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4E" w:rsidRDefault="002A2A4E" w:rsidP="00A13296">
      <w:pPr>
        <w:spacing w:line="360" w:lineRule="auto"/>
        <w:ind w:left="5760" w:right="-926" w:firstLine="720"/>
        <w:rPr>
          <w:rFonts w:ascii="Times New Roman" w:hAnsi="Times New Roman" w:cs="Times New Roman"/>
          <w:sz w:val="24"/>
          <w:szCs w:val="24"/>
        </w:rPr>
      </w:pPr>
    </w:p>
    <w:p w:rsidR="00E91F45" w:rsidRPr="009F4E4A" w:rsidRDefault="009F4E4A" w:rsidP="009F4E4A">
      <w:pPr>
        <w:spacing w:line="360" w:lineRule="auto"/>
        <w:ind w:right="-926"/>
        <w:rPr>
          <w:rFonts w:ascii="Times New Roman" w:hAnsi="Times New Roman" w:cs="Times New Roman"/>
          <w:b/>
          <w:sz w:val="24"/>
          <w:szCs w:val="24"/>
        </w:rPr>
      </w:pPr>
      <w:r w:rsidRPr="009F4E4A">
        <w:rPr>
          <w:rFonts w:ascii="Times New Roman" w:hAnsi="Times New Roman" w:cs="Times New Roman"/>
          <w:b/>
          <w:sz w:val="24"/>
          <w:szCs w:val="24"/>
        </w:rPr>
        <w:t>1.</w:t>
      </w:r>
      <w:r w:rsidRPr="009F4E4A">
        <w:rPr>
          <w:rFonts w:ascii="Times New Roman" w:hAnsi="Times New Roman" w:cs="Times New Roman"/>
          <w:b/>
          <w:sz w:val="24"/>
          <w:szCs w:val="24"/>
        </w:rPr>
        <w:tab/>
      </w:r>
      <w:r w:rsidR="00BD1686" w:rsidRPr="009F4E4A">
        <w:rPr>
          <w:rFonts w:ascii="Times New Roman" w:hAnsi="Times New Roman" w:cs="Times New Roman"/>
          <w:b/>
          <w:sz w:val="24"/>
          <w:szCs w:val="24"/>
        </w:rPr>
        <w:t>PPC ZIMBABWE LTD</w:t>
      </w:r>
      <w:r w:rsidR="00BD1686" w:rsidRPr="009F4E4A">
        <w:rPr>
          <w:rFonts w:ascii="Times New Roman" w:hAnsi="Times New Roman" w:cs="Times New Roman"/>
          <w:b/>
          <w:sz w:val="24"/>
          <w:szCs w:val="24"/>
        </w:rPr>
        <w:tab/>
      </w:r>
      <w:r w:rsidR="00D233A2">
        <w:rPr>
          <w:rFonts w:ascii="Times New Roman" w:hAnsi="Times New Roman" w:cs="Times New Roman"/>
          <w:b/>
          <w:sz w:val="24"/>
          <w:szCs w:val="24"/>
        </w:rPr>
        <w:tab/>
      </w:r>
      <w:r w:rsidR="00D233A2">
        <w:rPr>
          <w:rFonts w:ascii="Times New Roman" w:hAnsi="Times New Roman" w:cs="Times New Roman"/>
          <w:b/>
          <w:sz w:val="24"/>
          <w:szCs w:val="24"/>
        </w:rPr>
        <w:tab/>
      </w:r>
      <w:r w:rsidR="00D233A2">
        <w:rPr>
          <w:rFonts w:ascii="Times New Roman" w:hAnsi="Times New Roman" w:cs="Times New Roman"/>
          <w:b/>
          <w:sz w:val="24"/>
          <w:szCs w:val="24"/>
        </w:rPr>
        <w:tab/>
      </w:r>
      <w:r w:rsidR="00D233A2">
        <w:rPr>
          <w:rFonts w:ascii="Times New Roman" w:hAnsi="Times New Roman" w:cs="Times New Roman"/>
          <w:b/>
          <w:sz w:val="24"/>
          <w:szCs w:val="24"/>
        </w:rPr>
        <w:tab/>
        <w:t>HC 2564</w:t>
      </w:r>
      <w:r w:rsidR="00BB695A">
        <w:rPr>
          <w:rFonts w:ascii="Times New Roman" w:hAnsi="Times New Roman" w:cs="Times New Roman"/>
          <w:b/>
          <w:sz w:val="24"/>
          <w:szCs w:val="24"/>
        </w:rPr>
        <w:t>/22</w:t>
      </w:r>
      <w:r w:rsidR="00BD1686" w:rsidRPr="009F4E4A">
        <w:rPr>
          <w:rFonts w:ascii="Times New Roman" w:hAnsi="Times New Roman" w:cs="Times New Roman"/>
          <w:b/>
          <w:sz w:val="24"/>
          <w:szCs w:val="24"/>
        </w:rPr>
        <w:tab/>
      </w:r>
      <w:r w:rsidR="00BD1686" w:rsidRPr="009F4E4A">
        <w:rPr>
          <w:rFonts w:ascii="Times New Roman" w:hAnsi="Times New Roman" w:cs="Times New Roman"/>
          <w:b/>
          <w:sz w:val="24"/>
          <w:szCs w:val="24"/>
        </w:rPr>
        <w:tab/>
      </w:r>
      <w:r w:rsidR="00BD1686" w:rsidRPr="009F4E4A">
        <w:rPr>
          <w:rFonts w:ascii="Times New Roman" w:hAnsi="Times New Roman" w:cs="Times New Roman"/>
          <w:b/>
          <w:sz w:val="24"/>
          <w:szCs w:val="24"/>
        </w:rPr>
        <w:tab/>
      </w:r>
      <w:r w:rsidR="00BD1686" w:rsidRPr="009F4E4A">
        <w:rPr>
          <w:rFonts w:ascii="Times New Roman" w:hAnsi="Times New Roman" w:cs="Times New Roman"/>
          <w:b/>
          <w:sz w:val="24"/>
          <w:szCs w:val="24"/>
        </w:rPr>
        <w:tab/>
      </w:r>
    </w:p>
    <w:p w:rsidR="00E91F45" w:rsidRPr="009F4E4A" w:rsidRDefault="00E91F45"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Versus</w:t>
      </w:r>
    </w:p>
    <w:p w:rsidR="00E91F45" w:rsidRDefault="00A11FC9"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TENDAI CHIKONODANGA</w:t>
      </w:r>
    </w:p>
    <w:p w:rsidR="00D233A2" w:rsidRPr="009F4E4A" w:rsidRDefault="00D233A2" w:rsidP="009F4E4A">
      <w:pPr>
        <w:spacing w:line="360" w:lineRule="auto"/>
        <w:ind w:right="-926" w:firstLine="720"/>
        <w:rPr>
          <w:rFonts w:ascii="Times New Roman" w:hAnsi="Times New Roman" w:cs="Times New Roman"/>
          <w:b/>
          <w:sz w:val="24"/>
          <w:szCs w:val="24"/>
        </w:rPr>
      </w:pPr>
      <w:r>
        <w:rPr>
          <w:rFonts w:ascii="Times New Roman" w:hAnsi="Times New Roman" w:cs="Times New Roman"/>
          <w:b/>
          <w:sz w:val="24"/>
          <w:szCs w:val="24"/>
        </w:rPr>
        <w:t>And</w:t>
      </w:r>
    </w:p>
    <w:p w:rsidR="00FD12C9" w:rsidRDefault="00A11FC9"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PHILEMON MOKUELE</w:t>
      </w:r>
    </w:p>
    <w:p w:rsidR="00375134" w:rsidRPr="009F4E4A" w:rsidRDefault="00375134" w:rsidP="009F4E4A">
      <w:pPr>
        <w:spacing w:line="360" w:lineRule="auto"/>
        <w:ind w:right="-926" w:firstLine="720"/>
        <w:rPr>
          <w:rFonts w:ascii="Times New Roman" w:hAnsi="Times New Roman" w:cs="Times New Roman"/>
          <w:b/>
          <w:sz w:val="24"/>
          <w:szCs w:val="24"/>
        </w:rPr>
      </w:pPr>
      <w:r>
        <w:rPr>
          <w:rFonts w:ascii="Times New Roman" w:hAnsi="Times New Roman" w:cs="Times New Roman"/>
          <w:b/>
          <w:sz w:val="24"/>
          <w:szCs w:val="24"/>
        </w:rPr>
        <w:t>And</w:t>
      </w:r>
    </w:p>
    <w:p w:rsidR="00D233A2" w:rsidRDefault="00A11FC9" w:rsidP="00375134">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 xml:space="preserve">THE PROVINCIAL </w:t>
      </w:r>
      <w:r w:rsidR="00DF29B6" w:rsidRPr="009F4E4A">
        <w:rPr>
          <w:rFonts w:ascii="Times New Roman" w:hAnsi="Times New Roman" w:cs="Times New Roman"/>
          <w:b/>
          <w:sz w:val="24"/>
          <w:szCs w:val="24"/>
        </w:rPr>
        <w:t>MINING</w:t>
      </w:r>
      <w:r w:rsidRPr="009F4E4A">
        <w:rPr>
          <w:rFonts w:ascii="Times New Roman" w:hAnsi="Times New Roman" w:cs="Times New Roman"/>
          <w:b/>
          <w:sz w:val="24"/>
          <w:szCs w:val="24"/>
        </w:rPr>
        <w:t xml:space="preserve"> DIRECTOR </w:t>
      </w:r>
      <w:r w:rsidR="00375134">
        <w:rPr>
          <w:rFonts w:ascii="Times New Roman" w:hAnsi="Times New Roman" w:cs="Times New Roman"/>
          <w:b/>
          <w:sz w:val="24"/>
          <w:szCs w:val="24"/>
        </w:rPr>
        <w:tab/>
      </w:r>
    </w:p>
    <w:p w:rsidR="00FD12C9" w:rsidRPr="009F4E4A" w:rsidRDefault="00A11FC9" w:rsidP="00D233A2">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MATABELELAND SOUTH PROVINCE</w:t>
      </w:r>
    </w:p>
    <w:p w:rsidR="00375134" w:rsidRDefault="00375134" w:rsidP="00375134">
      <w:pPr>
        <w:spacing w:line="360" w:lineRule="auto"/>
        <w:ind w:right="-926"/>
        <w:rPr>
          <w:rFonts w:ascii="Times New Roman" w:hAnsi="Times New Roman" w:cs="Times New Roman"/>
          <w:b/>
          <w:sz w:val="24"/>
          <w:szCs w:val="24"/>
        </w:rPr>
      </w:pPr>
    </w:p>
    <w:p w:rsidR="00375134" w:rsidRDefault="00375134" w:rsidP="00375134">
      <w:pPr>
        <w:spacing w:line="360" w:lineRule="auto"/>
        <w:ind w:right="-926"/>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9F4E4A">
        <w:rPr>
          <w:rFonts w:ascii="Times New Roman" w:hAnsi="Times New Roman" w:cs="Times New Roman"/>
          <w:b/>
          <w:sz w:val="24"/>
          <w:szCs w:val="24"/>
        </w:rPr>
        <w:t>PPC ZIMBABWE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HC 2565/22</w:t>
      </w:r>
      <w:r w:rsidRPr="009F4E4A">
        <w:rPr>
          <w:rFonts w:ascii="Times New Roman" w:hAnsi="Times New Roman" w:cs="Times New Roman"/>
          <w:b/>
          <w:sz w:val="24"/>
          <w:szCs w:val="24"/>
        </w:rPr>
        <w:tab/>
      </w:r>
    </w:p>
    <w:p w:rsidR="00E91F45" w:rsidRPr="009F4E4A" w:rsidRDefault="00A11FC9"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Versus</w:t>
      </w:r>
    </w:p>
    <w:p w:rsidR="00A11FC9" w:rsidRDefault="00A11FC9"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ROMEO MKANDLA</w:t>
      </w:r>
    </w:p>
    <w:p w:rsidR="00D233A2" w:rsidRPr="009F4E4A" w:rsidRDefault="00D233A2" w:rsidP="009F4E4A">
      <w:pPr>
        <w:spacing w:line="360" w:lineRule="auto"/>
        <w:ind w:right="-926" w:firstLine="720"/>
        <w:rPr>
          <w:rFonts w:ascii="Times New Roman" w:hAnsi="Times New Roman" w:cs="Times New Roman"/>
          <w:b/>
          <w:sz w:val="24"/>
          <w:szCs w:val="24"/>
        </w:rPr>
      </w:pPr>
      <w:r>
        <w:rPr>
          <w:rFonts w:ascii="Times New Roman" w:hAnsi="Times New Roman" w:cs="Times New Roman"/>
          <w:b/>
          <w:sz w:val="24"/>
          <w:szCs w:val="24"/>
        </w:rPr>
        <w:t>And</w:t>
      </w:r>
      <w:bookmarkStart w:id="0" w:name="_GoBack"/>
      <w:bookmarkEnd w:id="0"/>
    </w:p>
    <w:p w:rsidR="00D233A2" w:rsidRDefault="00C02417"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 xml:space="preserve">THE </w:t>
      </w:r>
      <w:r w:rsidR="00794FB3" w:rsidRPr="009F4E4A">
        <w:rPr>
          <w:rFonts w:ascii="Times New Roman" w:hAnsi="Times New Roman" w:cs="Times New Roman"/>
          <w:b/>
          <w:sz w:val="24"/>
          <w:szCs w:val="24"/>
        </w:rPr>
        <w:t xml:space="preserve">  PROVINCIAL MINING DIRECTOR, </w:t>
      </w:r>
    </w:p>
    <w:p w:rsidR="00C02417" w:rsidRPr="009F4E4A" w:rsidRDefault="00794FB3" w:rsidP="009F4E4A">
      <w:pPr>
        <w:spacing w:line="360" w:lineRule="auto"/>
        <w:ind w:right="-926" w:firstLine="720"/>
        <w:rPr>
          <w:rFonts w:ascii="Times New Roman" w:hAnsi="Times New Roman" w:cs="Times New Roman"/>
          <w:b/>
          <w:sz w:val="24"/>
          <w:szCs w:val="24"/>
        </w:rPr>
      </w:pPr>
      <w:r w:rsidRPr="009F4E4A">
        <w:rPr>
          <w:rFonts w:ascii="Times New Roman" w:hAnsi="Times New Roman" w:cs="Times New Roman"/>
          <w:b/>
          <w:sz w:val="24"/>
          <w:szCs w:val="24"/>
        </w:rPr>
        <w:t>MATABELELAND SOUTH PROVINCE</w:t>
      </w:r>
      <w:r w:rsidR="00EF04EF" w:rsidRPr="009F4E4A">
        <w:rPr>
          <w:rFonts w:ascii="Times New Roman" w:hAnsi="Times New Roman" w:cs="Times New Roman"/>
          <w:b/>
          <w:sz w:val="24"/>
          <w:szCs w:val="24"/>
        </w:rPr>
        <w:t>.</w:t>
      </w:r>
    </w:p>
    <w:p w:rsidR="00EF04EF" w:rsidRPr="009F4E4A" w:rsidRDefault="00EF04EF" w:rsidP="00A13296">
      <w:pPr>
        <w:spacing w:line="360" w:lineRule="auto"/>
        <w:ind w:right="-926" w:hanging="58"/>
        <w:rPr>
          <w:rFonts w:ascii="Times New Roman" w:hAnsi="Times New Roman" w:cs="Times New Roman"/>
          <w:b/>
          <w:sz w:val="24"/>
          <w:szCs w:val="24"/>
        </w:rPr>
      </w:pPr>
    </w:p>
    <w:p w:rsidR="002A2A4E" w:rsidRPr="00865E2B" w:rsidRDefault="002A2A4E" w:rsidP="00A13296">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 xml:space="preserve">IN THE </w:t>
      </w:r>
      <w:r w:rsidR="00FD12C9">
        <w:rPr>
          <w:rFonts w:ascii="Times New Roman" w:hAnsi="Times New Roman" w:cs="Times New Roman"/>
          <w:sz w:val="24"/>
          <w:szCs w:val="24"/>
        </w:rPr>
        <w:t>HIGH COURT OF ZIMBABWE</w:t>
      </w:r>
    </w:p>
    <w:p w:rsidR="00E91F45" w:rsidRDefault="00E91F45" w:rsidP="00A13296">
      <w:pPr>
        <w:spacing w:line="360" w:lineRule="auto"/>
        <w:ind w:right="-926" w:hanging="58"/>
        <w:rPr>
          <w:rFonts w:ascii="Times New Roman" w:hAnsi="Times New Roman" w:cs="Times New Roman"/>
          <w:sz w:val="24"/>
          <w:szCs w:val="24"/>
        </w:rPr>
      </w:pPr>
      <w:r w:rsidRPr="00865E2B">
        <w:rPr>
          <w:rFonts w:ascii="Times New Roman" w:hAnsi="Times New Roman" w:cs="Times New Roman"/>
          <w:sz w:val="24"/>
          <w:szCs w:val="24"/>
        </w:rPr>
        <w:t>NDLOVU J</w:t>
      </w:r>
    </w:p>
    <w:p w:rsidR="004D6287" w:rsidRDefault="00EF04EF" w:rsidP="00A13296">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 xml:space="preserve">BULAWAYO </w:t>
      </w:r>
      <w:r w:rsidR="00FD12C9">
        <w:rPr>
          <w:rFonts w:ascii="Times New Roman" w:hAnsi="Times New Roman" w:cs="Times New Roman"/>
          <w:sz w:val="24"/>
          <w:szCs w:val="24"/>
        </w:rPr>
        <w:t>06 JU</w:t>
      </w:r>
      <w:r>
        <w:rPr>
          <w:rFonts w:ascii="Times New Roman" w:hAnsi="Times New Roman" w:cs="Times New Roman"/>
          <w:sz w:val="24"/>
          <w:szCs w:val="24"/>
        </w:rPr>
        <w:t>NE &amp;</w:t>
      </w:r>
      <w:r w:rsidR="00794FB3">
        <w:rPr>
          <w:rFonts w:ascii="Times New Roman" w:hAnsi="Times New Roman" w:cs="Times New Roman"/>
          <w:sz w:val="24"/>
          <w:szCs w:val="24"/>
        </w:rPr>
        <w:t xml:space="preserve"> 14 DECEMBER </w:t>
      </w:r>
      <w:r w:rsidR="004D6287">
        <w:rPr>
          <w:rFonts w:ascii="Times New Roman" w:hAnsi="Times New Roman" w:cs="Times New Roman"/>
          <w:sz w:val="24"/>
          <w:szCs w:val="24"/>
        </w:rPr>
        <w:t>2023</w:t>
      </w:r>
    </w:p>
    <w:p w:rsidR="004D6287" w:rsidRDefault="004D6287" w:rsidP="00A13296">
      <w:pPr>
        <w:spacing w:line="360" w:lineRule="auto"/>
        <w:ind w:right="-926" w:hanging="58"/>
        <w:rPr>
          <w:rFonts w:ascii="Times New Roman" w:hAnsi="Times New Roman" w:cs="Times New Roman"/>
          <w:sz w:val="24"/>
          <w:szCs w:val="24"/>
        </w:rPr>
      </w:pPr>
    </w:p>
    <w:p w:rsidR="00E91F45" w:rsidRPr="00EF04EF" w:rsidRDefault="00D743BC" w:rsidP="00A13296">
      <w:pPr>
        <w:spacing w:line="360" w:lineRule="auto"/>
        <w:ind w:right="-926" w:hanging="58"/>
        <w:rPr>
          <w:rFonts w:ascii="Times New Roman" w:hAnsi="Times New Roman" w:cs="Times New Roman"/>
          <w:b/>
          <w:i/>
          <w:sz w:val="24"/>
          <w:szCs w:val="24"/>
        </w:rPr>
      </w:pPr>
      <w:r w:rsidRPr="00EF04EF">
        <w:rPr>
          <w:rFonts w:ascii="Times New Roman" w:hAnsi="Times New Roman" w:cs="Times New Roman"/>
          <w:b/>
          <w:i/>
          <w:sz w:val="24"/>
          <w:szCs w:val="24"/>
        </w:rPr>
        <w:t xml:space="preserve">Application for a </w:t>
      </w:r>
      <w:proofErr w:type="spellStart"/>
      <w:r w:rsidRPr="00EF04EF">
        <w:rPr>
          <w:rFonts w:ascii="Times New Roman" w:hAnsi="Times New Roman" w:cs="Times New Roman"/>
          <w:b/>
          <w:i/>
          <w:sz w:val="24"/>
          <w:szCs w:val="24"/>
        </w:rPr>
        <w:t>Declarature</w:t>
      </w:r>
      <w:proofErr w:type="spellEnd"/>
    </w:p>
    <w:p w:rsidR="00E91F45" w:rsidRPr="00865E2B" w:rsidRDefault="00E91F45" w:rsidP="00A13296">
      <w:pPr>
        <w:pStyle w:val="NoSpacing"/>
        <w:spacing w:line="360" w:lineRule="auto"/>
        <w:ind w:left="0" w:right="-926" w:firstLine="0"/>
        <w:rPr>
          <w:szCs w:val="24"/>
          <w:lang w:val="en-US"/>
        </w:rPr>
      </w:pPr>
    </w:p>
    <w:p w:rsidR="00D743BC" w:rsidRDefault="002A2A4E" w:rsidP="00A13296">
      <w:pPr>
        <w:pStyle w:val="NoSpacing"/>
        <w:ind w:left="0" w:right="-926" w:firstLine="0"/>
        <w:rPr>
          <w:i/>
          <w:szCs w:val="24"/>
        </w:rPr>
      </w:pPr>
      <w:r>
        <w:rPr>
          <w:i/>
          <w:szCs w:val="24"/>
        </w:rPr>
        <w:t xml:space="preserve">Mr. </w:t>
      </w:r>
      <w:r w:rsidR="00D743BC">
        <w:rPr>
          <w:i/>
          <w:szCs w:val="24"/>
        </w:rPr>
        <w:t>G</w:t>
      </w:r>
      <w:r w:rsidR="00D93537">
        <w:rPr>
          <w:i/>
          <w:szCs w:val="24"/>
        </w:rPr>
        <w:t xml:space="preserve">. </w:t>
      </w:r>
      <w:proofErr w:type="spellStart"/>
      <w:r w:rsidR="00D743BC">
        <w:rPr>
          <w:i/>
          <w:szCs w:val="24"/>
        </w:rPr>
        <w:t>Nyoni</w:t>
      </w:r>
      <w:proofErr w:type="spellEnd"/>
      <w:r w:rsidR="00D743BC">
        <w:rPr>
          <w:i/>
          <w:szCs w:val="24"/>
        </w:rPr>
        <w:t xml:space="preserve"> for the Applicants</w:t>
      </w:r>
    </w:p>
    <w:p w:rsidR="00D743BC" w:rsidRDefault="00D743BC" w:rsidP="00A13296">
      <w:pPr>
        <w:pStyle w:val="NoSpacing"/>
        <w:ind w:left="0" w:right="-926" w:firstLine="0"/>
        <w:rPr>
          <w:i/>
          <w:szCs w:val="24"/>
        </w:rPr>
      </w:pPr>
      <w:r>
        <w:rPr>
          <w:i/>
          <w:szCs w:val="24"/>
        </w:rPr>
        <w:t xml:space="preserve">Mr. B. </w:t>
      </w:r>
      <w:proofErr w:type="spellStart"/>
      <w:r>
        <w:rPr>
          <w:i/>
          <w:szCs w:val="24"/>
        </w:rPr>
        <w:t>M</w:t>
      </w:r>
      <w:r w:rsidR="00EF04EF">
        <w:rPr>
          <w:i/>
          <w:szCs w:val="24"/>
        </w:rPr>
        <w:t>h</w:t>
      </w:r>
      <w:r>
        <w:rPr>
          <w:i/>
          <w:szCs w:val="24"/>
        </w:rPr>
        <w:t>andire</w:t>
      </w:r>
      <w:proofErr w:type="spellEnd"/>
      <w:r>
        <w:rPr>
          <w:i/>
          <w:szCs w:val="24"/>
        </w:rPr>
        <w:t xml:space="preserve"> for the 2</w:t>
      </w:r>
      <w:r w:rsidRPr="00D743BC">
        <w:rPr>
          <w:i/>
          <w:szCs w:val="24"/>
          <w:vertAlign w:val="superscript"/>
        </w:rPr>
        <w:t>nd</w:t>
      </w:r>
      <w:r>
        <w:rPr>
          <w:i/>
          <w:szCs w:val="24"/>
        </w:rPr>
        <w:t xml:space="preserve"> Respondent in </w:t>
      </w:r>
      <w:r w:rsidRPr="00EF04EF">
        <w:rPr>
          <w:b/>
          <w:i/>
          <w:szCs w:val="24"/>
        </w:rPr>
        <w:t>HC2564/22</w:t>
      </w:r>
    </w:p>
    <w:p w:rsidR="00D743BC" w:rsidRDefault="00D743BC" w:rsidP="00A13296">
      <w:pPr>
        <w:pStyle w:val="NoSpacing"/>
        <w:ind w:left="0" w:right="-926" w:firstLine="0"/>
        <w:rPr>
          <w:i/>
          <w:szCs w:val="24"/>
        </w:rPr>
      </w:pPr>
      <w:r>
        <w:rPr>
          <w:i/>
          <w:szCs w:val="24"/>
        </w:rPr>
        <w:t>No Appearance for the 1</w:t>
      </w:r>
      <w:r w:rsidRPr="00D743BC">
        <w:rPr>
          <w:i/>
          <w:szCs w:val="24"/>
          <w:vertAlign w:val="superscript"/>
        </w:rPr>
        <w:t>st</w:t>
      </w:r>
      <w:r>
        <w:rPr>
          <w:i/>
          <w:szCs w:val="24"/>
        </w:rPr>
        <w:t xml:space="preserve"> Respondent </w:t>
      </w:r>
    </w:p>
    <w:p w:rsidR="00D743BC" w:rsidRDefault="00D743BC" w:rsidP="00A13296">
      <w:pPr>
        <w:pStyle w:val="NoSpacing"/>
        <w:ind w:left="0" w:right="-926" w:firstLine="0"/>
        <w:rPr>
          <w:i/>
          <w:szCs w:val="24"/>
        </w:rPr>
      </w:pPr>
      <w:r>
        <w:rPr>
          <w:i/>
          <w:szCs w:val="24"/>
        </w:rPr>
        <w:t xml:space="preserve">Mr. L. T. </w:t>
      </w:r>
      <w:proofErr w:type="spellStart"/>
      <w:r>
        <w:rPr>
          <w:i/>
          <w:szCs w:val="24"/>
        </w:rPr>
        <w:t>Muradzikwa</w:t>
      </w:r>
      <w:proofErr w:type="spellEnd"/>
      <w:r>
        <w:rPr>
          <w:i/>
          <w:szCs w:val="24"/>
        </w:rPr>
        <w:t xml:space="preserve"> for 3</w:t>
      </w:r>
      <w:r w:rsidRPr="00D743BC">
        <w:rPr>
          <w:i/>
          <w:szCs w:val="24"/>
          <w:vertAlign w:val="superscript"/>
        </w:rPr>
        <w:t>rd</w:t>
      </w:r>
      <w:r>
        <w:rPr>
          <w:i/>
          <w:szCs w:val="24"/>
        </w:rPr>
        <w:t xml:space="preserve"> Respondent in </w:t>
      </w:r>
      <w:r w:rsidRPr="00EF04EF">
        <w:rPr>
          <w:b/>
          <w:i/>
          <w:szCs w:val="24"/>
        </w:rPr>
        <w:t>HC2564/22</w:t>
      </w:r>
      <w:r>
        <w:rPr>
          <w:i/>
          <w:szCs w:val="24"/>
        </w:rPr>
        <w:t xml:space="preserve"> &amp; 2</w:t>
      </w:r>
      <w:r w:rsidRPr="00D743BC">
        <w:rPr>
          <w:i/>
          <w:szCs w:val="24"/>
          <w:vertAlign w:val="superscript"/>
        </w:rPr>
        <w:t>nd</w:t>
      </w:r>
      <w:r>
        <w:rPr>
          <w:i/>
          <w:szCs w:val="24"/>
        </w:rPr>
        <w:t xml:space="preserve"> Respondent in </w:t>
      </w:r>
      <w:r w:rsidRPr="00EF04EF">
        <w:rPr>
          <w:b/>
          <w:i/>
          <w:szCs w:val="24"/>
        </w:rPr>
        <w:t>HC2565/22</w:t>
      </w:r>
    </w:p>
    <w:p w:rsidR="00D743BC" w:rsidRDefault="00D743BC" w:rsidP="00A13296">
      <w:pPr>
        <w:pStyle w:val="NoSpacing"/>
        <w:ind w:left="0" w:right="-926" w:firstLine="0"/>
        <w:rPr>
          <w:i/>
          <w:szCs w:val="24"/>
        </w:rPr>
      </w:pPr>
      <w:r>
        <w:rPr>
          <w:i/>
          <w:szCs w:val="24"/>
        </w:rPr>
        <w:t xml:space="preserve">Mr. </w:t>
      </w:r>
      <w:proofErr w:type="spellStart"/>
      <w:r>
        <w:rPr>
          <w:i/>
          <w:szCs w:val="24"/>
        </w:rPr>
        <w:t>Ngwenya</w:t>
      </w:r>
      <w:proofErr w:type="spellEnd"/>
      <w:r>
        <w:rPr>
          <w:i/>
          <w:szCs w:val="24"/>
        </w:rPr>
        <w:t xml:space="preserve"> for 1</w:t>
      </w:r>
      <w:r w:rsidRPr="00D743BC">
        <w:rPr>
          <w:i/>
          <w:szCs w:val="24"/>
          <w:vertAlign w:val="superscript"/>
        </w:rPr>
        <w:t>st</w:t>
      </w:r>
      <w:r>
        <w:rPr>
          <w:i/>
          <w:szCs w:val="24"/>
        </w:rPr>
        <w:t xml:space="preserve"> Respondent in</w:t>
      </w:r>
      <w:r w:rsidRPr="00EF04EF">
        <w:rPr>
          <w:b/>
          <w:i/>
          <w:szCs w:val="24"/>
        </w:rPr>
        <w:t xml:space="preserve"> HC/2565/23</w:t>
      </w:r>
    </w:p>
    <w:p w:rsidR="002A2A4E" w:rsidRDefault="002A2A4E" w:rsidP="00A13296">
      <w:pPr>
        <w:pStyle w:val="NoSpacing"/>
        <w:ind w:left="0" w:right="-926" w:firstLine="0"/>
        <w:rPr>
          <w:i/>
          <w:szCs w:val="24"/>
        </w:rPr>
      </w:pPr>
    </w:p>
    <w:p w:rsidR="00D743BC" w:rsidRDefault="00D743BC" w:rsidP="00A13296">
      <w:pPr>
        <w:pStyle w:val="NoSpacing"/>
        <w:ind w:left="0" w:right="-926" w:firstLine="0"/>
        <w:rPr>
          <w:i/>
          <w:szCs w:val="24"/>
        </w:rPr>
      </w:pPr>
    </w:p>
    <w:p w:rsidR="00D743BC" w:rsidRDefault="00D743BC" w:rsidP="00A13296">
      <w:pPr>
        <w:pStyle w:val="NoSpacing"/>
        <w:ind w:left="0" w:right="-926" w:firstLine="0"/>
        <w:rPr>
          <w:i/>
          <w:szCs w:val="24"/>
        </w:rPr>
      </w:pPr>
    </w:p>
    <w:p w:rsidR="00DF29B6" w:rsidRDefault="00600405" w:rsidP="00600405">
      <w:pPr>
        <w:tabs>
          <w:tab w:val="left" w:pos="450"/>
        </w:tabs>
        <w:spacing w:line="360" w:lineRule="auto"/>
        <w:ind w:left="360" w:right="1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A2A4E" w:rsidRPr="00BC1B07">
        <w:rPr>
          <w:rFonts w:ascii="Times New Roman" w:hAnsi="Times New Roman" w:cs="Times New Roman"/>
          <w:b/>
          <w:sz w:val="24"/>
          <w:szCs w:val="24"/>
        </w:rPr>
        <w:t xml:space="preserve">NDLOVU J: </w:t>
      </w:r>
      <w:r>
        <w:rPr>
          <w:rFonts w:ascii="Times New Roman" w:hAnsi="Times New Roman" w:cs="Times New Roman"/>
          <w:b/>
          <w:sz w:val="24"/>
          <w:szCs w:val="24"/>
        </w:rPr>
        <w:tab/>
      </w:r>
      <w:r w:rsidR="00DF29B6" w:rsidRPr="00DF29B6">
        <w:rPr>
          <w:rFonts w:ascii="Times New Roman" w:hAnsi="Times New Roman" w:cs="Times New Roman"/>
          <w:sz w:val="24"/>
          <w:szCs w:val="24"/>
        </w:rPr>
        <w:t>A</w:t>
      </w:r>
      <w:r w:rsidR="00DF29B6">
        <w:rPr>
          <w:rFonts w:ascii="Times New Roman" w:hAnsi="Times New Roman" w:cs="Times New Roman"/>
          <w:sz w:val="24"/>
          <w:szCs w:val="24"/>
        </w:rPr>
        <w:t xml:space="preserve">t the end of hearing arguments on both matters, it was agreed that the Court prepare one composite judgment since the matters were essentially and substantially the same in terms of the cause of action and the procedural controversies afflicting them. In both matters the Applicant is the same and is represented by one counsel. </w:t>
      </w:r>
    </w:p>
    <w:p w:rsidR="00DF29B6" w:rsidRDefault="00600405" w:rsidP="00600405">
      <w:pPr>
        <w:tabs>
          <w:tab w:val="left" w:pos="450"/>
        </w:tabs>
        <w:spacing w:line="360" w:lineRule="auto"/>
        <w:ind w:left="360" w:right="1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F29B6">
        <w:rPr>
          <w:rFonts w:ascii="Times New Roman" w:hAnsi="Times New Roman" w:cs="Times New Roman"/>
          <w:b/>
          <w:sz w:val="24"/>
          <w:szCs w:val="24"/>
        </w:rPr>
        <w:t>HC 2564/22,</w:t>
      </w:r>
    </w:p>
    <w:p w:rsidR="00BC1B07" w:rsidRDefault="00600405" w:rsidP="00600405">
      <w:pPr>
        <w:tabs>
          <w:tab w:val="left" w:pos="450"/>
        </w:tabs>
        <w:spacing w:line="360" w:lineRule="auto"/>
        <w:ind w:left="360" w:right="1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F29B6">
        <w:rPr>
          <w:rFonts w:ascii="Times New Roman" w:hAnsi="Times New Roman" w:cs="Times New Roman"/>
          <w:b/>
          <w:sz w:val="24"/>
          <w:szCs w:val="24"/>
        </w:rPr>
        <w:t xml:space="preserve">This </w:t>
      </w:r>
      <w:r w:rsidR="00D743BC">
        <w:rPr>
          <w:rFonts w:ascii="Times New Roman" w:hAnsi="Times New Roman" w:cs="Times New Roman"/>
          <w:sz w:val="24"/>
          <w:szCs w:val="24"/>
        </w:rPr>
        <w:t xml:space="preserve">is an application for a </w:t>
      </w:r>
      <w:proofErr w:type="spellStart"/>
      <w:r w:rsidR="00D743BC" w:rsidRPr="00EE6728">
        <w:rPr>
          <w:rFonts w:ascii="Times New Roman" w:hAnsi="Times New Roman" w:cs="Times New Roman"/>
          <w:i/>
          <w:sz w:val="24"/>
          <w:szCs w:val="24"/>
        </w:rPr>
        <w:t>Declaratur</w:t>
      </w:r>
      <w:proofErr w:type="spellEnd"/>
      <w:r w:rsidR="00D743BC">
        <w:rPr>
          <w:rFonts w:ascii="Times New Roman" w:hAnsi="Times New Roman" w:cs="Times New Roman"/>
          <w:sz w:val="24"/>
          <w:szCs w:val="24"/>
        </w:rPr>
        <w:t xml:space="preserve"> in terms of </w:t>
      </w:r>
      <w:r w:rsidR="00D743BC" w:rsidRPr="00DF29B6">
        <w:rPr>
          <w:rFonts w:ascii="Times New Roman" w:hAnsi="Times New Roman" w:cs="Times New Roman"/>
          <w:b/>
          <w:i/>
          <w:sz w:val="24"/>
          <w:szCs w:val="24"/>
        </w:rPr>
        <w:t>Section 14</w:t>
      </w:r>
      <w:r w:rsidR="00D743BC">
        <w:rPr>
          <w:rFonts w:ascii="Times New Roman" w:hAnsi="Times New Roman" w:cs="Times New Roman"/>
          <w:sz w:val="24"/>
          <w:szCs w:val="24"/>
        </w:rPr>
        <w:t xml:space="preserve"> of the </w:t>
      </w:r>
      <w:r w:rsidR="00D743BC" w:rsidRPr="00DF29B6">
        <w:rPr>
          <w:rFonts w:ascii="Times New Roman" w:hAnsi="Times New Roman" w:cs="Times New Roman"/>
          <w:b/>
          <w:i/>
          <w:sz w:val="24"/>
          <w:szCs w:val="24"/>
        </w:rPr>
        <w:t>High Court Act [Chapter 7:06]</w:t>
      </w:r>
      <w:r w:rsidR="00D743BC">
        <w:rPr>
          <w:rFonts w:ascii="Times New Roman" w:hAnsi="Times New Roman" w:cs="Times New Roman"/>
          <w:sz w:val="24"/>
          <w:szCs w:val="24"/>
        </w:rPr>
        <w:t xml:space="preserve"> </w:t>
      </w:r>
      <w:r w:rsidR="00BC1B07">
        <w:rPr>
          <w:rFonts w:ascii="Times New Roman" w:hAnsi="Times New Roman" w:cs="Times New Roman"/>
          <w:sz w:val="24"/>
          <w:szCs w:val="24"/>
        </w:rPr>
        <w:t xml:space="preserve">to have the certificates of Registration numbers </w:t>
      </w:r>
      <w:r w:rsidR="00BC1B07" w:rsidRPr="00DF29B6">
        <w:rPr>
          <w:rFonts w:ascii="Times New Roman" w:hAnsi="Times New Roman" w:cs="Times New Roman"/>
          <w:b/>
          <w:i/>
          <w:sz w:val="24"/>
          <w:szCs w:val="24"/>
        </w:rPr>
        <w:t>48749, 48750, and 48751</w:t>
      </w:r>
      <w:r w:rsidR="00BC1B07">
        <w:rPr>
          <w:rFonts w:ascii="Times New Roman" w:hAnsi="Times New Roman" w:cs="Times New Roman"/>
          <w:sz w:val="24"/>
          <w:szCs w:val="24"/>
        </w:rPr>
        <w:t xml:space="preserve"> issued by the 3</w:t>
      </w:r>
      <w:r w:rsidR="00BC1B07" w:rsidRPr="00BC1B07">
        <w:rPr>
          <w:rFonts w:ascii="Times New Roman" w:hAnsi="Times New Roman" w:cs="Times New Roman"/>
          <w:sz w:val="24"/>
          <w:szCs w:val="24"/>
          <w:vertAlign w:val="superscript"/>
        </w:rPr>
        <w:t>rd</w:t>
      </w:r>
      <w:r w:rsidR="00BC1B07">
        <w:rPr>
          <w:rFonts w:ascii="Times New Roman" w:hAnsi="Times New Roman" w:cs="Times New Roman"/>
          <w:sz w:val="24"/>
          <w:szCs w:val="24"/>
        </w:rPr>
        <w:t xml:space="preserve"> Respondent to the 1</w:t>
      </w:r>
      <w:r w:rsidR="00BC1B07" w:rsidRPr="00BC1B07">
        <w:rPr>
          <w:rFonts w:ascii="Times New Roman" w:hAnsi="Times New Roman" w:cs="Times New Roman"/>
          <w:sz w:val="24"/>
          <w:szCs w:val="24"/>
          <w:vertAlign w:val="superscript"/>
        </w:rPr>
        <w:t>st</w:t>
      </w:r>
      <w:r w:rsidR="00BC1B07">
        <w:rPr>
          <w:rFonts w:ascii="Times New Roman" w:hAnsi="Times New Roman" w:cs="Times New Roman"/>
          <w:sz w:val="24"/>
          <w:szCs w:val="24"/>
        </w:rPr>
        <w:t xml:space="preserve"> and 2</w:t>
      </w:r>
      <w:r w:rsidR="00BC1B07" w:rsidRPr="00BC1B07">
        <w:rPr>
          <w:rFonts w:ascii="Times New Roman" w:hAnsi="Times New Roman" w:cs="Times New Roman"/>
          <w:sz w:val="24"/>
          <w:szCs w:val="24"/>
          <w:vertAlign w:val="superscript"/>
        </w:rPr>
        <w:t>nd</w:t>
      </w:r>
      <w:r w:rsidR="00BC1B07">
        <w:rPr>
          <w:rFonts w:ascii="Times New Roman" w:hAnsi="Times New Roman" w:cs="Times New Roman"/>
          <w:sz w:val="24"/>
          <w:szCs w:val="24"/>
        </w:rPr>
        <w:t xml:space="preserve"> Respondents declared invalid and of no legal force or effect.</w:t>
      </w:r>
    </w:p>
    <w:p w:rsidR="00DF29B6" w:rsidRDefault="00600405" w:rsidP="00600405">
      <w:pPr>
        <w:tabs>
          <w:tab w:val="left" w:pos="450"/>
        </w:tabs>
        <w:spacing w:line="360" w:lineRule="auto"/>
        <w:ind w:left="360" w:right="1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F29B6" w:rsidRPr="007C4CCF">
        <w:rPr>
          <w:rFonts w:ascii="Times New Roman" w:hAnsi="Times New Roman" w:cs="Times New Roman"/>
          <w:b/>
          <w:sz w:val="24"/>
          <w:szCs w:val="24"/>
        </w:rPr>
        <w:t>HC2565/22</w:t>
      </w:r>
      <w:r w:rsidR="00DF29B6">
        <w:rPr>
          <w:rFonts w:ascii="Times New Roman" w:hAnsi="Times New Roman" w:cs="Times New Roman"/>
          <w:b/>
          <w:sz w:val="24"/>
          <w:szCs w:val="24"/>
        </w:rPr>
        <w:t>,</w:t>
      </w:r>
    </w:p>
    <w:p w:rsidR="00DF29B6" w:rsidRPr="00EE6728" w:rsidRDefault="00600405" w:rsidP="00600405">
      <w:pPr>
        <w:tabs>
          <w:tab w:val="left" w:pos="450"/>
        </w:tabs>
        <w:spacing w:line="360" w:lineRule="auto"/>
        <w:ind w:left="360" w:right="14"/>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29B6">
        <w:rPr>
          <w:rFonts w:ascii="Times New Roman" w:hAnsi="Times New Roman" w:cs="Times New Roman"/>
          <w:sz w:val="24"/>
          <w:szCs w:val="24"/>
        </w:rPr>
        <w:t xml:space="preserve">The applicant is seeking a declaration that the prospecting licenses and the </w:t>
      </w:r>
      <w:r w:rsidR="00A13296">
        <w:rPr>
          <w:rFonts w:ascii="Times New Roman" w:hAnsi="Times New Roman" w:cs="Times New Roman"/>
          <w:sz w:val="24"/>
          <w:szCs w:val="24"/>
        </w:rPr>
        <w:t xml:space="preserve">certificates of </w:t>
      </w:r>
      <w:r w:rsidR="00DF29B6">
        <w:rPr>
          <w:rFonts w:ascii="Times New Roman" w:hAnsi="Times New Roman" w:cs="Times New Roman"/>
          <w:sz w:val="24"/>
          <w:szCs w:val="24"/>
        </w:rPr>
        <w:t>registration issued to the 1</w:t>
      </w:r>
      <w:r w:rsidR="00DF29B6" w:rsidRPr="007C4CCF">
        <w:rPr>
          <w:rFonts w:ascii="Times New Roman" w:hAnsi="Times New Roman" w:cs="Times New Roman"/>
          <w:sz w:val="24"/>
          <w:szCs w:val="24"/>
          <w:vertAlign w:val="superscript"/>
        </w:rPr>
        <w:t>st</w:t>
      </w:r>
      <w:r w:rsidR="00DF29B6">
        <w:rPr>
          <w:rFonts w:ascii="Times New Roman" w:hAnsi="Times New Roman" w:cs="Times New Roman"/>
          <w:sz w:val="24"/>
          <w:szCs w:val="24"/>
        </w:rPr>
        <w:t xml:space="preserve"> Respondent in respect of gold mining, claims known as </w:t>
      </w:r>
      <w:r w:rsidR="00DF29B6" w:rsidRPr="00DF29B6">
        <w:rPr>
          <w:rFonts w:ascii="Times New Roman" w:hAnsi="Times New Roman" w:cs="Times New Roman"/>
          <w:b/>
          <w:i/>
          <w:sz w:val="24"/>
          <w:szCs w:val="24"/>
        </w:rPr>
        <w:t xml:space="preserve">Cleveland, Cleveland 11, </w:t>
      </w:r>
      <w:r w:rsidR="00DF29B6" w:rsidRPr="00DF29B6">
        <w:rPr>
          <w:rFonts w:ascii="Times New Roman" w:hAnsi="Times New Roman" w:cs="Times New Roman"/>
          <w:sz w:val="24"/>
          <w:szCs w:val="24"/>
        </w:rPr>
        <w:t>and</w:t>
      </w:r>
      <w:r w:rsidR="00DF29B6" w:rsidRPr="00DF29B6">
        <w:rPr>
          <w:rFonts w:ascii="Times New Roman" w:hAnsi="Times New Roman" w:cs="Times New Roman"/>
          <w:b/>
          <w:i/>
          <w:sz w:val="24"/>
          <w:szCs w:val="24"/>
        </w:rPr>
        <w:t xml:space="preserve"> Cleveland 13 </w:t>
      </w:r>
      <w:r w:rsidR="00DF29B6">
        <w:rPr>
          <w:rFonts w:ascii="Times New Roman" w:hAnsi="Times New Roman" w:cs="Times New Roman"/>
          <w:sz w:val="24"/>
          <w:szCs w:val="24"/>
        </w:rPr>
        <w:t xml:space="preserve">and registered under numbers </w:t>
      </w:r>
      <w:r w:rsidR="00DF29B6" w:rsidRPr="00DF29B6">
        <w:rPr>
          <w:rFonts w:ascii="Times New Roman" w:hAnsi="Times New Roman" w:cs="Times New Roman"/>
          <w:b/>
          <w:i/>
          <w:sz w:val="24"/>
          <w:szCs w:val="24"/>
        </w:rPr>
        <w:t>GA2000, GA48458</w:t>
      </w:r>
      <w:r w:rsidR="006F141C">
        <w:rPr>
          <w:rFonts w:ascii="Times New Roman" w:hAnsi="Times New Roman" w:cs="Times New Roman"/>
          <w:b/>
          <w:i/>
          <w:sz w:val="24"/>
          <w:szCs w:val="24"/>
        </w:rPr>
        <w:t>,</w:t>
      </w:r>
      <w:r w:rsidR="00DF29B6" w:rsidRPr="00DF29B6">
        <w:rPr>
          <w:rFonts w:ascii="Times New Roman" w:hAnsi="Times New Roman" w:cs="Times New Roman"/>
          <w:b/>
          <w:i/>
          <w:sz w:val="24"/>
          <w:szCs w:val="24"/>
        </w:rPr>
        <w:t xml:space="preserve"> </w:t>
      </w:r>
      <w:r w:rsidR="00DF29B6" w:rsidRPr="00DF29B6">
        <w:rPr>
          <w:rFonts w:ascii="Times New Roman" w:hAnsi="Times New Roman" w:cs="Times New Roman"/>
          <w:sz w:val="24"/>
          <w:szCs w:val="24"/>
        </w:rPr>
        <w:t>and</w:t>
      </w:r>
      <w:r w:rsidR="00DF29B6" w:rsidRPr="00DF29B6">
        <w:rPr>
          <w:rFonts w:ascii="Times New Roman" w:hAnsi="Times New Roman" w:cs="Times New Roman"/>
          <w:b/>
          <w:i/>
          <w:sz w:val="24"/>
          <w:szCs w:val="24"/>
        </w:rPr>
        <w:t xml:space="preserve"> GA48490</w:t>
      </w:r>
      <w:r w:rsidR="00DF29B6">
        <w:rPr>
          <w:rFonts w:ascii="Times New Roman" w:hAnsi="Times New Roman" w:cs="Times New Roman"/>
          <w:sz w:val="24"/>
          <w:szCs w:val="24"/>
        </w:rPr>
        <w:t xml:space="preserve"> respectively be declared null and void and of no effect.</w:t>
      </w:r>
    </w:p>
    <w:p w:rsidR="00376C93" w:rsidRPr="00DF29B6" w:rsidRDefault="00BC1B07" w:rsidP="00600405">
      <w:pPr>
        <w:spacing w:line="360" w:lineRule="auto"/>
        <w:ind w:left="378" w:right="14" w:firstLine="342"/>
        <w:jc w:val="both"/>
        <w:rPr>
          <w:rFonts w:ascii="Times New Roman" w:hAnsi="Times New Roman" w:cs="Times New Roman"/>
          <w:b/>
          <w:i/>
          <w:sz w:val="24"/>
          <w:szCs w:val="24"/>
        </w:rPr>
      </w:pPr>
      <w:r>
        <w:rPr>
          <w:rFonts w:ascii="Times New Roman" w:hAnsi="Times New Roman" w:cs="Times New Roman"/>
          <w:sz w:val="24"/>
          <w:szCs w:val="24"/>
        </w:rPr>
        <w:t xml:space="preserve">Central to </w:t>
      </w:r>
      <w:r w:rsidR="00DF29B6">
        <w:rPr>
          <w:rFonts w:ascii="Times New Roman" w:hAnsi="Times New Roman" w:cs="Times New Roman"/>
          <w:sz w:val="24"/>
          <w:szCs w:val="24"/>
        </w:rPr>
        <w:t>these</w:t>
      </w:r>
      <w:r>
        <w:rPr>
          <w:rFonts w:ascii="Times New Roman" w:hAnsi="Times New Roman" w:cs="Times New Roman"/>
          <w:sz w:val="24"/>
          <w:szCs w:val="24"/>
        </w:rPr>
        <w:t xml:space="preserve"> dispute</w:t>
      </w:r>
      <w:r w:rsidR="00DF29B6">
        <w:rPr>
          <w:rFonts w:ascii="Times New Roman" w:hAnsi="Times New Roman" w:cs="Times New Roman"/>
          <w:sz w:val="24"/>
          <w:szCs w:val="24"/>
        </w:rPr>
        <w:t>s</w:t>
      </w:r>
      <w:r>
        <w:rPr>
          <w:rFonts w:ascii="Times New Roman" w:hAnsi="Times New Roman" w:cs="Times New Roman"/>
          <w:sz w:val="24"/>
          <w:szCs w:val="24"/>
        </w:rPr>
        <w:t xml:space="preserve"> are the provision</w:t>
      </w:r>
      <w:r w:rsidR="00376C93">
        <w:rPr>
          <w:rFonts w:ascii="Times New Roman" w:hAnsi="Times New Roman" w:cs="Times New Roman"/>
          <w:sz w:val="24"/>
          <w:szCs w:val="24"/>
        </w:rPr>
        <w:t xml:space="preserve">s of the </w:t>
      </w:r>
      <w:r w:rsidR="00376C93" w:rsidRPr="00DF29B6">
        <w:rPr>
          <w:rFonts w:ascii="Times New Roman" w:hAnsi="Times New Roman" w:cs="Times New Roman"/>
          <w:b/>
          <w:i/>
          <w:sz w:val="24"/>
          <w:szCs w:val="24"/>
        </w:rPr>
        <w:t>Mines and Minerals Act [Chapter 21:05]</w:t>
      </w:r>
      <w:r w:rsidR="00376C93">
        <w:rPr>
          <w:rFonts w:ascii="Times New Roman" w:hAnsi="Times New Roman" w:cs="Times New Roman"/>
          <w:sz w:val="24"/>
          <w:szCs w:val="24"/>
        </w:rPr>
        <w:t xml:space="preserve"> and of the </w:t>
      </w:r>
      <w:r w:rsidR="00376C93" w:rsidRPr="00DF29B6">
        <w:rPr>
          <w:rFonts w:ascii="Times New Roman" w:hAnsi="Times New Roman" w:cs="Times New Roman"/>
          <w:b/>
          <w:i/>
          <w:sz w:val="24"/>
          <w:szCs w:val="24"/>
        </w:rPr>
        <w:t>Environmental Management Act [Chapter 20:27].</w:t>
      </w:r>
    </w:p>
    <w:p w:rsidR="00376C93" w:rsidRPr="00376C93" w:rsidRDefault="00376C93" w:rsidP="00600405">
      <w:pPr>
        <w:spacing w:line="360" w:lineRule="auto"/>
        <w:ind w:left="378" w:right="14" w:firstLine="342"/>
        <w:jc w:val="both"/>
        <w:rPr>
          <w:rFonts w:ascii="Times New Roman" w:hAnsi="Times New Roman" w:cs="Times New Roman"/>
          <w:b/>
          <w:sz w:val="24"/>
          <w:szCs w:val="24"/>
        </w:rPr>
      </w:pPr>
      <w:r w:rsidRPr="00376C93">
        <w:rPr>
          <w:rFonts w:ascii="Times New Roman" w:hAnsi="Times New Roman" w:cs="Times New Roman"/>
          <w:b/>
          <w:sz w:val="24"/>
          <w:szCs w:val="24"/>
        </w:rPr>
        <w:t>POINTS IN LIMINE</w:t>
      </w:r>
    </w:p>
    <w:p w:rsidR="00376C93" w:rsidRDefault="00376C93" w:rsidP="00600405">
      <w:pPr>
        <w:spacing w:line="360" w:lineRule="auto"/>
        <w:ind w:left="378" w:right="14" w:firstLine="342"/>
        <w:jc w:val="both"/>
        <w:rPr>
          <w:rFonts w:ascii="Times New Roman" w:hAnsi="Times New Roman" w:cs="Times New Roman"/>
          <w:sz w:val="24"/>
          <w:szCs w:val="24"/>
        </w:rPr>
      </w:pPr>
      <w:r>
        <w:rPr>
          <w:rFonts w:ascii="Times New Roman" w:hAnsi="Times New Roman" w:cs="Times New Roman"/>
          <w:sz w:val="24"/>
          <w:szCs w:val="24"/>
        </w:rPr>
        <w:t xml:space="preserve">The parties took several points </w:t>
      </w:r>
      <w:r w:rsidRPr="00EE6728">
        <w:rPr>
          <w:rFonts w:ascii="Times New Roman" w:hAnsi="Times New Roman" w:cs="Times New Roman"/>
          <w:i/>
          <w:sz w:val="24"/>
          <w:szCs w:val="24"/>
        </w:rPr>
        <w:t xml:space="preserve">in </w:t>
      </w:r>
      <w:proofErr w:type="spellStart"/>
      <w:r w:rsidRPr="00EE6728">
        <w:rPr>
          <w:rFonts w:ascii="Times New Roman" w:hAnsi="Times New Roman" w:cs="Times New Roman"/>
          <w:i/>
          <w:sz w:val="24"/>
          <w:szCs w:val="24"/>
        </w:rPr>
        <w:t>limine</w:t>
      </w:r>
      <w:proofErr w:type="spellEnd"/>
      <w:r>
        <w:rPr>
          <w:rFonts w:ascii="Times New Roman" w:hAnsi="Times New Roman" w:cs="Times New Roman"/>
          <w:sz w:val="24"/>
          <w:szCs w:val="24"/>
        </w:rPr>
        <w:t>. I intend to zero in on those that are logically connected and have the potential to dispose of the matter first.</w:t>
      </w:r>
    </w:p>
    <w:p w:rsidR="00DF29B6" w:rsidRPr="0034711E" w:rsidRDefault="00376C93" w:rsidP="00600405">
      <w:pPr>
        <w:pStyle w:val="ListParagraph"/>
        <w:numPr>
          <w:ilvl w:val="0"/>
          <w:numId w:val="12"/>
        </w:numPr>
        <w:spacing w:line="360" w:lineRule="auto"/>
        <w:ind w:right="14"/>
        <w:jc w:val="both"/>
        <w:rPr>
          <w:rFonts w:ascii="Times New Roman" w:hAnsi="Times New Roman" w:cs="Times New Roman"/>
          <w:b/>
          <w:sz w:val="24"/>
          <w:szCs w:val="24"/>
        </w:rPr>
      </w:pPr>
      <w:r w:rsidRPr="0034711E">
        <w:rPr>
          <w:rFonts w:ascii="Times New Roman" w:hAnsi="Times New Roman" w:cs="Times New Roman"/>
          <w:b/>
          <w:sz w:val="24"/>
          <w:szCs w:val="24"/>
        </w:rPr>
        <w:t>Notice of Opposition By 2</w:t>
      </w:r>
      <w:r w:rsidRPr="0034711E">
        <w:rPr>
          <w:rFonts w:ascii="Times New Roman" w:hAnsi="Times New Roman" w:cs="Times New Roman"/>
          <w:b/>
          <w:sz w:val="24"/>
          <w:szCs w:val="24"/>
          <w:vertAlign w:val="superscript"/>
        </w:rPr>
        <w:t>nd</w:t>
      </w:r>
      <w:r w:rsidRPr="0034711E">
        <w:rPr>
          <w:rFonts w:ascii="Times New Roman" w:hAnsi="Times New Roman" w:cs="Times New Roman"/>
          <w:b/>
          <w:sz w:val="24"/>
          <w:szCs w:val="24"/>
        </w:rPr>
        <w:t xml:space="preserve"> Respondent</w:t>
      </w:r>
      <w:r w:rsidR="00DF29B6" w:rsidRPr="0034711E">
        <w:rPr>
          <w:rFonts w:ascii="Times New Roman" w:hAnsi="Times New Roman" w:cs="Times New Roman"/>
          <w:b/>
          <w:sz w:val="24"/>
          <w:szCs w:val="24"/>
        </w:rPr>
        <w:t xml:space="preserve"> in HC 2564/22</w:t>
      </w:r>
      <w:r w:rsidRPr="0034711E">
        <w:rPr>
          <w:rFonts w:ascii="Times New Roman" w:hAnsi="Times New Roman" w:cs="Times New Roman"/>
          <w:b/>
          <w:sz w:val="24"/>
          <w:szCs w:val="24"/>
        </w:rPr>
        <w:t xml:space="preserve"> filed Out Of Time.</w:t>
      </w:r>
    </w:p>
    <w:p w:rsidR="00376C93" w:rsidRPr="00DF29B6" w:rsidRDefault="00376C93" w:rsidP="00600405">
      <w:pPr>
        <w:spacing w:line="360" w:lineRule="auto"/>
        <w:ind w:left="360" w:right="14" w:firstLine="360"/>
        <w:jc w:val="both"/>
        <w:rPr>
          <w:rFonts w:ascii="Times New Roman" w:hAnsi="Times New Roman" w:cs="Times New Roman"/>
          <w:b/>
          <w:sz w:val="24"/>
          <w:szCs w:val="24"/>
        </w:rPr>
      </w:pPr>
      <w:r w:rsidRPr="00DF29B6">
        <w:rPr>
          <w:rFonts w:ascii="Times New Roman" w:hAnsi="Times New Roman" w:cs="Times New Roman"/>
          <w:sz w:val="24"/>
          <w:szCs w:val="24"/>
        </w:rPr>
        <w:lastRenderedPageBreak/>
        <w:t>The Applicant argued that the 2</w:t>
      </w:r>
      <w:r w:rsidRPr="00DF29B6">
        <w:rPr>
          <w:rFonts w:ascii="Times New Roman" w:hAnsi="Times New Roman" w:cs="Times New Roman"/>
          <w:sz w:val="24"/>
          <w:szCs w:val="24"/>
          <w:vertAlign w:val="superscript"/>
        </w:rPr>
        <w:t>nd</w:t>
      </w:r>
      <w:r w:rsidRPr="00DF29B6">
        <w:rPr>
          <w:rFonts w:ascii="Times New Roman" w:hAnsi="Times New Roman" w:cs="Times New Roman"/>
          <w:sz w:val="24"/>
          <w:szCs w:val="24"/>
        </w:rPr>
        <w:t xml:space="preserve"> Respondent filed his opposition out of time, while the 2</w:t>
      </w:r>
      <w:r w:rsidRPr="00DF29B6">
        <w:rPr>
          <w:rFonts w:ascii="Times New Roman" w:hAnsi="Times New Roman" w:cs="Times New Roman"/>
          <w:sz w:val="24"/>
          <w:szCs w:val="24"/>
          <w:vertAlign w:val="superscript"/>
        </w:rPr>
        <w:t>nd</w:t>
      </w:r>
      <w:r w:rsidRPr="00DF29B6">
        <w:rPr>
          <w:rFonts w:ascii="Times New Roman" w:hAnsi="Times New Roman" w:cs="Times New Roman"/>
          <w:sz w:val="24"/>
          <w:szCs w:val="24"/>
        </w:rPr>
        <w:t xml:space="preserve"> Respondent argued to the contrary.</w:t>
      </w:r>
    </w:p>
    <w:p w:rsidR="00EC063D" w:rsidRDefault="00376C93" w:rsidP="00600405">
      <w:pPr>
        <w:pStyle w:val="ListParagraph"/>
        <w:spacing w:line="360" w:lineRule="auto"/>
        <w:ind w:left="374" w:right="14" w:firstLine="346"/>
        <w:jc w:val="both"/>
        <w:rPr>
          <w:rFonts w:ascii="Times New Roman" w:hAnsi="Times New Roman" w:cs="Times New Roman"/>
          <w:sz w:val="24"/>
          <w:szCs w:val="24"/>
        </w:rPr>
      </w:pPr>
      <w:r>
        <w:rPr>
          <w:rFonts w:ascii="Times New Roman" w:hAnsi="Times New Roman" w:cs="Times New Roman"/>
          <w:sz w:val="24"/>
          <w:szCs w:val="24"/>
        </w:rPr>
        <w:t xml:space="preserve">Contrary to Mr. </w:t>
      </w:r>
      <w:proofErr w:type="spellStart"/>
      <w:r>
        <w:rPr>
          <w:rFonts w:ascii="Times New Roman" w:hAnsi="Times New Roman" w:cs="Times New Roman"/>
          <w:sz w:val="24"/>
          <w:szCs w:val="24"/>
        </w:rPr>
        <w:t>M</w:t>
      </w:r>
      <w:r w:rsidR="00DF29B6">
        <w:rPr>
          <w:rFonts w:ascii="Times New Roman" w:hAnsi="Times New Roman" w:cs="Times New Roman"/>
          <w:sz w:val="24"/>
          <w:szCs w:val="24"/>
        </w:rPr>
        <w:t>h</w:t>
      </w:r>
      <w:r>
        <w:rPr>
          <w:rFonts w:ascii="Times New Roman" w:hAnsi="Times New Roman" w:cs="Times New Roman"/>
          <w:sz w:val="24"/>
          <w:szCs w:val="24"/>
        </w:rPr>
        <w:t>andire’s</w:t>
      </w:r>
      <w:proofErr w:type="spellEnd"/>
      <w:r>
        <w:rPr>
          <w:rFonts w:ascii="Times New Roman" w:hAnsi="Times New Roman" w:cs="Times New Roman"/>
          <w:sz w:val="24"/>
          <w:szCs w:val="24"/>
        </w:rPr>
        <w:t xml:space="preserve"> assertion the application was served on the 2</w:t>
      </w:r>
      <w:r w:rsidRPr="00376C93">
        <w:rPr>
          <w:rFonts w:ascii="Times New Roman" w:hAnsi="Times New Roman" w:cs="Times New Roman"/>
          <w:sz w:val="24"/>
          <w:szCs w:val="24"/>
          <w:vertAlign w:val="superscript"/>
        </w:rPr>
        <w:t>nd</w:t>
      </w:r>
      <w:r w:rsidR="008E4464">
        <w:rPr>
          <w:rFonts w:ascii="Times New Roman" w:hAnsi="Times New Roman" w:cs="Times New Roman"/>
          <w:sz w:val="24"/>
          <w:szCs w:val="24"/>
        </w:rPr>
        <w:t xml:space="preserve"> Respondent on 23</w:t>
      </w:r>
      <w:r>
        <w:rPr>
          <w:rFonts w:ascii="Times New Roman" w:hAnsi="Times New Roman" w:cs="Times New Roman"/>
          <w:sz w:val="24"/>
          <w:szCs w:val="24"/>
        </w:rPr>
        <w:t xml:space="preserve"> December</w:t>
      </w:r>
      <w:r w:rsidR="00794A84">
        <w:rPr>
          <w:rFonts w:ascii="Times New Roman" w:hAnsi="Times New Roman" w:cs="Times New Roman"/>
          <w:sz w:val="24"/>
          <w:szCs w:val="24"/>
        </w:rPr>
        <w:t xml:space="preserve"> 2022</w:t>
      </w:r>
      <w:r w:rsidR="008E4464">
        <w:rPr>
          <w:rFonts w:ascii="Times New Roman" w:hAnsi="Times New Roman" w:cs="Times New Roman"/>
          <w:sz w:val="24"/>
          <w:szCs w:val="24"/>
        </w:rPr>
        <w:t>, the fact of the matter is that it was served on 21 December 2022 according to the Sheriff’s Return of Service [Page 47 of the Consolidated Bundle of Documents]</w:t>
      </w:r>
      <w:r w:rsidR="00DF29B6">
        <w:rPr>
          <w:rFonts w:ascii="Times New Roman" w:hAnsi="Times New Roman" w:cs="Times New Roman"/>
          <w:sz w:val="24"/>
          <w:szCs w:val="24"/>
        </w:rPr>
        <w:t xml:space="preserve">. The </w:t>
      </w:r>
      <w:r w:rsidR="00DF29B6" w:rsidRPr="00DF29B6">
        <w:rPr>
          <w:rFonts w:ascii="Times New Roman" w:hAnsi="Times New Roman" w:cs="Times New Roman"/>
          <w:i/>
          <w:sz w:val="24"/>
          <w:szCs w:val="24"/>
        </w:rPr>
        <w:t xml:space="preserve">dies </w:t>
      </w:r>
      <w:proofErr w:type="spellStart"/>
      <w:r w:rsidR="00DF29B6" w:rsidRPr="00DF29B6">
        <w:rPr>
          <w:rFonts w:ascii="Times New Roman" w:hAnsi="Times New Roman" w:cs="Times New Roman"/>
          <w:i/>
          <w:sz w:val="24"/>
          <w:szCs w:val="24"/>
        </w:rPr>
        <w:t>induciae</w:t>
      </w:r>
      <w:proofErr w:type="spellEnd"/>
      <w:r w:rsidR="00DF29B6">
        <w:rPr>
          <w:rFonts w:ascii="Times New Roman" w:hAnsi="Times New Roman" w:cs="Times New Roman"/>
          <w:sz w:val="24"/>
          <w:szCs w:val="24"/>
        </w:rPr>
        <w:t xml:space="preserve"> was</w:t>
      </w:r>
      <w:r w:rsidR="00794A84">
        <w:rPr>
          <w:rFonts w:ascii="Times New Roman" w:hAnsi="Times New Roman" w:cs="Times New Roman"/>
          <w:sz w:val="24"/>
          <w:szCs w:val="24"/>
        </w:rPr>
        <w:t xml:space="preserve"> 10 days in terms of the Rules. It is common cause that the 2</w:t>
      </w:r>
      <w:r w:rsidR="00794A84" w:rsidRPr="00794A84">
        <w:rPr>
          <w:rFonts w:ascii="Times New Roman" w:hAnsi="Times New Roman" w:cs="Times New Roman"/>
          <w:sz w:val="24"/>
          <w:szCs w:val="24"/>
          <w:vertAlign w:val="superscript"/>
        </w:rPr>
        <w:t>nd</w:t>
      </w:r>
      <w:r w:rsidR="00794A84">
        <w:rPr>
          <w:rFonts w:ascii="Times New Roman" w:hAnsi="Times New Roman" w:cs="Times New Roman"/>
          <w:sz w:val="24"/>
          <w:szCs w:val="24"/>
        </w:rPr>
        <w:t xml:space="preserve"> Respondent filed his opposition on 11 January 2023.</w:t>
      </w:r>
      <w:r w:rsidR="00DF29B6">
        <w:rPr>
          <w:rFonts w:ascii="Times New Roman" w:hAnsi="Times New Roman" w:cs="Times New Roman"/>
          <w:sz w:val="24"/>
          <w:szCs w:val="24"/>
        </w:rPr>
        <w:t xml:space="preserve"> </w:t>
      </w:r>
      <w:r w:rsidR="00794A84" w:rsidRPr="00DF29B6">
        <w:rPr>
          <w:rFonts w:ascii="Times New Roman" w:hAnsi="Times New Roman" w:cs="Times New Roman"/>
          <w:sz w:val="24"/>
          <w:szCs w:val="24"/>
        </w:rPr>
        <w:t>Between 21 December 2022 and 11 January 2023</w:t>
      </w:r>
      <w:r w:rsidR="00DF29B6">
        <w:rPr>
          <w:rFonts w:ascii="Times New Roman" w:hAnsi="Times New Roman" w:cs="Times New Roman"/>
          <w:sz w:val="24"/>
          <w:szCs w:val="24"/>
        </w:rPr>
        <w:t>,</w:t>
      </w:r>
      <w:r w:rsidR="00794A84" w:rsidRPr="00DF29B6">
        <w:rPr>
          <w:rFonts w:ascii="Times New Roman" w:hAnsi="Times New Roman" w:cs="Times New Roman"/>
          <w:sz w:val="24"/>
          <w:szCs w:val="24"/>
        </w:rPr>
        <w:t xml:space="preserve"> there were </w:t>
      </w:r>
      <w:r w:rsidR="00DF29B6">
        <w:rPr>
          <w:rFonts w:ascii="Times New Roman" w:hAnsi="Times New Roman" w:cs="Times New Roman"/>
          <w:sz w:val="24"/>
          <w:szCs w:val="24"/>
        </w:rPr>
        <w:t>21 natural days</w:t>
      </w:r>
      <w:r w:rsidR="00EC063D">
        <w:rPr>
          <w:rFonts w:ascii="Times New Roman" w:hAnsi="Times New Roman" w:cs="Times New Roman"/>
          <w:sz w:val="24"/>
          <w:szCs w:val="24"/>
        </w:rPr>
        <w:t xml:space="preserve">. There were </w:t>
      </w:r>
      <w:r w:rsidR="00794A84" w:rsidRPr="00DF29B6">
        <w:rPr>
          <w:rFonts w:ascii="Times New Roman" w:hAnsi="Times New Roman" w:cs="Times New Roman"/>
          <w:sz w:val="24"/>
          <w:szCs w:val="24"/>
        </w:rPr>
        <w:t>3 week</w:t>
      </w:r>
      <w:r w:rsidR="00EC063D">
        <w:rPr>
          <w:rFonts w:ascii="Times New Roman" w:hAnsi="Times New Roman" w:cs="Times New Roman"/>
          <w:sz w:val="24"/>
          <w:szCs w:val="24"/>
        </w:rPr>
        <w:t>ends in between</w:t>
      </w:r>
      <w:r w:rsidR="00794A84" w:rsidRPr="00DF29B6">
        <w:rPr>
          <w:rFonts w:ascii="Times New Roman" w:hAnsi="Times New Roman" w:cs="Times New Roman"/>
          <w:sz w:val="24"/>
          <w:szCs w:val="24"/>
        </w:rPr>
        <w:t>. In additio</w:t>
      </w:r>
      <w:r w:rsidR="00EC063D">
        <w:rPr>
          <w:rFonts w:ascii="Times New Roman" w:hAnsi="Times New Roman" w:cs="Times New Roman"/>
          <w:sz w:val="24"/>
          <w:szCs w:val="24"/>
        </w:rPr>
        <w:t xml:space="preserve">n to that, 4 days were Public Holidays namely 22, 26, and, </w:t>
      </w:r>
      <w:r w:rsidR="00794A84" w:rsidRPr="00DF29B6">
        <w:rPr>
          <w:rFonts w:ascii="Times New Roman" w:hAnsi="Times New Roman" w:cs="Times New Roman"/>
          <w:sz w:val="24"/>
          <w:szCs w:val="24"/>
        </w:rPr>
        <w:t>27 December</w:t>
      </w:r>
      <w:r w:rsidR="00EC063D">
        <w:rPr>
          <w:rFonts w:ascii="Times New Roman" w:hAnsi="Times New Roman" w:cs="Times New Roman"/>
          <w:sz w:val="24"/>
          <w:szCs w:val="24"/>
        </w:rPr>
        <w:t xml:space="preserve"> 2022</w:t>
      </w:r>
      <w:r w:rsidR="00794A84" w:rsidRPr="00DF29B6">
        <w:rPr>
          <w:rFonts w:ascii="Times New Roman" w:hAnsi="Times New Roman" w:cs="Times New Roman"/>
          <w:sz w:val="24"/>
          <w:szCs w:val="24"/>
        </w:rPr>
        <w:t xml:space="preserve"> and 2 January 2023.</w:t>
      </w:r>
      <w:r w:rsidR="00EC063D">
        <w:rPr>
          <w:rFonts w:ascii="Times New Roman" w:hAnsi="Times New Roman" w:cs="Times New Roman"/>
          <w:sz w:val="24"/>
          <w:szCs w:val="24"/>
        </w:rPr>
        <w:t xml:space="preserve"> A </w:t>
      </w:r>
      <w:r w:rsidR="00794A84" w:rsidRPr="00EC063D">
        <w:rPr>
          <w:rFonts w:ascii="Times New Roman" w:hAnsi="Times New Roman" w:cs="Times New Roman"/>
          <w:sz w:val="24"/>
          <w:szCs w:val="24"/>
        </w:rPr>
        <w:t xml:space="preserve">subtraction of </w:t>
      </w:r>
      <w:r w:rsidR="00EC063D">
        <w:rPr>
          <w:rFonts w:ascii="Times New Roman" w:hAnsi="Times New Roman" w:cs="Times New Roman"/>
          <w:sz w:val="24"/>
          <w:szCs w:val="24"/>
        </w:rPr>
        <w:t>those 10</w:t>
      </w:r>
      <w:r w:rsidR="00794A84" w:rsidRPr="00EC063D">
        <w:rPr>
          <w:rFonts w:ascii="Times New Roman" w:hAnsi="Times New Roman" w:cs="Times New Roman"/>
          <w:sz w:val="24"/>
          <w:szCs w:val="24"/>
        </w:rPr>
        <w:t xml:space="preserve"> days</w:t>
      </w:r>
      <w:r w:rsidR="00EC063D">
        <w:rPr>
          <w:rFonts w:ascii="Times New Roman" w:hAnsi="Times New Roman" w:cs="Times New Roman"/>
          <w:sz w:val="24"/>
          <w:szCs w:val="24"/>
        </w:rPr>
        <w:t xml:space="preserve"> that are discounted by the </w:t>
      </w:r>
      <w:r w:rsidR="00EC063D" w:rsidRPr="00051C97">
        <w:rPr>
          <w:rFonts w:ascii="Times New Roman" w:hAnsi="Times New Roman" w:cs="Times New Roman"/>
          <w:i/>
          <w:sz w:val="24"/>
          <w:szCs w:val="24"/>
        </w:rPr>
        <w:t>Rules</w:t>
      </w:r>
      <w:r w:rsidR="00EC063D">
        <w:rPr>
          <w:rFonts w:ascii="Times New Roman" w:hAnsi="Times New Roman" w:cs="Times New Roman"/>
          <w:sz w:val="24"/>
          <w:szCs w:val="24"/>
        </w:rPr>
        <w:t xml:space="preserve"> leaves us </w:t>
      </w:r>
      <w:r w:rsidR="008E4464">
        <w:rPr>
          <w:rFonts w:ascii="Times New Roman" w:hAnsi="Times New Roman" w:cs="Times New Roman"/>
          <w:sz w:val="24"/>
          <w:szCs w:val="24"/>
        </w:rPr>
        <w:t>with 11 C</w:t>
      </w:r>
      <w:r w:rsidR="00794A84" w:rsidRPr="00EC063D">
        <w:rPr>
          <w:rFonts w:ascii="Times New Roman" w:hAnsi="Times New Roman" w:cs="Times New Roman"/>
          <w:sz w:val="24"/>
          <w:szCs w:val="24"/>
        </w:rPr>
        <w:t xml:space="preserve">ourt days. </w:t>
      </w:r>
    </w:p>
    <w:p w:rsidR="00600405" w:rsidRDefault="00600405" w:rsidP="00600405">
      <w:pPr>
        <w:pStyle w:val="ListParagraph"/>
        <w:spacing w:line="360" w:lineRule="auto"/>
        <w:ind w:left="374" w:right="14"/>
        <w:jc w:val="both"/>
        <w:rPr>
          <w:rFonts w:ascii="Times New Roman" w:hAnsi="Times New Roman" w:cs="Times New Roman"/>
          <w:sz w:val="24"/>
          <w:szCs w:val="24"/>
        </w:rPr>
      </w:pPr>
      <w:r>
        <w:rPr>
          <w:rFonts w:ascii="Times New Roman" w:hAnsi="Times New Roman" w:cs="Times New Roman"/>
          <w:sz w:val="24"/>
          <w:szCs w:val="24"/>
        </w:rPr>
        <w:tab/>
      </w:r>
    </w:p>
    <w:p w:rsidR="00770CE9" w:rsidRDefault="00794A84" w:rsidP="00600405">
      <w:pPr>
        <w:pStyle w:val="ListParagraph"/>
        <w:spacing w:line="360" w:lineRule="auto"/>
        <w:ind w:left="374" w:right="14" w:firstLine="346"/>
        <w:jc w:val="both"/>
        <w:rPr>
          <w:rFonts w:ascii="Times New Roman" w:hAnsi="Times New Roman" w:cs="Times New Roman"/>
          <w:sz w:val="24"/>
          <w:szCs w:val="24"/>
        </w:rPr>
      </w:pPr>
      <w:r w:rsidRPr="00EC063D">
        <w:rPr>
          <w:rFonts w:ascii="Times New Roman" w:hAnsi="Times New Roman" w:cs="Times New Roman"/>
          <w:sz w:val="24"/>
          <w:szCs w:val="24"/>
        </w:rPr>
        <w:t>Clearly</w:t>
      </w:r>
      <w:r w:rsidR="00EC063D">
        <w:rPr>
          <w:rFonts w:ascii="Times New Roman" w:hAnsi="Times New Roman" w:cs="Times New Roman"/>
          <w:sz w:val="24"/>
          <w:szCs w:val="24"/>
        </w:rPr>
        <w:t>,</w:t>
      </w:r>
      <w:r w:rsidRPr="00EC063D">
        <w:rPr>
          <w:rFonts w:ascii="Times New Roman" w:hAnsi="Times New Roman" w:cs="Times New Roman"/>
          <w:sz w:val="24"/>
          <w:szCs w:val="24"/>
        </w:rPr>
        <w:t xml:space="preserve"> by filing the opposition on 11 January 2023 the 2</w:t>
      </w:r>
      <w:r w:rsidRPr="00EC063D">
        <w:rPr>
          <w:rFonts w:ascii="Times New Roman" w:hAnsi="Times New Roman" w:cs="Times New Roman"/>
          <w:sz w:val="24"/>
          <w:szCs w:val="24"/>
          <w:vertAlign w:val="superscript"/>
        </w:rPr>
        <w:t>nd</w:t>
      </w:r>
      <w:r w:rsidRPr="00EC063D">
        <w:rPr>
          <w:rFonts w:ascii="Times New Roman" w:hAnsi="Times New Roman" w:cs="Times New Roman"/>
          <w:sz w:val="24"/>
          <w:szCs w:val="24"/>
        </w:rPr>
        <w:t xml:space="preserve"> Respondent was out of time</w:t>
      </w:r>
      <w:r w:rsidR="00EC063D">
        <w:rPr>
          <w:rFonts w:ascii="Times New Roman" w:hAnsi="Times New Roman" w:cs="Times New Roman"/>
          <w:sz w:val="24"/>
          <w:szCs w:val="24"/>
        </w:rPr>
        <w:t xml:space="preserve"> by a day and wa</w:t>
      </w:r>
      <w:r w:rsidRPr="00EC063D">
        <w:rPr>
          <w:rFonts w:ascii="Times New Roman" w:hAnsi="Times New Roman" w:cs="Times New Roman"/>
          <w:sz w:val="24"/>
          <w:szCs w:val="24"/>
        </w:rPr>
        <w:t>s automatically barred</w:t>
      </w:r>
      <w:r w:rsidR="00051C97">
        <w:rPr>
          <w:rFonts w:ascii="Times New Roman" w:hAnsi="Times New Roman" w:cs="Times New Roman"/>
          <w:sz w:val="24"/>
          <w:szCs w:val="24"/>
        </w:rPr>
        <w:t>.</w:t>
      </w:r>
    </w:p>
    <w:p w:rsidR="00770CE9" w:rsidRDefault="00770CE9" w:rsidP="00600405">
      <w:pPr>
        <w:pStyle w:val="ListParagraph"/>
        <w:spacing w:line="360" w:lineRule="auto"/>
        <w:ind w:left="374" w:right="14"/>
        <w:jc w:val="both"/>
        <w:rPr>
          <w:rFonts w:ascii="Times New Roman" w:hAnsi="Times New Roman" w:cs="Times New Roman"/>
          <w:sz w:val="24"/>
          <w:szCs w:val="24"/>
        </w:rPr>
      </w:pPr>
      <w:r>
        <w:rPr>
          <w:rFonts w:ascii="Times New Roman" w:hAnsi="Times New Roman" w:cs="Times New Roman"/>
          <w:sz w:val="24"/>
          <w:szCs w:val="24"/>
        </w:rPr>
        <w:t xml:space="preserve">Rule </w:t>
      </w:r>
      <w:r w:rsidRPr="00770CE9">
        <w:rPr>
          <w:rFonts w:ascii="Times New Roman" w:hAnsi="Times New Roman" w:cs="Times New Roman"/>
          <w:i/>
          <w:sz w:val="24"/>
          <w:szCs w:val="24"/>
        </w:rPr>
        <w:t>59[7] &amp; [9]</w:t>
      </w:r>
      <w:r>
        <w:rPr>
          <w:rFonts w:ascii="Times New Roman" w:hAnsi="Times New Roman" w:cs="Times New Roman"/>
          <w:sz w:val="24"/>
          <w:szCs w:val="24"/>
        </w:rPr>
        <w:t xml:space="preserve"> provide as follows;</w:t>
      </w:r>
    </w:p>
    <w:p w:rsidR="00770CE9" w:rsidRDefault="00770CE9" w:rsidP="00600405">
      <w:pPr>
        <w:pStyle w:val="ListParagraph"/>
        <w:spacing w:line="360" w:lineRule="auto"/>
        <w:ind w:left="374" w:right="14"/>
        <w:jc w:val="both"/>
        <w:rPr>
          <w:rFonts w:ascii="Times New Roman" w:hAnsi="Times New Roman" w:cs="Times New Roman"/>
          <w:sz w:val="24"/>
          <w:szCs w:val="24"/>
        </w:rPr>
      </w:pPr>
    </w:p>
    <w:p w:rsidR="00770CE9" w:rsidRPr="00770CE9" w:rsidRDefault="00770CE9" w:rsidP="00600405">
      <w:pPr>
        <w:pStyle w:val="ListParagraph"/>
        <w:spacing w:line="360" w:lineRule="auto"/>
        <w:ind w:right="14"/>
        <w:jc w:val="both"/>
        <w:rPr>
          <w:rFonts w:ascii="Times New Roman" w:hAnsi="Times New Roman" w:cs="Times New Roman"/>
          <w:i/>
          <w:sz w:val="24"/>
          <w:szCs w:val="24"/>
        </w:rPr>
      </w:pPr>
      <w:r>
        <w:rPr>
          <w:rFonts w:ascii="Times New Roman" w:hAnsi="Times New Roman" w:cs="Times New Roman"/>
          <w:i/>
          <w:sz w:val="24"/>
          <w:szCs w:val="24"/>
        </w:rPr>
        <w:t>“</w:t>
      </w:r>
      <w:r w:rsidRPr="00770CE9">
        <w:rPr>
          <w:rFonts w:ascii="Times New Roman" w:hAnsi="Times New Roman" w:cs="Times New Roman"/>
          <w:i/>
          <w:sz w:val="24"/>
          <w:szCs w:val="24"/>
        </w:rPr>
        <w:t xml:space="preserve">59 </w:t>
      </w:r>
      <w:r>
        <w:rPr>
          <w:rFonts w:ascii="Times New Roman" w:hAnsi="Times New Roman" w:cs="Times New Roman"/>
          <w:i/>
          <w:sz w:val="24"/>
          <w:szCs w:val="24"/>
        </w:rPr>
        <w:t xml:space="preserve">[7] </w:t>
      </w:r>
      <w:proofErr w:type="gramStart"/>
      <w:r w:rsidRPr="00770CE9">
        <w:rPr>
          <w:rFonts w:ascii="Times New Roman" w:hAnsi="Times New Roman" w:cs="Times New Roman"/>
          <w:i/>
          <w:sz w:val="24"/>
          <w:szCs w:val="24"/>
        </w:rPr>
        <w:t>T</w:t>
      </w:r>
      <w:r>
        <w:rPr>
          <w:rFonts w:ascii="Times New Roman" w:hAnsi="Times New Roman" w:cs="Times New Roman"/>
          <w:i/>
          <w:sz w:val="24"/>
          <w:szCs w:val="24"/>
        </w:rPr>
        <w:t>he</w:t>
      </w:r>
      <w:proofErr w:type="gramEnd"/>
      <w:r>
        <w:rPr>
          <w:rFonts w:ascii="Times New Roman" w:hAnsi="Times New Roman" w:cs="Times New Roman"/>
          <w:i/>
          <w:sz w:val="24"/>
          <w:szCs w:val="24"/>
        </w:rPr>
        <w:t xml:space="preserve"> respondent shall be entitled</w:t>
      </w:r>
      <w:r w:rsidRPr="00770CE9">
        <w:rPr>
          <w:rFonts w:ascii="Times New Roman" w:hAnsi="Times New Roman" w:cs="Times New Roman"/>
          <w:i/>
          <w:sz w:val="24"/>
          <w:szCs w:val="24"/>
        </w:rPr>
        <w:t xml:space="preserve">, </w:t>
      </w:r>
      <w:r w:rsidRPr="00770CE9">
        <w:rPr>
          <w:rFonts w:ascii="Times New Roman" w:hAnsi="Times New Roman" w:cs="Times New Roman"/>
          <w:b/>
          <w:i/>
          <w:sz w:val="24"/>
          <w:szCs w:val="24"/>
        </w:rPr>
        <w:t xml:space="preserve">within the time given </w:t>
      </w:r>
      <w:r w:rsidRPr="00770CE9">
        <w:rPr>
          <w:rFonts w:ascii="Times New Roman" w:hAnsi="Times New Roman" w:cs="Times New Roman"/>
          <w:i/>
          <w:sz w:val="24"/>
          <w:szCs w:val="24"/>
        </w:rPr>
        <w:t xml:space="preserve">in the court application….. </w:t>
      </w:r>
      <w:proofErr w:type="gramStart"/>
      <w:r w:rsidRPr="00770CE9">
        <w:rPr>
          <w:rFonts w:ascii="Times New Roman" w:hAnsi="Times New Roman" w:cs="Times New Roman"/>
          <w:i/>
          <w:sz w:val="24"/>
          <w:szCs w:val="24"/>
        </w:rPr>
        <w:t>to</w:t>
      </w:r>
      <w:proofErr w:type="gramEnd"/>
      <w:r w:rsidRPr="00770CE9">
        <w:rPr>
          <w:rFonts w:ascii="Times New Roman" w:hAnsi="Times New Roman" w:cs="Times New Roman"/>
          <w:i/>
          <w:sz w:val="24"/>
          <w:szCs w:val="24"/>
        </w:rPr>
        <w:t xml:space="preserve"> file a notice of opposition, together with one or more opposing affidavits.</w:t>
      </w:r>
    </w:p>
    <w:p w:rsidR="00770CE9" w:rsidRPr="00770CE9" w:rsidRDefault="00770CE9" w:rsidP="00600405">
      <w:pPr>
        <w:pStyle w:val="ListParagraph"/>
        <w:spacing w:line="360" w:lineRule="auto"/>
        <w:ind w:left="374" w:right="14" w:firstLine="346"/>
        <w:jc w:val="both"/>
        <w:rPr>
          <w:rFonts w:ascii="Times New Roman" w:hAnsi="Times New Roman" w:cs="Times New Roman"/>
          <w:i/>
          <w:sz w:val="24"/>
          <w:szCs w:val="24"/>
        </w:rPr>
      </w:pPr>
      <w:r w:rsidRPr="00770CE9">
        <w:rPr>
          <w:rFonts w:ascii="Times New Roman" w:hAnsi="Times New Roman" w:cs="Times New Roman"/>
          <w:i/>
          <w:sz w:val="24"/>
          <w:szCs w:val="24"/>
        </w:rPr>
        <w:t>[8]….</w:t>
      </w:r>
    </w:p>
    <w:p w:rsidR="00770CE9" w:rsidRDefault="00770CE9" w:rsidP="00600405">
      <w:pPr>
        <w:pStyle w:val="ListParagraph"/>
        <w:spacing w:line="360" w:lineRule="auto"/>
        <w:ind w:right="14"/>
        <w:jc w:val="both"/>
        <w:rPr>
          <w:rFonts w:ascii="Times New Roman" w:hAnsi="Times New Roman" w:cs="Times New Roman"/>
          <w:sz w:val="24"/>
          <w:szCs w:val="24"/>
        </w:rPr>
      </w:pPr>
      <w:r w:rsidRPr="00770CE9">
        <w:rPr>
          <w:rFonts w:ascii="Times New Roman" w:hAnsi="Times New Roman" w:cs="Times New Roman"/>
          <w:i/>
          <w:sz w:val="24"/>
          <w:szCs w:val="24"/>
        </w:rPr>
        <w:t xml:space="preserve">[9] A respondent who has failed to file a notice of opposition and opposing affidavit…., </w:t>
      </w:r>
      <w:r w:rsidRPr="00770CE9">
        <w:rPr>
          <w:rFonts w:ascii="Times New Roman" w:hAnsi="Times New Roman" w:cs="Times New Roman"/>
          <w:b/>
          <w:i/>
          <w:sz w:val="24"/>
          <w:szCs w:val="24"/>
        </w:rPr>
        <w:t>shall be barred</w:t>
      </w:r>
      <w:r>
        <w:rPr>
          <w:rFonts w:ascii="Times New Roman" w:hAnsi="Times New Roman" w:cs="Times New Roman"/>
          <w:i/>
          <w:sz w:val="24"/>
          <w:szCs w:val="24"/>
        </w:rPr>
        <w:t>.</w:t>
      </w:r>
      <w:r w:rsidRPr="00770CE9">
        <w:rPr>
          <w:rFonts w:ascii="Times New Roman" w:hAnsi="Times New Roman" w:cs="Times New Roman"/>
          <w:i/>
          <w:sz w:val="24"/>
          <w:szCs w:val="24"/>
        </w:rPr>
        <w:t>”</w:t>
      </w:r>
      <w:r w:rsidRPr="00770CE9">
        <w:rPr>
          <w:rFonts w:ascii="Times New Roman" w:hAnsi="Times New Roman" w:cs="Times New Roman"/>
          <w:b/>
          <w:i/>
          <w:sz w:val="24"/>
          <w:szCs w:val="24"/>
        </w:rPr>
        <w:t xml:space="preserve"> [</w:t>
      </w:r>
      <w:proofErr w:type="gramStart"/>
      <w:r w:rsidRPr="00770CE9">
        <w:rPr>
          <w:rFonts w:ascii="Times New Roman" w:hAnsi="Times New Roman" w:cs="Times New Roman"/>
          <w:b/>
          <w:i/>
          <w:sz w:val="24"/>
          <w:szCs w:val="24"/>
        </w:rPr>
        <w:t>my</w:t>
      </w:r>
      <w:proofErr w:type="gramEnd"/>
      <w:r w:rsidRPr="00770CE9">
        <w:rPr>
          <w:rFonts w:ascii="Times New Roman" w:hAnsi="Times New Roman" w:cs="Times New Roman"/>
          <w:b/>
          <w:i/>
          <w:sz w:val="24"/>
          <w:szCs w:val="24"/>
        </w:rPr>
        <w:t xml:space="preserve"> emphasis]</w:t>
      </w:r>
    </w:p>
    <w:p w:rsidR="00600405" w:rsidRDefault="00600405" w:rsidP="00600405">
      <w:pPr>
        <w:pStyle w:val="ListParagraph"/>
        <w:spacing w:line="360" w:lineRule="auto"/>
        <w:ind w:left="374" w:right="14" w:firstLine="346"/>
        <w:jc w:val="both"/>
        <w:rPr>
          <w:rFonts w:ascii="Times New Roman" w:hAnsi="Times New Roman" w:cs="Times New Roman"/>
          <w:sz w:val="24"/>
          <w:szCs w:val="24"/>
        </w:rPr>
      </w:pPr>
    </w:p>
    <w:p w:rsidR="00EC063D" w:rsidRPr="00770CE9" w:rsidRDefault="00770CE9" w:rsidP="00600405">
      <w:pPr>
        <w:pStyle w:val="ListParagraph"/>
        <w:spacing w:line="360" w:lineRule="auto"/>
        <w:ind w:left="374" w:right="14" w:firstLine="346"/>
        <w:jc w:val="both"/>
        <w:rPr>
          <w:rFonts w:ascii="Times New Roman" w:hAnsi="Times New Roman" w:cs="Times New Roman"/>
          <w:i/>
          <w:sz w:val="24"/>
          <w:szCs w:val="24"/>
        </w:rPr>
      </w:pPr>
      <w:r>
        <w:rPr>
          <w:rFonts w:ascii="Times New Roman" w:hAnsi="Times New Roman" w:cs="Times New Roman"/>
          <w:sz w:val="24"/>
          <w:szCs w:val="24"/>
        </w:rPr>
        <w:t>The 2</w:t>
      </w:r>
      <w:r w:rsidRPr="00770CE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EC063D" w:rsidRPr="00770CE9">
        <w:rPr>
          <w:rFonts w:ascii="Times New Roman" w:hAnsi="Times New Roman" w:cs="Times New Roman"/>
          <w:sz w:val="24"/>
          <w:szCs w:val="24"/>
        </w:rPr>
        <w:t>remains barred.</w:t>
      </w:r>
    </w:p>
    <w:p w:rsidR="00600405" w:rsidRDefault="00600405" w:rsidP="00600405">
      <w:pPr>
        <w:pStyle w:val="ListParagraph"/>
        <w:spacing w:line="360" w:lineRule="auto"/>
        <w:ind w:left="374" w:right="14"/>
        <w:jc w:val="both"/>
        <w:rPr>
          <w:rFonts w:ascii="Times New Roman" w:hAnsi="Times New Roman" w:cs="Times New Roman"/>
          <w:sz w:val="24"/>
          <w:szCs w:val="24"/>
        </w:rPr>
      </w:pPr>
    </w:p>
    <w:p w:rsidR="00794A84" w:rsidRPr="00EC063D" w:rsidRDefault="00EC063D" w:rsidP="00600405">
      <w:pPr>
        <w:pStyle w:val="ListParagraph"/>
        <w:spacing w:line="360" w:lineRule="auto"/>
        <w:ind w:left="374" w:right="14" w:firstLine="346"/>
        <w:jc w:val="both"/>
        <w:rPr>
          <w:rFonts w:ascii="Times New Roman" w:hAnsi="Times New Roman" w:cs="Times New Roman"/>
          <w:sz w:val="24"/>
          <w:szCs w:val="24"/>
        </w:rPr>
      </w:pPr>
      <w:r w:rsidRPr="0034711E">
        <w:rPr>
          <w:rFonts w:ascii="Times New Roman" w:hAnsi="Times New Roman" w:cs="Times New Roman"/>
          <w:sz w:val="24"/>
          <w:szCs w:val="24"/>
        </w:rPr>
        <w:t xml:space="preserve">The point </w:t>
      </w:r>
      <w:r w:rsidRPr="0034711E">
        <w:rPr>
          <w:rFonts w:ascii="Times New Roman" w:hAnsi="Times New Roman" w:cs="Times New Roman"/>
          <w:i/>
          <w:sz w:val="24"/>
          <w:szCs w:val="24"/>
        </w:rPr>
        <w:t xml:space="preserve">in </w:t>
      </w:r>
      <w:proofErr w:type="spellStart"/>
      <w:r w:rsidRPr="0034711E">
        <w:rPr>
          <w:rFonts w:ascii="Times New Roman" w:hAnsi="Times New Roman" w:cs="Times New Roman"/>
          <w:i/>
          <w:sz w:val="24"/>
          <w:szCs w:val="24"/>
        </w:rPr>
        <w:t>limine</w:t>
      </w:r>
      <w:proofErr w:type="spellEnd"/>
      <w:r w:rsidRPr="0034711E">
        <w:rPr>
          <w:rFonts w:ascii="Times New Roman" w:hAnsi="Times New Roman" w:cs="Times New Roman"/>
          <w:i/>
          <w:sz w:val="24"/>
          <w:szCs w:val="24"/>
        </w:rPr>
        <w:t xml:space="preserve"> </w:t>
      </w:r>
      <w:r w:rsidRPr="0034711E">
        <w:rPr>
          <w:rFonts w:ascii="Times New Roman" w:hAnsi="Times New Roman" w:cs="Times New Roman"/>
          <w:sz w:val="24"/>
          <w:szCs w:val="24"/>
        </w:rPr>
        <w:t>taken by the Applicant</w:t>
      </w:r>
      <w:r w:rsidR="0034711E">
        <w:rPr>
          <w:rFonts w:ascii="Times New Roman" w:hAnsi="Times New Roman" w:cs="Times New Roman"/>
          <w:b/>
          <w:sz w:val="24"/>
          <w:szCs w:val="24"/>
        </w:rPr>
        <w:t xml:space="preserve"> </w:t>
      </w:r>
      <w:r w:rsidR="00794A84" w:rsidRPr="00EC063D">
        <w:rPr>
          <w:rFonts w:ascii="Times New Roman" w:hAnsi="Times New Roman" w:cs="Times New Roman"/>
          <w:sz w:val="24"/>
          <w:szCs w:val="24"/>
        </w:rPr>
        <w:t>is therefore upheld.</w:t>
      </w:r>
    </w:p>
    <w:p w:rsidR="00794A84" w:rsidRPr="00376C93" w:rsidRDefault="00794A84" w:rsidP="00600405">
      <w:pPr>
        <w:pStyle w:val="ListParagraph"/>
        <w:spacing w:line="360" w:lineRule="auto"/>
        <w:ind w:left="374" w:right="14"/>
        <w:jc w:val="both"/>
        <w:rPr>
          <w:rFonts w:ascii="Times New Roman" w:hAnsi="Times New Roman" w:cs="Times New Roman"/>
          <w:sz w:val="24"/>
          <w:szCs w:val="24"/>
        </w:rPr>
      </w:pPr>
    </w:p>
    <w:p w:rsidR="00794A84" w:rsidRPr="0034711E" w:rsidRDefault="0034711E" w:rsidP="00600405">
      <w:pPr>
        <w:pStyle w:val="ListParagraph"/>
        <w:numPr>
          <w:ilvl w:val="0"/>
          <w:numId w:val="12"/>
        </w:numPr>
        <w:spacing w:line="360" w:lineRule="auto"/>
        <w:ind w:right="14"/>
        <w:jc w:val="both"/>
        <w:rPr>
          <w:rFonts w:ascii="Times New Roman" w:hAnsi="Times New Roman" w:cs="Times New Roman"/>
          <w:b/>
          <w:sz w:val="24"/>
          <w:szCs w:val="24"/>
        </w:rPr>
      </w:pPr>
      <w:r>
        <w:rPr>
          <w:rFonts w:ascii="Times New Roman" w:hAnsi="Times New Roman" w:cs="Times New Roman"/>
          <w:b/>
          <w:sz w:val="24"/>
          <w:szCs w:val="24"/>
        </w:rPr>
        <w:t>Defective Opposing Affidavit by</w:t>
      </w:r>
      <w:r w:rsidR="00794A84" w:rsidRPr="0034711E">
        <w:rPr>
          <w:rFonts w:ascii="Times New Roman" w:hAnsi="Times New Roman" w:cs="Times New Roman"/>
          <w:b/>
          <w:sz w:val="24"/>
          <w:szCs w:val="24"/>
        </w:rPr>
        <w:t xml:space="preserve"> the 3</w:t>
      </w:r>
      <w:r w:rsidR="00794A84" w:rsidRPr="0034711E">
        <w:rPr>
          <w:rFonts w:ascii="Times New Roman" w:hAnsi="Times New Roman" w:cs="Times New Roman"/>
          <w:b/>
          <w:sz w:val="24"/>
          <w:szCs w:val="24"/>
          <w:vertAlign w:val="superscript"/>
        </w:rPr>
        <w:t>rd</w:t>
      </w:r>
      <w:r w:rsidR="00794A84" w:rsidRPr="0034711E">
        <w:rPr>
          <w:rFonts w:ascii="Times New Roman" w:hAnsi="Times New Roman" w:cs="Times New Roman"/>
          <w:b/>
          <w:sz w:val="24"/>
          <w:szCs w:val="24"/>
        </w:rPr>
        <w:t xml:space="preserve"> Respondent.</w:t>
      </w:r>
    </w:p>
    <w:p w:rsidR="004355D9" w:rsidRDefault="004355D9" w:rsidP="00600405">
      <w:pPr>
        <w:pStyle w:val="ListParagraph"/>
        <w:spacing w:line="360" w:lineRule="auto"/>
        <w:ind w:left="374" w:right="14" w:firstLine="346"/>
        <w:jc w:val="both"/>
        <w:rPr>
          <w:rFonts w:ascii="Times New Roman" w:hAnsi="Times New Roman" w:cs="Times New Roman"/>
          <w:sz w:val="24"/>
          <w:szCs w:val="24"/>
        </w:rPr>
      </w:pPr>
    </w:p>
    <w:p w:rsidR="0001654F" w:rsidRPr="0034711E" w:rsidRDefault="0001654F" w:rsidP="00600405">
      <w:pPr>
        <w:pStyle w:val="ListParagraph"/>
        <w:spacing w:line="360" w:lineRule="auto"/>
        <w:ind w:left="374" w:right="14" w:firstLine="346"/>
        <w:jc w:val="both"/>
        <w:rPr>
          <w:rFonts w:ascii="Times New Roman" w:hAnsi="Times New Roman" w:cs="Times New Roman"/>
          <w:sz w:val="24"/>
          <w:szCs w:val="24"/>
        </w:rPr>
      </w:pPr>
      <w:r>
        <w:rPr>
          <w:rFonts w:ascii="Times New Roman" w:hAnsi="Times New Roman" w:cs="Times New Roman"/>
          <w:sz w:val="24"/>
          <w:szCs w:val="24"/>
        </w:rPr>
        <w:t>The Applicant argued that the 3</w:t>
      </w:r>
      <w:r w:rsidRPr="0001654F">
        <w:rPr>
          <w:rFonts w:ascii="Times New Roman" w:hAnsi="Times New Roman" w:cs="Times New Roman"/>
          <w:sz w:val="24"/>
          <w:szCs w:val="24"/>
          <w:vertAlign w:val="superscript"/>
        </w:rPr>
        <w:t>rd</w:t>
      </w:r>
      <w:r w:rsidR="00D752E1">
        <w:rPr>
          <w:rFonts w:ascii="Times New Roman" w:hAnsi="Times New Roman" w:cs="Times New Roman"/>
          <w:sz w:val="24"/>
          <w:szCs w:val="24"/>
        </w:rPr>
        <w:t xml:space="preserve"> Respondent, </w:t>
      </w:r>
      <w:r w:rsidR="00F3401F" w:rsidRPr="00D752E1">
        <w:rPr>
          <w:rFonts w:ascii="Times New Roman" w:hAnsi="Times New Roman" w:cs="Times New Roman"/>
          <w:sz w:val="24"/>
          <w:szCs w:val="24"/>
        </w:rPr>
        <w:t>in</w:t>
      </w:r>
      <w:r w:rsidR="00F3401F">
        <w:rPr>
          <w:rFonts w:ascii="Times New Roman" w:hAnsi="Times New Roman" w:cs="Times New Roman"/>
          <w:b/>
          <w:i/>
          <w:sz w:val="24"/>
          <w:szCs w:val="24"/>
        </w:rPr>
        <w:t xml:space="preserve"> </w:t>
      </w:r>
      <w:r w:rsidR="00F3401F" w:rsidRPr="00F3401F">
        <w:rPr>
          <w:rFonts w:ascii="Times New Roman" w:hAnsi="Times New Roman" w:cs="Times New Roman"/>
          <w:b/>
          <w:i/>
          <w:sz w:val="24"/>
          <w:szCs w:val="24"/>
        </w:rPr>
        <w:t xml:space="preserve">HC 2564/22 </w:t>
      </w:r>
      <w:r w:rsidR="00F3401F" w:rsidRPr="00D752E1">
        <w:rPr>
          <w:rFonts w:ascii="Times New Roman" w:hAnsi="Times New Roman" w:cs="Times New Roman"/>
          <w:sz w:val="24"/>
          <w:szCs w:val="24"/>
        </w:rPr>
        <w:t>&amp;</w:t>
      </w:r>
      <w:r w:rsidR="00D752E1" w:rsidRPr="00D752E1">
        <w:rPr>
          <w:rFonts w:ascii="Times New Roman" w:hAnsi="Times New Roman" w:cs="Times New Roman"/>
          <w:sz w:val="24"/>
          <w:szCs w:val="24"/>
        </w:rPr>
        <w:t xml:space="preserve"> the</w:t>
      </w:r>
      <w:r w:rsidR="00D752E1">
        <w:rPr>
          <w:rFonts w:ascii="Times New Roman" w:hAnsi="Times New Roman" w:cs="Times New Roman"/>
          <w:b/>
          <w:i/>
          <w:sz w:val="24"/>
          <w:szCs w:val="24"/>
        </w:rPr>
        <w:t xml:space="preserve"> </w:t>
      </w:r>
      <w:r w:rsidR="00F3401F" w:rsidRPr="00D752E1">
        <w:rPr>
          <w:rFonts w:ascii="Times New Roman" w:hAnsi="Times New Roman" w:cs="Times New Roman"/>
          <w:sz w:val="24"/>
          <w:szCs w:val="24"/>
        </w:rPr>
        <w:t>2</w:t>
      </w:r>
      <w:r w:rsidR="00F3401F" w:rsidRPr="00D752E1">
        <w:rPr>
          <w:rFonts w:ascii="Times New Roman" w:hAnsi="Times New Roman" w:cs="Times New Roman"/>
          <w:sz w:val="24"/>
          <w:szCs w:val="24"/>
          <w:vertAlign w:val="superscript"/>
        </w:rPr>
        <w:t>nd</w:t>
      </w:r>
      <w:r w:rsidR="00F3401F" w:rsidRPr="00D752E1">
        <w:rPr>
          <w:rFonts w:ascii="Times New Roman" w:hAnsi="Times New Roman" w:cs="Times New Roman"/>
          <w:sz w:val="24"/>
          <w:szCs w:val="24"/>
        </w:rPr>
        <w:t xml:space="preserve"> Respondent in </w:t>
      </w:r>
      <w:r w:rsidR="00F3401F" w:rsidRPr="00F3401F">
        <w:rPr>
          <w:rFonts w:ascii="Times New Roman" w:hAnsi="Times New Roman" w:cs="Times New Roman"/>
          <w:b/>
          <w:i/>
          <w:sz w:val="24"/>
          <w:szCs w:val="24"/>
        </w:rPr>
        <w:t>HC 2565/22</w:t>
      </w:r>
      <w:r w:rsidR="00D752E1">
        <w:rPr>
          <w:rFonts w:ascii="Times New Roman" w:hAnsi="Times New Roman" w:cs="Times New Roman"/>
          <w:b/>
          <w:i/>
          <w:sz w:val="24"/>
          <w:szCs w:val="24"/>
        </w:rPr>
        <w:t>’s</w:t>
      </w:r>
      <w:r w:rsidR="00D752E1" w:rsidRPr="00D752E1">
        <w:rPr>
          <w:rFonts w:ascii="Times New Roman" w:hAnsi="Times New Roman" w:cs="Times New Roman"/>
          <w:sz w:val="24"/>
          <w:szCs w:val="24"/>
        </w:rPr>
        <w:t xml:space="preserve"> opposing affidavits</w:t>
      </w:r>
      <w:r w:rsidR="00F3401F">
        <w:rPr>
          <w:rFonts w:ascii="Times New Roman" w:hAnsi="Times New Roman" w:cs="Times New Roman"/>
          <w:sz w:val="24"/>
          <w:szCs w:val="24"/>
        </w:rPr>
        <w:t xml:space="preserve"> are defective in that the affidavits have</w:t>
      </w:r>
      <w:r w:rsidR="006F141C">
        <w:rPr>
          <w:rFonts w:ascii="Times New Roman" w:hAnsi="Times New Roman" w:cs="Times New Roman"/>
          <w:sz w:val="24"/>
          <w:szCs w:val="24"/>
        </w:rPr>
        <w:t xml:space="preserve"> 2 dates, that is,</w:t>
      </w:r>
      <w:r>
        <w:rPr>
          <w:rFonts w:ascii="Times New Roman" w:hAnsi="Times New Roman" w:cs="Times New Roman"/>
          <w:sz w:val="24"/>
          <w:szCs w:val="24"/>
        </w:rPr>
        <w:t xml:space="preserve"> 28 December and 29 December 2022</w:t>
      </w:r>
      <w:r w:rsidR="00F3401F">
        <w:rPr>
          <w:rFonts w:ascii="Times New Roman" w:hAnsi="Times New Roman" w:cs="Times New Roman"/>
          <w:sz w:val="24"/>
          <w:szCs w:val="24"/>
        </w:rPr>
        <w:t xml:space="preserve"> in both matters</w:t>
      </w:r>
      <w:r>
        <w:rPr>
          <w:rFonts w:ascii="Times New Roman" w:hAnsi="Times New Roman" w:cs="Times New Roman"/>
          <w:sz w:val="24"/>
          <w:szCs w:val="24"/>
        </w:rPr>
        <w:t>. It is therefo</w:t>
      </w:r>
      <w:r w:rsidR="00F3401F">
        <w:rPr>
          <w:rFonts w:ascii="Times New Roman" w:hAnsi="Times New Roman" w:cs="Times New Roman"/>
          <w:sz w:val="24"/>
          <w:szCs w:val="24"/>
        </w:rPr>
        <w:t xml:space="preserve">re not clear when exactly they </w:t>
      </w:r>
      <w:r w:rsidR="00F3401F">
        <w:rPr>
          <w:rFonts w:ascii="Times New Roman" w:hAnsi="Times New Roman" w:cs="Times New Roman"/>
          <w:sz w:val="24"/>
          <w:szCs w:val="24"/>
        </w:rPr>
        <w:lastRenderedPageBreak/>
        <w:t>were</w:t>
      </w:r>
      <w:r>
        <w:rPr>
          <w:rFonts w:ascii="Times New Roman" w:hAnsi="Times New Roman" w:cs="Times New Roman"/>
          <w:sz w:val="24"/>
          <w:szCs w:val="24"/>
        </w:rPr>
        <w:t xml:space="preserve"> commissioned.</w:t>
      </w:r>
      <w:r w:rsidR="0034711E">
        <w:rPr>
          <w:rFonts w:ascii="Times New Roman" w:hAnsi="Times New Roman" w:cs="Times New Roman"/>
          <w:sz w:val="24"/>
          <w:szCs w:val="24"/>
        </w:rPr>
        <w:t xml:space="preserve"> In addition, </w:t>
      </w:r>
      <w:r w:rsidRPr="0034711E">
        <w:rPr>
          <w:rFonts w:ascii="Times New Roman" w:hAnsi="Times New Roman" w:cs="Times New Roman"/>
          <w:sz w:val="24"/>
          <w:szCs w:val="24"/>
        </w:rPr>
        <w:t>the affidavit</w:t>
      </w:r>
      <w:r w:rsidR="00D752E1">
        <w:rPr>
          <w:rFonts w:ascii="Times New Roman" w:hAnsi="Times New Roman" w:cs="Times New Roman"/>
          <w:sz w:val="24"/>
          <w:szCs w:val="24"/>
        </w:rPr>
        <w:t>s do</w:t>
      </w:r>
      <w:r w:rsidRPr="0034711E">
        <w:rPr>
          <w:rFonts w:ascii="Times New Roman" w:hAnsi="Times New Roman" w:cs="Times New Roman"/>
          <w:sz w:val="24"/>
          <w:szCs w:val="24"/>
        </w:rPr>
        <w:t xml:space="preserve"> not state who c</w:t>
      </w:r>
      <w:r w:rsidR="00D752E1">
        <w:rPr>
          <w:rFonts w:ascii="Times New Roman" w:hAnsi="Times New Roman" w:cs="Times New Roman"/>
          <w:sz w:val="24"/>
          <w:szCs w:val="24"/>
        </w:rPr>
        <w:t>ommissioned them</w:t>
      </w:r>
      <w:r w:rsidRPr="0034711E">
        <w:rPr>
          <w:rFonts w:ascii="Times New Roman" w:hAnsi="Times New Roman" w:cs="Times New Roman"/>
          <w:sz w:val="24"/>
          <w:szCs w:val="24"/>
        </w:rPr>
        <w:t>. The affidavit</w:t>
      </w:r>
      <w:r w:rsidR="00F3401F">
        <w:rPr>
          <w:rFonts w:ascii="Times New Roman" w:hAnsi="Times New Roman" w:cs="Times New Roman"/>
          <w:sz w:val="24"/>
          <w:szCs w:val="24"/>
        </w:rPr>
        <w:t>s in any case were not issued, only the notices were</w:t>
      </w:r>
      <w:r w:rsidRPr="0034711E">
        <w:rPr>
          <w:rFonts w:ascii="Times New Roman" w:hAnsi="Times New Roman" w:cs="Times New Roman"/>
          <w:sz w:val="24"/>
          <w:szCs w:val="24"/>
        </w:rPr>
        <w:t>,</w:t>
      </w:r>
      <w:r w:rsidR="00F3401F">
        <w:rPr>
          <w:rFonts w:ascii="Times New Roman" w:hAnsi="Times New Roman" w:cs="Times New Roman"/>
          <w:sz w:val="24"/>
          <w:szCs w:val="24"/>
        </w:rPr>
        <w:t xml:space="preserve"> in both matters,</w:t>
      </w:r>
      <w:r w:rsidRPr="0034711E">
        <w:rPr>
          <w:rFonts w:ascii="Times New Roman" w:hAnsi="Times New Roman" w:cs="Times New Roman"/>
          <w:sz w:val="24"/>
          <w:szCs w:val="24"/>
        </w:rPr>
        <w:t xml:space="preserve"> so argued the Applicant.</w:t>
      </w:r>
    </w:p>
    <w:p w:rsidR="0001654F" w:rsidRDefault="0001654F" w:rsidP="00600405">
      <w:pPr>
        <w:pStyle w:val="ListParagraph"/>
        <w:spacing w:line="360" w:lineRule="auto"/>
        <w:ind w:left="374" w:right="14"/>
        <w:jc w:val="both"/>
        <w:rPr>
          <w:rFonts w:ascii="Times New Roman" w:hAnsi="Times New Roman" w:cs="Times New Roman"/>
          <w:sz w:val="24"/>
          <w:szCs w:val="24"/>
        </w:rPr>
      </w:pPr>
    </w:p>
    <w:p w:rsidR="0001654F" w:rsidRDefault="0034711E" w:rsidP="00600405">
      <w:pPr>
        <w:pStyle w:val="ListParagraph"/>
        <w:spacing w:line="360" w:lineRule="auto"/>
        <w:ind w:left="374" w:right="14" w:firstLine="346"/>
        <w:jc w:val="both"/>
        <w:rPr>
          <w:rFonts w:ascii="Times New Roman" w:hAnsi="Times New Roman" w:cs="Times New Roman"/>
          <w:sz w:val="24"/>
          <w:szCs w:val="24"/>
        </w:rPr>
      </w:pPr>
      <w:r>
        <w:rPr>
          <w:rFonts w:ascii="Times New Roman" w:hAnsi="Times New Roman" w:cs="Times New Roman"/>
          <w:sz w:val="24"/>
          <w:szCs w:val="24"/>
        </w:rPr>
        <w:t xml:space="preserve">Counsel </w:t>
      </w:r>
      <w:r w:rsidR="00D752E1">
        <w:rPr>
          <w:rFonts w:ascii="Times New Roman" w:hAnsi="Times New Roman" w:cs="Times New Roman"/>
          <w:sz w:val="24"/>
          <w:szCs w:val="24"/>
        </w:rPr>
        <w:t xml:space="preserve">for the </w:t>
      </w:r>
      <w:r w:rsidR="0001654F">
        <w:rPr>
          <w:rFonts w:ascii="Times New Roman" w:hAnsi="Times New Roman" w:cs="Times New Roman"/>
          <w:sz w:val="24"/>
          <w:szCs w:val="24"/>
        </w:rPr>
        <w:t>Respondent argued that there was no prejudice visited upon the Applicant as the Applicant responded in its Answering Affidavit</w:t>
      </w:r>
      <w:r w:rsidR="00D752E1">
        <w:rPr>
          <w:rFonts w:ascii="Times New Roman" w:hAnsi="Times New Roman" w:cs="Times New Roman"/>
          <w:sz w:val="24"/>
          <w:szCs w:val="24"/>
        </w:rPr>
        <w:t>s</w:t>
      </w:r>
      <w:r w:rsidR="0001654F">
        <w:rPr>
          <w:rFonts w:ascii="Times New Roman" w:hAnsi="Times New Roman" w:cs="Times New Roman"/>
          <w:sz w:val="24"/>
          <w:szCs w:val="24"/>
        </w:rPr>
        <w:t xml:space="preserve"> to the contents of the opposing affidavit</w:t>
      </w:r>
      <w:r w:rsidR="00D752E1">
        <w:rPr>
          <w:rFonts w:ascii="Times New Roman" w:hAnsi="Times New Roman" w:cs="Times New Roman"/>
          <w:sz w:val="24"/>
          <w:szCs w:val="24"/>
        </w:rPr>
        <w:t xml:space="preserve">s they are now seeking to have </w:t>
      </w:r>
      <w:r w:rsidR="0001654F">
        <w:rPr>
          <w:rFonts w:ascii="Times New Roman" w:hAnsi="Times New Roman" w:cs="Times New Roman"/>
          <w:sz w:val="24"/>
          <w:szCs w:val="24"/>
        </w:rPr>
        <w:t>expunged, and that this</w:t>
      </w:r>
      <w:r>
        <w:rPr>
          <w:rFonts w:ascii="Times New Roman" w:hAnsi="Times New Roman" w:cs="Times New Roman"/>
          <w:sz w:val="24"/>
          <w:szCs w:val="24"/>
        </w:rPr>
        <w:t xml:space="preserve"> was a point </w:t>
      </w:r>
      <w:r w:rsidRPr="00EE6728">
        <w:rPr>
          <w:rFonts w:ascii="Times New Roman" w:hAnsi="Times New Roman" w:cs="Times New Roman"/>
          <w:i/>
          <w:sz w:val="24"/>
          <w:szCs w:val="24"/>
        </w:rPr>
        <w:t xml:space="preserve">in </w:t>
      </w:r>
      <w:proofErr w:type="spellStart"/>
      <w:r w:rsidRPr="00EE6728">
        <w:rPr>
          <w:rFonts w:ascii="Times New Roman" w:hAnsi="Times New Roman" w:cs="Times New Roman"/>
          <w:i/>
          <w:sz w:val="24"/>
          <w:szCs w:val="24"/>
        </w:rPr>
        <w:t>limine</w:t>
      </w:r>
      <w:proofErr w:type="spellEnd"/>
      <w:r>
        <w:rPr>
          <w:rFonts w:ascii="Times New Roman" w:hAnsi="Times New Roman" w:cs="Times New Roman"/>
          <w:sz w:val="24"/>
          <w:szCs w:val="24"/>
        </w:rPr>
        <w:t xml:space="preserve"> taken for </w:t>
      </w:r>
      <w:r w:rsidR="0001654F">
        <w:rPr>
          <w:rFonts w:ascii="Times New Roman" w:hAnsi="Times New Roman" w:cs="Times New Roman"/>
          <w:sz w:val="24"/>
          <w:szCs w:val="24"/>
        </w:rPr>
        <w:t>fashion.</w:t>
      </w:r>
    </w:p>
    <w:p w:rsidR="00D0025A" w:rsidRDefault="0001654F" w:rsidP="00600405">
      <w:pPr>
        <w:pStyle w:val="ListParagraph"/>
        <w:spacing w:line="360" w:lineRule="auto"/>
        <w:ind w:left="374" w:right="14" w:firstLine="346"/>
        <w:jc w:val="both"/>
        <w:rPr>
          <w:rFonts w:ascii="Times New Roman" w:hAnsi="Times New Roman" w:cs="Times New Roman"/>
          <w:sz w:val="24"/>
          <w:szCs w:val="24"/>
        </w:rPr>
      </w:pPr>
      <w:r>
        <w:rPr>
          <w:rFonts w:ascii="Times New Roman" w:hAnsi="Times New Roman" w:cs="Times New Roman"/>
          <w:sz w:val="24"/>
          <w:szCs w:val="24"/>
        </w:rPr>
        <w:t xml:space="preserve">A lot has been stated and restated about the features and character of an affidavit. What is central is that an affidavit is </w:t>
      </w:r>
      <w:r w:rsidR="0034711E">
        <w:rPr>
          <w:rFonts w:ascii="Times New Roman" w:hAnsi="Times New Roman" w:cs="Times New Roman"/>
          <w:sz w:val="24"/>
          <w:szCs w:val="24"/>
        </w:rPr>
        <w:t xml:space="preserve">a </w:t>
      </w:r>
      <w:r>
        <w:rPr>
          <w:rFonts w:ascii="Times New Roman" w:hAnsi="Times New Roman" w:cs="Times New Roman"/>
          <w:sz w:val="24"/>
          <w:szCs w:val="24"/>
        </w:rPr>
        <w:t>written statement made on oath</w:t>
      </w:r>
      <w:r w:rsidR="0034711E">
        <w:rPr>
          <w:rFonts w:ascii="Times New Roman" w:hAnsi="Times New Roman" w:cs="Times New Roman"/>
          <w:sz w:val="24"/>
          <w:szCs w:val="24"/>
        </w:rPr>
        <w:t>,</w:t>
      </w:r>
      <w:r>
        <w:rPr>
          <w:rFonts w:ascii="Times New Roman" w:hAnsi="Times New Roman" w:cs="Times New Roman"/>
          <w:sz w:val="24"/>
          <w:szCs w:val="24"/>
        </w:rPr>
        <w:t xml:space="preserve"> before a person authorized by law to administer oaths. It is material and key that </w:t>
      </w:r>
      <w:r w:rsidR="00B63F29">
        <w:rPr>
          <w:rFonts w:ascii="Times New Roman" w:hAnsi="Times New Roman" w:cs="Times New Roman"/>
          <w:sz w:val="24"/>
          <w:szCs w:val="24"/>
        </w:rPr>
        <w:t xml:space="preserve">the deponent to the statement take the oath, and append his signature on the document in the presence of the commissioner of oaths. </w:t>
      </w:r>
      <w:r w:rsidR="0034711E">
        <w:rPr>
          <w:rFonts w:ascii="Times New Roman" w:hAnsi="Times New Roman" w:cs="Times New Roman"/>
          <w:sz w:val="24"/>
          <w:szCs w:val="24"/>
        </w:rPr>
        <w:t>Equally important is that</w:t>
      </w:r>
      <w:r w:rsidR="00D0025A">
        <w:rPr>
          <w:rFonts w:ascii="Times New Roman" w:hAnsi="Times New Roman" w:cs="Times New Roman"/>
          <w:sz w:val="24"/>
          <w:szCs w:val="24"/>
        </w:rPr>
        <w:t xml:space="preserve"> the commissioner of oaths must administer the oath and thereafter append his signature on the document and the date in the presence of the deponent. He must sufficiently identify himself or </w:t>
      </w:r>
      <w:r w:rsidR="00A13296">
        <w:rPr>
          <w:rFonts w:ascii="Times New Roman" w:hAnsi="Times New Roman" w:cs="Times New Roman"/>
          <w:sz w:val="24"/>
          <w:szCs w:val="24"/>
        </w:rPr>
        <w:t xml:space="preserve">his </w:t>
      </w:r>
      <w:r w:rsidR="00D0025A">
        <w:rPr>
          <w:rFonts w:ascii="Times New Roman" w:hAnsi="Times New Roman" w:cs="Times New Roman"/>
          <w:sz w:val="24"/>
          <w:szCs w:val="24"/>
        </w:rPr>
        <w:t>office on the document.</w:t>
      </w:r>
    </w:p>
    <w:p w:rsidR="00D0025A" w:rsidRPr="00A13296" w:rsidRDefault="00A13296" w:rsidP="00600405">
      <w:pPr>
        <w:pStyle w:val="Heading2"/>
        <w:ind w:left="374" w:firstLine="346"/>
        <w:jc w:val="both"/>
        <w:rPr>
          <w:rFonts w:ascii="Times New Roman" w:eastAsiaTheme="minorHAnsi" w:hAnsi="Times New Roman" w:cs="Times New Roman"/>
          <w:color w:val="auto"/>
          <w:sz w:val="24"/>
          <w:szCs w:val="24"/>
        </w:rPr>
      </w:pPr>
      <w:r w:rsidRPr="00A13296">
        <w:rPr>
          <w:rFonts w:ascii="Times New Roman" w:eastAsiaTheme="minorHAnsi" w:hAnsi="Times New Roman" w:cs="Times New Roman"/>
          <w:color w:val="auto"/>
          <w:sz w:val="24"/>
          <w:szCs w:val="24"/>
        </w:rPr>
        <w:t>Based on</w:t>
      </w:r>
      <w:r w:rsidR="00D0025A" w:rsidRPr="00A13296">
        <w:rPr>
          <w:rFonts w:ascii="Times New Roman" w:eastAsiaTheme="minorHAnsi" w:hAnsi="Times New Roman" w:cs="Times New Roman"/>
          <w:color w:val="auto"/>
          <w:sz w:val="24"/>
          <w:szCs w:val="24"/>
        </w:rPr>
        <w:t xml:space="preserve"> the commissioner of oath’s signature the world will act on the affidavit with the assurance that all the above procedures have been complied with.</w:t>
      </w:r>
    </w:p>
    <w:p w:rsidR="00D0025A" w:rsidRDefault="00D0025A" w:rsidP="00600405">
      <w:pPr>
        <w:pStyle w:val="ListParagraph"/>
        <w:spacing w:line="360" w:lineRule="auto"/>
        <w:ind w:left="374" w:right="14"/>
        <w:jc w:val="both"/>
        <w:rPr>
          <w:rFonts w:ascii="Times New Roman" w:hAnsi="Times New Roman" w:cs="Times New Roman"/>
          <w:sz w:val="24"/>
          <w:szCs w:val="24"/>
        </w:rPr>
      </w:pPr>
    </w:p>
    <w:p w:rsidR="00D0025A" w:rsidRPr="00D752E1" w:rsidRDefault="00D752E1" w:rsidP="00600405">
      <w:pPr>
        <w:pStyle w:val="ListParagraph"/>
        <w:spacing w:line="360" w:lineRule="auto"/>
        <w:ind w:left="374" w:right="14" w:firstLine="346"/>
        <w:jc w:val="both"/>
        <w:rPr>
          <w:rFonts w:ascii="Times New Roman" w:hAnsi="Times New Roman" w:cs="Times New Roman"/>
          <w:sz w:val="24"/>
          <w:szCs w:val="24"/>
        </w:rPr>
      </w:pPr>
      <w:r>
        <w:rPr>
          <w:rFonts w:ascii="Times New Roman" w:hAnsi="Times New Roman" w:cs="Times New Roman"/>
          <w:sz w:val="24"/>
          <w:szCs w:val="24"/>
        </w:rPr>
        <w:t>In these</w:t>
      </w:r>
      <w:r w:rsidR="00D0025A">
        <w:rPr>
          <w:rFonts w:ascii="Times New Roman" w:hAnsi="Times New Roman" w:cs="Times New Roman"/>
          <w:sz w:val="24"/>
          <w:szCs w:val="24"/>
        </w:rPr>
        <w:t xml:space="preserve"> case</w:t>
      </w:r>
      <w:r>
        <w:rPr>
          <w:rFonts w:ascii="Times New Roman" w:hAnsi="Times New Roman" w:cs="Times New Roman"/>
          <w:sz w:val="24"/>
          <w:szCs w:val="24"/>
        </w:rPr>
        <w:t>s</w:t>
      </w:r>
      <w:r w:rsidR="008E4464">
        <w:rPr>
          <w:rFonts w:ascii="Times New Roman" w:hAnsi="Times New Roman" w:cs="Times New Roman"/>
          <w:sz w:val="24"/>
          <w:szCs w:val="24"/>
        </w:rPr>
        <w:t>, the a</w:t>
      </w:r>
      <w:r w:rsidR="00D0025A">
        <w:rPr>
          <w:rFonts w:ascii="Times New Roman" w:hAnsi="Times New Roman" w:cs="Times New Roman"/>
          <w:sz w:val="24"/>
          <w:szCs w:val="24"/>
        </w:rPr>
        <w:t>ffidavit</w:t>
      </w:r>
      <w:r>
        <w:rPr>
          <w:rFonts w:ascii="Times New Roman" w:hAnsi="Times New Roman" w:cs="Times New Roman"/>
          <w:sz w:val="24"/>
          <w:szCs w:val="24"/>
        </w:rPr>
        <w:t>s</w:t>
      </w:r>
      <w:r w:rsidR="008E4464">
        <w:rPr>
          <w:rFonts w:ascii="Times New Roman" w:hAnsi="Times New Roman" w:cs="Times New Roman"/>
          <w:sz w:val="24"/>
          <w:szCs w:val="24"/>
        </w:rPr>
        <w:t xml:space="preserve"> in question</w:t>
      </w:r>
      <w:r>
        <w:rPr>
          <w:rFonts w:ascii="Times New Roman" w:hAnsi="Times New Roman" w:cs="Times New Roman"/>
          <w:sz w:val="24"/>
          <w:szCs w:val="24"/>
        </w:rPr>
        <w:t xml:space="preserve"> are</w:t>
      </w:r>
      <w:r w:rsidR="00D0025A">
        <w:rPr>
          <w:rFonts w:ascii="Times New Roman" w:hAnsi="Times New Roman" w:cs="Times New Roman"/>
          <w:sz w:val="24"/>
          <w:szCs w:val="24"/>
        </w:rPr>
        <w:t xml:space="preserve"> indicated as having been sworn to at </w:t>
      </w:r>
      <w:proofErr w:type="spellStart"/>
      <w:r w:rsidR="00D0025A">
        <w:rPr>
          <w:rFonts w:ascii="Times New Roman" w:hAnsi="Times New Roman" w:cs="Times New Roman"/>
          <w:sz w:val="24"/>
          <w:szCs w:val="24"/>
        </w:rPr>
        <w:t>Gwanda</w:t>
      </w:r>
      <w:proofErr w:type="spellEnd"/>
      <w:r w:rsidR="00D0025A">
        <w:rPr>
          <w:rFonts w:ascii="Times New Roman" w:hAnsi="Times New Roman" w:cs="Times New Roman"/>
          <w:sz w:val="24"/>
          <w:szCs w:val="24"/>
        </w:rPr>
        <w:t xml:space="preserve"> on 28 December 2022. The Commissioner stamped the document</w:t>
      </w:r>
      <w:r>
        <w:rPr>
          <w:rFonts w:ascii="Times New Roman" w:hAnsi="Times New Roman" w:cs="Times New Roman"/>
          <w:sz w:val="24"/>
          <w:szCs w:val="24"/>
        </w:rPr>
        <w:t>s</w:t>
      </w:r>
      <w:r w:rsidR="00D0025A">
        <w:rPr>
          <w:rFonts w:ascii="Times New Roman" w:hAnsi="Times New Roman" w:cs="Times New Roman"/>
          <w:sz w:val="24"/>
          <w:szCs w:val="24"/>
        </w:rPr>
        <w:t xml:space="preserve"> on 29 December 2022. He/she did not identify himself </w:t>
      </w:r>
      <w:r w:rsidR="008E4464">
        <w:rPr>
          <w:rFonts w:ascii="Times New Roman" w:hAnsi="Times New Roman" w:cs="Times New Roman"/>
          <w:sz w:val="24"/>
          <w:szCs w:val="24"/>
        </w:rPr>
        <w:t xml:space="preserve">or herself by name. All there is </w:t>
      </w:r>
      <w:proofErr w:type="spellStart"/>
      <w:r w:rsidR="008E4464">
        <w:rPr>
          <w:rFonts w:ascii="Times New Roman" w:hAnsi="Times New Roman" w:cs="Times New Roman"/>
          <w:sz w:val="24"/>
          <w:szCs w:val="24"/>
        </w:rPr>
        <w:t>is</w:t>
      </w:r>
      <w:proofErr w:type="spellEnd"/>
      <w:r w:rsidR="008E4464">
        <w:rPr>
          <w:rFonts w:ascii="Times New Roman" w:hAnsi="Times New Roman" w:cs="Times New Roman"/>
          <w:sz w:val="24"/>
          <w:szCs w:val="24"/>
        </w:rPr>
        <w:t xml:space="preserve"> a </w:t>
      </w:r>
      <w:r w:rsidR="00D0025A" w:rsidRPr="008E4464">
        <w:rPr>
          <w:rFonts w:ascii="Times New Roman" w:hAnsi="Times New Roman" w:cs="Times New Roman"/>
          <w:i/>
          <w:sz w:val="24"/>
          <w:szCs w:val="24"/>
        </w:rPr>
        <w:t>Staff Officer Administration- Zimbabwe Prisons &amp; Correctional Servi</w:t>
      </w:r>
      <w:r w:rsidR="008E4464">
        <w:rPr>
          <w:rFonts w:ascii="Times New Roman" w:hAnsi="Times New Roman" w:cs="Times New Roman"/>
          <w:i/>
          <w:sz w:val="24"/>
          <w:szCs w:val="24"/>
        </w:rPr>
        <w:t xml:space="preserve">ce- Matabeleland South Province, </w:t>
      </w:r>
      <w:r w:rsidR="008E4464">
        <w:rPr>
          <w:rFonts w:ascii="Times New Roman" w:hAnsi="Times New Roman" w:cs="Times New Roman"/>
          <w:sz w:val="24"/>
          <w:szCs w:val="24"/>
        </w:rPr>
        <w:t>stamp.</w:t>
      </w:r>
      <w:r>
        <w:rPr>
          <w:rFonts w:ascii="Times New Roman" w:hAnsi="Times New Roman" w:cs="Times New Roman"/>
          <w:sz w:val="24"/>
          <w:szCs w:val="24"/>
        </w:rPr>
        <w:t xml:space="preserve"> </w:t>
      </w:r>
      <w:r w:rsidR="00EE6728" w:rsidRPr="00D752E1">
        <w:rPr>
          <w:rFonts w:ascii="Times New Roman" w:hAnsi="Times New Roman" w:cs="Times New Roman"/>
          <w:sz w:val="24"/>
          <w:szCs w:val="24"/>
        </w:rPr>
        <w:t>There</w:t>
      </w:r>
      <w:r w:rsidR="00D0025A" w:rsidRPr="00D752E1">
        <w:rPr>
          <w:rFonts w:ascii="Times New Roman" w:hAnsi="Times New Roman" w:cs="Times New Roman"/>
          <w:sz w:val="24"/>
          <w:szCs w:val="24"/>
        </w:rPr>
        <w:t xml:space="preserve"> is no evidence that the key and material procedures referred to above happened contemporaneously. The document</w:t>
      </w:r>
      <w:r>
        <w:rPr>
          <w:rFonts w:ascii="Times New Roman" w:hAnsi="Times New Roman" w:cs="Times New Roman"/>
          <w:sz w:val="24"/>
          <w:szCs w:val="24"/>
        </w:rPr>
        <w:t>s are</w:t>
      </w:r>
      <w:r w:rsidR="00D0025A" w:rsidRPr="00D752E1">
        <w:rPr>
          <w:rFonts w:ascii="Times New Roman" w:hAnsi="Times New Roman" w:cs="Times New Roman"/>
          <w:sz w:val="24"/>
          <w:szCs w:val="24"/>
        </w:rPr>
        <w:t xml:space="preserve"> </w:t>
      </w:r>
      <w:r w:rsidR="008E4464" w:rsidRPr="00D752E1">
        <w:rPr>
          <w:rFonts w:ascii="Times New Roman" w:hAnsi="Times New Roman" w:cs="Times New Roman"/>
          <w:sz w:val="24"/>
          <w:szCs w:val="24"/>
        </w:rPr>
        <w:t xml:space="preserve">fatally </w:t>
      </w:r>
      <w:r w:rsidR="00D0025A" w:rsidRPr="00D752E1">
        <w:rPr>
          <w:rFonts w:ascii="Times New Roman" w:hAnsi="Times New Roman" w:cs="Times New Roman"/>
          <w:sz w:val="24"/>
          <w:szCs w:val="24"/>
        </w:rPr>
        <w:t>defective</w:t>
      </w:r>
      <w:r>
        <w:rPr>
          <w:rFonts w:ascii="Times New Roman" w:hAnsi="Times New Roman" w:cs="Times New Roman"/>
          <w:sz w:val="24"/>
          <w:szCs w:val="24"/>
        </w:rPr>
        <w:t>. They</w:t>
      </w:r>
      <w:r w:rsidR="00EE6728" w:rsidRPr="00D752E1">
        <w:rPr>
          <w:rFonts w:ascii="Times New Roman" w:hAnsi="Times New Roman" w:cs="Times New Roman"/>
          <w:sz w:val="24"/>
          <w:szCs w:val="24"/>
        </w:rPr>
        <w:t xml:space="preserve"> </w:t>
      </w:r>
      <w:r>
        <w:rPr>
          <w:rFonts w:ascii="Times New Roman" w:hAnsi="Times New Roman" w:cs="Times New Roman"/>
          <w:sz w:val="24"/>
          <w:szCs w:val="24"/>
        </w:rPr>
        <w:t>lack</w:t>
      </w:r>
      <w:r w:rsidR="00EE6728" w:rsidRPr="00D752E1">
        <w:rPr>
          <w:rFonts w:ascii="Times New Roman" w:hAnsi="Times New Roman" w:cs="Times New Roman"/>
          <w:sz w:val="24"/>
          <w:szCs w:val="24"/>
        </w:rPr>
        <w:t xml:space="preserve"> credibility. T</w:t>
      </w:r>
      <w:r w:rsidR="00D0025A" w:rsidRPr="00D752E1">
        <w:rPr>
          <w:rFonts w:ascii="Times New Roman" w:hAnsi="Times New Roman" w:cs="Times New Roman"/>
          <w:sz w:val="24"/>
          <w:szCs w:val="24"/>
        </w:rPr>
        <w:t>here</w:t>
      </w:r>
      <w:r w:rsidR="00EE6728" w:rsidRPr="00D752E1">
        <w:rPr>
          <w:rFonts w:ascii="Times New Roman" w:hAnsi="Times New Roman" w:cs="Times New Roman"/>
          <w:sz w:val="24"/>
          <w:szCs w:val="24"/>
        </w:rPr>
        <w:t>fore, there</w:t>
      </w:r>
      <w:r w:rsidR="00D0025A" w:rsidRPr="00D752E1">
        <w:rPr>
          <w:rFonts w:ascii="Times New Roman" w:hAnsi="Times New Roman" w:cs="Times New Roman"/>
          <w:sz w:val="24"/>
          <w:szCs w:val="24"/>
        </w:rPr>
        <w:t xml:space="preserve"> is no opposition filed</w:t>
      </w:r>
      <w:r w:rsidR="00EE6728" w:rsidRPr="00D752E1">
        <w:rPr>
          <w:rFonts w:ascii="Times New Roman" w:hAnsi="Times New Roman" w:cs="Times New Roman"/>
          <w:sz w:val="24"/>
          <w:szCs w:val="24"/>
        </w:rPr>
        <w:t xml:space="preserve"> by the </w:t>
      </w:r>
      <w:r>
        <w:rPr>
          <w:rFonts w:ascii="Times New Roman" w:hAnsi="Times New Roman" w:cs="Times New Roman"/>
          <w:sz w:val="24"/>
          <w:szCs w:val="24"/>
        </w:rPr>
        <w:t>Provincial Mining Director for Matabeleland South Province in these</w:t>
      </w:r>
      <w:r w:rsidR="00EE6728" w:rsidRPr="00D752E1">
        <w:rPr>
          <w:rFonts w:ascii="Times New Roman" w:hAnsi="Times New Roman" w:cs="Times New Roman"/>
          <w:sz w:val="24"/>
          <w:szCs w:val="24"/>
        </w:rPr>
        <w:t xml:space="preserve"> matter</w:t>
      </w:r>
      <w:r>
        <w:rPr>
          <w:rFonts w:ascii="Times New Roman" w:hAnsi="Times New Roman" w:cs="Times New Roman"/>
          <w:sz w:val="24"/>
          <w:szCs w:val="24"/>
        </w:rPr>
        <w:t>s</w:t>
      </w:r>
      <w:r w:rsidR="00D0025A" w:rsidRPr="00D752E1">
        <w:rPr>
          <w:rFonts w:ascii="Times New Roman" w:hAnsi="Times New Roman" w:cs="Times New Roman"/>
          <w:sz w:val="24"/>
          <w:szCs w:val="24"/>
        </w:rPr>
        <w:t>.</w:t>
      </w:r>
    </w:p>
    <w:p w:rsidR="00D0025A" w:rsidRPr="007C4CCF" w:rsidRDefault="00D0025A" w:rsidP="00600405">
      <w:pPr>
        <w:pStyle w:val="ListParagraph"/>
        <w:spacing w:line="360" w:lineRule="auto"/>
        <w:ind w:left="374" w:right="14"/>
        <w:jc w:val="both"/>
        <w:rPr>
          <w:rFonts w:ascii="Times New Roman" w:hAnsi="Times New Roman" w:cs="Times New Roman"/>
          <w:i/>
          <w:sz w:val="24"/>
          <w:szCs w:val="24"/>
        </w:rPr>
      </w:pPr>
    </w:p>
    <w:p w:rsidR="00D0025A" w:rsidRPr="00EE6728" w:rsidRDefault="00D0025A" w:rsidP="00600405">
      <w:pPr>
        <w:pStyle w:val="ListParagraph"/>
        <w:numPr>
          <w:ilvl w:val="0"/>
          <w:numId w:val="11"/>
        </w:numPr>
        <w:spacing w:line="360" w:lineRule="auto"/>
        <w:ind w:right="14"/>
        <w:jc w:val="both"/>
        <w:rPr>
          <w:rFonts w:ascii="Times New Roman" w:hAnsi="Times New Roman" w:cs="Times New Roman"/>
          <w:b/>
          <w:i/>
          <w:sz w:val="24"/>
          <w:szCs w:val="24"/>
        </w:rPr>
      </w:pPr>
      <w:r w:rsidRPr="00EE6728">
        <w:rPr>
          <w:rFonts w:ascii="Times New Roman" w:hAnsi="Times New Roman" w:cs="Times New Roman"/>
          <w:b/>
          <w:i/>
          <w:sz w:val="24"/>
          <w:szCs w:val="24"/>
        </w:rPr>
        <w:t xml:space="preserve">Mike </w:t>
      </w:r>
      <w:proofErr w:type="spellStart"/>
      <w:r w:rsidRPr="00EE6728">
        <w:rPr>
          <w:rFonts w:ascii="Times New Roman" w:hAnsi="Times New Roman" w:cs="Times New Roman"/>
          <w:b/>
          <w:i/>
          <w:sz w:val="24"/>
          <w:szCs w:val="24"/>
        </w:rPr>
        <w:t>Mandishayika</w:t>
      </w:r>
      <w:proofErr w:type="spellEnd"/>
      <w:r w:rsidRPr="00EE6728">
        <w:rPr>
          <w:rFonts w:ascii="Times New Roman" w:hAnsi="Times New Roman" w:cs="Times New Roman"/>
          <w:b/>
          <w:i/>
          <w:sz w:val="24"/>
          <w:szCs w:val="24"/>
        </w:rPr>
        <w:t xml:space="preserve"> v Maria </w:t>
      </w:r>
      <w:proofErr w:type="spellStart"/>
      <w:r w:rsidRPr="00EE6728">
        <w:rPr>
          <w:rFonts w:ascii="Times New Roman" w:hAnsi="Times New Roman" w:cs="Times New Roman"/>
          <w:b/>
          <w:i/>
          <w:sz w:val="24"/>
          <w:szCs w:val="24"/>
        </w:rPr>
        <w:t>Sithole</w:t>
      </w:r>
      <w:proofErr w:type="spellEnd"/>
      <w:r w:rsidRPr="00EE6728">
        <w:rPr>
          <w:rFonts w:ascii="Times New Roman" w:hAnsi="Times New Roman" w:cs="Times New Roman"/>
          <w:b/>
          <w:i/>
          <w:sz w:val="24"/>
          <w:szCs w:val="24"/>
        </w:rPr>
        <w:t xml:space="preserve"> HH 798/15</w:t>
      </w:r>
    </w:p>
    <w:p w:rsidR="007C4CCF" w:rsidRPr="00EE6728" w:rsidRDefault="00D0025A" w:rsidP="00600405">
      <w:pPr>
        <w:pStyle w:val="ListParagraph"/>
        <w:numPr>
          <w:ilvl w:val="0"/>
          <w:numId w:val="11"/>
        </w:numPr>
        <w:spacing w:line="360" w:lineRule="auto"/>
        <w:ind w:right="14"/>
        <w:jc w:val="both"/>
        <w:rPr>
          <w:rFonts w:ascii="Times New Roman" w:hAnsi="Times New Roman" w:cs="Times New Roman"/>
          <w:b/>
          <w:i/>
          <w:sz w:val="24"/>
          <w:szCs w:val="24"/>
        </w:rPr>
      </w:pPr>
      <w:r w:rsidRPr="00EE6728">
        <w:rPr>
          <w:rFonts w:ascii="Times New Roman" w:hAnsi="Times New Roman" w:cs="Times New Roman"/>
          <w:b/>
          <w:i/>
          <w:sz w:val="24"/>
          <w:szCs w:val="24"/>
        </w:rPr>
        <w:t xml:space="preserve">State v </w:t>
      </w:r>
      <w:proofErr w:type="spellStart"/>
      <w:r w:rsidRPr="00EE6728">
        <w:rPr>
          <w:rFonts w:ascii="Times New Roman" w:hAnsi="Times New Roman" w:cs="Times New Roman"/>
          <w:b/>
          <w:i/>
          <w:sz w:val="24"/>
          <w:szCs w:val="24"/>
        </w:rPr>
        <w:t>Hurle</w:t>
      </w:r>
      <w:proofErr w:type="spellEnd"/>
      <w:r w:rsidRPr="00EE6728">
        <w:rPr>
          <w:rFonts w:ascii="Times New Roman" w:hAnsi="Times New Roman" w:cs="Times New Roman"/>
          <w:b/>
          <w:i/>
          <w:sz w:val="24"/>
          <w:szCs w:val="24"/>
        </w:rPr>
        <w:t xml:space="preserve"> &amp; Others 1998 (2)</w:t>
      </w:r>
      <w:r w:rsidR="007C4CCF" w:rsidRPr="00EE6728">
        <w:rPr>
          <w:rFonts w:ascii="Times New Roman" w:hAnsi="Times New Roman" w:cs="Times New Roman"/>
          <w:b/>
          <w:i/>
          <w:sz w:val="24"/>
          <w:szCs w:val="24"/>
        </w:rPr>
        <w:t xml:space="preserve"> ZLR 42</w:t>
      </w:r>
    </w:p>
    <w:p w:rsidR="007C4CCF" w:rsidRPr="00EE6728" w:rsidRDefault="007C4CCF" w:rsidP="00600405">
      <w:pPr>
        <w:pStyle w:val="ListParagraph"/>
        <w:numPr>
          <w:ilvl w:val="0"/>
          <w:numId w:val="11"/>
        </w:numPr>
        <w:spacing w:line="360" w:lineRule="auto"/>
        <w:ind w:right="14"/>
        <w:jc w:val="both"/>
        <w:rPr>
          <w:rFonts w:ascii="Times New Roman" w:hAnsi="Times New Roman" w:cs="Times New Roman"/>
          <w:b/>
          <w:i/>
          <w:sz w:val="24"/>
          <w:szCs w:val="24"/>
        </w:rPr>
      </w:pPr>
      <w:proofErr w:type="spellStart"/>
      <w:r w:rsidRPr="00EE6728">
        <w:rPr>
          <w:rFonts w:ascii="Times New Roman" w:hAnsi="Times New Roman" w:cs="Times New Roman"/>
          <w:b/>
          <w:i/>
          <w:sz w:val="24"/>
          <w:szCs w:val="24"/>
        </w:rPr>
        <w:t>Ndoro</w:t>
      </w:r>
      <w:proofErr w:type="spellEnd"/>
      <w:r w:rsidRPr="00EE6728">
        <w:rPr>
          <w:rFonts w:ascii="Times New Roman" w:hAnsi="Times New Roman" w:cs="Times New Roman"/>
          <w:b/>
          <w:i/>
          <w:sz w:val="24"/>
          <w:szCs w:val="24"/>
        </w:rPr>
        <w:t xml:space="preserve"> &amp; Anor v Conjugal Enterprises [PVT] Ltd &amp; Anor HH 814/22</w:t>
      </w:r>
    </w:p>
    <w:p w:rsidR="007C4CCF" w:rsidRDefault="007C4CCF" w:rsidP="00600405">
      <w:pPr>
        <w:spacing w:line="360" w:lineRule="auto"/>
        <w:ind w:left="1094" w:right="14" w:hanging="374"/>
        <w:jc w:val="both"/>
        <w:rPr>
          <w:rFonts w:ascii="Times New Roman" w:hAnsi="Times New Roman" w:cs="Times New Roman"/>
          <w:sz w:val="24"/>
          <w:szCs w:val="24"/>
        </w:rPr>
      </w:pPr>
      <w:r w:rsidRPr="00EE6728">
        <w:rPr>
          <w:rFonts w:ascii="Times New Roman" w:hAnsi="Times New Roman" w:cs="Times New Roman"/>
          <w:sz w:val="24"/>
          <w:szCs w:val="24"/>
        </w:rPr>
        <w:t>The</w:t>
      </w:r>
      <w:r>
        <w:rPr>
          <w:rFonts w:ascii="Times New Roman" w:hAnsi="Times New Roman" w:cs="Times New Roman"/>
          <w:sz w:val="24"/>
          <w:szCs w:val="24"/>
        </w:rPr>
        <w:t xml:space="preserve"> point </w:t>
      </w:r>
      <w:r w:rsidRPr="00EE6728">
        <w:rPr>
          <w:rFonts w:ascii="Times New Roman" w:hAnsi="Times New Roman" w:cs="Times New Roman"/>
          <w:i/>
          <w:sz w:val="24"/>
          <w:szCs w:val="24"/>
        </w:rPr>
        <w:t xml:space="preserve">in </w:t>
      </w:r>
      <w:proofErr w:type="spellStart"/>
      <w:r w:rsidRPr="00EE6728">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EE6728">
        <w:rPr>
          <w:rFonts w:ascii="Times New Roman" w:hAnsi="Times New Roman" w:cs="Times New Roman"/>
          <w:sz w:val="24"/>
          <w:szCs w:val="24"/>
        </w:rPr>
        <w:t xml:space="preserve">taken by the Applicant is therefore </w:t>
      </w:r>
      <w:r>
        <w:rPr>
          <w:rFonts w:ascii="Times New Roman" w:hAnsi="Times New Roman" w:cs="Times New Roman"/>
          <w:sz w:val="24"/>
          <w:szCs w:val="24"/>
        </w:rPr>
        <w:t>upheld</w:t>
      </w:r>
      <w:r w:rsidR="00D752E1">
        <w:rPr>
          <w:rFonts w:ascii="Times New Roman" w:hAnsi="Times New Roman" w:cs="Times New Roman"/>
          <w:sz w:val="24"/>
          <w:szCs w:val="24"/>
        </w:rPr>
        <w:t xml:space="preserve"> in both matters</w:t>
      </w:r>
      <w:r>
        <w:rPr>
          <w:rFonts w:ascii="Times New Roman" w:hAnsi="Times New Roman" w:cs="Times New Roman"/>
          <w:sz w:val="24"/>
          <w:szCs w:val="24"/>
        </w:rPr>
        <w:t>.</w:t>
      </w:r>
    </w:p>
    <w:p w:rsidR="00FE4A62" w:rsidRPr="002D7178" w:rsidRDefault="007C4CCF" w:rsidP="00600405">
      <w:pPr>
        <w:spacing w:line="360" w:lineRule="auto"/>
        <w:ind w:left="1094" w:right="14" w:hanging="374"/>
        <w:jc w:val="both"/>
        <w:rPr>
          <w:rFonts w:ascii="Times New Roman" w:hAnsi="Times New Roman" w:cs="Times New Roman"/>
          <w:b/>
          <w:sz w:val="24"/>
          <w:szCs w:val="24"/>
        </w:rPr>
      </w:pPr>
      <w:r w:rsidRPr="007C4CCF">
        <w:rPr>
          <w:rFonts w:ascii="Times New Roman" w:hAnsi="Times New Roman" w:cs="Times New Roman"/>
          <w:b/>
          <w:sz w:val="24"/>
          <w:szCs w:val="24"/>
        </w:rPr>
        <w:lastRenderedPageBreak/>
        <w:t>HC256</w:t>
      </w:r>
      <w:r w:rsidR="00770CE9">
        <w:rPr>
          <w:rFonts w:ascii="Times New Roman" w:hAnsi="Times New Roman" w:cs="Times New Roman"/>
          <w:b/>
          <w:sz w:val="24"/>
          <w:szCs w:val="24"/>
        </w:rPr>
        <w:t>5/</w:t>
      </w:r>
      <w:r w:rsidRPr="007C4CCF">
        <w:rPr>
          <w:rFonts w:ascii="Times New Roman" w:hAnsi="Times New Roman" w:cs="Times New Roman"/>
          <w:b/>
          <w:sz w:val="24"/>
          <w:szCs w:val="24"/>
        </w:rPr>
        <w:t>22</w:t>
      </w:r>
    </w:p>
    <w:p w:rsidR="00770CE9" w:rsidRPr="00770CE9" w:rsidRDefault="00770CE9" w:rsidP="00600405">
      <w:pPr>
        <w:pStyle w:val="ListParagraph"/>
        <w:numPr>
          <w:ilvl w:val="0"/>
          <w:numId w:val="12"/>
        </w:numPr>
        <w:spacing w:line="360" w:lineRule="auto"/>
        <w:ind w:right="14"/>
        <w:jc w:val="both"/>
        <w:rPr>
          <w:rFonts w:ascii="Times New Roman" w:hAnsi="Times New Roman" w:cs="Times New Roman"/>
          <w:b/>
          <w:sz w:val="24"/>
          <w:szCs w:val="24"/>
        </w:rPr>
      </w:pPr>
      <w:r w:rsidRPr="00770CE9">
        <w:rPr>
          <w:rFonts w:ascii="Times New Roman" w:hAnsi="Times New Roman" w:cs="Times New Roman"/>
          <w:b/>
          <w:sz w:val="24"/>
          <w:szCs w:val="24"/>
        </w:rPr>
        <w:t xml:space="preserve">Non-Compliance with </w:t>
      </w:r>
      <w:r w:rsidRPr="00770CE9">
        <w:rPr>
          <w:rFonts w:ascii="Times New Roman" w:hAnsi="Times New Roman" w:cs="Times New Roman"/>
          <w:b/>
          <w:i/>
          <w:sz w:val="24"/>
          <w:szCs w:val="24"/>
        </w:rPr>
        <w:t>Rule 59[8] &amp; [9]</w:t>
      </w:r>
      <w:r w:rsidRPr="00770CE9">
        <w:rPr>
          <w:rFonts w:ascii="Times New Roman" w:hAnsi="Times New Roman" w:cs="Times New Roman"/>
          <w:b/>
          <w:sz w:val="24"/>
          <w:szCs w:val="24"/>
        </w:rPr>
        <w:t xml:space="preserve"> of the Rules.</w:t>
      </w:r>
    </w:p>
    <w:p w:rsidR="00FE4A62" w:rsidRPr="00770CE9" w:rsidRDefault="00FE4A62" w:rsidP="00600405">
      <w:pPr>
        <w:pStyle w:val="ListParagraph"/>
        <w:spacing w:line="360" w:lineRule="auto"/>
        <w:ind w:right="14"/>
        <w:jc w:val="both"/>
        <w:rPr>
          <w:rFonts w:ascii="Times New Roman" w:hAnsi="Times New Roman" w:cs="Times New Roman"/>
          <w:sz w:val="24"/>
          <w:szCs w:val="24"/>
        </w:rPr>
      </w:pPr>
      <w:r w:rsidRPr="00770CE9">
        <w:rPr>
          <w:rFonts w:ascii="Times New Roman" w:hAnsi="Times New Roman" w:cs="Times New Roman"/>
          <w:sz w:val="24"/>
          <w:szCs w:val="24"/>
        </w:rPr>
        <w:t>Applicant took the point</w:t>
      </w:r>
      <w:r w:rsidRPr="00770CE9">
        <w:rPr>
          <w:rFonts w:ascii="Times New Roman" w:hAnsi="Times New Roman" w:cs="Times New Roman"/>
          <w:i/>
          <w:sz w:val="24"/>
          <w:szCs w:val="24"/>
        </w:rPr>
        <w:t xml:space="preserve"> in </w:t>
      </w:r>
      <w:proofErr w:type="spellStart"/>
      <w:r w:rsidRPr="00770CE9">
        <w:rPr>
          <w:rFonts w:ascii="Times New Roman" w:hAnsi="Times New Roman" w:cs="Times New Roman"/>
          <w:i/>
          <w:sz w:val="24"/>
          <w:szCs w:val="24"/>
        </w:rPr>
        <w:t>limine</w:t>
      </w:r>
      <w:proofErr w:type="spellEnd"/>
      <w:r w:rsidRPr="00770CE9">
        <w:rPr>
          <w:rFonts w:ascii="Times New Roman" w:hAnsi="Times New Roman" w:cs="Times New Roman"/>
          <w:i/>
          <w:sz w:val="24"/>
          <w:szCs w:val="24"/>
        </w:rPr>
        <w:t xml:space="preserve"> </w:t>
      </w:r>
      <w:r w:rsidRPr="00770CE9">
        <w:rPr>
          <w:rFonts w:ascii="Times New Roman" w:hAnsi="Times New Roman" w:cs="Times New Roman"/>
          <w:sz w:val="24"/>
          <w:szCs w:val="24"/>
        </w:rPr>
        <w:t>both in papers and</w:t>
      </w:r>
      <w:r w:rsidR="00A66FDC" w:rsidRPr="00770CE9">
        <w:rPr>
          <w:rFonts w:ascii="Times New Roman" w:hAnsi="Times New Roman" w:cs="Times New Roman"/>
          <w:sz w:val="24"/>
          <w:szCs w:val="24"/>
        </w:rPr>
        <w:t xml:space="preserve"> in</w:t>
      </w:r>
      <w:r w:rsidRPr="00770CE9">
        <w:rPr>
          <w:rFonts w:ascii="Times New Roman" w:hAnsi="Times New Roman" w:cs="Times New Roman"/>
          <w:sz w:val="24"/>
          <w:szCs w:val="24"/>
        </w:rPr>
        <w:t xml:space="preserve"> oral arguments that the</w:t>
      </w:r>
      <w:r w:rsidR="002D7178" w:rsidRPr="00770CE9">
        <w:rPr>
          <w:rFonts w:ascii="Times New Roman" w:hAnsi="Times New Roman" w:cs="Times New Roman"/>
          <w:sz w:val="24"/>
          <w:szCs w:val="24"/>
        </w:rPr>
        <w:t xml:space="preserve"> </w:t>
      </w:r>
      <w:r w:rsidRPr="00770CE9">
        <w:rPr>
          <w:rFonts w:ascii="Times New Roman" w:hAnsi="Times New Roman" w:cs="Times New Roman"/>
          <w:sz w:val="24"/>
          <w:szCs w:val="24"/>
        </w:rPr>
        <w:t>1</w:t>
      </w:r>
      <w:r w:rsidRPr="00770CE9">
        <w:rPr>
          <w:rFonts w:ascii="Times New Roman" w:hAnsi="Times New Roman" w:cs="Times New Roman"/>
          <w:sz w:val="24"/>
          <w:szCs w:val="24"/>
          <w:vertAlign w:val="superscript"/>
        </w:rPr>
        <w:t>st</w:t>
      </w:r>
      <w:r w:rsidRPr="00770CE9">
        <w:rPr>
          <w:rFonts w:ascii="Times New Roman" w:hAnsi="Times New Roman" w:cs="Times New Roman"/>
          <w:sz w:val="24"/>
          <w:szCs w:val="24"/>
        </w:rPr>
        <w:t xml:space="preserve"> Respondent</w:t>
      </w:r>
      <w:r w:rsidR="00A66FDC" w:rsidRPr="00770CE9">
        <w:rPr>
          <w:rFonts w:ascii="Times New Roman" w:hAnsi="Times New Roman" w:cs="Times New Roman"/>
          <w:sz w:val="24"/>
          <w:szCs w:val="24"/>
        </w:rPr>
        <w:t xml:space="preserve"> </w:t>
      </w:r>
      <w:r w:rsidR="00A66FDC" w:rsidRPr="00770CE9">
        <w:rPr>
          <w:rFonts w:ascii="Times New Roman" w:hAnsi="Times New Roman" w:cs="Times New Roman"/>
          <w:b/>
          <w:i/>
          <w:sz w:val="24"/>
          <w:szCs w:val="24"/>
        </w:rPr>
        <w:t>[in HC 2565/22]</w:t>
      </w:r>
      <w:r w:rsidRPr="00770CE9">
        <w:rPr>
          <w:rFonts w:ascii="Times New Roman" w:hAnsi="Times New Roman" w:cs="Times New Roman"/>
          <w:sz w:val="24"/>
          <w:szCs w:val="24"/>
        </w:rPr>
        <w:t xml:space="preserve"> did not comply with </w:t>
      </w:r>
      <w:r w:rsidRPr="00770CE9">
        <w:rPr>
          <w:rFonts w:ascii="Times New Roman" w:hAnsi="Times New Roman" w:cs="Times New Roman"/>
          <w:i/>
          <w:sz w:val="24"/>
          <w:szCs w:val="24"/>
        </w:rPr>
        <w:t>Rule 59(8) &amp;</w:t>
      </w:r>
      <w:r w:rsidR="00A66FDC" w:rsidRPr="00770CE9">
        <w:rPr>
          <w:rFonts w:ascii="Times New Roman" w:hAnsi="Times New Roman" w:cs="Times New Roman"/>
          <w:i/>
          <w:sz w:val="24"/>
          <w:szCs w:val="24"/>
        </w:rPr>
        <w:t xml:space="preserve"> </w:t>
      </w:r>
      <w:r w:rsidRPr="00770CE9">
        <w:rPr>
          <w:rFonts w:ascii="Times New Roman" w:hAnsi="Times New Roman" w:cs="Times New Roman"/>
          <w:i/>
          <w:sz w:val="24"/>
          <w:szCs w:val="24"/>
        </w:rPr>
        <w:t>(9)</w:t>
      </w:r>
      <w:r w:rsidRPr="00770CE9">
        <w:rPr>
          <w:rFonts w:ascii="Times New Roman" w:hAnsi="Times New Roman" w:cs="Times New Roman"/>
          <w:sz w:val="24"/>
          <w:szCs w:val="24"/>
        </w:rPr>
        <w:t xml:space="preserve"> </w:t>
      </w:r>
      <w:r w:rsidR="00A66FDC" w:rsidRPr="00770CE9">
        <w:rPr>
          <w:rFonts w:ascii="Times New Roman" w:hAnsi="Times New Roman" w:cs="Times New Roman"/>
          <w:sz w:val="24"/>
          <w:szCs w:val="24"/>
        </w:rPr>
        <w:t xml:space="preserve">provisions </w:t>
      </w:r>
      <w:r w:rsidRPr="00770CE9">
        <w:rPr>
          <w:rFonts w:ascii="Times New Roman" w:hAnsi="Times New Roman" w:cs="Times New Roman"/>
          <w:sz w:val="24"/>
          <w:szCs w:val="24"/>
        </w:rPr>
        <w:t xml:space="preserve">which </w:t>
      </w:r>
      <w:r w:rsidR="00A66FDC" w:rsidRPr="00770CE9">
        <w:rPr>
          <w:rFonts w:ascii="Times New Roman" w:hAnsi="Times New Roman" w:cs="Times New Roman"/>
          <w:sz w:val="24"/>
          <w:szCs w:val="24"/>
        </w:rPr>
        <w:t>read</w:t>
      </w:r>
      <w:r w:rsidRPr="00770CE9">
        <w:rPr>
          <w:rFonts w:ascii="Times New Roman" w:hAnsi="Times New Roman" w:cs="Times New Roman"/>
          <w:sz w:val="24"/>
          <w:szCs w:val="24"/>
        </w:rPr>
        <w:t xml:space="preserve"> as follows:</w:t>
      </w:r>
    </w:p>
    <w:p w:rsidR="00A66FDC" w:rsidRPr="006F141C" w:rsidRDefault="00A66FDC" w:rsidP="00600405">
      <w:pPr>
        <w:spacing w:line="360" w:lineRule="auto"/>
        <w:ind w:left="720" w:right="14"/>
        <w:jc w:val="both"/>
        <w:rPr>
          <w:rFonts w:ascii="Times New Roman" w:hAnsi="Times New Roman" w:cs="Times New Roman"/>
          <w:i/>
          <w:sz w:val="24"/>
          <w:szCs w:val="24"/>
        </w:rPr>
      </w:pPr>
      <w:r w:rsidRPr="006F141C">
        <w:rPr>
          <w:rFonts w:ascii="Times New Roman" w:hAnsi="Times New Roman" w:cs="Times New Roman"/>
          <w:i/>
          <w:sz w:val="24"/>
          <w:szCs w:val="24"/>
        </w:rPr>
        <w:t>59 [8] As soon as possible, in any event not later than seven days after filing a notice of opposition and opposin</w:t>
      </w:r>
      <w:r w:rsidR="006F141C" w:rsidRPr="006F141C">
        <w:rPr>
          <w:rFonts w:ascii="Times New Roman" w:hAnsi="Times New Roman" w:cs="Times New Roman"/>
          <w:i/>
          <w:sz w:val="24"/>
          <w:szCs w:val="24"/>
        </w:rPr>
        <w:t xml:space="preserve">g affidavit in terms of </w:t>
      </w:r>
      <w:proofErr w:type="spellStart"/>
      <w:r w:rsidR="006F141C" w:rsidRPr="006F141C">
        <w:rPr>
          <w:rFonts w:ascii="Times New Roman" w:hAnsi="Times New Roman" w:cs="Times New Roman"/>
          <w:i/>
          <w:sz w:val="24"/>
          <w:szCs w:val="24"/>
        </w:rPr>
        <w:t>subrule</w:t>
      </w:r>
      <w:proofErr w:type="spellEnd"/>
      <w:r w:rsidR="006F141C" w:rsidRPr="006F141C">
        <w:rPr>
          <w:rFonts w:ascii="Times New Roman" w:hAnsi="Times New Roman" w:cs="Times New Roman"/>
          <w:i/>
          <w:sz w:val="24"/>
          <w:szCs w:val="24"/>
        </w:rPr>
        <w:t xml:space="preserve"> </w:t>
      </w:r>
      <w:r w:rsidRPr="006F141C">
        <w:rPr>
          <w:rFonts w:ascii="Times New Roman" w:hAnsi="Times New Roman" w:cs="Times New Roman"/>
          <w:i/>
          <w:sz w:val="24"/>
          <w:szCs w:val="24"/>
        </w:rPr>
        <w:t>[7] the respondent shall serve copies of them upon the applicant and, as soon as possible thereafter, but not later than forty-eight hours, shall file with the re</w:t>
      </w:r>
      <w:r w:rsidR="006F141C" w:rsidRPr="006F141C">
        <w:rPr>
          <w:rFonts w:ascii="Times New Roman" w:hAnsi="Times New Roman" w:cs="Times New Roman"/>
          <w:i/>
          <w:sz w:val="24"/>
          <w:szCs w:val="24"/>
        </w:rPr>
        <w:t>gistrar proof of such service…”</w:t>
      </w:r>
    </w:p>
    <w:p w:rsidR="006F141C" w:rsidRPr="006F141C" w:rsidRDefault="006F141C" w:rsidP="00600405">
      <w:pPr>
        <w:spacing w:line="360" w:lineRule="auto"/>
        <w:ind w:left="720" w:right="14"/>
        <w:jc w:val="both"/>
        <w:rPr>
          <w:rFonts w:ascii="Times New Roman" w:hAnsi="Times New Roman" w:cs="Times New Roman"/>
          <w:sz w:val="24"/>
          <w:szCs w:val="24"/>
        </w:rPr>
      </w:pPr>
      <w:r w:rsidRPr="006F141C">
        <w:rPr>
          <w:rFonts w:ascii="Times New Roman" w:hAnsi="Times New Roman" w:cs="Times New Roman"/>
          <w:i/>
          <w:sz w:val="24"/>
          <w:szCs w:val="24"/>
        </w:rPr>
        <w:t xml:space="preserve">[9] A respondent who has failed to file a notice of opposition and opposing affidavit in terms of </w:t>
      </w:r>
      <w:proofErr w:type="spellStart"/>
      <w:r w:rsidRPr="006F141C">
        <w:rPr>
          <w:rFonts w:ascii="Times New Roman" w:hAnsi="Times New Roman" w:cs="Times New Roman"/>
          <w:i/>
          <w:sz w:val="24"/>
          <w:szCs w:val="24"/>
        </w:rPr>
        <w:t>subrule</w:t>
      </w:r>
      <w:proofErr w:type="spellEnd"/>
      <w:r w:rsidRPr="006F141C">
        <w:rPr>
          <w:rFonts w:ascii="Times New Roman" w:hAnsi="Times New Roman" w:cs="Times New Roman"/>
          <w:i/>
          <w:sz w:val="24"/>
          <w:szCs w:val="24"/>
        </w:rPr>
        <w:t xml:space="preserve"> [8] </w:t>
      </w:r>
      <w:r w:rsidRPr="006F141C">
        <w:rPr>
          <w:rFonts w:ascii="Times New Roman" w:hAnsi="Times New Roman" w:cs="Times New Roman"/>
          <w:b/>
          <w:i/>
          <w:sz w:val="24"/>
          <w:szCs w:val="24"/>
        </w:rPr>
        <w:t>shall be barred.</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my</w:t>
      </w:r>
      <w:proofErr w:type="gramEnd"/>
      <w:r>
        <w:rPr>
          <w:rFonts w:ascii="Times New Roman" w:hAnsi="Times New Roman" w:cs="Times New Roman"/>
          <w:b/>
          <w:i/>
          <w:sz w:val="24"/>
          <w:szCs w:val="24"/>
        </w:rPr>
        <w:t xml:space="preserve"> emphasis]</w:t>
      </w:r>
    </w:p>
    <w:p w:rsidR="00FE4A62" w:rsidRDefault="00FE4A62" w:rsidP="00600405">
      <w:pPr>
        <w:spacing w:line="360" w:lineRule="auto"/>
        <w:ind w:left="416" w:right="14" w:firstLine="304"/>
        <w:jc w:val="both"/>
        <w:rPr>
          <w:rFonts w:ascii="Times New Roman" w:hAnsi="Times New Roman" w:cs="Times New Roman"/>
          <w:sz w:val="24"/>
          <w:szCs w:val="24"/>
        </w:rPr>
      </w:pPr>
      <w:r>
        <w:rPr>
          <w:rFonts w:ascii="Times New Roman" w:hAnsi="Times New Roman" w:cs="Times New Roman"/>
          <w:sz w:val="24"/>
          <w:szCs w:val="24"/>
        </w:rPr>
        <w:t>The 1</w:t>
      </w:r>
      <w:r w:rsidRPr="00FE4A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ignored the point </w:t>
      </w:r>
      <w:r w:rsidRPr="006F141C">
        <w:rPr>
          <w:rFonts w:ascii="Times New Roman" w:hAnsi="Times New Roman" w:cs="Times New Roman"/>
          <w:i/>
          <w:sz w:val="24"/>
          <w:szCs w:val="24"/>
        </w:rPr>
        <w:t xml:space="preserve">in </w:t>
      </w:r>
      <w:proofErr w:type="spellStart"/>
      <w:r w:rsidRPr="006F141C">
        <w:rPr>
          <w:rFonts w:ascii="Times New Roman" w:hAnsi="Times New Roman" w:cs="Times New Roman"/>
          <w:i/>
          <w:sz w:val="24"/>
          <w:szCs w:val="24"/>
        </w:rPr>
        <w:t>limine</w:t>
      </w:r>
      <w:proofErr w:type="spellEnd"/>
      <w:r>
        <w:rPr>
          <w:rFonts w:ascii="Times New Roman" w:hAnsi="Times New Roman" w:cs="Times New Roman"/>
          <w:sz w:val="24"/>
          <w:szCs w:val="24"/>
        </w:rPr>
        <w:t xml:space="preserve"> both in papers and </w:t>
      </w:r>
      <w:r w:rsidR="006F141C">
        <w:rPr>
          <w:rFonts w:ascii="Times New Roman" w:hAnsi="Times New Roman" w:cs="Times New Roman"/>
          <w:sz w:val="24"/>
          <w:szCs w:val="24"/>
        </w:rPr>
        <w:t xml:space="preserve">oral </w:t>
      </w:r>
      <w:r>
        <w:rPr>
          <w:rFonts w:ascii="Times New Roman" w:hAnsi="Times New Roman" w:cs="Times New Roman"/>
          <w:sz w:val="24"/>
          <w:szCs w:val="24"/>
        </w:rPr>
        <w:t>argument as if it was never raised.</w:t>
      </w:r>
      <w:r w:rsidR="006F141C">
        <w:rPr>
          <w:rFonts w:ascii="Times New Roman" w:hAnsi="Times New Roman" w:cs="Times New Roman"/>
          <w:sz w:val="24"/>
          <w:szCs w:val="24"/>
        </w:rPr>
        <w:t xml:space="preserve"> As soon as there was no compliance with </w:t>
      </w:r>
      <w:r w:rsidR="006F141C" w:rsidRPr="006F141C">
        <w:rPr>
          <w:rFonts w:ascii="Times New Roman" w:hAnsi="Times New Roman" w:cs="Times New Roman"/>
          <w:i/>
          <w:sz w:val="24"/>
          <w:szCs w:val="24"/>
        </w:rPr>
        <w:t>Rule 59[8]</w:t>
      </w:r>
      <w:r w:rsidR="006F141C">
        <w:rPr>
          <w:rFonts w:ascii="Times New Roman" w:hAnsi="Times New Roman" w:cs="Times New Roman"/>
          <w:sz w:val="24"/>
          <w:szCs w:val="24"/>
        </w:rPr>
        <w:t xml:space="preserve"> the</w:t>
      </w:r>
      <w:r>
        <w:rPr>
          <w:rFonts w:ascii="Times New Roman" w:hAnsi="Times New Roman" w:cs="Times New Roman"/>
          <w:sz w:val="24"/>
          <w:szCs w:val="24"/>
        </w:rPr>
        <w:t xml:space="preserve"> automatic bar</w:t>
      </w:r>
      <w:r w:rsidR="006F141C">
        <w:rPr>
          <w:rFonts w:ascii="Times New Roman" w:hAnsi="Times New Roman" w:cs="Times New Roman"/>
          <w:sz w:val="24"/>
          <w:szCs w:val="24"/>
        </w:rPr>
        <w:t xml:space="preserve"> kicked in in terms of </w:t>
      </w:r>
      <w:r w:rsidR="006F141C" w:rsidRPr="006F141C">
        <w:rPr>
          <w:rFonts w:ascii="Times New Roman" w:hAnsi="Times New Roman" w:cs="Times New Roman"/>
          <w:i/>
          <w:sz w:val="24"/>
          <w:szCs w:val="24"/>
        </w:rPr>
        <w:t>Rule 59[9]</w:t>
      </w:r>
      <w:r w:rsidR="006F141C">
        <w:rPr>
          <w:rFonts w:ascii="Times New Roman" w:hAnsi="Times New Roman" w:cs="Times New Roman"/>
          <w:sz w:val="24"/>
          <w:szCs w:val="24"/>
        </w:rPr>
        <w:t xml:space="preserve"> and remains in place</w:t>
      </w:r>
      <w:r>
        <w:rPr>
          <w:rFonts w:ascii="Times New Roman" w:hAnsi="Times New Roman" w:cs="Times New Roman"/>
          <w:sz w:val="24"/>
          <w:szCs w:val="24"/>
        </w:rPr>
        <w:t>.</w:t>
      </w:r>
    </w:p>
    <w:p w:rsidR="00FE4A62" w:rsidRDefault="006F141C" w:rsidP="00600405">
      <w:pPr>
        <w:spacing w:line="360" w:lineRule="auto"/>
        <w:ind w:left="416" w:right="14" w:firstLine="304"/>
        <w:jc w:val="both"/>
        <w:rPr>
          <w:rFonts w:ascii="Times New Roman" w:hAnsi="Times New Roman" w:cs="Times New Roman"/>
          <w:sz w:val="24"/>
          <w:szCs w:val="24"/>
        </w:rPr>
      </w:pPr>
      <w:r>
        <w:rPr>
          <w:rFonts w:ascii="Times New Roman" w:hAnsi="Times New Roman" w:cs="Times New Roman"/>
          <w:sz w:val="24"/>
          <w:szCs w:val="24"/>
        </w:rPr>
        <w:t>I upho</w:t>
      </w:r>
      <w:r w:rsidR="00FE4A62">
        <w:rPr>
          <w:rFonts w:ascii="Times New Roman" w:hAnsi="Times New Roman" w:cs="Times New Roman"/>
          <w:sz w:val="24"/>
          <w:szCs w:val="24"/>
        </w:rPr>
        <w:t xml:space="preserve">ld, the point </w:t>
      </w:r>
      <w:r w:rsidR="00FE4A62" w:rsidRPr="00770CE9">
        <w:rPr>
          <w:rFonts w:ascii="Times New Roman" w:hAnsi="Times New Roman" w:cs="Times New Roman"/>
          <w:i/>
          <w:sz w:val="24"/>
          <w:szCs w:val="24"/>
        </w:rPr>
        <w:t xml:space="preserve">in </w:t>
      </w:r>
      <w:proofErr w:type="spellStart"/>
      <w:r w:rsidR="00FE4A62" w:rsidRPr="00770CE9">
        <w:rPr>
          <w:rFonts w:ascii="Times New Roman" w:hAnsi="Times New Roman" w:cs="Times New Roman"/>
          <w:i/>
          <w:sz w:val="24"/>
          <w:szCs w:val="24"/>
        </w:rPr>
        <w:t>limine</w:t>
      </w:r>
      <w:proofErr w:type="spellEnd"/>
      <w:r w:rsidR="00FE4A62" w:rsidRPr="00770CE9">
        <w:rPr>
          <w:rFonts w:ascii="Times New Roman" w:hAnsi="Times New Roman" w:cs="Times New Roman"/>
          <w:i/>
          <w:sz w:val="24"/>
          <w:szCs w:val="24"/>
        </w:rPr>
        <w:t xml:space="preserve"> </w:t>
      </w:r>
      <w:r w:rsidR="00FE4A62">
        <w:rPr>
          <w:rFonts w:ascii="Times New Roman" w:hAnsi="Times New Roman" w:cs="Times New Roman"/>
          <w:sz w:val="24"/>
          <w:szCs w:val="24"/>
        </w:rPr>
        <w:t>taken</w:t>
      </w:r>
      <w:r>
        <w:rPr>
          <w:rFonts w:ascii="Times New Roman" w:hAnsi="Times New Roman" w:cs="Times New Roman"/>
          <w:sz w:val="24"/>
          <w:szCs w:val="24"/>
        </w:rPr>
        <w:t>.</w:t>
      </w:r>
    </w:p>
    <w:p w:rsidR="00770CE9" w:rsidRDefault="00600405" w:rsidP="00600405">
      <w:pPr>
        <w:tabs>
          <w:tab w:val="left" w:pos="360"/>
        </w:tabs>
        <w:spacing w:line="360" w:lineRule="auto"/>
        <w:ind w:left="360" w:right="14"/>
        <w:jc w:val="both"/>
        <w:rPr>
          <w:rFonts w:ascii="Times New Roman" w:hAnsi="Times New Roman" w:cs="Times New Roman"/>
          <w:sz w:val="24"/>
          <w:szCs w:val="24"/>
        </w:rPr>
      </w:pPr>
      <w:r>
        <w:rPr>
          <w:rFonts w:ascii="Times New Roman" w:hAnsi="Times New Roman" w:cs="Times New Roman"/>
          <w:sz w:val="24"/>
          <w:szCs w:val="24"/>
        </w:rPr>
        <w:tab/>
      </w:r>
      <w:r w:rsidR="00770CE9">
        <w:rPr>
          <w:rFonts w:ascii="Times New Roman" w:hAnsi="Times New Roman" w:cs="Times New Roman"/>
          <w:sz w:val="24"/>
          <w:szCs w:val="24"/>
        </w:rPr>
        <w:t xml:space="preserve">With all the Respondents barred in both matters, there is no logical reason to determine the points </w:t>
      </w:r>
      <w:r w:rsidR="00770CE9" w:rsidRPr="00770CE9">
        <w:rPr>
          <w:rFonts w:ascii="Times New Roman" w:hAnsi="Times New Roman" w:cs="Times New Roman"/>
          <w:i/>
          <w:sz w:val="24"/>
          <w:szCs w:val="24"/>
        </w:rPr>
        <w:t xml:space="preserve">in </w:t>
      </w:r>
      <w:proofErr w:type="spellStart"/>
      <w:r w:rsidR="00770CE9" w:rsidRPr="00770CE9">
        <w:rPr>
          <w:rFonts w:ascii="Times New Roman" w:hAnsi="Times New Roman" w:cs="Times New Roman"/>
          <w:i/>
          <w:sz w:val="24"/>
          <w:szCs w:val="24"/>
        </w:rPr>
        <w:t>limine</w:t>
      </w:r>
      <w:proofErr w:type="spellEnd"/>
      <w:r w:rsidR="00770CE9" w:rsidRPr="00770CE9">
        <w:rPr>
          <w:rFonts w:ascii="Times New Roman" w:hAnsi="Times New Roman" w:cs="Times New Roman"/>
          <w:i/>
          <w:sz w:val="24"/>
          <w:szCs w:val="24"/>
        </w:rPr>
        <w:t xml:space="preserve"> </w:t>
      </w:r>
      <w:r w:rsidR="00770CE9">
        <w:rPr>
          <w:rFonts w:ascii="Times New Roman" w:hAnsi="Times New Roman" w:cs="Times New Roman"/>
          <w:sz w:val="24"/>
          <w:szCs w:val="24"/>
        </w:rPr>
        <w:t>taken by them. The 1</w:t>
      </w:r>
      <w:r w:rsidR="00770CE9" w:rsidRPr="007C4CCF">
        <w:rPr>
          <w:rFonts w:ascii="Times New Roman" w:hAnsi="Times New Roman" w:cs="Times New Roman"/>
          <w:sz w:val="24"/>
          <w:szCs w:val="24"/>
          <w:vertAlign w:val="superscript"/>
        </w:rPr>
        <w:t>st</w:t>
      </w:r>
      <w:r w:rsidR="00770CE9">
        <w:rPr>
          <w:rFonts w:ascii="Times New Roman" w:hAnsi="Times New Roman" w:cs="Times New Roman"/>
          <w:sz w:val="24"/>
          <w:szCs w:val="24"/>
        </w:rPr>
        <w:t xml:space="preserve"> Respondent</w:t>
      </w:r>
      <w:r w:rsidR="00A769C3">
        <w:rPr>
          <w:rFonts w:ascii="Times New Roman" w:hAnsi="Times New Roman" w:cs="Times New Roman"/>
          <w:sz w:val="24"/>
          <w:szCs w:val="24"/>
        </w:rPr>
        <w:t xml:space="preserve"> in </w:t>
      </w:r>
      <w:r w:rsidR="00A769C3" w:rsidRPr="00A769C3">
        <w:rPr>
          <w:rFonts w:ascii="Times New Roman" w:hAnsi="Times New Roman" w:cs="Times New Roman"/>
          <w:b/>
          <w:i/>
          <w:sz w:val="24"/>
          <w:szCs w:val="24"/>
        </w:rPr>
        <w:t>HC 2564/22</w:t>
      </w:r>
      <w:r w:rsidR="00770CE9">
        <w:rPr>
          <w:rFonts w:ascii="Times New Roman" w:hAnsi="Times New Roman" w:cs="Times New Roman"/>
          <w:sz w:val="24"/>
          <w:szCs w:val="24"/>
        </w:rPr>
        <w:t xml:space="preserve"> did not oppose the application. The applicant moved me to treat this matter</w:t>
      </w:r>
      <w:r w:rsidR="00A769C3">
        <w:rPr>
          <w:rFonts w:ascii="Times New Roman" w:hAnsi="Times New Roman" w:cs="Times New Roman"/>
          <w:sz w:val="24"/>
          <w:szCs w:val="24"/>
        </w:rPr>
        <w:t xml:space="preserve">s </w:t>
      </w:r>
      <w:r w:rsidR="00770CE9">
        <w:rPr>
          <w:rFonts w:ascii="Times New Roman" w:hAnsi="Times New Roman" w:cs="Times New Roman"/>
          <w:sz w:val="24"/>
          <w:szCs w:val="24"/>
        </w:rPr>
        <w:t xml:space="preserve">as unopposed. On the authority of </w:t>
      </w:r>
      <w:r w:rsidR="00770CE9" w:rsidRPr="00A769C3">
        <w:rPr>
          <w:rFonts w:ascii="Times New Roman" w:hAnsi="Times New Roman" w:cs="Times New Roman"/>
          <w:b/>
          <w:i/>
          <w:sz w:val="24"/>
          <w:szCs w:val="24"/>
        </w:rPr>
        <w:t>GMB v MUCHERO 2008 ZLR 36 (SC)</w:t>
      </w:r>
      <w:r w:rsidR="00770CE9">
        <w:rPr>
          <w:rFonts w:ascii="Times New Roman" w:hAnsi="Times New Roman" w:cs="Times New Roman"/>
          <w:sz w:val="24"/>
          <w:szCs w:val="24"/>
        </w:rPr>
        <w:t xml:space="preserve"> I oblige as no</w:t>
      </w:r>
      <w:r w:rsidR="00A769C3">
        <w:rPr>
          <w:rFonts w:ascii="Times New Roman" w:hAnsi="Times New Roman" w:cs="Times New Roman"/>
          <w:sz w:val="24"/>
          <w:szCs w:val="24"/>
        </w:rPr>
        <w:t>ne of the Respondents sought to have the bar operating against them uplifted. T</w:t>
      </w:r>
      <w:r w:rsidR="00770CE9">
        <w:rPr>
          <w:rFonts w:ascii="Times New Roman" w:hAnsi="Times New Roman" w:cs="Times New Roman"/>
          <w:sz w:val="24"/>
          <w:szCs w:val="24"/>
        </w:rPr>
        <w:t>he opposing affidavit</w:t>
      </w:r>
      <w:r w:rsidR="00A769C3">
        <w:rPr>
          <w:rFonts w:ascii="Times New Roman" w:hAnsi="Times New Roman" w:cs="Times New Roman"/>
          <w:sz w:val="24"/>
          <w:szCs w:val="24"/>
        </w:rPr>
        <w:t xml:space="preserve">s by the Provincial Mining Director, Matabeleland South Province are fatally defective and are </w:t>
      </w:r>
      <w:r w:rsidR="00770CE9">
        <w:rPr>
          <w:rFonts w:ascii="Times New Roman" w:hAnsi="Times New Roman" w:cs="Times New Roman"/>
          <w:sz w:val="24"/>
          <w:szCs w:val="24"/>
        </w:rPr>
        <w:t>expunged.</w:t>
      </w:r>
    </w:p>
    <w:p w:rsidR="00A769C3" w:rsidRPr="00A769C3" w:rsidRDefault="00600405" w:rsidP="00600405">
      <w:pPr>
        <w:tabs>
          <w:tab w:val="left" w:pos="360"/>
        </w:tabs>
        <w:spacing w:line="360" w:lineRule="auto"/>
        <w:ind w:left="360" w:right="14"/>
        <w:jc w:val="both"/>
        <w:rPr>
          <w:rFonts w:ascii="Times New Roman" w:hAnsi="Times New Roman" w:cs="Times New Roman"/>
          <w:b/>
          <w:sz w:val="24"/>
          <w:szCs w:val="24"/>
        </w:rPr>
      </w:pPr>
      <w:r>
        <w:rPr>
          <w:rFonts w:ascii="Times New Roman" w:hAnsi="Times New Roman" w:cs="Times New Roman"/>
          <w:b/>
          <w:sz w:val="24"/>
          <w:szCs w:val="24"/>
        </w:rPr>
        <w:tab/>
      </w:r>
      <w:r w:rsidR="00A769C3" w:rsidRPr="00A769C3">
        <w:rPr>
          <w:rFonts w:ascii="Times New Roman" w:hAnsi="Times New Roman" w:cs="Times New Roman"/>
          <w:b/>
          <w:sz w:val="24"/>
          <w:szCs w:val="24"/>
        </w:rPr>
        <w:t>DISPOSITION</w:t>
      </w:r>
    </w:p>
    <w:p w:rsidR="00770CE9" w:rsidRDefault="00600405" w:rsidP="00600405">
      <w:pPr>
        <w:tabs>
          <w:tab w:val="left" w:pos="360"/>
        </w:tabs>
        <w:spacing w:line="360" w:lineRule="auto"/>
        <w:ind w:left="360" w:right="14"/>
        <w:jc w:val="both"/>
        <w:rPr>
          <w:rFonts w:ascii="Times New Roman" w:hAnsi="Times New Roman" w:cs="Times New Roman"/>
          <w:sz w:val="24"/>
          <w:szCs w:val="24"/>
        </w:rPr>
      </w:pPr>
      <w:r>
        <w:rPr>
          <w:rFonts w:ascii="Times New Roman" w:hAnsi="Times New Roman" w:cs="Times New Roman"/>
          <w:sz w:val="24"/>
          <w:szCs w:val="24"/>
        </w:rPr>
        <w:tab/>
      </w:r>
      <w:r w:rsidR="00A769C3">
        <w:rPr>
          <w:rFonts w:ascii="Times New Roman" w:hAnsi="Times New Roman" w:cs="Times New Roman"/>
          <w:sz w:val="24"/>
          <w:szCs w:val="24"/>
        </w:rPr>
        <w:t xml:space="preserve">Both matters </w:t>
      </w:r>
      <w:r w:rsidR="00A769C3" w:rsidRPr="00A769C3">
        <w:rPr>
          <w:rFonts w:ascii="Times New Roman" w:hAnsi="Times New Roman" w:cs="Times New Roman"/>
          <w:b/>
          <w:i/>
          <w:sz w:val="24"/>
          <w:szCs w:val="24"/>
        </w:rPr>
        <w:t>HC 2564/22 and HC 2565/22</w:t>
      </w:r>
      <w:r w:rsidR="00A769C3">
        <w:rPr>
          <w:rFonts w:ascii="Times New Roman" w:hAnsi="Times New Roman" w:cs="Times New Roman"/>
          <w:sz w:val="24"/>
          <w:szCs w:val="24"/>
        </w:rPr>
        <w:t xml:space="preserve"> are unopposed and the following Default Judgment Orders are duly entered in </w:t>
      </w:r>
      <w:proofErr w:type="spellStart"/>
      <w:r w:rsidR="00A769C3">
        <w:rPr>
          <w:rFonts w:ascii="Times New Roman" w:hAnsi="Times New Roman" w:cs="Times New Roman"/>
          <w:sz w:val="24"/>
          <w:szCs w:val="24"/>
        </w:rPr>
        <w:t>favour</w:t>
      </w:r>
      <w:proofErr w:type="spellEnd"/>
      <w:r w:rsidR="00A769C3">
        <w:rPr>
          <w:rFonts w:ascii="Times New Roman" w:hAnsi="Times New Roman" w:cs="Times New Roman"/>
          <w:sz w:val="24"/>
          <w:szCs w:val="24"/>
        </w:rPr>
        <w:t xml:space="preserve"> of the Applicant.</w:t>
      </w:r>
    </w:p>
    <w:p w:rsidR="008C7733" w:rsidRDefault="00600405" w:rsidP="00600405">
      <w:pPr>
        <w:tabs>
          <w:tab w:val="left" w:pos="360"/>
        </w:tabs>
        <w:spacing w:line="360" w:lineRule="auto"/>
        <w:ind w:left="360" w:right="14"/>
        <w:jc w:val="both"/>
        <w:rPr>
          <w:rFonts w:ascii="Times New Roman" w:hAnsi="Times New Roman" w:cs="Times New Roman"/>
          <w:b/>
          <w:i/>
          <w:sz w:val="24"/>
          <w:szCs w:val="24"/>
        </w:rPr>
      </w:pPr>
      <w:r>
        <w:rPr>
          <w:rFonts w:ascii="Times New Roman" w:hAnsi="Times New Roman" w:cs="Times New Roman"/>
          <w:b/>
          <w:sz w:val="24"/>
          <w:szCs w:val="24"/>
        </w:rPr>
        <w:tab/>
      </w:r>
      <w:r w:rsidR="008C7733" w:rsidRPr="008C7733">
        <w:rPr>
          <w:rFonts w:ascii="Times New Roman" w:hAnsi="Times New Roman" w:cs="Times New Roman"/>
          <w:b/>
          <w:sz w:val="24"/>
          <w:szCs w:val="24"/>
        </w:rPr>
        <w:t xml:space="preserve">ORDER </w:t>
      </w:r>
      <w:r w:rsidR="008C7733" w:rsidRPr="008C7733">
        <w:rPr>
          <w:rFonts w:ascii="Times New Roman" w:hAnsi="Times New Roman" w:cs="Times New Roman"/>
          <w:b/>
          <w:i/>
          <w:sz w:val="24"/>
          <w:szCs w:val="24"/>
        </w:rPr>
        <w:t>HC 2564/22</w:t>
      </w:r>
    </w:p>
    <w:p w:rsidR="00442FAD" w:rsidRDefault="00442FAD" w:rsidP="00600405">
      <w:pPr>
        <w:pStyle w:val="ListParagraph"/>
        <w:numPr>
          <w:ilvl w:val="0"/>
          <w:numId w:val="14"/>
        </w:numPr>
        <w:tabs>
          <w:tab w:val="left" w:pos="360"/>
        </w:tabs>
        <w:spacing w:line="360" w:lineRule="auto"/>
        <w:ind w:right="14"/>
        <w:jc w:val="both"/>
        <w:rPr>
          <w:rFonts w:ascii="Times New Roman" w:hAnsi="Times New Roman" w:cs="Times New Roman"/>
          <w:sz w:val="24"/>
          <w:szCs w:val="24"/>
        </w:rPr>
      </w:pPr>
      <w:r w:rsidRPr="00442FAD">
        <w:rPr>
          <w:rFonts w:ascii="Times New Roman" w:hAnsi="Times New Roman" w:cs="Times New Roman"/>
          <w:sz w:val="24"/>
          <w:szCs w:val="24"/>
        </w:rPr>
        <w:t xml:space="preserve">The </w:t>
      </w:r>
      <w:r>
        <w:rPr>
          <w:rFonts w:ascii="Times New Roman" w:hAnsi="Times New Roman" w:cs="Times New Roman"/>
          <w:sz w:val="24"/>
          <w:szCs w:val="24"/>
        </w:rPr>
        <w:t>prospecting licenses and certificates  of registration issued to the 1</w:t>
      </w:r>
      <w:r w:rsidRPr="00442FA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42F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respect of gold mining claims </w:t>
      </w:r>
      <w:r w:rsidRPr="005C47AC">
        <w:rPr>
          <w:rFonts w:ascii="Times New Roman" w:hAnsi="Times New Roman" w:cs="Times New Roman"/>
          <w:b/>
          <w:i/>
          <w:sz w:val="24"/>
          <w:szCs w:val="24"/>
        </w:rPr>
        <w:t>LONGHURST A1, A2</w:t>
      </w:r>
      <w:r>
        <w:rPr>
          <w:rFonts w:ascii="Times New Roman" w:hAnsi="Times New Roman" w:cs="Times New Roman"/>
          <w:sz w:val="24"/>
          <w:szCs w:val="24"/>
        </w:rPr>
        <w:t xml:space="preserve"> and</w:t>
      </w:r>
      <w:r w:rsidRPr="005C47AC">
        <w:rPr>
          <w:rFonts w:ascii="Times New Roman" w:hAnsi="Times New Roman" w:cs="Times New Roman"/>
          <w:b/>
          <w:i/>
          <w:sz w:val="24"/>
          <w:szCs w:val="24"/>
        </w:rPr>
        <w:t xml:space="preserve"> A3</w:t>
      </w:r>
      <w:r>
        <w:rPr>
          <w:rFonts w:ascii="Times New Roman" w:hAnsi="Times New Roman" w:cs="Times New Roman"/>
          <w:sz w:val="24"/>
          <w:szCs w:val="24"/>
        </w:rPr>
        <w:t xml:space="preserve"> and</w:t>
      </w:r>
      <w:r w:rsidR="005C47AC">
        <w:rPr>
          <w:rFonts w:ascii="Times New Roman" w:hAnsi="Times New Roman" w:cs="Times New Roman"/>
          <w:sz w:val="24"/>
          <w:szCs w:val="24"/>
        </w:rPr>
        <w:t xml:space="preserve"> </w:t>
      </w:r>
      <w:r w:rsidR="005C47AC">
        <w:rPr>
          <w:rFonts w:ascii="Times New Roman" w:hAnsi="Times New Roman" w:cs="Times New Roman"/>
          <w:sz w:val="24"/>
          <w:szCs w:val="24"/>
        </w:rPr>
        <w:lastRenderedPageBreak/>
        <w:t xml:space="preserve">registered under </w:t>
      </w:r>
      <w:r w:rsidR="005C47AC" w:rsidRPr="005C47AC">
        <w:rPr>
          <w:rFonts w:ascii="Times New Roman" w:hAnsi="Times New Roman" w:cs="Times New Roman"/>
          <w:b/>
          <w:i/>
          <w:sz w:val="24"/>
          <w:szCs w:val="24"/>
        </w:rPr>
        <w:t>No. 48749, 48750</w:t>
      </w:r>
      <w:r w:rsidR="005C47AC">
        <w:rPr>
          <w:rFonts w:ascii="Times New Roman" w:hAnsi="Times New Roman" w:cs="Times New Roman"/>
          <w:sz w:val="24"/>
          <w:szCs w:val="24"/>
        </w:rPr>
        <w:t xml:space="preserve"> and</w:t>
      </w:r>
      <w:r w:rsidR="005C47AC" w:rsidRPr="005C47AC">
        <w:rPr>
          <w:rFonts w:ascii="Times New Roman" w:hAnsi="Times New Roman" w:cs="Times New Roman"/>
          <w:b/>
          <w:i/>
          <w:sz w:val="24"/>
          <w:szCs w:val="24"/>
        </w:rPr>
        <w:t xml:space="preserve"> 48751</w:t>
      </w:r>
      <w:r w:rsidR="005C47AC">
        <w:rPr>
          <w:rFonts w:ascii="Times New Roman" w:hAnsi="Times New Roman" w:cs="Times New Roman"/>
          <w:sz w:val="24"/>
          <w:szCs w:val="24"/>
        </w:rPr>
        <w:t xml:space="preserve"> respectively be and are hereby declared null and void, and of no legal force or effect.</w:t>
      </w:r>
    </w:p>
    <w:p w:rsidR="005C47AC" w:rsidRDefault="005C47AC" w:rsidP="00600405">
      <w:pPr>
        <w:pStyle w:val="ListParagraph"/>
        <w:numPr>
          <w:ilvl w:val="0"/>
          <w:numId w:val="14"/>
        </w:numPr>
        <w:tabs>
          <w:tab w:val="left" w:pos="360"/>
        </w:tabs>
        <w:spacing w:line="360" w:lineRule="auto"/>
        <w:ind w:right="14"/>
        <w:jc w:val="both"/>
        <w:rPr>
          <w:rFonts w:ascii="Times New Roman" w:hAnsi="Times New Roman" w:cs="Times New Roman"/>
          <w:sz w:val="24"/>
          <w:szCs w:val="24"/>
        </w:rPr>
      </w:pPr>
      <w:r>
        <w:rPr>
          <w:rFonts w:ascii="Times New Roman" w:hAnsi="Times New Roman" w:cs="Times New Roman"/>
          <w:sz w:val="24"/>
          <w:szCs w:val="24"/>
        </w:rPr>
        <w:t>Consequently, the prospecting licenses and certificates of registration referred to in para-1 above be and are hereby set aside.</w:t>
      </w:r>
    </w:p>
    <w:p w:rsidR="005C47AC" w:rsidRPr="00442FAD" w:rsidRDefault="005C47AC" w:rsidP="00600405">
      <w:pPr>
        <w:pStyle w:val="ListParagraph"/>
        <w:numPr>
          <w:ilvl w:val="0"/>
          <w:numId w:val="14"/>
        </w:numPr>
        <w:tabs>
          <w:tab w:val="left" w:pos="360"/>
        </w:tabs>
        <w:spacing w:line="360" w:lineRule="auto"/>
        <w:ind w:right="14"/>
        <w:jc w:val="both"/>
        <w:rPr>
          <w:rFonts w:ascii="Times New Roman" w:hAnsi="Times New Roman" w:cs="Times New Roman"/>
          <w:sz w:val="24"/>
          <w:szCs w:val="24"/>
        </w:rPr>
      </w:pPr>
      <w:r>
        <w:rPr>
          <w:rFonts w:ascii="Times New Roman" w:hAnsi="Times New Roman" w:cs="Times New Roman"/>
          <w:sz w:val="24"/>
          <w:szCs w:val="24"/>
        </w:rPr>
        <w:t>The 2</w:t>
      </w:r>
      <w:r w:rsidRPr="005C47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pay the Applicant’s costs of suit.</w:t>
      </w:r>
    </w:p>
    <w:p w:rsidR="00770CE9" w:rsidRDefault="008C7733" w:rsidP="006D11B5">
      <w:pPr>
        <w:spacing w:line="360" w:lineRule="auto"/>
        <w:ind w:left="416" w:right="14" w:firstLine="304"/>
        <w:jc w:val="both"/>
        <w:rPr>
          <w:rFonts w:ascii="Times New Roman" w:hAnsi="Times New Roman" w:cs="Times New Roman"/>
          <w:b/>
          <w:i/>
          <w:sz w:val="24"/>
          <w:szCs w:val="24"/>
        </w:rPr>
      </w:pPr>
      <w:r w:rsidRPr="008C7733">
        <w:rPr>
          <w:rFonts w:ascii="Times New Roman" w:hAnsi="Times New Roman" w:cs="Times New Roman"/>
          <w:b/>
          <w:sz w:val="24"/>
          <w:szCs w:val="24"/>
        </w:rPr>
        <w:t xml:space="preserve">ORDER </w:t>
      </w:r>
      <w:r w:rsidRPr="008C7733">
        <w:rPr>
          <w:rFonts w:ascii="Times New Roman" w:hAnsi="Times New Roman" w:cs="Times New Roman"/>
          <w:b/>
          <w:i/>
          <w:sz w:val="24"/>
          <w:szCs w:val="24"/>
        </w:rPr>
        <w:t>HC 2565/22</w:t>
      </w:r>
    </w:p>
    <w:p w:rsidR="008C7733" w:rsidRPr="008C7733" w:rsidRDefault="008C7733" w:rsidP="00600405">
      <w:pPr>
        <w:pStyle w:val="ListParagraph"/>
        <w:numPr>
          <w:ilvl w:val="0"/>
          <w:numId w:val="13"/>
        </w:numPr>
        <w:spacing w:line="360" w:lineRule="auto"/>
        <w:ind w:right="14"/>
        <w:jc w:val="both"/>
        <w:rPr>
          <w:rFonts w:ascii="Times New Roman" w:hAnsi="Times New Roman" w:cs="Times New Roman"/>
          <w:b/>
          <w:sz w:val="24"/>
          <w:szCs w:val="24"/>
        </w:rPr>
      </w:pPr>
      <w:r>
        <w:rPr>
          <w:rFonts w:ascii="Times New Roman" w:hAnsi="Times New Roman" w:cs="Times New Roman"/>
          <w:sz w:val="24"/>
          <w:szCs w:val="24"/>
        </w:rPr>
        <w:t>The prospecting licenses an</w:t>
      </w:r>
      <w:r w:rsidR="00442FAD">
        <w:rPr>
          <w:rFonts w:ascii="Times New Roman" w:hAnsi="Times New Roman" w:cs="Times New Roman"/>
          <w:sz w:val="24"/>
          <w:szCs w:val="24"/>
        </w:rPr>
        <w:t xml:space="preserve">d certificates of registration </w:t>
      </w:r>
      <w:r>
        <w:rPr>
          <w:rFonts w:ascii="Times New Roman" w:hAnsi="Times New Roman" w:cs="Times New Roman"/>
          <w:sz w:val="24"/>
          <w:szCs w:val="24"/>
        </w:rPr>
        <w:t>issued to the 1</w:t>
      </w:r>
      <w:r w:rsidRPr="008C773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the 2nd Respondent in respect of </w:t>
      </w:r>
      <w:r w:rsidRPr="00442FAD">
        <w:rPr>
          <w:rFonts w:ascii="Times New Roman" w:hAnsi="Times New Roman" w:cs="Times New Roman"/>
          <w:b/>
          <w:i/>
          <w:sz w:val="24"/>
          <w:szCs w:val="24"/>
        </w:rPr>
        <w:t>CLEVELAND, CLEVELAND 11</w:t>
      </w:r>
      <w:r w:rsidR="00442FAD">
        <w:rPr>
          <w:rFonts w:ascii="Times New Roman" w:hAnsi="Times New Roman" w:cs="Times New Roman"/>
          <w:b/>
          <w:i/>
          <w:sz w:val="24"/>
          <w:szCs w:val="24"/>
        </w:rPr>
        <w:t xml:space="preserve"> </w:t>
      </w:r>
      <w:r>
        <w:rPr>
          <w:rFonts w:ascii="Times New Roman" w:hAnsi="Times New Roman" w:cs="Times New Roman"/>
          <w:sz w:val="24"/>
          <w:szCs w:val="24"/>
        </w:rPr>
        <w:t xml:space="preserve">and </w:t>
      </w:r>
      <w:r w:rsidRPr="00442FAD">
        <w:rPr>
          <w:rFonts w:ascii="Times New Roman" w:hAnsi="Times New Roman" w:cs="Times New Roman"/>
          <w:b/>
          <w:i/>
          <w:sz w:val="24"/>
          <w:szCs w:val="24"/>
        </w:rPr>
        <w:t>CLEVELAND 13</w:t>
      </w:r>
      <w:r>
        <w:rPr>
          <w:rFonts w:ascii="Times New Roman" w:hAnsi="Times New Roman" w:cs="Times New Roman"/>
          <w:sz w:val="24"/>
          <w:szCs w:val="24"/>
        </w:rPr>
        <w:t xml:space="preserve"> and registered under </w:t>
      </w:r>
      <w:r w:rsidRPr="00442FAD">
        <w:rPr>
          <w:rFonts w:ascii="Times New Roman" w:hAnsi="Times New Roman" w:cs="Times New Roman"/>
          <w:b/>
          <w:i/>
          <w:sz w:val="24"/>
          <w:szCs w:val="24"/>
        </w:rPr>
        <w:t>No. GA</w:t>
      </w:r>
      <w:r w:rsidR="00442FAD">
        <w:rPr>
          <w:rFonts w:ascii="Times New Roman" w:hAnsi="Times New Roman" w:cs="Times New Roman"/>
          <w:b/>
          <w:i/>
          <w:sz w:val="24"/>
          <w:szCs w:val="24"/>
        </w:rPr>
        <w:t xml:space="preserve"> </w:t>
      </w:r>
      <w:r w:rsidRPr="00442FAD">
        <w:rPr>
          <w:rFonts w:ascii="Times New Roman" w:hAnsi="Times New Roman" w:cs="Times New Roman"/>
          <w:b/>
          <w:i/>
          <w:sz w:val="24"/>
          <w:szCs w:val="24"/>
        </w:rPr>
        <w:t xml:space="preserve">2000, GA 48458 </w:t>
      </w:r>
      <w:r w:rsidRPr="00442FAD">
        <w:rPr>
          <w:rFonts w:ascii="Times New Roman" w:hAnsi="Times New Roman" w:cs="Times New Roman"/>
          <w:sz w:val="24"/>
          <w:szCs w:val="24"/>
        </w:rPr>
        <w:t>and</w:t>
      </w:r>
      <w:r w:rsidRPr="00442FAD">
        <w:rPr>
          <w:rFonts w:ascii="Times New Roman" w:hAnsi="Times New Roman" w:cs="Times New Roman"/>
          <w:b/>
          <w:i/>
          <w:sz w:val="24"/>
          <w:szCs w:val="24"/>
        </w:rPr>
        <w:t xml:space="preserve"> GA 48490</w:t>
      </w:r>
      <w:r>
        <w:rPr>
          <w:rFonts w:ascii="Times New Roman" w:hAnsi="Times New Roman" w:cs="Times New Roman"/>
          <w:sz w:val="24"/>
          <w:szCs w:val="24"/>
        </w:rPr>
        <w:t xml:space="preserve"> respectively be and are hereby declared null and void and of no legal force or effect.</w:t>
      </w:r>
    </w:p>
    <w:p w:rsidR="008C7733" w:rsidRPr="008C7733" w:rsidRDefault="008C7733" w:rsidP="00600405">
      <w:pPr>
        <w:pStyle w:val="ListParagraph"/>
        <w:numPr>
          <w:ilvl w:val="0"/>
          <w:numId w:val="13"/>
        </w:numPr>
        <w:spacing w:line="360" w:lineRule="auto"/>
        <w:ind w:right="14"/>
        <w:jc w:val="both"/>
        <w:rPr>
          <w:rFonts w:ascii="Times New Roman" w:hAnsi="Times New Roman" w:cs="Times New Roman"/>
          <w:b/>
          <w:sz w:val="24"/>
          <w:szCs w:val="24"/>
        </w:rPr>
      </w:pPr>
      <w:r>
        <w:rPr>
          <w:rFonts w:ascii="Times New Roman" w:hAnsi="Times New Roman" w:cs="Times New Roman"/>
          <w:sz w:val="24"/>
          <w:szCs w:val="24"/>
        </w:rPr>
        <w:t>Consequently, the prospecting licenses and certificates referred to in para-1 above be and are hereby set aside.</w:t>
      </w:r>
    </w:p>
    <w:p w:rsidR="008C7733" w:rsidRPr="005C47AC" w:rsidRDefault="00442FAD" w:rsidP="00600405">
      <w:pPr>
        <w:pStyle w:val="ListParagraph"/>
        <w:numPr>
          <w:ilvl w:val="0"/>
          <w:numId w:val="13"/>
        </w:numPr>
        <w:spacing w:line="360" w:lineRule="auto"/>
        <w:ind w:right="14"/>
        <w:jc w:val="both"/>
        <w:rPr>
          <w:rFonts w:ascii="Times New Roman" w:hAnsi="Times New Roman" w:cs="Times New Roman"/>
          <w:b/>
          <w:sz w:val="24"/>
          <w:szCs w:val="24"/>
        </w:rPr>
      </w:pPr>
      <w:r>
        <w:rPr>
          <w:rFonts w:ascii="Times New Roman" w:hAnsi="Times New Roman" w:cs="Times New Roman"/>
          <w:sz w:val="24"/>
          <w:szCs w:val="24"/>
        </w:rPr>
        <w:t>The 1</w:t>
      </w:r>
      <w:r w:rsidRPr="00442F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Applicant’s costs of suit.</w:t>
      </w:r>
    </w:p>
    <w:p w:rsidR="005C47AC" w:rsidRDefault="005C47AC" w:rsidP="00600405">
      <w:pPr>
        <w:spacing w:line="360" w:lineRule="auto"/>
        <w:ind w:right="14"/>
        <w:jc w:val="both"/>
        <w:rPr>
          <w:rFonts w:ascii="Times New Roman" w:hAnsi="Times New Roman" w:cs="Times New Roman"/>
          <w:b/>
          <w:sz w:val="24"/>
          <w:szCs w:val="24"/>
        </w:rPr>
      </w:pPr>
    </w:p>
    <w:p w:rsidR="005C47AC" w:rsidRDefault="005C47AC" w:rsidP="00600405">
      <w:pPr>
        <w:spacing w:line="360" w:lineRule="auto"/>
        <w:ind w:right="14"/>
        <w:jc w:val="both"/>
        <w:rPr>
          <w:rFonts w:ascii="Times New Roman" w:hAnsi="Times New Roman" w:cs="Times New Roman"/>
          <w:b/>
          <w:sz w:val="24"/>
          <w:szCs w:val="24"/>
        </w:rPr>
      </w:pPr>
    </w:p>
    <w:p w:rsidR="005C47AC" w:rsidRDefault="005C47AC" w:rsidP="00600405">
      <w:pPr>
        <w:spacing w:line="360" w:lineRule="auto"/>
        <w:ind w:right="14"/>
        <w:jc w:val="both"/>
        <w:rPr>
          <w:rFonts w:ascii="Times New Roman" w:hAnsi="Times New Roman" w:cs="Times New Roman"/>
          <w:b/>
          <w:sz w:val="24"/>
          <w:szCs w:val="24"/>
        </w:rPr>
      </w:pPr>
      <w:r>
        <w:rPr>
          <w:rFonts w:ascii="Times New Roman" w:hAnsi="Times New Roman" w:cs="Times New Roman"/>
          <w:b/>
          <w:sz w:val="24"/>
          <w:szCs w:val="24"/>
        </w:rPr>
        <w:t>NDLOVU J.</w:t>
      </w:r>
    </w:p>
    <w:p w:rsidR="005C47AC" w:rsidRDefault="005C47AC" w:rsidP="00600405">
      <w:pPr>
        <w:spacing w:line="360" w:lineRule="auto"/>
        <w:ind w:right="14"/>
        <w:jc w:val="both"/>
        <w:rPr>
          <w:rFonts w:ascii="Times New Roman" w:hAnsi="Times New Roman" w:cs="Times New Roman"/>
          <w:b/>
          <w:sz w:val="24"/>
          <w:szCs w:val="24"/>
        </w:rPr>
      </w:pPr>
    </w:p>
    <w:p w:rsidR="005C47AC" w:rsidRDefault="005C47AC" w:rsidP="00600405">
      <w:pPr>
        <w:spacing w:line="360" w:lineRule="auto"/>
        <w:ind w:right="14"/>
        <w:jc w:val="both"/>
        <w:rPr>
          <w:rFonts w:ascii="Times New Roman" w:hAnsi="Times New Roman" w:cs="Times New Roman"/>
          <w:b/>
          <w:sz w:val="24"/>
          <w:szCs w:val="24"/>
        </w:rPr>
      </w:pPr>
    </w:p>
    <w:p w:rsidR="005C47AC" w:rsidRDefault="005C47AC" w:rsidP="00600405">
      <w:pPr>
        <w:spacing w:line="360" w:lineRule="auto"/>
        <w:ind w:right="14"/>
        <w:jc w:val="both"/>
        <w:rPr>
          <w:rFonts w:ascii="Times New Roman" w:hAnsi="Times New Roman" w:cs="Times New Roman"/>
          <w:sz w:val="24"/>
          <w:szCs w:val="24"/>
        </w:rPr>
      </w:pPr>
      <w:r w:rsidRPr="005C47AC">
        <w:rPr>
          <w:rFonts w:ascii="Times New Roman" w:hAnsi="Times New Roman" w:cs="Times New Roman"/>
          <w:i/>
          <w:sz w:val="24"/>
          <w:szCs w:val="24"/>
        </w:rPr>
        <w:t>Messrs</w:t>
      </w:r>
      <w:r>
        <w:rPr>
          <w:rFonts w:ascii="Times New Roman" w:hAnsi="Times New Roman" w:cs="Times New Roman"/>
          <w:i/>
          <w:sz w:val="24"/>
          <w:szCs w:val="24"/>
        </w:rPr>
        <w:t>.</w:t>
      </w:r>
      <w:r w:rsidRPr="005C47AC">
        <w:rPr>
          <w:rFonts w:ascii="Times New Roman" w:hAnsi="Times New Roman" w:cs="Times New Roman"/>
          <w:i/>
          <w:sz w:val="24"/>
          <w:szCs w:val="24"/>
        </w:rPr>
        <w:t xml:space="preserve"> </w:t>
      </w:r>
      <w:proofErr w:type="spellStart"/>
      <w:r w:rsidRPr="005C47AC">
        <w:rPr>
          <w:rFonts w:ascii="Times New Roman" w:hAnsi="Times New Roman" w:cs="Times New Roman"/>
          <w:i/>
          <w:sz w:val="24"/>
          <w:szCs w:val="24"/>
        </w:rPr>
        <w:t>Moyo</w:t>
      </w:r>
      <w:proofErr w:type="spellEnd"/>
      <w:r w:rsidRPr="005C47AC">
        <w:rPr>
          <w:rFonts w:ascii="Times New Roman" w:hAnsi="Times New Roman" w:cs="Times New Roman"/>
          <w:i/>
          <w:sz w:val="24"/>
          <w:szCs w:val="24"/>
        </w:rPr>
        <w:t xml:space="preserve"> and </w:t>
      </w:r>
      <w:proofErr w:type="spellStart"/>
      <w:r w:rsidRPr="005C47AC">
        <w:rPr>
          <w:rFonts w:ascii="Times New Roman" w:hAnsi="Times New Roman" w:cs="Times New Roman"/>
          <w:i/>
          <w:sz w:val="24"/>
          <w:szCs w:val="24"/>
        </w:rPr>
        <w:t>Nyoni</w:t>
      </w:r>
      <w:proofErr w:type="spellEnd"/>
      <w:r w:rsidRPr="005C47AC">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5C47AC" w:rsidRDefault="005C47AC" w:rsidP="00600405">
      <w:pPr>
        <w:spacing w:line="360" w:lineRule="auto"/>
        <w:ind w:right="14"/>
        <w:jc w:val="both"/>
        <w:rPr>
          <w:rFonts w:ascii="Times New Roman" w:hAnsi="Times New Roman" w:cs="Times New Roman"/>
          <w:i/>
          <w:sz w:val="24"/>
          <w:szCs w:val="24"/>
        </w:rPr>
      </w:pPr>
      <w:r w:rsidRPr="005C47AC">
        <w:rPr>
          <w:rFonts w:ascii="Times New Roman" w:hAnsi="Times New Roman" w:cs="Times New Roman"/>
          <w:i/>
          <w:sz w:val="24"/>
          <w:szCs w:val="24"/>
        </w:rPr>
        <w:t xml:space="preserve">Messrs. </w:t>
      </w:r>
      <w:proofErr w:type="spellStart"/>
      <w:r w:rsidRPr="005C47AC">
        <w:rPr>
          <w:rFonts w:ascii="Times New Roman" w:hAnsi="Times New Roman" w:cs="Times New Roman"/>
          <w:i/>
          <w:sz w:val="24"/>
          <w:szCs w:val="24"/>
        </w:rPr>
        <w:t>Masawi</w:t>
      </w:r>
      <w:proofErr w:type="spellEnd"/>
      <w:r w:rsidRPr="005C47AC">
        <w:rPr>
          <w:rFonts w:ascii="Times New Roman" w:hAnsi="Times New Roman" w:cs="Times New Roman"/>
          <w:i/>
          <w:sz w:val="24"/>
          <w:szCs w:val="24"/>
        </w:rPr>
        <w:t xml:space="preserve"> &amp; Partners,</w:t>
      </w:r>
      <w:r>
        <w:rPr>
          <w:rFonts w:ascii="Times New Roman" w:hAnsi="Times New Roman" w:cs="Times New Roman"/>
          <w:sz w:val="24"/>
          <w:szCs w:val="24"/>
        </w:rPr>
        <w:t xml:space="preserve"> 2</w:t>
      </w:r>
      <w:r w:rsidRPr="005C47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r w:rsidRPr="005C47AC">
        <w:rPr>
          <w:rFonts w:ascii="Times New Roman" w:hAnsi="Times New Roman" w:cs="Times New Roman"/>
          <w:i/>
          <w:sz w:val="24"/>
          <w:szCs w:val="24"/>
        </w:rPr>
        <w:t>HC 2564/22</w:t>
      </w:r>
      <w:r>
        <w:rPr>
          <w:rFonts w:ascii="Times New Roman" w:hAnsi="Times New Roman" w:cs="Times New Roman"/>
          <w:i/>
          <w:sz w:val="24"/>
          <w:szCs w:val="24"/>
        </w:rPr>
        <w:t>.</w:t>
      </w:r>
    </w:p>
    <w:p w:rsidR="005C47AC" w:rsidRDefault="005C47AC" w:rsidP="00600405">
      <w:pPr>
        <w:spacing w:line="360" w:lineRule="auto"/>
        <w:ind w:right="14"/>
        <w:jc w:val="both"/>
        <w:rPr>
          <w:rFonts w:ascii="Times New Roman" w:hAnsi="Times New Roman" w:cs="Times New Roman"/>
          <w:i/>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3</w:t>
      </w:r>
      <w:r w:rsidRPr="005C47A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 xml:space="preserve">HC 2564/22, </w:t>
      </w:r>
      <w:r>
        <w:rPr>
          <w:rFonts w:ascii="Times New Roman" w:hAnsi="Times New Roman" w:cs="Times New Roman"/>
          <w:sz w:val="24"/>
          <w:szCs w:val="24"/>
        </w:rPr>
        <w:t>2</w:t>
      </w:r>
      <w:r w:rsidRPr="005C47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w:t>
      </w:r>
      <w:proofErr w:type="spellStart"/>
      <w:r>
        <w:rPr>
          <w:rFonts w:ascii="Times New Roman" w:hAnsi="Times New Roman" w:cs="Times New Roman"/>
          <w:sz w:val="24"/>
          <w:szCs w:val="24"/>
        </w:rPr>
        <w:t>Practioners</w:t>
      </w:r>
      <w:proofErr w:type="spellEnd"/>
      <w:r>
        <w:rPr>
          <w:rFonts w:ascii="Times New Roman" w:hAnsi="Times New Roman" w:cs="Times New Roman"/>
          <w:sz w:val="24"/>
          <w:szCs w:val="24"/>
        </w:rPr>
        <w:t xml:space="preserve">, </w:t>
      </w:r>
      <w:r>
        <w:rPr>
          <w:rFonts w:ascii="Times New Roman" w:hAnsi="Times New Roman" w:cs="Times New Roman"/>
          <w:i/>
          <w:sz w:val="24"/>
          <w:szCs w:val="24"/>
        </w:rPr>
        <w:t>HC 2565/22.</w:t>
      </w:r>
    </w:p>
    <w:p w:rsidR="005C47AC" w:rsidRPr="005C47AC" w:rsidRDefault="005C47AC" w:rsidP="00600405">
      <w:pPr>
        <w:spacing w:line="360" w:lineRule="auto"/>
        <w:ind w:right="14"/>
        <w:jc w:val="both"/>
        <w:rPr>
          <w:rFonts w:ascii="Times New Roman" w:hAnsi="Times New Roman" w:cs="Times New Roman"/>
          <w:i/>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Legal Practice, </w:t>
      </w:r>
      <w:r>
        <w:rPr>
          <w:rFonts w:ascii="Times New Roman" w:hAnsi="Times New Roman" w:cs="Times New Roman"/>
          <w:sz w:val="24"/>
          <w:szCs w:val="24"/>
        </w:rPr>
        <w:t>1</w:t>
      </w:r>
      <w:r w:rsidRPr="005C47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HC 2565/22.</w:t>
      </w:r>
    </w:p>
    <w:p w:rsidR="005C47AC" w:rsidRDefault="005C47AC" w:rsidP="00600405">
      <w:pPr>
        <w:spacing w:line="360" w:lineRule="auto"/>
        <w:ind w:right="14"/>
        <w:jc w:val="both"/>
        <w:rPr>
          <w:rFonts w:ascii="Times New Roman" w:hAnsi="Times New Roman" w:cs="Times New Roman"/>
          <w:sz w:val="24"/>
          <w:szCs w:val="24"/>
        </w:rPr>
      </w:pPr>
    </w:p>
    <w:p w:rsidR="005C47AC" w:rsidRPr="005C47AC" w:rsidRDefault="005C47AC" w:rsidP="00600405">
      <w:pPr>
        <w:spacing w:line="360" w:lineRule="auto"/>
        <w:ind w:right="14"/>
        <w:jc w:val="both"/>
        <w:rPr>
          <w:rFonts w:ascii="Times New Roman" w:hAnsi="Times New Roman" w:cs="Times New Roman"/>
          <w:sz w:val="24"/>
          <w:szCs w:val="24"/>
        </w:rPr>
      </w:pPr>
    </w:p>
    <w:p w:rsidR="005C47AC" w:rsidRDefault="005C47AC" w:rsidP="00600405">
      <w:pPr>
        <w:spacing w:line="360" w:lineRule="auto"/>
        <w:ind w:right="14"/>
        <w:jc w:val="both"/>
        <w:rPr>
          <w:rFonts w:ascii="Times New Roman" w:hAnsi="Times New Roman" w:cs="Times New Roman"/>
          <w:b/>
          <w:sz w:val="24"/>
          <w:szCs w:val="24"/>
        </w:rPr>
      </w:pPr>
    </w:p>
    <w:p w:rsidR="005C47AC" w:rsidRPr="005C47AC" w:rsidRDefault="005C47AC" w:rsidP="00600405">
      <w:pPr>
        <w:spacing w:line="360" w:lineRule="auto"/>
        <w:ind w:right="14"/>
        <w:jc w:val="both"/>
        <w:rPr>
          <w:rFonts w:ascii="Times New Roman" w:hAnsi="Times New Roman" w:cs="Times New Roman"/>
          <w:sz w:val="24"/>
          <w:szCs w:val="24"/>
        </w:rPr>
      </w:pPr>
    </w:p>
    <w:p w:rsidR="00770CE9" w:rsidRDefault="00770CE9" w:rsidP="00600405">
      <w:pPr>
        <w:spacing w:line="360" w:lineRule="auto"/>
        <w:ind w:left="416" w:right="14"/>
        <w:jc w:val="both"/>
        <w:rPr>
          <w:rFonts w:ascii="Times New Roman" w:hAnsi="Times New Roman" w:cs="Times New Roman"/>
          <w:sz w:val="24"/>
          <w:szCs w:val="24"/>
        </w:rPr>
      </w:pPr>
    </w:p>
    <w:p w:rsidR="00FE4A62" w:rsidRDefault="00FE4A62" w:rsidP="00600405">
      <w:pPr>
        <w:spacing w:line="360" w:lineRule="auto"/>
        <w:ind w:right="14"/>
        <w:jc w:val="both"/>
        <w:rPr>
          <w:rFonts w:ascii="Times New Roman" w:hAnsi="Times New Roman" w:cs="Times New Roman"/>
          <w:sz w:val="24"/>
          <w:szCs w:val="24"/>
        </w:rPr>
      </w:pPr>
    </w:p>
    <w:p w:rsidR="00B81F44" w:rsidRDefault="00B81F44" w:rsidP="00600405">
      <w:pPr>
        <w:spacing w:line="360" w:lineRule="auto"/>
        <w:ind w:right="86"/>
        <w:jc w:val="both"/>
        <w:rPr>
          <w:rFonts w:ascii="Times New Roman" w:hAnsi="Times New Roman" w:cs="Times New Roman"/>
          <w:sz w:val="24"/>
          <w:szCs w:val="24"/>
        </w:rPr>
      </w:pPr>
    </w:p>
    <w:p w:rsidR="00FE4A62" w:rsidRPr="00865E2B" w:rsidRDefault="00FE4A62" w:rsidP="00600405">
      <w:pPr>
        <w:spacing w:line="360" w:lineRule="auto"/>
        <w:ind w:right="86"/>
        <w:jc w:val="both"/>
        <w:rPr>
          <w:rFonts w:ascii="Times New Roman" w:hAnsi="Times New Roman" w:cs="Times New Roman"/>
          <w:sz w:val="24"/>
          <w:szCs w:val="24"/>
        </w:rPr>
      </w:pPr>
    </w:p>
    <w:p w:rsidR="00B81F44" w:rsidRDefault="00B81F44" w:rsidP="00600405">
      <w:pPr>
        <w:pStyle w:val="ListParagraph"/>
        <w:spacing w:line="360" w:lineRule="auto"/>
        <w:ind w:left="1094" w:right="86"/>
        <w:jc w:val="both"/>
        <w:rPr>
          <w:rFonts w:ascii="Times New Roman" w:hAnsi="Times New Roman" w:cs="Times New Roman"/>
          <w:sz w:val="24"/>
          <w:szCs w:val="24"/>
        </w:rPr>
      </w:pPr>
    </w:p>
    <w:p w:rsidR="00B81F44" w:rsidRDefault="00B81F44" w:rsidP="00600405">
      <w:pPr>
        <w:pStyle w:val="ListParagraph"/>
        <w:spacing w:line="360" w:lineRule="auto"/>
        <w:ind w:left="1094" w:right="86"/>
        <w:jc w:val="both"/>
        <w:rPr>
          <w:rFonts w:ascii="Times New Roman" w:hAnsi="Times New Roman" w:cs="Times New Roman"/>
          <w:sz w:val="24"/>
          <w:szCs w:val="24"/>
        </w:rPr>
      </w:pPr>
    </w:p>
    <w:p w:rsidR="00B81F44" w:rsidRDefault="00B81F44" w:rsidP="00600405">
      <w:pPr>
        <w:spacing w:after="38" w:line="360" w:lineRule="auto"/>
        <w:ind w:right="682"/>
        <w:jc w:val="both"/>
        <w:rPr>
          <w:rFonts w:ascii="Times New Roman" w:hAnsi="Times New Roman" w:cs="Times New Roman"/>
          <w:sz w:val="24"/>
          <w:szCs w:val="24"/>
        </w:rPr>
      </w:pPr>
    </w:p>
    <w:p w:rsidR="0025092F" w:rsidRDefault="0025092F" w:rsidP="00600405">
      <w:pPr>
        <w:spacing w:after="38" w:line="360" w:lineRule="auto"/>
        <w:ind w:right="682"/>
        <w:jc w:val="both"/>
        <w:rPr>
          <w:rFonts w:ascii="Times New Roman" w:hAnsi="Times New Roman" w:cs="Times New Roman"/>
          <w:sz w:val="24"/>
          <w:szCs w:val="24"/>
        </w:rPr>
      </w:pPr>
    </w:p>
    <w:p w:rsidR="0025092F" w:rsidRDefault="0025092F" w:rsidP="00600405">
      <w:pPr>
        <w:jc w:val="both"/>
        <w:rPr>
          <w:rFonts w:ascii="Times New Roman" w:hAnsi="Times New Roman" w:cs="Times New Roman"/>
          <w:sz w:val="24"/>
          <w:szCs w:val="24"/>
        </w:rPr>
      </w:pPr>
    </w:p>
    <w:p w:rsidR="0025092F" w:rsidRDefault="0025092F" w:rsidP="00600405">
      <w:pPr>
        <w:spacing w:after="91" w:line="360" w:lineRule="auto"/>
        <w:ind w:left="14" w:right="77"/>
        <w:jc w:val="both"/>
        <w:rPr>
          <w:rFonts w:ascii="Times New Roman" w:hAnsi="Times New Roman" w:cs="Times New Roman"/>
          <w:sz w:val="24"/>
          <w:szCs w:val="24"/>
          <w:u w:val="single"/>
        </w:rPr>
      </w:pPr>
    </w:p>
    <w:p w:rsidR="00865E2B" w:rsidRDefault="00865E2B" w:rsidP="00600405">
      <w:pPr>
        <w:spacing w:after="29" w:line="360" w:lineRule="auto"/>
        <w:ind w:left="14" w:right="14"/>
        <w:jc w:val="both"/>
        <w:rPr>
          <w:rFonts w:ascii="Times New Roman" w:hAnsi="Times New Roman" w:cs="Times New Roman"/>
          <w:sz w:val="24"/>
          <w:szCs w:val="24"/>
        </w:rPr>
      </w:pPr>
    </w:p>
    <w:p w:rsidR="0025092F" w:rsidRPr="00865E2B" w:rsidRDefault="0025092F" w:rsidP="00600405">
      <w:pPr>
        <w:spacing w:after="29" w:line="360" w:lineRule="auto"/>
        <w:ind w:left="14" w:right="14"/>
        <w:jc w:val="both"/>
        <w:rPr>
          <w:rFonts w:ascii="Times New Roman" w:hAnsi="Times New Roman" w:cs="Times New Roman"/>
          <w:sz w:val="24"/>
          <w:szCs w:val="24"/>
        </w:rPr>
      </w:pPr>
    </w:p>
    <w:p w:rsidR="0025092F" w:rsidRDefault="0025092F" w:rsidP="00600405">
      <w:pPr>
        <w:spacing w:after="151" w:line="360" w:lineRule="auto"/>
        <w:ind w:left="753" w:right="23"/>
        <w:jc w:val="both"/>
        <w:rPr>
          <w:rFonts w:ascii="Times New Roman" w:hAnsi="Times New Roman" w:cs="Times New Roman"/>
          <w:sz w:val="24"/>
          <w:szCs w:val="24"/>
        </w:rPr>
      </w:pPr>
    </w:p>
    <w:p w:rsidR="00DC0638" w:rsidRDefault="00DC0638" w:rsidP="00600405">
      <w:pPr>
        <w:jc w:val="both"/>
        <w:rPr>
          <w:rFonts w:ascii="Times New Roman" w:hAnsi="Times New Roman" w:cs="Times New Roman"/>
          <w:sz w:val="24"/>
          <w:szCs w:val="24"/>
        </w:rPr>
      </w:pPr>
    </w:p>
    <w:p w:rsidR="0025092F" w:rsidRPr="00865E2B" w:rsidRDefault="0025092F" w:rsidP="00600405">
      <w:pPr>
        <w:jc w:val="both"/>
        <w:rPr>
          <w:rFonts w:ascii="Times New Roman" w:hAnsi="Times New Roman" w:cs="Times New Roman"/>
          <w:sz w:val="24"/>
          <w:szCs w:val="24"/>
        </w:rPr>
      </w:pPr>
    </w:p>
    <w:sectPr w:rsidR="0025092F" w:rsidRPr="00865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4F" w:rsidRDefault="0007044F" w:rsidP="00600405">
      <w:pPr>
        <w:spacing w:after="0" w:line="240" w:lineRule="auto"/>
      </w:pPr>
      <w:r>
        <w:separator/>
      </w:r>
    </w:p>
  </w:endnote>
  <w:endnote w:type="continuationSeparator" w:id="0">
    <w:p w:rsidR="0007044F" w:rsidRDefault="0007044F" w:rsidP="0060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4F" w:rsidRDefault="0007044F" w:rsidP="00600405">
      <w:pPr>
        <w:spacing w:after="0" w:line="240" w:lineRule="auto"/>
      </w:pPr>
      <w:r>
        <w:separator/>
      </w:r>
    </w:p>
  </w:footnote>
  <w:footnote w:type="continuationSeparator" w:id="0">
    <w:p w:rsidR="0007044F" w:rsidRDefault="0007044F" w:rsidP="0060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92257"/>
      <w:docPartObj>
        <w:docPartGallery w:val="Page Numbers (Top of Page)"/>
        <w:docPartUnique/>
      </w:docPartObj>
    </w:sdtPr>
    <w:sdtEndPr>
      <w:rPr>
        <w:rFonts w:ascii="Times New Roman" w:hAnsi="Times New Roman" w:cs="Times New Roman"/>
        <w:noProof/>
        <w:sz w:val="24"/>
        <w:szCs w:val="24"/>
      </w:rPr>
    </w:sdtEndPr>
    <w:sdtContent>
      <w:p w:rsidR="00600405" w:rsidRPr="00600405" w:rsidRDefault="00600405">
        <w:pPr>
          <w:pStyle w:val="Header"/>
          <w:jc w:val="right"/>
          <w:rPr>
            <w:rFonts w:ascii="Times New Roman" w:hAnsi="Times New Roman" w:cs="Times New Roman"/>
            <w:noProof/>
            <w:sz w:val="24"/>
            <w:szCs w:val="24"/>
          </w:rPr>
        </w:pPr>
        <w:r w:rsidRPr="00600405">
          <w:rPr>
            <w:rFonts w:ascii="Times New Roman" w:hAnsi="Times New Roman" w:cs="Times New Roman"/>
            <w:sz w:val="24"/>
            <w:szCs w:val="24"/>
          </w:rPr>
          <w:fldChar w:fldCharType="begin"/>
        </w:r>
        <w:r w:rsidRPr="00600405">
          <w:rPr>
            <w:rFonts w:ascii="Times New Roman" w:hAnsi="Times New Roman" w:cs="Times New Roman"/>
            <w:sz w:val="24"/>
            <w:szCs w:val="24"/>
          </w:rPr>
          <w:instrText xml:space="preserve"> PAGE   \* MERGEFORMAT </w:instrText>
        </w:r>
        <w:r w:rsidRPr="00600405">
          <w:rPr>
            <w:rFonts w:ascii="Times New Roman" w:hAnsi="Times New Roman" w:cs="Times New Roman"/>
            <w:sz w:val="24"/>
            <w:szCs w:val="24"/>
          </w:rPr>
          <w:fldChar w:fldCharType="separate"/>
        </w:r>
        <w:r w:rsidR="00375134">
          <w:rPr>
            <w:rFonts w:ascii="Times New Roman" w:hAnsi="Times New Roman" w:cs="Times New Roman"/>
            <w:noProof/>
            <w:sz w:val="24"/>
            <w:szCs w:val="24"/>
          </w:rPr>
          <w:t>7</w:t>
        </w:r>
        <w:r w:rsidRPr="00600405">
          <w:rPr>
            <w:rFonts w:ascii="Times New Roman" w:hAnsi="Times New Roman" w:cs="Times New Roman"/>
            <w:noProof/>
            <w:sz w:val="24"/>
            <w:szCs w:val="24"/>
          </w:rPr>
          <w:fldChar w:fldCharType="end"/>
        </w:r>
      </w:p>
      <w:p w:rsidR="00600405" w:rsidRPr="00600405" w:rsidRDefault="00762F48" w:rsidP="00762F48">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247/23</w:t>
        </w:r>
      </w:p>
    </w:sdtContent>
  </w:sdt>
  <w:p w:rsidR="00600405" w:rsidRPr="00600405" w:rsidRDefault="0060040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13D"/>
    <w:multiLevelType w:val="hybridMultilevel"/>
    <w:tmpl w:val="A992C8B4"/>
    <w:lvl w:ilvl="0" w:tplc="56600744">
      <w:start w:val="1"/>
      <w:numFmt w:val="lowerLetter"/>
      <w:lvlText w:val="%1)"/>
      <w:lvlJc w:val="left"/>
      <w:pPr>
        <w:ind w:left="17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F76A05A">
      <w:start w:val="1"/>
      <w:numFmt w:val="lowerLetter"/>
      <w:lvlText w:val="%2"/>
      <w:lvlJc w:val="left"/>
      <w:pPr>
        <w:ind w:left="24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E06A1C8">
      <w:start w:val="1"/>
      <w:numFmt w:val="lowerRoman"/>
      <w:lvlText w:val="%3"/>
      <w:lvlJc w:val="left"/>
      <w:pPr>
        <w:ind w:left="31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F2AE68A">
      <w:start w:val="1"/>
      <w:numFmt w:val="decimal"/>
      <w:lvlText w:val="%4"/>
      <w:lvlJc w:val="left"/>
      <w:pPr>
        <w:ind w:left="38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2EB1D6">
      <w:start w:val="1"/>
      <w:numFmt w:val="lowerLetter"/>
      <w:lvlText w:val="%5"/>
      <w:lvlJc w:val="left"/>
      <w:pPr>
        <w:ind w:left="46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D62A2C">
      <w:start w:val="1"/>
      <w:numFmt w:val="lowerRoman"/>
      <w:lvlText w:val="%6"/>
      <w:lvlJc w:val="left"/>
      <w:pPr>
        <w:ind w:left="53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22A967E">
      <w:start w:val="1"/>
      <w:numFmt w:val="decimal"/>
      <w:lvlText w:val="%7"/>
      <w:lvlJc w:val="left"/>
      <w:pPr>
        <w:ind w:left="6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C848D44">
      <w:start w:val="1"/>
      <w:numFmt w:val="lowerLetter"/>
      <w:lvlText w:val="%8"/>
      <w:lvlJc w:val="left"/>
      <w:pPr>
        <w:ind w:left="6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8C1BB4">
      <w:start w:val="1"/>
      <w:numFmt w:val="lowerRoman"/>
      <w:lvlText w:val="%9"/>
      <w:lvlJc w:val="left"/>
      <w:pPr>
        <w:ind w:left="7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CF0904"/>
    <w:multiLevelType w:val="hybridMultilevel"/>
    <w:tmpl w:val="4050C554"/>
    <w:lvl w:ilvl="0" w:tplc="CA3AB2CA">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4EB8EC">
      <w:start w:val="1"/>
      <w:numFmt w:val="lowerLetter"/>
      <w:lvlText w:val="%2"/>
      <w:lvlJc w:val="left"/>
      <w:pPr>
        <w:ind w:left="1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130AEC6">
      <w:start w:val="1"/>
      <w:numFmt w:val="lowerRoman"/>
      <w:lvlText w:val="%3"/>
      <w:lvlJc w:val="left"/>
      <w:pPr>
        <w:ind w:left="2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11AA20E">
      <w:start w:val="1"/>
      <w:numFmt w:val="decimal"/>
      <w:lvlText w:val="%4"/>
      <w:lvlJc w:val="left"/>
      <w:pPr>
        <w:ind w:left="2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FC06DE">
      <w:start w:val="1"/>
      <w:numFmt w:val="lowerLetter"/>
      <w:lvlText w:val="%5"/>
      <w:lvlJc w:val="left"/>
      <w:pPr>
        <w:ind w:left="36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E83B54">
      <w:start w:val="1"/>
      <w:numFmt w:val="lowerRoman"/>
      <w:lvlText w:val="%6"/>
      <w:lvlJc w:val="left"/>
      <w:pPr>
        <w:ind w:left="43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BD20D3E">
      <w:start w:val="1"/>
      <w:numFmt w:val="decimal"/>
      <w:lvlText w:val="%7"/>
      <w:lvlJc w:val="left"/>
      <w:pPr>
        <w:ind w:left="50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4380CD2">
      <w:start w:val="1"/>
      <w:numFmt w:val="lowerLetter"/>
      <w:lvlText w:val="%8"/>
      <w:lvlJc w:val="left"/>
      <w:pPr>
        <w:ind w:left="57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BCF87C">
      <w:start w:val="1"/>
      <w:numFmt w:val="lowerRoman"/>
      <w:lvlText w:val="%9"/>
      <w:lvlJc w:val="left"/>
      <w:pPr>
        <w:ind w:left="64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8CF0312"/>
    <w:multiLevelType w:val="hybridMultilevel"/>
    <w:tmpl w:val="AC46A16E"/>
    <w:lvl w:ilvl="0" w:tplc="8500F3A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221A7FE7"/>
    <w:multiLevelType w:val="hybridMultilevel"/>
    <w:tmpl w:val="4E9623CC"/>
    <w:lvl w:ilvl="0" w:tplc="09C2C724">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23A64C71"/>
    <w:multiLevelType w:val="hybridMultilevel"/>
    <w:tmpl w:val="3984FFEA"/>
    <w:lvl w:ilvl="0" w:tplc="21AAB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420BC"/>
    <w:multiLevelType w:val="hybridMultilevel"/>
    <w:tmpl w:val="0AE2DEB8"/>
    <w:lvl w:ilvl="0" w:tplc="51EEB130">
      <w:start w:val="1"/>
      <w:numFmt w:val="decimal"/>
      <w:lvlText w:val="%1."/>
      <w:lvlJc w:val="left"/>
      <w:pPr>
        <w:ind w:left="1094" w:hanging="360"/>
      </w:pPr>
    </w:lvl>
    <w:lvl w:ilvl="1" w:tplc="04090019">
      <w:start w:val="1"/>
      <w:numFmt w:val="lowerLetter"/>
      <w:lvlText w:val="%2."/>
      <w:lvlJc w:val="left"/>
      <w:pPr>
        <w:ind w:left="1814" w:hanging="360"/>
      </w:pPr>
    </w:lvl>
    <w:lvl w:ilvl="2" w:tplc="0409001B">
      <w:start w:val="1"/>
      <w:numFmt w:val="lowerRoman"/>
      <w:lvlText w:val="%3."/>
      <w:lvlJc w:val="right"/>
      <w:pPr>
        <w:ind w:left="2534" w:hanging="180"/>
      </w:pPr>
    </w:lvl>
    <w:lvl w:ilvl="3" w:tplc="0409000F">
      <w:start w:val="1"/>
      <w:numFmt w:val="decimal"/>
      <w:lvlText w:val="%4."/>
      <w:lvlJc w:val="left"/>
      <w:pPr>
        <w:ind w:left="3254" w:hanging="360"/>
      </w:pPr>
    </w:lvl>
    <w:lvl w:ilvl="4" w:tplc="04090019">
      <w:start w:val="1"/>
      <w:numFmt w:val="lowerLetter"/>
      <w:lvlText w:val="%5."/>
      <w:lvlJc w:val="left"/>
      <w:pPr>
        <w:ind w:left="3974" w:hanging="360"/>
      </w:pPr>
    </w:lvl>
    <w:lvl w:ilvl="5" w:tplc="0409001B">
      <w:start w:val="1"/>
      <w:numFmt w:val="lowerRoman"/>
      <w:lvlText w:val="%6."/>
      <w:lvlJc w:val="right"/>
      <w:pPr>
        <w:ind w:left="4694" w:hanging="180"/>
      </w:pPr>
    </w:lvl>
    <w:lvl w:ilvl="6" w:tplc="0409000F">
      <w:start w:val="1"/>
      <w:numFmt w:val="decimal"/>
      <w:lvlText w:val="%7."/>
      <w:lvlJc w:val="left"/>
      <w:pPr>
        <w:ind w:left="5414" w:hanging="360"/>
      </w:pPr>
    </w:lvl>
    <w:lvl w:ilvl="7" w:tplc="04090019">
      <w:start w:val="1"/>
      <w:numFmt w:val="lowerLetter"/>
      <w:lvlText w:val="%8."/>
      <w:lvlJc w:val="left"/>
      <w:pPr>
        <w:ind w:left="6134" w:hanging="360"/>
      </w:pPr>
    </w:lvl>
    <w:lvl w:ilvl="8" w:tplc="0409001B">
      <w:start w:val="1"/>
      <w:numFmt w:val="lowerRoman"/>
      <w:lvlText w:val="%9."/>
      <w:lvlJc w:val="right"/>
      <w:pPr>
        <w:ind w:left="6854" w:hanging="180"/>
      </w:pPr>
    </w:lvl>
  </w:abstractNum>
  <w:abstractNum w:abstractNumId="6" w15:restartNumberingAfterBreak="0">
    <w:nsid w:val="30C24B7E"/>
    <w:multiLevelType w:val="hybridMultilevel"/>
    <w:tmpl w:val="07EEBA1C"/>
    <w:lvl w:ilvl="0" w:tplc="E856E3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15CF0"/>
    <w:multiLevelType w:val="hybridMultilevel"/>
    <w:tmpl w:val="A91E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C71BA"/>
    <w:multiLevelType w:val="hybridMultilevel"/>
    <w:tmpl w:val="C1A08C5A"/>
    <w:lvl w:ilvl="0" w:tplc="D564DECE">
      <w:start w:val="1"/>
      <w:numFmt w:val="decimal"/>
      <w:lvlText w:val="%1."/>
      <w:lvlJc w:val="left"/>
      <w:pPr>
        <w:ind w:left="1123" w:hanging="720"/>
      </w:pPr>
      <w:rPr>
        <w:rFonts w:ascii="Times New Roman" w:eastAsiaTheme="minorHAnsi" w:hAnsi="Times New Roman" w:cs="Times New Roman"/>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9" w15:restartNumberingAfterBreak="0">
    <w:nsid w:val="5001087A"/>
    <w:multiLevelType w:val="hybridMultilevel"/>
    <w:tmpl w:val="6CD48A54"/>
    <w:lvl w:ilvl="0" w:tplc="36FA7D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1C4713"/>
    <w:multiLevelType w:val="hybridMultilevel"/>
    <w:tmpl w:val="AD9605B4"/>
    <w:lvl w:ilvl="0" w:tplc="2C56429A">
      <w:start w:val="1"/>
      <w:numFmt w:val="lowerLetter"/>
      <w:lvlText w:val="(%1)"/>
      <w:lvlJc w:val="left"/>
      <w:pPr>
        <w:ind w:left="10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EEE1D4E">
      <w:start w:val="1"/>
      <w:numFmt w:val="lowerLetter"/>
      <w:lvlText w:val="%2"/>
      <w:lvlJc w:val="left"/>
      <w:pPr>
        <w:ind w:left="18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1EC7798">
      <w:start w:val="1"/>
      <w:numFmt w:val="lowerRoman"/>
      <w:lvlText w:val="%3"/>
      <w:lvlJc w:val="left"/>
      <w:pPr>
        <w:ind w:left="25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BA0C164">
      <w:start w:val="1"/>
      <w:numFmt w:val="decimal"/>
      <w:lvlText w:val="%4"/>
      <w:lvlJc w:val="left"/>
      <w:pPr>
        <w:ind w:left="32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9278F6">
      <w:start w:val="1"/>
      <w:numFmt w:val="lowerLetter"/>
      <w:lvlText w:val="%5"/>
      <w:lvlJc w:val="left"/>
      <w:pPr>
        <w:ind w:left="40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D0EA8C">
      <w:start w:val="1"/>
      <w:numFmt w:val="lowerRoman"/>
      <w:lvlText w:val="%6"/>
      <w:lvlJc w:val="left"/>
      <w:pPr>
        <w:ind w:left="47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E64DD8">
      <w:start w:val="1"/>
      <w:numFmt w:val="decimal"/>
      <w:lvlText w:val="%7"/>
      <w:lvlJc w:val="left"/>
      <w:pPr>
        <w:ind w:left="5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5B04C86">
      <w:start w:val="1"/>
      <w:numFmt w:val="lowerLetter"/>
      <w:lvlText w:val="%8"/>
      <w:lvlJc w:val="left"/>
      <w:pPr>
        <w:ind w:left="6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2426EFA">
      <w:start w:val="1"/>
      <w:numFmt w:val="lowerRoman"/>
      <w:lvlText w:val="%9"/>
      <w:lvlJc w:val="left"/>
      <w:pPr>
        <w:ind w:left="6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6E6206BC"/>
    <w:multiLevelType w:val="hybridMultilevel"/>
    <w:tmpl w:val="03121694"/>
    <w:lvl w:ilvl="0" w:tplc="DD2C68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FA10D6"/>
    <w:multiLevelType w:val="hybridMultilevel"/>
    <w:tmpl w:val="8448404E"/>
    <w:lvl w:ilvl="0" w:tplc="112C2B18">
      <w:numFmt w:val="bullet"/>
      <w:lvlText w:val="-"/>
      <w:lvlJc w:val="left"/>
      <w:pPr>
        <w:ind w:left="374" w:hanging="360"/>
      </w:pPr>
      <w:rPr>
        <w:rFonts w:ascii="Times New Roman" w:eastAsiaTheme="minorHAnsi"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3" w15:restartNumberingAfterBreak="0">
    <w:nsid w:val="7E2F165D"/>
    <w:multiLevelType w:val="hybridMultilevel"/>
    <w:tmpl w:val="4606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2"/>
  </w:num>
  <w:num w:numId="10">
    <w:abstractNumId w:val="3"/>
  </w:num>
  <w:num w:numId="11">
    <w:abstractNumId w:val="11"/>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1F"/>
    <w:rsid w:val="0001654F"/>
    <w:rsid w:val="00032F93"/>
    <w:rsid w:val="00051C97"/>
    <w:rsid w:val="0007044F"/>
    <w:rsid w:val="00071D22"/>
    <w:rsid w:val="00075325"/>
    <w:rsid w:val="00096E9B"/>
    <w:rsid w:val="000F05E4"/>
    <w:rsid w:val="00117ECC"/>
    <w:rsid w:val="001841D4"/>
    <w:rsid w:val="00192C55"/>
    <w:rsid w:val="002024F7"/>
    <w:rsid w:val="0025092F"/>
    <w:rsid w:val="00255732"/>
    <w:rsid w:val="00291E2E"/>
    <w:rsid w:val="002A1F42"/>
    <w:rsid w:val="002A2A4E"/>
    <w:rsid w:val="002C05C3"/>
    <w:rsid w:val="002D7178"/>
    <w:rsid w:val="0030196D"/>
    <w:rsid w:val="00330371"/>
    <w:rsid w:val="0034711E"/>
    <w:rsid w:val="0037003E"/>
    <w:rsid w:val="00375134"/>
    <w:rsid w:val="00376C93"/>
    <w:rsid w:val="00386B7E"/>
    <w:rsid w:val="004355D9"/>
    <w:rsid w:val="00442FAD"/>
    <w:rsid w:val="00452C0A"/>
    <w:rsid w:val="004C011F"/>
    <w:rsid w:val="004D6287"/>
    <w:rsid w:val="004E33A1"/>
    <w:rsid w:val="00537F34"/>
    <w:rsid w:val="005A5A7F"/>
    <w:rsid w:val="005C47AC"/>
    <w:rsid w:val="005D02EC"/>
    <w:rsid w:val="00600405"/>
    <w:rsid w:val="00635E0D"/>
    <w:rsid w:val="00644A48"/>
    <w:rsid w:val="00670B8E"/>
    <w:rsid w:val="00693040"/>
    <w:rsid w:val="006D11B5"/>
    <w:rsid w:val="006F141C"/>
    <w:rsid w:val="00725832"/>
    <w:rsid w:val="00762F48"/>
    <w:rsid w:val="00770CE9"/>
    <w:rsid w:val="00794A84"/>
    <w:rsid w:val="00794FB3"/>
    <w:rsid w:val="007C4CCF"/>
    <w:rsid w:val="00865E2B"/>
    <w:rsid w:val="008C0AD2"/>
    <w:rsid w:val="008C7733"/>
    <w:rsid w:val="008E4464"/>
    <w:rsid w:val="009C6497"/>
    <w:rsid w:val="009F1EAD"/>
    <w:rsid w:val="009F4E4A"/>
    <w:rsid w:val="00A11FC9"/>
    <w:rsid w:val="00A13296"/>
    <w:rsid w:val="00A66FDC"/>
    <w:rsid w:val="00A769C3"/>
    <w:rsid w:val="00AB155A"/>
    <w:rsid w:val="00AD271F"/>
    <w:rsid w:val="00B01612"/>
    <w:rsid w:val="00B63F29"/>
    <w:rsid w:val="00B81F44"/>
    <w:rsid w:val="00BA1D03"/>
    <w:rsid w:val="00BB695A"/>
    <w:rsid w:val="00BC1B07"/>
    <w:rsid w:val="00BD1686"/>
    <w:rsid w:val="00BE4454"/>
    <w:rsid w:val="00C02417"/>
    <w:rsid w:val="00CC6461"/>
    <w:rsid w:val="00CF7E0A"/>
    <w:rsid w:val="00D0025A"/>
    <w:rsid w:val="00D233A2"/>
    <w:rsid w:val="00D743BC"/>
    <w:rsid w:val="00D752E1"/>
    <w:rsid w:val="00D93537"/>
    <w:rsid w:val="00DC0638"/>
    <w:rsid w:val="00DF29B6"/>
    <w:rsid w:val="00E03C39"/>
    <w:rsid w:val="00E91F45"/>
    <w:rsid w:val="00EC063D"/>
    <w:rsid w:val="00EE6728"/>
    <w:rsid w:val="00EF04EF"/>
    <w:rsid w:val="00F30C1A"/>
    <w:rsid w:val="00F32AC1"/>
    <w:rsid w:val="00F3401F"/>
    <w:rsid w:val="00FB3C50"/>
    <w:rsid w:val="00FD12C9"/>
    <w:rsid w:val="00FD7413"/>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E72A66-DD8D-411F-A503-EBB137F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13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CC"/>
    <w:pPr>
      <w:ind w:left="720"/>
      <w:contextualSpacing/>
    </w:pPr>
  </w:style>
  <w:style w:type="paragraph" w:styleId="NoSpacing">
    <w:name w:val="No Spacing"/>
    <w:uiPriority w:val="1"/>
    <w:qFormat/>
    <w:rsid w:val="00E91F45"/>
    <w:pPr>
      <w:spacing w:after="0" w:line="240" w:lineRule="auto"/>
      <w:ind w:left="58" w:right="6078" w:firstLine="720"/>
      <w:jc w:val="both"/>
    </w:pPr>
    <w:rPr>
      <w:rFonts w:ascii="Times New Roman" w:eastAsia="Times New Roman" w:hAnsi="Times New Roman" w:cs="Times New Roman"/>
      <w:color w:val="000000"/>
      <w:sz w:val="24"/>
      <w:lang w:val="en-ZW" w:eastAsia="en-ZW"/>
    </w:rPr>
  </w:style>
  <w:style w:type="character" w:customStyle="1" w:styleId="Heading2Char">
    <w:name w:val="Heading 2 Char"/>
    <w:basedOn w:val="DefaultParagraphFont"/>
    <w:link w:val="Heading2"/>
    <w:uiPriority w:val="9"/>
    <w:rsid w:val="00A1329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00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405"/>
  </w:style>
  <w:style w:type="paragraph" w:styleId="Footer">
    <w:name w:val="footer"/>
    <w:basedOn w:val="Normal"/>
    <w:link w:val="FooterChar"/>
    <w:uiPriority w:val="99"/>
    <w:unhideWhenUsed/>
    <w:rsid w:val="00600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12</cp:revision>
  <dcterms:created xsi:type="dcterms:W3CDTF">2023-12-14T07:12:00Z</dcterms:created>
  <dcterms:modified xsi:type="dcterms:W3CDTF">2023-12-14T08:12:00Z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944ea3715619f7cd3be70719d48c1d863616f57ecca5191ec1dc5815505b4513</vt:lpwstr>
  </property>
</Properties>
</file>