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CA" w:rsidRPr="004708FE" w:rsidRDefault="00545FCA" w:rsidP="00545FCA">
      <w:pPr>
        <w:rPr>
          <w:rFonts w:ascii="Tahoma" w:hAnsi="Tahoma" w:cs="Tahoma"/>
          <w:b/>
          <w:sz w:val="24"/>
          <w:szCs w:val="24"/>
        </w:rPr>
      </w:pPr>
      <w:proofErr w:type="gramStart"/>
      <w:r w:rsidRPr="004708FE">
        <w:rPr>
          <w:rFonts w:ascii="Tahoma" w:hAnsi="Tahoma" w:cs="Tahoma"/>
          <w:b/>
          <w:sz w:val="24"/>
          <w:szCs w:val="24"/>
        </w:rPr>
        <w:t>IN THE LABOUR COURT OF ZIMBABWE      JUDGMENT NO.</w:t>
      </w:r>
      <w:proofErr w:type="gramEnd"/>
      <w:r w:rsidRPr="004708FE">
        <w:rPr>
          <w:rFonts w:ascii="Tahoma" w:hAnsi="Tahoma" w:cs="Tahoma"/>
          <w:b/>
          <w:sz w:val="24"/>
          <w:szCs w:val="24"/>
        </w:rPr>
        <w:t xml:space="preserve"> LC/H/</w:t>
      </w:r>
      <w:r w:rsidR="00485B34">
        <w:rPr>
          <w:rFonts w:ascii="Tahoma" w:hAnsi="Tahoma" w:cs="Tahoma"/>
          <w:b/>
          <w:sz w:val="24"/>
          <w:szCs w:val="24"/>
        </w:rPr>
        <w:t>726</w:t>
      </w:r>
      <w:r w:rsidRPr="004708FE">
        <w:rPr>
          <w:rFonts w:ascii="Tahoma" w:hAnsi="Tahoma" w:cs="Tahoma"/>
          <w:b/>
          <w:sz w:val="24"/>
          <w:szCs w:val="24"/>
        </w:rPr>
        <w:t>/2016</w:t>
      </w:r>
    </w:p>
    <w:p w:rsidR="00545FCA" w:rsidRDefault="00545FCA" w:rsidP="00545FCA">
      <w:pPr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HARARE,</w:t>
      </w:r>
      <w:r>
        <w:rPr>
          <w:rFonts w:ascii="Tahoma" w:hAnsi="Tahoma" w:cs="Tahoma"/>
          <w:b/>
          <w:sz w:val="24"/>
          <w:szCs w:val="24"/>
        </w:rPr>
        <w:t xml:space="preserve"> 31 OCTOBER</w:t>
      </w:r>
      <w:r w:rsidRPr="004708F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2016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       </w:t>
      </w:r>
      <w:r w:rsidRPr="004708FE">
        <w:rPr>
          <w:rFonts w:ascii="Tahoma" w:hAnsi="Tahoma" w:cs="Tahoma"/>
          <w:b/>
          <w:sz w:val="24"/>
          <w:szCs w:val="24"/>
        </w:rPr>
        <w:t>CASE NO. LC/H/</w:t>
      </w:r>
      <w:r w:rsidR="00254ECB">
        <w:rPr>
          <w:rFonts w:ascii="Tahoma" w:hAnsi="Tahoma" w:cs="Tahoma"/>
          <w:b/>
          <w:sz w:val="24"/>
          <w:szCs w:val="24"/>
        </w:rPr>
        <w:t>82</w:t>
      </w:r>
      <w:r>
        <w:rPr>
          <w:rFonts w:ascii="Tahoma" w:hAnsi="Tahoma" w:cs="Tahoma"/>
          <w:b/>
          <w:sz w:val="24"/>
          <w:szCs w:val="24"/>
        </w:rPr>
        <w:t>7/14</w:t>
      </w:r>
    </w:p>
    <w:p w:rsidR="00545FCA" w:rsidRPr="004708FE" w:rsidRDefault="00545FCA" w:rsidP="00545FCA">
      <w:pPr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 xml:space="preserve">AND </w:t>
      </w:r>
      <w:r w:rsidR="00485B34">
        <w:rPr>
          <w:rFonts w:ascii="Tahoma" w:hAnsi="Tahoma" w:cs="Tahoma"/>
          <w:b/>
          <w:sz w:val="24"/>
          <w:szCs w:val="24"/>
        </w:rPr>
        <w:t xml:space="preserve">18 NOVEMBER </w:t>
      </w:r>
      <w:bookmarkStart w:id="0" w:name="_GoBack"/>
      <w:bookmarkEnd w:id="0"/>
      <w:r w:rsidR="00485B34">
        <w:rPr>
          <w:rFonts w:ascii="Tahoma" w:hAnsi="Tahoma" w:cs="Tahoma"/>
          <w:b/>
          <w:sz w:val="24"/>
          <w:szCs w:val="24"/>
        </w:rPr>
        <w:t>2</w:t>
      </w:r>
      <w:r w:rsidRPr="004708FE">
        <w:rPr>
          <w:rFonts w:ascii="Tahoma" w:hAnsi="Tahoma" w:cs="Tahoma"/>
          <w:b/>
          <w:sz w:val="24"/>
          <w:szCs w:val="24"/>
        </w:rPr>
        <w:t>016</w:t>
      </w:r>
    </w:p>
    <w:p w:rsidR="00545FCA" w:rsidRDefault="00545FCA" w:rsidP="00545FCA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In the matter between:-</w:t>
      </w:r>
    </w:p>
    <w:p w:rsidR="00545FCA" w:rsidRPr="004708FE" w:rsidRDefault="00545FCA" w:rsidP="00545FCA">
      <w:pPr>
        <w:jc w:val="both"/>
        <w:rPr>
          <w:rFonts w:ascii="Tahoma" w:hAnsi="Tahoma" w:cs="Tahoma"/>
          <w:sz w:val="24"/>
          <w:szCs w:val="24"/>
        </w:rPr>
      </w:pPr>
    </w:p>
    <w:p w:rsidR="00545FCA" w:rsidRPr="004708FE" w:rsidRDefault="00B8152A" w:rsidP="00545FCA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 MUSONZA</w:t>
      </w:r>
      <w:r w:rsidR="00545FCA">
        <w:rPr>
          <w:rFonts w:ascii="Tahoma" w:hAnsi="Tahoma" w:cs="Tahoma"/>
          <w:b/>
          <w:sz w:val="24"/>
          <w:szCs w:val="24"/>
        </w:rPr>
        <w:tab/>
      </w:r>
      <w:r w:rsidR="00545FCA">
        <w:rPr>
          <w:rFonts w:ascii="Tahoma" w:hAnsi="Tahoma" w:cs="Tahoma"/>
          <w:b/>
          <w:sz w:val="24"/>
          <w:szCs w:val="24"/>
        </w:rPr>
        <w:tab/>
      </w:r>
      <w:r w:rsidR="00545FCA">
        <w:rPr>
          <w:rFonts w:ascii="Tahoma" w:hAnsi="Tahoma" w:cs="Tahoma"/>
          <w:b/>
          <w:sz w:val="24"/>
          <w:szCs w:val="24"/>
        </w:rPr>
        <w:tab/>
      </w:r>
      <w:r w:rsidR="00545FCA">
        <w:rPr>
          <w:rFonts w:ascii="Tahoma" w:hAnsi="Tahoma" w:cs="Tahoma"/>
          <w:b/>
          <w:sz w:val="24"/>
          <w:szCs w:val="24"/>
        </w:rPr>
        <w:tab/>
      </w:r>
      <w:r w:rsidR="00545FCA">
        <w:rPr>
          <w:rFonts w:ascii="Tahoma" w:hAnsi="Tahoma" w:cs="Tahoma"/>
          <w:b/>
          <w:sz w:val="24"/>
          <w:szCs w:val="24"/>
        </w:rPr>
        <w:tab/>
        <w:t>Appellant</w:t>
      </w:r>
    </w:p>
    <w:p w:rsidR="00545FCA" w:rsidRPr="004708FE" w:rsidRDefault="00545FCA" w:rsidP="00545FCA">
      <w:pPr>
        <w:tabs>
          <w:tab w:val="left" w:pos="1995"/>
        </w:tabs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And</w:t>
      </w:r>
      <w:r w:rsidRPr="004708FE">
        <w:rPr>
          <w:rFonts w:ascii="Tahoma" w:hAnsi="Tahoma" w:cs="Tahoma"/>
          <w:sz w:val="24"/>
          <w:szCs w:val="24"/>
        </w:rPr>
        <w:tab/>
      </w:r>
    </w:p>
    <w:p w:rsidR="00545FCA" w:rsidRPr="004708FE" w:rsidRDefault="00B8152A" w:rsidP="00545FCA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M. NYAMUKONDIWA</w:t>
      </w:r>
      <w:r w:rsidR="00254ECB">
        <w:rPr>
          <w:rFonts w:ascii="Tahoma" w:hAnsi="Tahoma" w:cs="Tahoma"/>
          <w:b/>
          <w:sz w:val="24"/>
          <w:szCs w:val="24"/>
        </w:rPr>
        <w:tab/>
      </w:r>
      <w:r w:rsidR="00545FCA">
        <w:rPr>
          <w:rFonts w:ascii="Tahoma" w:hAnsi="Tahoma" w:cs="Tahoma"/>
          <w:b/>
          <w:sz w:val="24"/>
          <w:szCs w:val="24"/>
        </w:rPr>
        <w:tab/>
      </w:r>
      <w:r w:rsidR="00545FCA">
        <w:rPr>
          <w:rFonts w:ascii="Tahoma" w:hAnsi="Tahoma" w:cs="Tahoma"/>
          <w:b/>
          <w:sz w:val="24"/>
          <w:szCs w:val="24"/>
        </w:rPr>
        <w:tab/>
      </w:r>
      <w:r w:rsidR="00545FCA">
        <w:rPr>
          <w:rFonts w:ascii="Tahoma" w:hAnsi="Tahoma" w:cs="Tahoma"/>
          <w:b/>
          <w:sz w:val="24"/>
          <w:szCs w:val="24"/>
        </w:rPr>
        <w:tab/>
      </w:r>
      <w:r w:rsidR="00545FCA" w:rsidRPr="004708FE">
        <w:rPr>
          <w:rFonts w:ascii="Tahoma" w:hAnsi="Tahoma" w:cs="Tahoma"/>
          <w:b/>
          <w:sz w:val="24"/>
          <w:szCs w:val="24"/>
        </w:rPr>
        <w:t>Respondent</w:t>
      </w:r>
    </w:p>
    <w:p w:rsidR="00545FCA" w:rsidRPr="004708FE" w:rsidRDefault="00545FCA" w:rsidP="00545FCA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 xml:space="preserve">Before Honourable L. </w:t>
      </w:r>
      <w:proofErr w:type="spellStart"/>
      <w:r w:rsidRPr="004708FE">
        <w:rPr>
          <w:rFonts w:ascii="Tahoma" w:hAnsi="Tahoma" w:cs="Tahoma"/>
          <w:sz w:val="24"/>
          <w:szCs w:val="24"/>
        </w:rPr>
        <w:t>Kudya</w:t>
      </w:r>
      <w:proofErr w:type="spellEnd"/>
      <w:r w:rsidRPr="004708FE">
        <w:rPr>
          <w:rFonts w:ascii="Tahoma" w:hAnsi="Tahoma" w:cs="Tahoma"/>
          <w:sz w:val="24"/>
          <w:szCs w:val="24"/>
        </w:rPr>
        <w:t xml:space="preserve">, Judge                             </w:t>
      </w:r>
    </w:p>
    <w:p w:rsidR="00545FCA" w:rsidRPr="004708FE" w:rsidRDefault="00545FCA" w:rsidP="00545FCA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</w:p>
    <w:p w:rsidR="00545FCA" w:rsidRPr="008C4120" w:rsidRDefault="00545FCA" w:rsidP="00545FCA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(IN CHAMBERS)</w:t>
      </w:r>
      <w:r>
        <w:rPr>
          <w:rFonts w:ascii="Tahoma" w:hAnsi="Tahoma" w:cs="Tahoma"/>
          <w:b/>
          <w:sz w:val="24"/>
          <w:szCs w:val="24"/>
        </w:rPr>
        <w:tab/>
      </w:r>
      <w:r w:rsidRPr="008C4120">
        <w:rPr>
          <w:rFonts w:ascii="Tahoma" w:hAnsi="Tahoma" w:cs="Tahoma"/>
          <w:b/>
          <w:sz w:val="24"/>
          <w:szCs w:val="24"/>
        </w:rPr>
        <w:tab/>
      </w:r>
    </w:p>
    <w:p w:rsidR="00545FCA" w:rsidRPr="004708FE" w:rsidRDefault="00545FCA" w:rsidP="00545FCA">
      <w:pPr>
        <w:jc w:val="both"/>
        <w:rPr>
          <w:rFonts w:ascii="Tahoma" w:hAnsi="Tahoma" w:cs="Tahoma"/>
          <w:b/>
          <w:sz w:val="24"/>
          <w:szCs w:val="24"/>
        </w:rPr>
      </w:pPr>
    </w:p>
    <w:p w:rsidR="00545FCA" w:rsidRDefault="00545FCA" w:rsidP="00545FCA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KUDYA, J:</w:t>
      </w:r>
    </w:p>
    <w:p w:rsidR="000161B3" w:rsidRDefault="000161B3" w:rsidP="00352578">
      <w:pPr>
        <w:spacing w:line="240" w:lineRule="auto"/>
        <w:jc w:val="both"/>
      </w:pPr>
    </w:p>
    <w:p w:rsidR="004E09E6" w:rsidRDefault="004E09E6" w:rsidP="004E09E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tab/>
      </w:r>
      <w:r w:rsidR="00BF1DD1">
        <w:rPr>
          <w:rFonts w:ascii="Tahoma" w:hAnsi="Tahoma" w:cs="Tahoma"/>
          <w:sz w:val="24"/>
          <w:szCs w:val="24"/>
        </w:rPr>
        <w:t>This</w:t>
      </w:r>
      <w:r w:rsidRPr="004E09E6">
        <w:rPr>
          <w:rFonts w:ascii="Tahoma" w:hAnsi="Tahoma" w:cs="Tahoma"/>
          <w:sz w:val="24"/>
          <w:szCs w:val="24"/>
        </w:rPr>
        <w:t xml:space="preserve"> appeal</w:t>
      </w:r>
      <w:r w:rsidR="00BF1DD1">
        <w:rPr>
          <w:rFonts w:ascii="Tahoma" w:hAnsi="Tahoma" w:cs="Tahoma"/>
          <w:sz w:val="24"/>
          <w:szCs w:val="24"/>
        </w:rPr>
        <w:t xml:space="preserve"> was</w:t>
      </w:r>
      <w:r w:rsidRPr="004E09E6">
        <w:rPr>
          <w:rFonts w:ascii="Tahoma" w:hAnsi="Tahoma" w:cs="Tahoma"/>
          <w:sz w:val="24"/>
          <w:szCs w:val="24"/>
        </w:rPr>
        <w:t xml:space="preserve"> filed by appellant on 19 September </w:t>
      </w:r>
      <w:r>
        <w:rPr>
          <w:rFonts w:ascii="Tahoma" w:hAnsi="Tahoma" w:cs="Tahoma"/>
          <w:sz w:val="24"/>
          <w:szCs w:val="24"/>
        </w:rPr>
        <w:t xml:space="preserve">2014 and respondent was invited to file a response but did not </w:t>
      </w:r>
      <w:r w:rsidR="00CF08FA">
        <w:rPr>
          <w:rFonts w:ascii="Tahoma" w:hAnsi="Tahoma" w:cs="Tahoma"/>
          <w:sz w:val="24"/>
          <w:szCs w:val="24"/>
        </w:rPr>
        <w:t xml:space="preserve">do so.  Since then nothing has happened on the matter making it </w:t>
      </w:r>
      <w:r w:rsidR="00BF1DD1">
        <w:rPr>
          <w:rFonts w:ascii="Tahoma" w:hAnsi="Tahoma" w:cs="Tahoma"/>
          <w:sz w:val="24"/>
          <w:szCs w:val="24"/>
        </w:rPr>
        <w:t>eligible t</w:t>
      </w:r>
      <w:r w:rsidR="00CF08FA">
        <w:rPr>
          <w:rFonts w:ascii="Tahoma" w:hAnsi="Tahoma" w:cs="Tahoma"/>
          <w:sz w:val="24"/>
          <w:szCs w:val="24"/>
        </w:rPr>
        <w:t>o be decided under section 89 (</w:t>
      </w:r>
      <w:r w:rsidR="00D97B81">
        <w:rPr>
          <w:rFonts w:ascii="Tahoma" w:hAnsi="Tahoma" w:cs="Tahoma"/>
          <w:sz w:val="24"/>
          <w:szCs w:val="24"/>
        </w:rPr>
        <w:t xml:space="preserve">2) (a) </w:t>
      </w:r>
      <w:r w:rsidR="00BF1DD1">
        <w:rPr>
          <w:rFonts w:ascii="Tahoma" w:hAnsi="Tahoma" w:cs="Tahoma"/>
          <w:sz w:val="24"/>
          <w:szCs w:val="24"/>
        </w:rPr>
        <w:t>1 of the Labour Act.  The issue</w:t>
      </w:r>
      <w:r w:rsidR="00D97B81">
        <w:rPr>
          <w:rFonts w:ascii="Tahoma" w:hAnsi="Tahoma" w:cs="Tahoma"/>
          <w:sz w:val="24"/>
          <w:szCs w:val="24"/>
        </w:rPr>
        <w:t xml:space="preserve"> between the parties was about factual arguments on the </w:t>
      </w:r>
      <w:proofErr w:type="gramStart"/>
      <w:r w:rsidR="00D97B81">
        <w:rPr>
          <w:rFonts w:ascii="Tahoma" w:hAnsi="Tahoma" w:cs="Tahoma"/>
          <w:sz w:val="24"/>
          <w:szCs w:val="24"/>
        </w:rPr>
        <w:t>respondents</w:t>
      </w:r>
      <w:proofErr w:type="gramEnd"/>
      <w:r w:rsidR="00D97B81">
        <w:rPr>
          <w:rFonts w:ascii="Tahoma" w:hAnsi="Tahoma" w:cs="Tahoma"/>
          <w:sz w:val="24"/>
          <w:szCs w:val="24"/>
        </w:rPr>
        <w:t xml:space="preserve"> underpayments and </w:t>
      </w:r>
      <w:r w:rsidR="009B169A">
        <w:rPr>
          <w:rFonts w:ascii="Tahoma" w:hAnsi="Tahoma" w:cs="Tahoma"/>
          <w:sz w:val="24"/>
          <w:szCs w:val="24"/>
        </w:rPr>
        <w:t>entitlements.  Arbitrator ruled that the respondent had a good case.  There is no averment of a point of law t</w:t>
      </w:r>
      <w:r w:rsidR="00BF1DD1">
        <w:rPr>
          <w:rFonts w:ascii="Tahoma" w:hAnsi="Tahoma" w:cs="Tahoma"/>
          <w:sz w:val="24"/>
          <w:szCs w:val="24"/>
        </w:rPr>
        <w:t>o found appellate jurisdiction i</w:t>
      </w:r>
      <w:r w:rsidR="009B169A">
        <w:rPr>
          <w:rFonts w:ascii="Tahoma" w:hAnsi="Tahoma" w:cs="Tahoma"/>
          <w:sz w:val="24"/>
          <w:szCs w:val="24"/>
        </w:rPr>
        <w:t>n</w:t>
      </w:r>
      <w:r w:rsidR="00822EC6">
        <w:rPr>
          <w:rFonts w:ascii="Tahoma" w:hAnsi="Tahoma" w:cs="Tahoma"/>
          <w:sz w:val="24"/>
          <w:szCs w:val="24"/>
        </w:rPr>
        <w:t xml:space="preserve"> the instant appeal</w:t>
      </w:r>
    </w:p>
    <w:p w:rsidR="00822EC6" w:rsidRDefault="00822EC6" w:rsidP="004E09E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It is thus improperly before the court and</w:t>
      </w:r>
      <w:r w:rsidR="00352578">
        <w:rPr>
          <w:rFonts w:ascii="Tahoma" w:hAnsi="Tahoma" w:cs="Tahoma"/>
          <w:sz w:val="24"/>
          <w:szCs w:val="24"/>
        </w:rPr>
        <w:t xml:space="preserve"> should be struck off the roll.</w:t>
      </w:r>
    </w:p>
    <w:p w:rsidR="008F5402" w:rsidRDefault="008F5402" w:rsidP="004E09E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ORDERED THAT </w:t>
      </w:r>
    </w:p>
    <w:p w:rsidR="008F5402" w:rsidRDefault="008F5402" w:rsidP="008F54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8F5402">
        <w:rPr>
          <w:rFonts w:ascii="Tahoma" w:hAnsi="Tahoma" w:cs="Tahoma"/>
          <w:sz w:val="24"/>
          <w:szCs w:val="24"/>
        </w:rPr>
        <w:t xml:space="preserve">Appeal being bad at law for </w:t>
      </w:r>
      <w:proofErr w:type="spellStart"/>
      <w:r w:rsidRPr="008F5402">
        <w:rPr>
          <w:rFonts w:ascii="Tahoma" w:hAnsi="Tahoma" w:cs="Tahoma"/>
          <w:sz w:val="24"/>
          <w:szCs w:val="24"/>
        </w:rPr>
        <w:t>non compliance</w:t>
      </w:r>
      <w:proofErr w:type="spellEnd"/>
      <w:r w:rsidRPr="008F5402">
        <w:rPr>
          <w:rFonts w:ascii="Tahoma" w:hAnsi="Tahoma" w:cs="Tahoma"/>
          <w:sz w:val="24"/>
          <w:szCs w:val="24"/>
        </w:rPr>
        <w:t xml:space="preserve"> with the law it be and is hereby dismissed.</w:t>
      </w:r>
    </w:p>
    <w:p w:rsidR="008F5402" w:rsidRPr="008F5402" w:rsidRDefault="008F5402" w:rsidP="008F54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Each party to bear own costs.</w:t>
      </w:r>
    </w:p>
    <w:sectPr w:rsidR="008F5402" w:rsidRPr="008F540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4EA" w:rsidRDefault="00AE44EA" w:rsidP="0093496A">
      <w:pPr>
        <w:spacing w:after="0" w:line="240" w:lineRule="auto"/>
      </w:pPr>
      <w:r>
        <w:separator/>
      </w:r>
    </w:p>
  </w:endnote>
  <w:endnote w:type="continuationSeparator" w:id="0">
    <w:p w:rsidR="00AE44EA" w:rsidRDefault="00AE44EA" w:rsidP="0093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4EA" w:rsidRDefault="00AE44EA" w:rsidP="0093496A">
      <w:pPr>
        <w:spacing w:after="0" w:line="240" w:lineRule="auto"/>
      </w:pPr>
      <w:r>
        <w:separator/>
      </w:r>
    </w:p>
  </w:footnote>
  <w:footnote w:type="continuationSeparator" w:id="0">
    <w:p w:rsidR="00AE44EA" w:rsidRDefault="00AE44EA" w:rsidP="0093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1263D"/>
    <w:multiLevelType w:val="hybridMultilevel"/>
    <w:tmpl w:val="2AD4847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CA"/>
    <w:rsid w:val="000161B3"/>
    <w:rsid w:val="00254ECB"/>
    <w:rsid w:val="00352578"/>
    <w:rsid w:val="00485B34"/>
    <w:rsid w:val="004E09E6"/>
    <w:rsid w:val="00545FCA"/>
    <w:rsid w:val="00822EC6"/>
    <w:rsid w:val="008F5402"/>
    <w:rsid w:val="0093496A"/>
    <w:rsid w:val="009B169A"/>
    <w:rsid w:val="00AE44EA"/>
    <w:rsid w:val="00B8152A"/>
    <w:rsid w:val="00BF1DD1"/>
    <w:rsid w:val="00CF08FA"/>
    <w:rsid w:val="00D9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5F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4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96A"/>
  </w:style>
  <w:style w:type="paragraph" w:styleId="Footer">
    <w:name w:val="footer"/>
    <w:basedOn w:val="Normal"/>
    <w:link w:val="FooterChar"/>
    <w:uiPriority w:val="99"/>
    <w:unhideWhenUsed/>
    <w:rsid w:val="00934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5F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4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96A"/>
  </w:style>
  <w:style w:type="paragraph" w:styleId="Footer">
    <w:name w:val="footer"/>
    <w:basedOn w:val="Normal"/>
    <w:link w:val="FooterChar"/>
    <w:uiPriority w:val="99"/>
    <w:unhideWhenUsed/>
    <w:rsid w:val="00934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2016-11-02T13:18:00Z</cp:lastPrinted>
  <dcterms:created xsi:type="dcterms:W3CDTF">2016-11-02T13:07:00Z</dcterms:created>
  <dcterms:modified xsi:type="dcterms:W3CDTF">2016-11-08T14:10:00Z</dcterms:modified>
</cp:coreProperties>
</file>