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630012">
        <w:rPr>
          <w:rFonts w:ascii="Times New Roman" w:hAnsi="Times New Roman" w:cs="Times New Roman"/>
          <w:b/>
          <w:sz w:val="24"/>
          <w:szCs w:val="24"/>
        </w:rPr>
        <w:t>20</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30012">
        <w:rPr>
          <w:rFonts w:ascii="Times New Roman" w:hAnsi="Times New Roman" w:cs="Times New Roman"/>
          <w:b/>
          <w:sz w:val="24"/>
          <w:szCs w:val="24"/>
        </w:rPr>
        <w:t>2</w:t>
      </w:r>
    </w:p>
    <w:p w:rsidR="00826C4F" w:rsidRDefault="00826C4F" w:rsidP="002B7568">
      <w:pPr>
        <w:spacing w:after="0" w:line="240" w:lineRule="auto"/>
        <w:jc w:val="both"/>
        <w:rPr>
          <w:rFonts w:ascii="Times New Roman" w:hAnsi="Times New Roman" w:cs="Times New Roman"/>
          <w:b/>
          <w:sz w:val="24"/>
          <w:szCs w:val="24"/>
        </w:rPr>
      </w:pPr>
    </w:p>
    <w:p w:rsidR="00826C4F" w:rsidRDefault="00826C4F"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732AAC">
        <w:rPr>
          <w:rFonts w:ascii="Times New Roman" w:hAnsi="Times New Roman" w:cs="Times New Roman"/>
          <w:b/>
          <w:sz w:val="24"/>
          <w:szCs w:val="24"/>
        </w:rPr>
        <w:t>19 OCTOBER</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732AAC">
        <w:rPr>
          <w:rFonts w:ascii="Times New Roman" w:hAnsi="Times New Roman" w:cs="Times New Roman"/>
          <w:b/>
          <w:sz w:val="24"/>
          <w:szCs w:val="24"/>
        </w:rPr>
        <w:t>52/21</w:t>
      </w:r>
    </w:p>
    <w:p w:rsidR="00826C4F" w:rsidRDefault="00630012"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28  JANUARY</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2B7568">
      <w:pPr>
        <w:spacing w:after="0" w:line="240" w:lineRule="auto"/>
        <w:jc w:val="both"/>
        <w:rPr>
          <w:rFonts w:ascii="Times New Roman" w:hAnsi="Times New Roman" w:cs="Times New Roman"/>
          <w:sz w:val="24"/>
          <w:szCs w:val="24"/>
        </w:rPr>
      </w:pPr>
    </w:p>
    <w:p w:rsidR="008C7FDA" w:rsidRDefault="008C7FDA" w:rsidP="002B7568">
      <w:pPr>
        <w:spacing w:after="0" w:line="240" w:lineRule="auto"/>
        <w:jc w:val="both"/>
        <w:rPr>
          <w:rFonts w:ascii="Times New Roman" w:hAnsi="Times New Roman" w:cs="Times New Roman"/>
          <w:sz w:val="24"/>
          <w:szCs w:val="24"/>
        </w:rPr>
      </w:pPr>
    </w:p>
    <w:p w:rsidR="00C617C6" w:rsidRPr="008C7FDA" w:rsidRDefault="008C7FDA" w:rsidP="002B7568">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0C4568" w:rsidRPr="008C7FDA">
        <w:rPr>
          <w:rFonts w:ascii="Times New Roman" w:hAnsi="Times New Roman" w:cs="Times New Roman"/>
          <w:sz w:val="24"/>
          <w:szCs w:val="24"/>
        </w:rPr>
        <w:t>between: -</w:t>
      </w:r>
    </w:p>
    <w:p w:rsidR="008C7FDA" w:rsidRPr="008C7FDA" w:rsidRDefault="008C7FDA" w:rsidP="002B7568">
      <w:pPr>
        <w:spacing w:after="0" w:line="240" w:lineRule="auto"/>
        <w:jc w:val="both"/>
        <w:rPr>
          <w:rFonts w:ascii="Times New Roman" w:hAnsi="Times New Roman" w:cs="Times New Roman"/>
          <w:sz w:val="24"/>
          <w:szCs w:val="24"/>
        </w:rPr>
      </w:pPr>
    </w:p>
    <w:p w:rsidR="008C7FDA" w:rsidRDefault="0019530D"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3B285E"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OSCAR HAMADZIRIPI HAPANYENGWI</w:t>
      </w:r>
      <w:r w:rsidR="00732AAC">
        <w:rPr>
          <w:rFonts w:ascii="Times New Roman" w:hAnsi="Times New Roman" w:cs="Times New Roman"/>
          <w:b/>
          <w:sz w:val="24"/>
          <w:szCs w:val="24"/>
        </w:rPr>
        <w:tab/>
      </w:r>
      <w:r w:rsidR="00732AAC">
        <w:rPr>
          <w:rFonts w:ascii="Times New Roman" w:hAnsi="Times New Roman" w:cs="Times New Roman"/>
          <w:b/>
          <w:sz w:val="24"/>
          <w:szCs w:val="24"/>
        </w:rPr>
        <w:tab/>
        <w:t>APPLICANT</w:t>
      </w:r>
    </w:p>
    <w:p w:rsidR="008D604B" w:rsidRDefault="008D604B" w:rsidP="002B7568">
      <w:pPr>
        <w:spacing w:after="0" w:line="240" w:lineRule="auto"/>
        <w:jc w:val="both"/>
        <w:rPr>
          <w:rFonts w:ascii="Times New Roman" w:hAnsi="Times New Roman" w:cs="Times New Roman"/>
          <w:b/>
          <w:sz w:val="24"/>
          <w:szCs w:val="24"/>
        </w:rPr>
      </w:pPr>
    </w:p>
    <w:p w:rsidR="00EE4B88" w:rsidRPr="007C5B8A" w:rsidRDefault="00CD1925"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2B7568">
      <w:pPr>
        <w:spacing w:after="0" w:line="240" w:lineRule="auto"/>
        <w:jc w:val="both"/>
        <w:rPr>
          <w:rFonts w:ascii="Times New Roman" w:hAnsi="Times New Roman" w:cs="Times New Roman"/>
          <w:b/>
          <w:sz w:val="24"/>
          <w:szCs w:val="24"/>
        </w:rPr>
      </w:pPr>
    </w:p>
    <w:p w:rsidR="00826C4F" w:rsidRDefault="003B285E"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DR </w:t>
      </w:r>
      <w:r w:rsidR="000C4568">
        <w:rPr>
          <w:rFonts w:ascii="Times New Roman" w:hAnsi="Times New Roman" w:cs="Times New Roman"/>
          <w:b/>
          <w:sz w:val="24"/>
          <w:szCs w:val="24"/>
        </w:rPr>
        <w:t>NYAMBO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32AAC">
        <w:rPr>
          <w:rFonts w:ascii="Times New Roman" w:hAnsi="Times New Roman" w:cs="Times New Roman"/>
          <w:b/>
          <w:sz w:val="24"/>
          <w:szCs w:val="24"/>
        </w:rPr>
        <w:tab/>
      </w:r>
      <w:r w:rsidR="00732AAC">
        <w:rPr>
          <w:rFonts w:ascii="Times New Roman" w:hAnsi="Times New Roman" w:cs="Times New Roman"/>
          <w:b/>
          <w:sz w:val="24"/>
          <w:szCs w:val="24"/>
        </w:rPr>
        <w:tab/>
      </w:r>
      <w:r w:rsidR="00732AAC">
        <w:rPr>
          <w:rFonts w:ascii="Times New Roman" w:hAnsi="Times New Roman" w:cs="Times New Roman"/>
          <w:b/>
          <w:sz w:val="24"/>
          <w:szCs w:val="24"/>
        </w:rPr>
        <w:tab/>
      </w:r>
      <w:r>
        <w:rPr>
          <w:rFonts w:ascii="Times New Roman" w:hAnsi="Times New Roman" w:cs="Times New Roman"/>
          <w:b/>
          <w:sz w:val="24"/>
          <w:szCs w:val="24"/>
        </w:rPr>
        <w:t>1</w:t>
      </w:r>
      <w:r w:rsidRPr="003B285E">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00732AAC">
        <w:rPr>
          <w:rFonts w:ascii="Times New Roman" w:hAnsi="Times New Roman" w:cs="Times New Roman"/>
          <w:b/>
          <w:sz w:val="24"/>
          <w:szCs w:val="24"/>
        </w:rPr>
        <w:t>RESPONDENT</w:t>
      </w:r>
    </w:p>
    <w:p w:rsidR="003B285E" w:rsidRDefault="003B285E" w:rsidP="002B7568">
      <w:pPr>
        <w:spacing w:after="0" w:line="240" w:lineRule="auto"/>
        <w:jc w:val="both"/>
        <w:rPr>
          <w:rFonts w:ascii="Times New Roman" w:hAnsi="Times New Roman" w:cs="Times New Roman"/>
          <w:b/>
          <w:sz w:val="24"/>
          <w:szCs w:val="24"/>
        </w:rPr>
      </w:pPr>
    </w:p>
    <w:p w:rsidR="003B285E" w:rsidRDefault="003B285E"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ZIMBABWE OPEN UNIVERSITY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sidRPr="003B285E">
        <w:rPr>
          <w:rFonts w:ascii="Times New Roman" w:hAnsi="Times New Roman" w:cs="Times New Roman"/>
          <w:b/>
          <w:sz w:val="24"/>
          <w:szCs w:val="24"/>
          <w:vertAlign w:val="superscript"/>
        </w:rPr>
        <w:t>nd</w:t>
      </w:r>
      <w:r>
        <w:rPr>
          <w:rFonts w:ascii="Times New Roman" w:hAnsi="Times New Roman" w:cs="Times New Roman"/>
          <w:b/>
          <w:sz w:val="24"/>
          <w:szCs w:val="24"/>
        </w:rPr>
        <w:t xml:space="preserve"> RESPONDENT</w:t>
      </w:r>
    </w:p>
    <w:p w:rsidR="00F1217D" w:rsidRDefault="00F1217D" w:rsidP="002B7568">
      <w:pPr>
        <w:spacing w:after="0" w:line="240" w:lineRule="auto"/>
        <w:jc w:val="both"/>
        <w:rPr>
          <w:rFonts w:ascii="Times New Roman" w:hAnsi="Times New Roman" w:cs="Times New Roman"/>
          <w:b/>
          <w:sz w:val="24"/>
          <w:szCs w:val="24"/>
        </w:rPr>
      </w:pPr>
    </w:p>
    <w:p w:rsidR="00F1217D" w:rsidRDefault="00F1217D" w:rsidP="002B7568">
      <w:pPr>
        <w:spacing w:after="0" w:line="240" w:lineRule="auto"/>
        <w:jc w:val="both"/>
        <w:rPr>
          <w:rFonts w:ascii="Times New Roman" w:hAnsi="Times New Roman" w:cs="Times New Roman"/>
          <w:b/>
          <w:sz w:val="24"/>
          <w:szCs w:val="24"/>
        </w:rPr>
      </w:pPr>
    </w:p>
    <w:p w:rsidR="00103CA5" w:rsidRDefault="00397441" w:rsidP="002B75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2B7568">
      <w:pPr>
        <w:spacing w:after="0" w:line="240" w:lineRule="auto"/>
        <w:jc w:val="both"/>
        <w:rPr>
          <w:rFonts w:ascii="Times New Roman" w:hAnsi="Times New Roman" w:cs="Times New Roman"/>
          <w:b/>
          <w:sz w:val="24"/>
          <w:szCs w:val="24"/>
        </w:rPr>
      </w:pPr>
    </w:p>
    <w:p w:rsidR="007C5B8A" w:rsidRDefault="00F1217D" w:rsidP="008F4922">
      <w:pPr>
        <w:spacing w:after="0"/>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732AAC">
        <w:rPr>
          <w:rFonts w:ascii="Times New Roman" w:hAnsi="Times New Roman" w:cs="Times New Roman"/>
          <w:b/>
          <w:sz w:val="24"/>
          <w:szCs w:val="24"/>
        </w:rPr>
        <w:tab/>
      </w:r>
      <w:r w:rsidR="00732AAC">
        <w:rPr>
          <w:rFonts w:ascii="Times New Roman" w:hAnsi="Times New Roman" w:cs="Times New Roman"/>
          <w:b/>
          <w:sz w:val="24"/>
          <w:szCs w:val="24"/>
        </w:rPr>
        <w:tab/>
      </w:r>
      <w:r w:rsidR="008F4922">
        <w:rPr>
          <w:rFonts w:ascii="Times New Roman" w:hAnsi="Times New Roman" w:cs="Times New Roman"/>
          <w:b/>
          <w:sz w:val="24"/>
          <w:szCs w:val="24"/>
        </w:rPr>
        <w:tab/>
      </w:r>
      <w:r w:rsidR="00732AAC">
        <w:rPr>
          <w:rFonts w:ascii="Times New Roman" w:hAnsi="Times New Roman" w:cs="Times New Roman"/>
          <w:b/>
          <w:sz w:val="24"/>
          <w:szCs w:val="24"/>
        </w:rPr>
        <w:t>E. Homera (Legal Practitioner)</w:t>
      </w:r>
    </w:p>
    <w:p w:rsidR="008F4922" w:rsidRPr="00F1217D" w:rsidRDefault="008F4922" w:rsidP="008F4922">
      <w:pPr>
        <w:spacing w:after="0"/>
        <w:jc w:val="both"/>
        <w:rPr>
          <w:rFonts w:ascii="Times New Roman" w:hAnsi="Times New Roman" w:cs="Times New Roman"/>
          <w:b/>
          <w:sz w:val="24"/>
          <w:szCs w:val="24"/>
        </w:rPr>
      </w:pPr>
      <w:r>
        <w:rPr>
          <w:rFonts w:ascii="Times New Roman" w:hAnsi="Times New Roman" w:cs="Times New Roman"/>
          <w:b/>
          <w:sz w:val="24"/>
          <w:szCs w:val="24"/>
        </w:rPr>
        <w:t>For the 1</w:t>
      </w:r>
      <w:r w:rsidRPr="008F492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Respondent</w:t>
      </w:r>
      <w:r>
        <w:rPr>
          <w:rFonts w:ascii="Times New Roman" w:hAnsi="Times New Roman" w:cs="Times New Roman"/>
          <w:b/>
          <w:sz w:val="24"/>
          <w:szCs w:val="24"/>
        </w:rPr>
        <w:tab/>
      </w:r>
      <w:r>
        <w:rPr>
          <w:rFonts w:ascii="Times New Roman" w:hAnsi="Times New Roman" w:cs="Times New Roman"/>
          <w:b/>
          <w:sz w:val="24"/>
          <w:szCs w:val="24"/>
        </w:rPr>
        <w:tab/>
        <w:t>No Appearance</w:t>
      </w:r>
    </w:p>
    <w:p w:rsidR="00F1217D" w:rsidRPr="00F1217D" w:rsidRDefault="00F1217D" w:rsidP="008F4922">
      <w:pPr>
        <w:spacing w:after="0"/>
        <w:jc w:val="both"/>
        <w:rPr>
          <w:rFonts w:ascii="Times New Roman" w:hAnsi="Times New Roman" w:cs="Times New Roman"/>
          <w:b/>
          <w:sz w:val="24"/>
          <w:szCs w:val="24"/>
        </w:rPr>
      </w:pPr>
      <w:r w:rsidRPr="00F1217D">
        <w:rPr>
          <w:rFonts w:ascii="Times New Roman" w:hAnsi="Times New Roman" w:cs="Times New Roman"/>
          <w:b/>
          <w:sz w:val="24"/>
          <w:szCs w:val="24"/>
        </w:rPr>
        <w:t>For the</w:t>
      </w:r>
      <w:r w:rsidR="008F4922">
        <w:rPr>
          <w:rFonts w:ascii="Times New Roman" w:hAnsi="Times New Roman" w:cs="Times New Roman"/>
          <w:b/>
          <w:sz w:val="24"/>
          <w:szCs w:val="24"/>
        </w:rPr>
        <w:t xml:space="preserve"> 2</w:t>
      </w:r>
      <w:r w:rsidR="008F4922" w:rsidRPr="008F4922">
        <w:rPr>
          <w:rFonts w:ascii="Times New Roman" w:hAnsi="Times New Roman" w:cs="Times New Roman"/>
          <w:b/>
          <w:sz w:val="24"/>
          <w:szCs w:val="24"/>
          <w:vertAlign w:val="superscript"/>
        </w:rPr>
        <w:t>nd</w:t>
      </w:r>
      <w:r w:rsidR="008F4922">
        <w:rPr>
          <w:rFonts w:ascii="Times New Roman" w:hAnsi="Times New Roman" w:cs="Times New Roman"/>
          <w:b/>
          <w:sz w:val="24"/>
          <w:szCs w:val="24"/>
        </w:rPr>
        <w:t xml:space="preserve"> </w:t>
      </w:r>
      <w:r w:rsidRPr="00F1217D">
        <w:rPr>
          <w:rFonts w:ascii="Times New Roman" w:hAnsi="Times New Roman" w:cs="Times New Roman"/>
          <w:b/>
          <w:sz w:val="24"/>
          <w:szCs w:val="24"/>
        </w:rPr>
        <w:t xml:space="preserve"> Respondent</w:t>
      </w:r>
      <w:r w:rsidR="00630012">
        <w:rPr>
          <w:rFonts w:ascii="Times New Roman" w:hAnsi="Times New Roman" w:cs="Times New Roman"/>
          <w:b/>
          <w:sz w:val="24"/>
          <w:szCs w:val="24"/>
        </w:rPr>
        <w:tab/>
      </w:r>
      <w:r w:rsidR="00630012">
        <w:rPr>
          <w:rFonts w:ascii="Times New Roman" w:hAnsi="Times New Roman" w:cs="Times New Roman"/>
          <w:b/>
          <w:sz w:val="24"/>
          <w:szCs w:val="24"/>
        </w:rPr>
        <w:tab/>
        <w:t>P. Dube  (Legal Practitioner</w:t>
      </w:r>
      <w:r w:rsidR="00732AAC">
        <w:rPr>
          <w:rFonts w:ascii="Times New Roman" w:hAnsi="Times New Roman" w:cs="Times New Roman"/>
          <w:b/>
          <w:sz w:val="24"/>
          <w:szCs w:val="24"/>
        </w:rPr>
        <w:t>)</w:t>
      </w:r>
    </w:p>
    <w:p w:rsidR="001078EB" w:rsidRPr="00F1217D" w:rsidRDefault="001078EB" w:rsidP="008F4922">
      <w:pPr>
        <w:spacing w:after="0" w:line="240" w:lineRule="auto"/>
        <w:jc w:val="both"/>
        <w:rPr>
          <w:rFonts w:ascii="Times New Roman" w:hAnsi="Times New Roman" w:cs="Times New Roman"/>
          <w:b/>
          <w:sz w:val="24"/>
          <w:szCs w:val="24"/>
        </w:rPr>
      </w:pPr>
    </w:p>
    <w:p w:rsidR="007C5B8A" w:rsidRDefault="007C5B8A" w:rsidP="008F4922">
      <w:pPr>
        <w:spacing w:after="0" w:line="240" w:lineRule="auto"/>
        <w:jc w:val="both"/>
        <w:rPr>
          <w:rFonts w:ascii="Times New Roman" w:hAnsi="Times New Roman" w:cs="Times New Roman"/>
          <w:b/>
          <w:sz w:val="24"/>
          <w:szCs w:val="24"/>
        </w:rPr>
      </w:pPr>
    </w:p>
    <w:p w:rsidR="00826C4F" w:rsidRDefault="00584695"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2B75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32AAC" w:rsidRDefault="00732AAC" w:rsidP="002B756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Applicant employee approached this court on 3 review grounds namely</w:t>
      </w:r>
    </w:p>
    <w:p w:rsidR="00732AAC" w:rsidRDefault="00732AAC" w:rsidP="002B7568">
      <w:pPr>
        <w:pStyle w:val="ListParagraph"/>
        <w:numPr>
          <w:ilvl w:val="0"/>
          <w:numId w:val="15"/>
        </w:numPr>
        <w:spacing w:after="0" w:line="360" w:lineRule="auto"/>
        <w:jc w:val="both"/>
        <w:rPr>
          <w:rFonts w:ascii="Times New Roman" w:hAnsi="Times New Roman" w:cs="Times New Roman"/>
          <w:sz w:val="24"/>
          <w:szCs w:val="24"/>
        </w:rPr>
      </w:pPr>
      <w:r w:rsidRPr="00732AAC">
        <w:rPr>
          <w:rFonts w:ascii="Times New Roman" w:hAnsi="Times New Roman" w:cs="Times New Roman"/>
          <w:sz w:val="24"/>
          <w:szCs w:val="24"/>
        </w:rPr>
        <w:t>Improper c</w:t>
      </w:r>
      <w:r>
        <w:rPr>
          <w:rFonts w:ascii="Times New Roman" w:hAnsi="Times New Roman" w:cs="Times New Roman"/>
          <w:sz w:val="24"/>
          <w:szCs w:val="24"/>
        </w:rPr>
        <w:t>onstitution o</w:t>
      </w:r>
      <w:r w:rsidRPr="00732AAC">
        <w:rPr>
          <w:rFonts w:ascii="Times New Roman" w:hAnsi="Times New Roman" w:cs="Times New Roman"/>
          <w:sz w:val="24"/>
          <w:szCs w:val="24"/>
        </w:rPr>
        <w:t>f discipli</w:t>
      </w:r>
      <w:r>
        <w:rPr>
          <w:rFonts w:ascii="Times New Roman" w:hAnsi="Times New Roman" w:cs="Times New Roman"/>
          <w:sz w:val="24"/>
          <w:szCs w:val="24"/>
        </w:rPr>
        <w:t>nary Committee</w:t>
      </w:r>
    </w:p>
    <w:p w:rsidR="00732AAC" w:rsidRDefault="00732AAC" w:rsidP="002B756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Grossly irregular disciplinary proceedin</w:t>
      </w:r>
      <w:r w:rsidR="008F4922">
        <w:rPr>
          <w:rFonts w:ascii="Times New Roman" w:hAnsi="Times New Roman" w:cs="Times New Roman"/>
          <w:sz w:val="24"/>
          <w:szCs w:val="24"/>
        </w:rPr>
        <w:t>gs based on fact that done after</w:t>
      </w:r>
      <w:r>
        <w:rPr>
          <w:rFonts w:ascii="Times New Roman" w:hAnsi="Times New Roman" w:cs="Times New Roman"/>
          <w:sz w:val="24"/>
          <w:szCs w:val="24"/>
        </w:rPr>
        <w:t xml:space="preserve"> matter </w:t>
      </w:r>
    </w:p>
    <w:p w:rsidR="00732AAC" w:rsidRDefault="00732AAC" w:rsidP="002B756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8F4922">
        <w:rPr>
          <w:rFonts w:ascii="Times New Roman" w:hAnsi="Times New Roman" w:cs="Times New Roman"/>
          <w:sz w:val="24"/>
          <w:szCs w:val="24"/>
        </w:rPr>
        <w:t>r</w:t>
      </w:r>
      <w:r>
        <w:rPr>
          <w:rFonts w:ascii="Times New Roman" w:hAnsi="Times New Roman" w:cs="Times New Roman"/>
          <w:sz w:val="24"/>
          <w:szCs w:val="24"/>
        </w:rPr>
        <w:t xml:space="preserve">eferred to a </w:t>
      </w:r>
      <w:r w:rsidR="008F4922">
        <w:rPr>
          <w:rFonts w:ascii="Times New Roman" w:hAnsi="Times New Roman" w:cs="Times New Roman"/>
          <w:sz w:val="24"/>
          <w:szCs w:val="24"/>
        </w:rPr>
        <w:t>labour officer per Sec</w:t>
      </w:r>
      <w:r>
        <w:rPr>
          <w:rFonts w:ascii="Times New Roman" w:hAnsi="Times New Roman" w:cs="Times New Roman"/>
          <w:sz w:val="24"/>
          <w:szCs w:val="24"/>
        </w:rPr>
        <w:t xml:space="preserve"> 101(6) of the labour Act.</w:t>
      </w:r>
    </w:p>
    <w:p w:rsidR="00732AAC" w:rsidRDefault="00732AAC" w:rsidP="002B756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Denial of legal representation</w:t>
      </w:r>
    </w:p>
    <w:p w:rsidR="00732AAC" w:rsidRDefault="00732AAC" w:rsidP="002B756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Grossly unreasonable findings without evidence.</w:t>
      </w:r>
    </w:p>
    <w:p w:rsidR="00732AAC" w:rsidRDefault="00732AAC" w:rsidP="002B75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Chairperson of the disciplinary Committee was sued in his official capacity so on the date of the review hearing only the employee and the employer appeared to argue the matter.  The employer took points in limine vis </w:t>
      </w:r>
      <w:r w:rsidR="000C4568">
        <w:rPr>
          <w:rFonts w:ascii="Times New Roman" w:hAnsi="Times New Roman" w:cs="Times New Roman"/>
          <w:sz w:val="24"/>
          <w:szCs w:val="24"/>
        </w:rPr>
        <w:t>grounds 2.1</w:t>
      </w:r>
      <w:r w:rsidR="007A4D2A">
        <w:rPr>
          <w:rFonts w:ascii="Times New Roman" w:hAnsi="Times New Roman" w:cs="Times New Roman"/>
          <w:sz w:val="24"/>
          <w:szCs w:val="24"/>
        </w:rPr>
        <w:t xml:space="preserve">, 2.2, and </w:t>
      </w:r>
      <w:r w:rsidR="00CD1925">
        <w:rPr>
          <w:rFonts w:ascii="Times New Roman" w:hAnsi="Times New Roman" w:cs="Times New Roman"/>
          <w:sz w:val="24"/>
          <w:szCs w:val="24"/>
        </w:rPr>
        <w:t>3 saying</w:t>
      </w:r>
      <w:r w:rsidR="007A4D2A">
        <w:rPr>
          <w:rFonts w:ascii="Times New Roman" w:hAnsi="Times New Roman" w:cs="Times New Roman"/>
          <w:sz w:val="24"/>
          <w:szCs w:val="24"/>
        </w:rPr>
        <w:t xml:space="preserve"> that these were not review grounds.</w:t>
      </w:r>
    </w:p>
    <w:p w:rsidR="005251BA" w:rsidRDefault="00732AAC" w:rsidP="002B75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employee conceded that indeed grounds 2.1 and 3 were improperly before the court so he abandoned these 2 </w:t>
      </w:r>
      <w:r w:rsidR="008F4922">
        <w:rPr>
          <w:rFonts w:ascii="Times New Roman" w:hAnsi="Times New Roman" w:cs="Times New Roman"/>
          <w:sz w:val="24"/>
          <w:szCs w:val="24"/>
        </w:rPr>
        <w:t>grounds.  The employer persisted</w:t>
      </w:r>
      <w:r>
        <w:rPr>
          <w:rFonts w:ascii="Times New Roman" w:hAnsi="Times New Roman" w:cs="Times New Roman"/>
          <w:sz w:val="24"/>
          <w:szCs w:val="24"/>
        </w:rPr>
        <w:t xml:space="preserve"> that ground 2.2 v</w:t>
      </w:r>
      <w:r w:rsidR="007A4D2A">
        <w:rPr>
          <w:rFonts w:ascii="Times New Roman" w:hAnsi="Times New Roman" w:cs="Times New Roman"/>
          <w:sz w:val="24"/>
          <w:szCs w:val="24"/>
        </w:rPr>
        <w:t>i</w:t>
      </w:r>
      <w:r>
        <w:rPr>
          <w:rFonts w:ascii="Times New Roman" w:hAnsi="Times New Roman" w:cs="Times New Roman"/>
          <w:sz w:val="24"/>
          <w:szCs w:val="24"/>
        </w:rPr>
        <w:t>s legal representation was a valid review ground and pra</w:t>
      </w:r>
      <w:r w:rsidR="008F4922">
        <w:rPr>
          <w:rFonts w:ascii="Times New Roman" w:hAnsi="Times New Roman" w:cs="Times New Roman"/>
          <w:sz w:val="24"/>
          <w:szCs w:val="24"/>
        </w:rPr>
        <w:t xml:space="preserve">yed that the court </w:t>
      </w:r>
      <w:r w:rsidR="000C4568">
        <w:rPr>
          <w:rFonts w:ascii="Times New Roman" w:hAnsi="Times New Roman" w:cs="Times New Roman"/>
          <w:sz w:val="24"/>
          <w:szCs w:val="24"/>
        </w:rPr>
        <w:t>determines</w:t>
      </w:r>
      <w:r w:rsidR="008F4922">
        <w:rPr>
          <w:rFonts w:ascii="Times New Roman" w:hAnsi="Times New Roman" w:cs="Times New Roman"/>
          <w:sz w:val="24"/>
          <w:szCs w:val="24"/>
        </w:rPr>
        <w:t xml:space="preserve"> it on</w:t>
      </w:r>
      <w:r>
        <w:rPr>
          <w:rFonts w:ascii="Times New Roman" w:hAnsi="Times New Roman" w:cs="Times New Roman"/>
          <w:sz w:val="24"/>
          <w:szCs w:val="24"/>
        </w:rPr>
        <w:t xml:space="preserve"> the merits.  After hearing parties on that point the court ruled that the issue of legal representation was</w:t>
      </w:r>
      <w:r w:rsidR="002B7568">
        <w:rPr>
          <w:rFonts w:ascii="Times New Roman" w:hAnsi="Times New Roman" w:cs="Times New Roman"/>
          <w:sz w:val="24"/>
          <w:szCs w:val="24"/>
        </w:rPr>
        <w:t xml:space="preserve"> indeed a review ground.  To that extent it dismissed the point in limine vis the legal </w:t>
      </w:r>
      <w:r w:rsidR="002B7568">
        <w:rPr>
          <w:rFonts w:ascii="Times New Roman" w:hAnsi="Times New Roman" w:cs="Times New Roman"/>
          <w:sz w:val="24"/>
          <w:szCs w:val="24"/>
        </w:rPr>
        <w:lastRenderedPageBreak/>
        <w:t xml:space="preserve">representation ground. It indicated that the reasons for the dismissal of the point will appear in the main judgement.  The reason why the court dismissed the objections is that legal representation is simply an issue of process of determining a </w:t>
      </w:r>
      <w:r w:rsidR="008F4922">
        <w:rPr>
          <w:rFonts w:ascii="Times New Roman" w:hAnsi="Times New Roman" w:cs="Times New Roman"/>
          <w:sz w:val="24"/>
          <w:szCs w:val="24"/>
        </w:rPr>
        <w:t>manner.  The denial or grant of such</w:t>
      </w:r>
      <w:r w:rsidR="002B7568">
        <w:rPr>
          <w:rFonts w:ascii="Times New Roman" w:hAnsi="Times New Roman" w:cs="Times New Roman"/>
          <w:sz w:val="24"/>
          <w:szCs w:val="24"/>
        </w:rPr>
        <w:t xml:space="preserve"> in the courts view is indeed a procedural component of the matter.  It was thus concl</w:t>
      </w:r>
      <w:r w:rsidR="008F4922">
        <w:rPr>
          <w:rFonts w:ascii="Times New Roman" w:hAnsi="Times New Roman" w:cs="Times New Roman"/>
          <w:sz w:val="24"/>
          <w:szCs w:val="24"/>
        </w:rPr>
        <w:t xml:space="preserve">uded by the court that </w:t>
      </w:r>
      <w:r w:rsidR="007A4D2A">
        <w:rPr>
          <w:rFonts w:ascii="Times New Roman" w:hAnsi="Times New Roman" w:cs="Times New Roman"/>
          <w:sz w:val="24"/>
          <w:szCs w:val="24"/>
        </w:rPr>
        <w:t xml:space="preserve">the </w:t>
      </w:r>
      <w:r w:rsidR="008F4922">
        <w:rPr>
          <w:rFonts w:ascii="Times New Roman" w:hAnsi="Times New Roman" w:cs="Times New Roman"/>
          <w:sz w:val="24"/>
          <w:szCs w:val="24"/>
        </w:rPr>
        <w:t>ground on</w:t>
      </w:r>
      <w:r w:rsidR="002B7568">
        <w:rPr>
          <w:rFonts w:ascii="Times New Roman" w:hAnsi="Times New Roman" w:cs="Times New Roman"/>
          <w:sz w:val="24"/>
          <w:szCs w:val="24"/>
        </w:rPr>
        <w:t xml:space="preserve"> legal representation </w:t>
      </w:r>
      <w:r w:rsidR="008F4922">
        <w:rPr>
          <w:rFonts w:ascii="Times New Roman" w:hAnsi="Times New Roman" w:cs="Times New Roman"/>
          <w:sz w:val="24"/>
          <w:szCs w:val="24"/>
        </w:rPr>
        <w:t>being</w:t>
      </w:r>
      <w:r w:rsidR="002B7568">
        <w:rPr>
          <w:rFonts w:ascii="Times New Roman" w:hAnsi="Times New Roman" w:cs="Times New Roman"/>
          <w:sz w:val="24"/>
          <w:szCs w:val="24"/>
        </w:rPr>
        <w:t xml:space="preserve"> a good ground for review </w:t>
      </w:r>
      <w:r w:rsidR="008F4922">
        <w:rPr>
          <w:rFonts w:ascii="Times New Roman" w:hAnsi="Times New Roman" w:cs="Times New Roman"/>
          <w:sz w:val="24"/>
          <w:szCs w:val="24"/>
        </w:rPr>
        <w:t xml:space="preserve">had </w:t>
      </w:r>
      <w:r w:rsidR="007A4D2A">
        <w:rPr>
          <w:rFonts w:ascii="Times New Roman" w:hAnsi="Times New Roman" w:cs="Times New Roman"/>
          <w:sz w:val="24"/>
          <w:szCs w:val="24"/>
        </w:rPr>
        <w:t>to be determined</w:t>
      </w:r>
      <w:r w:rsidR="000C4568">
        <w:rPr>
          <w:rFonts w:ascii="Times New Roman" w:hAnsi="Times New Roman" w:cs="Times New Roman"/>
          <w:sz w:val="24"/>
          <w:szCs w:val="24"/>
        </w:rPr>
        <w:t xml:space="preserve"> on</w:t>
      </w:r>
      <w:r w:rsidR="007A4D2A">
        <w:rPr>
          <w:rFonts w:ascii="Times New Roman" w:hAnsi="Times New Roman" w:cs="Times New Roman"/>
          <w:sz w:val="24"/>
          <w:szCs w:val="24"/>
        </w:rPr>
        <w:t xml:space="preserve"> the</w:t>
      </w:r>
      <w:r w:rsidR="005251BA">
        <w:rPr>
          <w:rFonts w:ascii="Times New Roman" w:hAnsi="Times New Roman" w:cs="Times New Roman"/>
          <w:sz w:val="24"/>
          <w:szCs w:val="24"/>
        </w:rPr>
        <w:t xml:space="preserve"> </w:t>
      </w:r>
      <w:r w:rsidR="002B7568">
        <w:rPr>
          <w:rFonts w:ascii="Times New Roman" w:hAnsi="Times New Roman" w:cs="Times New Roman"/>
          <w:sz w:val="24"/>
          <w:szCs w:val="24"/>
        </w:rPr>
        <w:t xml:space="preserve">merits.  Having concluded the point in limine what was </w:t>
      </w:r>
      <w:r w:rsidR="008F4922">
        <w:rPr>
          <w:rFonts w:ascii="Times New Roman" w:hAnsi="Times New Roman" w:cs="Times New Roman"/>
          <w:sz w:val="24"/>
          <w:szCs w:val="24"/>
        </w:rPr>
        <w:t xml:space="preserve">left </w:t>
      </w:r>
      <w:r w:rsidR="002B7568">
        <w:rPr>
          <w:rFonts w:ascii="Times New Roman" w:hAnsi="Times New Roman" w:cs="Times New Roman"/>
          <w:sz w:val="24"/>
          <w:szCs w:val="24"/>
        </w:rPr>
        <w:t>to be determined were the merits v</w:t>
      </w:r>
      <w:r w:rsidR="008F4922">
        <w:rPr>
          <w:rFonts w:ascii="Times New Roman" w:hAnsi="Times New Roman" w:cs="Times New Roman"/>
          <w:sz w:val="24"/>
          <w:szCs w:val="24"/>
        </w:rPr>
        <w:t>i</w:t>
      </w:r>
      <w:r w:rsidR="002B7568">
        <w:rPr>
          <w:rFonts w:ascii="Times New Roman" w:hAnsi="Times New Roman" w:cs="Times New Roman"/>
          <w:sz w:val="24"/>
          <w:szCs w:val="24"/>
        </w:rPr>
        <w:t>s ground 1 and ground 2.2 that is on disciplinary composition and legal representation only</w:t>
      </w:r>
      <w:r w:rsidR="005251BA">
        <w:rPr>
          <w:rFonts w:ascii="Times New Roman" w:hAnsi="Times New Roman" w:cs="Times New Roman"/>
          <w:sz w:val="24"/>
          <w:szCs w:val="24"/>
        </w:rPr>
        <w:t>.</w:t>
      </w:r>
    </w:p>
    <w:p w:rsidR="005251BA" w:rsidRDefault="005251BA" w:rsidP="002B7568">
      <w:pPr>
        <w:spacing w:after="0" w:line="360" w:lineRule="auto"/>
        <w:jc w:val="both"/>
        <w:rPr>
          <w:rFonts w:ascii="Times New Roman" w:hAnsi="Times New Roman" w:cs="Times New Roman"/>
          <w:sz w:val="24"/>
          <w:szCs w:val="24"/>
        </w:rPr>
      </w:pPr>
    </w:p>
    <w:p w:rsidR="00490E9B" w:rsidRPr="005251BA" w:rsidRDefault="005251BA" w:rsidP="002B7568">
      <w:pPr>
        <w:spacing w:after="0" w:line="360" w:lineRule="auto"/>
        <w:jc w:val="both"/>
        <w:rPr>
          <w:rFonts w:ascii="Times New Roman" w:hAnsi="Times New Roman" w:cs="Times New Roman"/>
          <w:b/>
          <w:sz w:val="24"/>
          <w:szCs w:val="24"/>
          <w:u w:val="single"/>
        </w:rPr>
      </w:pPr>
      <w:r w:rsidRPr="005251BA">
        <w:rPr>
          <w:rFonts w:ascii="Times New Roman" w:hAnsi="Times New Roman" w:cs="Times New Roman"/>
          <w:b/>
          <w:sz w:val="24"/>
          <w:szCs w:val="24"/>
          <w:u w:val="single"/>
        </w:rPr>
        <w:t>COMPOSITION</w:t>
      </w:r>
      <w:r w:rsidRPr="005251BA">
        <w:rPr>
          <w:rFonts w:ascii="Times New Roman" w:hAnsi="Times New Roman" w:cs="Times New Roman"/>
          <w:b/>
          <w:sz w:val="24"/>
          <w:szCs w:val="24"/>
        </w:rPr>
        <w:tab/>
      </w:r>
      <w:r w:rsidR="007C5B8A" w:rsidRPr="005251BA">
        <w:rPr>
          <w:rFonts w:ascii="Times New Roman" w:hAnsi="Times New Roman" w:cs="Times New Roman"/>
          <w:b/>
          <w:sz w:val="24"/>
          <w:szCs w:val="24"/>
        </w:rPr>
        <w:tab/>
      </w:r>
    </w:p>
    <w:p w:rsidR="007A4D2A" w:rsidRDefault="005251BA" w:rsidP="002B75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observed </w:t>
      </w:r>
      <w:r w:rsidR="00F504EE">
        <w:rPr>
          <w:rFonts w:ascii="Times New Roman" w:hAnsi="Times New Roman" w:cs="Times New Roman"/>
          <w:sz w:val="24"/>
          <w:szCs w:val="24"/>
        </w:rPr>
        <w:t>that</w:t>
      </w:r>
      <w:r>
        <w:rPr>
          <w:rFonts w:ascii="Times New Roman" w:hAnsi="Times New Roman" w:cs="Times New Roman"/>
          <w:sz w:val="24"/>
          <w:szCs w:val="24"/>
        </w:rPr>
        <w:t xml:space="preserve"> the debate in the instant matter </w:t>
      </w:r>
      <w:r w:rsidR="007A4D2A">
        <w:rPr>
          <w:rFonts w:ascii="Times New Roman" w:hAnsi="Times New Roman" w:cs="Times New Roman"/>
          <w:sz w:val="24"/>
          <w:szCs w:val="24"/>
        </w:rPr>
        <w:t>arose in the case of Mutu</w:t>
      </w:r>
      <w:r w:rsidR="008F4922">
        <w:rPr>
          <w:rFonts w:ascii="Times New Roman" w:hAnsi="Times New Roman" w:cs="Times New Roman"/>
          <w:sz w:val="24"/>
          <w:szCs w:val="24"/>
        </w:rPr>
        <w:t>ngambanje</w:t>
      </w:r>
      <w:r>
        <w:rPr>
          <w:rFonts w:ascii="Times New Roman" w:hAnsi="Times New Roman" w:cs="Times New Roman"/>
          <w:sz w:val="24"/>
          <w:szCs w:val="24"/>
        </w:rPr>
        <w:t xml:space="preserve"> and </w:t>
      </w:r>
      <w:r w:rsidR="000C4568">
        <w:rPr>
          <w:rFonts w:ascii="Times New Roman" w:hAnsi="Times New Roman" w:cs="Times New Roman"/>
          <w:sz w:val="24"/>
          <w:szCs w:val="24"/>
        </w:rPr>
        <w:t>ZOU LC</w:t>
      </w:r>
      <w:r w:rsidR="007A4D2A">
        <w:rPr>
          <w:rFonts w:ascii="Times New Roman" w:hAnsi="Times New Roman" w:cs="Times New Roman"/>
          <w:sz w:val="24"/>
          <w:szCs w:val="24"/>
        </w:rPr>
        <w:t>/REV/24/13 where the applicant i</w:t>
      </w:r>
      <w:r>
        <w:rPr>
          <w:rFonts w:ascii="Times New Roman" w:hAnsi="Times New Roman" w:cs="Times New Roman"/>
          <w:sz w:val="24"/>
          <w:szCs w:val="24"/>
        </w:rPr>
        <w:t xml:space="preserve">n that matter reasoned that the </w:t>
      </w:r>
      <w:r w:rsidR="000C4568">
        <w:rPr>
          <w:rFonts w:ascii="Times New Roman" w:hAnsi="Times New Roman" w:cs="Times New Roman"/>
          <w:sz w:val="24"/>
          <w:szCs w:val="24"/>
        </w:rPr>
        <w:t>proceedings chaired</w:t>
      </w:r>
      <w:r>
        <w:rPr>
          <w:rFonts w:ascii="Times New Roman" w:hAnsi="Times New Roman" w:cs="Times New Roman"/>
          <w:sz w:val="24"/>
          <w:szCs w:val="24"/>
        </w:rPr>
        <w:t xml:space="preserve"> by</w:t>
      </w:r>
      <w:r w:rsidR="007A4D2A">
        <w:rPr>
          <w:rFonts w:ascii="Times New Roman" w:hAnsi="Times New Roman" w:cs="Times New Roman"/>
          <w:sz w:val="24"/>
          <w:szCs w:val="24"/>
        </w:rPr>
        <w:t xml:space="preserve"> a</w:t>
      </w:r>
      <w:r>
        <w:rPr>
          <w:rFonts w:ascii="Times New Roman" w:hAnsi="Times New Roman" w:cs="Times New Roman"/>
          <w:sz w:val="24"/>
          <w:szCs w:val="24"/>
        </w:rPr>
        <w:t xml:space="preserve"> Retired judge were in breach of the ZOU Act </w:t>
      </w:r>
      <w:r w:rsidR="000C4568">
        <w:rPr>
          <w:rFonts w:ascii="Times New Roman" w:hAnsi="Times New Roman" w:cs="Times New Roman"/>
          <w:sz w:val="24"/>
          <w:szCs w:val="24"/>
        </w:rPr>
        <w:t>which stipulated</w:t>
      </w:r>
      <w:r w:rsidR="00130C7F">
        <w:rPr>
          <w:rFonts w:ascii="Times New Roman" w:hAnsi="Times New Roman" w:cs="Times New Roman"/>
          <w:sz w:val="24"/>
          <w:szCs w:val="24"/>
        </w:rPr>
        <w:t xml:space="preserve"> </w:t>
      </w:r>
      <w:r>
        <w:rPr>
          <w:rFonts w:ascii="Times New Roman" w:hAnsi="Times New Roman" w:cs="Times New Roman"/>
          <w:sz w:val="24"/>
          <w:szCs w:val="24"/>
        </w:rPr>
        <w:t xml:space="preserve">who could chair the Committee. </w:t>
      </w:r>
      <w:r w:rsidR="000C4568">
        <w:rPr>
          <w:rFonts w:ascii="Times New Roman" w:hAnsi="Times New Roman" w:cs="Times New Roman"/>
          <w:sz w:val="24"/>
          <w:szCs w:val="24"/>
        </w:rPr>
        <w:t>In</w:t>
      </w:r>
      <w:r w:rsidR="007A4D2A">
        <w:rPr>
          <w:rFonts w:ascii="Times New Roman" w:hAnsi="Times New Roman" w:cs="Times New Roman"/>
          <w:sz w:val="24"/>
          <w:szCs w:val="24"/>
        </w:rPr>
        <w:t xml:space="preserve"> that</w:t>
      </w:r>
      <w:r w:rsidR="000C4568">
        <w:rPr>
          <w:rFonts w:ascii="Times New Roman" w:hAnsi="Times New Roman" w:cs="Times New Roman"/>
          <w:sz w:val="24"/>
          <w:szCs w:val="24"/>
        </w:rPr>
        <w:t xml:space="preserve"> judgment</w:t>
      </w:r>
      <w:r>
        <w:rPr>
          <w:rFonts w:ascii="Times New Roman" w:hAnsi="Times New Roman" w:cs="Times New Roman"/>
          <w:sz w:val="24"/>
          <w:szCs w:val="24"/>
        </w:rPr>
        <w:t xml:space="preserve"> I reasoned that th</w:t>
      </w:r>
      <w:r w:rsidR="00BA398A">
        <w:rPr>
          <w:rFonts w:ascii="Times New Roman" w:hAnsi="Times New Roman" w:cs="Times New Roman"/>
          <w:sz w:val="24"/>
          <w:szCs w:val="24"/>
        </w:rPr>
        <w:t xml:space="preserve">e committee had been </w:t>
      </w:r>
      <w:r w:rsidR="000C4568">
        <w:rPr>
          <w:rFonts w:ascii="Times New Roman" w:hAnsi="Times New Roman" w:cs="Times New Roman"/>
          <w:sz w:val="24"/>
          <w:szCs w:val="24"/>
        </w:rPr>
        <w:t>improperly constituted</w:t>
      </w:r>
      <w:r>
        <w:rPr>
          <w:rFonts w:ascii="Times New Roman" w:hAnsi="Times New Roman" w:cs="Times New Roman"/>
          <w:sz w:val="24"/>
          <w:szCs w:val="24"/>
        </w:rPr>
        <w:t xml:space="preserve"> and was in breach of the labour Act.  </w:t>
      </w:r>
      <w:r w:rsidR="000C4568">
        <w:rPr>
          <w:rFonts w:ascii="Times New Roman" w:hAnsi="Times New Roman" w:cs="Times New Roman"/>
          <w:sz w:val="24"/>
          <w:szCs w:val="24"/>
        </w:rPr>
        <w:t>However,</w:t>
      </w:r>
      <w:r w:rsidR="00130C7F">
        <w:rPr>
          <w:rFonts w:ascii="Times New Roman" w:hAnsi="Times New Roman" w:cs="Times New Roman"/>
          <w:sz w:val="24"/>
          <w:szCs w:val="24"/>
        </w:rPr>
        <w:t xml:space="preserve"> when the matter came up o</w:t>
      </w:r>
      <w:r>
        <w:rPr>
          <w:rFonts w:ascii="Times New Roman" w:hAnsi="Times New Roman" w:cs="Times New Roman"/>
          <w:sz w:val="24"/>
          <w:szCs w:val="24"/>
        </w:rPr>
        <w:t xml:space="preserve">n </w:t>
      </w:r>
      <w:r w:rsidR="00CD1925">
        <w:rPr>
          <w:rFonts w:ascii="Times New Roman" w:hAnsi="Times New Roman" w:cs="Times New Roman"/>
          <w:sz w:val="24"/>
          <w:szCs w:val="24"/>
        </w:rPr>
        <w:t>appeal the</w:t>
      </w:r>
      <w:r>
        <w:rPr>
          <w:rFonts w:ascii="Times New Roman" w:hAnsi="Times New Roman" w:cs="Times New Roman"/>
          <w:sz w:val="24"/>
          <w:szCs w:val="24"/>
        </w:rPr>
        <w:t xml:space="preserve"> Supreme Court parties by </w:t>
      </w:r>
      <w:r w:rsidR="00130C7F">
        <w:rPr>
          <w:rFonts w:ascii="Times New Roman" w:hAnsi="Times New Roman" w:cs="Times New Roman"/>
          <w:sz w:val="24"/>
          <w:szCs w:val="24"/>
        </w:rPr>
        <w:t>consent</w:t>
      </w:r>
      <w:r>
        <w:rPr>
          <w:rFonts w:ascii="Times New Roman" w:hAnsi="Times New Roman" w:cs="Times New Roman"/>
          <w:sz w:val="24"/>
          <w:szCs w:val="24"/>
        </w:rPr>
        <w:t xml:space="preserve"> agreed that my judgment be set asi</w:t>
      </w:r>
      <w:r w:rsidR="00130C7F">
        <w:rPr>
          <w:rFonts w:ascii="Times New Roman" w:hAnsi="Times New Roman" w:cs="Times New Roman"/>
          <w:sz w:val="24"/>
          <w:szCs w:val="24"/>
        </w:rPr>
        <w:t xml:space="preserve">de and that the argument </w:t>
      </w:r>
      <w:r w:rsidR="000C4568">
        <w:rPr>
          <w:rFonts w:ascii="Times New Roman" w:hAnsi="Times New Roman" w:cs="Times New Roman"/>
          <w:sz w:val="24"/>
          <w:szCs w:val="24"/>
        </w:rPr>
        <w:t>which had</w:t>
      </w:r>
      <w:r>
        <w:rPr>
          <w:rFonts w:ascii="Times New Roman" w:hAnsi="Times New Roman" w:cs="Times New Roman"/>
          <w:sz w:val="24"/>
          <w:szCs w:val="24"/>
        </w:rPr>
        <w:t xml:space="preserve"> bee</w:t>
      </w:r>
      <w:r w:rsidR="00130C7F">
        <w:rPr>
          <w:rFonts w:ascii="Times New Roman" w:hAnsi="Times New Roman" w:cs="Times New Roman"/>
          <w:sz w:val="24"/>
          <w:szCs w:val="24"/>
        </w:rPr>
        <w:t xml:space="preserve">n </w:t>
      </w:r>
      <w:r w:rsidR="000C4568">
        <w:rPr>
          <w:rFonts w:ascii="Times New Roman" w:hAnsi="Times New Roman" w:cs="Times New Roman"/>
          <w:sz w:val="24"/>
          <w:szCs w:val="24"/>
        </w:rPr>
        <w:t>raised by</w:t>
      </w:r>
      <w:r w:rsidR="00BA398A">
        <w:rPr>
          <w:rFonts w:ascii="Times New Roman" w:hAnsi="Times New Roman" w:cs="Times New Roman"/>
          <w:sz w:val="24"/>
          <w:szCs w:val="24"/>
        </w:rPr>
        <w:t xml:space="preserve"> the employee be concluded to be meritless. </w:t>
      </w:r>
    </w:p>
    <w:p w:rsidR="00D713B7" w:rsidRDefault="00BA398A" w:rsidP="007A4D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employer </w:t>
      </w:r>
      <w:r w:rsidR="000C4568">
        <w:rPr>
          <w:rFonts w:ascii="Times New Roman" w:hAnsi="Times New Roman" w:cs="Times New Roman"/>
          <w:sz w:val="24"/>
          <w:szCs w:val="24"/>
        </w:rPr>
        <w:t>has implored me</w:t>
      </w:r>
      <w:r>
        <w:rPr>
          <w:rFonts w:ascii="Times New Roman" w:hAnsi="Times New Roman" w:cs="Times New Roman"/>
          <w:sz w:val="24"/>
          <w:szCs w:val="24"/>
        </w:rPr>
        <w:t xml:space="preserve"> to repeat my reasoning in Mu</w:t>
      </w:r>
      <w:r w:rsidR="007A4D2A">
        <w:rPr>
          <w:rFonts w:ascii="Times New Roman" w:hAnsi="Times New Roman" w:cs="Times New Roman"/>
          <w:sz w:val="24"/>
          <w:szCs w:val="24"/>
        </w:rPr>
        <w:t>tu</w:t>
      </w:r>
      <w:r w:rsidR="00130C7F">
        <w:rPr>
          <w:rFonts w:ascii="Times New Roman" w:hAnsi="Times New Roman" w:cs="Times New Roman"/>
          <w:sz w:val="24"/>
          <w:szCs w:val="24"/>
        </w:rPr>
        <w:t xml:space="preserve">ngambanje </w:t>
      </w:r>
      <w:r>
        <w:rPr>
          <w:rFonts w:ascii="Times New Roman" w:hAnsi="Times New Roman" w:cs="Times New Roman"/>
          <w:sz w:val="24"/>
          <w:szCs w:val="24"/>
        </w:rPr>
        <w:t>(Supra) arguing that since t</w:t>
      </w:r>
      <w:r w:rsidR="007A4D2A">
        <w:rPr>
          <w:rFonts w:ascii="Times New Roman" w:hAnsi="Times New Roman" w:cs="Times New Roman"/>
          <w:sz w:val="24"/>
          <w:szCs w:val="24"/>
        </w:rPr>
        <w:t>he order was by consent it did</w:t>
      </w:r>
      <w:r>
        <w:rPr>
          <w:rFonts w:ascii="Times New Roman" w:hAnsi="Times New Roman" w:cs="Times New Roman"/>
          <w:sz w:val="24"/>
          <w:szCs w:val="24"/>
        </w:rPr>
        <w:t xml:space="preserve"> </w:t>
      </w:r>
      <w:r w:rsidR="00CD1925">
        <w:rPr>
          <w:rFonts w:ascii="Times New Roman" w:hAnsi="Times New Roman" w:cs="Times New Roman"/>
          <w:sz w:val="24"/>
          <w:szCs w:val="24"/>
        </w:rPr>
        <w:t>not touch</w:t>
      </w:r>
      <w:r w:rsidR="00130C7F">
        <w:rPr>
          <w:rFonts w:ascii="Times New Roman" w:hAnsi="Times New Roman" w:cs="Times New Roman"/>
          <w:sz w:val="24"/>
          <w:szCs w:val="24"/>
        </w:rPr>
        <w:t xml:space="preserve"> </w:t>
      </w:r>
      <w:r>
        <w:rPr>
          <w:rFonts w:ascii="Times New Roman" w:hAnsi="Times New Roman" w:cs="Times New Roman"/>
          <w:sz w:val="24"/>
          <w:szCs w:val="24"/>
        </w:rPr>
        <w:t>on the merits so my</w:t>
      </w:r>
      <w:r w:rsidR="007A4D2A">
        <w:rPr>
          <w:rFonts w:ascii="Times New Roman" w:hAnsi="Times New Roman" w:cs="Times New Roman"/>
          <w:sz w:val="24"/>
          <w:szCs w:val="24"/>
        </w:rPr>
        <w:t xml:space="preserve"> order was</w:t>
      </w:r>
      <w:r>
        <w:rPr>
          <w:rFonts w:ascii="Times New Roman" w:hAnsi="Times New Roman" w:cs="Times New Roman"/>
          <w:sz w:val="24"/>
          <w:szCs w:val="24"/>
        </w:rPr>
        <w:t xml:space="preserve"> regular.  I am however of a different opinion. My view is that since </w:t>
      </w:r>
      <w:r w:rsidR="007A4D2A">
        <w:rPr>
          <w:rFonts w:ascii="Times New Roman" w:hAnsi="Times New Roman" w:cs="Times New Roman"/>
          <w:sz w:val="24"/>
          <w:szCs w:val="24"/>
        </w:rPr>
        <w:t xml:space="preserve">both </w:t>
      </w:r>
      <w:r>
        <w:rPr>
          <w:rFonts w:ascii="Times New Roman" w:hAnsi="Times New Roman" w:cs="Times New Roman"/>
          <w:sz w:val="24"/>
          <w:szCs w:val="24"/>
        </w:rPr>
        <w:t xml:space="preserve">parties presented before the Supreme </w:t>
      </w:r>
      <w:r w:rsidR="007A4D2A">
        <w:rPr>
          <w:rFonts w:ascii="Times New Roman" w:hAnsi="Times New Roman" w:cs="Times New Roman"/>
          <w:sz w:val="24"/>
          <w:szCs w:val="24"/>
        </w:rPr>
        <w:t>and</w:t>
      </w:r>
      <w:r>
        <w:rPr>
          <w:rFonts w:ascii="Times New Roman" w:hAnsi="Times New Roman" w:cs="Times New Roman"/>
          <w:sz w:val="24"/>
          <w:szCs w:val="24"/>
        </w:rPr>
        <w:t xml:space="preserve"> conc</w:t>
      </w:r>
      <w:r w:rsidR="007A4D2A">
        <w:rPr>
          <w:rFonts w:ascii="Times New Roman" w:hAnsi="Times New Roman" w:cs="Times New Roman"/>
          <w:sz w:val="24"/>
          <w:szCs w:val="24"/>
        </w:rPr>
        <w:t>luded</w:t>
      </w:r>
      <w:r>
        <w:rPr>
          <w:rFonts w:ascii="Times New Roman" w:hAnsi="Times New Roman" w:cs="Times New Roman"/>
          <w:sz w:val="24"/>
          <w:szCs w:val="24"/>
        </w:rPr>
        <w:t xml:space="preserve"> that the disciplin</w:t>
      </w:r>
      <w:r w:rsidR="007A4D2A">
        <w:rPr>
          <w:rFonts w:ascii="Times New Roman" w:hAnsi="Times New Roman" w:cs="Times New Roman"/>
          <w:sz w:val="24"/>
          <w:szCs w:val="24"/>
        </w:rPr>
        <w:t>ary</w:t>
      </w:r>
      <w:r>
        <w:rPr>
          <w:rFonts w:ascii="Times New Roman" w:hAnsi="Times New Roman" w:cs="Times New Roman"/>
          <w:sz w:val="24"/>
          <w:szCs w:val="24"/>
        </w:rPr>
        <w:t xml:space="preserve"> committee did</w:t>
      </w:r>
      <w:r w:rsidR="00130C7F">
        <w:rPr>
          <w:rFonts w:ascii="Times New Roman" w:hAnsi="Times New Roman" w:cs="Times New Roman"/>
          <w:sz w:val="24"/>
          <w:szCs w:val="24"/>
        </w:rPr>
        <w:t xml:space="preserve"> not have disciplinary </w:t>
      </w:r>
      <w:r w:rsidR="00CD1925">
        <w:rPr>
          <w:rFonts w:ascii="Times New Roman" w:hAnsi="Times New Roman" w:cs="Times New Roman"/>
          <w:sz w:val="24"/>
          <w:szCs w:val="24"/>
        </w:rPr>
        <w:t>powers their</w:t>
      </w:r>
      <w:r>
        <w:rPr>
          <w:rFonts w:ascii="Times New Roman" w:hAnsi="Times New Roman" w:cs="Times New Roman"/>
          <w:sz w:val="24"/>
          <w:szCs w:val="24"/>
        </w:rPr>
        <w:t xml:space="preserve"> concession means that indeed this court was</w:t>
      </w:r>
      <w:r w:rsidR="00130C7F">
        <w:rPr>
          <w:rFonts w:ascii="Times New Roman" w:hAnsi="Times New Roman" w:cs="Times New Roman"/>
          <w:sz w:val="24"/>
          <w:szCs w:val="24"/>
        </w:rPr>
        <w:t xml:space="preserve"> wrong </w:t>
      </w:r>
      <w:r>
        <w:rPr>
          <w:rFonts w:ascii="Times New Roman" w:hAnsi="Times New Roman" w:cs="Times New Roman"/>
          <w:sz w:val="24"/>
          <w:szCs w:val="24"/>
        </w:rPr>
        <w:t xml:space="preserve">to conclude otherwise.  To that extent this court can not pretend that it is not aware of the presence of the consent </w:t>
      </w:r>
      <w:r w:rsidR="007A4D2A">
        <w:rPr>
          <w:rFonts w:ascii="Times New Roman" w:hAnsi="Times New Roman" w:cs="Times New Roman"/>
          <w:sz w:val="24"/>
          <w:szCs w:val="24"/>
        </w:rPr>
        <w:t xml:space="preserve">order </w:t>
      </w:r>
      <w:r>
        <w:rPr>
          <w:rFonts w:ascii="Times New Roman" w:hAnsi="Times New Roman" w:cs="Times New Roman"/>
          <w:sz w:val="24"/>
          <w:szCs w:val="24"/>
        </w:rPr>
        <w:t xml:space="preserve">and setting aside </w:t>
      </w:r>
      <w:r w:rsidR="007A4D2A">
        <w:rPr>
          <w:rFonts w:ascii="Times New Roman" w:hAnsi="Times New Roman" w:cs="Times New Roman"/>
          <w:sz w:val="24"/>
          <w:szCs w:val="24"/>
        </w:rPr>
        <w:t>the Mutu</w:t>
      </w:r>
      <w:r w:rsidR="000C4568">
        <w:rPr>
          <w:rFonts w:ascii="Times New Roman" w:hAnsi="Times New Roman" w:cs="Times New Roman"/>
          <w:sz w:val="24"/>
          <w:szCs w:val="24"/>
        </w:rPr>
        <w:t>ngambanje</w:t>
      </w:r>
      <w:r w:rsidR="00130C7F">
        <w:rPr>
          <w:rFonts w:ascii="Times New Roman" w:hAnsi="Times New Roman" w:cs="Times New Roman"/>
          <w:sz w:val="24"/>
          <w:szCs w:val="24"/>
        </w:rPr>
        <w:t xml:space="preserve"> </w:t>
      </w:r>
      <w:r>
        <w:rPr>
          <w:rFonts w:ascii="Times New Roman" w:hAnsi="Times New Roman" w:cs="Times New Roman"/>
          <w:sz w:val="24"/>
          <w:szCs w:val="24"/>
        </w:rPr>
        <w:t>(Supra) judgment. In the result the court cannot do more than defer to the decision of the Supreme Court</w:t>
      </w:r>
      <w:r w:rsidR="007A4D2A">
        <w:rPr>
          <w:rFonts w:ascii="Times New Roman" w:hAnsi="Times New Roman" w:cs="Times New Roman"/>
          <w:sz w:val="24"/>
          <w:szCs w:val="24"/>
        </w:rPr>
        <w:t xml:space="preserve"> which is a superior court to the</w:t>
      </w:r>
      <w:r>
        <w:rPr>
          <w:rFonts w:ascii="Times New Roman" w:hAnsi="Times New Roman" w:cs="Times New Roman"/>
          <w:sz w:val="24"/>
          <w:szCs w:val="24"/>
        </w:rPr>
        <w:t xml:space="preserve"> labour court.  The fact that it was ruled that the argument about of composition had no merit means in instant matter same has no merit</w:t>
      </w:r>
      <w:r w:rsidR="007A4D2A">
        <w:rPr>
          <w:rFonts w:ascii="Times New Roman" w:hAnsi="Times New Roman" w:cs="Times New Roman"/>
          <w:sz w:val="24"/>
          <w:szCs w:val="24"/>
        </w:rPr>
        <w:t>.</w:t>
      </w:r>
      <w:r>
        <w:rPr>
          <w:rFonts w:ascii="Times New Roman" w:hAnsi="Times New Roman" w:cs="Times New Roman"/>
          <w:sz w:val="24"/>
          <w:szCs w:val="24"/>
        </w:rPr>
        <w:t xml:space="preserve"> </w:t>
      </w:r>
      <w:r w:rsidR="00CD1925">
        <w:rPr>
          <w:rFonts w:ascii="Times New Roman" w:hAnsi="Times New Roman" w:cs="Times New Roman"/>
          <w:sz w:val="24"/>
          <w:szCs w:val="24"/>
        </w:rPr>
        <w:t>Consequently,</w:t>
      </w:r>
      <w:r>
        <w:rPr>
          <w:rFonts w:ascii="Times New Roman" w:hAnsi="Times New Roman" w:cs="Times New Roman"/>
          <w:sz w:val="24"/>
          <w:szCs w:val="24"/>
        </w:rPr>
        <w:t xml:space="preserve"> grounds is </w:t>
      </w:r>
      <w:r w:rsidR="000C4568">
        <w:rPr>
          <w:rFonts w:ascii="Times New Roman" w:hAnsi="Times New Roman" w:cs="Times New Roman"/>
          <w:sz w:val="24"/>
          <w:szCs w:val="24"/>
        </w:rPr>
        <w:t>to f</w:t>
      </w:r>
      <w:r w:rsidR="00CD1925">
        <w:rPr>
          <w:rFonts w:ascii="Times New Roman" w:hAnsi="Times New Roman" w:cs="Times New Roman"/>
          <w:sz w:val="24"/>
          <w:szCs w:val="24"/>
        </w:rPr>
        <w:t>ail</w:t>
      </w:r>
      <w:r>
        <w:rPr>
          <w:rFonts w:ascii="Times New Roman" w:hAnsi="Times New Roman" w:cs="Times New Roman"/>
          <w:sz w:val="24"/>
          <w:szCs w:val="24"/>
        </w:rPr>
        <w:t xml:space="preserve"> for above reasons</w:t>
      </w:r>
    </w:p>
    <w:p w:rsidR="00BA398A" w:rsidRDefault="00BA398A" w:rsidP="002B7568">
      <w:pPr>
        <w:spacing w:after="0" w:line="360" w:lineRule="auto"/>
        <w:jc w:val="both"/>
        <w:rPr>
          <w:rFonts w:ascii="Times New Roman" w:hAnsi="Times New Roman" w:cs="Times New Roman"/>
          <w:b/>
          <w:sz w:val="24"/>
          <w:szCs w:val="24"/>
          <w:u w:val="single"/>
        </w:rPr>
      </w:pPr>
      <w:r w:rsidRPr="00BA398A">
        <w:rPr>
          <w:rFonts w:ascii="Times New Roman" w:hAnsi="Times New Roman" w:cs="Times New Roman"/>
          <w:b/>
          <w:sz w:val="24"/>
          <w:szCs w:val="24"/>
          <w:u w:val="single"/>
        </w:rPr>
        <w:t>Legal representation</w:t>
      </w:r>
    </w:p>
    <w:p w:rsidR="00BA398A" w:rsidRDefault="00BA398A" w:rsidP="002B7568">
      <w:pPr>
        <w:spacing w:after="0" w:line="360" w:lineRule="auto"/>
        <w:jc w:val="both"/>
        <w:rPr>
          <w:rFonts w:ascii="Times New Roman" w:hAnsi="Times New Roman" w:cs="Times New Roman"/>
          <w:sz w:val="24"/>
          <w:szCs w:val="24"/>
        </w:rPr>
      </w:pPr>
      <w:r w:rsidRPr="00BA398A">
        <w:rPr>
          <w:rFonts w:ascii="Times New Roman" w:hAnsi="Times New Roman" w:cs="Times New Roman"/>
          <w:sz w:val="24"/>
          <w:szCs w:val="24"/>
        </w:rPr>
        <w:t>I</w:t>
      </w:r>
      <w:r>
        <w:rPr>
          <w:rFonts w:ascii="Times New Roman" w:hAnsi="Times New Roman" w:cs="Times New Roman"/>
          <w:sz w:val="24"/>
          <w:szCs w:val="24"/>
        </w:rPr>
        <w:t>n t</w:t>
      </w:r>
      <w:r w:rsidRPr="00BA398A">
        <w:rPr>
          <w:rFonts w:ascii="Times New Roman" w:hAnsi="Times New Roman" w:cs="Times New Roman"/>
          <w:sz w:val="24"/>
          <w:szCs w:val="24"/>
        </w:rPr>
        <w:t>his regard</w:t>
      </w:r>
      <w:r>
        <w:rPr>
          <w:rFonts w:ascii="Times New Roman" w:hAnsi="Times New Roman" w:cs="Times New Roman"/>
          <w:sz w:val="24"/>
          <w:szCs w:val="24"/>
        </w:rPr>
        <w:t xml:space="preserve"> the employee says he should have been allowed </w:t>
      </w:r>
      <w:r w:rsidR="000C4568">
        <w:rPr>
          <w:rFonts w:ascii="Times New Roman" w:hAnsi="Times New Roman" w:cs="Times New Roman"/>
          <w:sz w:val="24"/>
          <w:szCs w:val="24"/>
        </w:rPr>
        <w:t>to wait</w:t>
      </w:r>
      <w:r w:rsidR="00130C7F">
        <w:rPr>
          <w:rFonts w:ascii="Times New Roman" w:hAnsi="Times New Roman" w:cs="Times New Roman"/>
          <w:sz w:val="24"/>
          <w:szCs w:val="24"/>
        </w:rPr>
        <w:t xml:space="preserve"> for his legal representative</w:t>
      </w:r>
      <w:r>
        <w:rPr>
          <w:rFonts w:ascii="Times New Roman" w:hAnsi="Times New Roman" w:cs="Times New Roman"/>
          <w:sz w:val="24"/>
          <w:szCs w:val="24"/>
        </w:rPr>
        <w:t xml:space="preserve"> to attend.</w:t>
      </w:r>
      <w:r w:rsidR="00F504EE">
        <w:rPr>
          <w:rFonts w:ascii="Times New Roman" w:hAnsi="Times New Roman" w:cs="Times New Roman"/>
          <w:sz w:val="24"/>
          <w:szCs w:val="24"/>
        </w:rPr>
        <w:t xml:space="preserve"> The </w:t>
      </w:r>
      <w:r w:rsidR="000C4568">
        <w:rPr>
          <w:rFonts w:ascii="Times New Roman" w:hAnsi="Times New Roman" w:cs="Times New Roman"/>
          <w:sz w:val="24"/>
          <w:szCs w:val="24"/>
        </w:rPr>
        <w:t xml:space="preserve">record </w:t>
      </w:r>
      <w:r w:rsidR="00CD1925">
        <w:rPr>
          <w:rFonts w:ascii="Times New Roman" w:hAnsi="Times New Roman" w:cs="Times New Roman"/>
          <w:sz w:val="24"/>
          <w:szCs w:val="24"/>
        </w:rPr>
        <w:t>however</w:t>
      </w:r>
      <w:r w:rsidR="00130C7F">
        <w:rPr>
          <w:rFonts w:ascii="Times New Roman" w:hAnsi="Times New Roman" w:cs="Times New Roman"/>
          <w:sz w:val="24"/>
          <w:szCs w:val="24"/>
        </w:rPr>
        <w:t xml:space="preserve"> speaks </w:t>
      </w:r>
      <w:r w:rsidR="00F504EE">
        <w:rPr>
          <w:rFonts w:ascii="Times New Roman" w:hAnsi="Times New Roman" w:cs="Times New Roman"/>
          <w:sz w:val="24"/>
          <w:szCs w:val="24"/>
        </w:rPr>
        <w:t xml:space="preserve">to continued postponements at </w:t>
      </w:r>
      <w:r w:rsidR="00CD1925">
        <w:rPr>
          <w:rFonts w:ascii="Times New Roman" w:hAnsi="Times New Roman" w:cs="Times New Roman"/>
          <w:sz w:val="24"/>
          <w:szCs w:val="24"/>
        </w:rPr>
        <w:t>his behest thus making a mockery</w:t>
      </w:r>
      <w:r w:rsidR="00F504EE">
        <w:rPr>
          <w:rFonts w:ascii="Times New Roman" w:hAnsi="Times New Roman" w:cs="Times New Roman"/>
          <w:sz w:val="24"/>
          <w:szCs w:val="24"/>
        </w:rPr>
        <w:t xml:space="preserve"> of the legal representation request.  The conclusion therefore becomes that the</w:t>
      </w:r>
      <w:r w:rsidR="00CD1925">
        <w:rPr>
          <w:rFonts w:ascii="Times New Roman" w:hAnsi="Times New Roman" w:cs="Times New Roman"/>
          <w:sz w:val="24"/>
          <w:szCs w:val="24"/>
        </w:rPr>
        <w:t xml:space="preserve"> committee was within its powers</w:t>
      </w:r>
      <w:r w:rsidR="00F504EE">
        <w:rPr>
          <w:rFonts w:ascii="Times New Roman" w:hAnsi="Times New Roman" w:cs="Times New Roman"/>
          <w:sz w:val="24"/>
          <w:szCs w:val="24"/>
        </w:rPr>
        <w:t xml:space="preserve"> to proceed without su</w:t>
      </w:r>
      <w:r w:rsidR="00130C7F">
        <w:rPr>
          <w:rFonts w:ascii="Times New Roman" w:hAnsi="Times New Roman" w:cs="Times New Roman"/>
          <w:sz w:val="24"/>
          <w:szCs w:val="24"/>
        </w:rPr>
        <w:t>ch legal representation. In sum</w:t>
      </w:r>
      <w:r w:rsidR="00F504EE">
        <w:rPr>
          <w:rFonts w:ascii="Times New Roman" w:hAnsi="Times New Roman" w:cs="Times New Roman"/>
          <w:sz w:val="24"/>
          <w:szCs w:val="24"/>
        </w:rPr>
        <w:t xml:space="preserve"> total thus the review application being without</w:t>
      </w:r>
      <w:r w:rsidR="00130C7F">
        <w:rPr>
          <w:rFonts w:ascii="Times New Roman" w:hAnsi="Times New Roman" w:cs="Times New Roman"/>
          <w:sz w:val="24"/>
          <w:szCs w:val="24"/>
        </w:rPr>
        <w:t xml:space="preserve"> merit should fail.  There is no need </w:t>
      </w:r>
      <w:r w:rsidR="00F504EE">
        <w:rPr>
          <w:rFonts w:ascii="Times New Roman" w:hAnsi="Times New Roman" w:cs="Times New Roman"/>
          <w:sz w:val="24"/>
          <w:szCs w:val="24"/>
        </w:rPr>
        <w:t xml:space="preserve">to penalise either party with an order </w:t>
      </w:r>
      <w:r w:rsidR="000C4568">
        <w:rPr>
          <w:rFonts w:ascii="Times New Roman" w:hAnsi="Times New Roman" w:cs="Times New Roman"/>
          <w:sz w:val="24"/>
          <w:szCs w:val="24"/>
        </w:rPr>
        <w:t>of costs</w:t>
      </w:r>
      <w:r w:rsidR="00F504EE">
        <w:rPr>
          <w:rFonts w:ascii="Times New Roman" w:hAnsi="Times New Roman" w:cs="Times New Roman"/>
          <w:sz w:val="24"/>
          <w:szCs w:val="24"/>
        </w:rPr>
        <w:t xml:space="preserve"> so each party would be made to bear their own costs.</w:t>
      </w:r>
    </w:p>
    <w:p w:rsidR="00F504EE" w:rsidRDefault="00F504EE" w:rsidP="002B7568">
      <w:pPr>
        <w:spacing w:after="0" w:line="360" w:lineRule="auto"/>
        <w:jc w:val="both"/>
        <w:rPr>
          <w:rFonts w:ascii="Times New Roman" w:hAnsi="Times New Roman" w:cs="Times New Roman"/>
          <w:b/>
          <w:sz w:val="24"/>
          <w:szCs w:val="24"/>
        </w:rPr>
      </w:pPr>
      <w:r w:rsidRPr="00F504EE">
        <w:rPr>
          <w:rFonts w:ascii="Times New Roman" w:hAnsi="Times New Roman" w:cs="Times New Roman"/>
          <w:b/>
          <w:sz w:val="24"/>
          <w:szCs w:val="24"/>
        </w:rPr>
        <w:t>IT IS ORDERED THAT</w:t>
      </w:r>
    </w:p>
    <w:p w:rsidR="00F504EE" w:rsidRDefault="00F504EE" w:rsidP="002B75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Review application being without merit it be and is hereby dismissed with each party bearing own costs.</w:t>
      </w:r>
    </w:p>
    <w:p w:rsidR="00F504EE" w:rsidRDefault="00F504EE" w:rsidP="002B7568">
      <w:pPr>
        <w:spacing w:after="0" w:line="360" w:lineRule="auto"/>
        <w:jc w:val="both"/>
        <w:rPr>
          <w:rFonts w:ascii="Times New Roman" w:hAnsi="Times New Roman" w:cs="Times New Roman"/>
          <w:sz w:val="24"/>
          <w:szCs w:val="24"/>
        </w:rPr>
      </w:pPr>
    </w:p>
    <w:p w:rsidR="00F504EE" w:rsidRDefault="00F504EE" w:rsidP="002B7568">
      <w:pPr>
        <w:spacing w:after="0" w:line="360" w:lineRule="auto"/>
        <w:jc w:val="both"/>
        <w:rPr>
          <w:rFonts w:ascii="Times New Roman" w:hAnsi="Times New Roman" w:cs="Times New Roman"/>
          <w:sz w:val="24"/>
          <w:szCs w:val="24"/>
        </w:rPr>
      </w:pPr>
    </w:p>
    <w:p w:rsidR="00F504EE" w:rsidRDefault="00F504EE" w:rsidP="002B7568">
      <w:pPr>
        <w:spacing w:after="0" w:line="360" w:lineRule="auto"/>
        <w:jc w:val="both"/>
        <w:rPr>
          <w:rFonts w:ascii="Times New Roman" w:hAnsi="Times New Roman" w:cs="Times New Roman"/>
          <w:sz w:val="24"/>
          <w:szCs w:val="24"/>
        </w:rPr>
      </w:pPr>
    </w:p>
    <w:p w:rsidR="00F504EE" w:rsidRDefault="00630012" w:rsidP="002B7568">
      <w:pPr>
        <w:spacing w:after="0" w:line="360" w:lineRule="auto"/>
        <w:jc w:val="both"/>
        <w:rPr>
          <w:rFonts w:ascii="Times New Roman" w:hAnsi="Times New Roman" w:cs="Times New Roman"/>
          <w:sz w:val="24"/>
          <w:szCs w:val="24"/>
        </w:rPr>
      </w:pPr>
      <w:r w:rsidRPr="00630012">
        <w:rPr>
          <w:rFonts w:ascii="Times New Roman" w:hAnsi="Times New Roman" w:cs="Times New Roman"/>
          <w:i/>
          <w:sz w:val="24"/>
          <w:szCs w:val="24"/>
        </w:rPr>
        <w:t>Dube – Tachiona and Tsvangirai</w:t>
      </w:r>
      <w:r w:rsidR="00F504EE">
        <w:rPr>
          <w:rFonts w:ascii="Times New Roman" w:hAnsi="Times New Roman" w:cs="Times New Roman"/>
          <w:sz w:val="24"/>
          <w:szCs w:val="24"/>
        </w:rPr>
        <w:t>, Applicant’s Legal Practitioners</w:t>
      </w:r>
    </w:p>
    <w:p w:rsidR="00F504EE" w:rsidRDefault="00F504EE" w:rsidP="002B7568">
      <w:pPr>
        <w:spacing w:after="0" w:line="360" w:lineRule="auto"/>
        <w:jc w:val="both"/>
        <w:rPr>
          <w:rFonts w:ascii="Times New Roman" w:hAnsi="Times New Roman" w:cs="Times New Roman"/>
          <w:sz w:val="24"/>
          <w:szCs w:val="24"/>
        </w:rPr>
      </w:pPr>
    </w:p>
    <w:p w:rsidR="00F504EE" w:rsidRPr="00F504EE" w:rsidRDefault="00F504EE" w:rsidP="002B7568">
      <w:pPr>
        <w:spacing w:after="0" w:line="360" w:lineRule="auto"/>
        <w:jc w:val="both"/>
        <w:rPr>
          <w:rFonts w:ascii="Times New Roman" w:hAnsi="Times New Roman" w:cs="Times New Roman"/>
          <w:sz w:val="24"/>
          <w:szCs w:val="24"/>
        </w:rPr>
      </w:pPr>
      <w:r w:rsidRPr="00F504EE">
        <w:rPr>
          <w:rFonts w:ascii="Times New Roman" w:hAnsi="Times New Roman" w:cs="Times New Roman"/>
          <w:i/>
          <w:sz w:val="24"/>
          <w:szCs w:val="24"/>
        </w:rPr>
        <w:t>DHM Commercial Lawyers</w:t>
      </w:r>
      <w:r>
        <w:rPr>
          <w:rFonts w:ascii="Times New Roman" w:hAnsi="Times New Roman" w:cs="Times New Roman"/>
          <w:sz w:val="24"/>
          <w:szCs w:val="24"/>
        </w:rPr>
        <w:t>, Respondent’s Legal Practitioners</w:t>
      </w:r>
    </w:p>
    <w:p w:rsidR="00490E9B" w:rsidRDefault="00490E9B" w:rsidP="002B7568">
      <w:pPr>
        <w:spacing w:after="0" w:line="360" w:lineRule="auto"/>
        <w:jc w:val="both"/>
        <w:rPr>
          <w:rFonts w:ascii="Times New Roman" w:hAnsi="Times New Roman" w:cs="Times New Roman"/>
          <w:sz w:val="24"/>
          <w:szCs w:val="24"/>
          <w:vertAlign w:val="superscript"/>
        </w:rPr>
      </w:pPr>
    </w:p>
    <w:p w:rsidR="00BA398A" w:rsidRDefault="00BA398A" w:rsidP="002B7568">
      <w:pPr>
        <w:spacing w:after="0" w:line="360" w:lineRule="auto"/>
        <w:jc w:val="both"/>
        <w:rPr>
          <w:rFonts w:ascii="Times New Roman" w:hAnsi="Times New Roman" w:cs="Times New Roman"/>
          <w:sz w:val="24"/>
          <w:szCs w:val="24"/>
          <w:vertAlign w:val="superscript"/>
        </w:rPr>
      </w:pPr>
    </w:p>
    <w:p w:rsidR="00643A4D" w:rsidRDefault="007C5B8A" w:rsidP="002B7568">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2C2A05">
      <w:pPr>
        <w:spacing w:after="0" w:line="360" w:lineRule="auto"/>
        <w:jc w:val="both"/>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ED0" w:rsidRDefault="00BF5ED0" w:rsidP="00B30B64">
      <w:pPr>
        <w:spacing w:after="0" w:line="240" w:lineRule="auto"/>
      </w:pPr>
      <w:r>
        <w:separator/>
      </w:r>
    </w:p>
  </w:endnote>
  <w:endnote w:type="continuationSeparator" w:id="0">
    <w:p w:rsidR="00BF5ED0" w:rsidRDefault="00BF5ED0"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116" w:rsidRDefault="00A601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116" w:rsidRDefault="00A601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116" w:rsidRDefault="00A601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ED0" w:rsidRDefault="00BF5ED0" w:rsidP="00B30B64">
      <w:pPr>
        <w:spacing w:after="0" w:line="240" w:lineRule="auto"/>
      </w:pPr>
      <w:r>
        <w:separator/>
      </w:r>
    </w:p>
  </w:footnote>
  <w:footnote w:type="continuationSeparator" w:id="0">
    <w:p w:rsidR="00BF5ED0" w:rsidRDefault="00BF5ED0"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116" w:rsidRDefault="00A601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A60116">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A60116">
          <w:rPr>
            <w:noProof/>
          </w:rPr>
          <w:t>20/</w:t>
        </w:r>
        <w:bookmarkStart w:id="0" w:name="_GoBack"/>
        <w:bookmarkEnd w:id="0"/>
        <w:r w:rsidR="00A60116">
          <w:rPr>
            <w:noProof/>
          </w:rPr>
          <w:t>2022</w:t>
        </w:r>
        <w:r>
          <w:rPr>
            <w:noProof/>
          </w:rPr>
          <w:t xml:space="preserve"> </w:t>
        </w:r>
      </w:p>
      <w:p w:rsidR="00B30B64" w:rsidRDefault="00F72617">
        <w:pPr>
          <w:pStyle w:val="Header"/>
          <w:jc w:val="right"/>
        </w:pPr>
        <w:r>
          <w:rPr>
            <w:noProof/>
          </w:rPr>
          <w:t>LC/</w:t>
        </w:r>
        <w:r w:rsidR="00F504EE">
          <w:rPr>
            <w:noProof/>
          </w:rPr>
          <w:t>H/52/21</w:t>
        </w:r>
      </w:p>
    </w:sdtContent>
  </w:sdt>
  <w:p w:rsidR="00B30B64" w:rsidRDefault="00B30B6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34F8E"/>
    <w:multiLevelType w:val="hybridMultilevel"/>
    <w:tmpl w:val="8FF0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568"/>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C7F"/>
    <w:rsid w:val="00130EFA"/>
    <w:rsid w:val="00132EF5"/>
    <w:rsid w:val="001428B9"/>
    <w:rsid w:val="001465B6"/>
    <w:rsid w:val="00147F1C"/>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B7568"/>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285E"/>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E7640"/>
    <w:rsid w:val="004F3A66"/>
    <w:rsid w:val="004F48EC"/>
    <w:rsid w:val="004F4FE1"/>
    <w:rsid w:val="004F5764"/>
    <w:rsid w:val="004F7D36"/>
    <w:rsid w:val="00500110"/>
    <w:rsid w:val="00501CB3"/>
    <w:rsid w:val="005040C6"/>
    <w:rsid w:val="0051348A"/>
    <w:rsid w:val="00515B1F"/>
    <w:rsid w:val="005251BA"/>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0012"/>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2AAC"/>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4D2A"/>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169CF"/>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922"/>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0116"/>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94112"/>
    <w:rsid w:val="00BA31FB"/>
    <w:rsid w:val="00BA398A"/>
    <w:rsid w:val="00BA4B62"/>
    <w:rsid w:val="00BB0C9B"/>
    <w:rsid w:val="00BB0EBC"/>
    <w:rsid w:val="00BB5CD7"/>
    <w:rsid w:val="00BB7A13"/>
    <w:rsid w:val="00BC298D"/>
    <w:rsid w:val="00BC47AB"/>
    <w:rsid w:val="00BC7ADE"/>
    <w:rsid w:val="00BD0C39"/>
    <w:rsid w:val="00BD3FF7"/>
    <w:rsid w:val="00BE1BC6"/>
    <w:rsid w:val="00BF0A30"/>
    <w:rsid w:val="00BF0EE9"/>
    <w:rsid w:val="00BF5ED0"/>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925"/>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04EE"/>
    <w:rsid w:val="00F52D6A"/>
    <w:rsid w:val="00F538F7"/>
    <w:rsid w:val="00F545F5"/>
    <w:rsid w:val="00F57766"/>
    <w:rsid w:val="00F62A0C"/>
    <w:rsid w:val="00F62C37"/>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10FF3"/>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8F7E-B7D5-48D0-8ED5-0C0E6C50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2021-10-29T06:42:00Z</cp:lastPrinted>
  <dcterms:created xsi:type="dcterms:W3CDTF">2022-01-25T10:04:00Z</dcterms:created>
  <dcterms:modified xsi:type="dcterms:W3CDTF">2022-01-25T10:04:00Z</dcterms:modified>
</cp:coreProperties>
</file>