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87" w:rsidRDefault="00F15087" w:rsidP="00F15087">
      <w:pPr>
        <w:pStyle w:val="Header"/>
        <w:ind w:left="4127"/>
      </w:pPr>
    </w:p>
    <w:p w:rsidR="00F15087" w:rsidRDefault="00F15087" w:rsidP="00F15087">
      <w:pPr>
        <w:spacing w:after="0" w:line="240" w:lineRule="auto"/>
        <w:jc w:val="both"/>
        <w:rPr>
          <w:rFonts w:ascii="Times New Roman" w:hAnsi="Times New Roman" w:cs="Times New Roman"/>
          <w:sz w:val="24"/>
          <w:szCs w:val="24"/>
        </w:rPr>
      </w:pPr>
      <w:r>
        <w:tab/>
      </w:r>
      <w:r>
        <w:tab/>
      </w:r>
    </w:p>
    <w:p w:rsidR="004F017F" w:rsidRPr="00BA3DD5" w:rsidRDefault="000843B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NGWENYA MUNCINI</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966050">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1D52F3" w:rsidRDefault="000843B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ELISHA TAKUNDWA MANGWIRO</w:t>
      </w:r>
    </w:p>
    <w:p w:rsidR="005D6834" w:rsidRDefault="005D6834" w:rsidP="0031329B">
      <w:pPr>
        <w:spacing w:after="0" w:line="360" w:lineRule="auto"/>
        <w:jc w:val="both"/>
        <w:rPr>
          <w:rFonts w:ascii="Times New Roman" w:hAnsi="Times New Roman" w:cs="Times New Roman"/>
          <w:sz w:val="24"/>
          <w:szCs w:val="24"/>
        </w:rPr>
      </w:pPr>
    </w:p>
    <w:p w:rsidR="00966050" w:rsidRDefault="00966050"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0843B5">
        <w:rPr>
          <w:rFonts w:ascii="Times New Roman" w:hAnsi="Times New Roman" w:cs="Times New Roman"/>
          <w:sz w:val="24"/>
          <w:szCs w:val="24"/>
        </w:rPr>
        <w:t>17, 18, 22</w:t>
      </w:r>
      <w:r w:rsidR="001D52F3">
        <w:rPr>
          <w:rFonts w:ascii="Times New Roman" w:hAnsi="Times New Roman" w:cs="Times New Roman"/>
          <w:sz w:val="24"/>
          <w:szCs w:val="24"/>
        </w:rPr>
        <w:t xml:space="preserve"> October </w:t>
      </w:r>
      <w:r w:rsidRPr="00BA3DD5">
        <w:rPr>
          <w:rFonts w:ascii="Times New Roman" w:hAnsi="Times New Roman" w:cs="Times New Roman"/>
          <w:sz w:val="24"/>
          <w:szCs w:val="24"/>
        </w:rPr>
        <w:t>2013</w:t>
      </w:r>
      <w:r w:rsidR="002A3240">
        <w:rPr>
          <w:rFonts w:ascii="Times New Roman" w:hAnsi="Times New Roman" w:cs="Times New Roman"/>
          <w:sz w:val="24"/>
          <w:szCs w:val="24"/>
        </w:rPr>
        <w:t xml:space="preserve"> </w:t>
      </w:r>
      <w:r w:rsidR="000843B5">
        <w:rPr>
          <w:rFonts w:ascii="Times New Roman" w:hAnsi="Times New Roman" w:cs="Times New Roman"/>
          <w:sz w:val="24"/>
          <w:szCs w:val="24"/>
        </w:rPr>
        <w:t>&amp; 11 December 2013</w:t>
      </w:r>
    </w:p>
    <w:p w:rsidR="00F251CD" w:rsidRDefault="00F251CD" w:rsidP="0031329B">
      <w:pPr>
        <w:spacing w:after="0" w:line="360" w:lineRule="auto"/>
        <w:jc w:val="both"/>
        <w:rPr>
          <w:rFonts w:ascii="Times New Roman" w:hAnsi="Times New Roman" w:cs="Times New Roman"/>
          <w:sz w:val="24"/>
          <w:szCs w:val="24"/>
        </w:rPr>
      </w:pPr>
    </w:p>
    <w:p w:rsidR="00966050" w:rsidRPr="00BA3DD5" w:rsidRDefault="00966050" w:rsidP="00966050">
      <w:pPr>
        <w:spacing w:after="0" w:line="240" w:lineRule="auto"/>
        <w:jc w:val="both"/>
        <w:rPr>
          <w:rFonts w:ascii="Times New Roman" w:hAnsi="Times New Roman" w:cs="Times New Roman"/>
          <w:sz w:val="24"/>
          <w:szCs w:val="24"/>
        </w:rPr>
      </w:pPr>
    </w:p>
    <w:p w:rsidR="00FF0E99" w:rsidRPr="00326756" w:rsidRDefault="000843B5" w:rsidP="000843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326756" w:rsidRPr="00BA3DD5" w:rsidRDefault="00326756" w:rsidP="000843B5">
      <w:pPr>
        <w:spacing w:after="0" w:line="360" w:lineRule="auto"/>
        <w:jc w:val="both"/>
        <w:rPr>
          <w:rFonts w:ascii="Times New Roman" w:hAnsi="Times New Roman" w:cs="Times New Roman"/>
          <w:sz w:val="24"/>
          <w:szCs w:val="24"/>
        </w:rPr>
      </w:pPr>
    </w:p>
    <w:p w:rsidR="00E4055E" w:rsidRPr="00E4055E" w:rsidRDefault="000843B5" w:rsidP="000843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Mashanyare</w:t>
      </w:r>
      <w:proofErr w:type="spellEnd"/>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the </w:t>
      </w:r>
      <w:r>
        <w:rPr>
          <w:rFonts w:ascii="Times New Roman" w:hAnsi="Times New Roman" w:cs="Times New Roman"/>
          <w:sz w:val="24"/>
          <w:szCs w:val="24"/>
        </w:rPr>
        <w:t>plaintiff</w:t>
      </w:r>
    </w:p>
    <w:p w:rsidR="00BE14D8" w:rsidRPr="00D73832" w:rsidRDefault="000843B5" w:rsidP="000843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Muza</w:t>
      </w:r>
      <w:r w:rsidR="002521A3">
        <w:rPr>
          <w:rFonts w:ascii="Times New Roman" w:hAnsi="Times New Roman" w:cs="Times New Roman"/>
          <w:i/>
          <w:sz w:val="24"/>
          <w:szCs w:val="24"/>
        </w:rPr>
        <w:t>w</w:t>
      </w:r>
      <w:r>
        <w:rPr>
          <w:rFonts w:ascii="Times New Roman" w:hAnsi="Times New Roman" w:cs="Times New Roman"/>
          <w:i/>
          <w:sz w:val="24"/>
          <w:szCs w:val="24"/>
        </w:rPr>
        <w:t>azi</w:t>
      </w:r>
      <w:proofErr w:type="gramStart"/>
      <w:r w:rsidR="00F251CD">
        <w:rPr>
          <w:rFonts w:ascii="Times New Roman" w:hAnsi="Times New Roman" w:cs="Times New Roman"/>
          <w:i/>
          <w:sz w:val="24"/>
          <w:szCs w:val="24"/>
        </w:rPr>
        <w:t>,</w:t>
      </w:r>
      <w:r w:rsidR="00BE14D8" w:rsidRPr="00BA3DD5">
        <w:rPr>
          <w:rFonts w:ascii="Times New Roman" w:hAnsi="Times New Roman" w:cs="Times New Roman"/>
          <w:sz w:val="24"/>
          <w:szCs w:val="24"/>
        </w:rPr>
        <w:t>for</w:t>
      </w:r>
      <w:proofErr w:type="spellEnd"/>
      <w:proofErr w:type="gramEnd"/>
      <w:r w:rsidR="00F16B6C">
        <w:rPr>
          <w:rFonts w:ascii="Times New Roman" w:hAnsi="Times New Roman" w:cs="Times New Roman"/>
          <w:sz w:val="24"/>
          <w:szCs w:val="24"/>
        </w:rPr>
        <w:t xml:space="preserve"> </w:t>
      </w:r>
      <w:r>
        <w:rPr>
          <w:rFonts w:ascii="Times New Roman" w:hAnsi="Times New Roman" w:cs="Times New Roman"/>
          <w:sz w:val="24"/>
          <w:szCs w:val="24"/>
        </w:rPr>
        <w:t>defendant</w:t>
      </w:r>
    </w:p>
    <w:p w:rsidR="00F378B0" w:rsidRDefault="00F378B0" w:rsidP="000843B5">
      <w:pPr>
        <w:spacing w:after="0" w:line="360" w:lineRule="auto"/>
        <w:ind w:firstLine="720"/>
        <w:jc w:val="both"/>
        <w:rPr>
          <w:rFonts w:ascii="Times New Roman" w:hAnsi="Times New Roman" w:cs="Times New Roman"/>
          <w:b/>
          <w:sz w:val="24"/>
          <w:szCs w:val="24"/>
        </w:rPr>
      </w:pPr>
    </w:p>
    <w:p w:rsidR="00966050" w:rsidRDefault="00966050" w:rsidP="000843B5">
      <w:pPr>
        <w:spacing w:after="0" w:line="360" w:lineRule="auto"/>
        <w:ind w:firstLine="720"/>
        <w:jc w:val="both"/>
        <w:rPr>
          <w:rFonts w:ascii="Times New Roman" w:hAnsi="Times New Roman" w:cs="Times New Roman"/>
          <w:b/>
          <w:sz w:val="24"/>
          <w:szCs w:val="24"/>
        </w:rPr>
      </w:pPr>
    </w:p>
    <w:p w:rsidR="00942A38" w:rsidRDefault="00BE14D8" w:rsidP="00EC6345">
      <w:pPr>
        <w:spacing w:after="0" w:line="360" w:lineRule="auto"/>
        <w:ind w:firstLine="720"/>
        <w:jc w:val="both"/>
        <w:rPr>
          <w:rFonts w:ascii="Times New Roman" w:hAnsi="Times New Roman" w:cs="Times New Roman"/>
          <w:sz w:val="24"/>
          <w:szCs w:val="24"/>
        </w:rPr>
      </w:pPr>
      <w:r w:rsidRPr="00326756">
        <w:rPr>
          <w:rFonts w:ascii="Times New Roman" w:hAnsi="Times New Roman" w:cs="Times New Roman"/>
          <w:b/>
          <w:sz w:val="24"/>
          <w:szCs w:val="24"/>
        </w:rPr>
        <w:t>MAFUSIRE J</w:t>
      </w:r>
      <w:r w:rsidRPr="008F26AA">
        <w:rPr>
          <w:rFonts w:ascii="Times New Roman" w:hAnsi="Times New Roman" w:cs="Times New Roman"/>
          <w:sz w:val="24"/>
          <w:szCs w:val="24"/>
        </w:rPr>
        <w:t>:</w:t>
      </w:r>
      <w:r w:rsidR="00EC6345">
        <w:rPr>
          <w:rFonts w:ascii="Times New Roman" w:hAnsi="Times New Roman" w:cs="Times New Roman"/>
          <w:sz w:val="24"/>
          <w:szCs w:val="24"/>
        </w:rPr>
        <w:t xml:space="preserve"> The plaintiff, </w:t>
      </w:r>
      <w:proofErr w:type="spellStart"/>
      <w:r w:rsidR="00B949DB">
        <w:rPr>
          <w:rFonts w:ascii="Times New Roman" w:hAnsi="Times New Roman" w:cs="Times New Roman"/>
          <w:sz w:val="24"/>
          <w:szCs w:val="24"/>
        </w:rPr>
        <w:t>Ngwenya</w:t>
      </w:r>
      <w:proofErr w:type="spellEnd"/>
      <w:r w:rsidR="00F16B6C">
        <w:rPr>
          <w:rFonts w:ascii="Times New Roman" w:hAnsi="Times New Roman" w:cs="Times New Roman"/>
          <w:sz w:val="24"/>
          <w:szCs w:val="24"/>
        </w:rPr>
        <w:t xml:space="preserve"> </w:t>
      </w:r>
      <w:proofErr w:type="spellStart"/>
      <w:r w:rsidR="00B949DB">
        <w:rPr>
          <w:rFonts w:ascii="Times New Roman" w:hAnsi="Times New Roman" w:cs="Times New Roman"/>
          <w:sz w:val="24"/>
          <w:szCs w:val="24"/>
        </w:rPr>
        <w:t>Muncini</w:t>
      </w:r>
      <w:proofErr w:type="spellEnd"/>
      <w:r w:rsidR="00B949DB">
        <w:rPr>
          <w:rFonts w:ascii="Times New Roman" w:hAnsi="Times New Roman" w:cs="Times New Roman"/>
          <w:sz w:val="24"/>
          <w:szCs w:val="24"/>
        </w:rPr>
        <w:t xml:space="preserve">, but </w:t>
      </w:r>
      <w:r w:rsidR="00EC6345">
        <w:rPr>
          <w:rFonts w:ascii="Times New Roman" w:hAnsi="Times New Roman" w:cs="Times New Roman"/>
          <w:sz w:val="24"/>
          <w:szCs w:val="24"/>
        </w:rPr>
        <w:t xml:space="preserve">whose </w:t>
      </w:r>
      <w:r w:rsidR="00AD11ED">
        <w:rPr>
          <w:rFonts w:ascii="Times New Roman" w:hAnsi="Times New Roman" w:cs="Times New Roman"/>
          <w:sz w:val="24"/>
          <w:szCs w:val="24"/>
        </w:rPr>
        <w:t xml:space="preserve">second </w:t>
      </w:r>
      <w:r w:rsidR="00EC6345">
        <w:rPr>
          <w:rFonts w:ascii="Times New Roman" w:hAnsi="Times New Roman" w:cs="Times New Roman"/>
          <w:sz w:val="24"/>
          <w:szCs w:val="24"/>
        </w:rPr>
        <w:t xml:space="preserve">name was </w:t>
      </w:r>
      <w:r w:rsidR="00942A38">
        <w:rPr>
          <w:rFonts w:ascii="Times New Roman" w:hAnsi="Times New Roman" w:cs="Times New Roman"/>
          <w:sz w:val="24"/>
          <w:szCs w:val="24"/>
        </w:rPr>
        <w:t xml:space="preserve">in the pleadings </w:t>
      </w:r>
      <w:r w:rsidR="00EC6345">
        <w:rPr>
          <w:rFonts w:ascii="Times New Roman" w:hAnsi="Times New Roman" w:cs="Times New Roman"/>
          <w:sz w:val="24"/>
          <w:szCs w:val="24"/>
        </w:rPr>
        <w:t xml:space="preserve">spelt </w:t>
      </w:r>
      <w:r w:rsidR="004441A3">
        <w:rPr>
          <w:rFonts w:ascii="Times New Roman" w:hAnsi="Times New Roman" w:cs="Times New Roman"/>
          <w:sz w:val="24"/>
          <w:szCs w:val="24"/>
        </w:rPr>
        <w:t>variously a</w:t>
      </w:r>
      <w:r w:rsidR="00F16B6C">
        <w:rPr>
          <w:rFonts w:ascii="Times New Roman" w:hAnsi="Times New Roman" w:cs="Times New Roman"/>
          <w:sz w:val="24"/>
          <w:szCs w:val="24"/>
        </w:rPr>
        <w:t xml:space="preserve">s </w:t>
      </w:r>
      <w:proofErr w:type="spellStart"/>
      <w:r w:rsidR="00B949DB">
        <w:rPr>
          <w:rFonts w:ascii="Times New Roman" w:hAnsi="Times New Roman" w:cs="Times New Roman"/>
          <w:sz w:val="24"/>
          <w:szCs w:val="24"/>
        </w:rPr>
        <w:t>Mun</w:t>
      </w:r>
      <w:r w:rsidR="0012416B">
        <w:rPr>
          <w:rFonts w:ascii="Times New Roman" w:hAnsi="Times New Roman" w:cs="Times New Roman"/>
          <w:sz w:val="24"/>
          <w:szCs w:val="24"/>
        </w:rPr>
        <w:t>z</w:t>
      </w:r>
      <w:r w:rsidR="00B949DB">
        <w:rPr>
          <w:rFonts w:ascii="Times New Roman" w:hAnsi="Times New Roman" w:cs="Times New Roman"/>
          <w:sz w:val="24"/>
          <w:szCs w:val="24"/>
        </w:rPr>
        <w:t>ini</w:t>
      </w:r>
      <w:proofErr w:type="spellEnd"/>
      <w:r w:rsidR="00B949DB">
        <w:rPr>
          <w:rFonts w:ascii="Times New Roman" w:hAnsi="Times New Roman" w:cs="Times New Roman"/>
          <w:sz w:val="24"/>
          <w:szCs w:val="24"/>
        </w:rPr>
        <w:t xml:space="preserve">, </w:t>
      </w:r>
      <w:proofErr w:type="spellStart"/>
      <w:r w:rsidR="0012416B">
        <w:rPr>
          <w:rFonts w:ascii="Times New Roman" w:hAnsi="Times New Roman" w:cs="Times New Roman"/>
          <w:sz w:val="24"/>
          <w:szCs w:val="24"/>
        </w:rPr>
        <w:t>Manzini</w:t>
      </w:r>
      <w:proofErr w:type="spellEnd"/>
      <w:r w:rsidR="00F16B6C">
        <w:rPr>
          <w:rFonts w:ascii="Times New Roman" w:hAnsi="Times New Roman" w:cs="Times New Roman"/>
          <w:sz w:val="24"/>
          <w:szCs w:val="24"/>
        </w:rPr>
        <w:t xml:space="preserve"> </w:t>
      </w:r>
      <w:r w:rsidR="00E7083E">
        <w:rPr>
          <w:rFonts w:ascii="Times New Roman" w:hAnsi="Times New Roman" w:cs="Times New Roman"/>
          <w:sz w:val="24"/>
          <w:szCs w:val="24"/>
        </w:rPr>
        <w:t>or</w:t>
      </w:r>
      <w:r w:rsidR="00EC6345">
        <w:rPr>
          <w:rFonts w:ascii="Times New Roman" w:hAnsi="Times New Roman" w:cs="Times New Roman"/>
          <w:sz w:val="24"/>
          <w:szCs w:val="24"/>
        </w:rPr>
        <w:t xml:space="preserve"> Mancini, claimed an order of specific performance against the defendant</w:t>
      </w:r>
      <w:r w:rsidR="00601691">
        <w:rPr>
          <w:rFonts w:ascii="Times New Roman" w:hAnsi="Times New Roman" w:cs="Times New Roman"/>
          <w:sz w:val="24"/>
          <w:szCs w:val="24"/>
        </w:rPr>
        <w:t xml:space="preserve">, one Elisha </w:t>
      </w:r>
      <w:proofErr w:type="spellStart"/>
      <w:r w:rsidR="00601691">
        <w:rPr>
          <w:rFonts w:ascii="Times New Roman" w:hAnsi="Times New Roman" w:cs="Times New Roman"/>
          <w:sz w:val="24"/>
          <w:szCs w:val="24"/>
        </w:rPr>
        <w:t>Takundwa</w:t>
      </w:r>
      <w:proofErr w:type="spellEnd"/>
      <w:r w:rsidR="00F16B6C">
        <w:rPr>
          <w:rFonts w:ascii="Times New Roman" w:hAnsi="Times New Roman" w:cs="Times New Roman"/>
          <w:sz w:val="24"/>
          <w:szCs w:val="24"/>
        </w:rPr>
        <w:t xml:space="preserve"> </w:t>
      </w:r>
      <w:proofErr w:type="spellStart"/>
      <w:r w:rsidR="00601691">
        <w:rPr>
          <w:rFonts w:ascii="Times New Roman" w:hAnsi="Times New Roman" w:cs="Times New Roman"/>
          <w:sz w:val="24"/>
          <w:szCs w:val="24"/>
        </w:rPr>
        <w:t>Mangwiro</w:t>
      </w:r>
      <w:proofErr w:type="spellEnd"/>
      <w:r w:rsidR="00601691">
        <w:rPr>
          <w:rFonts w:ascii="Times New Roman" w:hAnsi="Times New Roman" w:cs="Times New Roman"/>
          <w:sz w:val="24"/>
          <w:szCs w:val="24"/>
        </w:rPr>
        <w:t xml:space="preserve">. The claim was </w:t>
      </w:r>
      <w:r w:rsidR="00EC6345">
        <w:rPr>
          <w:rFonts w:ascii="Times New Roman" w:hAnsi="Times New Roman" w:cs="Times New Roman"/>
          <w:sz w:val="24"/>
          <w:szCs w:val="24"/>
        </w:rPr>
        <w:t xml:space="preserve">in respect of a property </w:t>
      </w:r>
      <w:r w:rsidR="00AD11ED">
        <w:rPr>
          <w:rFonts w:ascii="Times New Roman" w:hAnsi="Times New Roman" w:cs="Times New Roman"/>
          <w:sz w:val="24"/>
          <w:szCs w:val="24"/>
        </w:rPr>
        <w:t xml:space="preserve">described as No 688/5 </w:t>
      </w:r>
      <w:proofErr w:type="spellStart"/>
      <w:r w:rsidR="00AD11ED">
        <w:rPr>
          <w:rFonts w:ascii="Times New Roman" w:hAnsi="Times New Roman" w:cs="Times New Roman"/>
          <w:sz w:val="24"/>
          <w:szCs w:val="24"/>
        </w:rPr>
        <w:t>Mbizo</w:t>
      </w:r>
      <w:proofErr w:type="spellEnd"/>
      <w:r w:rsidR="00AD11ED">
        <w:rPr>
          <w:rFonts w:ascii="Times New Roman" w:hAnsi="Times New Roman" w:cs="Times New Roman"/>
          <w:sz w:val="24"/>
          <w:szCs w:val="24"/>
        </w:rPr>
        <w:t xml:space="preserve">, </w:t>
      </w:r>
      <w:proofErr w:type="spellStart"/>
      <w:r w:rsidR="00AD11ED">
        <w:rPr>
          <w:rFonts w:ascii="Times New Roman" w:hAnsi="Times New Roman" w:cs="Times New Roman"/>
          <w:sz w:val="24"/>
          <w:szCs w:val="24"/>
        </w:rPr>
        <w:t>Kwe</w:t>
      </w:r>
      <w:r w:rsidR="004441A3">
        <w:rPr>
          <w:rFonts w:ascii="Times New Roman" w:hAnsi="Times New Roman" w:cs="Times New Roman"/>
          <w:sz w:val="24"/>
          <w:szCs w:val="24"/>
        </w:rPr>
        <w:t>k</w:t>
      </w:r>
      <w:r w:rsidR="00AD11ED">
        <w:rPr>
          <w:rFonts w:ascii="Times New Roman" w:hAnsi="Times New Roman" w:cs="Times New Roman"/>
          <w:sz w:val="24"/>
          <w:szCs w:val="24"/>
        </w:rPr>
        <w:t>we</w:t>
      </w:r>
      <w:proofErr w:type="spellEnd"/>
      <w:r w:rsidR="00AD11ED">
        <w:rPr>
          <w:rFonts w:ascii="Times New Roman" w:hAnsi="Times New Roman" w:cs="Times New Roman"/>
          <w:sz w:val="24"/>
          <w:szCs w:val="24"/>
        </w:rPr>
        <w:t xml:space="preserve"> (hereafter referred to as “</w:t>
      </w:r>
      <w:r w:rsidR="00AD11ED" w:rsidRPr="00AD11ED">
        <w:rPr>
          <w:rFonts w:ascii="Times New Roman" w:hAnsi="Times New Roman" w:cs="Times New Roman"/>
          <w:b/>
          <w:sz w:val="24"/>
          <w:szCs w:val="24"/>
        </w:rPr>
        <w:t xml:space="preserve">the </w:t>
      </w:r>
      <w:r w:rsidR="00B949DB">
        <w:rPr>
          <w:rFonts w:ascii="Times New Roman" w:hAnsi="Times New Roman" w:cs="Times New Roman"/>
          <w:b/>
          <w:sz w:val="24"/>
          <w:szCs w:val="24"/>
        </w:rPr>
        <w:t>house</w:t>
      </w:r>
      <w:r w:rsidR="00AD11ED">
        <w:rPr>
          <w:rFonts w:ascii="Times New Roman" w:hAnsi="Times New Roman" w:cs="Times New Roman"/>
          <w:sz w:val="24"/>
          <w:szCs w:val="24"/>
        </w:rPr>
        <w:t>”</w:t>
      </w:r>
      <w:r w:rsidR="009948D8">
        <w:rPr>
          <w:rFonts w:ascii="Times New Roman" w:hAnsi="Times New Roman" w:cs="Times New Roman"/>
          <w:sz w:val="24"/>
          <w:szCs w:val="24"/>
        </w:rPr>
        <w:t xml:space="preserve"> or “</w:t>
      </w:r>
      <w:r w:rsidR="009948D8" w:rsidRPr="009948D8">
        <w:rPr>
          <w:rFonts w:ascii="Times New Roman" w:hAnsi="Times New Roman" w:cs="Times New Roman"/>
          <w:b/>
          <w:sz w:val="24"/>
          <w:szCs w:val="24"/>
        </w:rPr>
        <w:t xml:space="preserve">the </w:t>
      </w:r>
      <w:proofErr w:type="spellStart"/>
      <w:r w:rsidR="009948D8" w:rsidRPr="009948D8">
        <w:rPr>
          <w:rFonts w:ascii="Times New Roman" w:hAnsi="Times New Roman" w:cs="Times New Roman"/>
          <w:b/>
          <w:sz w:val="24"/>
          <w:szCs w:val="24"/>
        </w:rPr>
        <w:t>Kwe</w:t>
      </w:r>
      <w:r w:rsidR="004441A3">
        <w:rPr>
          <w:rFonts w:ascii="Times New Roman" w:hAnsi="Times New Roman" w:cs="Times New Roman"/>
          <w:b/>
          <w:sz w:val="24"/>
          <w:szCs w:val="24"/>
        </w:rPr>
        <w:t>k</w:t>
      </w:r>
      <w:r w:rsidR="009948D8" w:rsidRPr="009948D8">
        <w:rPr>
          <w:rFonts w:ascii="Times New Roman" w:hAnsi="Times New Roman" w:cs="Times New Roman"/>
          <w:b/>
          <w:sz w:val="24"/>
          <w:szCs w:val="24"/>
        </w:rPr>
        <w:t>we</w:t>
      </w:r>
      <w:proofErr w:type="spellEnd"/>
      <w:r w:rsidR="009948D8" w:rsidRPr="009948D8">
        <w:rPr>
          <w:rFonts w:ascii="Times New Roman" w:hAnsi="Times New Roman" w:cs="Times New Roman"/>
          <w:b/>
          <w:sz w:val="24"/>
          <w:szCs w:val="24"/>
        </w:rPr>
        <w:t xml:space="preserve"> house</w:t>
      </w:r>
      <w:r w:rsidR="009948D8">
        <w:rPr>
          <w:rFonts w:ascii="Times New Roman" w:hAnsi="Times New Roman" w:cs="Times New Roman"/>
          <w:sz w:val="24"/>
          <w:szCs w:val="24"/>
        </w:rPr>
        <w:t>”</w:t>
      </w:r>
      <w:r w:rsidR="00AD11ED">
        <w:rPr>
          <w:rFonts w:ascii="Times New Roman" w:hAnsi="Times New Roman" w:cs="Times New Roman"/>
          <w:sz w:val="24"/>
          <w:szCs w:val="24"/>
        </w:rPr>
        <w:t xml:space="preserve">). </w:t>
      </w:r>
      <w:r w:rsidR="00942A38">
        <w:rPr>
          <w:rFonts w:ascii="Times New Roman" w:hAnsi="Times New Roman" w:cs="Times New Roman"/>
          <w:sz w:val="24"/>
          <w:szCs w:val="24"/>
        </w:rPr>
        <w:t>The house</w:t>
      </w:r>
      <w:r w:rsidR="00B949DB">
        <w:rPr>
          <w:rFonts w:ascii="Times New Roman" w:hAnsi="Times New Roman" w:cs="Times New Roman"/>
          <w:sz w:val="24"/>
          <w:szCs w:val="24"/>
        </w:rPr>
        <w:t xml:space="preserve"> had three main rooms and a toilet. </w:t>
      </w:r>
      <w:r w:rsidR="00AD11ED">
        <w:rPr>
          <w:rFonts w:ascii="Times New Roman" w:hAnsi="Times New Roman" w:cs="Times New Roman"/>
          <w:sz w:val="24"/>
          <w:szCs w:val="24"/>
        </w:rPr>
        <w:t xml:space="preserve">Plaintiff alleged that </w:t>
      </w:r>
      <w:r w:rsidR="00067D5A">
        <w:rPr>
          <w:rFonts w:ascii="Times New Roman" w:hAnsi="Times New Roman" w:cs="Times New Roman"/>
          <w:sz w:val="24"/>
          <w:szCs w:val="24"/>
        </w:rPr>
        <w:t xml:space="preserve">in 2002 his employer, one Gibson </w:t>
      </w:r>
      <w:proofErr w:type="spellStart"/>
      <w:r w:rsidR="00067D5A">
        <w:rPr>
          <w:rFonts w:ascii="Times New Roman" w:hAnsi="Times New Roman" w:cs="Times New Roman"/>
          <w:sz w:val="24"/>
          <w:szCs w:val="24"/>
        </w:rPr>
        <w:t>Ndhlela</w:t>
      </w:r>
      <w:proofErr w:type="spellEnd"/>
      <w:r w:rsidR="00067D5A">
        <w:rPr>
          <w:rFonts w:ascii="Times New Roman" w:hAnsi="Times New Roman" w:cs="Times New Roman"/>
          <w:sz w:val="24"/>
          <w:szCs w:val="24"/>
        </w:rPr>
        <w:t xml:space="preserve">, but whose second name was in some documents spelt as </w:t>
      </w:r>
      <w:proofErr w:type="spellStart"/>
      <w:r w:rsidR="00067D5A">
        <w:rPr>
          <w:rFonts w:ascii="Times New Roman" w:hAnsi="Times New Roman" w:cs="Times New Roman"/>
          <w:sz w:val="24"/>
          <w:szCs w:val="24"/>
        </w:rPr>
        <w:t>Nhlela</w:t>
      </w:r>
      <w:proofErr w:type="spellEnd"/>
      <w:r w:rsidR="00067D5A">
        <w:rPr>
          <w:rFonts w:ascii="Times New Roman" w:hAnsi="Times New Roman" w:cs="Times New Roman"/>
          <w:sz w:val="24"/>
          <w:szCs w:val="24"/>
        </w:rPr>
        <w:t xml:space="preserve">, had bought him the </w:t>
      </w:r>
      <w:r w:rsidR="003378C7">
        <w:rPr>
          <w:rFonts w:ascii="Times New Roman" w:hAnsi="Times New Roman" w:cs="Times New Roman"/>
          <w:sz w:val="24"/>
          <w:szCs w:val="24"/>
        </w:rPr>
        <w:t>house</w:t>
      </w:r>
      <w:r w:rsidR="00067D5A">
        <w:rPr>
          <w:rFonts w:ascii="Times New Roman" w:hAnsi="Times New Roman" w:cs="Times New Roman"/>
          <w:sz w:val="24"/>
          <w:szCs w:val="24"/>
        </w:rPr>
        <w:t xml:space="preserve"> as an employment benefit. He alleged that the sale had been negotiated and concluded by </w:t>
      </w:r>
      <w:r w:rsidR="00B949DB">
        <w:rPr>
          <w:rFonts w:ascii="Times New Roman" w:hAnsi="Times New Roman" w:cs="Times New Roman"/>
          <w:sz w:val="24"/>
          <w:szCs w:val="24"/>
        </w:rPr>
        <w:t xml:space="preserve">the employer’s </w:t>
      </w:r>
      <w:r w:rsidR="00AD11ED">
        <w:rPr>
          <w:rFonts w:ascii="Times New Roman" w:hAnsi="Times New Roman" w:cs="Times New Roman"/>
          <w:sz w:val="24"/>
          <w:szCs w:val="24"/>
        </w:rPr>
        <w:t>wife, whose name</w:t>
      </w:r>
      <w:r w:rsidR="00067D5A">
        <w:rPr>
          <w:rFonts w:ascii="Times New Roman" w:hAnsi="Times New Roman" w:cs="Times New Roman"/>
          <w:sz w:val="24"/>
          <w:szCs w:val="24"/>
        </w:rPr>
        <w:t>s</w:t>
      </w:r>
      <w:r w:rsidR="004C7122">
        <w:rPr>
          <w:rFonts w:ascii="Times New Roman" w:hAnsi="Times New Roman" w:cs="Times New Roman"/>
          <w:sz w:val="24"/>
          <w:szCs w:val="24"/>
        </w:rPr>
        <w:t xml:space="preserve"> </w:t>
      </w:r>
      <w:r w:rsidR="00067D5A">
        <w:rPr>
          <w:rFonts w:ascii="Times New Roman" w:hAnsi="Times New Roman" w:cs="Times New Roman"/>
          <w:sz w:val="24"/>
          <w:szCs w:val="24"/>
        </w:rPr>
        <w:t xml:space="preserve">were </w:t>
      </w:r>
      <w:r w:rsidR="00AD11ED">
        <w:rPr>
          <w:rFonts w:ascii="Times New Roman" w:hAnsi="Times New Roman" w:cs="Times New Roman"/>
          <w:sz w:val="24"/>
          <w:szCs w:val="24"/>
        </w:rPr>
        <w:t xml:space="preserve">also spelt differently in the pleadings as </w:t>
      </w:r>
      <w:proofErr w:type="spellStart"/>
      <w:r w:rsidR="00067D5A">
        <w:rPr>
          <w:rFonts w:ascii="Times New Roman" w:hAnsi="Times New Roman" w:cs="Times New Roman"/>
          <w:sz w:val="24"/>
          <w:szCs w:val="24"/>
        </w:rPr>
        <w:t>Nobenhle</w:t>
      </w:r>
      <w:proofErr w:type="spellEnd"/>
      <w:r w:rsidR="00F16B6C">
        <w:rPr>
          <w:rFonts w:ascii="Times New Roman" w:hAnsi="Times New Roman" w:cs="Times New Roman"/>
          <w:sz w:val="24"/>
          <w:szCs w:val="24"/>
        </w:rPr>
        <w:t xml:space="preserve"> </w:t>
      </w:r>
      <w:proofErr w:type="spellStart"/>
      <w:r w:rsidR="004441A3">
        <w:rPr>
          <w:rFonts w:ascii="Times New Roman" w:hAnsi="Times New Roman" w:cs="Times New Roman"/>
          <w:sz w:val="24"/>
          <w:szCs w:val="24"/>
        </w:rPr>
        <w:t>Ndlela</w:t>
      </w:r>
      <w:proofErr w:type="spellEnd"/>
      <w:r w:rsidR="004441A3">
        <w:rPr>
          <w:rFonts w:ascii="Times New Roman" w:hAnsi="Times New Roman" w:cs="Times New Roman"/>
          <w:sz w:val="24"/>
          <w:szCs w:val="24"/>
        </w:rPr>
        <w:t xml:space="preserve">, </w:t>
      </w:r>
      <w:proofErr w:type="spellStart"/>
      <w:r w:rsidR="00067D5A">
        <w:rPr>
          <w:rFonts w:ascii="Times New Roman" w:hAnsi="Times New Roman" w:cs="Times New Roman"/>
          <w:sz w:val="24"/>
          <w:szCs w:val="24"/>
        </w:rPr>
        <w:t>Nobehle</w:t>
      </w:r>
      <w:proofErr w:type="spellEnd"/>
      <w:r w:rsidR="00067D5A">
        <w:rPr>
          <w:rFonts w:ascii="Times New Roman" w:hAnsi="Times New Roman" w:cs="Times New Roman"/>
          <w:sz w:val="24"/>
          <w:szCs w:val="24"/>
        </w:rPr>
        <w:t xml:space="preserve"> </w:t>
      </w:r>
      <w:proofErr w:type="spellStart"/>
      <w:r w:rsidR="00067D5A">
        <w:rPr>
          <w:rFonts w:ascii="Times New Roman" w:hAnsi="Times New Roman" w:cs="Times New Roman"/>
          <w:sz w:val="24"/>
          <w:szCs w:val="24"/>
        </w:rPr>
        <w:t>Ndhlela</w:t>
      </w:r>
      <w:proofErr w:type="spellEnd"/>
      <w:r w:rsidR="00067D5A">
        <w:rPr>
          <w:rFonts w:ascii="Times New Roman" w:hAnsi="Times New Roman" w:cs="Times New Roman"/>
          <w:sz w:val="24"/>
          <w:szCs w:val="24"/>
        </w:rPr>
        <w:t xml:space="preserve">, </w:t>
      </w:r>
      <w:proofErr w:type="spellStart"/>
      <w:r w:rsidR="00067D5A">
        <w:rPr>
          <w:rFonts w:ascii="Times New Roman" w:hAnsi="Times New Roman" w:cs="Times New Roman"/>
          <w:sz w:val="24"/>
          <w:szCs w:val="24"/>
        </w:rPr>
        <w:t>Nomunhle</w:t>
      </w:r>
      <w:proofErr w:type="spellEnd"/>
      <w:r w:rsidR="00F16B6C">
        <w:rPr>
          <w:rFonts w:ascii="Times New Roman" w:hAnsi="Times New Roman" w:cs="Times New Roman"/>
          <w:sz w:val="24"/>
          <w:szCs w:val="24"/>
        </w:rPr>
        <w:t xml:space="preserve"> </w:t>
      </w:r>
      <w:proofErr w:type="spellStart"/>
      <w:r w:rsidR="00067D5A">
        <w:rPr>
          <w:rFonts w:ascii="Times New Roman" w:hAnsi="Times New Roman" w:cs="Times New Roman"/>
          <w:sz w:val="24"/>
          <w:szCs w:val="24"/>
        </w:rPr>
        <w:t>Nhlela</w:t>
      </w:r>
      <w:proofErr w:type="spellEnd"/>
      <w:r w:rsidR="00067D5A">
        <w:rPr>
          <w:rFonts w:ascii="Times New Roman" w:hAnsi="Times New Roman" w:cs="Times New Roman"/>
          <w:sz w:val="24"/>
          <w:szCs w:val="24"/>
        </w:rPr>
        <w:t xml:space="preserve">, </w:t>
      </w:r>
      <w:proofErr w:type="spellStart"/>
      <w:r w:rsidR="00067D5A">
        <w:rPr>
          <w:rFonts w:ascii="Times New Roman" w:hAnsi="Times New Roman" w:cs="Times New Roman"/>
          <w:sz w:val="24"/>
          <w:szCs w:val="24"/>
        </w:rPr>
        <w:t>Nobuhle</w:t>
      </w:r>
      <w:proofErr w:type="spellEnd"/>
      <w:r w:rsidR="00067D5A">
        <w:rPr>
          <w:rFonts w:ascii="Times New Roman" w:hAnsi="Times New Roman" w:cs="Times New Roman"/>
          <w:sz w:val="24"/>
          <w:szCs w:val="24"/>
        </w:rPr>
        <w:t xml:space="preserve"> </w:t>
      </w:r>
      <w:proofErr w:type="spellStart"/>
      <w:r w:rsidR="00067D5A">
        <w:rPr>
          <w:rFonts w:ascii="Times New Roman" w:hAnsi="Times New Roman" w:cs="Times New Roman"/>
          <w:sz w:val="24"/>
          <w:szCs w:val="24"/>
        </w:rPr>
        <w:t>Nhela</w:t>
      </w:r>
      <w:proofErr w:type="spellEnd"/>
      <w:r w:rsidR="00067D5A">
        <w:rPr>
          <w:rFonts w:ascii="Times New Roman" w:hAnsi="Times New Roman" w:cs="Times New Roman"/>
          <w:sz w:val="24"/>
          <w:szCs w:val="24"/>
        </w:rPr>
        <w:t xml:space="preserve"> or Noble </w:t>
      </w:r>
      <w:proofErr w:type="spellStart"/>
      <w:r w:rsidR="00067D5A">
        <w:rPr>
          <w:rFonts w:ascii="Times New Roman" w:hAnsi="Times New Roman" w:cs="Times New Roman"/>
          <w:sz w:val="24"/>
          <w:szCs w:val="24"/>
        </w:rPr>
        <w:t>Nhela</w:t>
      </w:r>
      <w:proofErr w:type="spellEnd"/>
      <w:r w:rsidR="00B949DB">
        <w:rPr>
          <w:rFonts w:ascii="Times New Roman" w:hAnsi="Times New Roman" w:cs="Times New Roman"/>
          <w:sz w:val="24"/>
          <w:szCs w:val="24"/>
        </w:rPr>
        <w:t>.</w:t>
      </w:r>
      <w:r w:rsidR="00601691">
        <w:rPr>
          <w:rFonts w:ascii="Times New Roman" w:hAnsi="Times New Roman" w:cs="Times New Roman"/>
          <w:sz w:val="24"/>
          <w:szCs w:val="24"/>
        </w:rPr>
        <w:t xml:space="preserve"> I shall from now on refer to her as </w:t>
      </w:r>
      <w:proofErr w:type="gramStart"/>
      <w:r w:rsidR="00601691">
        <w:rPr>
          <w:rFonts w:ascii="Times New Roman" w:hAnsi="Times New Roman" w:cs="Times New Roman"/>
          <w:sz w:val="24"/>
          <w:szCs w:val="24"/>
        </w:rPr>
        <w:t>“</w:t>
      </w:r>
      <w:r w:rsidR="00601691" w:rsidRPr="00601691">
        <w:rPr>
          <w:rFonts w:ascii="Times New Roman" w:hAnsi="Times New Roman" w:cs="Times New Roman"/>
          <w:b/>
          <w:sz w:val="24"/>
          <w:szCs w:val="24"/>
        </w:rPr>
        <w:t xml:space="preserve">Mrs </w:t>
      </w:r>
      <w:proofErr w:type="spellStart"/>
      <w:r w:rsidR="00601691" w:rsidRPr="00601691">
        <w:rPr>
          <w:rFonts w:ascii="Times New Roman" w:hAnsi="Times New Roman" w:cs="Times New Roman"/>
          <w:b/>
          <w:sz w:val="24"/>
          <w:szCs w:val="24"/>
        </w:rPr>
        <w:t>Ndhlela</w:t>
      </w:r>
      <w:proofErr w:type="spellEnd"/>
      <w:r w:rsidR="00601691">
        <w:rPr>
          <w:rFonts w:ascii="Times New Roman" w:hAnsi="Times New Roman" w:cs="Times New Roman"/>
          <w:sz w:val="24"/>
          <w:szCs w:val="24"/>
        </w:rPr>
        <w:t>”</w:t>
      </w:r>
      <w:r w:rsidR="0000611F">
        <w:rPr>
          <w:rFonts w:ascii="Times New Roman" w:hAnsi="Times New Roman" w:cs="Times New Roman"/>
          <w:sz w:val="24"/>
          <w:szCs w:val="24"/>
        </w:rPr>
        <w:t>.</w:t>
      </w:r>
      <w:r w:rsidR="00660D9E">
        <w:rPr>
          <w:rFonts w:ascii="Times New Roman" w:hAnsi="Times New Roman" w:cs="Times New Roman"/>
          <w:sz w:val="24"/>
          <w:szCs w:val="24"/>
        </w:rPr>
        <w:t xml:space="preserve">The different </w:t>
      </w:r>
      <w:r w:rsidR="00103E37">
        <w:rPr>
          <w:rFonts w:ascii="Times New Roman" w:hAnsi="Times New Roman" w:cs="Times New Roman"/>
          <w:sz w:val="24"/>
          <w:szCs w:val="24"/>
        </w:rPr>
        <w:t>spellings for the different persons in this matter w</w:t>
      </w:r>
      <w:r w:rsidR="00CE5AE5">
        <w:rPr>
          <w:rFonts w:ascii="Times New Roman" w:hAnsi="Times New Roman" w:cs="Times New Roman"/>
          <w:sz w:val="24"/>
          <w:szCs w:val="24"/>
        </w:rPr>
        <w:t>as</w:t>
      </w:r>
      <w:proofErr w:type="gramEnd"/>
      <w:r w:rsidR="004C7122">
        <w:rPr>
          <w:rFonts w:ascii="Times New Roman" w:hAnsi="Times New Roman" w:cs="Times New Roman"/>
          <w:sz w:val="24"/>
          <w:szCs w:val="24"/>
        </w:rPr>
        <w:t xml:space="preserve"> </w:t>
      </w:r>
      <w:r w:rsidR="00660D9E">
        <w:rPr>
          <w:rFonts w:ascii="Times New Roman" w:hAnsi="Times New Roman" w:cs="Times New Roman"/>
          <w:sz w:val="24"/>
          <w:szCs w:val="24"/>
        </w:rPr>
        <w:t>sheer carelessness in drafting.</w:t>
      </w:r>
    </w:p>
    <w:p w:rsidR="00B949DB" w:rsidRDefault="003378C7"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alleged that Mrs </w:t>
      </w:r>
      <w:proofErr w:type="spellStart"/>
      <w:r>
        <w:rPr>
          <w:rFonts w:ascii="Times New Roman" w:hAnsi="Times New Roman" w:cs="Times New Roman"/>
          <w:sz w:val="24"/>
          <w:szCs w:val="24"/>
        </w:rPr>
        <w:t>Ndh</w:t>
      </w:r>
      <w:r w:rsidR="00E7083E">
        <w:rPr>
          <w:rFonts w:ascii="Times New Roman" w:hAnsi="Times New Roman" w:cs="Times New Roman"/>
          <w:sz w:val="24"/>
          <w:szCs w:val="24"/>
        </w:rPr>
        <w:t>l</w:t>
      </w:r>
      <w:r>
        <w:rPr>
          <w:rFonts w:ascii="Times New Roman" w:hAnsi="Times New Roman" w:cs="Times New Roman"/>
          <w:sz w:val="24"/>
          <w:szCs w:val="24"/>
        </w:rPr>
        <w:t>ela</w:t>
      </w:r>
      <w:proofErr w:type="spellEnd"/>
      <w:r>
        <w:rPr>
          <w:rFonts w:ascii="Times New Roman" w:hAnsi="Times New Roman" w:cs="Times New Roman"/>
          <w:sz w:val="24"/>
          <w:szCs w:val="24"/>
        </w:rPr>
        <w:t xml:space="preserve"> had concluded the sale with the defendant through his two sons, </w:t>
      </w:r>
      <w:proofErr w:type="spellStart"/>
      <w:r>
        <w:rPr>
          <w:rFonts w:ascii="Times New Roman" w:hAnsi="Times New Roman" w:cs="Times New Roman"/>
          <w:sz w:val="24"/>
          <w:szCs w:val="24"/>
        </w:rPr>
        <w:t>Luckmore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Chimina</w:t>
      </w:r>
      <w:proofErr w:type="spellEnd"/>
      <w:r>
        <w:rPr>
          <w:rFonts w:ascii="Times New Roman" w:hAnsi="Times New Roman" w:cs="Times New Roman"/>
          <w:sz w:val="24"/>
          <w:szCs w:val="24"/>
        </w:rPr>
        <w:t xml:space="preserve"> (“</w:t>
      </w:r>
      <w:proofErr w:type="spellStart"/>
      <w:r w:rsidRPr="003378C7">
        <w:rPr>
          <w:rFonts w:ascii="Times New Roman" w:hAnsi="Times New Roman" w:cs="Times New Roman"/>
          <w:b/>
          <w:sz w:val="24"/>
          <w:szCs w:val="24"/>
        </w:rPr>
        <w:t>Luckmore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Chimina</w:t>
      </w:r>
      <w:proofErr w:type="spellEnd"/>
      <w:r>
        <w:rPr>
          <w:rFonts w:ascii="Times New Roman" w:hAnsi="Times New Roman" w:cs="Times New Roman"/>
          <w:sz w:val="24"/>
          <w:szCs w:val="24"/>
        </w:rPr>
        <w:t xml:space="preserve"> (“</w:t>
      </w:r>
      <w:proofErr w:type="spellStart"/>
      <w:r w:rsidRPr="003378C7">
        <w:rPr>
          <w:rFonts w:ascii="Times New Roman" w:hAnsi="Times New Roman" w:cs="Times New Roman"/>
          <w:b/>
          <w:sz w:val="24"/>
          <w:szCs w:val="24"/>
        </w:rPr>
        <w:t>Hardwork</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Mangwiros</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Chiminas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one people. </w:t>
      </w:r>
    </w:p>
    <w:p w:rsidR="003378C7" w:rsidRDefault="00B949DB"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common cause that the plaintiff had taken occupation of the </w:t>
      </w:r>
      <w:r w:rsidR="003378C7">
        <w:rPr>
          <w:rFonts w:ascii="Times New Roman" w:hAnsi="Times New Roman" w:cs="Times New Roman"/>
          <w:sz w:val="24"/>
          <w:szCs w:val="24"/>
        </w:rPr>
        <w:t xml:space="preserve">house in 2002.He </w:t>
      </w:r>
      <w:r>
        <w:rPr>
          <w:rFonts w:ascii="Times New Roman" w:hAnsi="Times New Roman" w:cs="Times New Roman"/>
          <w:sz w:val="24"/>
          <w:szCs w:val="24"/>
        </w:rPr>
        <w:t xml:space="preserve">had </w:t>
      </w:r>
      <w:r w:rsidR="003378C7">
        <w:rPr>
          <w:rFonts w:ascii="Times New Roman" w:hAnsi="Times New Roman" w:cs="Times New Roman"/>
          <w:sz w:val="24"/>
          <w:szCs w:val="24"/>
        </w:rPr>
        <w:t xml:space="preserve">enjoyed </w:t>
      </w:r>
      <w:r>
        <w:rPr>
          <w:rFonts w:ascii="Times New Roman" w:hAnsi="Times New Roman" w:cs="Times New Roman"/>
          <w:sz w:val="24"/>
          <w:szCs w:val="24"/>
        </w:rPr>
        <w:t xml:space="preserve">peaceful and undisturbed possession from </w:t>
      </w:r>
      <w:r w:rsidR="003378C7">
        <w:rPr>
          <w:rFonts w:ascii="Times New Roman" w:hAnsi="Times New Roman" w:cs="Times New Roman"/>
          <w:sz w:val="24"/>
          <w:szCs w:val="24"/>
        </w:rPr>
        <w:t>that time</w:t>
      </w:r>
      <w:r>
        <w:rPr>
          <w:rFonts w:ascii="Times New Roman" w:hAnsi="Times New Roman" w:cs="Times New Roman"/>
          <w:sz w:val="24"/>
          <w:szCs w:val="24"/>
        </w:rPr>
        <w:t xml:space="preserve"> until </w:t>
      </w:r>
      <w:r w:rsidR="002711E5">
        <w:rPr>
          <w:rFonts w:ascii="Times New Roman" w:hAnsi="Times New Roman" w:cs="Times New Roman"/>
          <w:sz w:val="24"/>
          <w:szCs w:val="24"/>
        </w:rPr>
        <w:t xml:space="preserve">August </w:t>
      </w:r>
      <w:r>
        <w:rPr>
          <w:rFonts w:ascii="Times New Roman" w:hAnsi="Times New Roman" w:cs="Times New Roman"/>
          <w:sz w:val="24"/>
          <w:szCs w:val="24"/>
        </w:rPr>
        <w:t xml:space="preserve">2011 when there </w:t>
      </w:r>
      <w:r w:rsidR="003378C7">
        <w:rPr>
          <w:rFonts w:ascii="Times New Roman" w:hAnsi="Times New Roman" w:cs="Times New Roman"/>
          <w:sz w:val="24"/>
          <w:szCs w:val="24"/>
        </w:rPr>
        <w:t xml:space="preserve">had been </w:t>
      </w:r>
      <w:r>
        <w:rPr>
          <w:rFonts w:ascii="Times New Roman" w:hAnsi="Times New Roman" w:cs="Times New Roman"/>
          <w:sz w:val="24"/>
          <w:szCs w:val="24"/>
        </w:rPr>
        <w:t xml:space="preserve">a fracas. It was alleged the defendant and </w:t>
      </w:r>
      <w:proofErr w:type="gramStart"/>
      <w:r w:rsidR="003378C7">
        <w:rPr>
          <w:rFonts w:ascii="Times New Roman" w:hAnsi="Times New Roman" w:cs="Times New Roman"/>
          <w:sz w:val="24"/>
          <w:szCs w:val="24"/>
        </w:rPr>
        <w:t>Hard</w:t>
      </w:r>
      <w:proofErr w:type="gramEnd"/>
      <w:r w:rsidR="004C7122">
        <w:rPr>
          <w:rFonts w:ascii="Times New Roman" w:hAnsi="Times New Roman" w:cs="Times New Roman"/>
          <w:sz w:val="24"/>
          <w:szCs w:val="24"/>
        </w:rPr>
        <w:t xml:space="preserve"> </w:t>
      </w:r>
      <w:r w:rsidR="003378C7">
        <w:rPr>
          <w:rFonts w:ascii="Times New Roman" w:hAnsi="Times New Roman" w:cs="Times New Roman"/>
          <w:sz w:val="24"/>
          <w:szCs w:val="24"/>
        </w:rPr>
        <w:t>work</w:t>
      </w:r>
      <w:r>
        <w:rPr>
          <w:rFonts w:ascii="Times New Roman" w:hAnsi="Times New Roman" w:cs="Times New Roman"/>
          <w:sz w:val="24"/>
          <w:szCs w:val="24"/>
        </w:rPr>
        <w:t xml:space="preserve"> had forced themselves </w:t>
      </w:r>
      <w:r>
        <w:rPr>
          <w:rFonts w:ascii="Times New Roman" w:hAnsi="Times New Roman" w:cs="Times New Roman"/>
          <w:sz w:val="24"/>
          <w:szCs w:val="24"/>
        </w:rPr>
        <w:lastRenderedPageBreak/>
        <w:t>into the house</w:t>
      </w:r>
      <w:r w:rsidR="003378C7">
        <w:rPr>
          <w:rFonts w:ascii="Times New Roman" w:hAnsi="Times New Roman" w:cs="Times New Roman"/>
          <w:sz w:val="24"/>
          <w:szCs w:val="24"/>
        </w:rPr>
        <w:t xml:space="preserve">. </w:t>
      </w:r>
      <w:r w:rsidR="002711E5">
        <w:rPr>
          <w:rFonts w:ascii="Times New Roman" w:hAnsi="Times New Roman" w:cs="Times New Roman"/>
          <w:sz w:val="24"/>
          <w:szCs w:val="24"/>
        </w:rPr>
        <w:t>At that time the</w:t>
      </w:r>
      <w:r w:rsidR="003378C7">
        <w:rPr>
          <w:rFonts w:ascii="Times New Roman" w:hAnsi="Times New Roman" w:cs="Times New Roman"/>
          <w:sz w:val="24"/>
          <w:szCs w:val="24"/>
        </w:rPr>
        <w:t xml:space="preserve"> plaintiff had been away in South Africa. Through her lawyers the </w:t>
      </w:r>
      <w:r w:rsidR="00942A38">
        <w:rPr>
          <w:rFonts w:ascii="Times New Roman" w:hAnsi="Times New Roman" w:cs="Times New Roman"/>
          <w:sz w:val="24"/>
          <w:szCs w:val="24"/>
        </w:rPr>
        <w:t>plaintiff’s wife</w:t>
      </w:r>
      <w:r w:rsidR="003378C7">
        <w:rPr>
          <w:rFonts w:ascii="Times New Roman" w:hAnsi="Times New Roman" w:cs="Times New Roman"/>
          <w:sz w:val="24"/>
          <w:szCs w:val="24"/>
        </w:rPr>
        <w:t xml:space="preserve"> had obtained </w:t>
      </w:r>
      <w:r w:rsidR="00942A38">
        <w:rPr>
          <w:rFonts w:ascii="Times New Roman" w:hAnsi="Times New Roman" w:cs="Times New Roman"/>
          <w:sz w:val="24"/>
          <w:szCs w:val="24"/>
        </w:rPr>
        <w:t xml:space="preserve">an </w:t>
      </w:r>
      <w:r w:rsidR="003378C7" w:rsidRPr="002711E5">
        <w:rPr>
          <w:rFonts w:ascii="Times New Roman" w:hAnsi="Times New Roman" w:cs="Times New Roman"/>
          <w:i/>
          <w:sz w:val="24"/>
          <w:szCs w:val="24"/>
        </w:rPr>
        <w:t>ex</w:t>
      </w:r>
      <w:r w:rsidRPr="002711E5">
        <w:rPr>
          <w:rFonts w:ascii="Times New Roman" w:hAnsi="Times New Roman" w:cs="Times New Roman"/>
          <w:i/>
          <w:sz w:val="24"/>
          <w:szCs w:val="24"/>
        </w:rPr>
        <w:t xml:space="preserve"> p</w:t>
      </w:r>
      <w:r w:rsidR="003378C7" w:rsidRPr="002711E5">
        <w:rPr>
          <w:rFonts w:ascii="Times New Roman" w:hAnsi="Times New Roman" w:cs="Times New Roman"/>
          <w:i/>
          <w:sz w:val="24"/>
          <w:szCs w:val="24"/>
        </w:rPr>
        <w:t>arte</w:t>
      </w:r>
      <w:r w:rsidR="003378C7">
        <w:rPr>
          <w:rFonts w:ascii="Times New Roman" w:hAnsi="Times New Roman" w:cs="Times New Roman"/>
          <w:sz w:val="24"/>
          <w:szCs w:val="24"/>
        </w:rPr>
        <w:t xml:space="preserve"> order of spoliation. </w:t>
      </w:r>
    </w:p>
    <w:p w:rsidR="002711E5" w:rsidRDefault="003378C7"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2711E5">
        <w:rPr>
          <w:rFonts w:ascii="Times New Roman" w:hAnsi="Times New Roman" w:cs="Times New Roman"/>
          <w:sz w:val="24"/>
          <w:szCs w:val="24"/>
        </w:rPr>
        <w:t xml:space="preserve">denied the sale. He alleged that </w:t>
      </w:r>
      <w:r w:rsidR="00942A38">
        <w:rPr>
          <w:rFonts w:ascii="Times New Roman" w:hAnsi="Times New Roman" w:cs="Times New Roman"/>
          <w:sz w:val="24"/>
          <w:szCs w:val="24"/>
        </w:rPr>
        <w:t>at all relevant times</w:t>
      </w:r>
      <w:r w:rsidR="002711E5">
        <w:rPr>
          <w:rFonts w:ascii="Times New Roman" w:hAnsi="Times New Roman" w:cs="Times New Roman"/>
          <w:sz w:val="24"/>
          <w:szCs w:val="24"/>
        </w:rPr>
        <w:t xml:space="preserve"> the plaintiff had been his tenant. H</w:t>
      </w:r>
      <w:r w:rsidR="00E015F8">
        <w:rPr>
          <w:rFonts w:ascii="Times New Roman" w:hAnsi="Times New Roman" w:cs="Times New Roman"/>
          <w:sz w:val="24"/>
          <w:szCs w:val="24"/>
        </w:rPr>
        <w:t>ard</w:t>
      </w:r>
      <w:r w:rsidR="004C7122">
        <w:rPr>
          <w:rFonts w:ascii="Times New Roman" w:hAnsi="Times New Roman" w:cs="Times New Roman"/>
          <w:sz w:val="24"/>
          <w:szCs w:val="24"/>
        </w:rPr>
        <w:t xml:space="preserve"> </w:t>
      </w:r>
      <w:r w:rsidR="00E015F8">
        <w:rPr>
          <w:rFonts w:ascii="Times New Roman" w:hAnsi="Times New Roman" w:cs="Times New Roman"/>
          <w:sz w:val="24"/>
          <w:szCs w:val="24"/>
        </w:rPr>
        <w:t>work</w:t>
      </w:r>
      <w:r w:rsidR="002711E5">
        <w:rPr>
          <w:rFonts w:ascii="Times New Roman" w:hAnsi="Times New Roman" w:cs="Times New Roman"/>
          <w:sz w:val="24"/>
          <w:szCs w:val="24"/>
        </w:rPr>
        <w:t xml:space="preserve"> had arranged </w:t>
      </w:r>
      <w:r w:rsidR="0012416B">
        <w:rPr>
          <w:rFonts w:ascii="Times New Roman" w:hAnsi="Times New Roman" w:cs="Times New Roman"/>
          <w:sz w:val="24"/>
          <w:szCs w:val="24"/>
        </w:rPr>
        <w:t xml:space="preserve">a </w:t>
      </w:r>
      <w:r w:rsidR="002711E5">
        <w:rPr>
          <w:rFonts w:ascii="Times New Roman" w:hAnsi="Times New Roman" w:cs="Times New Roman"/>
          <w:sz w:val="24"/>
          <w:szCs w:val="24"/>
        </w:rPr>
        <w:t>verbal lease with the plaintiff. H</w:t>
      </w:r>
      <w:r w:rsidR="00E7083E">
        <w:rPr>
          <w:rFonts w:ascii="Times New Roman" w:hAnsi="Times New Roman" w:cs="Times New Roman"/>
          <w:sz w:val="24"/>
          <w:szCs w:val="24"/>
        </w:rPr>
        <w:t>ard</w:t>
      </w:r>
      <w:r w:rsidR="004C7122">
        <w:rPr>
          <w:rFonts w:ascii="Times New Roman" w:hAnsi="Times New Roman" w:cs="Times New Roman"/>
          <w:sz w:val="24"/>
          <w:szCs w:val="24"/>
        </w:rPr>
        <w:t xml:space="preserve"> </w:t>
      </w:r>
      <w:r w:rsidR="00E7083E">
        <w:rPr>
          <w:rFonts w:ascii="Times New Roman" w:hAnsi="Times New Roman" w:cs="Times New Roman"/>
          <w:sz w:val="24"/>
          <w:szCs w:val="24"/>
        </w:rPr>
        <w:t>work</w:t>
      </w:r>
      <w:r w:rsidR="002711E5">
        <w:rPr>
          <w:rFonts w:ascii="Times New Roman" w:hAnsi="Times New Roman" w:cs="Times New Roman"/>
          <w:sz w:val="24"/>
          <w:szCs w:val="24"/>
        </w:rPr>
        <w:t xml:space="preserve"> had been fully in charge of </w:t>
      </w:r>
      <w:r w:rsidR="00E015F8">
        <w:rPr>
          <w:rFonts w:ascii="Times New Roman" w:hAnsi="Times New Roman" w:cs="Times New Roman"/>
          <w:sz w:val="24"/>
          <w:szCs w:val="24"/>
        </w:rPr>
        <w:t xml:space="preserve">the </w:t>
      </w:r>
      <w:r w:rsidR="002711E5">
        <w:rPr>
          <w:rFonts w:ascii="Times New Roman" w:hAnsi="Times New Roman" w:cs="Times New Roman"/>
          <w:sz w:val="24"/>
          <w:szCs w:val="24"/>
        </w:rPr>
        <w:t xml:space="preserve">rental collections. </w:t>
      </w:r>
      <w:r w:rsidR="00E015F8">
        <w:rPr>
          <w:rFonts w:ascii="Times New Roman" w:hAnsi="Times New Roman" w:cs="Times New Roman"/>
          <w:sz w:val="24"/>
          <w:szCs w:val="24"/>
        </w:rPr>
        <w:t>The defendant</w:t>
      </w:r>
      <w:r w:rsidR="004C7122">
        <w:rPr>
          <w:rFonts w:ascii="Times New Roman" w:hAnsi="Times New Roman" w:cs="Times New Roman"/>
          <w:sz w:val="24"/>
          <w:szCs w:val="24"/>
        </w:rPr>
        <w:t xml:space="preserve"> </w:t>
      </w:r>
      <w:r w:rsidR="0012416B">
        <w:rPr>
          <w:rFonts w:ascii="Times New Roman" w:hAnsi="Times New Roman" w:cs="Times New Roman"/>
          <w:sz w:val="24"/>
          <w:szCs w:val="24"/>
        </w:rPr>
        <w:t>himself</w:t>
      </w:r>
      <w:r w:rsidR="002711E5">
        <w:rPr>
          <w:rFonts w:ascii="Times New Roman" w:hAnsi="Times New Roman" w:cs="Times New Roman"/>
          <w:sz w:val="24"/>
          <w:szCs w:val="24"/>
        </w:rPr>
        <w:t xml:space="preserve"> had long retired to his rural home in </w:t>
      </w:r>
      <w:proofErr w:type="spellStart"/>
      <w:r w:rsidR="002711E5">
        <w:rPr>
          <w:rFonts w:ascii="Times New Roman" w:hAnsi="Times New Roman" w:cs="Times New Roman"/>
          <w:sz w:val="24"/>
          <w:szCs w:val="24"/>
        </w:rPr>
        <w:t>Rusape</w:t>
      </w:r>
      <w:proofErr w:type="spellEnd"/>
      <w:r w:rsidR="002711E5">
        <w:rPr>
          <w:rFonts w:ascii="Times New Roman" w:hAnsi="Times New Roman" w:cs="Times New Roman"/>
          <w:sz w:val="24"/>
          <w:szCs w:val="24"/>
        </w:rPr>
        <w:t xml:space="preserve">. Of the three rooms at the house </w:t>
      </w:r>
      <w:r w:rsidR="00E7083E">
        <w:rPr>
          <w:rFonts w:ascii="Times New Roman" w:hAnsi="Times New Roman" w:cs="Times New Roman"/>
          <w:sz w:val="24"/>
          <w:szCs w:val="24"/>
        </w:rPr>
        <w:t xml:space="preserve">the defendant said that </w:t>
      </w:r>
      <w:r w:rsidR="002711E5">
        <w:rPr>
          <w:rFonts w:ascii="Times New Roman" w:hAnsi="Times New Roman" w:cs="Times New Roman"/>
          <w:sz w:val="24"/>
          <w:szCs w:val="24"/>
        </w:rPr>
        <w:t xml:space="preserve">it had been his policy to reserve one for his </w:t>
      </w:r>
      <w:r w:rsidR="0012416B">
        <w:rPr>
          <w:rFonts w:ascii="Times New Roman" w:hAnsi="Times New Roman" w:cs="Times New Roman"/>
          <w:sz w:val="24"/>
          <w:szCs w:val="24"/>
        </w:rPr>
        <w:t xml:space="preserve">own </w:t>
      </w:r>
      <w:r w:rsidR="002711E5">
        <w:rPr>
          <w:rFonts w:ascii="Times New Roman" w:hAnsi="Times New Roman" w:cs="Times New Roman"/>
          <w:sz w:val="24"/>
          <w:szCs w:val="24"/>
        </w:rPr>
        <w:t xml:space="preserve">use whenever he </w:t>
      </w:r>
      <w:r w:rsidR="00601691">
        <w:rPr>
          <w:rFonts w:ascii="Times New Roman" w:hAnsi="Times New Roman" w:cs="Times New Roman"/>
          <w:sz w:val="24"/>
          <w:szCs w:val="24"/>
        </w:rPr>
        <w:t>was in</w:t>
      </w:r>
      <w:r w:rsidR="002711E5">
        <w:rPr>
          <w:rFonts w:ascii="Times New Roman" w:hAnsi="Times New Roman" w:cs="Times New Roman"/>
          <w:sz w:val="24"/>
          <w:szCs w:val="24"/>
        </w:rPr>
        <w:t xml:space="preserve"> </w:t>
      </w:r>
      <w:proofErr w:type="spellStart"/>
      <w:r w:rsidR="002711E5">
        <w:rPr>
          <w:rFonts w:ascii="Times New Roman" w:hAnsi="Times New Roman" w:cs="Times New Roman"/>
          <w:sz w:val="24"/>
          <w:szCs w:val="24"/>
        </w:rPr>
        <w:t>Kwe</w:t>
      </w:r>
      <w:r w:rsidR="00021CE2">
        <w:rPr>
          <w:rFonts w:ascii="Times New Roman" w:hAnsi="Times New Roman" w:cs="Times New Roman"/>
          <w:sz w:val="24"/>
          <w:szCs w:val="24"/>
        </w:rPr>
        <w:t>k</w:t>
      </w:r>
      <w:r w:rsidR="002711E5">
        <w:rPr>
          <w:rFonts w:ascii="Times New Roman" w:hAnsi="Times New Roman" w:cs="Times New Roman"/>
          <w:sz w:val="24"/>
          <w:szCs w:val="24"/>
        </w:rPr>
        <w:t>we</w:t>
      </w:r>
      <w:proofErr w:type="spellEnd"/>
      <w:r w:rsidR="002711E5">
        <w:rPr>
          <w:rFonts w:ascii="Times New Roman" w:hAnsi="Times New Roman" w:cs="Times New Roman"/>
          <w:sz w:val="24"/>
          <w:szCs w:val="24"/>
        </w:rPr>
        <w:t>. Only two rooms had been</w:t>
      </w:r>
      <w:r w:rsidR="00601691">
        <w:rPr>
          <w:rFonts w:ascii="Times New Roman" w:hAnsi="Times New Roman" w:cs="Times New Roman"/>
          <w:sz w:val="24"/>
          <w:szCs w:val="24"/>
        </w:rPr>
        <w:t xml:space="preserve"> made</w:t>
      </w:r>
      <w:r w:rsidR="002711E5">
        <w:rPr>
          <w:rFonts w:ascii="Times New Roman" w:hAnsi="Times New Roman" w:cs="Times New Roman"/>
          <w:sz w:val="24"/>
          <w:szCs w:val="24"/>
        </w:rPr>
        <w:t xml:space="preserve"> available to the plaintiff and his family. </w:t>
      </w:r>
      <w:r w:rsidR="00E015F8">
        <w:rPr>
          <w:rFonts w:ascii="Times New Roman" w:hAnsi="Times New Roman" w:cs="Times New Roman"/>
          <w:sz w:val="24"/>
          <w:szCs w:val="24"/>
        </w:rPr>
        <w:t xml:space="preserve">The defendant counter claimed for the eviction of the </w:t>
      </w:r>
      <w:r w:rsidR="006B2BFE">
        <w:rPr>
          <w:rFonts w:ascii="Times New Roman" w:hAnsi="Times New Roman" w:cs="Times New Roman"/>
          <w:sz w:val="24"/>
          <w:szCs w:val="24"/>
        </w:rPr>
        <w:t xml:space="preserve">plaintiff </w:t>
      </w:r>
      <w:r w:rsidR="00E015F8">
        <w:rPr>
          <w:rFonts w:ascii="Times New Roman" w:hAnsi="Times New Roman" w:cs="Times New Roman"/>
          <w:sz w:val="24"/>
          <w:szCs w:val="24"/>
        </w:rPr>
        <w:t>and all those claiming occupation through him.</w:t>
      </w:r>
    </w:p>
    <w:p w:rsidR="00C066C0" w:rsidRDefault="00942A38"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2711E5">
        <w:rPr>
          <w:rFonts w:ascii="Times New Roman" w:hAnsi="Times New Roman" w:cs="Times New Roman"/>
          <w:sz w:val="24"/>
          <w:szCs w:val="24"/>
        </w:rPr>
        <w:t>t was common cause that</w:t>
      </w:r>
      <w:r w:rsidR="00C066C0">
        <w:rPr>
          <w:rFonts w:ascii="Times New Roman" w:hAnsi="Times New Roman" w:cs="Times New Roman"/>
          <w:sz w:val="24"/>
          <w:szCs w:val="24"/>
        </w:rPr>
        <w:t xml:space="preserve"> the</w:t>
      </w:r>
      <w:r>
        <w:rPr>
          <w:rFonts w:ascii="Times New Roman" w:hAnsi="Times New Roman" w:cs="Times New Roman"/>
          <w:sz w:val="24"/>
          <w:szCs w:val="24"/>
        </w:rPr>
        <w:t xml:space="preserve"> parties </w:t>
      </w:r>
      <w:r w:rsidR="009948D8">
        <w:rPr>
          <w:rFonts w:ascii="Times New Roman" w:hAnsi="Times New Roman" w:cs="Times New Roman"/>
          <w:sz w:val="24"/>
          <w:szCs w:val="24"/>
        </w:rPr>
        <w:t>were meeting</w:t>
      </w:r>
      <w:r>
        <w:rPr>
          <w:rFonts w:ascii="Times New Roman" w:hAnsi="Times New Roman" w:cs="Times New Roman"/>
          <w:sz w:val="24"/>
          <w:szCs w:val="24"/>
        </w:rPr>
        <w:t xml:space="preserve"> physically </w:t>
      </w:r>
      <w:r w:rsidR="00C066C0">
        <w:rPr>
          <w:rFonts w:ascii="Times New Roman" w:hAnsi="Times New Roman" w:cs="Times New Roman"/>
          <w:sz w:val="24"/>
          <w:szCs w:val="24"/>
        </w:rPr>
        <w:t xml:space="preserve">for the first time </w:t>
      </w:r>
      <w:r w:rsidR="00601691">
        <w:rPr>
          <w:rFonts w:ascii="Times New Roman" w:hAnsi="Times New Roman" w:cs="Times New Roman"/>
          <w:sz w:val="24"/>
          <w:szCs w:val="24"/>
        </w:rPr>
        <w:t>at</w:t>
      </w:r>
      <w:r w:rsidR="00C066C0">
        <w:rPr>
          <w:rFonts w:ascii="Times New Roman" w:hAnsi="Times New Roman" w:cs="Times New Roman"/>
          <w:sz w:val="24"/>
          <w:szCs w:val="24"/>
        </w:rPr>
        <w:t xml:space="preserve"> court during the trial.</w:t>
      </w:r>
    </w:p>
    <w:p w:rsidR="006C7015" w:rsidRDefault="0012416B"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gave evidence. </w:t>
      </w:r>
      <w:r w:rsidR="009948D8">
        <w:rPr>
          <w:rFonts w:ascii="Times New Roman" w:hAnsi="Times New Roman" w:cs="Times New Roman"/>
          <w:sz w:val="24"/>
          <w:szCs w:val="24"/>
        </w:rPr>
        <w:t xml:space="preserve">He said </w:t>
      </w:r>
      <w:r>
        <w:rPr>
          <w:rFonts w:ascii="Times New Roman" w:hAnsi="Times New Roman" w:cs="Times New Roman"/>
          <w:sz w:val="24"/>
          <w:szCs w:val="24"/>
        </w:rPr>
        <w:t xml:space="preserve">he had not been a party to the transaction. Everything had been done for him by Mrs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Mrs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w:t>
      </w:r>
      <w:r w:rsidR="009948D8">
        <w:rPr>
          <w:rFonts w:ascii="Times New Roman" w:hAnsi="Times New Roman" w:cs="Times New Roman"/>
          <w:sz w:val="24"/>
          <w:szCs w:val="24"/>
        </w:rPr>
        <w:t xml:space="preserve">and </w:t>
      </w:r>
      <w:proofErr w:type="spellStart"/>
      <w:r w:rsidR="009948D8">
        <w:rPr>
          <w:rFonts w:ascii="Times New Roman" w:hAnsi="Times New Roman" w:cs="Times New Roman"/>
          <w:sz w:val="24"/>
          <w:szCs w:val="24"/>
        </w:rPr>
        <w:t>Hardwork</w:t>
      </w:r>
      <w:proofErr w:type="spellEnd"/>
      <w:r w:rsidR="009948D8">
        <w:rPr>
          <w:rFonts w:ascii="Times New Roman" w:hAnsi="Times New Roman" w:cs="Times New Roman"/>
          <w:sz w:val="24"/>
          <w:szCs w:val="24"/>
        </w:rPr>
        <w:t xml:space="preserve"> </w:t>
      </w:r>
      <w:r w:rsidR="006E5242">
        <w:rPr>
          <w:rFonts w:ascii="Times New Roman" w:hAnsi="Times New Roman" w:cs="Times New Roman"/>
          <w:sz w:val="24"/>
          <w:szCs w:val="24"/>
        </w:rPr>
        <w:t xml:space="preserve">had </w:t>
      </w:r>
      <w:r w:rsidR="009948D8">
        <w:rPr>
          <w:rFonts w:ascii="Times New Roman" w:hAnsi="Times New Roman" w:cs="Times New Roman"/>
          <w:sz w:val="24"/>
          <w:szCs w:val="24"/>
        </w:rPr>
        <w:t xml:space="preserve">been </w:t>
      </w:r>
      <w:r>
        <w:rPr>
          <w:rFonts w:ascii="Times New Roman" w:hAnsi="Times New Roman" w:cs="Times New Roman"/>
          <w:sz w:val="24"/>
          <w:szCs w:val="24"/>
        </w:rPr>
        <w:t>work</w:t>
      </w:r>
      <w:r w:rsidR="009948D8">
        <w:rPr>
          <w:rFonts w:ascii="Times New Roman" w:hAnsi="Times New Roman" w:cs="Times New Roman"/>
          <w:sz w:val="24"/>
          <w:szCs w:val="24"/>
        </w:rPr>
        <w:t xml:space="preserve">mates </w:t>
      </w:r>
      <w:r>
        <w:rPr>
          <w:rFonts w:ascii="Times New Roman" w:hAnsi="Times New Roman" w:cs="Times New Roman"/>
          <w:sz w:val="24"/>
          <w:szCs w:val="24"/>
        </w:rPr>
        <w:t xml:space="preserve">at the High Court. </w:t>
      </w:r>
      <w:r w:rsidR="009948D8">
        <w:rPr>
          <w:rFonts w:ascii="Times New Roman" w:hAnsi="Times New Roman" w:cs="Times New Roman"/>
          <w:sz w:val="24"/>
          <w:szCs w:val="24"/>
        </w:rPr>
        <w:t xml:space="preserve">Having </w:t>
      </w:r>
      <w:r w:rsidR="006C7015">
        <w:rPr>
          <w:rFonts w:ascii="Times New Roman" w:hAnsi="Times New Roman" w:cs="Times New Roman"/>
          <w:sz w:val="24"/>
          <w:szCs w:val="24"/>
        </w:rPr>
        <w:t xml:space="preserve">retired and </w:t>
      </w:r>
      <w:r w:rsidR="009948D8">
        <w:rPr>
          <w:rFonts w:ascii="Times New Roman" w:hAnsi="Times New Roman" w:cs="Times New Roman"/>
          <w:sz w:val="24"/>
          <w:szCs w:val="24"/>
        </w:rPr>
        <w:t>being desirous of relocating t</w:t>
      </w:r>
      <w:r w:rsidR="006C7015">
        <w:rPr>
          <w:rFonts w:ascii="Times New Roman" w:hAnsi="Times New Roman" w:cs="Times New Roman"/>
          <w:sz w:val="24"/>
          <w:szCs w:val="24"/>
        </w:rPr>
        <w:t xml:space="preserve">o his rural home in </w:t>
      </w:r>
      <w:proofErr w:type="spellStart"/>
      <w:r w:rsidR="006C7015">
        <w:rPr>
          <w:rFonts w:ascii="Times New Roman" w:hAnsi="Times New Roman" w:cs="Times New Roman"/>
          <w:sz w:val="24"/>
          <w:szCs w:val="24"/>
        </w:rPr>
        <w:t>Rusape</w:t>
      </w:r>
      <w:proofErr w:type="spellEnd"/>
      <w:r w:rsidR="009948D8">
        <w:rPr>
          <w:rFonts w:ascii="Times New Roman" w:hAnsi="Times New Roman" w:cs="Times New Roman"/>
          <w:sz w:val="24"/>
          <w:szCs w:val="24"/>
        </w:rPr>
        <w:t xml:space="preserve"> the defendant </w:t>
      </w:r>
      <w:r w:rsidR="00E96AD5">
        <w:rPr>
          <w:rFonts w:ascii="Times New Roman" w:hAnsi="Times New Roman" w:cs="Times New Roman"/>
          <w:sz w:val="24"/>
          <w:szCs w:val="24"/>
        </w:rPr>
        <w:t>had</w:t>
      </w:r>
      <w:r w:rsidR="009948D8">
        <w:rPr>
          <w:rFonts w:ascii="Times New Roman" w:hAnsi="Times New Roman" w:cs="Times New Roman"/>
          <w:sz w:val="24"/>
          <w:szCs w:val="24"/>
        </w:rPr>
        <w:t xml:space="preserve"> sold </w:t>
      </w:r>
      <w:r w:rsidR="006C7015">
        <w:rPr>
          <w:rFonts w:ascii="Times New Roman" w:hAnsi="Times New Roman" w:cs="Times New Roman"/>
          <w:sz w:val="24"/>
          <w:szCs w:val="24"/>
        </w:rPr>
        <w:t xml:space="preserve">the </w:t>
      </w:r>
      <w:proofErr w:type="spellStart"/>
      <w:r w:rsidR="006C7015">
        <w:rPr>
          <w:rFonts w:ascii="Times New Roman" w:hAnsi="Times New Roman" w:cs="Times New Roman"/>
          <w:sz w:val="24"/>
          <w:szCs w:val="24"/>
        </w:rPr>
        <w:t>Kwe</w:t>
      </w:r>
      <w:r w:rsidR="004441A3">
        <w:rPr>
          <w:rFonts w:ascii="Times New Roman" w:hAnsi="Times New Roman" w:cs="Times New Roman"/>
          <w:sz w:val="24"/>
          <w:szCs w:val="24"/>
        </w:rPr>
        <w:t>k</w:t>
      </w:r>
      <w:r w:rsidR="006C7015">
        <w:rPr>
          <w:rFonts w:ascii="Times New Roman" w:hAnsi="Times New Roman" w:cs="Times New Roman"/>
          <w:sz w:val="24"/>
          <w:szCs w:val="24"/>
        </w:rPr>
        <w:t>we</w:t>
      </w:r>
      <w:proofErr w:type="spellEnd"/>
      <w:r w:rsidR="006C7015">
        <w:rPr>
          <w:rFonts w:ascii="Times New Roman" w:hAnsi="Times New Roman" w:cs="Times New Roman"/>
          <w:sz w:val="24"/>
          <w:szCs w:val="24"/>
        </w:rPr>
        <w:t xml:space="preserve"> house to buy another property in a town nearer his rural home. </w:t>
      </w:r>
    </w:p>
    <w:p w:rsidR="00AA35E0" w:rsidRDefault="009948D8"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w:t>
      </w:r>
      <w:r w:rsidR="006C7015">
        <w:rPr>
          <w:rFonts w:ascii="Times New Roman" w:hAnsi="Times New Roman" w:cs="Times New Roman"/>
          <w:sz w:val="24"/>
          <w:szCs w:val="24"/>
        </w:rPr>
        <w:t xml:space="preserve"> further </w:t>
      </w:r>
      <w:r>
        <w:rPr>
          <w:rFonts w:ascii="Times New Roman" w:hAnsi="Times New Roman" w:cs="Times New Roman"/>
          <w:sz w:val="24"/>
          <w:szCs w:val="24"/>
        </w:rPr>
        <w:t>allege</w:t>
      </w:r>
      <w:r w:rsidR="006C7015">
        <w:rPr>
          <w:rFonts w:ascii="Times New Roman" w:hAnsi="Times New Roman" w:cs="Times New Roman"/>
          <w:sz w:val="24"/>
          <w:szCs w:val="24"/>
        </w:rPr>
        <w:t>d that t</w:t>
      </w:r>
      <w:r w:rsidR="0012416B">
        <w:rPr>
          <w:rFonts w:ascii="Times New Roman" w:hAnsi="Times New Roman" w:cs="Times New Roman"/>
          <w:sz w:val="24"/>
          <w:szCs w:val="24"/>
        </w:rPr>
        <w:t xml:space="preserve">he purchase price had been </w:t>
      </w:r>
      <w:r w:rsidR="006C7015">
        <w:rPr>
          <w:rFonts w:ascii="Times New Roman" w:hAnsi="Times New Roman" w:cs="Times New Roman"/>
          <w:sz w:val="24"/>
          <w:szCs w:val="24"/>
        </w:rPr>
        <w:t xml:space="preserve">agreed at </w:t>
      </w:r>
      <w:r w:rsidR="0012416B">
        <w:rPr>
          <w:rFonts w:ascii="Times New Roman" w:hAnsi="Times New Roman" w:cs="Times New Roman"/>
          <w:sz w:val="24"/>
          <w:szCs w:val="24"/>
        </w:rPr>
        <w:t>800 000 Zimbabwea</w:t>
      </w:r>
      <w:r w:rsidR="006E5242">
        <w:rPr>
          <w:rFonts w:ascii="Times New Roman" w:hAnsi="Times New Roman" w:cs="Times New Roman"/>
          <w:sz w:val="24"/>
          <w:szCs w:val="24"/>
        </w:rPr>
        <w:t>n dollars</w:t>
      </w:r>
      <w:r w:rsidR="00601691">
        <w:rPr>
          <w:rFonts w:ascii="Times New Roman" w:hAnsi="Times New Roman" w:cs="Times New Roman"/>
          <w:sz w:val="24"/>
          <w:szCs w:val="24"/>
        </w:rPr>
        <w:t xml:space="preserve"> (“</w:t>
      </w:r>
      <w:r w:rsidR="00601691" w:rsidRPr="00601691">
        <w:rPr>
          <w:rFonts w:ascii="Times New Roman" w:hAnsi="Times New Roman" w:cs="Times New Roman"/>
          <w:b/>
          <w:sz w:val="24"/>
          <w:szCs w:val="24"/>
        </w:rPr>
        <w:t>ZW$</w:t>
      </w:r>
      <w:r w:rsidR="00601691">
        <w:rPr>
          <w:rFonts w:ascii="Times New Roman" w:hAnsi="Times New Roman" w:cs="Times New Roman"/>
          <w:sz w:val="24"/>
          <w:szCs w:val="24"/>
        </w:rPr>
        <w:t>”)</w:t>
      </w:r>
      <w:r w:rsidR="006E5242">
        <w:rPr>
          <w:rFonts w:ascii="Times New Roman" w:hAnsi="Times New Roman" w:cs="Times New Roman"/>
          <w:sz w:val="24"/>
          <w:szCs w:val="24"/>
        </w:rPr>
        <w:t xml:space="preserve">. It had been paid partly in cash and partly through a swap deal. </w:t>
      </w:r>
      <w:r w:rsidR="00E96AD5">
        <w:rPr>
          <w:rFonts w:ascii="Times New Roman" w:hAnsi="Times New Roman" w:cs="Times New Roman"/>
          <w:sz w:val="24"/>
          <w:szCs w:val="24"/>
        </w:rPr>
        <w:t xml:space="preserve">The cash payment was said to have been </w:t>
      </w:r>
      <w:r w:rsidR="00601691">
        <w:rPr>
          <w:rFonts w:ascii="Times New Roman" w:hAnsi="Times New Roman" w:cs="Times New Roman"/>
          <w:sz w:val="24"/>
          <w:szCs w:val="24"/>
        </w:rPr>
        <w:t>ZW$</w:t>
      </w:r>
      <w:r w:rsidR="00E96AD5">
        <w:rPr>
          <w:rFonts w:ascii="Times New Roman" w:hAnsi="Times New Roman" w:cs="Times New Roman"/>
          <w:sz w:val="24"/>
          <w:szCs w:val="24"/>
        </w:rPr>
        <w:t xml:space="preserve">450 000. The swap was said to have been of an undeveloped piece of land situate 2563 </w:t>
      </w:r>
      <w:proofErr w:type="spellStart"/>
      <w:r w:rsidR="00E96AD5">
        <w:rPr>
          <w:rFonts w:ascii="Times New Roman" w:hAnsi="Times New Roman" w:cs="Times New Roman"/>
          <w:sz w:val="24"/>
          <w:szCs w:val="24"/>
        </w:rPr>
        <w:t>Cherutombo</w:t>
      </w:r>
      <w:proofErr w:type="spellEnd"/>
      <w:r w:rsidR="00E96AD5">
        <w:rPr>
          <w:rFonts w:ascii="Times New Roman" w:hAnsi="Times New Roman" w:cs="Times New Roman"/>
          <w:sz w:val="24"/>
          <w:szCs w:val="24"/>
        </w:rPr>
        <w:t xml:space="preserve">, </w:t>
      </w:r>
      <w:proofErr w:type="spellStart"/>
      <w:r w:rsidR="00E96AD5">
        <w:rPr>
          <w:rFonts w:ascii="Times New Roman" w:hAnsi="Times New Roman" w:cs="Times New Roman"/>
          <w:sz w:val="24"/>
          <w:szCs w:val="24"/>
        </w:rPr>
        <w:t>Marondera</w:t>
      </w:r>
      <w:proofErr w:type="spellEnd"/>
      <w:r w:rsidR="00E96AD5">
        <w:rPr>
          <w:rFonts w:ascii="Times New Roman" w:hAnsi="Times New Roman" w:cs="Times New Roman"/>
          <w:sz w:val="24"/>
          <w:szCs w:val="24"/>
        </w:rPr>
        <w:t xml:space="preserve">, valued at </w:t>
      </w:r>
      <w:r w:rsidR="00601691">
        <w:rPr>
          <w:rFonts w:ascii="Times New Roman" w:hAnsi="Times New Roman" w:cs="Times New Roman"/>
          <w:sz w:val="24"/>
          <w:szCs w:val="24"/>
        </w:rPr>
        <w:t>ZW$</w:t>
      </w:r>
      <w:r w:rsidR="00E96AD5">
        <w:rPr>
          <w:rFonts w:ascii="Times New Roman" w:hAnsi="Times New Roman" w:cs="Times New Roman"/>
          <w:sz w:val="24"/>
          <w:szCs w:val="24"/>
        </w:rPr>
        <w:t xml:space="preserve">350 000 which the </w:t>
      </w:r>
      <w:proofErr w:type="spellStart"/>
      <w:r w:rsidR="00E96AD5">
        <w:rPr>
          <w:rFonts w:ascii="Times New Roman" w:hAnsi="Times New Roman" w:cs="Times New Roman"/>
          <w:sz w:val="24"/>
          <w:szCs w:val="24"/>
        </w:rPr>
        <w:t>Ndhlel</w:t>
      </w:r>
      <w:r w:rsidR="00F16B6C">
        <w:rPr>
          <w:rFonts w:ascii="Times New Roman" w:hAnsi="Times New Roman" w:cs="Times New Roman"/>
          <w:sz w:val="24"/>
          <w:szCs w:val="24"/>
        </w:rPr>
        <w:t>as</w:t>
      </w:r>
      <w:proofErr w:type="spellEnd"/>
      <w:r w:rsidR="00E96AD5">
        <w:rPr>
          <w:rFonts w:ascii="Times New Roman" w:hAnsi="Times New Roman" w:cs="Times New Roman"/>
          <w:sz w:val="24"/>
          <w:szCs w:val="24"/>
        </w:rPr>
        <w:t xml:space="preserve"> had allegedly surrendered to the defendant (hereafter referred to as the “</w:t>
      </w:r>
      <w:proofErr w:type="spellStart"/>
      <w:r w:rsidR="00E96AD5" w:rsidRPr="006C7015">
        <w:rPr>
          <w:rFonts w:ascii="Times New Roman" w:hAnsi="Times New Roman" w:cs="Times New Roman"/>
          <w:b/>
          <w:sz w:val="24"/>
          <w:szCs w:val="24"/>
        </w:rPr>
        <w:t>Marondera</w:t>
      </w:r>
      <w:proofErr w:type="spellEnd"/>
      <w:r w:rsidR="00E96AD5" w:rsidRPr="006C7015">
        <w:rPr>
          <w:rFonts w:ascii="Times New Roman" w:hAnsi="Times New Roman" w:cs="Times New Roman"/>
          <w:b/>
          <w:sz w:val="24"/>
          <w:szCs w:val="24"/>
        </w:rPr>
        <w:t xml:space="preserve"> stand</w:t>
      </w:r>
      <w:r w:rsidR="00E96AD5">
        <w:rPr>
          <w:rFonts w:ascii="Times New Roman" w:hAnsi="Times New Roman" w:cs="Times New Roman"/>
          <w:sz w:val="24"/>
          <w:szCs w:val="24"/>
        </w:rPr>
        <w:t xml:space="preserve">”). After the deal had been sealed </w:t>
      </w:r>
      <w:proofErr w:type="spellStart"/>
      <w:r w:rsidR="006C7015">
        <w:rPr>
          <w:rFonts w:ascii="Times New Roman" w:hAnsi="Times New Roman" w:cs="Times New Roman"/>
          <w:sz w:val="24"/>
          <w:szCs w:val="24"/>
        </w:rPr>
        <w:t>Hardwork</w:t>
      </w:r>
      <w:proofErr w:type="spellEnd"/>
      <w:r w:rsidR="004441A3">
        <w:rPr>
          <w:rFonts w:ascii="Times New Roman" w:hAnsi="Times New Roman" w:cs="Times New Roman"/>
          <w:sz w:val="24"/>
          <w:szCs w:val="24"/>
        </w:rPr>
        <w:t xml:space="preserve"> had taken the plaintiff to </w:t>
      </w:r>
      <w:proofErr w:type="spellStart"/>
      <w:r w:rsidR="004441A3">
        <w:rPr>
          <w:rFonts w:ascii="Times New Roman" w:hAnsi="Times New Roman" w:cs="Times New Roman"/>
          <w:sz w:val="24"/>
          <w:szCs w:val="24"/>
        </w:rPr>
        <w:t>Kwek</w:t>
      </w:r>
      <w:r w:rsidR="006C7015">
        <w:rPr>
          <w:rFonts w:ascii="Times New Roman" w:hAnsi="Times New Roman" w:cs="Times New Roman"/>
          <w:sz w:val="24"/>
          <w:szCs w:val="24"/>
        </w:rPr>
        <w:t>we</w:t>
      </w:r>
      <w:proofErr w:type="spellEnd"/>
      <w:r w:rsidR="006C7015">
        <w:rPr>
          <w:rFonts w:ascii="Times New Roman" w:hAnsi="Times New Roman" w:cs="Times New Roman"/>
          <w:sz w:val="24"/>
          <w:szCs w:val="24"/>
        </w:rPr>
        <w:t xml:space="preserve"> to show him the house and to hand over </w:t>
      </w:r>
      <w:r w:rsidR="001C6BBF">
        <w:rPr>
          <w:rFonts w:ascii="Times New Roman" w:hAnsi="Times New Roman" w:cs="Times New Roman"/>
          <w:sz w:val="24"/>
          <w:szCs w:val="24"/>
        </w:rPr>
        <w:t xml:space="preserve">occupation </w:t>
      </w:r>
      <w:r w:rsidR="006C7015">
        <w:rPr>
          <w:rFonts w:ascii="Times New Roman" w:hAnsi="Times New Roman" w:cs="Times New Roman"/>
          <w:sz w:val="24"/>
          <w:szCs w:val="24"/>
        </w:rPr>
        <w:t>to him. There had been three tenants</w:t>
      </w:r>
      <w:r w:rsidR="00E96AD5">
        <w:rPr>
          <w:rFonts w:ascii="Times New Roman" w:hAnsi="Times New Roman" w:cs="Times New Roman"/>
          <w:sz w:val="24"/>
          <w:szCs w:val="24"/>
        </w:rPr>
        <w:t xml:space="preserve"> at the house</w:t>
      </w:r>
      <w:r w:rsidR="006C7015">
        <w:rPr>
          <w:rFonts w:ascii="Times New Roman" w:hAnsi="Times New Roman" w:cs="Times New Roman"/>
          <w:sz w:val="24"/>
          <w:szCs w:val="24"/>
        </w:rPr>
        <w:t>. Two had moved out</w:t>
      </w:r>
      <w:r w:rsidR="00AA35E0">
        <w:rPr>
          <w:rFonts w:ascii="Times New Roman" w:hAnsi="Times New Roman" w:cs="Times New Roman"/>
          <w:sz w:val="24"/>
          <w:szCs w:val="24"/>
        </w:rPr>
        <w:t xml:space="preserve"> as plaintiff had moved in. The third had stayed on for one more month as he looked for alternative accommodation</w:t>
      </w:r>
      <w:r w:rsidR="00601691">
        <w:rPr>
          <w:rFonts w:ascii="Times New Roman" w:hAnsi="Times New Roman" w:cs="Times New Roman"/>
          <w:sz w:val="24"/>
          <w:szCs w:val="24"/>
        </w:rPr>
        <w:t xml:space="preserve"> elsewhere</w:t>
      </w:r>
      <w:r w:rsidR="00AA35E0">
        <w:rPr>
          <w:rFonts w:ascii="Times New Roman" w:hAnsi="Times New Roman" w:cs="Times New Roman"/>
          <w:sz w:val="24"/>
          <w:szCs w:val="24"/>
        </w:rPr>
        <w:t>.</w:t>
      </w:r>
    </w:p>
    <w:p w:rsidR="00AA35E0" w:rsidRDefault="00AA35E0"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w:t>
      </w:r>
      <w:r w:rsidR="009948D8">
        <w:rPr>
          <w:rFonts w:ascii="Times New Roman" w:hAnsi="Times New Roman" w:cs="Times New Roman"/>
          <w:sz w:val="24"/>
          <w:szCs w:val="24"/>
        </w:rPr>
        <w:t xml:space="preserve"> also said that a</w:t>
      </w:r>
      <w:r w:rsidR="006E5242">
        <w:rPr>
          <w:rFonts w:ascii="Times New Roman" w:hAnsi="Times New Roman" w:cs="Times New Roman"/>
          <w:sz w:val="24"/>
          <w:szCs w:val="24"/>
        </w:rPr>
        <w:t xml:space="preserve">n agreement of sale had been drawn up. </w:t>
      </w:r>
      <w:proofErr w:type="spellStart"/>
      <w:r w:rsidR="006E5242">
        <w:rPr>
          <w:rFonts w:ascii="Times New Roman" w:hAnsi="Times New Roman" w:cs="Times New Roman"/>
          <w:sz w:val="24"/>
          <w:szCs w:val="24"/>
        </w:rPr>
        <w:t>Hardwork</w:t>
      </w:r>
      <w:proofErr w:type="spellEnd"/>
      <w:r w:rsidR="006E5242">
        <w:rPr>
          <w:rFonts w:ascii="Times New Roman" w:hAnsi="Times New Roman" w:cs="Times New Roman"/>
          <w:sz w:val="24"/>
          <w:szCs w:val="24"/>
        </w:rPr>
        <w:t xml:space="preserve"> had taken it to his father, the defendant, for signature. However, </w:t>
      </w:r>
      <w:proofErr w:type="spellStart"/>
      <w:r w:rsidR="006C7015">
        <w:rPr>
          <w:rFonts w:ascii="Times New Roman" w:hAnsi="Times New Roman" w:cs="Times New Roman"/>
          <w:sz w:val="24"/>
          <w:szCs w:val="24"/>
        </w:rPr>
        <w:t>Hardwork</w:t>
      </w:r>
      <w:proofErr w:type="spellEnd"/>
      <w:r w:rsidR="006C7015">
        <w:rPr>
          <w:rFonts w:ascii="Times New Roman" w:hAnsi="Times New Roman" w:cs="Times New Roman"/>
          <w:sz w:val="24"/>
          <w:szCs w:val="24"/>
        </w:rPr>
        <w:t xml:space="preserve"> </w:t>
      </w:r>
      <w:r w:rsidR="006E5242">
        <w:rPr>
          <w:rFonts w:ascii="Times New Roman" w:hAnsi="Times New Roman" w:cs="Times New Roman"/>
          <w:sz w:val="24"/>
          <w:szCs w:val="24"/>
        </w:rPr>
        <w:t xml:space="preserve">had never </w:t>
      </w:r>
      <w:r w:rsidR="006C7015">
        <w:rPr>
          <w:rFonts w:ascii="Times New Roman" w:hAnsi="Times New Roman" w:cs="Times New Roman"/>
          <w:sz w:val="24"/>
          <w:szCs w:val="24"/>
        </w:rPr>
        <w:t>returned</w:t>
      </w:r>
      <w:r w:rsidR="006E5242">
        <w:rPr>
          <w:rFonts w:ascii="Times New Roman" w:hAnsi="Times New Roman" w:cs="Times New Roman"/>
          <w:sz w:val="24"/>
          <w:szCs w:val="24"/>
        </w:rPr>
        <w:t xml:space="preserve">. He had simply disappeared. He had </w:t>
      </w:r>
      <w:r w:rsidR="00E8235E">
        <w:rPr>
          <w:rFonts w:ascii="Times New Roman" w:hAnsi="Times New Roman" w:cs="Times New Roman"/>
          <w:sz w:val="24"/>
          <w:szCs w:val="24"/>
        </w:rPr>
        <w:t xml:space="preserve">soon become </w:t>
      </w:r>
      <w:r w:rsidR="006E5242">
        <w:rPr>
          <w:rFonts w:ascii="Times New Roman" w:hAnsi="Times New Roman" w:cs="Times New Roman"/>
          <w:sz w:val="24"/>
          <w:szCs w:val="24"/>
        </w:rPr>
        <w:t>unreachable on the cell phone.</w:t>
      </w:r>
      <w:r w:rsidR="004C7122">
        <w:rPr>
          <w:rFonts w:ascii="Times New Roman" w:hAnsi="Times New Roman" w:cs="Times New Roman"/>
          <w:sz w:val="24"/>
          <w:szCs w:val="24"/>
        </w:rPr>
        <w:t xml:space="preserve"> </w:t>
      </w:r>
      <w:r>
        <w:rPr>
          <w:rFonts w:ascii="Times New Roman" w:hAnsi="Times New Roman" w:cs="Times New Roman"/>
          <w:sz w:val="24"/>
          <w:szCs w:val="24"/>
        </w:rPr>
        <w:t xml:space="preserve">Unfortunately, Mrs </w:t>
      </w:r>
      <w:proofErr w:type="spellStart"/>
      <w:r>
        <w:rPr>
          <w:rFonts w:ascii="Times New Roman" w:hAnsi="Times New Roman" w:cs="Times New Roman"/>
          <w:sz w:val="24"/>
          <w:szCs w:val="24"/>
        </w:rPr>
        <w:t>Ndh</w:t>
      </w:r>
      <w:r w:rsidR="009948D8">
        <w:rPr>
          <w:rFonts w:ascii="Times New Roman" w:hAnsi="Times New Roman" w:cs="Times New Roman"/>
          <w:sz w:val="24"/>
          <w:szCs w:val="24"/>
        </w:rPr>
        <w:t>l</w:t>
      </w:r>
      <w:r>
        <w:rPr>
          <w:rFonts w:ascii="Times New Roman" w:hAnsi="Times New Roman" w:cs="Times New Roman"/>
          <w:sz w:val="24"/>
          <w:szCs w:val="24"/>
        </w:rPr>
        <w:t>ela</w:t>
      </w:r>
      <w:proofErr w:type="spellEnd"/>
      <w:r>
        <w:rPr>
          <w:rFonts w:ascii="Times New Roman" w:hAnsi="Times New Roman" w:cs="Times New Roman"/>
          <w:sz w:val="24"/>
          <w:szCs w:val="24"/>
        </w:rPr>
        <w:t xml:space="preserve"> had </w:t>
      </w:r>
      <w:r w:rsidR="009948D8">
        <w:rPr>
          <w:rFonts w:ascii="Times New Roman" w:hAnsi="Times New Roman" w:cs="Times New Roman"/>
          <w:sz w:val="24"/>
          <w:szCs w:val="24"/>
        </w:rPr>
        <w:t xml:space="preserve">subsequently </w:t>
      </w:r>
      <w:r>
        <w:rPr>
          <w:rFonts w:ascii="Times New Roman" w:hAnsi="Times New Roman" w:cs="Times New Roman"/>
          <w:sz w:val="24"/>
          <w:szCs w:val="24"/>
        </w:rPr>
        <w:t xml:space="preserve">died in </w:t>
      </w:r>
      <w:r w:rsidR="009948D8">
        <w:rPr>
          <w:rFonts w:ascii="Times New Roman" w:hAnsi="Times New Roman" w:cs="Times New Roman"/>
          <w:sz w:val="24"/>
          <w:szCs w:val="24"/>
        </w:rPr>
        <w:t xml:space="preserve">a traffic accident in </w:t>
      </w:r>
      <w:r>
        <w:rPr>
          <w:rFonts w:ascii="Times New Roman" w:hAnsi="Times New Roman" w:cs="Times New Roman"/>
          <w:sz w:val="24"/>
          <w:szCs w:val="24"/>
        </w:rPr>
        <w:t>2006.</w:t>
      </w:r>
      <w:r w:rsidR="001A6F23">
        <w:rPr>
          <w:rFonts w:ascii="Times New Roman" w:hAnsi="Times New Roman" w:cs="Times New Roman"/>
          <w:sz w:val="24"/>
          <w:szCs w:val="24"/>
        </w:rPr>
        <w:t>Matters had just been left hanging.</w:t>
      </w:r>
    </w:p>
    <w:p w:rsidR="00AA35E0" w:rsidRDefault="00AA35E0"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said he and his family had stayed </w:t>
      </w:r>
      <w:r w:rsidR="00E8235E">
        <w:rPr>
          <w:rFonts w:ascii="Times New Roman" w:hAnsi="Times New Roman" w:cs="Times New Roman"/>
          <w:sz w:val="24"/>
          <w:szCs w:val="24"/>
        </w:rPr>
        <w:t xml:space="preserve">at </w:t>
      </w:r>
      <w:r>
        <w:rPr>
          <w:rFonts w:ascii="Times New Roman" w:hAnsi="Times New Roman" w:cs="Times New Roman"/>
          <w:sz w:val="24"/>
          <w:szCs w:val="24"/>
        </w:rPr>
        <w:t xml:space="preserve">the house from 2002 until August 2011 when </w:t>
      </w:r>
      <w:proofErr w:type="gramStart"/>
      <w:r w:rsidR="006E5242">
        <w:rPr>
          <w:rFonts w:ascii="Times New Roman" w:hAnsi="Times New Roman" w:cs="Times New Roman"/>
          <w:sz w:val="24"/>
          <w:szCs w:val="24"/>
        </w:rPr>
        <w:t>Hard</w:t>
      </w:r>
      <w:proofErr w:type="gramEnd"/>
      <w:r w:rsidR="004C7122">
        <w:rPr>
          <w:rFonts w:ascii="Times New Roman" w:hAnsi="Times New Roman" w:cs="Times New Roman"/>
          <w:sz w:val="24"/>
          <w:szCs w:val="24"/>
        </w:rPr>
        <w:t xml:space="preserve"> </w:t>
      </w:r>
      <w:r w:rsidR="006E5242">
        <w:rPr>
          <w:rFonts w:ascii="Times New Roman" w:hAnsi="Times New Roman" w:cs="Times New Roman"/>
          <w:sz w:val="24"/>
          <w:szCs w:val="24"/>
        </w:rPr>
        <w:t xml:space="preserve">work had </w:t>
      </w:r>
      <w:r>
        <w:rPr>
          <w:rFonts w:ascii="Times New Roman" w:hAnsi="Times New Roman" w:cs="Times New Roman"/>
          <w:sz w:val="24"/>
          <w:szCs w:val="24"/>
        </w:rPr>
        <w:t xml:space="preserve">resurfaced demanding rentals for </w:t>
      </w:r>
      <w:r w:rsidR="00E8235E">
        <w:rPr>
          <w:rFonts w:ascii="Times New Roman" w:hAnsi="Times New Roman" w:cs="Times New Roman"/>
          <w:sz w:val="24"/>
          <w:szCs w:val="24"/>
        </w:rPr>
        <w:t>his occupation</w:t>
      </w:r>
      <w:r>
        <w:rPr>
          <w:rFonts w:ascii="Times New Roman" w:hAnsi="Times New Roman" w:cs="Times New Roman"/>
          <w:sz w:val="24"/>
          <w:szCs w:val="24"/>
        </w:rPr>
        <w:t xml:space="preserve">. His father, the defendant, had also arrived and had tried to force himself into the house. The case had ended </w:t>
      </w:r>
      <w:r>
        <w:rPr>
          <w:rFonts w:ascii="Times New Roman" w:hAnsi="Times New Roman" w:cs="Times New Roman"/>
          <w:sz w:val="24"/>
          <w:szCs w:val="24"/>
        </w:rPr>
        <w:lastRenderedPageBreak/>
        <w:t xml:space="preserve">up at the </w:t>
      </w:r>
      <w:r w:rsidR="009C69DD">
        <w:rPr>
          <w:rFonts w:ascii="Times New Roman" w:hAnsi="Times New Roman" w:cs="Times New Roman"/>
          <w:sz w:val="24"/>
          <w:szCs w:val="24"/>
        </w:rPr>
        <w:t>M</w:t>
      </w:r>
      <w:r>
        <w:rPr>
          <w:rFonts w:ascii="Times New Roman" w:hAnsi="Times New Roman" w:cs="Times New Roman"/>
          <w:sz w:val="24"/>
          <w:szCs w:val="24"/>
        </w:rPr>
        <w:t xml:space="preserve">agistrate’s court in </w:t>
      </w:r>
      <w:proofErr w:type="spellStart"/>
      <w:r>
        <w:rPr>
          <w:rFonts w:ascii="Times New Roman" w:hAnsi="Times New Roman" w:cs="Times New Roman"/>
          <w:sz w:val="24"/>
          <w:szCs w:val="24"/>
        </w:rPr>
        <w:t>Kwe</w:t>
      </w:r>
      <w:r w:rsidR="004441A3">
        <w:rPr>
          <w:rFonts w:ascii="Times New Roman" w:hAnsi="Times New Roman" w:cs="Times New Roman"/>
          <w:sz w:val="24"/>
          <w:szCs w:val="24"/>
        </w:rPr>
        <w:t>k</w:t>
      </w:r>
      <w:r>
        <w:rPr>
          <w:rFonts w:ascii="Times New Roman" w:hAnsi="Times New Roman" w:cs="Times New Roman"/>
          <w:sz w:val="24"/>
          <w:szCs w:val="24"/>
        </w:rPr>
        <w:t>we</w:t>
      </w:r>
      <w:proofErr w:type="spellEnd"/>
      <w:r>
        <w:rPr>
          <w:rFonts w:ascii="Times New Roman" w:hAnsi="Times New Roman" w:cs="Times New Roman"/>
          <w:sz w:val="24"/>
          <w:szCs w:val="24"/>
        </w:rPr>
        <w:t>.</w:t>
      </w:r>
      <w:r w:rsidR="001718E1">
        <w:rPr>
          <w:rFonts w:ascii="Times New Roman" w:hAnsi="Times New Roman" w:cs="Times New Roman"/>
          <w:sz w:val="24"/>
          <w:szCs w:val="24"/>
        </w:rPr>
        <w:t xml:space="preserve"> The plaintiff claimed that the defendant was now denying the sale </w:t>
      </w:r>
      <w:r w:rsidR="001A6F23">
        <w:rPr>
          <w:rFonts w:ascii="Times New Roman" w:hAnsi="Times New Roman" w:cs="Times New Roman"/>
          <w:sz w:val="24"/>
          <w:szCs w:val="24"/>
        </w:rPr>
        <w:t xml:space="preserve">allegedly </w:t>
      </w:r>
      <w:r w:rsidR="001718E1">
        <w:rPr>
          <w:rFonts w:ascii="Times New Roman" w:hAnsi="Times New Roman" w:cs="Times New Roman"/>
          <w:sz w:val="24"/>
          <w:szCs w:val="24"/>
        </w:rPr>
        <w:t xml:space="preserve">because he was thinking </w:t>
      </w:r>
      <w:r w:rsidR="001A6F23">
        <w:rPr>
          <w:rFonts w:ascii="Times New Roman" w:hAnsi="Times New Roman" w:cs="Times New Roman"/>
          <w:sz w:val="24"/>
          <w:szCs w:val="24"/>
        </w:rPr>
        <w:t xml:space="preserve">that </w:t>
      </w:r>
      <w:r w:rsidR="001718E1">
        <w:rPr>
          <w:rFonts w:ascii="Times New Roman" w:hAnsi="Times New Roman" w:cs="Times New Roman"/>
          <w:sz w:val="24"/>
          <w:szCs w:val="24"/>
        </w:rPr>
        <w:t xml:space="preserve">he could make </w:t>
      </w:r>
      <w:r w:rsidR="001A6F23">
        <w:rPr>
          <w:rFonts w:ascii="Times New Roman" w:hAnsi="Times New Roman" w:cs="Times New Roman"/>
          <w:sz w:val="24"/>
          <w:szCs w:val="24"/>
        </w:rPr>
        <w:t xml:space="preserve">more </w:t>
      </w:r>
      <w:r w:rsidR="001718E1">
        <w:rPr>
          <w:rFonts w:ascii="Times New Roman" w:hAnsi="Times New Roman" w:cs="Times New Roman"/>
          <w:sz w:val="24"/>
          <w:szCs w:val="24"/>
        </w:rPr>
        <w:t xml:space="preserve">money in the new currency. </w:t>
      </w:r>
      <w:r w:rsidR="001A6F23">
        <w:rPr>
          <w:rFonts w:ascii="Times New Roman" w:hAnsi="Times New Roman" w:cs="Times New Roman"/>
          <w:sz w:val="24"/>
          <w:szCs w:val="24"/>
        </w:rPr>
        <w:t>Allegedly he</w:t>
      </w:r>
      <w:r w:rsidR="001718E1">
        <w:rPr>
          <w:rFonts w:ascii="Times New Roman" w:hAnsi="Times New Roman" w:cs="Times New Roman"/>
          <w:sz w:val="24"/>
          <w:szCs w:val="24"/>
        </w:rPr>
        <w:t xml:space="preserve"> was trying to take advantage of the death of Mrs </w:t>
      </w:r>
      <w:proofErr w:type="spellStart"/>
      <w:r w:rsidR="001718E1">
        <w:rPr>
          <w:rFonts w:ascii="Times New Roman" w:hAnsi="Times New Roman" w:cs="Times New Roman"/>
          <w:sz w:val="24"/>
          <w:szCs w:val="24"/>
        </w:rPr>
        <w:t>Ndhlela</w:t>
      </w:r>
      <w:proofErr w:type="spellEnd"/>
      <w:r w:rsidR="001718E1">
        <w:rPr>
          <w:rFonts w:ascii="Times New Roman" w:hAnsi="Times New Roman" w:cs="Times New Roman"/>
          <w:sz w:val="24"/>
          <w:szCs w:val="24"/>
        </w:rPr>
        <w:t xml:space="preserve">.  </w:t>
      </w:r>
    </w:p>
    <w:p w:rsidR="007A1D2B" w:rsidRDefault="00D67715"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w:t>
      </w:r>
      <w:r w:rsidR="007A1D2B">
        <w:rPr>
          <w:rFonts w:ascii="Times New Roman" w:hAnsi="Times New Roman" w:cs="Times New Roman"/>
          <w:sz w:val="24"/>
          <w:szCs w:val="24"/>
        </w:rPr>
        <w:t xml:space="preserve"> called Mr </w:t>
      </w:r>
      <w:proofErr w:type="spellStart"/>
      <w:r w:rsidR="007A1D2B">
        <w:rPr>
          <w:rFonts w:ascii="Times New Roman" w:hAnsi="Times New Roman" w:cs="Times New Roman"/>
          <w:sz w:val="24"/>
          <w:szCs w:val="24"/>
        </w:rPr>
        <w:t>Ndh</w:t>
      </w:r>
      <w:r>
        <w:rPr>
          <w:rFonts w:ascii="Times New Roman" w:hAnsi="Times New Roman" w:cs="Times New Roman"/>
          <w:sz w:val="24"/>
          <w:szCs w:val="24"/>
        </w:rPr>
        <w:t>l</w:t>
      </w:r>
      <w:r w:rsidR="007A1D2B">
        <w:rPr>
          <w:rFonts w:ascii="Times New Roman" w:hAnsi="Times New Roman" w:cs="Times New Roman"/>
          <w:sz w:val="24"/>
          <w:szCs w:val="24"/>
        </w:rPr>
        <w:t>ela</w:t>
      </w:r>
      <w:proofErr w:type="spellEnd"/>
      <w:r w:rsidR="007A1D2B">
        <w:rPr>
          <w:rFonts w:ascii="Times New Roman" w:hAnsi="Times New Roman" w:cs="Times New Roman"/>
          <w:sz w:val="24"/>
          <w:szCs w:val="24"/>
        </w:rPr>
        <w:t xml:space="preserve"> as </w:t>
      </w:r>
      <w:r>
        <w:rPr>
          <w:rFonts w:ascii="Times New Roman" w:hAnsi="Times New Roman" w:cs="Times New Roman"/>
          <w:sz w:val="24"/>
          <w:szCs w:val="24"/>
        </w:rPr>
        <w:t xml:space="preserve">a witness. </w:t>
      </w:r>
      <w:r w:rsidR="00E8235E">
        <w:rPr>
          <w:rFonts w:ascii="Times New Roman" w:hAnsi="Times New Roman" w:cs="Times New Roman"/>
          <w:sz w:val="24"/>
          <w:szCs w:val="24"/>
        </w:rPr>
        <w:t xml:space="preserve">Mr </w:t>
      </w:r>
      <w:proofErr w:type="spellStart"/>
      <w:r w:rsidR="00E8235E">
        <w:rPr>
          <w:rFonts w:ascii="Times New Roman" w:hAnsi="Times New Roman" w:cs="Times New Roman"/>
          <w:sz w:val="24"/>
          <w:szCs w:val="24"/>
        </w:rPr>
        <w:t>Ndhlela</w:t>
      </w:r>
      <w:proofErr w:type="spellEnd"/>
      <w:r w:rsidR="007A1D2B">
        <w:rPr>
          <w:rFonts w:ascii="Times New Roman" w:hAnsi="Times New Roman" w:cs="Times New Roman"/>
          <w:sz w:val="24"/>
          <w:szCs w:val="24"/>
        </w:rPr>
        <w:t xml:space="preserve"> testified that </w:t>
      </w:r>
      <w:r>
        <w:rPr>
          <w:rFonts w:ascii="Times New Roman" w:hAnsi="Times New Roman" w:cs="Times New Roman"/>
          <w:sz w:val="24"/>
          <w:szCs w:val="24"/>
        </w:rPr>
        <w:t xml:space="preserve">at all relevant times </w:t>
      </w:r>
      <w:r w:rsidR="007A1D2B">
        <w:rPr>
          <w:rFonts w:ascii="Times New Roman" w:hAnsi="Times New Roman" w:cs="Times New Roman"/>
          <w:sz w:val="24"/>
          <w:szCs w:val="24"/>
        </w:rPr>
        <w:t xml:space="preserve">he employed the plaintiff as a builder. As part of the </w:t>
      </w:r>
      <w:r>
        <w:rPr>
          <w:rFonts w:ascii="Times New Roman" w:hAnsi="Times New Roman" w:cs="Times New Roman"/>
          <w:sz w:val="24"/>
          <w:szCs w:val="24"/>
        </w:rPr>
        <w:t xml:space="preserve">plaintiff’s </w:t>
      </w:r>
      <w:r w:rsidR="007A1D2B">
        <w:rPr>
          <w:rFonts w:ascii="Times New Roman" w:hAnsi="Times New Roman" w:cs="Times New Roman"/>
          <w:sz w:val="24"/>
          <w:szCs w:val="24"/>
        </w:rPr>
        <w:t>condition</w:t>
      </w:r>
      <w:r>
        <w:rPr>
          <w:rFonts w:ascii="Times New Roman" w:hAnsi="Times New Roman" w:cs="Times New Roman"/>
          <w:sz w:val="24"/>
          <w:szCs w:val="24"/>
        </w:rPr>
        <w:t>s</w:t>
      </w:r>
      <w:r w:rsidR="007A1D2B">
        <w:rPr>
          <w:rFonts w:ascii="Times New Roman" w:hAnsi="Times New Roman" w:cs="Times New Roman"/>
          <w:sz w:val="24"/>
          <w:szCs w:val="24"/>
        </w:rPr>
        <w:t xml:space="preserve"> of employment he was </w:t>
      </w:r>
      <w:r>
        <w:rPr>
          <w:rFonts w:ascii="Times New Roman" w:hAnsi="Times New Roman" w:cs="Times New Roman"/>
          <w:sz w:val="24"/>
          <w:szCs w:val="24"/>
        </w:rPr>
        <w:t>entitled</w:t>
      </w:r>
      <w:r w:rsidR="007A1D2B">
        <w:rPr>
          <w:rFonts w:ascii="Times New Roman" w:hAnsi="Times New Roman" w:cs="Times New Roman"/>
          <w:sz w:val="24"/>
          <w:szCs w:val="24"/>
        </w:rPr>
        <w:t xml:space="preserve"> to </w:t>
      </w:r>
      <w:r>
        <w:rPr>
          <w:rFonts w:ascii="Times New Roman" w:hAnsi="Times New Roman" w:cs="Times New Roman"/>
          <w:sz w:val="24"/>
          <w:szCs w:val="24"/>
        </w:rPr>
        <w:t xml:space="preserve">be </w:t>
      </w:r>
      <w:r w:rsidR="007A1D2B">
        <w:rPr>
          <w:rFonts w:ascii="Times New Roman" w:hAnsi="Times New Roman" w:cs="Times New Roman"/>
          <w:sz w:val="24"/>
          <w:szCs w:val="24"/>
        </w:rPr>
        <w:t>provide</w:t>
      </w:r>
      <w:r>
        <w:rPr>
          <w:rFonts w:ascii="Times New Roman" w:hAnsi="Times New Roman" w:cs="Times New Roman"/>
          <w:sz w:val="24"/>
          <w:szCs w:val="24"/>
        </w:rPr>
        <w:t>d</w:t>
      </w:r>
      <w:r w:rsidR="004C7122">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7A1D2B">
        <w:rPr>
          <w:rFonts w:ascii="Times New Roman" w:hAnsi="Times New Roman" w:cs="Times New Roman"/>
          <w:sz w:val="24"/>
          <w:szCs w:val="24"/>
        </w:rPr>
        <w:t>accommodation</w:t>
      </w:r>
      <w:r>
        <w:rPr>
          <w:rFonts w:ascii="Times New Roman" w:hAnsi="Times New Roman" w:cs="Times New Roman"/>
          <w:sz w:val="24"/>
          <w:szCs w:val="24"/>
        </w:rPr>
        <w:t>.</w:t>
      </w:r>
      <w:r w:rsidR="004C7122">
        <w:rPr>
          <w:rFonts w:ascii="Times New Roman" w:hAnsi="Times New Roman" w:cs="Times New Roman"/>
          <w:sz w:val="24"/>
          <w:szCs w:val="24"/>
        </w:rPr>
        <w:t xml:space="preserve">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had</w:t>
      </w:r>
      <w:r w:rsidR="007A1D2B">
        <w:rPr>
          <w:rFonts w:ascii="Times New Roman" w:hAnsi="Times New Roman" w:cs="Times New Roman"/>
          <w:sz w:val="24"/>
          <w:szCs w:val="24"/>
        </w:rPr>
        <w:t xml:space="preserve"> worked in the </w:t>
      </w:r>
      <w:r w:rsidR="009C69DD">
        <w:rPr>
          <w:rFonts w:ascii="Times New Roman" w:hAnsi="Times New Roman" w:cs="Times New Roman"/>
          <w:sz w:val="24"/>
          <w:szCs w:val="24"/>
        </w:rPr>
        <w:t>S</w:t>
      </w:r>
      <w:r w:rsidR="007A1D2B">
        <w:rPr>
          <w:rFonts w:ascii="Times New Roman" w:hAnsi="Times New Roman" w:cs="Times New Roman"/>
          <w:sz w:val="24"/>
          <w:szCs w:val="24"/>
        </w:rPr>
        <w:t>heriff’s office at the Hig</w:t>
      </w:r>
      <w:r>
        <w:rPr>
          <w:rFonts w:ascii="Times New Roman" w:hAnsi="Times New Roman" w:cs="Times New Roman"/>
          <w:sz w:val="24"/>
          <w:szCs w:val="24"/>
        </w:rPr>
        <w:t xml:space="preserve">h Court. One of the defendant’s </w:t>
      </w:r>
      <w:r w:rsidR="007A1D2B">
        <w:rPr>
          <w:rFonts w:ascii="Times New Roman" w:hAnsi="Times New Roman" w:cs="Times New Roman"/>
          <w:sz w:val="24"/>
          <w:szCs w:val="24"/>
        </w:rPr>
        <w:t xml:space="preserve">sons </w:t>
      </w:r>
      <w:r>
        <w:rPr>
          <w:rFonts w:ascii="Times New Roman" w:hAnsi="Times New Roman" w:cs="Times New Roman"/>
          <w:sz w:val="24"/>
          <w:szCs w:val="24"/>
        </w:rPr>
        <w:t xml:space="preserve">had </w:t>
      </w:r>
      <w:r w:rsidR="007A1D2B">
        <w:rPr>
          <w:rFonts w:ascii="Times New Roman" w:hAnsi="Times New Roman" w:cs="Times New Roman"/>
          <w:sz w:val="24"/>
          <w:szCs w:val="24"/>
        </w:rPr>
        <w:t xml:space="preserve">also worked </w:t>
      </w:r>
      <w:r>
        <w:rPr>
          <w:rFonts w:ascii="Times New Roman" w:hAnsi="Times New Roman" w:cs="Times New Roman"/>
          <w:sz w:val="24"/>
          <w:szCs w:val="24"/>
        </w:rPr>
        <w:t xml:space="preserve">with Mrs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at </w:t>
      </w:r>
      <w:r w:rsidR="007A1D2B">
        <w:rPr>
          <w:rFonts w:ascii="Times New Roman" w:hAnsi="Times New Roman" w:cs="Times New Roman"/>
          <w:sz w:val="24"/>
          <w:szCs w:val="24"/>
        </w:rPr>
        <w:t xml:space="preserve">the High Court. </w:t>
      </w:r>
      <w:r>
        <w:rPr>
          <w:rFonts w:ascii="Times New Roman" w:hAnsi="Times New Roman" w:cs="Times New Roman"/>
          <w:sz w:val="24"/>
          <w:szCs w:val="24"/>
        </w:rPr>
        <w:t xml:space="preserve">Mr </w:t>
      </w:r>
      <w:proofErr w:type="spellStart"/>
      <w:r>
        <w:rPr>
          <w:rFonts w:ascii="Times New Roman" w:hAnsi="Times New Roman" w:cs="Times New Roman"/>
          <w:sz w:val="24"/>
          <w:szCs w:val="24"/>
        </w:rPr>
        <w:t>Ndhlela</w:t>
      </w:r>
      <w:proofErr w:type="spellEnd"/>
      <w:r w:rsidR="007A1D2B">
        <w:rPr>
          <w:rFonts w:ascii="Times New Roman" w:hAnsi="Times New Roman" w:cs="Times New Roman"/>
          <w:sz w:val="24"/>
          <w:szCs w:val="24"/>
        </w:rPr>
        <w:t xml:space="preserve"> had not been directly involved in the transaction. H</w:t>
      </w:r>
      <w:r>
        <w:rPr>
          <w:rFonts w:ascii="Times New Roman" w:hAnsi="Times New Roman" w:cs="Times New Roman"/>
          <w:sz w:val="24"/>
          <w:szCs w:val="24"/>
        </w:rPr>
        <w:t>e</w:t>
      </w:r>
      <w:r w:rsidR="007A1D2B">
        <w:rPr>
          <w:rFonts w:ascii="Times New Roman" w:hAnsi="Times New Roman" w:cs="Times New Roman"/>
          <w:sz w:val="24"/>
          <w:szCs w:val="24"/>
        </w:rPr>
        <w:t xml:space="preserve"> had </w:t>
      </w:r>
      <w:r w:rsidR="001A6F23">
        <w:rPr>
          <w:rFonts w:ascii="Times New Roman" w:hAnsi="Times New Roman" w:cs="Times New Roman"/>
          <w:sz w:val="24"/>
          <w:szCs w:val="24"/>
        </w:rPr>
        <w:t xml:space="preserve">merely </w:t>
      </w:r>
      <w:r w:rsidR="007A1D2B">
        <w:rPr>
          <w:rFonts w:ascii="Times New Roman" w:hAnsi="Times New Roman" w:cs="Times New Roman"/>
          <w:sz w:val="24"/>
          <w:szCs w:val="24"/>
        </w:rPr>
        <w:t xml:space="preserve">financed </w:t>
      </w:r>
      <w:r>
        <w:rPr>
          <w:rFonts w:ascii="Times New Roman" w:hAnsi="Times New Roman" w:cs="Times New Roman"/>
          <w:sz w:val="24"/>
          <w:szCs w:val="24"/>
        </w:rPr>
        <w:t>the purchase</w:t>
      </w:r>
      <w:r w:rsidR="007A1D2B">
        <w:rPr>
          <w:rFonts w:ascii="Times New Roman" w:hAnsi="Times New Roman" w:cs="Times New Roman"/>
          <w:sz w:val="24"/>
          <w:szCs w:val="24"/>
        </w:rPr>
        <w:t xml:space="preserve">. </w:t>
      </w:r>
      <w:r w:rsidR="00246E16">
        <w:rPr>
          <w:rFonts w:ascii="Times New Roman" w:hAnsi="Times New Roman" w:cs="Times New Roman"/>
          <w:sz w:val="24"/>
          <w:szCs w:val="24"/>
        </w:rPr>
        <w:t xml:space="preserve">He had also </w:t>
      </w:r>
      <w:r>
        <w:rPr>
          <w:rFonts w:ascii="Times New Roman" w:hAnsi="Times New Roman" w:cs="Times New Roman"/>
          <w:sz w:val="24"/>
          <w:szCs w:val="24"/>
        </w:rPr>
        <w:t xml:space="preserve">provided a </w:t>
      </w:r>
      <w:r w:rsidR="00246E16">
        <w:rPr>
          <w:rFonts w:ascii="Times New Roman" w:hAnsi="Times New Roman" w:cs="Times New Roman"/>
          <w:sz w:val="24"/>
          <w:szCs w:val="24"/>
        </w:rPr>
        <w:t xml:space="preserve">vehicle </w:t>
      </w:r>
      <w:r>
        <w:rPr>
          <w:rFonts w:ascii="Times New Roman" w:hAnsi="Times New Roman" w:cs="Times New Roman"/>
          <w:sz w:val="24"/>
          <w:szCs w:val="24"/>
        </w:rPr>
        <w:t>for</w:t>
      </w:r>
      <w:r w:rsidR="00246E16">
        <w:rPr>
          <w:rFonts w:ascii="Times New Roman" w:hAnsi="Times New Roman" w:cs="Times New Roman"/>
          <w:sz w:val="24"/>
          <w:szCs w:val="24"/>
        </w:rPr>
        <w:t xml:space="preserve"> his wife</w:t>
      </w:r>
      <w:r>
        <w:rPr>
          <w:rFonts w:ascii="Times New Roman" w:hAnsi="Times New Roman" w:cs="Times New Roman"/>
          <w:sz w:val="24"/>
          <w:szCs w:val="24"/>
        </w:rPr>
        <w:t xml:space="preserve">, the plaintiff </w:t>
      </w:r>
      <w:r w:rsidR="00246E16">
        <w:rPr>
          <w:rFonts w:ascii="Times New Roman" w:hAnsi="Times New Roman" w:cs="Times New Roman"/>
          <w:sz w:val="24"/>
          <w:szCs w:val="24"/>
        </w:rPr>
        <w:t xml:space="preserve">and </w:t>
      </w:r>
      <w:r>
        <w:rPr>
          <w:rFonts w:ascii="Times New Roman" w:hAnsi="Times New Roman" w:cs="Times New Roman"/>
          <w:sz w:val="24"/>
          <w:szCs w:val="24"/>
        </w:rPr>
        <w:t xml:space="preserve">the </w:t>
      </w:r>
      <w:proofErr w:type="spellStart"/>
      <w:r w:rsidR="00246E16">
        <w:rPr>
          <w:rFonts w:ascii="Times New Roman" w:hAnsi="Times New Roman" w:cs="Times New Roman"/>
          <w:sz w:val="24"/>
          <w:szCs w:val="24"/>
        </w:rPr>
        <w:t>Chimina</w:t>
      </w:r>
      <w:r>
        <w:rPr>
          <w:rFonts w:ascii="Times New Roman" w:hAnsi="Times New Roman" w:cs="Times New Roman"/>
          <w:sz w:val="24"/>
          <w:szCs w:val="24"/>
        </w:rPr>
        <w:t>s</w:t>
      </w:r>
      <w:proofErr w:type="spellEnd"/>
      <w:r w:rsidR="00246E16">
        <w:rPr>
          <w:rFonts w:ascii="Times New Roman" w:hAnsi="Times New Roman" w:cs="Times New Roman"/>
          <w:sz w:val="24"/>
          <w:szCs w:val="24"/>
        </w:rPr>
        <w:t xml:space="preserve"> to </w:t>
      </w:r>
      <w:r w:rsidR="00E8235E">
        <w:rPr>
          <w:rFonts w:ascii="Times New Roman" w:hAnsi="Times New Roman" w:cs="Times New Roman"/>
          <w:sz w:val="24"/>
          <w:szCs w:val="24"/>
        </w:rPr>
        <w:t xml:space="preserve">travel to </w:t>
      </w:r>
      <w:proofErr w:type="spellStart"/>
      <w:r w:rsidR="00246E16">
        <w:rPr>
          <w:rFonts w:ascii="Times New Roman" w:hAnsi="Times New Roman" w:cs="Times New Roman"/>
          <w:sz w:val="24"/>
          <w:szCs w:val="24"/>
        </w:rPr>
        <w:t>Kwe</w:t>
      </w:r>
      <w:r w:rsidR="004441A3">
        <w:rPr>
          <w:rFonts w:ascii="Times New Roman" w:hAnsi="Times New Roman" w:cs="Times New Roman"/>
          <w:sz w:val="24"/>
          <w:szCs w:val="24"/>
        </w:rPr>
        <w:t>k</w:t>
      </w:r>
      <w:r w:rsidR="00246E16">
        <w:rPr>
          <w:rFonts w:ascii="Times New Roman" w:hAnsi="Times New Roman" w:cs="Times New Roman"/>
          <w:sz w:val="24"/>
          <w:szCs w:val="24"/>
        </w:rPr>
        <w:t>we</w:t>
      </w:r>
      <w:proofErr w:type="spellEnd"/>
      <w:r w:rsidR="00246E16">
        <w:rPr>
          <w:rFonts w:ascii="Times New Roman" w:hAnsi="Times New Roman" w:cs="Times New Roman"/>
          <w:sz w:val="24"/>
          <w:szCs w:val="24"/>
        </w:rPr>
        <w:t xml:space="preserve"> for the hand-over take-over</w:t>
      </w:r>
      <w:r>
        <w:rPr>
          <w:rFonts w:ascii="Times New Roman" w:hAnsi="Times New Roman" w:cs="Times New Roman"/>
          <w:sz w:val="24"/>
          <w:szCs w:val="24"/>
        </w:rPr>
        <w:t xml:space="preserve"> of the house.</w:t>
      </w:r>
    </w:p>
    <w:p w:rsidR="000617A1" w:rsidRDefault="007A1D2B"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confirmed </w:t>
      </w:r>
      <w:r w:rsidR="00E8235E">
        <w:rPr>
          <w:rFonts w:ascii="Times New Roman" w:hAnsi="Times New Roman" w:cs="Times New Roman"/>
          <w:sz w:val="24"/>
          <w:szCs w:val="24"/>
        </w:rPr>
        <w:t xml:space="preserve">the plaintiff’s claim </w:t>
      </w:r>
      <w:r>
        <w:rPr>
          <w:rFonts w:ascii="Times New Roman" w:hAnsi="Times New Roman" w:cs="Times New Roman"/>
          <w:sz w:val="24"/>
          <w:szCs w:val="24"/>
        </w:rPr>
        <w:t xml:space="preserve">that they had swapped their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stand for the </w:t>
      </w:r>
      <w:proofErr w:type="spellStart"/>
      <w:r>
        <w:rPr>
          <w:rFonts w:ascii="Times New Roman" w:hAnsi="Times New Roman" w:cs="Times New Roman"/>
          <w:sz w:val="24"/>
          <w:szCs w:val="24"/>
        </w:rPr>
        <w:t>Kwe</w:t>
      </w:r>
      <w:r w:rsidR="004441A3">
        <w:rPr>
          <w:rFonts w:ascii="Times New Roman" w:hAnsi="Times New Roman" w:cs="Times New Roman"/>
          <w:sz w:val="24"/>
          <w:szCs w:val="24"/>
        </w:rPr>
        <w:t>k</w:t>
      </w:r>
      <w:r>
        <w:rPr>
          <w:rFonts w:ascii="Times New Roman" w:hAnsi="Times New Roman" w:cs="Times New Roman"/>
          <w:sz w:val="24"/>
          <w:szCs w:val="24"/>
        </w:rPr>
        <w:t>we</w:t>
      </w:r>
      <w:proofErr w:type="spellEnd"/>
      <w:r>
        <w:rPr>
          <w:rFonts w:ascii="Times New Roman" w:hAnsi="Times New Roman" w:cs="Times New Roman"/>
          <w:sz w:val="24"/>
          <w:szCs w:val="24"/>
        </w:rPr>
        <w:t xml:space="preserve"> house. </w:t>
      </w:r>
      <w:r w:rsidR="00E8235E">
        <w:rPr>
          <w:rFonts w:ascii="Times New Roman" w:hAnsi="Times New Roman" w:cs="Times New Roman"/>
          <w:sz w:val="24"/>
          <w:szCs w:val="24"/>
        </w:rPr>
        <w:t xml:space="preserve">He said </w:t>
      </w:r>
      <w:r w:rsidR="001A6F23">
        <w:rPr>
          <w:rFonts w:ascii="Times New Roman" w:hAnsi="Times New Roman" w:cs="Times New Roman"/>
          <w:sz w:val="24"/>
          <w:szCs w:val="24"/>
        </w:rPr>
        <w:t xml:space="preserve">that </w:t>
      </w:r>
      <w:r w:rsidR="00E8235E">
        <w:rPr>
          <w:rFonts w:ascii="Times New Roman" w:hAnsi="Times New Roman" w:cs="Times New Roman"/>
          <w:sz w:val="24"/>
          <w:szCs w:val="24"/>
        </w:rPr>
        <w:t>a</w:t>
      </w:r>
      <w:r w:rsidR="00D67715">
        <w:rPr>
          <w:rFonts w:ascii="Times New Roman" w:hAnsi="Times New Roman" w:cs="Times New Roman"/>
          <w:sz w:val="24"/>
          <w:szCs w:val="24"/>
        </w:rPr>
        <w:t xml:space="preserve">lthough the </w:t>
      </w:r>
      <w:proofErr w:type="spellStart"/>
      <w:r w:rsidR="00D67715">
        <w:rPr>
          <w:rFonts w:ascii="Times New Roman" w:hAnsi="Times New Roman" w:cs="Times New Roman"/>
          <w:sz w:val="24"/>
          <w:szCs w:val="24"/>
        </w:rPr>
        <w:t>Marondera</w:t>
      </w:r>
      <w:proofErr w:type="spellEnd"/>
      <w:r w:rsidR="00D67715">
        <w:rPr>
          <w:rFonts w:ascii="Times New Roman" w:hAnsi="Times New Roman" w:cs="Times New Roman"/>
          <w:sz w:val="24"/>
          <w:szCs w:val="24"/>
        </w:rPr>
        <w:t xml:space="preserve"> stand had been in the name of one </w:t>
      </w:r>
      <w:r w:rsidR="000617A1">
        <w:rPr>
          <w:rFonts w:ascii="Times New Roman" w:hAnsi="Times New Roman" w:cs="Times New Roman"/>
          <w:sz w:val="24"/>
          <w:szCs w:val="24"/>
        </w:rPr>
        <w:t xml:space="preserve">Agnes </w:t>
      </w:r>
      <w:proofErr w:type="spellStart"/>
      <w:r w:rsidR="000617A1">
        <w:rPr>
          <w:rFonts w:ascii="Times New Roman" w:hAnsi="Times New Roman" w:cs="Times New Roman"/>
          <w:sz w:val="24"/>
          <w:szCs w:val="24"/>
        </w:rPr>
        <w:t>Makute</w:t>
      </w:r>
      <w:proofErr w:type="spellEnd"/>
      <w:r w:rsidR="00D67715">
        <w:rPr>
          <w:rFonts w:ascii="Times New Roman" w:hAnsi="Times New Roman" w:cs="Times New Roman"/>
          <w:sz w:val="24"/>
          <w:szCs w:val="24"/>
        </w:rPr>
        <w:t xml:space="preserve">, his late wife had subsequently taken ownership of not only that stand but also of another </w:t>
      </w:r>
      <w:r w:rsidR="001A6F23">
        <w:rPr>
          <w:rFonts w:ascii="Times New Roman" w:hAnsi="Times New Roman" w:cs="Times New Roman"/>
          <w:sz w:val="24"/>
          <w:szCs w:val="24"/>
        </w:rPr>
        <w:t>one</w:t>
      </w:r>
      <w:r w:rsidR="00D67715">
        <w:rPr>
          <w:rFonts w:ascii="Times New Roman" w:hAnsi="Times New Roman" w:cs="Times New Roman"/>
          <w:sz w:val="24"/>
          <w:szCs w:val="24"/>
        </w:rPr>
        <w:t xml:space="preserve"> in </w:t>
      </w:r>
      <w:proofErr w:type="spellStart"/>
      <w:r w:rsidR="00D67715">
        <w:rPr>
          <w:rFonts w:ascii="Times New Roman" w:hAnsi="Times New Roman" w:cs="Times New Roman"/>
          <w:sz w:val="24"/>
          <w:szCs w:val="24"/>
        </w:rPr>
        <w:t>Ruwa</w:t>
      </w:r>
      <w:proofErr w:type="spellEnd"/>
      <w:r w:rsidR="00D67715">
        <w:rPr>
          <w:rFonts w:ascii="Times New Roman" w:hAnsi="Times New Roman" w:cs="Times New Roman"/>
          <w:sz w:val="24"/>
          <w:szCs w:val="24"/>
        </w:rPr>
        <w:t xml:space="preserve">. </w:t>
      </w:r>
      <w:r w:rsidR="000617A1">
        <w:rPr>
          <w:rFonts w:ascii="Times New Roman" w:hAnsi="Times New Roman" w:cs="Times New Roman"/>
          <w:sz w:val="24"/>
          <w:szCs w:val="24"/>
        </w:rPr>
        <w:t xml:space="preserve">Agnes </w:t>
      </w:r>
      <w:proofErr w:type="spellStart"/>
      <w:r w:rsidR="000617A1">
        <w:rPr>
          <w:rFonts w:ascii="Times New Roman" w:hAnsi="Times New Roman" w:cs="Times New Roman"/>
          <w:sz w:val="24"/>
          <w:szCs w:val="24"/>
        </w:rPr>
        <w:t>Makutewas</w:t>
      </w:r>
      <w:proofErr w:type="spellEnd"/>
      <w:r w:rsidR="000617A1">
        <w:rPr>
          <w:rFonts w:ascii="Times New Roman" w:hAnsi="Times New Roman" w:cs="Times New Roman"/>
          <w:sz w:val="24"/>
          <w:szCs w:val="24"/>
        </w:rPr>
        <w:t xml:space="preserve"> an aunt. </w:t>
      </w:r>
    </w:p>
    <w:p w:rsidR="00E4616D" w:rsidRDefault="000617A1"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said </w:t>
      </w:r>
      <w:proofErr w:type="spellStart"/>
      <w:r>
        <w:rPr>
          <w:rFonts w:ascii="Times New Roman" w:hAnsi="Times New Roman" w:cs="Times New Roman"/>
          <w:sz w:val="24"/>
          <w:szCs w:val="24"/>
        </w:rPr>
        <w:t>he</w:t>
      </w:r>
      <w:r w:rsidR="00E8235E">
        <w:rPr>
          <w:rFonts w:ascii="Times New Roman" w:hAnsi="Times New Roman" w:cs="Times New Roman"/>
          <w:sz w:val="24"/>
          <w:szCs w:val="24"/>
        </w:rPr>
        <w:t>had</w:t>
      </w:r>
      <w:proofErr w:type="spellEnd"/>
      <w:r w:rsidR="00E8235E">
        <w:rPr>
          <w:rFonts w:ascii="Times New Roman" w:hAnsi="Times New Roman" w:cs="Times New Roman"/>
          <w:sz w:val="24"/>
          <w:szCs w:val="24"/>
        </w:rPr>
        <w:t xml:space="preserve"> </w:t>
      </w:r>
      <w:r w:rsidR="007A1D2B">
        <w:rPr>
          <w:rFonts w:ascii="Times New Roman" w:hAnsi="Times New Roman" w:cs="Times New Roman"/>
          <w:sz w:val="24"/>
          <w:szCs w:val="24"/>
        </w:rPr>
        <w:t xml:space="preserve">paid the </w:t>
      </w:r>
      <w:r w:rsidR="001A6F23">
        <w:rPr>
          <w:rFonts w:ascii="Times New Roman" w:hAnsi="Times New Roman" w:cs="Times New Roman"/>
          <w:sz w:val="24"/>
          <w:szCs w:val="24"/>
        </w:rPr>
        <w:t>ZW</w:t>
      </w:r>
      <w:r w:rsidR="007A1D2B">
        <w:rPr>
          <w:rFonts w:ascii="Times New Roman" w:hAnsi="Times New Roman" w:cs="Times New Roman"/>
          <w:sz w:val="24"/>
          <w:szCs w:val="24"/>
        </w:rPr>
        <w:t xml:space="preserve">$450 000 </w:t>
      </w:r>
      <w:r>
        <w:rPr>
          <w:rFonts w:ascii="Times New Roman" w:hAnsi="Times New Roman" w:cs="Times New Roman"/>
          <w:sz w:val="24"/>
          <w:szCs w:val="24"/>
        </w:rPr>
        <w:t xml:space="preserve">top up </w:t>
      </w:r>
      <w:r w:rsidR="00032E70">
        <w:rPr>
          <w:rFonts w:ascii="Times New Roman" w:hAnsi="Times New Roman" w:cs="Times New Roman"/>
          <w:sz w:val="24"/>
          <w:szCs w:val="24"/>
        </w:rPr>
        <w:t xml:space="preserve">in two instalments; one by real time gross settlement (RTGS) through Century Bank Limited, and the other by </w:t>
      </w:r>
      <w:r>
        <w:rPr>
          <w:rFonts w:ascii="Times New Roman" w:hAnsi="Times New Roman" w:cs="Times New Roman"/>
          <w:sz w:val="24"/>
          <w:szCs w:val="24"/>
        </w:rPr>
        <w:t xml:space="preserve">a </w:t>
      </w:r>
      <w:r w:rsidR="00032E70">
        <w:rPr>
          <w:rFonts w:ascii="Times New Roman" w:hAnsi="Times New Roman" w:cs="Times New Roman"/>
          <w:sz w:val="24"/>
          <w:szCs w:val="24"/>
        </w:rPr>
        <w:t>cheque in favour of his late wife. He no longer had any records. Century Bank had closed down. The cheque had not been returned</w:t>
      </w:r>
      <w:r w:rsidR="00E8235E">
        <w:rPr>
          <w:rFonts w:ascii="Times New Roman" w:hAnsi="Times New Roman" w:cs="Times New Roman"/>
          <w:sz w:val="24"/>
          <w:szCs w:val="24"/>
        </w:rPr>
        <w:t xml:space="preserve"> so it must have been cashed successfully</w:t>
      </w:r>
      <w:r w:rsidR="00032E70">
        <w:rPr>
          <w:rFonts w:ascii="Times New Roman" w:hAnsi="Times New Roman" w:cs="Times New Roman"/>
          <w:sz w:val="24"/>
          <w:szCs w:val="24"/>
        </w:rPr>
        <w:t>.</w:t>
      </w:r>
      <w:r w:rsidR="004C7122">
        <w:rPr>
          <w:rFonts w:ascii="Times New Roman" w:hAnsi="Times New Roman" w:cs="Times New Roman"/>
          <w:sz w:val="24"/>
          <w:szCs w:val="24"/>
        </w:rPr>
        <w:t xml:space="preserve">  </w:t>
      </w:r>
      <w:r w:rsidR="00032E70">
        <w:rPr>
          <w:rFonts w:ascii="Times New Roman" w:hAnsi="Times New Roman" w:cs="Times New Roman"/>
          <w:sz w:val="24"/>
          <w:szCs w:val="24"/>
        </w:rPr>
        <w:t xml:space="preserve">It had been a long time and he had destroyed a lot of worthless documents when his wife had died in 2006. </w:t>
      </w:r>
    </w:p>
    <w:p w:rsidR="001A6F23" w:rsidRDefault="00E4616D"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further said that i</w:t>
      </w:r>
      <w:r w:rsidR="00032E70">
        <w:rPr>
          <w:rFonts w:ascii="Times New Roman" w:hAnsi="Times New Roman" w:cs="Times New Roman"/>
          <w:sz w:val="24"/>
          <w:szCs w:val="24"/>
        </w:rPr>
        <w:t>t could not possibl</w:t>
      </w:r>
      <w:r>
        <w:rPr>
          <w:rFonts w:ascii="Times New Roman" w:hAnsi="Times New Roman" w:cs="Times New Roman"/>
          <w:sz w:val="24"/>
          <w:szCs w:val="24"/>
        </w:rPr>
        <w:t>y</w:t>
      </w:r>
      <w:r w:rsidR="00032E70">
        <w:rPr>
          <w:rFonts w:ascii="Times New Roman" w:hAnsi="Times New Roman" w:cs="Times New Roman"/>
          <w:sz w:val="24"/>
          <w:szCs w:val="24"/>
        </w:rPr>
        <w:t xml:space="preserve"> be true that the plaintiff had been the defendant’s tenant. He </w:t>
      </w:r>
      <w:r w:rsidR="000617A1">
        <w:rPr>
          <w:rFonts w:ascii="Times New Roman" w:hAnsi="Times New Roman" w:cs="Times New Roman"/>
          <w:sz w:val="24"/>
          <w:szCs w:val="24"/>
        </w:rPr>
        <w:t xml:space="preserve">himself </w:t>
      </w:r>
      <w:r w:rsidR="00032E70">
        <w:rPr>
          <w:rFonts w:ascii="Times New Roman" w:hAnsi="Times New Roman" w:cs="Times New Roman"/>
          <w:sz w:val="24"/>
          <w:szCs w:val="24"/>
        </w:rPr>
        <w:t>had not paid any rent to anyone for the house because they had bought it. How could the plaintiff have stayed at the house for such a long time without any disturbance if he had not bought it</w:t>
      </w:r>
      <w:r w:rsidR="000617A1">
        <w:rPr>
          <w:rFonts w:ascii="Times New Roman" w:hAnsi="Times New Roman" w:cs="Times New Roman"/>
          <w:sz w:val="24"/>
          <w:szCs w:val="24"/>
        </w:rPr>
        <w:t xml:space="preserve">, </w:t>
      </w:r>
      <w:r w:rsidR="00E8235E">
        <w:rPr>
          <w:rFonts w:ascii="Times New Roman" w:hAnsi="Times New Roman" w:cs="Times New Roman"/>
          <w:sz w:val="24"/>
          <w:szCs w:val="24"/>
        </w:rPr>
        <w:t xml:space="preserve">Mr </w:t>
      </w:r>
      <w:proofErr w:type="spellStart"/>
      <w:r w:rsidR="00E8235E">
        <w:rPr>
          <w:rFonts w:ascii="Times New Roman" w:hAnsi="Times New Roman" w:cs="Times New Roman"/>
          <w:sz w:val="24"/>
          <w:szCs w:val="24"/>
        </w:rPr>
        <w:t>Ndhlela</w:t>
      </w:r>
      <w:proofErr w:type="spellEnd"/>
      <w:r w:rsidR="000617A1">
        <w:rPr>
          <w:rFonts w:ascii="Times New Roman" w:hAnsi="Times New Roman" w:cs="Times New Roman"/>
          <w:sz w:val="24"/>
          <w:szCs w:val="24"/>
        </w:rPr>
        <w:t xml:space="preserve"> retorted repeatedly in cross-examination</w:t>
      </w:r>
      <w:r w:rsidR="00032E70">
        <w:rPr>
          <w:rFonts w:ascii="Times New Roman" w:hAnsi="Times New Roman" w:cs="Times New Roman"/>
          <w:sz w:val="24"/>
          <w:szCs w:val="24"/>
        </w:rPr>
        <w:t>?</w:t>
      </w:r>
    </w:p>
    <w:p w:rsidR="00E4616D" w:rsidRDefault="001A6F23"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also</w:t>
      </w:r>
      <w:r w:rsidR="00347B09">
        <w:rPr>
          <w:rFonts w:ascii="Times New Roman" w:hAnsi="Times New Roman" w:cs="Times New Roman"/>
          <w:sz w:val="24"/>
          <w:szCs w:val="24"/>
        </w:rPr>
        <w:t xml:space="preserve"> said that t</w:t>
      </w:r>
      <w:r w:rsidR="001C6BBF">
        <w:rPr>
          <w:rFonts w:ascii="Times New Roman" w:hAnsi="Times New Roman" w:cs="Times New Roman"/>
          <w:sz w:val="24"/>
          <w:szCs w:val="24"/>
        </w:rPr>
        <w:t xml:space="preserve">he plaintiff had even renovated the toilet by installing a new chamber and tiles. </w:t>
      </w:r>
      <w:r w:rsidR="00032E70">
        <w:rPr>
          <w:rFonts w:ascii="Times New Roman" w:hAnsi="Times New Roman" w:cs="Times New Roman"/>
          <w:sz w:val="24"/>
          <w:szCs w:val="24"/>
        </w:rPr>
        <w:t xml:space="preserve">He </w:t>
      </w:r>
      <w:r>
        <w:rPr>
          <w:rFonts w:ascii="Times New Roman" w:hAnsi="Times New Roman" w:cs="Times New Roman"/>
          <w:sz w:val="24"/>
          <w:szCs w:val="24"/>
        </w:rPr>
        <w:t xml:space="preserve">himself </w:t>
      </w:r>
      <w:r w:rsidR="00032E70">
        <w:rPr>
          <w:rFonts w:ascii="Times New Roman" w:hAnsi="Times New Roman" w:cs="Times New Roman"/>
          <w:sz w:val="24"/>
          <w:szCs w:val="24"/>
        </w:rPr>
        <w:t xml:space="preserve">had seen the agreement of sale. It had been signed by his late wife and the two </w:t>
      </w:r>
      <w:proofErr w:type="spellStart"/>
      <w:r w:rsidR="00032E70">
        <w:rPr>
          <w:rFonts w:ascii="Times New Roman" w:hAnsi="Times New Roman" w:cs="Times New Roman"/>
          <w:sz w:val="24"/>
          <w:szCs w:val="24"/>
        </w:rPr>
        <w:t>Chimina</w:t>
      </w:r>
      <w:proofErr w:type="spellEnd"/>
      <w:r w:rsidR="00032E70">
        <w:rPr>
          <w:rFonts w:ascii="Times New Roman" w:hAnsi="Times New Roman" w:cs="Times New Roman"/>
          <w:sz w:val="24"/>
          <w:szCs w:val="24"/>
        </w:rPr>
        <w:t xml:space="preserve"> </w:t>
      </w:r>
      <w:r w:rsidR="00E4616D">
        <w:rPr>
          <w:rFonts w:ascii="Times New Roman" w:hAnsi="Times New Roman" w:cs="Times New Roman"/>
          <w:sz w:val="24"/>
          <w:szCs w:val="24"/>
        </w:rPr>
        <w:t>brother</w:t>
      </w:r>
      <w:r w:rsidR="00032E70">
        <w:rPr>
          <w:rFonts w:ascii="Times New Roman" w:hAnsi="Times New Roman" w:cs="Times New Roman"/>
          <w:sz w:val="24"/>
          <w:szCs w:val="24"/>
        </w:rPr>
        <w:t>s as witness</w:t>
      </w:r>
      <w:r w:rsidR="00E4616D">
        <w:rPr>
          <w:rFonts w:ascii="Times New Roman" w:hAnsi="Times New Roman" w:cs="Times New Roman"/>
          <w:sz w:val="24"/>
          <w:szCs w:val="24"/>
        </w:rPr>
        <w:t>es</w:t>
      </w:r>
      <w:r w:rsidR="00032E70">
        <w:rPr>
          <w:rFonts w:ascii="Times New Roman" w:hAnsi="Times New Roman" w:cs="Times New Roman"/>
          <w:sz w:val="24"/>
          <w:szCs w:val="24"/>
        </w:rPr>
        <w:t xml:space="preserve">. However, </w:t>
      </w:r>
      <w:r w:rsidR="00E4616D">
        <w:rPr>
          <w:rFonts w:ascii="Times New Roman" w:hAnsi="Times New Roman" w:cs="Times New Roman"/>
          <w:sz w:val="24"/>
          <w:szCs w:val="24"/>
        </w:rPr>
        <w:t>he</w:t>
      </w:r>
      <w:r w:rsidR="004C7122">
        <w:rPr>
          <w:rFonts w:ascii="Times New Roman" w:hAnsi="Times New Roman" w:cs="Times New Roman"/>
          <w:sz w:val="24"/>
          <w:szCs w:val="24"/>
        </w:rPr>
        <w:t xml:space="preserve"> </w:t>
      </w:r>
      <w:r w:rsidR="00E4616D">
        <w:rPr>
          <w:rFonts w:ascii="Times New Roman" w:hAnsi="Times New Roman" w:cs="Times New Roman"/>
          <w:sz w:val="24"/>
          <w:szCs w:val="24"/>
        </w:rPr>
        <w:t xml:space="preserve">had </w:t>
      </w:r>
      <w:r w:rsidR="00032E70">
        <w:rPr>
          <w:rFonts w:ascii="Times New Roman" w:hAnsi="Times New Roman" w:cs="Times New Roman"/>
          <w:sz w:val="24"/>
          <w:szCs w:val="24"/>
        </w:rPr>
        <w:t xml:space="preserve">appreciated that until the defendant had also signed it the document would have no legal validity. </w:t>
      </w:r>
      <w:r w:rsidR="00E4616D">
        <w:rPr>
          <w:rFonts w:ascii="Times New Roman" w:hAnsi="Times New Roman" w:cs="Times New Roman"/>
          <w:sz w:val="24"/>
          <w:szCs w:val="24"/>
        </w:rPr>
        <w:t xml:space="preserve">He had paid the purchase price before the signed agreement because everything had been based on trust. The </w:t>
      </w:r>
      <w:proofErr w:type="spellStart"/>
      <w:r w:rsidR="00032E70">
        <w:rPr>
          <w:rFonts w:ascii="Times New Roman" w:hAnsi="Times New Roman" w:cs="Times New Roman"/>
          <w:sz w:val="24"/>
          <w:szCs w:val="24"/>
        </w:rPr>
        <w:t>Chimina</w:t>
      </w:r>
      <w:proofErr w:type="spellEnd"/>
      <w:r w:rsidR="00032E70">
        <w:rPr>
          <w:rFonts w:ascii="Times New Roman" w:hAnsi="Times New Roman" w:cs="Times New Roman"/>
          <w:sz w:val="24"/>
          <w:szCs w:val="24"/>
        </w:rPr>
        <w:t xml:space="preserve"> </w:t>
      </w:r>
      <w:r w:rsidR="00E4616D">
        <w:rPr>
          <w:rFonts w:ascii="Times New Roman" w:hAnsi="Times New Roman" w:cs="Times New Roman"/>
          <w:sz w:val="24"/>
          <w:szCs w:val="24"/>
        </w:rPr>
        <w:t xml:space="preserve">who had worked with his wife </w:t>
      </w:r>
      <w:r w:rsidR="00032E70">
        <w:rPr>
          <w:rFonts w:ascii="Times New Roman" w:hAnsi="Times New Roman" w:cs="Times New Roman"/>
          <w:sz w:val="24"/>
          <w:szCs w:val="24"/>
        </w:rPr>
        <w:t xml:space="preserve">had taken the agreement to his father but had never come back. </w:t>
      </w:r>
      <w:r w:rsidR="00E4616D">
        <w:rPr>
          <w:rFonts w:ascii="Times New Roman" w:hAnsi="Times New Roman" w:cs="Times New Roman"/>
          <w:sz w:val="24"/>
          <w:szCs w:val="24"/>
        </w:rPr>
        <w:t>He had only resurfaced in 2011 demanding rentals for the property. The ma</w:t>
      </w:r>
      <w:r w:rsidR="007D4FBD">
        <w:rPr>
          <w:rFonts w:ascii="Times New Roman" w:hAnsi="Times New Roman" w:cs="Times New Roman"/>
          <w:sz w:val="24"/>
          <w:szCs w:val="24"/>
        </w:rPr>
        <w:t>t</w:t>
      </w:r>
      <w:r w:rsidR="00E4616D">
        <w:rPr>
          <w:rFonts w:ascii="Times New Roman" w:hAnsi="Times New Roman" w:cs="Times New Roman"/>
          <w:sz w:val="24"/>
          <w:szCs w:val="24"/>
        </w:rPr>
        <w:t xml:space="preserve">ter had ended up in court. He had signed an affidavit </w:t>
      </w:r>
      <w:r w:rsidR="00347B09">
        <w:rPr>
          <w:rFonts w:ascii="Times New Roman" w:hAnsi="Times New Roman" w:cs="Times New Roman"/>
          <w:sz w:val="24"/>
          <w:szCs w:val="24"/>
        </w:rPr>
        <w:t xml:space="preserve">on an </w:t>
      </w:r>
      <w:r w:rsidR="00E4616D">
        <w:rPr>
          <w:rFonts w:ascii="Times New Roman" w:hAnsi="Times New Roman" w:cs="Times New Roman"/>
          <w:sz w:val="24"/>
          <w:szCs w:val="24"/>
        </w:rPr>
        <w:t>urgent</w:t>
      </w:r>
      <w:r w:rsidR="00347B09">
        <w:rPr>
          <w:rFonts w:ascii="Times New Roman" w:hAnsi="Times New Roman" w:cs="Times New Roman"/>
          <w:sz w:val="24"/>
          <w:szCs w:val="24"/>
        </w:rPr>
        <w:t xml:space="preserve"> basis</w:t>
      </w:r>
      <w:r w:rsidR="00E4616D">
        <w:rPr>
          <w:rFonts w:ascii="Times New Roman" w:hAnsi="Times New Roman" w:cs="Times New Roman"/>
          <w:sz w:val="24"/>
          <w:szCs w:val="24"/>
        </w:rPr>
        <w:t xml:space="preserve"> to explain the situation</w:t>
      </w:r>
      <w:r w:rsidR="000617A1">
        <w:rPr>
          <w:rFonts w:ascii="Times New Roman" w:hAnsi="Times New Roman" w:cs="Times New Roman"/>
          <w:sz w:val="24"/>
          <w:szCs w:val="24"/>
        </w:rPr>
        <w:t xml:space="preserve"> and </w:t>
      </w:r>
      <w:r w:rsidR="00347B09">
        <w:rPr>
          <w:rFonts w:ascii="Times New Roman" w:hAnsi="Times New Roman" w:cs="Times New Roman"/>
          <w:sz w:val="24"/>
          <w:szCs w:val="24"/>
        </w:rPr>
        <w:t xml:space="preserve">so </w:t>
      </w:r>
      <w:r w:rsidR="000617A1">
        <w:rPr>
          <w:rFonts w:ascii="Times New Roman" w:hAnsi="Times New Roman" w:cs="Times New Roman"/>
          <w:sz w:val="24"/>
          <w:szCs w:val="24"/>
        </w:rPr>
        <w:t>help the plaintiff at the magistrate’s court.</w:t>
      </w:r>
    </w:p>
    <w:p w:rsidR="00E4616D" w:rsidRDefault="00E4616D"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Ndhlela’s</w:t>
      </w:r>
      <w:proofErr w:type="spellEnd"/>
      <w:r>
        <w:rPr>
          <w:rFonts w:ascii="Times New Roman" w:hAnsi="Times New Roman" w:cs="Times New Roman"/>
          <w:sz w:val="24"/>
          <w:szCs w:val="24"/>
        </w:rPr>
        <w:t xml:space="preserve"> affidavit and several other documents were produced</w:t>
      </w:r>
      <w:r w:rsidR="000617A1">
        <w:rPr>
          <w:rFonts w:ascii="Times New Roman" w:hAnsi="Times New Roman" w:cs="Times New Roman"/>
          <w:sz w:val="24"/>
          <w:szCs w:val="24"/>
        </w:rPr>
        <w:t xml:space="preserve"> as exhibits</w:t>
      </w:r>
      <w:r>
        <w:rPr>
          <w:rFonts w:ascii="Times New Roman" w:hAnsi="Times New Roman" w:cs="Times New Roman"/>
          <w:sz w:val="24"/>
          <w:szCs w:val="24"/>
        </w:rPr>
        <w:t>. I shall revert to them in due course.</w:t>
      </w:r>
    </w:p>
    <w:p w:rsidR="00E4616D" w:rsidRDefault="00E4616D"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Mr </w:t>
      </w:r>
      <w:proofErr w:type="spellStart"/>
      <w:r>
        <w:rPr>
          <w:rFonts w:ascii="Times New Roman" w:hAnsi="Times New Roman" w:cs="Times New Roman"/>
          <w:sz w:val="24"/>
          <w:szCs w:val="24"/>
        </w:rPr>
        <w:t>Ndhlela</w:t>
      </w:r>
      <w:r w:rsidR="007D4FBD">
        <w:rPr>
          <w:rFonts w:ascii="Times New Roman" w:hAnsi="Times New Roman" w:cs="Times New Roman"/>
          <w:sz w:val="24"/>
          <w:szCs w:val="24"/>
        </w:rPr>
        <w:t>’s</w:t>
      </w:r>
      <w:proofErr w:type="spellEnd"/>
      <w:r w:rsidR="004C7122">
        <w:rPr>
          <w:rFonts w:ascii="Times New Roman" w:hAnsi="Times New Roman" w:cs="Times New Roman"/>
          <w:sz w:val="24"/>
          <w:szCs w:val="24"/>
        </w:rPr>
        <w:t xml:space="preserve"> </w:t>
      </w:r>
      <w:r w:rsidR="000617A1">
        <w:rPr>
          <w:rFonts w:ascii="Times New Roman" w:hAnsi="Times New Roman" w:cs="Times New Roman"/>
          <w:sz w:val="24"/>
          <w:szCs w:val="24"/>
        </w:rPr>
        <w:t xml:space="preserve">testimony </w:t>
      </w:r>
      <w:r>
        <w:rPr>
          <w:rFonts w:ascii="Times New Roman" w:hAnsi="Times New Roman" w:cs="Times New Roman"/>
          <w:sz w:val="24"/>
          <w:szCs w:val="24"/>
        </w:rPr>
        <w:t>the plaintiff closed his case.</w:t>
      </w:r>
    </w:p>
    <w:p w:rsidR="00E81753" w:rsidRDefault="00E4616D"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0617A1">
        <w:rPr>
          <w:rFonts w:ascii="Times New Roman" w:hAnsi="Times New Roman" w:cs="Times New Roman"/>
          <w:sz w:val="24"/>
          <w:szCs w:val="24"/>
        </w:rPr>
        <w:t xml:space="preserve">opened his case </w:t>
      </w:r>
      <w:r w:rsidR="00347B09">
        <w:rPr>
          <w:rFonts w:ascii="Times New Roman" w:hAnsi="Times New Roman" w:cs="Times New Roman"/>
          <w:sz w:val="24"/>
          <w:szCs w:val="24"/>
        </w:rPr>
        <w:t xml:space="preserve">with his own </w:t>
      </w:r>
      <w:r>
        <w:rPr>
          <w:rFonts w:ascii="Times New Roman" w:hAnsi="Times New Roman" w:cs="Times New Roman"/>
          <w:sz w:val="24"/>
          <w:szCs w:val="24"/>
        </w:rPr>
        <w:t xml:space="preserve">evidence. He denied that he had sold the house to anyone, let alone the defendant. He had bought the house in terms of the home ownership scheme </w:t>
      </w:r>
      <w:r w:rsidR="00E81753">
        <w:rPr>
          <w:rFonts w:ascii="Times New Roman" w:hAnsi="Times New Roman" w:cs="Times New Roman"/>
          <w:sz w:val="24"/>
          <w:szCs w:val="24"/>
        </w:rPr>
        <w:t xml:space="preserve">of </w:t>
      </w:r>
      <w:r w:rsidR="00347B09">
        <w:rPr>
          <w:rFonts w:ascii="Times New Roman" w:hAnsi="Times New Roman" w:cs="Times New Roman"/>
          <w:sz w:val="24"/>
          <w:szCs w:val="24"/>
        </w:rPr>
        <w:t xml:space="preserve">the </w:t>
      </w:r>
      <w:proofErr w:type="spellStart"/>
      <w:r w:rsidR="00E81753">
        <w:rPr>
          <w:rFonts w:ascii="Times New Roman" w:hAnsi="Times New Roman" w:cs="Times New Roman"/>
          <w:sz w:val="24"/>
          <w:szCs w:val="24"/>
        </w:rPr>
        <w:t>Kwe</w:t>
      </w:r>
      <w:r w:rsidR="004441A3">
        <w:rPr>
          <w:rFonts w:ascii="Times New Roman" w:hAnsi="Times New Roman" w:cs="Times New Roman"/>
          <w:sz w:val="24"/>
          <w:szCs w:val="24"/>
        </w:rPr>
        <w:t>k</w:t>
      </w:r>
      <w:r w:rsidR="00E81753">
        <w:rPr>
          <w:rFonts w:ascii="Times New Roman" w:hAnsi="Times New Roman" w:cs="Times New Roman"/>
          <w:sz w:val="24"/>
          <w:szCs w:val="24"/>
        </w:rPr>
        <w:t>we</w:t>
      </w:r>
      <w:proofErr w:type="spellEnd"/>
      <w:r w:rsidR="004441A3">
        <w:rPr>
          <w:rFonts w:ascii="Times New Roman" w:hAnsi="Times New Roman" w:cs="Times New Roman"/>
          <w:sz w:val="24"/>
          <w:szCs w:val="24"/>
        </w:rPr>
        <w:t xml:space="preserve"> M</w:t>
      </w:r>
      <w:r w:rsidR="00347B09">
        <w:rPr>
          <w:rFonts w:ascii="Times New Roman" w:hAnsi="Times New Roman" w:cs="Times New Roman"/>
          <w:sz w:val="24"/>
          <w:szCs w:val="24"/>
        </w:rPr>
        <w:t>unicipality</w:t>
      </w:r>
      <w:r w:rsidR="000617A1">
        <w:rPr>
          <w:rFonts w:ascii="Times New Roman" w:hAnsi="Times New Roman" w:cs="Times New Roman"/>
          <w:sz w:val="24"/>
          <w:szCs w:val="24"/>
        </w:rPr>
        <w:t xml:space="preserve"> way back in 1980</w:t>
      </w:r>
      <w:r w:rsidR="00E81753">
        <w:rPr>
          <w:rFonts w:ascii="Times New Roman" w:hAnsi="Times New Roman" w:cs="Times New Roman"/>
          <w:sz w:val="24"/>
          <w:szCs w:val="24"/>
        </w:rPr>
        <w:t xml:space="preserve">. He had taken 25 years to complete the purchase price. In 1988 he had retired from employment and had relocated to his rural home in </w:t>
      </w:r>
      <w:proofErr w:type="spellStart"/>
      <w:r w:rsidR="00E81753">
        <w:rPr>
          <w:rFonts w:ascii="Times New Roman" w:hAnsi="Times New Roman" w:cs="Times New Roman"/>
          <w:sz w:val="24"/>
          <w:szCs w:val="24"/>
        </w:rPr>
        <w:t>Rusape</w:t>
      </w:r>
      <w:proofErr w:type="spellEnd"/>
      <w:r w:rsidR="00E81753">
        <w:rPr>
          <w:rFonts w:ascii="Times New Roman" w:hAnsi="Times New Roman" w:cs="Times New Roman"/>
          <w:sz w:val="24"/>
          <w:szCs w:val="24"/>
        </w:rPr>
        <w:t xml:space="preserve"> to look after the homestead left behind by his father who had died.</w:t>
      </w:r>
      <w:r w:rsidR="000A2253">
        <w:rPr>
          <w:rFonts w:ascii="Times New Roman" w:hAnsi="Times New Roman" w:cs="Times New Roman"/>
          <w:sz w:val="24"/>
          <w:szCs w:val="24"/>
        </w:rPr>
        <w:t xml:space="preserve"> He denied that he had relocated in 2002 or that he had wanted to buy a</w:t>
      </w:r>
      <w:r w:rsidR="00194076">
        <w:rPr>
          <w:rFonts w:ascii="Times New Roman" w:hAnsi="Times New Roman" w:cs="Times New Roman"/>
          <w:sz w:val="24"/>
          <w:szCs w:val="24"/>
        </w:rPr>
        <w:t xml:space="preserve"> property nearer his rural home.</w:t>
      </w:r>
      <w:r w:rsidR="00E81753">
        <w:rPr>
          <w:rFonts w:ascii="Times New Roman" w:hAnsi="Times New Roman" w:cs="Times New Roman"/>
          <w:sz w:val="24"/>
          <w:szCs w:val="24"/>
        </w:rPr>
        <w:t xml:space="preserve"> He had left his son, </w:t>
      </w:r>
      <w:proofErr w:type="gramStart"/>
      <w:r w:rsidR="00E81753">
        <w:rPr>
          <w:rFonts w:ascii="Times New Roman" w:hAnsi="Times New Roman" w:cs="Times New Roman"/>
          <w:sz w:val="24"/>
          <w:szCs w:val="24"/>
        </w:rPr>
        <w:t>Hard</w:t>
      </w:r>
      <w:proofErr w:type="gramEnd"/>
      <w:r w:rsidR="004C7122">
        <w:rPr>
          <w:rFonts w:ascii="Times New Roman" w:hAnsi="Times New Roman" w:cs="Times New Roman"/>
          <w:sz w:val="24"/>
          <w:szCs w:val="24"/>
        </w:rPr>
        <w:t xml:space="preserve"> </w:t>
      </w:r>
      <w:r w:rsidR="00E81753">
        <w:rPr>
          <w:rFonts w:ascii="Times New Roman" w:hAnsi="Times New Roman" w:cs="Times New Roman"/>
          <w:sz w:val="24"/>
          <w:szCs w:val="24"/>
        </w:rPr>
        <w:t>work, fully in charge of the administration of the house. Hard</w:t>
      </w:r>
      <w:r w:rsidR="004C7122">
        <w:rPr>
          <w:rFonts w:ascii="Times New Roman" w:hAnsi="Times New Roman" w:cs="Times New Roman"/>
          <w:sz w:val="24"/>
          <w:szCs w:val="24"/>
        </w:rPr>
        <w:t xml:space="preserve"> </w:t>
      </w:r>
      <w:r w:rsidR="00E81753">
        <w:rPr>
          <w:rFonts w:ascii="Times New Roman" w:hAnsi="Times New Roman" w:cs="Times New Roman"/>
          <w:sz w:val="24"/>
          <w:szCs w:val="24"/>
        </w:rPr>
        <w:t xml:space="preserve">work had </w:t>
      </w:r>
      <w:r w:rsidR="00347B09">
        <w:rPr>
          <w:rFonts w:ascii="Times New Roman" w:hAnsi="Times New Roman" w:cs="Times New Roman"/>
          <w:sz w:val="24"/>
          <w:szCs w:val="24"/>
        </w:rPr>
        <w:t xml:space="preserve">had </w:t>
      </w:r>
      <w:r w:rsidR="00E81753">
        <w:rPr>
          <w:rFonts w:ascii="Times New Roman" w:hAnsi="Times New Roman" w:cs="Times New Roman"/>
          <w:sz w:val="24"/>
          <w:szCs w:val="24"/>
        </w:rPr>
        <w:t xml:space="preserve">the power and authority to install tenants and </w:t>
      </w:r>
      <w:r w:rsidR="000617A1">
        <w:rPr>
          <w:rFonts w:ascii="Times New Roman" w:hAnsi="Times New Roman" w:cs="Times New Roman"/>
          <w:sz w:val="24"/>
          <w:szCs w:val="24"/>
        </w:rPr>
        <w:t xml:space="preserve">to </w:t>
      </w:r>
      <w:r w:rsidR="00E81753">
        <w:rPr>
          <w:rFonts w:ascii="Times New Roman" w:hAnsi="Times New Roman" w:cs="Times New Roman"/>
          <w:sz w:val="24"/>
          <w:szCs w:val="24"/>
        </w:rPr>
        <w:t>collect rentals. H</w:t>
      </w:r>
      <w:r w:rsidR="00347B09">
        <w:rPr>
          <w:rFonts w:ascii="Times New Roman" w:hAnsi="Times New Roman" w:cs="Times New Roman"/>
          <w:sz w:val="24"/>
          <w:szCs w:val="24"/>
        </w:rPr>
        <w:t>owever, he had</w:t>
      </w:r>
      <w:r w:rsidR="00E81753">
        <w:rPr>
          <w:rFonts w:ascii="Times New Roman" w:hAnsi="Times New Roman" w:cs="Times New Roman"/>
          <w:sz w:val="24"/>
          <w:szCs w:val="24"/>
        </w:rPr>
        <w:t xml:space="preserve"> had no authority to sell the house. Nobody else had </w:t>
      </w:r>
      <w:r w:rsidR="00347B09">
        <w:rPr>
          <w:rFonts w:ascii="Times New Roman" w:hAnsi="Times New Roman" w:cs="Times New Roman"/>
          <w:sz w:val="24"/>
          <w:szCs w:val="24"/>
        </w:rPr>
        <w:t xml:space="preserve">had </w:t>
      </w:r>
      <w:r w:rsidR="000617A1">
        <w:rPr>
          <w:rFonts w:ascii="Times New Roman" w:hAnsi="Times New Roman" w:cs="Times New Roman"/>
          <w:sz w:val="24"/>
          <w:szCs w:val="24"/>
        </w:rPr>
        <w:t xml:space="preserve">that authority </w:t>
      </w:r>
      <w:r w:rsidR="00E81753">
        <w:rPr>
          <w:rFonts w:ascii="Times New Roman" w:hAnsi="Times New Roman" w:cs="Times New Roman"/>
          <w:sz w:val="24"/>
          <w:szCs w:val="24"/>
        </w:rPr>
        <w:t>except him</w:t>
      </w:r>
      <w:r w:rsidR="000617A1">
        <w:rPr>
          <w:rFonts w:ascii="Times New Roman" w:hAnsi="Times New Roman" w:cs="Times New Roman"/>
          <w:sz w:val="24"/>
          <w:szCs w:val="24"/>
        </w:rPr>
        <w:t>self</w:t>
      </w:r>
      <w:r w:rsidR="00E81753">
        <w:rPr>
          <w:rFonts w:ascii="Times New Roman" w:hAnsi="Times New Roman" w:cs="Times New Roman"/>
          <w:sz w:val="24"/>
          <w:szCs w:val="24"/>
        </w:rPr>
        <w:t xml:space="preserve"> and his wife. He </w:t>
      </w:r>
      <w:r w:rsidR="00347B09">
        <w:rPr>
          <w:rFonts w:ascii="Times New Roman" w:hAnsi="Times New Roman" w:cs="Times New Roman"/>
          <w:sz w:val="24"/>
          <w:szCs w:val="24"/>
        </w:rPr>
        <w:t>could</w:t>
      </w:r>
      <w:r w:rsidR="00E81753">
        <w:rPr>
          <w:rFonts w:ascii="Times New Roman" w:hAnsi="Times New Roman" w:cs="Times New Roman"/>
          <w:sz w:val="24"/>
          <w:szCs w:val="24"/>
        </w:rPr>
        <w:t xml:space="preserve"> not accept that his </w:t>
      </w:r>
      <w:proofErr w:type="gramStart"/>
      <w:r w:rsidR="00E81753">
        <w:rPr>
          <w:rFonts w:ascii="Times New Roman" w:hAnsi="Times New Roman" w:cs="Times New Roman"/>
          <w:sz w:val="24"/>
          <w:szCs w:val="24"/>
        </w:rPr>
        <w:t>sons</w:t>
      </w:r>
      <w:proofErr w:type="gramEnd"/>
      <w:r w:rsidR="00E81753">
        <w:rPr>
          <w:rFonts w:ascii="Times New Roman" w:hAnsi="Times New Roman" w:cs="Times New Roman"/>
          <w:sz w:val="24"/>
          <w:szCs w:val="24"/>
        </w:rPr>
        <w:t xml:space="preserve"> Hard</w:t>
      </w:r>
      <w:r w:rsidR="004C7122">
        <w:rPr>
          <w:rFonts w:ascii="Times New Roman" w:hAnsi="Times New Roman" w:cs="Times New Roman"/>
          <w:sz w:val="24"/>
          <w:szCs w:val="24"/>
        </w:rPr>
        <w:t xml:space="preserve"> </w:t>
      </w:r>
      <w:r w:rsidR="00E81753">
        <w:rPr>
          <w:rFonts w:ascii="Times New Roman" w:hAnsi="Times New Roman" w:cs="Times New Roman"/>
          <w:sz w:val="24"/>
          <w:szCs w:val="24"/>
        </w:rPr>
        <w:t xml:space="preserve">work or </w:t>
      </w:r>
      <w:proofErr w:type="spellStart"/>
      <w:r w:rsidR="00E81753">
        <w:rPr>
          <w:rFonts w:ascii="Times New Roman" w:hAnsi="Times New Roman" w:cs="Times New Roman"/>
          <w:sz w:val="24"/>
          <w:szCs w:val="24"/>
        </w:rPr>
        <w:t>Luckmore</w:t>
      </w:r>
      <w:proofErr w:type="spellEnd"/>
      <w:r w:rsidR="00E81753">
        <w:rPr>
          <w:rFonts w:ascii="Times New Roman" w:hAnsi="Times New Roman" w:cs="Times New Roman"/>
          <w:sz w:val="24"/>
          <w:szCs w:val="24"/>
        </w:rPr>
        <w:t xml:space="preserve"> could </w:t>
      </w:r>
      <w:r w:rsidR="00347B09">
        <w:rPr>
          <w:rFonts w:ascii="Times New Roman" w:hAnsi="Times New Roman" w:cs="Times New Roman"/>
          <w:sz w:val="24"/>
          <w:szCs w:val="24"/>
        </w:rPr>
        <w:t>do</w:t>
      </w:r>
      <w:r w:rsidR="00E81753">
        <w:rPr>
          <w:rFonts w:ascii="Times New Roman" w:hAnsi="Times New Roman" w:cs="Times New Roman"/>
          <w:sz w:val="24"/>
          <w:szCs w:val="24"/>
        </w:rPr>
        <w:t xml:space="preserve"> such a thing as to sell the house behind his back. </w:t>
      </w:r>
      <w:r w:rsidR="00347B09">
        <w:rPr>
          <w:rFonts w:ascii="Times New Roman" w:hAnsi="Times New Roman" w:cs="Times New Roman"/>
          <w:sz w:val="24"/>
          <w:szCs w:val="24"/>
        </w:rPr>
        <w:t>Both sons had been</w:t>
      </w:r>
      <w:r w:rsidR="00E81753">
        <w:rPr>
          <w:rFonts w:ascii="Times New Roman" w:hAnsi="Times New Roman" w:cs="Times New Roman"/>
          <w:sz w:val="24"/>
          <w:szCs w:val="24"/>
        </w:rPr>
        <w:t xml:space="preserve"> well groomed</w:t>
      </w:r>
      <w:r w:rsidR="00347B09">
        <w:rPr>
          <w:rFonts w:ascii="Times New Roman" w:hAnsi="Times New Roman" w:cs="Times New Roman"/>
          <w:sz w:val="24"/>
          <w:szCs w:val="24"/>
        </w:rPr>
        <w:t xml:space="preserve">. They did have </w:t>
      </w:r>
      <w:r w:rsidR="00E81753">
        <w:rPr>
          <w:rFonts w:ascii="Times New Roman" w:hAnsi="Times New Roman" w:cs="Times New Roman"/>
          <w:sz w:val="24"/>
          <w:szCs w:val="24"/>
        </w:rPr>
        <w:t>their own properties and businesses elsewhere</w:t>
      </w:r>
      <w:r w:rsidR="000617A1">
        <w:rPr>
          <w:rFonts w:ascii="Times New Roman" w:hAnsi="Times New Roman" w:cs="Times New Roman"/>
          <w:sz w:val="24"/>
          <w:szCs w:val="24"/>
        </w:rPr>
        <w:t xml:space="preserve"> and therefore </w:t>
      </w:r>
      <w:r w:rsidR="00347B09">
        <w:rPr>
          <w:rFonts w:ascii="Times New Roman" w:hAnsi="Times New Roman" w:cs="Times New Roman"/>
          <w:sz w:val="24"/>
          <w:szCs w:val="24"/>
        </w:rPr>
        <w:t xml:space="preserve">they would </w:t>
      </w:r>
      <w:r w:rsidR="000617A1">
        <w:rPr>
          <w:rFonts w:ascii="Times New Roman" w:hAnsi="Times New Roman" w:cs="Times New Roman"/>
          <w:sz w:val="24"/>
          <w:szCs w:val="24"/>
        </w:rPr>
        <w:t xml:space="preserve">not stand to benefit from </w:t>
      </w:r>
      <w:r w:rsidR="00347B09">
        <w:rPr>
          <w:rFonts w:ascii="Times New Roman" w:hAnsi="Times New Roman" w:cs="Times New Roman"/>
          <w:sz w:val="24"/>
          <w:szCs w:val="24"/>
        </w:rPr>
        <w:t xml:space="preserve">such </w:t>
      </w:r>
      <w:r w:rsidR="000617A1">
        <w:rPr>
          <w:rFonts w:ascii="Times New Roman" w:hAnsi="Times New Roman" w:cs="Times New Roman"/>
          <w:sz w:val="24"/>
          <w:szCs w:val="24"/>
        </w:rPr>
        <w:t xml:space="preserve">a small house in </w:t>
      </w:r>
      <w:r w:rsidR="00347B09">
        <w:rPr>
          <w:rFonts w:ascii="Times New Roman" w:hAnsi="Times New Roman" w:cs="Times New Roman"/>
          <w:sz w:val="24"/>
          <w:szCs w:val="24"/>
        </w:rPr>
        <w:t xml:space="preserve">such a place like </w:t>
      </w:r>
      <w:proofErr w:type="spellStart"/>
      <w:r w:rsidR="000617A1">
        <w:rPr>
          <w:rFonts w:ascii="Times New Roman" w:hAnsi="Times New Roman" w:cs="Times New Roman"/>
          <w:sz w:val="24"/>
          <w:szCs w:val="24"/>
        </w:rPr>
        <w:t>Mbizo</w:t>
      </w:r>
      <w:proofErr w:type="spellEnd"/>
      <w:r w:rsidR="000617A1">
        <w:rPr>
          <w:rFonts w:ascii="Times New Roman" w:hAnsi="Times New Roman" w:cs="Times New Roman"/>
          <w:sz w:val="24"/>
          <w:szCs w:val="24"/>
        </w:rPr>
        <w:t>.</w:t>
      </w:r>
    </w:p>
    <w:p w:rsidR="00852BF3" w:rsidRDefault="00E81753"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denied that he had entered into any swap deal </w:t>
      </w:r>
      <w:r w:rsidR="006934C5">
        <w:rPr>
          <w:rFonts w:ascii="Times New Roman" w:hAnsi="Times New Roman" w:cs="Times New Roman"/>
          <w:sz w:val="24"/>
          <w:szCs w:val="24"/>
        </w:rPr>
        <w:t>for</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stand. He </w:t>
      </w:r>
      <w:r w:rsidR="001A6F23">
        <w:rPr>
          <w:rFonts w:ascii="Times New Roman" w:hAnsi="Times New Roman" w:cs="Times New Roman"/>
          <w:sz w:val="24"/>
          <w:szCs w:val="24"/>
        </w:rPr>
        <w:t xml:space="preserve">said he </w:t>
      </w:r>
      <w:r>
        <w:rPr>
          <w:rFonts w:ascii="Times New Roman" w:hAnsi="Times New Roman" w:cs="Times New Roman"/>
          <w:sz w:val="24"/>
          <w:szCs w:val="24"/>
        </w:rPr>
        <w:t xml:space="preserve">knew nothing about that and </w:t>
      </w:r>
      <w:r w:rsidR="00C37CC2">
        <w:rPr>
          <w:rFonts w:ascii="Times New Roman" w:hAnsi="Times New Roman" w:cs="Times New Roman"/>
          <w:sz w:val="24"/>
          <w:szCs w:val="24"/>
        </w:rPr>
        <w:t xml:space="preserve">he </w:t>
      </w:r>
      <w:r>
        <w:rPr>
          <w:rFonts w:ascii="Times New Roman" w:hAnsi="Times New Roman" w:cs="Times New Roman"/>
          <w:sz w:val="24"/>
          <w:szCs w:val="24"/>
        </w:rPr>
        <w:t>did not want to hear about th</w:t>
      </w:r>
      <w:r w:rsidR="00C37CC2">
        <w:rPr>
          <w:rFonts w:ascii="Times New Roman" w:hAnsi="Times New Roman" w:cs="Times New Roman"/>
          <w:sz w:val="24"/>
          <w:szCs w:val="24"/>
        </w:rPr>
        <w:t>e</w:t>
      </w:r>
      <w:r>
        <w:rPr>
          <w:rFonts w:ascii="Times New Roman" w:hAnsi="Times New Roman" w:cs="Times New Roman"/>
          <w:sz w:val="24"/>
          <w:szCs w:val="24"/>
        </w:rPr>
        <w:t xml:space="preserve"> issue</w:t>
      </w:r>
      <w:r w:rsidR="00347B09">
        <w:rPr>
          <w:rFonts w:ascii="Times New Roman" w:hAnsi="Times New Roman" w:cs="Times New Roman"/>
          <w:sz w:val="24"/>
          <w:szCs w:val="24"/>
        </w:rPr>
        <w:t xml:space="preserve"> at all</w:t>
      </w:r>
      <w:r>
        <w:rPr>
          <w:rFonts w:ascii="Times New Roman" w:hAnsi="Times New Roman" w:cs="Times New Roman"/>
          <w:sz w:val="24"/>
          <w:szCs w:val="24"/>
        </w:rPr>
        <w:t xml:space="preserve">. He </w:t>
      </w:r>
      <w:r w:rsidR="00C37CC2">
        <w:rPr>
          <w:rFonts w:ascii="Times New Roman" w:hAnsi="Times New Roman" w:cs="Times New Roman"/>
          <w:sz w:val="24"/>
          <w:szCs w:val="24"/>
        </w:rPr>
        <w:t xml:space="preserve">said he </w:t>
      </w:r>
      <w:r>
        <w:rPr>
          <w:rFonts w:ascii="Times New Roman" w:hAnsi="Times New Roman" w:cs="Times New Roman"/>
          <w:sz w:val="24"/>
          <w:szCs w:val="24"/>
        </w:rPr>
        <w:t xml:space="preserve">had heard </w:t>
      </w:r>
      <w:r w:rsidR="00C37CC2">
        <w:rPr>
          <w:rFonts w:ascii="Times New Roman" w:hAnsi="Times New Roman" w:cs="Times New Roman"/>
          <w:sz w:val="24"/>
          <w:szCs w:val="24"/>
        </w:rPr>
        <w:t>a lot about some</w:t>
      </w:r>
      <w:r>
        <w:rPr>
          <w:rFonts w:ascii="Times New Roman" w:hAnsi="Times New Roman" w:cs="Times New Roman"/>
          <w:sz w:val="24"/>
          <w:szCs w:val="24"/>
        </w:rPr>
        <w:t xml:space="preserve"> urban people who </w:t>
      </w:r>
      <w:r w:rsidR="00C37CC2">
        <w:rPr>
          <w:rFonts w:ascii="Times New Roman" w:hAnsi="Times New Roman" w:cs="Times New Roman"/>
          <w:sz w:val="24"/>
          <w:szCs w:val="24"/>
        </w:rPr>
        <w:t xml:space="preserve">were in the business of </w:t>
      </w:r>
      <w:r>
        <w:rPr>
          <w:rFonts w:ascii="Times New Roman" w:hAnsi="Times New Roman" w:cs="Times New Roman"/>
          <w:sz w:val="24"/>
          <w:szCs w:val="24"/>
        </w:rPr>
        <w:t>dup</w:t>
      </w:r>
      <w:r w:rsidR="00C37CC2">
        <w:rPr>
          <w:rFonts w:ascii="Times New Roman" w:hAnsi="Times New Roman" w:cs="Times New Roman"/>
          <w:sz w:val="24"/>
          <w:szCs w:val="24"/>
        </w:rPr>
        <w:t xml:space="preserve">ing house owners </w:t>
      </w:r>
      <w:r>
        <w:rPr>
          <w:rFonts w:ascii="Times New Roman" w:hAnsi="Times New Roman" w:cs="Times New Roman"/>
          <w:sz w:val="24"/>
          <w:szCs w:val="24"/>
        </w:rPr>
        <w:t xml:space="preserve">of their properties. </w:t>
      </w:r>
      <w:r w:rsidR="00347B09">
        <w:rPr>
          <w:rFonts w:ascii="Times New Roman" w:hAnsi="Times New Roman" w:cs="Times New Roman"/>
          <w:sz w:val="24"/>
          <w:szCs w:val="24"/>
        </w:rPr>
        <w:t>The plaintiff</w:t>
      </w:r>
      <w:r>
        <w:rPr>
          <w:rFonts w:ascii="Times New Roman" w:hAnsi="Times New Roman" w:cs="Times New Roman"/>
          <w:sz w:val="24"/>
          <w:szCs w:val="24"/>
        </w:rPr>
        <w:t xml:space="preserve"> had merely been </w:t>
      </w:r>
      <w:r w:rsidR="006934C5">
        <w:rPr>
          <w:rFonts w:ascii="Times New Roman" w:hAnsi="Times New Roman" w:cs="Times New Roman"/>
          <w:sz w:val="24"/>
          <w:szCs w:val="24"/>
        </w:rPr>
        <w:t>his</w:t>
      </w:r>
      <w:r>
        <w:rPr>
          <w:rFonts w:ascii="Times New Roman" w:hAnsi="Times New Roman" w:cs="Times New Roman"/>
          <w:sz w:val="24"/>
          <w:szCs w:val="24"/>
        </w:rPr>
        <w:t xml:space="preserve"> tenant. He </w:t>
      </w:r>
      <w:r w:rsidR="00C37CC2">
        <w:rPr>
          <w:rFonts w:ascii="Times New Roman" w:hAnsi="Times New Roman" w:cs="Times New Roman"/>
          <w:sz w:val="24"/>
          <w:szCs w:val="24"/>
        </w:rPr>
        <w:t xml:space="preserve">and the plaintiff </w:t>
      </w:r>
      <w:r>
        <w:rPr>
          <w:rFonts w:ascii="Times New Roman" w:hAnsi="Times New Roman" w:cs="Times New Roman"/>
          <w:sz w:val="24"/>
          <w:szCs w:val="24"/>
        </w:rPr>
        <w:t>had never met</w:t>
      </w:r>
      <w:r w:rsidR="00714F17">
        <w:rPr>
          <w:rFonts w:ascii="Times New Roman" w:hAnsi="Times New Roman" w:cs="Times New Roman"/>
          <w:sz w:val="24"/>
          <w:szCs w:val="24"/>
        </w:rPr>
        <w:t xml:space="preserve"> before</w:t>
      </w:r>
      <w:r>
        <w:rPr>
          <w:rFonts w:ascii="Times New Roman" w:hAnsi="Times New Roman" w:cs="Times New Roman"/>
          <w:sz w:val="24"/>
          <w:szCs w:val="24"/>
        </w:rPr>
        <w:t xml:space="preserve">.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had organised the </w:t>
      </w:r>
      <w:r w:rsidR="001C6BBF">
        <w:rPr>
          <w:rFonts w:ascii="Times New Roman" w:hAnsi="Times New Roman" w:cs="Times New Roman"/>
          <w:sz w:val="24"/>
          <w:szCs w:val="24"/>
        </w:rPr>
        <w:t>verbal lease after one of the long standing tenant</w:t>
      </w:r>
      <w:r w:rsidR="006934C5">
        <w:rPr>
          <w:rFonts w:ascii="Times New Roman" w:hAnsi="Times New Roman" w:cs="Times New Roman"/>
          <w:sz w:val="24"/>
          <w:szCs w:val="24"/>
        </w:rPr>
        <w:t>s</w:t>
      </w:r>
      <w:r w:rsidR="001C6BBF">
        <w:rPr>
          <w:rFonts w:ascii="Times New Roman" w:hAnsi="Times New Roman" w:cs="Times New Roman"/>
          <w:sz w:val="24"/>
          <w:szCs w:val="24"/>
        </w:rPr>
        <w:t xml:space="preserve"> by the </w:t>
      </w:r>
      <w:r w:rsidR="00C37CC2">
        <w:rPr>
          <w:rFonts w:ascii="Times New Roman" w:hAnsi="Times New Roman" w:cs="Times New Roman"/>
          <w:sz w:val="24"/>
          <w:szCs w:val="24"/>
        </w:rPr>
        <w:t xml:space="preserve">name </w:t>
      </w:r>
      <w:r w:rsidR="001C6BBF">
        <w:rPr>
          <w:rFonts w:ascii="Times New Roman" w:hAnsi="Times New Roman" w:cs="Times New Roman"/>
          <w:sz w:val="24"/>
          <w:szCs w:val="24"/>
        </w:rPr>
        <w:t>of “</w:t>
      </w:r>
      <w:r w:rsidR="001C6BBF" w:rsidRPr="001C6BBF">
        <w:rPr>
          <w:rFonts w:ascii="Times New Roman" w:hAnsi="Times New Roman" w:cs="Times New Roman"/>
          <w:i/>
          <w:sz w:val="24"/>
          <w:szCs w:val="24"/>
        </w:rPr>
        <w:t xml:space="preserve">Baba </w:t>
      </w:r>
      <w:proofErr w:type="spellStart"/>
      <w:r w:rsidR="001C6BBF" w:rsidRPr="001C6BBF">
        <w:rPr>
          <w:rFonts w:ascii="Times New Roman" w:hAnsi="Times New Roman" w:cs="Times New Roman"/>
          <w:i/>
          <w:sz w:val="24"/>
          <w:szCs w:val="24"/>
        </w:rPr>
        <w:t>v</w:t>
      </w:r>
      <w:r w:rsidR="00E83AD9">
        <w:rPr>
          <w:rFonts w:ascii="Times New Roman" w:hAnsi="Times New Roman" w:cs="Times New Roman"/>
          <w:i/>
          <w:sz w:val="24"/>
          <w:szCs w:val="24"/>
        </w:rPr>
        <w:t>a</w:t>
      </w:r>
      <w:r w:rsidR="001C6BBF">
        <w:rPr>
          <w:rFonts w:ascii="Times New Roman" w:hAnsi="Times New Roman" w:cs="Times New Roman"/>
          <w:sz w:val="24"/>
          <w:szCs w:val="24"/>
        </w:rPr>
        <w:t>Cliff</w:t>
      </w:r>
      <w:proofErr w:type="spellEnd"/>
      <w:r w:rsidR="001C6BBF">
        <w:rPr>
          <w:rFonts w:ascii="Times New Roman" w:hAnsi="Times New Roman" w:cs="Times New Roman"/>
          <w:sz w:val="24"/>
          <w:szCs w:val="24"/>
        </w:rPr>
        <w:t xml:space="preserve">” </w:t>
      </w:r>
      <w:r w:rsidR="00714F17">
        <w:rPr>
          <w:rFonts w:ascii="Times New Roman" w:hAnsi="Times New Roman" w:cs="Times New Roman"/>
          <w:sz w:val="24"/>
          <w:szCs w:val="24"/>
        </w:rPr>
        <w:t>was</w:t>
      </w:r>
      <w:r w:rsidR="001C6BBF">
        <w:rPr>
          <w:rFonts w:ascii="Times New Roman" w:hAnsi="Times New Roman" w:cs="Times New Roman"/>
          <w:sz w:val="24"/>
          <w:szCs w:val="24"/>
        </w:rPr>
        <w:t xml:space="preserve"> leaving. There had been no t</w:t>
      </w:r>
      <w:r w:rsidR="006934C5">
        <w:rPr>
          <w:rFonts w:ascii="Times New Roman" w:hAnsi="Times New Roman" w:cs="Times New Roman"/>
          <w:sz w:val="24"/>
          <w:szCs w:val="24"/>
        </w:rPr>
        <w:t>hree</w:t>
      </w:r>
      <w:r w:rsidR="001C6BBF">
        <w:rPr>
          <w:rFonts w:ascii="Times New Roman" w:hAnsi="Times New Roman" w:cs="Times New Roman"/>
          <w:sz w:val="24"/>
          <w:szCs w:val="24"/>
        </w:rPr>
        <w:t xml:space="preserve"> tenants </w:t>
      </w:r>
      <w:r w:rsidR="001A6F23">
        <w:rPr>
          <w:rFonts w:ascii="Times New Roman" w:hAnsi="Times New Roman" w:cs="Times New Roman"/>
          <w:sz w:val="24"/>
          <w:szCs w:val="24"/>
        </w:rPr>
        <w:t xml:space="preserve">at the house </w:t>
      </w:r>
      <w:r w:rsidR="001C6BBF">
        <w:rPr>
          <w:rFonts w:ascii="Times New Roman" w:hAnsi="Times New Roman" w:cs="Times New Roman"/>
          <w:sz w:val="24"/>
          <w:szCs w:val="24"/>
        </w:rPr>
        <w:t xml:space="preserve">as </w:t>
      </w:r>
      <w:r w:rsidR="006934C5">
        <w:rPr>
          <w:rFonts w:ascii="Times New Roman" w:hAnsi="Times New Roman" w:cs="Times New Roman"/>
          <w:sz w:val="24"/>
          <w:szCs w:val="24"/>
        </w:rPr>
        <w:t xml:space="preserve">the plaintiff </w:t>
      </w:r>
      <w:r w:rsidR="001C6BBF">
        <w:rPr>
          <w:rFonts w:ascii="Times New Roman" w:hAnsi="Times New Roman" w:cs="Times New Roman"/>
          <w:sz w:val="24"/>
          <w:szCs w:val="24"/>
        </w:rPr>
        <w:t xml:space="preserve">alleged. He had received rentals from the plaintiff through </w:t>
      </w:r>
      <w:proofErr w:type="spellStart"/>
      <w:r w:rsidR="001C6BBF">
        <w:rPr>
          <w:rFonts w:ascii="Times New Roman" w:hAnsi="Times New Roman" w:cs="Times New Roman"/>
          <w:sz w:val="24"/>
          <w:szCs w:val="24"/>
        </w:rPr>
        <w:t>Hardwork</w:t>
      </w:r>
      <w:proofErr w:type="spellEnd"/>
      <w:r w:rsidR="001C6BBF">
        <w:rPr>
          <w:rFonts w:ascii="Times New Roman" w:hAnsi="Times New Roman" w:cs="Times New Roman"/>
          <w:sz w:val="24"/>
          <w:szCs w:val="24"/>
        </w:rPr>
        <w:t xml:space="preserve">. </w:t>
      </w:r>
    </w:p>
    <w:p w:rsidR="00852BF3" w:rsidRDefault="00852BF3" w:rsidP="00EC63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C37CC2">
        <w:rPr>
          <w:rFonts w:ascii="Times New Roman" w:hAnsi="Times New Roman" w:cs="Times New Roman"/>
          <w:sz w:val="24"/>
          <w:szCs w:val="24"/>
        </w:rPr>
        <w:t>defendantsaid</w:t>
      </w:r>
      <w:proofErr w:type="spellEnd"/>
      <w:r w:rsidR="00C37CC2">
        <w:rPr>
          <w:rFonts w:ascii="Times New Roman" w:hAnsi="Times New Roman" w:cs="Times New Roman"/>
          <w:sz w:val="24"/>
          <w:szCs w:val="24"/>
        </w:rPr>
        <w:t xml:space="preserve"> he </w:t>
      </w:r>
      <w:r w:rsidR="001C6BBF">
        <w:rPr>
          <w:rFonts w:ascii="Times New Roman" w:hAnsi="Times New Roman" w:cs="Times New Roman"/>
          <w:sz w:val="24"/>
          <w:szCs w:val="24"/>
        </w:rPr>
        <w:t xml:space="preserve">could </w:t>
      </w:r>
      <w:r>
        <w:rPr>
          <w:rFonts w:ascii="Times New Roman" w:hAnsi="Times New Roman" w:cs="Times New Roman"/>
          <w:sz w:val="24"/>
          <w:szCs w:val="24"/>
        </w:rPr>
        <w:t>reme</w:t>
      </w:r>
      <w:r w:rsidR="001C6BBF">
        <w:rPr>
          <w:rFonts w:ascii="Times New Roman" w:hAnsi="Times New Roman" w:cs="Times New Roman"/>
          <w:sz w:val="24"/>
          <w:szCs w:val="24"/>
        </w:rPr>
        <w:t xml:space="preserve">mber neither the period </w:t>
      </w:r>
      <w:r>
        <w:rPr>
          <w:rFonts w:ascii="Times New Roman" w:hAnsi="Times New Roman" w:cs="Times New Roman"/>
          <w:sz w:val="24"/>
          <w:szCs w:val="24"/>
        </w:rPr>
        <w:t xml:space="preserve">that the plaintiff had paid </w:t>
      </w:r>
      <w:proofErr w:type="gramStart"/>
      <w:r>
        <w:rPr>
          <w:rFonts w:ascii="Times New Roman" w:hAnsi="Times New Roman" w:cs="Times New Roman"/>
          <w:sz w:val="24"/>
          <w:szCs w:val="24"/>
        </w:rPr>
        <w:t xml:space="preserve">rentals </w:t>
      </w:r>
      <w:r w:rsidR="001C6BBF">
        <w:rPr>
          <w:rFonts w:ascii="Times New Roman" w:hAnsi="Times New Roman" w:cs="Times New Roman"/>
          <w:sz w:val="24"/>
          <w:szCs w:val="24"/>
        </w:rPr>
        <w:t>nor</w:t>
      </w:r>
      <w:proofErr w:type="gramEnd"/>
      <w:r w:rsidR="001C6BBF">
        <w:rPr>
          <w:rFonts w:ascii="Times New Roman" w:hAnsi="Times New Roman" w:cs="Times New Roman"/>
          <w:sz w:val="24"/>
          <w:szCs w:val="24"/>
        </w:rPr>
        <w:t xml:space="preserve"> the amounts</w:t>
      </w:r>
      <w:r>
        <w:rPr>
          <w:rFonts w:ascii="Times New Roman" w:hAnsi="Times New Roman" w:cs="Times New Roman"/>
          <w:sz w:val="24"/>
          <w:szCs w:val="24"/>
        </w:rPr>
        <w:t xml:space="preserve"> thereof</w:t>
      </w:r>
      <w:r w:rsidR="001C6BBF">
        <w:rPr>
          <w:rFonts w:ascii="Times New Roman" w:hAnsi="Times New Roman" w:cs="Times New Roman"/>
          <w:sz w:val="24"/>
          <w:szCs w:val="24"/>
        </w:rPr>
        <w:t xml:space="preserve">. </w:t>
      </w:r>
      <w:r>
        <w:rPr>
          <w:rFonts w:ascii="Times New Roman" w:hAnsi="Times New Roman" w:cs="Times New Roman"/>
          <w:sz w:val="24"/>
          <w:szCs w:val="24"/>
        </w:rPr>
        <w:t xml:space="preserve">He said </w:t>
      </w:r>
      <w:proofErr w:type="spellStart"/>
      <w:r w:rsidR="001C6BBF">
        <w:rPr>
          <w:rFonts w:ascii="Times New Roman" w:hAnsi="Times New Roman" w:cs="Times New Roman"/>
          <w:sz w:val="24"/>
          <w:szCs w:val="24"/>
        </w:rPr>
        <w:t>Hardwork</w:t>
      </w:r>
      <w:proofErr w:type="spellEnd"/>
      <w:r w:rsidR="001C6BBF">
        <w:rPr>
          <w:rFonts w:ascii="Times New Roman" w:hAnsi="Times New Roman" w:cs="Times New Roman"/>
          <w:sz w:val="24"/>
          <w:szCs w:val="24"/>
        </w:rPr>
        <w:t xml:space="preserve"> had </w:t>
      </w:r>
      <w:r>
        <w:rPr>
          <w:rFonts w:ascii="Times New Roman" w:hAnsi="Times New Roman" w:cs="Times New Roman"/>
          <w:sz w:val="24"/>
          <w:szCs w:val="24"/>
        </w:rPr>
        <w:t xml:space="preserve">all </w:t>
      </w:r>
      <w:r w:rsidR="001C6BBF">
        <w:rPr>
          <w:rFonts w:ascii="Times New Roman" w:hAnsi="Times New Roman" w:cs="Times New Roman"/>
          <w:sz w:val="24"/>
          <w:szCs w:val="24"/>
        </w:rPr>
        <w:t xml:space="preserve">the details. </w:t>
      </w:r>
      <w:r>
        <w:rPr>
          <w:rFonts w:ascii="Times New Roman" w:hAnsi="Times New Roman" w:cs="Times New Roman"/>
          <w:sz w:val="24"/>
          <w:szCs w:val="24"/>
        </w:rPr>
        <w:t>However, he said he remembered that t</w:t>
      </w:r>
      <w:r w:rsidR="001C6BBF">
        <w:rPr>
          <w:rFonts w:ascii="Times New Roman" w:hAnsi="Times New Roman" w:cs="Times New Roman"/>
          <w:sz w:val="24"/>
          <w:szCs w:val="24"/>
        </w:rPr>
        <w:t xml:space="preserve">here </w:t>
      </w:r>
      <w:r>
        <w:rPr>
          <w:rFonts w:ascii="Times New Roman" w:hAnsi="Times New Roman" w:cs="Times New Roman"/>
          <w:sz w:val="24"/>
          <w:szCs w:val="24"/>
        </w:rPr>
        <w:t>had been</w:t>
      </w:r>
      <w:r w:rsidR="001C6BBF">
        <w:rPr>
          <w:rFonts w:ascii="Times New Roman" w:hAnsi="Times New Roman" w:cs="Times New Roman"/>
          <w:sz w:val="24"/>
          <w:szCs w:val="24"/>
        </w:rPr>
        <w:t xml:space="preserve"> a period when he </w:t>
      </w:r>
      <w:r>
        <w:rPr>
          <w:rFonts w:ascii="Times New Roman" w:hAnsi="Times New Roman" w:cs="Times New Roman"/>
          <w:sz w:val="24"/>
          <w:szCs w:val="24"/>
        </w:rPr>
        <w:t xml:space="preserve">had </w:t>
      </w:r>
      <w:r w:rsidR="001C6BBF">
        <w:rPr>
          <w:rFonts w:ascii="Times New Roman" w:hAnsi="Times New Roman" w:cs="Times New Roman"/>
          <w:sz w:val="24"/>
          <w:szCs w:val="24"/>
        </w:rPr>
        <w:t>got no rentals</w:t>
      </w:r>
      <w:r w:rsidR="006934C5">
        <w:rPr>
          <w:rFonts w:ascii="Times New Roman" w:hAnsi="Times New Roman" w:cs="Times New Roman"/>
          <w:sz w:val="24"/>
          <w:szCs w:val="24"/>
        </w:rPr>
        <w:t xml:space="preserve"> at all</w:t>
      </w:r>
      <w:r w:rsidR="001C6BBF">
        <w:rPr>
          <w:rFonts w:ascii="Times New Roman" w:hAnsi="Times New Roman" w:cs="Times New Roman"/>
          <w:sz w:val="24"/>
          <w:szCs w:val="24"/>
        </w:rPr>
        <w:t xml:space="preserve">. </w:t>
      </w:r>
      <w:r w:rsidR="006934C5">
        <w:rPr>
          <w:rFonts w:ascii="Times New Roman" w:hAnsi="Times New Roman" w:cs="Times New Roman"/>
          <w:sz w:val="24"/>
          <w:szCs w:val="24"/>
        </w:rPr>
        <w:t xml:space="preserve">The local currency had lost value. </w:t>
      </w:r>
      <w:proofErr w:type="spellStart"/>
      <w:r w:rsidR="001C6BBF">
        <w:rPr>
          <w:rFonts w:ascii="Times New Roman" w:hAnsi="Times New Roman" w:cs="Times New Roman"/>
          <w:sz w:val="24"/>
          <w:szCs w:val="24"/>
        </w:rPr>
        <w:t>Hardwork</w:t>
      </w:r>
      <w:proofErr w:type="spellEnd"/>
      <w:r w:rsidR="001C6BBF">
        <w:rPr>
          <w:rFonts w:ascii="Times New Roman" w:hAnsi="Times New Roman" w:cs="Times New Roman"/>
          <w:sz w:val="24"/>
          <w:szCs w:val="24"/>
        </w:rPr>
        <w:t xml:space="preserve"> had left for South Africa</w:t>
      </w:r>
      <w:r>
        <w:rPr>
          <w:rFonts w:ascii="Times New Roman" w:hAnsi="Times New Roman" w:cs="Times New Roman"/>
          <w:sz w:val="24"/>
          <w:szCs w:val="24"/>
        </w:rPr>
        <w:t xml:space="preserve">. </w:t>
      </w:r>
      <w:r w:rsidR="00C37CC2">
        <w:rPr>
          <w:rFonts w:ascii="Times New Roman" w:hAnsi="Times New Roman" w:cs="Times New Roman"/>
          <w:sz w:val="24"/>
          <w:szCs w:val="24"/>
        </w:rPr>
        <w:t>H</w:t>
      </w:r>
      <w:r w:rsidR="006934C5">
        <w:rPr>
          <w:rFonts w:ascii="Times New Roman" w:hAnsi="Times New Roman" w:cs="Times New Roman"/>
          <w:sz w:val="24"/>
          <w:szCs w:val="24"/>
        </w:rPr>
        <w:t xml:space="preserve">e himself </w:t>
      </w:r>
      <w:r w:rsidR="001C6BBF">
        <w:rPr>
          <w:rFonts w:ascii="Times New Roman" w:hAnsi="Times New Roman" w:cs="Times New Roman"/>
          <w:sz w:val="24"/>
          <w:szCs w:val="24"/>
        </w:rPr>
        <w:t>could stay for long periods</w:t>
      </w:r>
      <w:r w:rsidR="006934C5">
        <w:rPr>
          <w:rFonts w:ascii="Times New Roman" w:hAnsi="Times New Roman" w:cs="Times New Roman"/>
          <w:sz w:val="24"/>
          <w:szCs w:val="24"/>
        </w:rPr>
        <w:t xml:space="preserve"> of time</w:t>
      </w:r>
      <w:r w:rsidR="001C6BBF">
        <w:rPr>
          <w:rFonts w:ascii="Times New Roman" w:hAnsi="Times New Roman" w:cs="Times New Roman"/>
          <w:sz w:val="24"/>
          <w:szCs w:val="24"/>
        </w:rPr>
        <w:t xml:space="preserve"> away from the house because he was now old and was often down with illness. However, it had been his policy with all the tenants </w:t>
      </w:r>
      <w:r w:rsidR="00C37CC2">
        <w:rPr>
          <w:rFonts w:ascii="Times New Roman" w:hAnsi="Times New Roman" w:cs="Times New Roman"/>
          <w:sz w:val="24"/>
          <w:szCs w:val="24"/>
        </w:rPr>
        <w:t>at</w:t>
      </w:r>
      <w:r w:rsidR="001C6BBF">
        <w:rPr>
          <w:rFonts w:ascii="Times New Roman" w:hAnsi="Times New Roman" w:cs="Times New Roman"/>
          <w:sz w:val="24"/>
          <w:szCs w:val="24"/>
        </w:rPr>
        <w:t xml:space="preserve"> the house that a single room would </w:t>
      </w:r>
      <w:r>
        <w:rPr>
          <w:rFonts w:ascii="Times New Roman" w:hAnsi="Times New Roman" w:cs="Times New Roman"/>
          <w:sz w:val="24"/>
          <w:szCs w:val="24"/>
        </w:rPr>
        <w:t xml:space="preserve">always </w:t>
      </w:r>
      <w:r w:rsidR="001C6BBF">
        <w:rPr>
          <w:rFonts w:ascii="Times New Roman" w:hAnsi="Times New Roman" w:cs="Times New Roman"/>
          <w:sz w:val="24"/>
          <w:szCs w:val="24"/>
        </w:rPr>
        <w:t xml:space="preserve">be reserved for him for his use whenever he was in town. </w:t>
      </w:r>
      <w:r>
        <w:rPr>
          <w:rFonts w:ascii="Times New Roman" w:hAnsi="Times New Roman" w:cs="Times New Roman"/>
          <w:sz w:val="24"/>
          <w:szCs w:val="24"/>
        </w:rPr>
        <w:t xml:space="preserve">The defendant said he had seen no agreement of sale. He insisted that he could not have signed any agreement of sale for the house because </w:t>
      </w:r>
      <w:r w:rsidR="00C37CC2">
        <w:rPr>
          <w:rFonts w:ascii="Times New Roman" w:hAnsi="Times New Roman" w:cs="Times New Roman"/>
          <w:sz w:val="24"/>
          <w:szCs w:val="24"/>
        </w:rPr>
        <w:t>the house</w:t>
      </w:r>
      <w:r>
        <w:rPr>
          <w:rFonts w:ascii="Times New Roman" w:hAnsi="Times New Roman" w:cs="Times New Roman"/>
          <w:sz w:val="24"/>
          <w:szCs w:val="24"/>
        </w:rPr>
        <w:t xml:space="preserve"> was his legacy for his children and grandchildren. </w:t>
      </w:r>
    </w:p>
    <w:p w:rsidR="00852BF3" w:rsidRDefault="00852BF3" w:rsidP="00EC634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Hardwork</w:t>
      </w:r>
      <w:proofErr w:type="spellEnd"/>
      <w:r>
        <w:rPr>
          <w:rFonts w:ascii="Times New Roman" w:hAnsi="Times New Roman" w:cs="Times New Roman"/>
          <w:sz w:val="24"/>
          <w:szCs w:val="24"/>
        </w:rPr>
        <w:t xml:space="preserve"> </w:t>
      </w:r>
      <w:r w:rsidR="00C37CC2">
        <w:rPr>
          <w:rFonts w:ascii="Times New Roman" w:hAnsi="Times New Roman" w:cs="Times New Roman"/>
          <w:sz w:val="24"/>
          <w:szCs w:val="24"/>
        </w:rPr>
        <w:t>testified</w:t>
      </w:r>
      <w:r>
        <w:rPr>
          <w:rFonts w:ascii="Times New Roman" w:hAnsi="Times New Roman" w:cs="Times New Roman"/>
          <w:sz w:val="24"/>
          <w:szCs w:val="24"/>
        </w:rPr>
        <w:t xml:space="preserve">. </w:t>
      </w:r>
      <w:r w:rsidR="00C37CC2">
        <w:rPr>
          <w:rFonts w:ascii="Times New Roman" w:hAnsi="Times New Roman" w:cs="Times New Roman"/>
          <w:sz w:val="24"/>
          <w:szCs w:val="24"/>
        </w:rPr>
        <w:t xml:space="preserve">His evidence </w:t>
      </w:r>
      <w:r>
        <w:rPr>
          <w:rFonts w:ascii="Times New Roman" w:hAnsi="Times New Roman" w:cs="Times New Roman"/>
          <w:sz w:val="24"/>
          <w:szCs w:val="24"/>
        </w:rPr>
        <w:t>corroborated much of what the defendant had said. H</w:t>
      </w:r>
      <w:r w:rsidR="00C37CC2">
        <w:rPr>
          <w:rFonts w:ascii="Times New Roman" w:hAnsi="Times New Roman" w:cs="Times New Roman"/>
          <w:sz w:val="24"/>
          <w:szCs w:val="24"/>
        </w:rPr>
        <w:t xml:space="preserve">owever, there were some </w:t>
      </w:r>
      <w:r w:rsidR="00756825">
        <w:rPr>
          <w:rFonts w:ascii="Times New Roman" w:hAnsi="Times New Roman" w:cs="Times New Roman"/>
          <w:sz w:val="24"/>
          <w:szCs w:val="24"/>
        </w:rPr>
        <w:t>signific</w:t>
      </w:r>
      <w:r w:rsidR="00C37CC2">
        <w:rPr>
          <w:rFonts w:ascii="Times New Roman" w:hAnsi="Times New Roman" w:cs="Times New Roman"/>
          <w:sz w:val="24"/>
          <w:szCs w:val="24"/>
        </w:rPr>
        <w:t>ant details</w:t>
      </w:r>
      <w:r>
        <w:rPr>
          <w:rFonts w:ascii="Times New Roman" w:hAnsi="Times New Roman" w:cs="Times New Roman"/>
          <w:sz w:val="24"/>
          <w:szCs w:val="24"/>
        </w:rPr>
        <w:t xml:space="preserve">. He </w:t>
      </w:r>
      <w:r w:rsidR="00C37CC2">
        <w:rPr>
          <w:rFonts w:ascii="Times New Roman" w:hAnsi="Times New Roman" w:cs="Times New Roman"/>
          <w:sz w:val="24"/>
          <w:szCs w:val="24"/>
        </w:rPr>
        <w:t>had been</w:t>
      </w:r>
      <w:r>
        <w:rPr>
          <w:rFonts w:ascii="Times New Roman" w:hAnsi="Times New Roman" w:cs="Times New Roman"/>
          <w:sz w:val="24"/>
          <w:szCs w:val="24"/>
        </w:rPr>
        <w:t xml:space="preserve"> employed by the prison service</w:t>
      </w:r>
      <w:r w:rsidR="00C37CC2">
        <w:rPr>
          <w:rFonts w:ascii="Times New Roman" w:hAnsi="Times New Roman" w:cs="Times New Roman"/>
          <w:sz w:val="24"/>
          <w:szCs w:val="24"/>
        </w:rPr>
        <w:t>s</w:t>
      </w:r>
      <w:r>
        <w:rPr>
          <w:rFonts w:ascii="Times New Roman" w:hAnsi="Times New Roman" w:cs="Times New Roman"/>
          <w:sz w:val="24"/>
          <w:szCs w:val="24"/>
        </w:rPr>
        <w:t xml:space="preserve"> and </w:t>
      </w:r>
      <w:r w:rsidR="00C37CC2">
        <w:rPr>
          <w:rFonts w:ascii="Times New Roman" w:hAnsi="Times New Roman" w:cs="Times New Roman"/>
          <w:sz w:val="24"/>
          <w:szCs w:val="24"/>
        </w:rPr>
        <w:t xml:space="preserve">had been </w:t>
      </w:r>
      <w:r w:rsidR="00756825">
        <w:rPr>
          <w:rFonts w:ascii="Times New Roman" w:hAnsi="Times New Roman" w:cs="Times New Roman"/>
          <w:sz w:val="24"/>
          <w:szCs w:val="24"/>
        </w:rPr>
        <w:t>attached to</w:t>
      </w:r>
      <w:r>
        <w:rPr>
          <w:rFonts w:ascii="Times New Roman" w:hAnsi="Times New Roman" w:cs="Times New Roman"/>
          <w:sz w:val="24"/>
          <w:szCs w:val="24"/>
        </w:rPr>
        <w:t xml:space="preserve"> the High Court</w:t>
      </w:r>
      <w:r w:rsidR="00C37CC2">
        <w:rPr>
          <w:rFonts w:ascii="Times New Roman" w:hAnsi="Times New Roman" w:cs="Times New Roman"/>
          <w:sz w:val="24"/>
          <w:szCs w:val="24"/>
        </w:rPr>
        <w:t xml:space="preserve"> at Harare</w:t>
      </w:r>
      <w:r>
        <w:rPr>
          <w:rFonts w:ascii="Times New Roman" w:hAnsi="Times New Roman" w:cs="Times New Roman"/>
          <w:sz w:val="24"/>
          <w:szCs w:val="24"/>
        </w:rPr>
        <w:t xml:space="preserve">. Although he had known Mrs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w:t>
      </w:r>
      <w:r w:rsidR="00C37CC2">
        <w:rPr>
          <w:rFonts w:ascii="Times New Roman" w:hAnsi="Times New Roman" w:cs="Times New Roman"/>
          <w:sz w:val="24"/>
          <w:szCs w:val="24"/>
        </w:rPr>
        <w:t>there had been no special relationship or closeness between them</w:t>
      </w:r>
      <w:r>
        <w:rPr>
          <w:rFonts w:ascii="Times New Roman" w:hAnsi="Times New Roman" w:cs="Times New Roman"/>
          <w:sz w:val="24"/>
          <w:szCs w:val="24"/>
        </w:rPr>
        <w:t xml:space="preserve">. He </w:t>
      </w:r>
      <w:r w:rsidR="00C37CC2">
        <w:rPr>
          <w:rFonts w:ascii="Times New Roman" w:hAnsi="Times New Roman" w:cs="Times New Roman"/>
          <w:sz w:val="24"/>
          <w:szCs w:val="24"/>
        </w:rPr>
        <w:t>ha</w:t>
      </w:r>
      <w:r w:rsidR="00756825">
        <w:rPr>
          <w:rFonts w:ascii="Times New Roman" w:hAnsi="Times New Roman" w:cs="Times New Roman"/>
          <w:sz w:val="24"/>
          <w:szCs w:val="24"/>
        </w:rPr>
        <w:t>d</w:t>
      </w:r>
      <w:r w:rsidR="00C37CC2">
        <w:rPr>
          <w:rFonts w:ascii="Times New Roman" w:hAnsi="Times New Roman" w:cs="Times New Roman"/>
          <w:sz w:val="24"/>
          <w:szCs w:val="24"/>
        </w:rPr>
        <w:t xml:space="preserve"> known her</w:t>
      </w:r>
      <w:r>
        <w:rPr>
          <w:rFonts w:ascii="Times New Roman" w:hAnsi="Times New Roman" w:cs="Times New Roman"/>
          <w:sz w:val="24"/>
          <w:szCs w:val="24"/>
        </w:rPr>
        <w:t xml:space="preserve"> merely as</w:t>
      </w:r>
      <w:r w:rsidR="00756825">
        <w:rPr>
          <w:rFonts w:ascii="Times New Roman" w:hAnsi="Times New Roman" w:cs="Times New Roman"/>
          <w:sz w:val="24"/>
          <w:szCs w:val="24"/>
        </w:rPr>
        <w:t xml:space="preserve"> one of the employees at the </w:t>
      </w:r>
      <w:r w:rsidR="00E83AD9">
        <w:rPr>
          <w:rFonts w:ascii="Times New Roman" w:hAnsi="Times New Roman" w:cs="Times New Roman"/>
          <w:sz w:val="24"/>
          <w:szCs w:val="24"/>
        </w:rPr>
        <w:t>S</w:t>
      </w:r>
      <w:r>
        <w:rPr>
          <w:rFonts w:ascii="Times New Roman" w:hAnsi="Times New Roman" w:cs="Times New Roman"/>
          <w:sz w:val="24"/>
          <w:szCs w:val="24"/>
        </w:rPr>
        <w:t xml:space="preserve">heriff’s department. On induction he had been introduced to her and several other employees. </w:t>
      </w:r>
    </w:p>
    <w:p w:rsidR="00246E16" w:rsidRDefault="00852BF3" w:rsidP="00EC634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denied that he had sold the house to Mrs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w:t>
      </w:r>
      <w:r w:rsidR="00C37CC2">
        <w:rPr>
          <w:rFonts w:ascii="Times New Roman" w:hAnsi="Times New Roman" w:cs="Times New Roman"/>
          <w:sz w:val="24"/>
          <w:szCs w:val="24"/>
        </w:rPr>
        <w:t>He said w</w:t>
      </w:r>
      <w:r>
        <w:rPr>
          <w:rFonts w:ascii="Times New Roman" w:hAnsi="Times New Roman" w:cs="Times New Roman"/>
          <w:sz w:val="24"/>
          <w:szCs w:val="24"/>
        </w:rPr>
        <w:t xml:space="preserve">hen </w:t>
      </w:r>
      <w:r w:rsidR="00C37CC2">
        <w:rPr>
          <w:rFonts w:ascii="Times New Roman" w:hAnsi="Times New Roman" w:cs="Times New Roman"/>
          <w:sz w:val="24"/>
          <w:szCs w:val="24"/>
        </w:rPr>
        <w:t>a</w:t>
      </w:r>
      <w:r>
        <w:rPr>
          <w:rFonts w:ascii="Times New Roman" w:hAnsi="Times New Roman" w:cs="Times New Roman"/>
          <w:sz w:val="24"/>
          <w:szCs w:val="24"/>
        </w:rPr>
        <w:t xml:space="preserve"> long standing tenant </w:t>
      </w:r>
      <w:r w:rsidR="00246E16">
        <w:rPr>
          <w:rFonts w:ascii="Times New Roman" w:hAnsi="Times New Roman" w:cs="Times New Roman"/>
          <w:sz w:val="24"/>
          <w:szCs w:val="24"/>
        </w:rPr>
        <w:t>by the name of “</w:t>
      </w:r>
      <w:r w:rsidR="00246E16" w:rsidRPr="00246E16">
        <w:rPr>
          <w:rFonts w:ascii="Times New Roman" w:hAnsi="Times New Roman" w:cs="Times New Roman"/>
          <w:i/>
          <w:sz w:val="24"/>
          <w:szCs w:val="24"/>
        </w:rPr>
        <w:t xml:space="preserve">Baba </w:t>
      </w:r>
      <w:proofErr w:type="spellStart"/>
      <w:r w:rsidR="00246E16" w:rsidRPr="00246E16">
        <w:rPr>
          <w:rFonts w:ascii="Times New Roman" w:hAnsi="Times New Roman" w:cs="Times New Roman"/>
          <w:i/>
          <w:sz w:val="24"/>
          <w:szCs w:val="24"/>
        </w:rPr>
        <w:t>va</w:t>
      </w:r>
      <w:r w:rsidR="00246E16">
        <w:rPr>
          <w:rFonts w:ascii="Times New Roman" w:hAnsi="Times New Roman" w:cs="Times New Roman"/>
          <w:sz w:val="24"/>
          <w:szCs w:val="24"/>
        </w:rPr>
        <w:t>Cliff</w:t>
      </w:r>
      <w:proofErr w:type="spellEnd"/>
      <w:r w:rsidR="00246E16">
        <w:rPr>
          <w:rFonts w:ascii="Times New Roman" w:hAnsi="Times New Roman" w:cs="Times New Roman"/>
          <w:sz w:val="24"/>
          <w:szCs w:val="24"/>
        </w:rPr>
        <w:t xml:space="preserve">” was </w:t>
      </w:r>
      <w:proofErr w:type="gramStart"/>
      <w:r w:rsidR="00E83AD9">
        <w:rPr>
          <w:rFonts w:ascii="Times New Roman" w:hAnsi="Times New Roman" w:cs="Times New Roman"/>
          <w:sz w:val="24"/>
          <w:szCs w:val="24"/>
        </w:rPr>
        <w:t>leaving,</w:t>
      </w:r>
      <w:proofErr w:type="gramEnd"/>
      <w:r w:rsidR="004441A3">
        <w:rPr>
          <w:rFonts w:ascii="Times New Roman" w:hAnsi="Times New Roman" w:cs="Times New Roman"/>
          <w:sz w:val="24"/>
          <w:szCs w:val="24"/>
        </w:rPr>
        <w:t xml:space="preserve"> the</w:t>
      </w:r>
      <w:r w:rsidR="00246E16">
        <w:rPr>
          <w:rFonts w:ascii="Times New Roman" w:hAnsi="Times New Roman" w:cs="Times New Roman"/>
          <w:sz w:val="24"/>
          <w:szCs w:val="24"/>
        </w:rPr>
        <w:t xml:space="preserve"> defendant had instructed him to look for another tenant. </w:t>
      </w:r>
      <w:r w:rsidR="00C37CC2">
        <w:rPr>
          <w:rFonts w:ascii="Times New Roman" w:hAnsi="Times New Roman" w:cs="Times New Roman"/>
          <w:sz w:val="24"/>
          <w:szCs w:val="24"/>
        </w:rPr>
        <w:t>“</w:t>
      </w:r>
      <w:r w:rsidR="00C37CC2">
        <w:rPr>
          <w:rFonts w:ascii="Times New Roman" w:hAnsi="Times New Roman" w:cs="Times New Roman"/>
          <w:i/>
          <w:sz w:val="24"/>
          <w:szCs w:val="24"/>
        </w:rPr>
        <w:t xml:space="preserve">Baba </w:t>
      </w:r>
      <w:proofErr w:type="spellStart"/>
      <w:r w:rsidR="00C37CC2">
        <w:rPr>
          <w:rFonts w:ascii="Times New Roman" w:hAnsi="Times New Roman" w:cs="Times New Roman"/>
          <w:i/>
          <w:sz w:val="24"/>
          <w:szCs w:val="24"/>
        </w:rPr>
        <w:t>va</w:t>
      </w:r>
      <w:r w:rsidR="00246E16">
        <w:rPr>
          <w:rFonts w:ascii="Times New Roman" w:hAnsi="Times New Roman" w:cs="Times New Roman"/>
          <w:sz w:val="24"/>
          <w:szCs w:val="24"/>
        </w:rPr>
        <w:t>Cliff</w:t>
      </w:r>
      <w:proofErr w:type="spellEnd"/>
      <w:r w:rsidR="00C37CC2">
        <w:rPr>
          <w:rFonts w:ascii="Times New Roman" w:hAnsi="Times New Roman" w:cs="Times New Roman"/>
          <w:sz w:val="24"/>
          <w:szCs w:val="24"/>
        </w:rPr>
        <w:t>”</w:t>
      </w:r>
      <w:r w:rsidR="00246E16">
        <w:rPr>
          <w:rFonts w:ascii="Times New Roman" w:hAnsi="Times New Roman" w:cs="Times New Roman"/>
          <w:sz w:val="24"/>
          <w:szCs w:val="24"/>
        </w:rPr>
        <w:t xml:space="preserve"> had recommended a relative of his by the name of Mr </w:t>
      </w:r>
      <w:proofErr w:type="spellStart"/>
      <w:r w:rsidR="00246E16">
        <w:rPr>
          <w:rFonts w:ascii="Times New Roman" w:hAnsi="Times New Roman" w:cs="Times New Roman"/>
          <w:sz w:val="24"/>
          <w:szCs w:val="24"/>
        </w:rPr>
        <w:t>Nyoni</w:t>
      </w:r>
      <w:proofErr w:type="spellEnd"/>
      <w:r w:rsidR="00246E16">
        <w:rPr>
          <w:rFonts w:ascii="Times New Roman" w:hAnsi="Times New Roman" w:cs="Times New Roman"/>
          <w:sz w:val="24"/>
          <w:szCs w:val="24"/>
        </w:rPr>
        <w:t>. “</w:t>
      </w:r>
      <w:r w:rsidR="00246E16" w:rsidRPr="00246E16">
        <w:rPr>
          <w:rFonts w:ascii="Times New Roman" w:hAnsi="Times New Roman" w:cs="Times New Roman"/>
          <w:i/>
          <w:sz w:val="24"/>
          <w:szCs w:val="24"/>
        </w:rPr>
        <w:t xml:space="preserve">Baba </w:t>
      </w:r>
      <w:proofErr w:type="spellStart"/>
      <w:r w:rsidR="00246E16" w:rsidRPr="00246E16">
        <w:rPr>
          <w:rFonts w:ascii="Times New Roman" w:hAnsi="Times New Roman" w:cs="Times New Roman"/>
          <w:i/>
          <w:sz w:val="24"/>
          <w:szCs w:val="24"/>
        </w:rPr>
        <w:t>va</w:t>
      </w:r>
      <w:r w:rsidR="00246E16">
        <w:rPr>
          <w:rFonts w:ascii="Times New Roman" w:hAnsi="Times New Roman" w:cs="Times New Roman"/>
          <w:sz w:val="24"/>
          <w:szCs w:val="24"/>
        </w:rPr>
        <w:t>Cliff</w:t>
      </w:r>
      <w:proofErr w:type="spellEnd"/>
      <w:r w:rsidR="00246E16">
        <w:rPr>
          <w:rFonts w:ascii="Times New Roman" w:hAnsi="Times New Roman" w:cs="Times New Roman"/>
          <w:sz w:val="24"/>
          <w:szCs w:val="24"/>
        </w:rPr>
        <w:t xml:space="preserve">” had given him Mr </w:t>
      </w:r>
      <w:proofErr w:type="spellStart"/>
      <w:r w:rsidR="00246E16">
        <w:rPr>
          <w:rFonts w:ascii="Times New Roman" w:hAnsi="Times New Roman" w:cs="Times New Roman"/>
          <w:sz w:val="24"/>
          <w:szCs w:val="24"/>
        </w:rPr>
        <w:t>Nyoni’s</w:t>
      </w:r>
      <w:proofErr w:type="spellEnd"/>
      <w:r w:rsidR="00246E16">
        <w:rPr>
          <w:rFonts w:ascii="Times New Roman" w:hAnsi="Times New Roman" w:cs="Times New Roman"/>
          <w:sz w:val="24"/>
          <w:szCs w:val="24"/>
        </w:rPr>
        <w:t xml:space="preserve"> cell number. It had turned out that Mr </w:t>
      </w:r>
      <w:proofErr w:type="spellStart"/>
      <w:r w:rsidR="00246E16">
        <w:rPr>
          <w:rFonts w:ascii="Times New Roman" w:hAnsi="Times New Roman" w:cs="Times New Roman"/>
          <w:sz w:val="24"/>
          <w:szCs w:val="24"/>
        </w:rPr>
        <w:t>Nyoni</w:t>
      </w:r>
      <w:proofErr w:type="spellEnd"/>
      <w:r w:rsidR="00246E16">
        <w:rPr>
          <w:rFonts w:ascii="Times New Roman" w:hAnsi="Times New Roman" w:cs="Times New Roman"/>
          <w:sz w:val="24"/>
          <w:szCs w:val="24"/>
        </w:rPr>
        <w:t xml:space="preserve"> had been the same person as the plaintiff. It </w:t>
      </w:r>
      <w:r w:rsidR="00E77FF9">
        <w:rPr>
          <w:rFonts w:ascii="Times New Roman" w:hAnsi="Times New Roman" w:cs="Times New Roman"/>
          <w:sz w:val="24"/>
          <w:szCs w:val="24"/>
        </w:rPr>
        <w:t xml:space="preserve">had also </w:t>
      </w:r>
      <w:r w:rsidR="00246E16">
        <w:rPr>
          <w:rFonts w:ascii="Times New Roman" w:hAnsi="Times New Roman" w:cs="Times New Roman"/>
          <w:sz w:val="24"/>
          <w:szCs w:val="24"/>
        </w:rPr>
        <w:t xml:space="preserve">turned out that the plaintiff had also been known to Mrs </w:t>
      </w:r>
      <w:proofErr w:type="spellStart"/>
      <w:r w:rsidR="00246E16">
        <w:rPr>
          <w:rFonts w:ascii="Times New Roman" w:hAnsi="Times New Roman" w:cs="Times New Roman"/>
          <w:sz w:val="24"/>
          <w:szCs w:val="24"/>
        </w:rPr>
        <w:t>Ndhlela</w:t>
      </w:r>
      <w:proofErr w:type="spellEnd"/>
      <w:r w:rsidR="00246E16">
        <w:rPr>
          <w:rFonts w:ascii="Times New Roman" w:hAnsi="Times New Roman" w:cs="Times New Roman"/>
          <w:sz w:val="24"/>
          <w:szCs w:val="24"/>
        </w:rPr>
        <w:t xml:space="preserve">. </w:t>
      </w:r>
    </w:p>
    <w:p w:rsidR="008A6550" w:rsidRDefault="00246E16" w:rsidP="00EC634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further testified that he had arranged a verbal lease with the plaintiff. He denied that anyone had taken him and the plaintiff to </w:t>
      </w:r>
      <w:r w:rsidR="00756825">
        <w:rPr>
          <w:rFonts w:ascii="Times New Roman" w:hAnsi="Times New Roman" w:cs="Times New Roman"/>
          <w:sz w:val="24"/>
          <w:szCs w:val="24"/>
        </w:rPr>
        <w:t xml:space="preserve">the </w:t>
      </w:r>
      <w:proofErr w:type="spellStart"/>
      <w:r>
        <w:rPr>
          <w:rFonts w:ascii="Times New Roman" w:hAnsi="Times New Roman" w:cs="Times New Roman"/>
          <w:sz w:val="24"/>
          <w:szCs w:val="24"/>
        </w:rPr>
        <w:t>Kwe</w:t>
      </w:r>
      <w:r w:rsidR="004441A3">
        <w:rPr>
          <w:rFonts w:ascii="Times New Roman" w:hAnsi="Times New Roman" w:cs="Times New Roman"/>
          <w:sz w:val="24"/>
          <w:szCs w:val="24"/>
        </w:rPr>
        <w:t>k</w:t>
      </w:r>
      <w:r>
        <w:rPr>
          <w:rFonts w:ascii="Times New Roman" w:hAnsi="Times New Roman" w:cs="Times New Roman"/>
          <w:sz w:val="24"/>
          <w:szCs w:val="24"/>
        </w:rPr>
        <w:t>we</w:t>
      </w:r>
      <w:proofErr w:type="spellEnd"/>
      <w:r w:rsidR="004C7122">
        <w:rPr>
          <w:rFonts w:ascii="Times New Roman" w:hAnsi="Times New Roman" w:cs="Times New Roman"/>
          <w:sz w:val="24"/>
          <w:szCs w:val="24"/>
        </w:rPr>
        <w:t xml:space="preserve"> </w:t>
      </w:r>
      <w:r w:rsidR="00756825">
        <w:rPr>
          <w:rFonts w:ascii="Times New Roman" w:hAnsi="Times New Roman" w:cs="Times New Roman"/>
          <w:sz w:val="24"/>
          <w:szCs w:val="24"/>
        </w:rPr>
        <w:t xml:space="preserve">house </w:t>
      </w:r>
      <w:r>
        <w:rPr>
          <w:rFonts w:ascii="Times New Roman" w:hAnsi="Times New Roman" w:cs="Times New Roman"/>
          <w:sz w:val="24"/>
          <w:szCs w:val="24"/>
        </w:rPr>
        <w:t>but said that he had driven</w:t>
      </w:r>
      <w:r w:rsidR="00E77FF9">
        <w:rPr>
          <w:rFonts w:ascii="Times New Roman" w:hAnsi="Times New Roman" w:cs="Times New Roman"/>
          <w:sz w:val="24"/>
          <w:szCs w:val="24"/>
        </w:rPr>
        <w:t xml:space="preserve"> in</w:t>
      </w:r>
      <w:r>
        <w:rPr>
          <w:rFonts w:ascii="Times New Roman" w:hAnsi="Times New Roman" w:cs="Times New Roman"/>
          <w:sz w:val="24"/>
          <w:szCs w:val="24"/>
        </w:rPr>
        <w:t xml:space="preserve"> his own vehicle</w:t>
      </w:r>
      <w:r w:rsidR="00E77FF9">
        <w:rPr>
          <w:rFonts w:ascii="Times New Roman" w:hAnsi="Times New Roman" w:cs="Times New Roman"/>
          <w:sz w:val="24"/>
          <w:szCs w:val="24"/>
        </w:rPr>
        <w:t xml:space="preserve">. The plaintiff had met him at the </w:t>
      </w:r>
      <w:r>
        <w:rPr>
          <w:rFonts w:ascii="Times New Roman" w:hAnsi="Times New Roman" w:cs="Times New Roman"/>
          <w:sz w:val="24"/>
          <w:szCs w:val="24"/>
        </w:rPr>
        <w:t>house. There had been no three tenants</w:t>
      </w:r>
      <w:r w:rsidR="00E77FF9">
        <w:rPr>
          <w:rFonts w:ascii="Times New Roman" w:hAnsi="Times New Roman" w:cs="Times New Roman"/>
          <w:sz w:val="24"/>
          <w:szCs w:val="24"/>
        </w:rPr>
        <w:t xml:space="preserve"> as alleged by the plaintiff</w:t>
      </w:r>
      <w:r>
        <w:rPr>
          <w:rFonts w:ascii="Times New Roman" w:hAnsi="Times New Roman" w:cs="Times New Roman"/>
          <w:sz w:val="24"/>
          <w:szCs w:val="24"/>
        </w:rPr>
        <w:t xml:space="preserve">. There had only been </w:t>
      </w:r>
      <w:r w:rsidR="00E77FF9">
        <w:rPr>
          <w:rFonts w:ascii="Times New Roman" w:hAnsi="Times New Roman" w:cs="Times New Roman"/>
          <w:sz w:val="24"/>
          <w:szCs w:val="24"/>
        </w:rPr>
        <w:t>“</w:t>
      </w:r>
      <w:r w:rsidRPr="00E77FF9">
        <w:rPr>
          <w:rFonts w:ascii="Times New Roman" w:hAnsi="Times New Roman" w:cs="Times New Roman"/>
          <w:i/>
          <w:sz w:val="24"/>
          <w:szCs w:val="24"/>
        </w:rPr>
        <w:t xml:space="preserve">Baba </w:t>
      </w:r>
      <w:proofErr w:type="spellStart"/>
      <w:r w:rsidRPr="00E77FF9">
        <w:rPr>
          <w:rFonts w:ascii="Times New Roman" w:hAnsi="Times New Roman" w:cs="Times New Roman"/>
          <w:i/>
          <w:sz w:val="24"/>
          <w:szCs w:val="24"/>
        </w:rPr>
        <w:t>vaCliff</w:t>
      </w:r>
      <w:proofErr w:type="spellEnd"/>
      <w:r w:rsidR="00E77FF9">
        <w:rPr>
          <w:rFonts w:ascii="Times New Roman" w:hAnsi="Times New Roman" w:cs="Times New Roman"/>
          <w:sz w:val="24"/>
          <w:szCs w:val="24"/>
        </w:rPr>
        <w:t>”</w:t>
      </w:r>
      <w:r w:rsidR="00756825">
        <w:rPr>
          <w:rFonts w:ascii="Times New Roman" w:hAnsi="Times New Roman" w:cs="Times New Roman"/>
          <w:sz w:val="24"/>
          <w:szCs w:val="24"/>
        </w:rPr>
        <w:t xml:space="preserve"> as tenant and no others</w:t>
      </w:r>
      <w:r>
        <w:rPr>
          <w:rFonts w:ascii="Times New Roman" w:hAnsi="Times New Roman" w:cs="Times New Roman"/>
          <w:sz w:val="24"/>
          <w:szCs w:val="24"/>
        </w:rPr>
        <w:t xml:space="preserve">. </w:t>
      </w:r>
      <w:r w:rsidR="008A6550">
        <w:rPr>
          <w:rFonts w:ascii="Times New Roman" w:hAnsi="Times New Roman" w:cs="Times New Roman"/>
          <w:sz w:val="24"/>
          <w:szCs w:val="24"/>
        </w:rPr>
        <w:t>The p</w:t>
      </w:r>
      <w:r w:rsidR="00756825">
        <w:rPr>
          <w:rFonts w:ascii="Times New Roman" w:hAnsi="Times New Roman" w:cs="Times New Roman"/>
          <w:sz w:val="24"/>
          <w:szCs w:val="24"/>
        </w:rPr>
        <w:t xml:space="preserve">laintiff had paid an amount of </w:t>
      </w:r>
      <w:r w:rsidR="001A6F23">
        <w:rPr>
          <w:rFonts w:ascii="Times New Roman" w:hAnsi="Times New Roman" w:cs="Times New Roman"/>
          <w:sz w:val="24"/>
          <w:szCs w:val="24"/>
        </w:rPr>
        <w:t>ZW$</w:t>
      </w:r>
      <w:r w:rsidR="008A6550">
        <w:rPr>
          <w:rFonts w:ascii="Times New Roman" w:hAnsi="Times New Roman" w:cs="Times New Roman"/>
          <w:sz w:val="24"/>
          <w:szCs w:val="24"/>
        </w:rPr>
        <w:t xml:space="preserve">5 000as part deposit and part rentals. He had continued to receive rentals from the plaintiff but the money </w:t>
      </w:r>
      <w:r w:rsidR="00756825">
        <w:rPr>
          <w:rFonts w:ascii="Times New Roman" w:hAnsi="Times New Roman" w:cs="Times New Roman"/>
          <w:sz w:val="24"/>
          <w:szCs w:val="24"/>
        </w:rPr>
        <w:t>was</w:t>
      </w:r>
      <w:r w:rsidR="008A6550">
        <w:rPr>
          <w:rFonts w:ascii="Times New Roman" w:hAnsi="Times New Roman" w:cs="Times New Roman"/>
          <w:sz w:val="24"/>
          <w:szCs w:val="24"/>
        </w:rPr>
        <w:t xml:space="preserve"> losing value rapidly. He could not remember how much he </w:t>
      </w:r>
      <w:r w:rsidR="00756825">
        <w:rPr>
          <w:rFonts w:ascii="Times New Roman" w:hAnsi="Times New Roman" w:cs="Times New Roman"/>
          <w:sz w:val="24"/>
          <w:szCs w:val="24"/>
        </w:rPr>
        <w:t>had been</w:t>
      </w:r>
      <w:r w:rsidR="008A6550">
        <w:rPr>
          <w:rFonts w:ascii="Times New Roman" w:hAnsi="Times New Roman" w:cs="Times New Roman"/>
          <w:sz w:val="24"/>
          <w:szCs w:val="24"/>
        </w:rPr>
        <w:t xml:space="preserve"> receiving as rentals or for how long. </w:t>
      </w:r>
    </w:p>
    <w:p w:rsidR="00E015F8" w:rsidRDefault="008A6550" w:rsidP="00EC634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said it soon became not worth his while to </w:t>
      </w:r>
      <w:r w:rsidR="00E77FF9">
        <w:rPr>
          <w:rFonts w:ascii="Times New Roman" w:hAnsi="Times New Roman" w:cs="Times New Roman"/>
          <w:sz w:val="24"/>
          <w:szCs w:val="24"/>
        </w:rPr>
        <w:t xml:space="preserve">continue to </w:t>
      </w:r>
      <w:r>
        <w:rPr>
          <w:rFonts w:ascii="Times New Roman" w:hAnsi="Times New Roman" w:cs="Times New Roman"/>
          <w:sz w:val="24"/>
          <w:szCs w:val="24"/>
        </w:rPr>
        <w:t xml:space="preserve">be driving from Norton where he stayed all the way to </w:t>
      </w:r>
      <w:proofErr w:type="spellStart"/>
      <w:r>
        <w:rPr>
          <w:rFonts w:ascii="Times New Roman" w:hAnsi="Times New Roman" w:cs="Times New Roman"/>
          <w:sz w:val="24"/>
          <w:szCs w:val="24"/>
        </w:rPr>
        <w:t>Kwe</w:t>
      </w:r>
      <w:r w:rsidR="004441A3">
        <w:rPr>
          <w:rFonts w:ascii="Times New Roman" w:hAnsi="Times New Roman" w:cs="Times New Roman"/>
          <w:sz w:val="24"/>
          <w:szCs w:val="24"/>
        </w:rPr>
        <w:t>k</w:t>
      </w:r>
      <w:r>
        <w:rPr>
          <w:rFonts w:ascii="Times New Roman" w:hAnsi="Times New Roman" w:cs="Times New Roman"/>
          <w:sz w:val="24"/>
          <w:szCs w:val="24"/>
        </w:rPr>
        <w:t>we</w:t>
      </w:r>
      <w:proofErr w:type="spellEnd"/>
      <w:r>
        <w:rPr>
          <w:rFonts w:ascii="Times New Roman" w:hAnsi="Times New Roman" w:cs="Times New Roman"/>
          <w:sz w:val="24"/>
          <w:szCs w:val="24"/>
        </w:rPr>
        <w:t xml:space="preserve"> just to collect the paltry rental</w:t>
      </w:r>
      <w:r w:rsidR="00E77FF9">
        <w:rPr>
          <w:rFonts w:ascii="Times New Roman" w:hAnsi="Times New Roman" w:cs="Times New Roman"/>
          <w:sz w:val="24"/>
          <w:szCs w:val="24"/>
        </w:rPr>
        <w:t>. H</w:t>
      </w:r>
      <w:r>
        <w:rPr>
          <w:rFonts w:ascii="Times New Roman" w:hAnsi="Times New Roman" w:cs="Times New Roman"/>
          <w:sz w:val="24"/>
          <w:szCs w:val="24"/>
        </w:rPr>
        <w:t xml:space="preserve">e </w:t>
      </w:r>
      <w:r w:rsidR="00E77FF9">
        <w:rPr>
          <w:rFonts w:ascii="Times New Roman" w:hAnsi="Times New Roman" w:cs="Times New Roman"/>
          <w:sz w:val="24"/>
          <w:szCs w:val="24"/>
        </w:rPr>
        <w:t>had been</w:t>
      </w:r>
      <w:r>
        <w:rPr>
          <w:rFonts w:ascii="Times New Roman" w:hAnsi="Times New Roman" w:cs="Times New Roman"/>
          <w:sz w:val="24"/>
          <w:szCs w:val="24"/>
        </w:rPr>
        <w:t xml:space="preserve"> spend</w:t>
      </w:r>
      <w:r w:rsidR="00E77FF9">
        <w:rPr>
          <w:rFonts w:ascii="Times New Roman" w:hAnsi="Times New Roman" w:cs="Times New Roman"/>
          <w:sz w:val="24"/>
          <w:szCs w:val="24"/>
        </w:rPr>
        <w:t>ing</w:t>
      </w:r>
      <w:r>
        <w:rPr>
          <w:rFonts w:ascii="Times New Roman" w:hAnsi="Times New Roman" w:cs="Times New Roman"/>
          <w:sz w:val="24"/>
          <w:szCs w:val="24"/>
        </w:rPr>
        <w:t xml:space="preserve"> more in fuel</w:t>
      </w:r>
      <w:r w:rsidR="00E77FF9">
        <w:rPr>
          <w:rFonts w:ascii="Times New Roman" w:hAnsi="Times New Roman" w:cs="Times New Roman"/>
          <w:sz w:val="24"/>
          <w:szCs w:val="24"/>
        </w:rPr>
        <w:t xml:space="preserve"> than the </w:t>
      </w:r>
      <w:r w:rsidR="00756825">
        <w:rPr>
          <w:rFonts w:ascii="Times New Roman" w:hAnsi="Times New Roman" w:cs="Times New Roman"/>
          <w:sz w:val="24"/>
          <w:szCs w:val="24"/>
        </w:rPr>
        <w:t>value</w:t>
      </w:r>
      <w:r w:rsidR="00E77FF9">
        <w:rPr>
          <w:rFonts w:ascii="Times New Roman" w:hAnsi="Times New Roman" w:cs="Times New Roman"/>
          <w:sz w:val="24"/>
          <w:szCs w:val="24"/>
        </w:rPr>
        <w:t xml:space="preserve"> of </w:t>
      </w:r>
      <w:r w:rsidR="0073085D">
        <w:rPr>
          <w:rFonts w:ascii="Times New Roman" w:hAnsi="Times New Roman" w:cs="Times New Roman"/>
          <w:sz w:val="24"/>
          <w:szCs w:val="24"/>
        </w:rPr>
        <w:t xml:space="preserve">the </w:t>
      </w:r>
      <w:r w:rsidR="00E77FF9">
        <w:rPr>
          <w:rFonts w:ascii="Times New Roman" w:hAnsi="Times New Roman" w:cs="Times New Roman"/>
          <w:sz w:val="24"/>
          <w:szCs w:val="24"/>
        </w:rPr>
        <w:t xml:space="preserve">rentals </w:t>
      </w:r>
      <w:r w:rsidR="0073085D">
        <w:rPr>
          <w:rFonts w:ascii="Times New Roman" w:hAnsi="Times New Roman" w:cs="Times New Roman"/>
          <w:sz w:val="24"/>
          <w:szCs w:val="24"/>
        </w:rPr>
        <w:t xml:space="preserve">that </w:t>
      </w:r>
      <w:r w:rsidR="00E77FF9">
        <w:rPr>
          <w:rFonts w:ascii="Times New Roman" w:hAnsi="Times New Roman" w:cs="Times New Roman"/>
          <w:sz w:val="24"/>
          <w:szCs w:val="24"/>
        </w:rPr>
        <w:t>he would collect</w:t>
      </w:r>
      <w:r>
        <w:rPr>
          <w:rFonts w:ascii="Times New Roman" w:hAnsi="Times New Roman" w:cs="Times New Roman"/>
          <w:sz w:val="24"/>
          <w:szCs w:val="24"/>
        </w:rPr>
        <w:t xml:space="preserve">. Eventually he </w:t>
      </w:r>
      <w:r w:rsidR="00E77FF9">
        <w:rPr>
          <w:rFonts w:ascii="Times New Roman" w:hAnsi="Times New Roman" w:cs="Times New Roman"/>
          <w:sz w:val="24"/>
          <w:szCs w:val="24"/>
        </w:rPr>
        <w:t xml:space="preserve">had </w:t>
      </w:r>
      <w:r>
        <w:rPr>
          <w:rFonts w:ascii="Times New Roman" w:hAnsi="Times New Roman" w:cs="Times New Roman"/>
          <w:sz w:val="24"/>
          <w:szCs w:val="24"/>
        </w:rPr>
        <w:t>relocated to South Africa</w:t>
      </w:r>
      <w:r w:rsidR="00E77FF9">
        <w:rPr>
          <w:rFonts w:ascii="Times New Roman" w:hAnsi="Times New Roman" w:cs="Times New Roman"/>
          <w:sz w:val="24"/>
          <w:szCs w:val="24"/>
        </w:rPr>
        <w:t xml:space="preserve">. That </w:t>
      </w:r>
      <w:r w:rsidR="00756825">
        <w:rPr>
          <w:rFonts w:ascii="Times New Roman" w:hAnsi="Times New Roman" w:cs="Times New Roman"/>
          <w:sz w:val="24"/>
          <w:szCs w:val="24"/>
        </w:rPr>
        <w:t>had been</w:t>
      </w:r>
      <w:r>
        <w:rPr>
          <w:rFonts w:ascii="Times New Roman" w:hAnsi="Times New Roman" w:cs="Times New Roman"/>
          <w:sz w:val="24"/>
          <w:szCs w:val="24"/>
        </w:rPr>
        <w:t xml:space="preserve"> in 2008. He </w:t>
      </w:r>
      <w:r w:rsidR="00E77FF9">
        <w:rPr>
          <w:rFonts w:ascii="Times New Roman" w:hAnsi="Times New Roman" w:cs="Times New Roman"/>
          <w:sz w:val="24"/>
          <w:szCs w:val="24"/>
        </w:rPr>
        <w:t xml:space="preserve">had </w:t>
      </w:r>
      <w:r>
        <w:rPr>
          <w:rFonts w:ascii="Times New Roman" w:hAnsi="Times New Roman" w:cs="Times New Roman"/>
          <w:sz w:val="24"/>
          <w:szCs w:val="24"/>
        </w:rPr>
        <w:t>c</w:t>
      </w:r>
      <w:r w:rsidR="00E77FF9">
        <w:rPr>
          <w:rFonts w:ascii="Times New Roman" w:hAnsi="Times New Roman" w:cs="Times New Roman"/>
          <w:sz w:val="24"/>
          <w:szCs w:val="24"/>
        </w:rPr>
        <w:t>o</w:t>
      </w:r>
      <w:r>
        <w:rPr>
          <w:rFonts w:ascii="Times New Roman" w:hAnsi="Times New Roman" w:cs="Times New Roman"/>
          <w:sz w:val="24"/>
          <w:szCs w:val="24"/>
        </w:rPr>
        <w:t xml:space="preserve">me back in 2010 after Zimbabwe had adopted the multi-currency system. However, the </w:t>
      </w:r>
      <w:r w:rsidR="0073085D">
        <w:rPr>
          <w:rFonts w:ascii="Times New Roman" w:hAnsi="Times New Roman" w:cs="Times New Roman"/>
          <w:sz w:val="24"/>
          <w:szCs w:val="24"/>
        </w:rPr>
        <w:t>plaintiff</w:t>
      </w:r>
      <w:r w:rsidR="004C7122">
        <w:rPr>
          <w:rFonts w:ascii="Times New Roman" w:hAnsi="Times New Roman" w:cs="Times New Roman"/>
          <w:sz w:val="24"/>
          <w:szCs w:val="24"/>
        </w:rPr>
        <w:t xml:space="preserve"> </w:t>
      </w:r>
      <w:r w:rsidR="00E77FF9">
        <w:rPr>
          <w:rFonts w:ascii="Times New Roman" w:hAnsi="Times New Roman" w:cs="Times New Roman"/>
          <w:sz w:val="24"/>
          <w:szCs w:val="24"/>
        </w:rPr>
        <w:t xml:space="preserve">had continuously </w:t>
      </w:r>
      <w:r>
        <w:rPr>
          <w:rFonts w:ascii="Times New Roman" w:hAnsi="Times New Roman" w:cs="Times New Roman"/>
          <w:sz w:val="24"/>
          <w:szCs w:val="24"/>
        </w:rPr>
        <w:t xml:space="preserve">refused to </w:t>
      </w:r>
      <w:r w:rsidR="00E015F8">
        <w:rPr>
          <w:rFonts w:ascii="Times New Roman" w:hAnsi="Times New Roman" w:cs="Times New Roman"/>
          <w:sz w:val="24"/>
          <w:szCs w:val="24"/>
        </w:rPr>
        <w:t xml:space="preserve">agree </w:t>
      </w:r>
      <w:proofErr w:type="spellStart"/>
      <w:r w:rsidR="00756825">
        <w:rPr>
          <w:rFonts w:ascii="Times New Roman" w:hAnsi="Times New Roman" w:cs="Times New Roman"/>
          <w:sz w:val="24"/>
          <w:szCs w:val="24"/>
        </w:rPr>
        <w:t>on</w:t>
      </w:r>
      <w:r>
        <w:rPr>
          <w:rFonts w:ascii="Times New Roman" w:hAnsi="Times New Roman" w:cs="Times New Roman"/>
          <w:sz w:val="24"/>
          <w:szCs w:val="24"/>
        </w:rPr>
        <w:t>a</w:t>
      </w:r>
      <w:proofErr w:type="spellEnd"/>
      <w:r>
        <w:rPr>
          <w:rFonts w:ascii="Times New Roman" w:hAnsi="Times New Roman" w:cs="Times New Roman"/>
          <w:sz w:val="24"/>
          <w:szCs w:val="24"/>
        </w:rPr>
        <w:t xml:space="preserve"> new rental </w:t>
      </w:r>
      <w:r w:rsidR="00E015F8">
        <w:rPr>
          <w:rFonts w:ascii="Times New Roman" w:hAnsi="Times New Roman" w:cs="Times New Roman"/>
          <w:sz w:val="24"/>
          <w:szCs w:val="24"/>
        </w:rPr>
        <w:t xml:space="preserve">denominated </w:t>
      </w:r>
      <w:r>
        <w:rPr>
          <w:rFonts w:ascii="Times New Roman" w:hAnsi="Times New Roman" w:cs="Times New Roman"/>
          <w:sz w:val="24"/>
          <w:szCs w:val="24"/>
        </w:rPr>
        <w:t xml:space="preserve">in United States dollars. The rates and electricity </w:t>
      </w:r>
      <w:r w:rsidR="00E015F8">
        <w:rPr>
          <w:rFonts w:ascii="Times New Roman" w:hAnsi="Times New Roman" w:cs="Times New Roman"/>
          <w:sz w:val="24"/>
          <w:szCs w:val="24"/>
        </w:rPr>
        <w:t>had been</w:t>
      </w:r>
      <w:r>
        <w:rPr>
          <w:rFonts w:ascii="Times New Roman" w:hAnsi="Times New Roman" w:cs="Times New Roman"/>
          <w:sz w:val="24"/>
          <w:szCs w:val="24"/>
        </w:rPr>
        <w:t xml:space="preserve"> in arrears. In 2011 he </w:t>
      </w:r>
      <w:r w:rsidR="00E77FF9">
        <w:rPr>
          <w:rFonts w:ascii="Times New Roman" w:hAnsi="Times New Roman" w:cs="Times New Roman"/>
          <w:sz w:val="24"/>
          <w:szCs w:val="24"/>
        </w:rPr>
        <w:t xml:space="preserve">had </w:t>
      </w:r>
      <w:r>
        <w:rPr>
          <w:rFonts w:ascii="Times New Roman" w:hAnsi="Times New Roman" w:cs="Times New Roman"/>
          <w:sz w:val="24"/>
          <w:szCs w:val="24"/>
        </w:rPr>
        <w:t xml:space="preserve">sought to evict the defendant’s family. The wife </w:t>
      </w:r>
      <w:r w:rsidR="00E77FF9">
        <w:rPr>
          <w:rFonts w:ascii="Times New Roman" w:hAnsi="Times New Roman" w:cs="Times New Roman"/>
          <w:sz w:val="24"/>
          <w:szCs w:val="24"/>
        </w:rPr>
        <w:t xml:space="preserve">had </w:t>
      </w:r>
      <w:r>
        <w:rPr>
          <w:rFonts w:ascii="Times New Roman" w:hAnsi="Times New Roman" w:cs="Times New Roman"/>
          <w:sz w:val="24"/>
          <w:szCs w:val="24"/>
        </w:rPr>
        <w:t xml:space="preserve">resisted. He </w:t>
      </w:r>
      <w:r w:rsidR="00E77FF9">
        <w:rPr>
          <w:rFonts w:ascii="Times New Roman" w:hAnsi="Times New Roman" w:cs="Times New Roman"/>
          <w:sz w:val="24"/>
          <w:szCs w:val="24"/>
        </w:rPr>
        <w:t xml:space="preserve">had </w:t>
      </w:r>
      <w:r w:rsidR="00756825">
        <w:rPr>
          <w:rFonts w:ascii="Times New Roman" w:hAnsi="Times New Roman" w:cs="Times New Roman"/>
          <w:sz w:val="24"/>
          <w:szCs w:val="24"/>
        </w:rPr>
        <w:t>caused the m</w:t>
      </w:r>
      <w:r>
        <w:rPr>
          <w:rFonts w:ascii="Times New Roman" w:hAnsi="Times New Roman" w:cs="Times New Roman"/>
          <w:sz w:val="24"/>
          <w:szCs w:val="24"/>
        </w:rPr>
        <w:t xml:space="preserve">unicipality of </w:t>
      </w:r>
      <w:proofErr w:type="spellStart"/>
      <w:r>
        <w:rPr>
          <w:rFonts w:ascii="Times New Roman" w:hAnsi="Times New Roman" w:cs="Times New Roman"/>
          <w:sz w:val="24"/>
          <w:szCs w:val="24"/>
        </w:rPr>
        <w:t>Kwe</w:t>
      </w:r>
      <w:r w:rsidR="004441A3">
        <w:rPr>
          <w:rFonts w:ascii="Times New Roman" w:hAnsi="Times New Roman" w:cs="Times New Roman"/>
          <w:sz w:val="24"/>
          <w:szCs w:val="24"/>
        </w:rPr>
        <w:t>k</w:t>
      </w:r>
      <w:r>
        <w:rPr>
          <w:rFonts w:ascii="Times New Roman" w:hAnsi="Times New Roman" w:cs="Times New Roman"/>
          <w:sz w:val="24"/>
          <w:szCs w:val="24"/>
        </w:rPr>
        <w:t>we</w:t>
      </w:r>
      <w:proofErr w:type="spellEnd"/>
      <w:r>
        <w:rPr>
          <w:rFonts w:ascii="Times New Roman" w:hAnsi="Times New Roman" w:cs="Times New Roman"/>
          <w:sz w:val="24"/>
          <w:szCs w:val="24"/>
        </w:rPr>
        <w:t xml:space="preserve"> to disconnect the water supply to the house and the power authority to disconnect </w:t>
      </w:r>
      <w:r w:rsidR="00E015F8">
        <w:rPr>
          <w:rFonts w:ascii="Times New Roman" w:hAnsi="Times New Roman" w:cs="Times New Roman"/>
          <w:sz w:val="24"/>
          <w:szCs w:val="24"/>
        </w:rPr>
        <w:t xml:space="preserve">the </w:t>
      </w:r>
      <w:r>
        <w:rPr>
          <w:rFonts w:ascii="Times New Roman" w:hAnsi="Times New Roman" w:cs="Times New Roman"/>
          <w:sz w:val="24"/>
          <w:szCs w:val="24"/>
        </w:rPr>
        <w:t xml:space="preserve">electricity. </w:t>
      </w:r>
      <w:r w:rsidR="00756825">
        <w:rPr>
          <w:rFonts w:ascii="Times New Roman" w:hAnsi="Times New Roman" w:cs="Times New Roman"/>
          <w:sz w:val="24"/>
          <w:szCs w:val="24"/>
        </w:rPr>
        <w:t>However, t</w:t>
      </w:r>
      <w:r w:rsidR="00E015F8">
        <w:rPr>
          <w:rFonts w:ascii="Times New Roman" w:hAnsi="Times New Roman" w:cs="Times New Roman"/>
          <w:sz w:val="24"/>
          <w:szCs w:val="24"/>
        </w:rPr>
        <w:t xml:space="preserve">he plaintiff’s family </w:t>
      </w:r>
      <w:r w:rsidR="00E77FF9">
        <w:rPr>
          <w:rFonts w:ascii="Times New Roman" w:hAnsi="Times New Roman" w:cs="Times New Roman"/>
          <w:sz w:val="24"/>
          <w:szCs w:val="24"/>
        </w:rPr>
        <w:t xml:space="preserve">had </w:t>
      </w:r>
      <w:r w:rsidR="00E015F8">
        <w:rPr>
          <w:rFonts w:ascii="Times New Roman" w:hAnsi="Times New Roman" w:cs="Times New Roman"/>
          <w:sz w:val="24"/>
          <w:szCs w:val="24"/>
        </w:rPr>
        <w:t xml:space="preserve">stayed put. </w:t>
      </w:r>
      <w:r w:rsidR="00E77FF9">
        <w:rPr>
          <w:rFonts w:ascii="Times New Roman" w:hAnsi="Times New Roman" w:cs="Times New Roman"/>
          <w:sz w:val="24"/>
          <w:szCs w:val="24"/>
        </w:rPr>
        <w:t>In August 2011 t</w:t>
      </w:r>
      <w:r w:rsidR="00E015F8">
        <w:rPr>
          <w:rFonts w:ascii="Times New Roman" w:hAnsi="Times New Roman" w:cs="Times New Roman"/>
          <w:sz w:val="24"/>
          <w:szCs w:val="24"/>
        </w:rPr>
        <w:t xml:space="preserve">here </w:t>
      </w:r>
      <w:r w:rsidR="00E77FF9">
        <w:rPr>
          <w:rFonts w:ascii="Times New Roman" w:hAnsi="Times New Roman" w:cs="Times New Roman"/>
          <w:sz w:val="24"/>
          <w:szCs w:val="24"/>
        </w:rPr>
        <w:t>had been</w:t>
      </w:r>
      <w:r w:rsidR="00E015F8">
        <w:rPr>
          <w:rFonts w:ascii="Times New Roman" w:hAnsi="Times New Roman" w:cs="Times New Roman"/>
          <w:sz w:val="24"/>
          <w:szCs w:val="24"/>
        </w:rPr>
        <w:t xml:space="preserve"> a strong misunderstanding. The matter </w:t>
      </w:r>
      <w:r w:rsidR="00E77FF9">
        <w:rPr>
          <w:rFonts w:ascii="Times New Roman" w:hAnsi="Times New Roman" w:cs="Times New Roman"/>
          <w:sz w:val="24"/>
          <w:szCs w:val="24"/>
        </w:rPr>
        <w:t xml:space="preserve">had </w:t>
      </w:r>
      <w:r w:rsidR="00E015F8">
        <w:rPr>
          <w:rFonts w:ascii="Times New Roman" w:hAnsi="Times New Roman" w:cs="Times New Roman"/>
          <w:sz w:val="24"/>
          <w:szCs w:val="24"/>
        </w:rPr>
        <w:t xml:space="preserve">ended up at the </w:t>
      </w:r>
      <w:r w:rsidR="00E83AD9">
        <w:rPr>
          <w:rFonts w:ascii="Times New Roman" w:hAnsi="Times New Roman" w:cs="Times New Roman"/>
          <w:sz w:val="24"/>
          <w:szCs w:val="24"/>
        </w:rPr>
        <w:t>M</w:t>
      </w:r>
      <w:r w:rsidR="00E015F8">
        <w:rPr>
          <w:rFonts w:ascii="Times New Roman" w:hAnsi="Times New Roman" w:cs="Times New Roman"/>
          <w:sz w:val="24"/>
          <w:szCs w:val="24"/>
        </w:rPr>
        <w:t xml:space="preserve">agistrate’s </w:t>
      </w:r>
      <w:r w:rsidR="00E83AD9">
        <w:rPr>
          <w:rFonts w:ascii="Times New Roman" w:hAnsi="Times New Roman" w:cs="Times New Roman"/>
          <w:sz w:val="24"/>
          <w:szCs w:val="24"/>
        </w:rPr>
        <w:t xml:space="preserve">Court </w:t>
      </w:r>
      <w:r w:rsidR="00E015F8">
        <w:rPr>
          <w:rFonts w:ascii="Times New Roman" w:hAnsi="Times New Roman" w:cs="Times New Roman"/>
          <w:sz w:val="24"/>
          <w:szCs w:val="24"/>
        </w:rPr>
        <w:t xml:space="preserve">at </w:t>
      </w:r>
      <w:proofErr w:type="spellStart"/>
      <w:r w:rsidR="00E015F8">
        <w:rPr>
          <w:rFonts w:ascii="Times New Roman" w:hAnsi="Times New Roman" w:cs="Times New Roman"/>
          <w:sz w:val="24"/>
          <w:szCs w:val="24"/>
        </w:rPr>
        <w:t>Kwe</w:t>
      </w:r>
      <w:r w:rsidR="004441A3">
        <w:rPr>
          <w:rFonts w:ascii="Times New Roman" w:hAnsi="Times New Roman" w:cs="Times New Roman"/>
          <w:sz w:val="24"/>
          <w:szCs w:val="24"/>
        </w:rPr>
        <w:t>k</w:t>
      </w:r>
      <w:r w:rsidR="00E015F8">
        <w:rPr>
          <w:rFonts w:ascii="Times New Roman" w:hAnsi="Times New Roman" w:cs="Times New Roman"/>
          <w:sz w:val="24"/>
          <w:szCs w:val="24"/>
        </w:rPr>
        <w:t>we</w:t>
      </w:r>
      <w:proofErr w:type="spellEnd"/>
      <w:r w:rsidR="00E015F8">
        <w:rPr>
          <w:rFonts w:ascii="Times New Roman" w:hAnsi="Times New Roman" w:cs="Times New Roman"/>
          <w:sz w:val="24"/>
          <w:szCs w:val="24"/>
        </w:rPr>
        <w:t xml:space="preserve">. </w:t>
      </w:r>
      <w:r w:rsidR="004C7122">
        <w:rPr>
          <w:rFonts w:ascii="Times New Roman" w:hAnsi="Times New Roman" w:cs="Times New Roman"/>
          <w:sz w:val="24"/>
          <w:szCs w:val="24"/>
        </w:rPr>
        <w:t xml:space="preserve"> </w:t>
      </w:r>
      <w:r w:rsidR="00E015F8">
        <w:rPr>
          <w:rFonts w:ascii="Times New Roman" w:hAnsi="Times New Roman" w:cs="Times New Roman"/>
          <w:sz w:val="24"/>
          <w:szCs w:val="24"/>
        </w:rPr>
        <w:t xml:space="preserve">But nothing </w:t>
      </w:r>
      <w:r w:rsidR="00E77FF9">
        <w:rPr>
          <w:rFonts w:ascii="Times New Roman" w:hAnsi="Times New Roman" w:cs="Times New Roman"/>
          <w:sz w:val="24"/>
          <w:szCs w:val="24"/>
        </w:rPr>
        <w:t>had been</w:t>
      </w:r>
      <w:r w:rsidR="00E015F8">
        <w:rPr>
          <w:rFonts w:ascii="Times New Roman" w:hAnsi="Times New Roman" w:cs="Times New Roman"/>
          <w:sz w:val="24"/>
          <w:szCs w:val="24"/>
        </w:rPr>
        <w:t xml:space="preserve"> concluded. The </w:t>
      </w:r>
      <w:r w:rsidR="00E83AD9">
        <w:rPr>
          <w:rFonts w:ascii="Times New Roman" w:hAnsi="Times New Roman" w:cs="Times New Roman"/>
          <w:sz w:val="24"/>
          <w:szCs w:val="24"/>
        </w:rPr>
        <w:t xml:space="preserve">Magistrate’s Court </w:t>
      </w:r>
      <w:r w:rsidR="00E77FF9">
        <w:rPr>
          <w:rFonts w:ascii="Times New Roman" w:hAnsi="Times New Roman" w:cs="Times New Roman"/>
          <w:sz w:val="24"/>
          <w:szCs w:val="24"/>
        </w:rPr>
        <w:t xml:space="preserve">had </w:t>
      </w:r>
      <w:r w:rsidR="00E015F8">
        <w:rPr>
          <w:rFonts w:ascii="Times New Roman" w:hAnsi="Times New Roman" w:cs="Times New Roman"/>
          <w:sz w:val="24"/>
          <w:szCs w:val="24"/>
        </w:rPr>
        <w:t xml:space="preserve">said that </w:t>
      </w:r>
      <w:r w:rsidR="00E77FF9">
        <w:rPr>
          <w:rFonts w:ascii="Times New Roman" w:hAnsi="Times New Roman" w:cs="Times New Roman"/>
          <w:sz w:val="24"/>
          <w:szCs w:val="24"/>
        </w:rPr>
        <w:t xml:space="preserve">since </w:t>
      </w:r>
      <w:r w:rsidR="00E015F8">
        <w:rPr>
          <w:rFonts w:ascii="Times New Roman" w:hAnsi="Times New Roman" w:cs="Times New Roman"/>
          <w:sz w:val="24"/>
          <w:szCs w:val="24"/>
        </w:rPr>
        <w:t>the plaintiff had issued a summons at the High Court</w:t>
      </w:r>
      <w:r w:rsidR="00E77FF9">
        <w:rPr>
          <w:rFonts w:ascii="Times New Roman" w:hAnsi="Times New Roman" w:cs="Times New Roman"/>
          <w:sz w:val="24"/>
          <w:szCs w:val="24"/>
        </w:rPr>
        <w:t>, i</w:t>
      </w:r>
      <w:r w:rsidR="00E015F8">
        <w:rPr>
          <w:rFonts w:ascii="Times New Roman" w:hAnsi="Times New Roman" w:cs="Times New Roman"/>
          <w:sz w:val="24"/>
          <w:szCs w:val="24"/>
        </w:rPr>
        <w:t>t was now up to th</w:t>
      </w:r>
      <w:r w:rsidR="00756825">
        <w:rPr>
          <w:rFonts w:ascii="Times New Roman" w:hAnsi="Times New Roman" w:cs="Times New Roman"/>
          <w:sz w:val="24"/>
          <w:szCs w:val="24"/>
        </w:rPr>
        <w:t>at c</w:t>
      </w:r>
      <w:r w:rsidR="00E015F8">
        <w:rPr>
          <w:rFonts w:ascii="Times New Roman" w:hAnsi="Times New Roman" w:cs="Times New Roman"/>
          <w:sz w:val="24"/>
          <w:szCs w:val="24"/>
        </w:rPr>
        <w:t xml:space="preserve">ourt to resolve the dispute. </w:t>
      </w:r>
    </w:p>
    <w:p w:rsidR="00E015F8" w:rsidRDefault="00E015F8" w:rsidP="00E015F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Hardwork</w:t>
      </w:r>
      <w:proofErr w:type="spellEnd"/>
      <w:r>
        <w:rPr>
          <w:rFonts w:ascii="Times New Roman" w:hAnsi="Times New Roman" w:cs="Times New Roman"/>
          <w:sz w:val="24"/>
          <w:szCs w:val="24"/>
        </w:rPr>
        <w:t xml:space="preserve"> denied that he had </w:t>
      </w:r>
      <w:r w:rsidR="00756825">
        <w:rPr>
          <w:rFonts w:ascii="Times New Roman" w:hAnsi="Times New Roman" w:cs="Times New Roman"/>
          <w:sz w:val="24"/>
          <w:szCs w:val="24"/>
        </w:rPr>
        <w:t xml:space="preserve">at one </w:t>
      </w:r>
      <w:r w:rsidR="00194076">
        <w:rPr>
          <w:rFonts w:ascii="Times New Roman" w:hAnsi="Times New Roman" w:cs="Times New Roman"/>
          <w:sz w:val="24"/>
          <w:szCs w:val="24"/>
        </w:rPr>
        <w:t xml:space="preserve">time </w:t>
      </w:r>
      <w:r>
        <w:rPr>
          <w:rFonts w:ascii="Times New Roman" w:hAnsi="Times New Roman" w:cs="Times New Roman"/>
          <w:sz w:val="24"/>
          <w:szCs w:val="24"/>
        </w:rPr>
        <w:t>disappeared. He had</w:t>
      </w:r>
      <w:r w:rsidR="00756825">
        <w:rPr>
          <w:rFonts w:ascii="Times New Roman" w:hAnsi="Times New Roman" w:cs="Times New Roman"/>
          <w:sz w:val="24"/>
          <w:szCs w:val="24"/>
        </w:rPr>
        <w:t xml:space="preserve"> merely</w:t>
      </w:r>
      <w:r>
        <w:rPr>
          <w:rFonts w:ascii="Times New Roman" w:hAnsi="Times New Roman" w:cs="Times New Roman"/>
          <w:sz w:val="24"/>
          <w:szCs w:val="24"/>
        </w:rPr>
        <w:t xml:space="preserve"> been transferred </w:t>
      </w:r>
      <w:r w:rsidR="0073085D">
        <w:rPr>
          <w:rFonts w:ascii="Times New Roman" w:hAnsi="Times New Roman" w:cs="Times New Roman"/>
          <w:sz w:val="24"/>
          <w:szCs w:val="24"/>
        </w:rPr>
        <w:t xml:space="preserve">by his employers </w:t>
      </w:r>
      <w:r>
        <w:rPr>
          <w:rFonts w:ascii="Times New Roman" w:hAnsi="Times New Roman" w:cs="Times New Roman"/>
          <w:sz w:val="24"/>
          <w:szCs w:val="24"/>
        </w:rPr>
        <w:t>from H</w:t>
      </w:r>
      <w:r w:rsidR="0073085D">
        <w:rPr>
          <w:rFonts w:ascii="Times New Roman" w:hAnsi="Times New Roman" w:cs="Times New Roman"/>
          <w:sz w:val="24"/>
          <w:szCs w:val="24"/>
        </w:rPr>
        <w:t>arare</w:t>
      </w:r>
      <w:r>
        <w:rPr>
          <w:rFonts w:ascii="Times New Roman" w:hAnsi="Times New Roman" w:cs="Times New Roman"/>
          <w:sz w:val="24"/>
          <w:szCs w:val="24"/>
        </w:rPr>
        <w:t xml:space="preserve"> to </w:t>
      </w:r>
      <w:proofErr w:type="spellStart"/>
      <w:r>
        <w:rPr>
          <w:rFonts w:ascii="Times New Roman" w:hAnsi="Times New Roman" w:cs="Times New Roman"/>
          <w:sz w:val="24"/>
          <w:szCs w:val="24"/>
        </w:rPr>
        <w:t>Selous</w:t>
      </w:r>
      <w:proofErr w:type="spellEnd"/>
      <w:r>
        <w:rPr>
          <w:rFonts w:ascii="Times New Roman" w:hAnsi="Times New Roman" w:cs="Times New Roman"/>
          <w:sz w:val="24"/>
          <w:szCs w:val="24"/>
        </w:rPr>
        <w:t xml:space="preserve"> which he said was a stone throw away. If the plaintiff or his employers </w:t>
      </w:r>
      <w:r w:rsidR="00E77FF9">
        <w:rPr>
          <w:rFonts w:ascii="Times New Roman" w:hAnsi="Times New Roman" w:cs="Times New Roman"/>
          <w:sz w:val="24"/>
          <w:szCs w:val="24"/>
        </w:rPr>
        <w:t xml:space="preserve">had </w:t>
      </w:r>
      <w:r>
        <w:rPr>
          <w:rFonts w:ascii="Times New Roman" w:hAnsi="Times New Roman" w:cs="Times New Roman"/>
          <w:sz w:val="24"/>
          <w:szCs w:val="24"/>
        </w:rPr>
        <w:t xml:space="preserve">wanted to get hold of him he had been a mere phone call away. </w:t>
      </w:r>
    </w:p>
    <w:p w:rsidR="00E77FF9" w:rsidRDefault="00E77FF9" w:rsidP="00E01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w:t>
      </w:r>
      <w:proofErr w:type="spellStart"/>
      <w:r>
        <w:rPr>
          <w:rFonts w:ascii="Times New Roman" w:hAnsi="Times New Roman" w:cs="Times New Roman"/>
          <w:sz w:val="24"/>
          <w:szCs w:val="24"/>
        </w:rPr>
        <w:t>Hardwork’s</w:t>
      </w:r>
      <w:proofErr w:type="spellEnd"/>
      <w:r>
        <w:rPr>
          <w:rFonts w:ascii="Times New Roman" w:hAnsi="Times New Roman" w:cs="Times New Roman"/>
          <w:sz w:val="24"/>
          <w:szCs w:val="24"/>
        </w:rPr>
        <w:t xml:space="preserve"> evidence the defendant closed his case. Counsel advised that the defendant would have wanted to call </w:t>
      </w:r>
      <w:proofErr w:type="spellStart"/>
      <w:r>
        <w:rPr>
          <w:rFonts w:ascii="Times New Roman" w:hAnsi="Times New Roman" w:cs="Times New Roman"/>
          <w:sz w:val="24"/>
          <w:szCs w:val="24"/>
        </w:rPr>
        <w:t>Luckmore</w:t>
      </w:r>
      <w:proofErr w:type="spellEnd"/>
      <w:r>
        <w:rPr>
          <w:rFonts w:ascii="Times New Roman" w:hAnsi="Times New Roman" w:cs="Times New Roman"/>
          <w:sz w:val="24"/>
          <w:szCs w:val="24"/>
        </w:rPr>
        <w:t xml:space="preserve"> but that unfortunately, he was at work in South Africa and </w:t>
      </w:r>
      <w:r w:rsidR="0073085D">
        <w:rPr>
          <w:rFonts w:ascii="Times New Roman" w:hAnsi="Times New Roman" w:cs="Times New Roman"/>
          <w:sz w:val="24"/>
          <w:szCs w:val="24"/>
        </w:rPr>
        <w:t>had been denied</w:t>
      </w:r>
      <w:r>
        <w:rPr>
          <w:rFonts w:ascii="Times New Roman" w:hAnsi="Times New Roman" w:cs="Times New Roman"/>
          <w:sz w:val="24"/>
          <w:szCs w:val="24"/>
        </w:rPr>
        <w:t xml:space="preserve"> time off.</w:t>
      </w:r>
    </w:p>
    <w:p w:rsidR="008C2A3C" w:rsidRDefault="00CE4D49" w:rsidP="00E01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w:t>
      </w:r>
      <w:r w:rsidR="008C2A3C">
        <w:rPr>
          <w:rFonts w:ascii="Times New Roman" w:hAnsi="Times New Roman" w:cs="Times New Roman"/>
          <w:sz w:val="24"/>
          <w:szCs w:val="24"/>
        </w:rPr>
        <w:t xml:space="preserve">he plaintiff’s case was limping </w:t>
      </w:r>
      <w:r>
        <w:rPr>
          <w:rFonts w:ascii="Times New Roman" w:hAnsi="Times New Roman" w:cs="Times New Roman"/>
          <w:sz w:val="24"/>
          <w:szCs w:val="24"/>
        </w:rPr>
        <w:t>right from the beginning</w:t>
      </w:r>
      <w:r w:rsidR="008C2A3C">
        <w:rPr>
          <w:rFonts w:ascii="Times New Roman" w:hAnsi="Times New Roman" w:cs="Times New Roman"/>
          <w:sz w:val="24"/>
          <w:szCs w:val="24"/>
        </w:rPr>
        <w:t xml:space="preserve">. </w:t>
      </w:r>
      <w:r w:rsidR="00D67715">
        <w:rPr>
          <w:rFonts w:ascii="Times New Roman" w:hAnsi="Times New Roman" w:cs="Times New Roman"/>
          <w:sz w:val="24"/>
          <w:szCs w:val="24"/>
        </w:rPr>
        <w:t xml:space="preserve">Except for the bit about him having gone to </w:t>
      </w:r>
      <w:proofErr w:type="spellStart"/>
      <w:r w:rsidR="00D67715">
        <w:rPr>
          <w:rFonts w:ascii="Times New Roman" w:hAnsi="Times New Roman" w:cs="Times New Roman"/>
          <w:sz w:val="24"/>
          <w:szCs w:val="24"/>
        </w:rPr>
        <w:t>Kwe</w:t>
      </w:r>
      <w:r w:rsidR="004441A3">
        <w:rPr>
          <w:rFonts w:ascii="Times New Roman" w:hAnsi="Times New Roman" w:cs="Times New Roman"/>
          <w:sz w:val="24"/>
          <w:szCs w:val="24"/>
        </w:rPr>
        <w:t>k</w:t>
      </w:r>
      <w:r w:rsidR="00D67715">
        <w:rPr>
          <w:rFonts w:ascii="Times New Roman" w:hAnsi="Times New Roman" w:cs="Times New Roman"/>
          <w:sz w:val="24"/>
          <w:szCs w:val="24"/>
        </w:rPr>
        <w:t>we</w:t>
      </w:r>
      <w:proofErr w:type="spellEnd"/>
      <w:r w:rsidR="00D67715">
        <w:rPr>
          <w:rFonts w:ascii="Times New Roman" w:hAnsi="Times New Roman" w:cs="Times New Roman"/>
          <w:sz w:val="24"/>
          <w:szCs w:val="24"/>
        </w:rPr>
        <w:t xml:space="preserve"> in 2002 to take occupation of the house the plaintiff was </w:t>
      </w:r>
      <w:r w:rsidR="0073085D">
        <w:rPr>
          <w:rFonts w:ascii="Times New Roman" w:hAnsi="Times New Roman" w:cs="Times New Roman"/>
          <w:sz w:val="24"/>
          <w:szCs w:val="24"/>
        </w:rPr>
        <w:t xml:space="preserve">personally privy </w:t>
      </w:r>
      <w:r w:rsidR="00D67715">
        <w:rPr>
          <w:rFonts w:ascii="Times New Roman" w:hAnsi="Times New Roman" w:cs="Times New Roman"/>
          <w:sz w:val="24"/>
          <w:szCs w:val="24"/>
        </w:rPr>
        <w:t xml:space="preserve">to </w:t>
      </w:r>
      <w:r>
        <w:rPr>
          <w:rFonts w:ascii="Times New Roman" w:hAnsi="Times New Roman" w:cs="Times New Roman"/>
          <w:sz w:val="24"/>
          <w:szCs w:val="24"/>
        </w:rPr>
        <w:t>no</w:t>
      </w:r>
      <w:r w:rsidR="00D67715">
        <w:rPr>
          <w:rFonts w:ascii="Times New Roman" w:hAnsi="Times New Roman" w:cs="Times New Roman"/>
          <w:sz w:val="24"/>
          <w:szCs w:val="24"/>
        </w:rPr>
        <w:t xml:space="preserve">thing else. </w:t>
      </w:r>
      <w:r w:rsidR="008C2A3C">
        <w:rPr>
          <w:rFonts w:ascii="Times New Roman" w:hAnsi="Times New Roman" w:cs="Times New Roman"/>
          <w:sz w:val="24"/>
          <w:szCs w:val="24"/>
        </w:rPr>
        <w:t>His testimony was plainly hearsay. It was of no value in the face of</w:t>
      </w:r>
      <w:r>
        <w:rPr>
          <w:rFonts w:ascii="Times New Roman" w:hAnsi="Times New Roman" w:cs="Times New Roman"/>
          <w:sz w:val="24"/>
          <w:szCs w:val="24"/>
        </w:rPr>
        <w:t xml:space="preserve"> a strong and</w:t>
      </w:r>
      <w:r w:rsidR="008C2A3C">
        <w:rPr>
          <w:rFonts w:ascii="Times New Roman" w:hAnsi="Times New Roman" w:cs="Times New Roman"/>
          <w:sz w:val="24"/>
          <w:szCs w:val="24"/>
        </w:rPr>
        <w:t xml:space="preserve"> consistent denial by the defendant and his witness. So to prove the </w:t>
      </w:r>
      <w:r>
        <w:rPr>
          <w:rFonts w:ascii="Times New Roman" w:hAnsi="Times New Roman" w:cs="Times New Roman"/>
          <w:sz w:val="24"/>
          <w:szCs w:val="24"/>
        </w:rPr>
        <w:t>alleged s</w:t>
      </w:r>
      <w:r w:rsidR="0073085D">
        <w:rPr>
          <w:rFonts w:ascii="Times New Roman" w:hAnsi="Times New Roman" w:cs="Times New Roman"/>
          <w:sz w:val="24"/>
          <w:szCs w:val="24"/>
        </w:rPr>
        <w:t xml:space="preserve">ale the </w:t>
      </w:r>
      <w:r w:rsidR="008C2A3C">
        <w:rPr>
          <w:rFonts w:ascii="Times New Roman" w:hAnsi="Times New Roman" w:cs="Times New Roman"/>
          <w:sz w:val="24"/>
          <w:szCs w:val="24"/>
        </w:rPr>
        <w:t xml:space="preserve">plaintiff could only rely on the testimonies of others. His most important witness would have been Mrs </w:t>
      </w:r>
      <w:proofErr w:type="spellStart"/>
      <w:r w:rsidR="008C2A3C">
        <w:rPr>
          <w:rFonts w:ascii="Times New Roman" w:hAnsi="Times New Roman" w:cs="Times New Roman"/>
          <w:sz w:val="24"/>
          <w:szCs w:val="24"/>
        </w:rPr>
        <w:t>Ndhlela</w:t>
      </w:r>
      <w:proofErr w:type="spellEnd"/>
      <w:r w:rsidR="008C2A3C">
        <w:rPr>
          <w:rFonts w:ascii="Times New Roman" w:hAnsi="Times New Roman" w:cs="Times New Roman"/>
          <w:sz w:val="24"/>
          <w:szCs w:val="24"/>
        </w:rPr>
        <w:t xml:space="preserve">. But unfortunately she was deceased. His next best was Mr </w:t>
      </w:r>
      <w:proofErr w:type="spellStart"/>
      <w:r w:rsidR="008C2A3C">
        <w:rPr>
          <w:rFonts w:ascii="Times New Roman" w:hAnsi="Times New Roman" w:cs="Times New Roman"/>
          <w:sz w:val="24"/>
          <w:szCs w:val="24"/>
        </w:rPr>
        <w:t>Ndhlela</w:t>
      </w:r>
      <w:proofErr w:type="spellEnd"/>
      <w:r w:rsidR="008C2A3C">
        <w:rPr>
          <w:rFonts w:ascii="Times New Roman" w:hAnsi="Times New Roman" w:cs="Times New Roman"/>
          <w:sz w:val="24"/>
          <w:szCs w:val="24"/>
        </w:rPr>
        <w:t xml:space="preserve">. But again he also was in no better position than the plaintiff himself. He had not been part of the deal. He </w:t>
      </w:r>
      <w:r w:rsidR="0073085D">
        <w:rPr>
          <w:rFonts w:ascii="Times New Roman" w:hAnsi="Times New Roman" w:cs="Times New Roman"/>
          <w:sz w:val="24"/>
          <w:szCs w:val="24"/>
        </w:rPr>
        <w:t>had</w:t>
      </w:r>
      <w:r w:rsidR="008C2A3C">
        <w:rPr>
          <w:rFonts w:ascii="Times New Roman" w:hAnsi="Times New Roman" w:cs="Times New Roman"/>
          <w:sz w:val="24"/>
          <w:szCs w:val="24"/>
        </w:rPr>
        <w:t xml:space="preserve"> merely </w:t>
      </w:r>
      <w:r w:rsidR="00886E88">
        <w:rPr>
          <w:rFonts w:ascii="Times New Roman" w:hAnsi="Times New Roman" w:cs="Times New Roman"/>
          <w:sz w:val="24"/>
          <w:szCs w:val="24"/>
        </w:rPr>
        <w:t xml:space="preserve">partly </w:t>
      </w:r>
      <w:r w:rsidR="008C2A3C">
        <w:rPr>
          <w:rFonts w:ascii="Times New Roman" w:hAnsi="Times New Roman" w:cs="Times New Roman"/>
          <w:sz w:val="24"/>
          <w:szCs w:val="24"/>
        </w:rPr>
        <w:t>sponsor</w:t>
      </w:r>
      <w:r w:rsidR="0073085D">
        <w:rPr>
          <w:rFonts w:ascii="Times New Roman" w:hAnsi="Times New Roman" w:cs="Times New Roman"/>
          <w:sz w:val="24"/>
          <w:szCs w:val="24"/>
        </w:rPr>
        <w:t>ed it</w:t>
      </w:r>
      <w:r w:rsidR="008C2A3C">
        <w:rPr>
          <w:rFonts w:ascii="Times New Roman" w:hAnsi="Times New Roman" w:cs="Times New Roman"/>
          <w:sz w:val="24"/>
          <w:szCs w:val="24"/>
        </w:rPr>
        <w:t xml:space="preserve">. So again Mr </w:t>
      </w:r>
      <w:proofErr w:type="spellStart"/>
      <w:r w:rsidR="008C2A3C">
        <w:rPr>
          <w:rFonts w:ascii="Times New Roman" w:hAnsi="Times New Roman" w:cs="Times New Roman"/>
          <w:sz w:val="24"/>
          <w:szCs w:val="24"/>
        </w:rPr>
        <w:t>Ndhlela’s</w:t>
      </w:r>
      <w:proofErr w:type="spellEnd"/>
      <w:r w:rsidR="008C2A3C">
        <w:rPr>
          <w:rFonts w:ascii="Times New Roman" w:hAnsi="Times New Roman" w:cs="Times New Roman"/>
          <w:sz w:val="24"/>
          <w:szCs w:val="24"/>
        </w:rPr>
        <w:t xml:space="preserve"> testimony was unhelpful hearsay. But </w:t>
      </w:r>
      <w:r w:rsidR="00920C66">
        <w:rPr>
          <w:rFonts w:ascii="Times New Roman" w:hAnsi="Times New Roman" w:cs="Times New Roman"/>
          <w:sz w:val="24"/>
          <w:szCs w:val="24"/>
        </w:rPr>
        <w:t>the situation was rather far worse for the plaintiff</w:t>
      </w:r>
      <w:r w:rsidR="008C2A3C">
        <w:rPr>
          <w:rFonts w:ascii="Times New Roman" w:hAnsi="Times New Roman" w:cs="Times New Roman"/>
          <w:sz w:val="24"/>
          <w:szCs w:val="24"/>
        </w:rPr>
        <w:t>.</w:t>
      </w:r>
    </w:p>
    <w:p w:rsidR="0073085D" w:rsidRDefault="008C2A3C" w:rsidP="000305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documents were produced mainly through Mr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w:t>
      </w:r>
      <w:r w:rsidR="00CE4D49">
        <w:rPr>
          <w:rFonts w:ascii="Times New Roman" w:hAnsi="Times New Roman" w:cs="Times New Roman"/>
          <w:sz w:val="24"/>
          <w:szCs w:val="24"/>
        </w:rPr>
        <w:t>But</w:t>
      </w:r>
      <w:r>
        <w:rPr>
          <w:rFonts w:ascii="Times New Roman" w:hAnsi="Times New Roman" w:cs="Times New Roman"/>
          <w:sz w:val="24"/>
          <w:szCs w:val="24"/>
        </w:rPr>
        <w:t xml:space="preserve"> none of them helped the situation. Plaintiff’s case f</w:t>
      </w:r>
      <w:r w:rsidR="00CA364B">
        <w:rPr>
          <w:rFonts w:ascii="Times New Roman" w:hAnsi="Times New Roman" w:cs="Times New Roman"/>
          <w:sz w:val="24"/>
          <w:szCs w:val="24"/>
        </w:rPr>
        <w:t>alls</w:t>
      </w:r>
      <w:r>
        <w:rPr>
          <w:rFonts w:ascii="Times New Roman" w:hAnsi="Times New Roman" w:cs="Times New Roman"/>
          <w:sz w:val="24"/>
          <w:szCs w:val="24"/>
        </w:rPr>
        <w:t xml:space="preserve"> on </w:t>
      </w:r>
      <w:r w:rsidR="00CA364B">
        <w:rPr>
          <w:rFonts w:ascii="Times New Roman" w:hAnsi="Times New Roman" w:cs="Times New Roman"/>
          <w:sz w:val="24"/>
          <w:szCs w:val="24"/>
        </w:rPr>
        <w:t xml:space="preserve">basic and </w:t>
      </w:r>
      <w:r>
        <w:rPr>
          <w:rFonts w:ascii="Times New Roman" w:hAnsi="Times New Roman" w:cs="Times New Roman"/>
          <w:sz w:val="24"/>
          <w:szCs w:val="24"/>
        </w:rPr>
        <w:t xml:space="preserve">elementary requirements for any contract. </w:t>
      </w:r>
      <w:r w:rsidR="000305FF">
        <w:rPr>
          <w:rFonts w:ascii="Times New Roman" w:hAnsi="Times New Roman" w:cs="Times New Roman"/>
          <w:sz w:val="24"/>
          <w:szCs w:val="24"/>
        </w:rPr>
        <w:t>The three essentials of a valid contract of sale are (1) the agreement (</w:t>
      </w:r>
      <w:r w:rsidR="000305FF" w:rsidRPr="00C848FE">
        <w:rPr>
          <w:rFonts w:ascii="Times New Roman" w:hAnsi="Times New Roman" w:cs="Times New Roman"/>
          <w:i/>
          <w:sz w:val="24"/>
          <w:szCs w:val="24"/>
        </w:rPr>
        <w:t>consensus ad idem</w:t>
      </w:r>
      <w:r w:rsidR="000305FF">
        <w:rPr>
          <w:rFonts w:ascii="Times New Roman" w:hAnsi="Times New Roman" w:cs="Times New Roman"/>
          <w:sz w:val="24"/>
          <w:szCs w:val="24"/>
        </w:rPr>
        <w:t>); (2) the thing sold (</w:t>
      </w:r>
      <w:proofErr w:type="spellStart"/>
      <w:r w:rsidR="000305FF" w:rsidRPr="006259A5">
        <w:rPr>
          <w:rFonts w:ascii="Times New Roman" w:hAnsi="Times New Roman" w:cs="Times New Roman"/>
          <w:i/>
          <w:sz w:val="24"/>
          <w:szCs w:val="24"/>
        </w:rPr>
        <w:t>merx</w:t>
      </w:r>
      <w:proofErr w:type="spellEnd"/>
      <w:r w:rsidR="000305FF">
        <w:rPr>
          <w:rFonts w:ascii="Times New Roman" w:hAnsi="Times New Roman" w:cs="Times New Roman"/>
          <w:sz w:val="24"/>
          <w:szCs w:val="24"/>
        </w:rPr>
        <w:t>) and (3) the price (</w:t>
      </w:r>
      <w:proofErr w:type="spellStart"/>
      <w:r w:rsidR="000305FF" w:rsidRPr="006259A5">
        <w:rPr>
          <w:rFonts w:ascii="Times New Roman" w:hAnsi="Times New Roman" w:cs="Times New Roman"/>
          <w:i/>
          <w:sz w:val="24"/>
          <w:szCs w:val="24"/>
        </w:rPr>
        <w:t>pretium</w:t>
      </w:r>
      <w:proofErr w:type="spellEnd"/>
      <w:r w:rsidR="000305FF">
        <w:rPr>
          <w:rFonts w:ascii="Times New Roman" w:hAnsi="Times New Roman" w:cs="Times New Roman"/>
          <w:sz w:val="24"/>
          <w:szCs w:val="24"/>
        </w:rPr>
        <w:t xml:space="preserve">); see MACKEURTAN </w:t>
      </w:r>
      <w:r w:rsidR="000305FF" w:rsidRPr="0073085D">
        <w:rPr>
          <w:rFonts w:ascii="Times New Roman" w:hAnsi="Times New Roman" w:cs="Times New Roman"/>
          <w:i/>
          <w:sz w:val="24"/>
          <w:szCs w:val="24"/>
        </w:rPr>
        <w:t>Sale of Goods in South Africa</w:t>
      </w:r>
      <w:r w:rsidR="000305FF">
        <w:rPr>
          <w:rStyle w:val="FootnoteReference"/>
          <w:rFonts w:ascii="Times New Roman" w:hAnsi="Times New Roman" w:cs="Times New Roman"/>
          <w:sz w:val="24"/>
          <w:szCs w:val="24"/>
        </w:rPr>
        <w:footnoteReference w:id="1"/>
      </w:r>
      <w:r w:rsidR="000305FF">
        <w:rPr>
          <w:rFonts w:ascii="Times New Roman" w:hAnsi="Times New Roman" w:cs="Times New Roman"/>
          <w:sz w:val="24"/>
          <w:szCs w:val="24"/>
        </w:rPr>
        <w:t>. If any one of these constituen</w:t>
      </w:r>
      <w:r w:rsidR="00886E88">
        <w:rPr>
          <w:rFonts w:ascii="Times New Roman" w:hAnsi="Times New Roman" w:cs="Times New Roman"/>
          <w:sz w:val="24"/>
          <w:szCs w:val="24"/>
        </w:rPr>
        <w:t>ts</w:t>
      </w:r>
      <w:r w:rsidR="000305FF">
        <w:rPr>
          <w:rFonts w:ascii="Times New Roman" w:hAnsi="Times New Roman" w:cs="Times New Roman"/>
          <w:sz w:val="24"/>
          <w:szCs w:val="24"/>
        </w:rPr>
        <w:t xml:space="preserve"> is absent there is no sale; see R H CHRISTIE </w:t>
      </w:r>
      <w:r w:rsidR="000305FF" w:rsidRPr="0073085D">
        <w:rPr>
          <w:rFonts w:ascii="Times New Roman" w:hAnsi="Times New Roman" w:cs="Times New Roman"/>
          <w:i/>
          <w:sz w:val="24"/>
          <w:szCs w:val="24"/>
        </w:rPr>
        <w:t>Business Law in Zimbabwe</w:t>
      </w:r>
      <w:r w:rsidR="000305FF">
        <w:rPr>
          <w:rStyle w:val="FootnoteReference"/>
          <w:rFonts w:ascii="Times New Roman" w:hAnsi="Times New Roman" w:cs="Times New Roman"/>
          <w:sz w:val="24"/>
          <w:szCs w:val="24"/>
        </w:rPr>
        <w:footnoteReference w:id="2"/>
      </w:r>
      <w:r w:rsidR="000305FF">
        <w:rPr>
          <w:rFonts w:ascii="Times New Roman" w:hAnsi="Times New Roman" w:cs="Times New Roman"/>
          <w:sz w:val="24"/>
          <w:szCs w:val="24"/>
        </w:rPr>
        <w:t xml:space="preserve">. </w:t>
      </w:r>
      <w:r w:rsidR="000305FF" w:rsidRPr="000305FF">
        <w:rPr>
          <w:rFonts w:ascii="Times New Roman" w:hAnsi="Times New Roman" w:cs="Times New Roman"/>
          <w:sz w:val="24"/>
          <w:szCs w:val="24"/>
        </w:rPr>
        <w:t>A</w:t>
      </w:r>
      <w:r w:rsidR="00CA364B">
        <w:rPr>
          <w:rFonts w:ascii="Times New Roman" w:hAnsi="Times New Roman" w:cs="Times New Roman"/>
          <w:sz w:val="24"/>
          <w:szCs w:val="24"/>
        </w:rPr>
        <w:t xml:space="preserve">t p 31 </w:t>
      </w:r>
      <w:r w:rsidR="000305FF">
        <w:rPr>
          <w:rFonts w:ascii="Times New Roman" w:hAnsi="Times New Roman" w:cs="Times New Roman"/>
          <w:sz w:val="24"/>
          <w:szCs w:val="24"/>
        </w:rPr>
        <w:t xml:space="preserve">of that book the learned author says </w:t>
      </w:r>
      <w:r w:rsidR="00CA364B">
        <w:rPr>
          <w:rFonts w:ascii="Times New Roman" w:hAnsi="Times New Roman" w:cs="Times New Roman"/>
          <w:sz w:val="24"/>
          <w:szCs w:val="24"/>
        </w:rPr>
        <w:t xml:space="preserve">that the first logical step in deciding whether a contract has come into existence is to enquire whether in any given case </w:t>
      </w:r>
      <w:proofErr w:type="gramStart"/>
      <w:r w:rsidR="00CA364B">
        <w:rPr>
          <w:rFonts w:ascii="Times New Roman" w:hAnsi="Times New Roman" w:cs="Times New Roman"/>
          <w:sz w:val="24"/>
          <w:szCs w:val="24"/>
        </w:rPr>
        <w:t>an</w:t>
      </w:r>
      <w:proofErr w:type="gramEnd"/>
      <w:r w:rsidR="00CA364B">
        <w:rPr>
          <w:rFonts w:ascii="Times New Roman" w:hAnsi="Times New Roman" w:cs="Times New Roman"/>
          <w:sz w:val="24"/>
          <w:szCs w:val="24"/>
        </w:rPr>
        <w:t xml:space="preserve"> agreement was reached. </w:t>
      </w:r>
      <w:r w:rsidR="00941010">
        <w:rPr>
          <w:rFonts w:ascii="Times New Roman" w:hAnsi="Times New Roman" w:cs="Times New Roman"/>
          <w:sz w:val="24"/>
          <w:szCs w:val="24"/>
        </w:rPr>
        <w:t xml:space="preserve">He </w:t>
      </w:r>
      <w:r w:rsidR="00CA364B">
        <w:rPr>
          <w:rFonts w:ascii="Times New Roman" w:hAnsi="Times New Roman" w:cs="Times New Roman"/>
          <w:sz w:val="24"/>
          <w:szCs w:val="24"/>
        </w:rPr>
        <w:t xml:space="preserve">says it all means the same thing to say an agreement by consent, a true agreement, </w:t>
      </w:r>
      <w:r w:rsidR="00BB5360">
        <w:rPr>
          <w:rFonts w:ascii="Times New Roman" w:hAnsi="Times New Roman" w:cs="Times New Roman"/>
          <w:sz w:val="24"/>
          <w:szCs w:val="24"/>
        </w:rPr>
        <w:t xml:space="preserve">a meeting of the minds, a coincidence of the wills </w:t>
      </w:r>
      <w:proofErr w:type="spellStart"/>
      <w:r w:rsidR="000305FF">
        <w:rPr>
          <w:rFonts w:ascii="Times New Roman" w:hAnsi="Times New Roman" w:cs="Times New Roman"/>
          <w:sz w:val="24"/>
          <w:szCs w:val="24"/>
        </w:rPr>
        <w:t>or</w:t>
      </w:r>
      <w:r w:rsidR="00BB5360" w:rsidRPr="00BB5360">
        <w:rPr>
          <w:rFonts w:ascii="Times New Roman" w:hAnsi="Times New Roman" w:cs="Times New Roman"/>
          <w:i/>
          <w:sz w:val="24"/>
          <w:szCs w:val="24"/>
        </w:rPr>
        <w:t>consensus</w:t>
      </w:r>
      <w:proofErr w:type="spellEnd"/>
      <w:r w:rsidR="00BB5360" w:rsidRPr="00BB5360">
        <w:rPr>
          <w:rFonts w:ascii="Times New Roman" w:hAnsi="Times New Roman" w:cs="Times New Roman"/>
          <w:i/>
          <w:sz w:val="24"/>
          <w:szCs w:val="24"/>
        </w:rPr>
        <w:t xml:space="preserve"> ad idem</w:t>
      </w:r>
      <w:r w:rsidR="00BB5360">
        <w:rPr>
          <w:rFonts w:ascii="Times New Roman" w:hAnsi="Times New Roman" w:cs="Times New Roman"/>
          <w:sz w:val="24"/>
          <w:szCs w:val="24"/>
        </w:rPr>
        <w:t xml:space="preserve">. </w:t>
      </w:r>
    </w:p>
    <w:p w:rsidR="00C01DB6" w:rsidRDefault="006259A5" w:rsidP="000305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parties, the plaintiff’s case was that the defendant had sold him the house. But there was absolutely nothing to show that the defendant had ever been aware of the alleged agreement. It was common cause </w:t>
      </w:r>
      <w:r w:rsidR="0073085D">
        <w:rPr>
          <w:rFonts w:ascii="Times New Roman" w:hAnsi="Times New Roman" w:cs="Times New Roman"/>
          <w:sz w:val="24"/>
          <w:szCs w:val="24"/>
        </w:rPr>
        <w:t xml:space="preserve">that </w:t>
      </w:r>
      <w:r>
        <w:rPr>
          <w:rFonts w:ascii="Times New Roman" w:hAnsi="Times New Roman" w:cs="Times New Roman"/>
          <w:sz w:val="24"/>
          <w:szCs w:val="24"/>
        </w:rPr>
        <w:t>the parties had never met</w:t>
      </w:r>
      <w:r w:rsidR="00CE4D49">
        <w:rPr>
          <w:rFonts w:ascii="Times New Roman" w:hAnsi="Times New Roman" w:cs="Times New Roman"/>
          <w:sz w:val="24"/>
          <w:szCs w:val="24"/>
        </w:rPr>
        <w:t xml:space="preserve"> before until the day of the trial</w:t>
      </w:r>
      <w:r>
        <w:rPr>
          <w:rFonts w:ascii="Times New Roman" w:hAnsi="Times New Roman" w:cs="Times New Roman"/>
          <w:sz w:val="24"/>
          <w:szCs w:val="24"/>
        </w:rPr>
        <w:t xml:space="preserve">. It was </w:t>
      </w:r>
      <w:r w:rsidR="00CE4D49">
        <w:rPr>
          <w:rFonts w:ascii="Times New Roman" w:hAnsi="Times New Roman" w:cs="Times New Roman"/>
          <w:sz w:val="24"/>
          <w:szCs w:val="24"/>
        </w:rPr>
        <w:t xml:space="preserve">also </w:t>
      </w:r>
      <w:r>
        <w:rPr>
          <w:rFonts w:ascii="Times New Roman" w:hAnsi="Times New Roman" w:cs="Times New Roman"/>
          <w:sz w:val="24"/>
          <w:szCs w:val="24"/>
        </w:rPr>
        <w:t xml:space="preserve">common cause that the late Mrs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and the defendant had never met. Whilst a prior ph</w:t>
      </w:r>
      <w:r w:rsidR="00C01DB6">
        <w:rPr>
          <w:rFonts w:ascii="Times New Roman" w:hAnsi="Times New Roman" w:cs="Times New Roman"/>
          <w:sz w:val="24"/>
          <w:szCs w:val="24"/>
        </w:rPr>
        <w:t xml:space="preserve">ysical </w:t>
      </w:r>
      <w:r>
        <w:rPr>
          <w:rFonts w:ascii="Times New Roman" w:hAnsi="Times New Roman" w:cs="Times New Roman"/>
          <w:sz w:val="24"/>
          <w:szCs w:val="24"/>
        </w:rPr>
        <w:t xml:space="preserve">meeting between the parties is obviously </w:t>
      </w:r>
      <w:r w:rsidR="00C01DB6">
        <w:rPr>
          <w:rFonts w:ascii="Times New Roman" w:hAnsi="Times New Roman" w:cs="Times New Roman"/>
          <w:sz w:val="24"/>
          <w:szCs w:val="24"/>
        </w:rPr>
        <w:t>not a requirement for a valid contract, t</w:t>
      </w:r>
      <w:r>
        <w:rPr>
          <w:rFonts w:ascii="Times New Roman" w:hAnsi="Times New Roman" w:cs="Times New Roman"/>
          <w:sz w:val="24"/>
          <w:szCs w:val="24"/>
        </w:rPr>
        <w:t xml:space="preserve">here </w:t>
      </w:r>
      <w:r w:rsidR="00C01DB6">
        <w:rPr>
          <w:rFonts w:ascii="Times New Roman" w:hAnsi="Times New Roman" w:cs="Times New Roman"/>
          <w:sz w:val="24"/>
          <w:szCs w:val="24"/>
        </w:rPr>
        <w:t xml:space="preserve">simply </w:t>
      </w:r>
      <w:r>
        <w:rPr>
          <w:rFonts w:ascii="Times New Roman" w:hAnsi="Times New Roman" w:cs="Times New Roman"/>
          <w:sz w:val="24"/>
          <w:szCs w:val="24"/>
        </w:rPr>
        <w:t xml:space="preserve">was no agreement of sale or any other document from </w:t>
      </w:r>
      <w:proofErr w:type="spellStart"/>
      <w:r>
        <w:rPr>
          <w:rFonts w:ascii="Times New Roman" w:hAnsi="Times New Roman" w:cs="Times New Roman"/>
          <w:sz w:val="24"/>
          <w:szCs w:val="24"/>
        </w:rPr>
        <w:lastRenderedPageBreak/>
        <w:t>which</w:t>
      </w:r>
      <w:r w:rsidR="00CE4D49">
        <w:rPr>
          <w:rFonts w:ascii="Times New Roman" w:hAnsi="Times New Roman" w:cs="Times New Roman"/>
          <w:sz w:val="24"/>
          <w:szCs w:val="24"/>
        </w:rPr>
        <w:t>it</w:t>
      </w:r>
      <w:proofErr w:type="spellEnd"/>
      <w:r w:rsidR="00CE4D49">
        <w:rPr>
          <w:rFonts w:ascii="Times New Roman" w:hAnsi="Times New Roman" w:cs="Times New Roman"/>
          <w:sz w:val="24"/>
          <w:szCs w:val="24"/>
        </w:rPr>
        <w:t xml:space="preserve"> could be inferred that there</w:t>
      </w:r>
      <w:r>
        <w:rPr>
          <w:rFonts w:ascii="Times New Roman" w:hAnsi="Times New Roman" w:cs="Times New Roman"/>
          <w:sz w:val="24"/>
          <w:szCs w:val="24"/>
        </w:rPr>
        <w:t xml:space="preserve"> had been some agreement between the parties. </w:t>
      </w:r>
      <w:r w:rsidR="00C01DB6">
        <w:rPr>
          <w:rFonts w:ascii="Times New Roman" w:hAnsi="Times New Roman" w:cs="Times New Roman"/>
          <w:sz w:val="24"/>
          <w:szCs w:val="24"/>
        </w:rPr>
        <w:t>Other than the plaintiff and his witness whose hearsay testimon</w:t>
      </w:r>
      <w:r w:rsidR="0073085D">
        <w:rPr>
          <w:rFonts w:ascii="Times New Roman" w:hAnsi="Times New Roman" w:cs="Times New Roman"/>
          <w:sz w:val="24"/>
          <w:szCs w:val="24"/>
        </w:rPr>
        <w:t xml:space="preserve">ies </w:t>
      </w:r>
      <w:r w:rsidR="00C01DB6">
        <w:rPr>
          <w:rFonts w:ascii="Times New Roman" w:hAnsi="Times New Roman" w:cs="Times New Roman"/>
          <w:sz w:val="24"/>
          <w:szCs w:val="24"/>
        </w:rPr>
        <w:t>referred to an agreement of sale there was simply no other person who knew about that document</w:t>
      </w:r>
      <w:r w:rsidR="00CE4D49">
        <w:rPr>
          <w:rFonts w:ascii="Times New Roman" w:hAnsi="Times New Roman" w:cs="Times New Roman"/>
          <w:sz w:val="24"/>
          <w:szCs w:val="24"/>
        </w:rPr>
        <w:t>. Not</w:t>
      </w:r>
      <w:r w:rsidR="00C01DB6">
        <w:rPr>
          <w:rFonts w:ascii="Times New Roman" w:hAnsi="Times New Roman" w:cs="Times New Roman"/>
          <w:sz w:val="24"/>
          <w:szCs w:val="24"/>
        </w:rPr>
        <w:t xml:space="preserve"> even a file copy </w:t>
      </w:r>
      <w:r w:rsidR="00CE4D49">
        <w:rPr>
          <w:rFonts w:ascii="Times New Roman" w:hAnsi="Times New Roman" w:cs="Times New Roman"/>
          <w:sz w:val="24"/>
          <w:szCs w:val="24"/>
        </w:rPr>
        <w:t xml:space="preserve">of the alleged document </w:t>
      </w:r>
      <w:r w:rsidR="00C01DB6">
        <w:rPr>
          <w:rFonts w:ascii="Times New Roman" w:hAnsi="Times New Roman" w:cs="Times New Roman"/>
          <w:sz w:val="24"/>
          <w:szCs w:val="24"/>
        </w:rPr>
        <w:t xml:space="preserve">was </w:t>
      </w:r>
      <w:r w:rsidR="00CE4D49">
        <w:rPr>
          <w:rFonts w:ascii="Times New Roman" w:hAnsi="Times New Roman" w:cs="Times New Roman"/>
          <w:sz w:val="24"/>
          <w:szCs w:val="24"/>
        </w:rPr>
        <w:t>available</w:t>
      </w:r>
      <w:r w:rsidR="00C01DB6">
        <w:rPr>
          <w:rFonts w:ascii="Times New Roman" w:hAnsi="Times New Roman" w:cs="Times New Roman"/>
          <w:sz w:val="24"/>
          <w:szCs w:val="24"/>
        </w:rPr>
        <w:t xml:space="preserve">. </w:t>
      </w:r>
    </w:p>
    <w:p w:rsidR="00D254D5" w:rsidRDefault="00C01DB6" w:rsidP="00E01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despite the </w:t>
      </w:r>
      <w:r w:rsidR="00CE4D49">
        <w:rPr>
          <w:rFonts w:ascii="Times New Roman" w:hAnsi="Times New Roman" w:cs="Times New Roman"/>
          <w:sz w:val="24"/>
          <w:szCs w:val="24"/>
        </w:rPr>
        <w:t xml:space="preserve">plaintiff’s </w:t>
      </w:r>
      <w:r>
        <w:rPr>
          <w:rFonts w:ascii="Times New Roman" w:hAnsi="Times New Roman" w:cs="Times New Roman"/>
          <w:sz w:val="24"/>
          <w:szCs w:val="24"/>
        </w:rPr>
        <w:t xml:space="preserve">claim </w:t>
      </w:r>
      <w:r w:rsidR="0073085D">
        <w:rPr>
          <w:rFonts w:ascii="Times New Roman" w:hAnsi="Times New Roman" w:cs="Times New Roman"/>
          <w:sz w:val="24"/>
          <w:szCs w:val="24"/>
        </w:rPr>
        <w:t xml:space="preserve">in the summons </w:t>
      </w:r>
      <w:r w:rsidR="00CE4D49">
        <w:rPr>
          <w:rFonts w:ascii="Times New Roman" w:hAnsi="Times New Roman" w:cs="Times New Roman"/>
          <w:sz w:val="24"/>
          <w:szCs w:val="24"/>
        </w:rPr>
        <w:t xml:space="preserve">having </w:t>
      </w:r>
      <w:r>
        <w:rPr>
          <w:rFonts w:ascii="Times New Roman" w:hAnsi="Times New Roman" w:cs="Times New Roman"/>
          <w:sz w:val="24"/>
          <w:szCs w:val="24"/>
        </w:rPr>
        <w:t>be</w:t>
      </w:r>
      <w:r w:rsidR="00CE4D49">
        <w:rPr>
          <w:rFonts w:ascii="Times New Roman" w:hAnsi="Times New Roman" w:cs="Times New Roman"/>
          <w:sz w:val="24"/>
          <w:szCs w:val="24"/>
        </w:rPr>
        <w:t xml:space="preserve">en directed </w:t>
      </w:r>
      <w:r>
        <w:rPr>
          <w:rFonts w:ascii="Times New Roman" w:hAnsi="Times New Roman" w:cs="Times New Roman"/>
          <w:sz w:val="24"/>
          <w:szCs w:val="24"/>
        </w:rPr>
        <w:t>solely against the defendant, there was some allegation, particularly by the plaintiff’s witness</w:t>
      </w:r>
      <w:r w:rsidR="00CE4D49">
        <w:rPr>
          <w:rFonts w:ascii="Times New Roman" w:hAnsi="Times New Roman" w:cs="Times New Roman"/>
          <w:sz w:val="24"/>
          <w:szCs w:val="24"/>
        </w:rPr>
        <w:t>,</w:t>
      </w:r>
      <w:r>
        <w:rPr>
          <w:rFonts w:ascii="Times New Roman" w:hAnsi="Times New Roman" w:cs="Times New Roman"/>
          <w:sz w:val="24"/>
          <w:szCs w:val="24"/>
        </w:rPr>
        <w:t xml:space="preserve"> that the plaintiff had bought the house from the </w:t>
      </w:r>
      <w:r w:rsidR="00CE4D49">
        <w:rPr>
          <w:rFonts w:ascii="Times New Roman" w:hAnsi="Times New Roman" w:cs="Times New Roman"/>
          <w:sz w:val="24"/>
          <w:szCs w:val="24"/>
        </w:rPr>
        <w:t>“</w:t>
      </w:r>
      <w:r>
        <w:rPr>
          <w:rFonts w:ascii="Times New Roman" w:hAnsi="Times New Roman" w:cs="Times New Roman"/>
          <w:sz w:val="24"/>
          <w:szCs w:val="24"/>
        </w:rPr>
        <w:t>defendant’s family</w:t>
      </w:r>
      <w:r w:rsidR="00CE4D49">
        <w:rPr>
          <w:rFonts w:ascii="Times New Roman" w:hAnsi="Times New Roman" w:cs="Times New Roman"/>
          <w:sz w:val="24"/>
          <w:szCs w:val="24"/>
        </w:rPr>
        <w:t>”</w:t>
      </w:r>
      <w:r>
        <w:rPr>
          <w:rFonts w:ascii="Times New Roman" w:hAnsi="Times New Roman" w:cs="Times New Roman"/>
          <w:sz w:val="24"/>
          <w:szCs w:val="24"/>
        </w:rPr>
        <w:t xml:space="preserve">. Evidently, </w:t>
      </w:r>
      <w:r w:rsidR="00CE4D49">
        <w:rPr>
          <w:rFonts w:ascii="Times New Roman" w:hAnsi="Times New Roman" w:cs="Times New Roman"/>
          <w:sz w:val="24"/>
          <w:szCs w:val="24"/>
        </w:rPr>
        <w:t xml:space="preserve">by “defendant’s </w:t>
      </w:r>
      <w:proofErr w:type="spellStart"/>
      <w:r>
        <w:rPr>
          <w:rFonts w:ascii="Times New Roman" w:hAnsi="Times New Roman" w:cs="Times New Roman"/>
          <w:sz w:val="24"/>
          <w:szCs w:val="24"/>
        </w:rPr>
        <w:t>family</w:t>
      </w:r>
      <w:r w:rsidR="00CE4D49">
        <w:rPr>
          <w:rFonts w:ascii="Times New Roman" w:hAnsi="Times New Roman" w:cs="Times New Roman"/>
          <w:sz w:val="24"/>
          <w:szCs w:val="24"/>
        </w:rPr>
        <w:t>”the</w:t>
      </w:r>
      <w:proofErr w:type="spellEnd"/>
      <w:r w:rsidR="00CE4D49">
        <w:rPr>
          <w:rFonts w:ascii="Times New Roman" w:hAnsi="Times New Roman" w:cs="Times New Roman"/>
          <w:sz w:val="24"/>
          <w:szCs w:val="24"/>
        </w:rPr>
        <w:t xml:space="preserve"> </w:t>
      </w:r>
      <w:r>
        <w:rPr>
          <w:rFonts w:ascii="Times New Roman" w:hAnsi="Times New Roman" w:cs="Times New Roman"/>
          <w:sz w:val="24"/>
          <w:szCs w:val="24"/>
        </w:rPr>
        <w:t>plaintiff</w:t>
      </w:r>
      <w:r w:rsidR="00C848FE">
        <w:rPr>
          <w:rFonts w:ascii="Times New Roman" w:hAnsi="Times New Roman" w:cs="Times New Roman"/>
          <w:sz w:val="24"/>
          <w:szCs w:val="24"/>
        </w:rPr>
        <w:t>’s witness</w:t>
      </w:r>
      <w:r w:rsidR="004C7122">
        <w:rPr>
          <w:rFonts w:ascii="Times New Roman" w:hAnsi="Times New Roman" w:cs="Times New Roman"/>
          <w:sz w:val="24"/>
          <w:szCs w:val="24"/>
        </w:rPr>
        <w:t xml:space="preserve"> </w:t>
      </w:r>
      <w:r w:rsidR="00CE4D49">
        <w:rPr>
          <w:rFonts w:ascii="Times New Roman" w:hAnsi="Times New Roman" w:cs="Times New Roman"/>
          <w:sz w:val="24"/>
          <w:szCs w:val="24"/>
        </w:rPr>
        <w:t xml:space="preserve">was referring to the defendant </w:t>
      </w:r>
      <w:r>
        <w:rPr>
          <w:rFonts w:ascii="Times New Roman" w:hAnsi="Times New Roman" w:cs="Times New Roman"/>
          <w:sz w:val="24"/>
          <w:szCs w:val="24"/>
        </w:rPr>
        <w:t xml:space="preserve">and his two sons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Luckmore</w:t>
      </w:r>
      <w:proofErr w:type="spellEnd"/>
      <w:r>
        <w:rPr>
          <w:rFonts w:ascii="Times New Roman" w:hAnsi="Times New Roman" w:cs="Times New Roman"/>
          <w:sz w:val="24"/>
          <w:szCs w:val="24"/>
        </w:rPr>
        <w:t xml:space="preserve">. </w:t>
      </w:r>
      <w:r w:rsidR="004C7122">
        <w:rPr>
          <w:rFonts w:ascii="Times New Roman" w:hAnsi="Times New Roman" w:cs="Times New Roman"/>
          <w:sz w:val="24"/>
          <w:szCs w:val="24"/>
        </w:rPr>
        <w:t xml:space="preserve"> </w:t>
      </w:r>
      <w:r>
        <w:rPr>
          <w:rFonts w:ascii="Times New Roman" w:hAnsi="Times New Roman" w:cs="Times New Roman"/>
          <w:sz w:val="24"/>
          <w:szCs w:val="24"/>
        </w:rPr>
        <w:t xml:space="preserve">But in the face of a strong denial by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and in the absence of any evidence whatsoever, I am unable to bind the defendan</w:t>
      </w:r>
      <w:r w:rsidR="00D254D5">
        <w:rPr>
          <w:rFonts w:ascii="Times New Roman" w:hAnsi="Times New Roman" w:cs="Times New Roman"/>
          <w:sz w:val="24"/>
          <w:szCs w:val="24"/>
        </w:rPr>
        <w:t xml:space="preserve">t or his alleged family to something that </w:t>
      </w:r>
      <w:r w:rsidR="00C848FE">
        <w:rPr>
          <w:rFonts w:ascii="Times New Roman" w:hAnsi="Times New Roman" w:cs="Times New Roman"/>
          <w:sz w:val="24"/>
          <w:szCs w:val="24"/>
        </w:rPr>
        <w:t>t</w:t>
      </w:r>
      <w:r w:rsidR="00CE4D49">
        <w:rPr>
          <w:rFonts w:ascii="Times New Roman" w:hAnsi="Times New Roman" w:cs="Times New Roman"/>
          <w:sz w:val="24"/>
          <w:szCs w:val="24"/>
        </w:rPr>
        <w:t>he</w:t>
      </w:r>
      <w:r w:rsidR="00C848FE">
        <w:rPr>
          <w:rFonts w:ascii="Times New Roman" w:hAnsi="Times New Roman" w:cs="Times New Roman"/>
          <w:sz w:val="24"/>
          <w:szCs w:val="24"/>
        </w:rPr>
        <w:t xml:space="preserve"> plaintiff</w:t>
      </w:r>
      <w:r w:rsidR="00CE4D49">
        <w:rPr>
          <w:rFonts w:ascii="Times New Roman" w:hAnsi="Times New Roman" w:cs="Times New Roman"/>
          <w:sz w:val="24"/>
          <w:szCs w:val="24"/>
        </w:rPr>
        <w:t xml:space="preserve"> failed to prove </w:t>
      </w:r>
      <w:r w:rsidR="00D254D5">
        <w:rPr>
          <w:rFonts w:ascii="Times New Roman" w:hAnsi="Times New Roman" w:cs="Times New Roman"/>
          <w:sz w:val="24"/>
          <w:szCs w:val="24"/>
        </w:rPr>
        <w:t>exist</w:t>
      </w:r>
      <w:r w:rsidR="00CE4D49">
        <w:rPr>
          <w:rFonts w:ascii="Times New Roman" w:hAnsi="Times New Roman" w:cs="Times New Roman"/>
          <w:sz w:val="24"/>
          <w:szCs w:val="24"/>
        </w:rPr>
        <w:t>ed</w:t>
      </w:r>
      <w:r w:rsidR="00D254D5">
        <w:rPr>
          <w:rFonts w:ascii="Times New Roman" w:hAnsi="Times New Roman" w:cs="Times New Roman"/>
          <w:sz w:val="24"/>
          <w:szCs w:val="24"/>
        </w:rPr>
        <w:t xml:space="preserve">. It was not the plaintiff’s case that the defendant’s sons had the power or authority to sell the house on behalf of their father. It was not the plaintiff’s case that the defendant had ostensible authority to sell the house on behalf of their father. </w:t>
      </w:r>
      <w:r w:rsidR="00D210C2">
        <w:rPr>
          <w:rFonts w:ascii="Times New Roman" w:hAnsi="Times New Roman" w:cs="Times New Roman"/>
          <w:sz w:val="24"/>
          <w:szCs w:val="24"/>
        </w:rPr>
        <w:t>In the circumstances I conclude that t</w:t>
      </w:r>
      <w:r w:rsidR="00D254D5">
        <w:rPr>
          <w:rFonts w:ascii="Times New Roman" w:hAnsi="Times New Roman" w:cs="Times New Roman"/>
          <w:sz w:val="24"/>
          <w:szCs w:val="24"/>
        </w:rPr>
        <w:t>he defendant was simply not a party to the alleged agreement.</w:t>
      </w:r>
    </w:p>
    <w:p w:rsidR="00D254D5" w:rsidRDefault="00D254D5" w:rsidP="00E01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w:t>
      </w:r>
      <w:r w:rsidRPr="00D254D5">
        <w:rPr>
          <w:rFonts w:ascii="Times New Roman" w:hAnsi="Times New Roman" w:cs="Times New Roman"/>
          <w:i/>
          <w:sz w:val="24"/>
          <w:szCs w:val="24"/>
        </w:rPr>
        <w:t>consensus ad idem</w:t>
      </w:r>
      <w:r>
        <w:rPr>
          <w:rFonts w:ascii="Times New Roman" w:hAnsi="Times New Roman" w:cs="Times New Roman"/>
          <w:sz w:val="24"/>
          <w:szCs w:val="24"/>
        </w:rPr>
        <w:t xml:space="preserve">, </w:t>
      </w:r>
      <w:r w:rsidR="00C848FE">
        <w:rPr>
          <w:rFonts w:ascii="Times New Roman" w:hAnsi="Times New Roman" w:cs="Times New Roman"/>
          <w:sz w:val="24"/>
          <w:szCs w:val="24"/>
        </w:rPr>
        <w:t>th</w:t>
      </w:r>
      <w:r>
        <w:rPr>
          <w:rFonts w:ascii="Times New Roman" w:hAnsi="Times New Roman" w:cs="Times New Roman"/>
          <w:sz w:val="24"/>
          <w:szCs w:val="24"/>
        </w:rPr>
        <w:t>ere was simply no evidence to suggest that the minds of the parties had ever met. Both the plaintiff and his witness referred to an affidavit by the late Mr</w:t>
      </w:r>
      <w:r w:rsidR="00C848FE">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in 2002 as evidence of the agreement of sale </w:t>
      </w:r>
      <w:r w:rsidR="00C848FE">
        <w:rPr>
          <w:rFonts w:ascii="Times New Roman" w:hAnsi="Times New Roman" w:cs="Times New Roman"/>
          <w:sz w:val="24"/>
          <w:szCs w:val="24"/>
        </w:rPr>
        <w:t xml:space="preserve">in respect of the </w:t>
      </w:r>
      <w:proofErr w:type="spellStart"/>
      <w:r w:rsidR="00C848FE">
        <w:rPr>
          <w:rFonts w:ascii="Times New Roman" w:hAnsi="Times New Roman" w:cs="Times New Roman"/>
          <w:sz w:val="24"/>
          <w:szCs w:val="24"/>
        </w:rPr>
        <w:t>Kwe</w:t>
      </w:r>
      <w:r w:rsidR="004441A3">
        <w:rPr>
          <w:rFonts w:ascii="Times New Roman" w:hAnsi="Times New Roman" w:cs="Times New Roman"/>
          <w:sz w:val="24"/>
          <w:szCs w:val="24"/>
        </w:rPr>
        <w:t>k</w:t>
      </w:r>
      <w:r w:rsidR="00C848FE">
        <w:rPr>
          <w:rFonts w:ascii="Times New Roman" w:hAnsi="Times New Roman" w:cs="Times New Roman"/>
          <w:sz w:val="24"/>
          <w:szCs w:val="24"/>
        </w:rPr>
        <w:t>we</w:t>
      </w:r>
      <w:proofErr w:type="spellEnd"/>
      <w:r w:rsidR="00C848FE">
        <w:rPr>
          <w:rFonts w:ascii="Times New Roman" w:hAnsi="Times New Roman" w:cs="Times New Roman"/>
          <w:sz w:val="24"/>
          <w:szCs w:val="24"/>
        </w:rPr>
        <w:t xml:space="preserve"> house </w:t>
      </w:r>
      <w:r>
        <w:rPr>
          <w:rFonts w:ascii="Times New Roman" w:hAnsi="Times New Roman" w:cs="Times New Roman"/>
          <w:sz w:val="24"/>
          <w:szCs w:val="24"/>
        </w:rPr>
        <w:t xml:space="preserve">and the swap arrangement in respect of the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stand. The defence did not challenge </w:t>
      </w:r>
      <w:r w:rsidR="00D210C2">
        <w:rPr>
          <w:rFonts w:ascii="Times New Roman" w:hAnsi="Times New Roman" w:cs="Times New Roman"/>
          <w:sz w:val="24"/>
          <w:szCs w:val="24"/>
        </w:rPr>
        <w:t xml:space="preserve">or object to </w:t>
      </w:r>
      <w:r>
        <w:rPr>
          <w:rFonts w:ascii="Times New Roman" w:hAnsi="Times New Roman" w:cs="Times New Roman"/>
          <w:sz w:val="24"/>
          <w:szCs w:val="24"/>
        </w:rPr>
        <w:t xml:space="preserve">that affidavit. But </w:t>
      </w:r>
      <w:r w:rsidR="00C848FE">
        <w:rPr>
          <w:rFonts w:ascii="Times New Roman" w:hAnsi="Times New Roman" w:cs="Times New Roman"/>
          <w:sz w:val="24"/>
          <w:szCs w:val="24"/>
        </w:rPr>
        <w:t xml:space="preserve">plainly </w:t>
      </w:r>
      <w:r>
        <w:rPr>
          <w:rFonts w:ascii="Times New Roman" w:hAnsi="Times New Roman" w:cs="Times New Roman"/>
          <w:sz w:val="24"/>
          <w:szCs w:val="24"/>
        </w:rPr>
        <w:t xml:space="preserve">it is of no consequence or </w:t>
      </w:r>
      <w:r w:rsidR="00C848FE">
        <w:rPr>
          <w:rFonts w:ascii="Times New Roman" w:hAnsi="Times New Roman" w:cs="Times New Roman"/>
          <w:sz w:val="24"/>
          <w:szCs w:val="24"/>
        </w:rPr>
        <w:t xml:space="preserve">of any </w:t>
      </w:r>
      <w:r>
        <w:rPr>
          <w:rFonts w:ascii="Times New Roman" w:hAnsi="Times New Roman" w:cs="Times New Roman"/>
          <w:sz w:val="24"/>
          <w:szCs w:val="24"/>
        </w:rPr>
        <w:t>assistance to the plaintiff. The affidavit read</w:t>
      </w:r>
      <w:r w:rsidR="00C848FE">
        <w:rPr>
          <w:rFonts w:ascii="Times New Roman" w:hAnsi="Times New Roman" w:cs="Times New Roman"/>
          <w:sz w:val="24"/>
          <w:szCs w:val="24"/>
        </w:rPr>
        <w:t xml:space="preserve"> as follows</w:t>
      </w:r>
      <w:r>
        <w:rPr>
          <w:rFonts w:ascii="Times New Roman" w:hAnsi="Times New Roman" w:cs="Times New Roman"/>
          <w:sz w:val="24"/>
          <w:szCs w:val="24"/>
        </w:rPr>
        <w:t>:</w:t>
      </w:r>
    </w:p>
    <w:p w:rsidR="00D6329D" w:rsidRDefault="00D6329D" w:rsidP="00C848F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Nobuhle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ID 08 – 164164 W 29 residing at 14 A Inner</w:t>
      </w:r>
      <w:r w:rsidR="004C7122">
        <w:rPr>
          <w:rFonts w:ascii="Times New Roman" w:hAnsi="Times New Roman" w:cs="Times New Roman"/>
          <w:sz w:val="24"/>
          <w:szCs w:val="24"/>
        </w:rPr>
        <w:t xml:space="preserve"> </w:t>
      </w:r>
      <w:proofErr w:type="spellStart"/>
      <w:r>
        <w:rPr>
          <w:rFonts w:ascii="Times New Roman" w:hAnsi="Times New Roman" w:cs="Times New Roman"/>
          <w:sz w:val="24"/>
          <w:szCs w:val="24"/>
        </w:rPr>
        <w:t>lithen</w:t>
      </w:r>
      <w:proofErr w:type="spellEnd"/>
      <w:r>
        <w:rPr>
          <w:rFonts w:ascii="Times New Roman" w:hAnsi="Times New Roman" w:cs="Times New Roman"/>
          <w:sz w:val="24"/>
          <w:szCs w:val="24"/>
        </w:rPr>
        <w:t xml:space="preserve"> Rd </w:t>
      </w:r>
      <w:proofErr w:type="spellStart"/>
      <w:r>
        <w:rPr>
          <w:rFonts w:ascii="Times New Roman" w:hAnsi="Times New Roman" w:cs="Times New Roman"/>
          <w:sz w:val="24"/>
          <w:szCs w:val="24"/>
        </w:rPr>
        <w:t>Mandara</w:t>
      </w:r>
      <w:proofErr w:type="spellEnd"/>
      <w:r>
        <w:rPr>
          <w:rFonts w:ascii="Times New Roman" w:hAnsi="Times New Roman" w:cs="Times New Roman"/>
          <w:sz w:val="24"/>
          <w:szCs w:val="24"/>
        </w:rPr>
        <w:t xml:space="preserve"> do hereby solemnly and sincerely swear/declare the following:- THAT I have sold stand 2563 </w:t>
      </w:r>
      <w:proofErr w:type="spellStart"/>
      <w:r>
        <w:rPr>
          <w:rFonts w:ascii="Times New Roman" w:hAnsi="Times New Roman" w:cs="Times New Roman"/>
          <w:sz w:val="24"/>
          <w:szCs w:val="24"/>
        </w:rPr>
        <w:t>Cherutombo</w:t>
      </w:r>
      <w:proofErr w:type="spellEnd"/>
      <w:r>
        <w:rPr>
          <w:rFonts w:ascii="Times New Roman" w:hAnsi="Times New Roman" w:cs="Times New Roman"/>
          <w:sz w:val="24"/>
          <w:szCs w:val="24"/>
        </w:rPr>
        <w:t xml:space="preserve"> medium measuring 1000 </w:t>
      </w:r>
      <w:proofErr w:type="spellStart"/>
      <w:r>
        <w:rPr>
          <w:rFonts w:ascii="Times New Roman" w:hAnsi="Times New Roman" w:cs="Times New Roman"/>
          <w:sz w:val="24"/>
          <w:szCs w:val="24"/>
        </w:rPr>
        <w:t>sq</w:t>
      </w:r>
      <w:proofErr w:type="spellEnd"/>
      <w:r>
        <w:rPr>
          <w:rFonts w:ascii="Times New Roman" w:hAnsi="Times New Roman" w:cs="Times New Roman"/>
          <w:sz w:val="24"/>
          <w:szCs w:val="24"/>
        </w:rPr>
        <w:t xml:space="preserve"> meters to </w:t>
      </w:r>
      <w:proofErr w:type="spellStart"/>
      <w:r>
        <w:rPr>
          <w:rFonts w:ascii="Times New Roman" w:hAnsi="Times New Roman" w:cs="Times New Roman"/>
          <w:sz w:val="24"/>
          <w:szCs w:val="24"/>
        </w:rPr>
        <w:t>Luckymore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Chimina</w:t>
      </w:r>
      <w:proofErr w:type="spellEnd"/>
      <w:r>
        <w:rPr>
          <w:rFonts w:ascii="Times New Roman" w:hAnsi="Times New Roman" w:cs="Times New Roman"/>
          <w:sz w:val="24"/>
          <w:szCs w:val="24"/>
        </w:rPr>
        <w:t xml:space="preserve"> ID No 42 – 1197108 S 42 for the sum of $350,000 Three hundred and fifty Thousand dollars”</w:t>
      </w:r>
    </w:p>
    <w:p w:rsidR="00D6329D" w:rsidRDefault="00D6329D" w:rsidP="00E015F8">
      <w:pPr>
        <w:spacing w:after="0" w:line="360" w:lineRule="auto"/>
        <w:ind w:firstLine="720"/>
        <w:jc w:val="both"/>
        <w:rPr>
          <w:rFonts w:ascii="Times New Roman" w:hAnsi="Times New Roman" w:cs="Times New Roman"/>
          <w:sz w:val="24"/>
          <w:szCs w:val="24"/>
        </w:rPr>
      </w:pPr>
    </w:p>
    <w:p w:rsidR="005900E7" w:rsidRDefault="005900E7" w:rsidP="00C848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said the affidavit </w:t>
      </w:r>
      <w:r w:rsidR="00F60776">
        <w:rPr>
          <w:rFonts w:ascii="Times New Roman" w:hAnsi="Times New Roman" w:cs="Times New Roman"/>
          <w:sz w:val="24"/>
          <w:szCs w:val="24"/>
        </w:rPr>
        <w:t>had been</w:t>
      </w:r>
      <w:r>
        <w:rPr>
          <w:rFonts w:ascii="Times New Roman" w:hAnsi="Times New Roman" w:cs="Times New Roman"/>
          <w:sz w:val="24"/>
          <w:szCs w:val="24"/>
        </w:rPr>
        <w:t xml:space="preserve"> worded </w:t>
      </w:r>
      <w:r w:rsidR="00C848FE">
        <w:rPr>
          <w:rFonts w:ascii="Times New Roman" w:hAnsi="Times New Roman" w:cs="Times New Roman"/>
          <w:sz w:val="24"/>
          <w:szCs w:val="24"/>
        </w:rPr>
        <w:t xml:space="preserve">in </w:t>
      </w:r>
      <w:r>
        <w:rPr>
          <w:rFonts w:ascii="Times New Roman" w:hAnsi="Times New Roman" w:cs="Times New Roman"/>
          <w:sz w:val="24"/>
          <w:szCs w:val="24"/>
        </w:rPr>
        <w:t xml:space="preserve">that </w:t>
      </w:r>
      <w:r w:rsidR="00C848FE">
        <w:rPr>
          <w:rFonts w:ascii="Times New Roman" w:hAnsi="Times New Roman" w:cs="Times New Roman"/>
          <w:sz w:val="24"/>
          <w:szCs w:val="24"/>
        </w:rPr>
        <w:t>manner</w:t>
      </w:r>
      <w:r w:rsidR="004C7122">
        <w:rPr>
          <w:rFonts w:ascii="Times New Roman" w:hAnsi="Times New Roman" w:cs="Times New Roman"/>
          <w:sz w:val="24"/>
          <w:szCs w:val="24"/>
        </w:rPr>
        <w:t xml:space="preserve"> </w:t>
      </w:r>
      <w:r w:rsidR="00F60776">
        <w:rPr>
          <w:rFonts w:ascii="Times New Roman" w:hAnsi="Times New Roman" w:cs="Times New Roman"/>
          <w:sz w:val="24"/>
          <w:szCs w:val="24"/>
        </w:rPr>
        <w:t xml:space="preserve">in order </w:t>
      </w:r>
      <w:r>
        <w:rPr>
          <w:rFonts w:ascii="Times New Roman" w:hAnsi="Times New Roman" w:cs="Times New Roman"/>
          <w:sz w:val="24"/>
          <w:szCs w:val="24"/>
        </w:rPr>
        <w:t>to make it eas</w:t>
      </w:r>
      <w:r w:rsidR="00F60776">
        <w:rPr>
          <w:rFonts w:ascii="Times New Roman" w:hAnsi="Times New Roman" w:cs="Times New Roman"/>
          <w:sz w:val="24"/>
          <w:szCs w:val="24"/>
        </w:rPr>
        <w:t xml:space="preserve">ier </w:t>
      </w:r>
      <w:r>
        <w:rPr>
          <w:rFonts w:ascii="Times New Roman" w:hAnsi="Times New Roman" w:cs="Times New Roman"/>
          <w:sz w:val="24"/>
          <w:szCs w:val="24"/>
        </w:rPr>
        <w:t xml:space="preserve">for the </w:t>
      </w:r>
      <w:proofErr w:type="spellStart"/>
      <w:r>
        <w:rPr>
          <w:rFonts w:ascii="Times New Roman" w:hAnsi="Times New Roman" w:cs="Times New Roman"/>
          <w:sz w:val="24"/>
          <w:szCs w:val="24"/>
        </w:rPr>
        <w:t>Chi</w:t>
      </w:r>
      <w:r w:rsidR="00C848FE">
        <w:rPr>
          <w:rFonts w:ascii="Times New Roman" w:hAnsi="Times New Roman" w:cs="Times New Roman"/>
          <w:sz w:val="24"/>
          <w:szCs w:val="24"/>
        </w:rPr>
        <w:t>minas</w:t>
      </w:r>
      <w:proofErr w:type="spellEnd"/>
      <w:r w:rsidR="00C848FE">
        <w:rPr>
          <w:rFonts w:ascii="Times New Roman" w:hAnsi="Times New Roman" w:cs="Times New Roman"/>
          <w:sz w:val="24"/>
          <w:szCs w:val="24"/>
        </w:rPr>
        <w:t xml:space="preserve"> to get transfer from the m</w:t>
      </w:r>
      <w:r>
        <w:rPr>
          <w:rFonts w:ascii="Times New Roman" w:hAnsi="Times New Roman" w:cs="Times New Roman"/>
          <w:sz w:val="24"/>
          <w:szCs w:val="24"/>
        </w:rPr>
        <w:t xml:space="preserve">unicipality of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He also said that the affidavit mentioned </w:t>
      </w:r>
      <w:proofErr w:type="spellStart"/>
      <w:r>
        <w:rPr>
          <w:rFonts w:ascii="Times New Roman" w:hAnsi="Times New Roman" w:cs="Times New Roman"/>
          <w:sz w:val="24"/>
          <w:szCs w:val="24"/>
        </w:rPr>
        <w:t>Luckmore</w:t>
      </w:r>
      <w:proofErr w:type="spellEnd"/>
      <w:r>
        <w:rPr>
          <w:rFonts w:ascii="Times New Roman" w:hAnsi="Times New Roman" w:cs="Times New Roman"/>
          <w:sz w:val="24"/>
          <w:szCs w:val="24"/>
        </w:rPr>
        <w:t xml:space="preserve"> instead of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who allegedly had worked together with Mrs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and allegedly with whom the alleged agreement of sale had been negotiated </w:t>
      </w:r>
      <w:r w:rsidR="00C848FE">
        <w:rPr>
          <w:rFonts w:ascii="Times New Roman" w:hAnsi="Times New Roman" w:cs="Times New Roman"/>
          <w:sz w:val="24"/>
          <w:szCs w:val="24"/>
        </w:rPr>
        <w:t xml:space="preserve">because it had been decided to deal not with one but </w:t>
      </w:r>
      <w:r w:rsidR="00F60776">
        <w:rPr>
          <w:rFonts w:ascii="Times New Roman" w:hAnsi="Times New Roman" w:cs="Times New Roman"/>
          <w:sz w:val="24"/>
          <w:szCs w:val="24"/>
        </w:rPr>
        <w:t xml:space="preserve">with the </w:t>
      </w:r>
      <w:r w:rsidR="00C848FE">
        <w:rPr>
          <w:rFonts w:ascii="Times New Roman" w:hAnsi="Times New Roman" w:cs="Times New Roman"/>
          <w:sz w:val="24"/>
          <w:szCs w:val="24"/>
        </w:rPr>
        <w:t xml:space="preserve">two </w:t>
      </w:r>
      <w:r w:rsidR="00F60776">
        <w:rPr>
          <w:rFonts w:ascii="Times New Roman" w:hAnsi="Times New Roman" w:cs="Times New Roman"/>
          <w:sz w:val="24"/>
          <w:szCs w:val="24"/>
        </w:rPr>
        <w:t>of them</w:t>
      </w:r>
      <w:r w:rsidR="004C7122">
        <w:rPr>
          <w:rFonts w:ascii="Times New Roman" w:hAnsi="Times New Roman" w:cs="Times New Roman"/>
          <w:sz w:val="24"/>
          <w:szCs w:val="24"/>
        </w:rPr>
        <w:t xml:space="preserve"> </w:t>
      </w:r>
      <w:r>
        <w:rPr>
          <w:rFonts w:ascii="Times New Roman" w:hAnsi="Times New Roman" w:cs="Times New Roman"/>
          <w:sz w:val="24"/>
          <w:szCs w:val="24"/>
        </w:rPr>
        <w:t>as some kind of insurance against deceit</w:t>
      </w:r>
      <w:r w:rsidR="00C848FE">
        <w:rPr>
          <w:rFonts w:ascii="Times New Roman" w:hAnsi="Times New Roman" w:cs="Times New Roman"/>
          <w:sz w:val="24"/>
          <w:szCs w:val="24"/>
        </w:rPr>
        <w:t xml:space="preserve">. It was thought that </w:t>
      </w:r>
      <w:r w:rsidR="00F60776">
        <w:rPr>
          <w:rFonts w:ascii="Times New Roman" w:hAnsi="Times New Roman" w:cs="Times New Roman"/>
          <w:sz w:val="24"/>
          <w:szCs w:val="24"/>
        </w:rPr>
        <w:t xml:space="preserve">the probability of </w:t>
      </w:r>
      <w:r>
        <w:rPr>
          <w:rFonts w:ascii="Times New Roman" w:hAnsi="Times New Roman" w:cs="Times New Roman"/>
          <w:sz w:val="24"/>
          <w:szCs w:val="24"/>
        </w:rPr>
        <w:t xml:space="preserve">two brothers, as opposed to </w:t>
      </w:r>
      <w:r w:rsidR="00C848FE">
        <w:rPr>
          <w:rFonts w:ascii="Times New Roman" w:hAnsi="Times New Roman" w:cs="Times New Roman"/>
          <w:sz w:val="24"/>
          <w:szCs w:val="24"/>
        </w:rPr>
        <w:t xml:space="preserve">only </w:t>
      </w:r>
      <w:r>
        <w:rPr>
          <w:rFonts w:ascii="Times New Roman" w:hAnsi="Times New Roman" w:cs="Times New Roman"/>
          <w:sz w:val="24"/>
          <w:szCs w:val="24"/>
        </w:rPr>
        <w:t xml:space="preserve">one, </w:t>
      </w:r>
      <w:r w:rsidR="00C848FE">
        <w:rPr>
          <w:rFonts w:ascii="Times New Roman" w:hAnsi="Times New Roman" w:cs="Times New Roman"/>
          <w:sz w:val="24"/>
          <w:szCs w:val="24"/>
        </w:rPr>
        <w:t>craft</w:t>
      </w:r>
      <w:r w:rsidR="00F60776">
        <w:rPr>
          <w:rFonts w:ascii="Times New Roman" w:hAnsi="Times New Roman" w:cs="Times New Roman"/>
          <w:sz w:val="24"/>
          <w:szCs w:val="24"/>
        </w:rPr>
        <w:t xml:space="preserve">ing </w:t>
      </w:r>
      <w:r>
        <w:rPr>
          <w:rFonts w:ascii="Times New Roman" w:hAnsi="Times New Roman" w:cs="Times New Roman"/>
          <w:sz w:val="24"/>
          <w:szCs w:val="24"/>
        </w:rPr>
        <w:t>something sinister to dupe them</w:t>
      </w:r>
      <w:r w:rsidR="00F60776">
        <w:rPr>
          <w:rFonts w:ascii="Times New Roman" w:hAnsi="Times New Roman" w:cs="Times New Roman"/>
          <w:sz w:val="24"/>
          <w:szCs w:val="24"/>
        </w:rPr>
        <w:t xml:space="preserve"> would be minimal</w:t>
      </w:r>
      <w:r>
        <w:rPr>
          <w:rFonts w:ascii="Times New Roman" w:hAnsi="Times New Roman" w:cs="Times New Roman"/>
          <w:sz w:val="24"/>
          <w:szCs w:val="24"/>
        </w:rPr>
        <w:t>.</w:t>
      </w:r>
    </w:p>
    <w:p w:rsidR="00600EBF" w:rsidRDefault="005900E7" w:rsidP="00E01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struck me as a sincere and honest man. However, he also struck me as someone who paid little attention to detail. Firstly, he said that the whole deal </w:t>
      </w:r>
      <w:r w:rsidR="00D210C2">
        <w:rPr>
          <w:rFonts w:ascii="Times New Roman" w:hAnsi="Times New Roman" w:cs="Times New Roman"/>
          <w:sz w:val="24"/>
          <w:szCs w:val="24"/>
        </w:rPr>
        <w:t>had been</w:t>
      </w:r>
      <w:r>
        <w:rPr>
          <w:rFonts w:ascii="Times New Roman" w:hAnsi="Times New Roman" w:cs="Times New Roman"/>
          <w:sz w:val="24"/>
          <w:szCs w:val="24"/>
        </w:rPr>
        <w:t xml:space="preserve"> based on trust. That was why they had paid before any agreement had been signed. But in the next breath he was </w:t>
      </w:r>
      <w:r w:rsidR="00600EBF">
        <w:rPr>
          <w:rFonts w:ascii="Times New Roman" w:hAnsi="Times New Roman" w:cs="Times New Roman"/>
          <w:sz w:val="24"/>
          <w:szCs w:val="24"/>
        </w:rPr>
        <w:t>talking about their fear of being duped if they dealt with a single family member.</w:t>
      </w:r>
    </w:p>
    <w:p w:rsidR="00600EBF" w:rsidRDefault="00600EBF" w:rsidP="00E01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w:t>
      </w:r>
      <w:r w:rsidR="00D210C2">
        <w:rPr>
          <w:rFonts w:ascii="Times New Roman" w:hAnsi="Times New Roman" w:cs="Times New Roman"/>
          <w:sz w:val="24"/>
          <w:szCs w:val="24"/>
        </w:rPr>
        <w:t>,</w:t>
      </w:r>
      <w:r>
        <w:rPr>
          <w:rFonts w:ascii="Times New Roman" w:hAnsi="Times New Roman" w:cs="Times New Roman"/>
          <w:sz w:val="24"/>
          <w:szCs w:val="24"/>
        </w:rPr>
        <w:t xml:space="preserve"> the rest of the documents and part of his testimony destroyed whatever could have been the plaintiff’s case. Starting with that affidavit, it plainly made no reference to the sale of the </w:t>
      </w:r>
      <w:proofErr w:type="spellStart"/>
      <w:r>
        <w:rPr>
          <w:rFonts w:ascii="Times New Roman" w:hAnsi="Times New Roman" w:cs="Times New Roman"/>
          <w:sz w:val="24"/>
          <w:szCs w:val="24"/>
        </w:rPr>
        <w:t>Kwe</w:t>
      </w:r>
      <w:r w:rsidR="004441A3">
        <w:rPr>
          <w:rFonts w:ascii="Times New Roman" w:hAnsi="Times New Roman" w:cs="Times New Roman"/>
          <w:sz w:val="24"/>
          <w:szCs w:val="24"/>
        </w:rPr>
        <w:t>k</w:t>
      </w:r>
      <w:r>
        <w:rPr>
          <w:rFonts w:ascii="Times New Roman" w:hAnsi="Times New Roman" w:cs="Times New Roman"/>
          <w:sz w:val="24"/>
          <w:szCs w:val="24"/>
        </w:rPr>
        <w:t>we</w:t>
      </w:r>
      <w:proofErr w:type="spellEnd"/>
      <w:r>
        <w:rPr>
          <w:rFonts w:ascii="Times New Roman" w:hAnsi="Times New Roman" w:cs="Times New Roman"/>
          <w:sz w:val="24"/>
          <w:szCs w:val="24"/>
        </w:rPr>
        <w:t xml:space="preserve"> house. It made no mention of the defendant, or even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who the evidence alleged was the one involved. It made no mention of the swap. How a sale would be more acceptable to the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w:t>
      </w:r>
      <w:r w:rsidR="00F60776">
        <w:rPr>
          <w:rFonts w:ascii="Times New Roman" w:hAnsi="Times New Roman" w:cs="Times New Roman"/>
          <w:sz w:val="24"/>
          <w:szCs w:val="24"/>
        </w:rPr>
        <w:t>m</w:t>
      </w:r>
      <w:r>
        <w:rPr>
          <w:rFonts w:ascii="Times New Roman" w:hAnsi="Times New Roman" w:cs="Times New Roman"/>
          <w:sz w:val="24"/>
          <w:szCs w:val="24"/>
        </w:rPr>
        <w:t>unicipality than a swap or exchange was not explained.</w:t>
      </w:r>
      <w:r w:rsidR="00EC0430">
        <w:rPr>
          <w:rFonts w:ascii="Times New Roman" w:hAnsi="Times New Roman" w:cs="Times New Roman"/>
          <w:sz w:val="24"/>
          <w:szCs w:val="24"/>
        </w:rPr>
        <w:t xml:space="preserve"> The point therefore is that Mrs </w:t>
      </w:r>
      <w:proofErr w:type="spellStart"/>
      <w:r w:rsidR="00EC0430">
        <w:rPr>
          <w:rFonts w:ascii="Times New Roman" w:hAnsi="Times New Roman" w:cs="Times New Roman"/>
          <w:sz w:val="24"/>
          <w:szCs w:val="24"/>
        </w:rPr>
        <w:t>Ndhlela’s</w:t>
      </w:r>
      <w:proofErr w:type="spellEnd"/>
      <w:r w:rsidR="00EC0430">
        <w:rPr>
          <w:rFonts w:ascii="Times New Roman" w:hAnsi="Times New Roman" w:cs="Times New Roman"/>
          <w:sz w:val="24"/>
          <w:szCs w:val="24"/>
        </w:rPr>
        <w:t xml:space="preserve"> affidavit was neither the evidence of the alleged sale of the </w:t>
      </w:r>
      <w:proofErr w:type="spellStart"/>
      <w:r w:rsidR="00EC0430">
        <w:rPr>
          <w:rFonts w:ascii="Times New Roman" w:hAnsi="Times New Roman" w:cs="Times New Roman"/>
          <w:sz w:val="24"/>
          <w:szCs w:val="24"/>
        </w:rPr>
        <w:t>Kwe</w:t>
      </w:r>
      <w:r w:rsidR="004441A3">
        <w:rPr>
          <w:rFonts w:ascii="Times New Roman" w:hAnsi="Times New Roman" w:cs="Times New Roman"/>
          <w:sz w:val="24"/>
          <w:szCs w:val="24"/>
        </w:rPr>
        <w:t>k</w:t>
      </w:r>
      <w:r w:rsidR="00EC0430">
        <w:rPr>
          <w:rFonts w:ascii="Times New Roman" w:hAnsi="Times New Roman" w:cs="Times New Roman"/>
          <w:sz w:val="24"/>
          <w:szCs w:val="24"/>
        </w:rPr>
        <w:t>we</w:t>
      </w:r>
      <w:proofErr w:type="spellEnd"/>
      <w:r w:rsidR="00EC0430">
        <w:rPr>
          <w:rFonts w:ascii="Times New Roman" w:hAnsi="Times New Roman" w:cs="Times New Roman"/>
          <w:sz w:val="24"/>
          <w:szCs w:val="24"/>
        </w:rPr>
        <w:t xml:space="preserve"> house nor of the swap in respect of the </w:t>
      </w:r>
      <w:proofErr w:type="spellStart"/>
      <w:r w:rsidR="00EC0430">
        <w:rPr>
          <w:rFonts w:ascii="Times New Roman" w:hAnsi="Times New Roman" w:cs="Times New Roman"/>
          <w:sz w:val="24"/>
          <w:szCs w:val="24"/>
        </w:rPr>
        <w:t>Marondera</w:t>
      </w:r>
      <w:proofErr w:type="spellEnd"/>
      <w:r w:rsidR="00EC0430">
        <w:rPr>
          <w:rFonts w:ascii="Times New Roman" w:hAnsi="Times New Roman" w:cs="Times New Roman"/>
          <w:sz w:val="24"/>
          <w:szCs w:val="24"/>
        </w:rPr>
        <w:t xml:space="preserve"> stand.</w:t>
      </w:r>
    </w:p>
    <w:p w:rsidR="009E160D" w:rsidRDefault="00600EBF" w:rsidP="00E01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showed that both parties</w:t>
      </w:r>
      <w:r w:rsidR="00983005">
        <w:rPr>
          <w:rFonts w:ascii="Times New Roman" w:hAnsi="Times New Roman" w:cs="Times New Roman"/>
          <w:sz w:val="24"/>
          <w:szCs w:val="24"/>
        </w:rPr>
        <w:t>’</w:t>
      </w:r>
      <w:r>
        <w:rPr>
          <w:rFonts w:ascii="Times New Roman" w:hAnsi="Times New Roman" w:cs="Times New Roman"/>
          <w:sz w:val="24"/>
          <w:szCs w:val="24"/>
        </w:rPr>
        <w:t xml:space="preserve"> legal practitioner</w:t>
      </w:r>
      <w:r w:rsidR="00F60776">
        <w:rPr>
          <w:rFonts w:ascii="Times New Roman" w:hAnsi="Times New Roman" w:cs="Times New Roman"/>
          <w:sz w:val="24"/>
          <w:szCs w:val="24"/>
        </w:rPr>
        <w:t xml:space="preserve">s had written to the </w:t>
      </w:r>
      <w:proofErr w:type="spellStart"/>
      <w:r w:rsidR="00F60776">
        <w:rPr>
          <w:rFonts w:ascii="Times New Roman" w:hAnsi="Times New Roman" w:cs="Times New Roman"/>
          <w:sz w:val="24"/>
          <w:szCs w:val="24"/>
        </w:rPr>
        <w:t>Marondera</w:t>
      </w:r>
      <w:proofErr w:type="spellEnd"/>
      <w:r w:rsidR="00F60776">
        <w:rPr>
          <w:rFonts w:ascii="Times New Roman" w:hAnsi="Times New Roman" w:cs="Times New Roman"/>
          <w:sz w:val="24"/>
          <w:szCs w:val="24"/>
        </w:rPr>
        <w:t xml:space="preserve"> m</w:t>
      </w:r>
      <w:r>
        <w:rPr>
          <w:rFonts w:ascii="Times New Roman" w:hAnsi="Times New Roman" w:cs="Times New Roman"/>
          <w:sz w:val="24"/>
          <w:szCs w:val="24"/>
        </w:rPr>
        <w:t xml:space="preserve">unicipality for information on the history of the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stand</w:t>
      </w:r>
      <w:r w:rsidR="00983005">
        <w:rPr>
          <w:rFonts w:ascii="Times New Roman" w:hAnsi="Times New Roman" w:cs="Times New Roman"/>
          <w:sz w:val="24"/>
          <w:szCs w:val="24"/>
        </w:rPr>
        <w:t xml:space="preserve"> evidently in preparation for the trial</w:t>
      </w:r>
      <w:r>
        <w:rPr>
          <w:rFonts w:ascii="Times New Roman" w:hAnsi="Times New Roman" w:cs="Times New Roman"/>
          <w:sz w:val="24"/>
          <w:szCs w:val="24"/>
        </w:rPr>
        <w:t xml:space="preserve">. The municipality had responded to both </w:t>
      </w:r>
      <w:r w:rsidR="00983005">
        <w:rPr>
          <w:rFonts w:ascii="Times New Roman" w:hAnsi="Times New Roman" w:cs="Times New Roman"/>
          <w:sz w:val="24"/>
          <w:szCs w:val="24"/>
        </w:rPr>
        <w:t>letters</w:t>
      </w:r>
      <w:r>
        <w:rPr>
          <w:rFonts w:ascii="Times New Roman" w:hAnsi="Times New Roman" w:cs="Times New Roman"/>
          <w:sz w:val="24"/>
          <w:szCs w:val="24"/>
        </w:rPr>
        <w:t xml:space="preserve">. The information had been the same. The stand </w:t>
      </w:r>
      <w:r w:rsidR="00F60776">
        <w:rPr>
          <w:rFonts w:ascii="Times New Roman" w:hAnsi="Times New Roman" w:cs="Times New Roman"/>
          <w:sz w:val="24"/>
          <w:szCs w:val="24"/>
        </w:rPr>
        <w:t xml:space="preserve">had become </w:t>
      </w:r>
      <w:r>
        <w:rPr>
          <w:rFonts w:ascii="Times New Roman" w:hAnsi="Times New Roman" w:cs="Times New Roman"/>
          <w:sz w:val="24"/>
          <w:szCs w:val="24"/>
        </w:rPr>
        <w:t xml:space="preserve">a road! Mrs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had never owned </w:t>
      </w:r>
      <w:r w:rsidR="00D210C2">
        <w:rPr>
          <w:rFonts w:ascii="Times New Roman" w:hAnsi="Times New Roman" w:cs="Times New Roman"/>
          <w:sz w:val="24"/>
          <w:szCs w:val="24"/>
        </w:rPr>
        <w:t xml:space="preserve">it </w:t>
      </w:r>
      <w:r w:rsidR="00F60776">
        <w:rPr>
          <w:rFonts w:ascii="Times New Roman" w:hAnsi="Times New Roman" w:cs="Times New Roman"/>
          <w:sz w:val="24"/>
          <w:szCs w:val="24"/>
        </w:rPr>
        <w:t>at any time</w:t>
      </w:r>
      <w:r>
        <w:rPr>
          <w:rFonts w:ascii="Times New Roman" w:hAnsi="Times New Roman" w:cs="Times New Roman"/>
          <w:sz w:val="24"/>
          <w:szCs w:val="24"/>
        </w:rPr>
        <w:t xml:space="preserve">! It had initially been allocated to </w:t>
      </w:r>
      <w:r w:rsidR="00983005">
        <w:rPr>
          <w:rFonts w:ascii="Times New Roman" w:hAnsi="Times New Roman" w:cs="Times New Roman"/>
          <w:sz w:val="24"/>
          <w:szCs w:val="24"/>
        </w:rPr>
        <w:t xml:space="preserve">one Agnes </w:t>
      </w:r>
      <w:proofErr w:type="spellStart"/>
      <w:r w:rsidR="00983005">
        <w:rPr>
          <w:rFonts w:ascii="Times New Roman" w:hAnsi="Times New Roman" w:cs="Times New Roman"/>
          <w:sz w:val="24"/>
          <w:szCs w:val="24"/>
        </w:rPr>
        <w:t>Makute</w:t>
      </w:r>
      <w:proofErr w:type="spellEnd"/>
      <w:r w:rsidR="00983005">
        <w:rPr>
          <w:rFonts w:ascii="Times New Roman" w:hAnsi="Times New Roman" w:cs="Times New Roman"/>
          <w:sz w:val="24"/>
          <w:szCs w:val="24"/>
        </w:rPr>
        <w:t xml:space="preserve"> in June 1999. She had failed to develop it. It had been re-possessed and had been re-allocated to a Mr P. M. </w:t>
      </w:r>
      <w:proofErr w:type="spellStart"/>
      <w:r w:rsidR="00983005">
        <w:rPr>
          <w:rFonts w:ascii="Times New Roman" w:hAnsi="Times New Roman" w:cs="Times New Roman"/>
          <w:sz w:val="24"/>
          <w:szCs w:val="24"/>
        </w:rPr>
        <w:t>Maisva</w:t>
      </w:r>
      <w:proofErr w:type="spellEnd"/>
      <w:r w:rsidR="00983005">
        <w:rPr>
          <w:rFonts w:ascii="Times New Roman" w:hAnsi="Times New Roman" w:cs="Times New Roman"/>
          <w:sz w:val="24"/>
          <w:szCs w:val="24"/>
        </w:rPr>
        <w:t xml:space="preserve"> in November 2002.</w:t>
      </w:r>
      <w:r w:rsidR="00BB5360">
        <w:rPr>
          <w:rFonts w:ascii="Times New Roman" w:hAnsi="Times New Roman" w:cs="Times New Roman"/>
          <w:sz w:val="24"/>
          <w:szCs w:val="24"/>
        </w:rPr>
        <w:t xml:space="preserve"> The letter of allocation by the municipality of </w:t>
      </w:r>
      <w:proofErr w:type="spellStart"/>
      <w:r w:rsidR="00BB5360">
        <w:rPr>
          <w:rFonts w:ascii="Times New Roman" w:hAnsi="Times New Roman" w:cs="Times New Roman"/>
          <w:sz w:val="24"/>
          <w:szCs w:val="24"/>
        </w:rPr>
        <w:t>Marondera</w:t>
      </w:r>
      <w:proofErr w:type="spellEnd"/>
      <w:r w:rsidR="00BB5360">
        <w:rPr>
          <w:rFonts w:ascii="Times New Roman" w:hAnsi="Times New Roman" w:cs="Times New Roman"/>
          <w:sz w:val="24"/>
          <w:szCs w:val="24"/>
        </w:rPr>
        <w:t xml:space="preserve"> to Mr </w:t>
      </w:r>
      <w:proofErr w:type="spellStart"/>
      <w:r w:rsidR="00BB5360">
        <w:rPr>
          <w:rFonts w:ascii="Times New Roman" w:hAnsi="Times New Roman" w:cs="Times New Roman"/>
          <w:sz w:val="24"/>
          <w:szCs w:val="24"/>
        </w:rPr>
        <w:t>Maisva</w:t>
      </w:r>
      <w:proofErr w:type="spellEnd"/>
      <w:r w:rsidR="00BB5360">
        <w:rPr>
          <w:rFonts w:ascii="Times New Roman" w:hAnsi="Times New Roman" w:cs="Times New Roman"/>
          <w:sz w:val="24"/>
          <w:szCs w:val="24"/>
        </w:rPr>
        <w:t xml:space="preserve"> on 14 November 2002 was part of the defendant’s bundle of documents. </w:t>
      </w:r>
      <w:r w:rsidR="00D210C2">
        <w:rPr>
          <w:rFonts w:ascii="Times New Roman" w:hAnsi="Times New Roman" w:cs="Times New Roman"/>
          <w:sz w:val="24"/>
          <w:szCs w:val="24"/>
        </w:rPr>
        <w:t>T</w:t>
      </w:r>
      <w:r w:rsidR="00983005">
        <w:rPr>
          <w:rFonts w:ascii="Times New Roman" w:hAnsi="Times New Roman" w:cs="Times New Roman"/>
          <w:sz w:val="24"/>
          <w:szCs w:val="24"/>
        </w:rPr>
        <w:t xml:space="preserve">he allocation to Mr </w:t>
      </w:r>
      <w:proofErr w:type="spellStart"/>
      <w:r w:rsidR="00983005">
        <w:rPr>
          <w:rFonts w:ascii="Times New Roman" w:hAnsi="Times New Roman" w:cs="Times New Roman"/>
          <w:sz w:val="24"/>
          <w:szCs w:val="24"/>
        </w:rPr>
        <w:t>Maisva</w:t>
      </w:r>
      <w:proofErr w:type="spellEnd"/>
      <w:r w:rsidR="00983005">
        <w:rPr>
          <w:rFonts w:ascii="Times New Roman" w:hAnsi="Times New Roman" w:cs="Times New Roman"/>
          <w:sz w:val="24"/>
          <w:szCs w:val="24"/>
        </w:rPr>
        <w:t xml:space="preserve"> had </w:t>
      </w:r>
      <w:r w:rsidR="00D210C2">
        <w:rPr>
          <w:rFonts w:ascii="Times New Roman" w:hAnsi="Times New Roman" w:cs="Times New Roman"/>
          <w:sz w:val="24"/>
          <w:szCs w:val="24"/>
        </w:rPr>
        <w:t>subsequently</w:t>
      </w:r>
      <w:r w:rsidR="00983005">
        <w:rPr>
          <w:rFonts w:ascii="Times New Roman" w:hAnsi="Times New Roman" w:cs="Times New Roman"/>
          <w:sz w:val="24"/>
          <w:szCs w:val="24"/>
        </w:rPr>
        <w:t xml:space="preserve"> been “nullified” to pave way for a road. </w:t>
      </w:r>
      <w:proofErr w:type="spellStart"/>
      <w:r w:rsidR="00983005">
        <w:rPr>
          <w:rFonts w:ascii="Times New Roman" w:hAnsi="Times New Roman" w:cs="Times New Roman"/>
          <w:sz w:val="24"/>
          <w:szCs w:val="24"/>
        </w:rPr>
        <w:t>Hardwork</w:t>
      </w:r>
      <w:proofErr w:type="spellEnd"/>
      <w:r w:rsidR="00983005">
        <w:rPr>
          <w:rFonts w:ascii="Times New Roman" w:hAnsi="Times New Roman" w:cs="Times New Roman"/>
          <w:sz w:val="24"/>
          <w:szCs w:val="24"/>
        </w:rPr>
        <w:t xml:space="preserve"> </w:t>
      </w:r>
      <w:r w:rsidR="009E160D">
        <w:rPr>
          <w:rFonts w:ascii="Times New Roman" w:hAnsi="Times New Roman" w:cs="Times New Roman"/>
          <w:sz w:val="24"/>
          <w:szCs w:val="24"/>
        </w:rPr>
        <w:t xml:space="preserve">said </w:t>
      </w:r>
      <w:r w:rsidR="00D210C2">
        <w:rPr>
          <w:rFonts w:ascii="Times New Roman" w:hAnsi="Times New Roman" w:cs="Times New Roman"/>
          <w:sz w:val="24"/>
          <w:szCs w:val="24"/>
        </w:rPr>
        <w:t xml:space="preserve">that </w:t>
      </w:r>
      <w:r w:rsidR="009E160D">
        <w:rPr>
          <w:rFonts w:ascii="Times New Roman" w:hAnsi="Times New Roman" w:cs="Times New Roman"/>
          <w:sz w:val="24"/>
          <w:szCs w:val="24"/>
        </w:rPr>
        <w:t xml:space="preserve">he </w:t>
      </w:r>
      <w:r w:rsidR="00983005">
        <w:rPr>
          <w:rFonts w:ascii="Times New Roman" w:hAnsi="Times New Roman" w:cs="Times New Roman"/>
          <w:sz w:val="24"/>
          <w:szCs w:val="24"/>
        </w:rPr>
        <w:t xml:space="preserve">had </w:t>
      </w:r>
      <w:r w:rsidR="009E160D">
        <w:rPr>
          <w:rFonts w:ascii="Times New Roman" w:hAnsi="Times New Roman" w:cs="Times New Roman"/>
          <w:sz w:val="24"/>
          <w:szCs w:val="24"/>
        </w:rPr>
        <w:t xml:space="preserve">personally gone to the </w:t>
      </w:r>
      <w:proofErr w:type="spellStart"/>
      <w:r w:rsidR="009E160D">
        <w:rPr>
          <w:rFonts w:ascii="Times New Roman" w:hAnsi="Times New Roman" w:cs="Times New Roman"/>
          <w:sz w:val="24"/>
          <w:szCs w:val="24"/>
        </w:rPr>
        <w:t>Marondera</w:t>
      </w:r>
      <w:proofErr w:type="spellEnd"/>
      <w:r w:rsidR="009E160D">
        <w:rPr>
          <w:rFonts w:ascii="Times New Roman" w:hAnsi="Times New Roman" w:cs="Times New Roman"/>
          <w:sz w:val="24"/>
          <w:szCs w:val="24"/>
        </w:rPr>
        <w:t xml:space="preserve"> municipality and had </w:t>
      </w:r>
      <w:r w:rsidR="00983005">
        <w:rPr>
          <w:rFonts w:ascii="Times New Roman" w:hAnsi="Times New Roman" w:cs="Times New Roman"/>
          <w:sz w:val="24"/>
          <w:szCs w:val="24"/>
        </w:rPr>
        <w:t xml:space="preserve">physically inspected the </w:t>
      </w:r>
      <w:r w:rsidR="009E160D">
        <w:rPr>
          <w:rFonts w:ascii="Times New Roman" w:hAnsi="Times New Roman" w:cs="Times New Roman"/>
          <w:sz w:val="24"/>
          <w:szCs w:val="24"/>
        </w:rPr>
        <w:t xml:space="preserve">area. </w:t>
      </w:r>
      <w:r w:rsidR="00D210C2">
        <w:rPr>
          <w:rFonts w:ascii="Times New Roman" w:hAnsi="Times New Roman" w:cs="Times New Roman"/>
          <w:sz w:val="24"/>
          <w:szCs w:val="24"/>
        </w:rPr>
        <w:t xml:space="preserve">Indeed the alleged stand had become a road. </w:t>
      </w:r>
      <w:r w:rsidR="009E160D">
        <w:rPr>
          <w:rFonts w:ascii="Times New Roman" w:hAnsi="Times New Roman" w:cs="Times New Roman"/>
          <w:sz w:val="24"/>
          <w:szCs w:val="24"/>
        </w:rPr>
        <w:t xml:space="preserve">The municipality had given him </w:t>
      </w:r>
      <w:r w:rsidR="00D210C2">
        <w:rPr>
          <w:rFonts w:ascii="Times New Roman" w:hAnsi="Times New Roman" w:cs="Times New Roman"/>
          <w:sz w:val="24"/>
          <w:szCs w:val="24"/>
        </w:rPr>
        <w:t>a number of</w:t>
      </w:r>
      <w:r w:rsidR="009E160D">
        <w:rPr>
          <w:rFonts w:ascii="Times New Roman" w:hAnsi="Times New Roman" w:cs="Times New Roman"/>
          <w:sz w:val="24"/>
          <w:szCs w:val="24"/>
        </w:rPr>
        <w:t xml:space="preserve"> documents that </w:t>
      </w:r>
      <w:r w:rsidR="00D210C2">
        <w:rPr>
          <w:rFonts w:ascii="Times New Roman" w:hAnsi="Times New Roman" w:cs="Times New Roman"/>
          <w:sz w:val="24"/>
          <w:szCs w:val="24"/>
        </w:rPr>
        <w:t>includ</w:t>
      </w:r>
      <w:r w:rsidR="009E160D">
        <w:rPr>
          <w:rFonts w:ascii="Times New Roman" w:hAnsi="Times New Roman" w:cs="Times New Roman"/>
          <w:sz w:val="24"/>
          <w:szCs w:val="24"/>
        </w:rPr>
        <w:t xml:space="preserve">ed the </w:t>
      </w:r>
      <w:r w:rsidR="00D210C2">
        <w:rPr>
          <w:rFonts w:ascii="Times New Roman" w:hAnsi="Times New Roman" w:cs="Times New Roman"/>
          <w:sz w:val="24"/>
          <w:szCs w:val="24"/>
        </w:rPr>
        <w:t xml:space="preserve">aforesaid </w:t>
      </w:r>
      <w:r w:rsidR="009E160D">
        <w:rPr>
          <w:rFonts w:ascii="Times New Roman" w:hAnsi="Times New Roman" w:cs="Times New Roman"/>
          <w:sz w:val="24"/>
          <w:szCs w:val="24"/>
        </w:rPr>
        <w:t>letters to the lawyers</w:t>
      </w:r>
      <w:r w:rsidR="00F60776">
        <w:rPr>
          <w:rFonts w:ascii="Times New Roman" w:hAnsi="Times New Roman" w:cs="Times New Roman"/>
          <w:sz w:val="24"/>
          <w:szCs w:val="24"/>
        </w:rPr>
        <w:t>.</w:t>
      </w:r>
    </w:p>
    <w:p w:rsidR="009E160D" w:rsidRDefault="009E160D" w:rsidP="00E015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year 2002 </w:t>
      </w:r>
      <w:r w:rsidR="002A3204">
        <w:rPr>
          <w:rFonts w:ascii="Times New Roman" w:hAnsi="Times New Roman" w:cs="Times New Roman"/>
          <w:sz w:val="24"/>
          <w:szCs w:val="24"/>
        </w:rPr>
        <w:t>wa</w:t>
      </w:r>
      <w:r w:rsidR="00F60776">
        <w:rPr>
          <w:rFonts w:ascii="Times New Roman" w:hAnsi="Times New Roman" w:cs="Times New Roman"/>
          <w:sz w:val="24"/>
          <w:szCs w:val="24"/>
        </w:rPr>
        <w:t>s</w:t>
      </w:r>
      <w:r w:rsidR="002A3204">
        <w:rPr>
          <w:rFonts w:ascii="Times New Roman" w:hAnsi="Times New Roman" w:cs="Times New Roman"/>
          <w:sz w:val="24"/>
          <w:szCs w:val="24"/>
        </w:rPr>
        <w:t xml:space="preserve">, according to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Ndhlela’s</w:t>
      </w:r>
      <w:proofErr w:type="spellEnd"/>
      <w:r>
        <w:rPr>
          <w:rFonts w:ascii="Times New Roman" w:hAnsi="Times New Roman" w:cs="Times New Roman"/>
          <w:sz w:val="24"/>
          <w:szCs w:val="24"/>
        </w:rPr>
        <w:t xml:space="preserve"> affidavit</w:t>
      </w:r>
      <w:r w:rsidR="002A3204">
        <w:rPr>
          <w:rFonts w:ascii="Times New Roman" w:hAnsi="Times New Roman" w:cs="Times New Roman"/>
          <w:sz w:val="24"/>
          <w:szCs w:val="24"/>
        </w:rPr>
        <w:t xml:space="preserve">, when </w:t>
      </w:r>
      <w:r w:rsidR="00886E88">
        <w:rPr>
          <w:rFonts w:ascii="Times New Roman" w:hAnsi="Times New Roman" w:cs="Times New Roman"/>
          <w:sz w:val="24"/>
          <w:szCs w:val="24"/>
        </w:rPr>
        <w:t xml:space="preserve">she </w:t>
      </w:r>
      <w:r w:rsidR="002A3204">
        <w:rPr>
          <w:rFonts w:ascii="Times New Roman" w:hAnsi="Times New Roman" w:cs="Times New Roman"/>
          <w:sz w:val="24"/>
          <w:szCs w:val="24"/>
        </w:rPr>
        <w:t>h</w:t>
      </w:r>
      <w:r>
        <w:rPr>
          <w:rFonts w:ascii="Times New Roman" w:hAnsi="Times New Roman" w:cs="Times New Roman"/>
          <w:sz w:val="24"/>
          <w:szCs w:val="24"/>
        </w:rPr>
        <w:t xml:space="preserve">ad “sold” the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stand</w:t>
      </w:r>
      <w:r w:rsidR="00F60776">
        <w:rPr>
          <w:rFonts w:ascii="Times New Roman" w:hAnsi="Times New Roman" w:cs="Times New Roman"/>
          <w:sz w:val="24"/>
          <w:szCs w:val="24"/>
        </w:rPr>
        <w:t xml:space="preserve">. But the documents showed that it was in </w:t>
      </w:r>
      <w:r>
        <w:rPr>
          <w:rFonts w:ascii="Times New Roman" w:hAnsi="Times New Roman" w:cs="Times New Roman"/>
          <w:sz w:val="24"/>
          <w:szCs w:val="24"/>
        </w:rPr>
        <w:t xml:space="preserve">the same year </w:t>
      </w:r>
      <w:r w:rsidR="00F60776">
        <w:rPr>
          <w:rFonts w:ascii="Times New Roman" w:hAnsi="Times New Roman" w:cs="Times New Roman"/>
          <w:sz w:val="24"/>
          <w:szCs w:val="24"/>
        </w:rPr>
        <w:t xml:space="preserve">that </w:t>
      </w:r>
      <w:r>
        <w:rPr>
          <w:rFonts w:ascii="Times New Roman" w:hAnsi="Times New Roman" w:cs="Times New Roman"/>
          <w:sz w:val="24"/>
          <w:szCs w:val="24"/>
        </w:rPr>
        <w:t xml:space="preserve">it had been repossessed from Agnes </w:t>
      </w:r>
      <w:proofErr w:type="spellStart"/>
      <w:r>
        <w:rPr>
          <w:rFonts w:ascii="Times New Roman" w:hAnsi="Times New Roman" w:cs="Times New Roman"/>
          <w:sz w:val="24"/>
          <w:szCs w:val="24"/>
        </w:rPr>
        <w:t>Ma</w:t>
      </w:r>
      <w:r w:rsidR="00F60776">
        <w:rPr>
          <w:rFonts w:ascii="Times New Roman" w:hAnsi="Times New Roman" w:cs="Times New Roman"/>
          <w:sz w:val="24"/>
          <w:szCs w:val="24"/>
        </w:rPr>
        <w:t>kut</w:t>
      </w:r>
      <w:r>
        <w:rPr>
          <w:rFonts w:ascii="Times New Roman" w:hAnsi="Times New Roman" w:cs="Times New Roman"/>
          <w:sz w:val="24"/>
          <w:szCs w:val="24"/>
        </w:rPr>
        <w:t>e</w:t>
      </w:r>
      <w:proofErr w:type="spellEnd"/>
      <w:r>
        <w:rPr>
          <w:rFonts w:ascii="Times New Roman" w:hAnsi="Times New Roman" w:cs="Times New Roman"/>
          <w:sz w:val="24"/>
          <w:szCs w:val="24"/>
        </w:rPr>
        <w:t xml:space="preserve"> and re-allocated to someone else. </w:t>
      </w:r>
      <w:r w:rsidR="00F60776">
        <w:rPr>
          <w:rFonts w:ascii="Times New Roman" w:hAnsi="Times New Roman" w:cs="Times New Roman"/>
          <w:sz w:val="24"/>
          <w:szCs w:val="24"/>
        </w:rPr>
        <w:t xml:space="preserve">That </w:t>
      </w:r>
      <w:r>
        <w:rPr>
          <w:rFonts w:ascii="Times New Roman" w:hAnsi="Times New Roman" w:cs="Times New Roman"/>
          <w:sz w:val="24"/>
          <w:szCs w:val="24"/>
        </w:rPr>
        <w:t xml:space="preserve">was consistent with the defendant’s denial </w:t>
      </w:r>
      <w:r w:rsidR="002A3204">
        <w:rPr>
          <w:rFonts w:ascii="Times New Roman" w:hAnsi="Times New Roman" w:cs="Times New Roman"/>
          <w:sz w:val="24"/>
          <w:szCs w:val="24"/>
        </w:rPr>
        <w:t xml:space="preserve">that </w:t>
      </w:r>
      <w:r w:rsidR="00F60776">
        <w:rPr>
          <w:rFonts w:ascii="Times New Roman" w:hAnsi="Times New Roman" w:cs="Times New Roman"/>
          <w:sz w:val="24"/>
          <w:szCs w:val="24"/>
        </w:rPr>
        <w:t xml:space="preserve">he </w:t>
      </w:r>
      <w:r w:rsidR="002A3204">
        <w:rPr>
          <w:rFonts w:ascii="Times New Roman" w:hAnsi="Times New Roman" w:cs="Times New Roman"/>
          <w:sz w:val="24"/>
          <w:szCs w:val="24"/>
        </w:rPr>
        <w:t xml:space="preserve">had </w:t>
      </w:r>
      <w:r w:rsidR="00F60776">
        <w:rPr>
          <w:rFonts w:ascii="Times New Roman" w:hAnsi="Times New Roman" w:cs="Times New Roman"/>
          <w:sz w:val="24"/>
          <w:szCs w:val="24"/>
        </w:rPr>
        <w:t xml:space="preserve">ever taken ownership of </w:t>
      </w:r>
      <w:r>
        <w:rPr>
          <w:rFonts w:ascii="Times New Roman" w:hAnsi="Times New Roman" w:cs="Times New Roman"/>
          <w:sz w:val="24"/>
          <w:szCs w:val="24"/>
        </w:rPr>
        <w:t>th</w:t>
      </w:r>
      <w:r w:rsidR="002A3204">
        <w:rPr>
          <w:rFonts w:ascii="Times New Roman" w:hAnsi="Times New Roman" w:cs="Times New Roman"/>
          <w:sz w:val="24"/>
          <w:szCs w:val="24"/>
        </w:rPr>
        <w:t>at property</w:t>
      </w:r>
      <w:r>
        <w:rPr>
          <w:rFonts w:ascii="Times New Roman" w:hAnsi="Times New Roman" w:cs="Times New Roman"/>
          <w:sz w:val="24"/>
          <w:szCs w:val="24"/>
        </w:rPr>
        <w:t>.</w:t>
      </w:r>
      <w:r w:rsidR="00F60776">
        <w:rPr>
          <w:rFonts w:ascii="Times New Roman" w:hAnsi="Times New Roman" w:cs="Times New Roman"/>
          <w:sz w:val="24"/>
          <w:szCs w:val="24"/>
        </w:rPr>
        <w:t xml:space="preserve"> Mr </w:t>
      </w:r>
      <w:proofErr w:type="spellStart"/>
      <w:r w:rsidR="00F60776">
        <w:rPr>
          <w:rFonts w:ascii="Times New Roman" w:hAnsi="Times New Roman" w:cs="Times New Roman"/>
          <w:sz w:val="24"/>
          <w:szCs w:val="24"/>
        </w:rPr>
        <w:t>Ndhlela</w:t>
      </w:r>
      <w:proofErr w:type="spellEnd"/>
      <w:r w:rsidR="00F60776">
        <w:rPr>
          <w:rFonts w:ascii="Times New Roman" w:hAnsi="Times New Roman" w:cs="Times New Roman"/>
          <w:sz w:val="24"/>
          <w:szCs w:val="24"/>
        </w:rPr>
        <w:t xml:space="preserve"> tried to dilute the significance of the letters from the municipality of </w:t>
      </w:r>
      <w:proofErr w:type="spellStart"/>
      <w:r w:rsidR="00F60776">
        <w:rPr>
          <w:rFonts w:ascii="Times New Roman" w:hAnsi="Times New Roman" w:cs="Times New Roman"/>
          <w:sz w:val="24"/>
          <w:szCs w:val="24"/>
        </w:rPr>
        <w:t>Marondera</w:t>
      </w:r>
      <w:proofErr w:type="spellEnd"/>
      <w:r w:rsidR="002A3204">
        <w:rPr>
          <w:rFonts w:ascii="Times New Roman" w:hAnsi="Times New Roman" w:cs="Times New Roman"/>
          <w:sz w:val="24"/>
          <w:szCs w:val="24"/>
        </w:rPr>
        <w:t>, among other things,</w:t>
      </w:r>
      <w:r w:rsidR="00F60776">
        <w:rPr>
          <w:rFonts w:ascii="Times New Roman" w:hAnsi="Times New Roman" w:cs="Times New Roman"/>
          <w:sz w:val="24"/>
          <w:szCs w:val="24"/>
        </w:rPr>
        <w:t xml:space="preserve"> by alleging that after they had transferred the </w:t>
      </w:r>
      <w:proofErr w:type="spellStart"/>
      <w:r w:rsidR="00F60776">
        <w:rPr>
          <w:rFonts w:ascii="Times New Roman" w:hAnsi="Times New Roman" w:cs="Times New Roman"/>
          <w:sz w:val="24"/>
          <w:szCs w:val="24"/>
        </w:rPr>
        <w:t>Marondera</w:t>
      </w:r>
      <w:proofErr w:type="spellEnd"/>
      <w:r w:rsidR="00F60776">
        <w:rPr>
          <w:rFonts w:ascii="Times New Roman" w:hAnsi="Times New Roman" w:cs="Times New Roman"/>
          <w:sz w:val="24"/>
          <w:szCs w:val="24"/>
        </w:rPr>
        <w:t xml:space="preserve"> stand to the defendant </w:t>
      </w:r>
      <w:r w:rsidR="00E20A0F">
        <w:rPr>
          <w:rFonts w:ascii="Times New Roman" w:hAnsi="Times New Roman" w:cs="Times New Roman"/>
          <w:sz w:val="24"/>
          <w:szCs w:val="24"/>
        </w:rPr>
        <w:t xml:space="preserve">they </w:t>
      </w:r>
      <w:r w:rsidR="00886E88">
        <w:rPr>
          <w:rFonts w:ascii="Times New Roman" w:hAnsi="Times New Roman" w:cs="Times New Roman"/>
          <w:sz w:val="24"/>
          <w:szCs w:val="24"/>
        </w:rPr>
        <w:t xml:space="preserve">themselves </w:t>
      </w:r>
      <w:r w:rsidR="00E20A0F">
        <w:rPr>
          <w:rFonts w:ascii="Times New Roman" w:hAnsi="Times New Roman" w:cs="Times New Roman"/>
          <w:sz w:val="24"/>
          <w:szCs w:val="24"/>
        </w:rPr>
        <w:t>had lost any further interest in it and that the defendant m</w:t>
      </w:r>
      <w:r w:rsidR="002A3204">
        <w:rPr>
          <w:rFonts w:ascii="Times New Roman" w:hAnsi="Times New Roman" w:cs="Times New Roman"/>
          <w:sz w:val="24"/>
          <w:szCs w:val="24"/>
        </w:rPr>
        <w:t>ight</w:t>
      </w:r>
      <w:r w:rsidR="00E20A0F">
        <w:rPr>
          <w:rFonts w:ascii="Times New Roman" w:hAnsi="Times New Roman" w:cs="Times New Roman"/>
          <w:sz w:val="24"/>
          <w:szCs w:val="24"/>
        </w:rPr>
        <w:t xml:space="preserve"> have lost the stand after he had failed to service it</w:t>
      </w:r>
      <w:r w:rsidR="002A3204">
        <w:rPr>
          <w:rFonts w:ascii="Times New Roman" w:hAnsi="Times New Roman" w:cs="Times New Roman"/>
          <w:sz w:val="24"/>
          <w:szCs w:val="24"/>
        </w:rPr>
        <w:t xml:space="preserve"> himself</w:t>
      </w:r>
      <w:r w:rsidR="00E20A0F">
        <w:rPr>
          <w:rFonts w:ascii="Times New Roman" w:hAnsi="Times New Roman" w:cs="Times New Roman"/>
          <w:sz w:val="24"/>
          <w:szCs w:val="24"/>
        </w:rPr>
        <w:t xml:space="preserve">. However, that was a long shot. There was </w:t>
      </w:r>
      <w:r w:rsidR="002A3204">
        <w:rPr>
          <w:rFonts w:ascii="Times New Roman" w:hAnsi="Times New Roman" w:cs="Times New Roman"/>
          <w:sz w:val="24"/>
          <w:szCs w:val="24"/>
        </w:rPr>
        <w:t xml:space="preserve">simply </w:t>
      </w:r>
      <w:r w:rsidR="00E20A0F">
        <w:rPr>
          <w:rFonts w:ascii="Times New Roman" w:hAnsi="Times New Roman" w:cs="Times New Roman"/>
          <w:sz w:val="24"/>
          <w:szCs w:val="24"/>
        </w:rPr>
        <w:t xml:space="preserve">no </w:t>
      </w:r>
      <w:r w:rsidR="00E20A0F">
        <w:rPr>
          <w:rFonts w:ascii="Times New Roman" w:hAnsi="Times New Roman" w:cs="Times New Roman"/>
          <w:sz w:val="24"/>
          <w:szCs w:val="24"/>
        </w:rPr>
        <w:lastRenderedPageBreak/>
        <w:t>evidence of that. On the contrary, the available evidence</w:t>
      </w:r>
      <w:r w:rsidR="00886E88">
        <w:rPr>
          <w:rFonts w:ascii="Times New Roman" w:hAnsi="Times New Roman" w:cs="Times New Roman"/>
          <w:sz w:val="24"/>
          <w:szCs w:val="24"/>
        </w:rPr>
        <w:t>, as I have shown above,</w:t>
      </w:r>
      <w:r w:rsidR="00E20A0F">
        <w:rPr>
          <w:rFonts w:ascii="Times New Roman" w:hAnsi="Times New Roman" w:cs="Times New Roman"/>
          <w:sz w:val="24"/>
          <w:szCs w:val="24"/>
        </w:rPr>
        <w:t xml:space="preserve"> supported the defendant’s version.</w:t>
      </w:r>
    </w:p>
    <w:p w:rsidR="00E20A0F" w:rsidRDefault="00E20A0F" w:rsidP="009E1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difficulty for the plaintiff was that i</w:t>
      </w:r>
      <w:r w:rsidR="009E160D">
        <w:rPr>
          <w:rFonts w:ascii="Times New Roman" w:hAnsi="Times New Roman" w:cs="Times New Roman"/>
          <w:sz w:val="24"/>
          <w:szCs w:val="24"/>
        </w:rPr>
        <w:t xml:space="preserve">n his evidence Mr </w:t>
      </w:r>
      <w:proofErr w:type="spellStart"/>
      <w:r w:rsidR="009E160D">
        <w:rPr>
          <w:rFonts w:ascii="Times New Roman" w:hAnsi="Times New Roman" w:cs="Times New Roman"/>
          <w:sz w:val="24"/>
          <w:szCs w:val="24"/>
        </w:rPr>
        <w:t>Ndhlela</w:t>
      </w:r>
      <w:proofErr w:type="spellEnd"/>
      <w:r w:rsidR="009E160D">
        <w:rPr>
          <w:rFonts w:ascii="Times New Roman" w:hAnsi="Times New Roman" w:cs="Times New Roman"/>
          <w:sz w:val="24"/>
          <w:szCs w:val="24"/>
        </w:rPr>
        <w:t xml:space="preserve"> said he made two payment</w:t>
      </w:r>
      <w:r>
        <w:rPr>
          <w:rFonts w:ascii="Times New Roman" w:hAnsi="Times New Roman" w:cs="Times New Roman"/>
          <w:sz w:val="24"/>
          <w:szCs w:val="24"/>
        </w:rPr>
        <w:t>s</w:t>
      </w:r>
      <w:r w:rsidR="009E160D">
        <w:rPr>
          <w:rFonts w:ascii="Times New Roman" w:hAnsi="Times New Roman" w:cs="Times New Roman"/>
          <w:sz w:val="24"/>
          <w:szCs w:val="24"/>
        </w:rPr>
        <w:t xml:space="preserve"> for the cash top up of </w:t>
      </w:r>
      <w:r w:rsidR="002A3204">
        <w:rPr>
          <w:rFonts w:ascii="Times New Roman" w:hAnsi="Times New Roman" w:cs="Times New Roman"/>
          <w:sz w:val="24"/>
          <w:szCs w:val="24"/>
        </w:rPr>
        <w:t>ZW</w:t>
      </w:r>
      <w:r w:rsidR="009E160D">
        <w:rPr>
          <w:rFonts w:ascii="Times New Roman" w:hAnsi="Times New Roman" w:cs="Times New Roman"/>
          <w:sz w:val="24"/>
          <w:szCs w:val="24"/>
        </w:rPr>
        <w:t xml:space="preserve">$450 000-00; one by RTGS and the other by </w:t>
      </w:r>
      <w:r>
        <w:rPr>
          <w:rFonts w:ascii="Times New Roman" w:hAnsi="Times New Roman" w:cs="Times New Roman"/>
          <w:sz w:val="24"/>
          <w:szCs w:val="24"/>
        </w:rPr>
        <w:t xml:space="preserve">a cheque in favour of his wife. He </w:t>
      </w:r>
      <w:r w:rsidR="009E160D">
        <w:rPr>
          <w:rFonts w:ascii="Times New Roman" w:hAnsi="Times New Roman" w:cs="Times New Roman"/>
          <w:sz w:val="24"/>
          <w:szCs w:val="24"/>
        </w:rPr>
        <w:t xml:space="preserve">could not remember the individual amounts. </w:t>
      </w:r>
      <w:r>
        <w:rPr>
          <w:rFonts w:ascii="Times New Roman" w:hAnsi="Times New Roman" w:cs="Times New Roman"/>
          <w:sz w:val="24"/>
          <w:szCs w:val="24"/>
        </w:rPr>
        <w:t>Furthermore, t</w:t>
      </w:r>
      <w:r w:rsidR="009E160D">
        <w:rPr>
          <w:rFonts w:ascii="Times New Roman" w:hAnsi="Times New Roman" w:cs="Times New Roman"/>
          <w:sz w:val="24"/>
          <w:szCs w:val="24"/>
        </w:rPr>
        <w:t xml:space="preserve">his </w:t>
      </w:r>
      <w:r>
        <w:rPr>
          <w:rFonts w:ascii="Times New Roman" w:hAnsi="Times New Roman" w:cs="Times New Roman"/>
          <w:sz w:val="24"/>
          <w:szCs w:val="24"/>
        </w:rPr>
        <w:t xml:space="preserve">plainly </w:t>
      </w:r>
      <w:r w:rsidR="009E160D">
        <w:rPr>
          <w:rFonts w:ascii="Times New Roman" w:hAnsi="Times New Roman" w:cs="Times New Roman"/>
          <w:sz w:val="24"/>
          <w:szCs w:val="24"/>
        </w:rPr>
        <w:t xml:space="preserve">contradicted his own affidavit </w:t>
      </w:r>
      <w:r>
        <w:rPr>
          <w:rFonts w:ascii="Times New Roman" w:hAnsi="Times New Roman" w:cs="Times New Roman"/>
          <w:sz w:val="24"/>
          <w:szCs w:val="24"/>
        </w:rPr>
        <w:t xml:space="preserve">which he said </w:t>
      </w:r>
      <w:r w:rsidR="009E160D">
        <w:rPr>
          <w:rFonts w:ascii="Times New Roman" w:hAnsi="Times New Roman" w:cs="Times New Roman"/>
          <w:sz w:val="24"/>
          <w:szCs w:val="24"/>
        </w:rPr>
        <w:t xml:space="preserve">he had </w:t>
      </w:r>
      <w:r>
        <w:rPr>
          <w:rFonts w:ascii="Times New Roman" w:hAnsi="Times New Roman" w:cs="Times New Roman"/>
          <w:sz w:val="24"/>
          <w:szCs w:val="24"/>
        </w:rPr>
        <w:t xml:space="preserve">made </w:t>
      </w:r>
      <w:r w:rsidR="009E160D">
        <w:rPr>
          <w:rFonts w:ascii="Times New Roman" w:hAnsi="Times New Roman" w:cs="Times New Roman"/>
          <w:sz w:val="24"/>
          <w:szCs w:val="24"/>
        </w:rPr>
        <w:t xml:space="preserve">to </w:t>
      </w:r>
      <w:r>
        <w:rPr>
          <w:rFonts w:ascii="Times New Roman" w:hAnsi="Times New Roman" w:cs="Times New Roman"/>
          <w:sz w:val="24"/>
          <w:szCs w:val="24"/>
        </w:rPr>
        <w:t>assist</w:t>
      </w:r>
      <w:r w:rsidR="009E160D">
        <w:rPr>
          <w:rFonts w:ascii="Times New Roman" w:hAnsi="Times New Roman" w:cs="Times New Roman"/>
          <w:sz w:val="24"/>
          <w:szCs w:val="24"/>
        </w:rPr>
        <w:t xml:space="preserve"> the plaintiff for</w:t>
      </w:r>
      <w:r>
        <w:rPr>
          <w:rFonts w:ascii="Times New Roman" w:hAnsi="Times New Roman" w:cs="Times New Roman"/>
          <w:sz w:val="24"/>
          <w:szCs w:val="24"/>
        </w:rPr>
        <w:t xml:space="preserve"> the court case at the </w:t>
      </w:r>
      <w:proofErr w:type="spellStart"/>
      <w:r w:rsidR="009E160D">
        <w:rPr>
          <w:rFonts w:ascii="Times New Roman" w:hAnsi="Times New Roman" w:cs="Times New Roman"/>
          <w:sz w:val="24"/>
          <w:szCs w:val="24"/>
        </w:rPr>
        <w:t>Kwe</w:t>
      </w:r>
      <w:r w:rsidR="004441A3">
        <w:rPr>
          <w:rFonts w:ascii="Times New Roman" w:hAnsi="Times New Roman" w:cs="Times New Roman"/>
          <w:sz w:val="24"/>
          <w:szCs w:val="24"/>
        </w:rPr>
        <w:t>k</w:t>
      </w:r>
      <w:r w:rsidR="009E160D">
        <w:rPr>
          <w:rFonts w:ascii="Times New Roman" w:hAnsi="Times New Roman" w:cs="Times New Roman"/>
          <w:sz w:val="24"/>
          <w:szCs w:val="24"/>
        </w:rPr>
        <w:t>we</w:t>
      </w:r>
      <w:proofErr w:type="spellEnd"/>
      <w:r w:rsidR="009E160D">
        <w:rPr>
          <w:rFonts w:ascii="Times New Roman" w:hAnsi="Times New Roman" w:cs="Times New Roman"/>
          <w:sz w:val="24"/>
          <w:szCs w:val="24"/>
        </w:rPr>
        <w:t xml:space="preserve"> </w:t>
      </w:r>
      <w:r w:rsidR="00336D5A">
        <w:rPr>
          <w:rFonts w:ascii="Times New Roman" w:hAnsi="Times New Roman" w:cs="Times New Roman"/>
          <w:sz w:val="24"/>
          <w:szCs w:val="24"/>
        </w:rPr>
        <w:t>M</w:t>
      </w:r>
      <w:r w:rsidR="009E160D">
        <w:rPr>
          <w:rFonts w:ascii="Times New Roman" w:hAnsi="Times New Roman" w:cs="Times New Roman"/>
          <w:sz w:val="24"/>
          <w:szCs w:val="24"/>
        </w:rPr>
        <w:t>agistrate’s court.</w:t>
      </w:r>
    </w:p>
    <w:p w:rsidR="00887F8C" w:rsidRDefault="00E20A0F" w:rsidP="009E1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Ndhlela’s</w:t>
      </w:r>
      <w:proofErr w:type="spellEnd"/>
      <w:r>
        <w:rPr>
          <w:rFonts w:ascii="Times New Roman" w:hAnsi="Times New Roman" w:cs="Times New Roman"/>
          <w:sz w:val="24"/>
          <w:szCs w:val="24"/>
        </w:rPr>
        <w:t xml:space="preserve"> affidavit, which formed part of the bundle of documents </w:t>
      </w:r>
      <w:r w:rsidR="00887F8C">
        <w:rPr>
          <w:rFonts w:ascii="Times New Roman" w:hAnsi="Times New Roman" w:cs="Times New Roman"/>
          <w:sz w:val="24"/>
          <w:szCs w:val="24"/>
        </w:rPr>
        <w:t xml:space="preserve">for both parties, starts by stating that his late wife had organised the purchase of the </w:t>
      </w:r>
      <w:proofErr w:type="spellStart"/>
      <w:r w:rsidR="00887F8C">
        <w:rPr>
          <w:rFonts w:ascii="Times New Roman" w:hAnsi="Times New Roman" w:cs="Times New Roman"/>
          <w:sz w:val="24"/>
          <w:szCs w:val="24"/>
        </w:rPr>
        <w:t>Kwe</w:t>
      </w:r>
      <w:r w:rsidR="004441A3">
        <w:rPr>
          <w:rFonts w:ascii="Times New Roman" w:hAnsi="Times New Roman" w:cs="Times New Roman"/>
          <w:sz w:val="24"/>
          <w:szCs w:val="24"/>
        </w:rPr>
        <w:t>k</w:t>
      </w:r>
      <w:r w:rsidR="00887F8C">
        <w:rPr>
          <w:rFonts w:ascii="Times New Roman" w:hAnsi="Times New Roman" w:cs="Times New Roman"/>
          <w:sz w:val="24"/>
          <w:szCs w:val="24"/>
        </w:rPr>
        <w:t>we</w:t>
      </w:r>
      <w:proofErr w:type="spellEnd"/>
      <w:r w:rsidR="00887F8C">
        <w:rPr>
          <w:rFonts w:ascii="Times New Roman" w:hAnsi="Times New Roman" w:cs="Times New Roman"/>
          <w:sz w:val="24"/>
          <w:szCs w:val="24"/>
        </w:rPr>
        <w:t xml:space="preserve"> house from “</w:t>
      </w:r>
      <w:proofErr w:type="spellStart"/>
      <w:r w:rsidR="00887F8C">
        <w:rPr>
          <w:rFonts w:ascii="Times New Roman" w:hAnsi="Times New Roman" w:cs="Times New Roman"/>
          <w:sz w:val="24"/>
          <w:szCs w:val="24"/>
        </w:rPr>
        <w:t>Luck</w:t>
      </w:r>
      <w:r w:rsidR="002A3204">
        <w:rPr>
          <w:rFonts w:ascii="Times New Roman" w:hAnsi="Times New Roman" w:cs="Times New Roman"/>
          <w:sz w:val="24"/>
          <w:szCs w:val="24"/>
        </w:rPr>
        <w:t>y</w:t>
      </w:r>
      <w:r w:rsidR="00887F8C">
        <w:rPr>
          <w:rFonts w:ascii="Times New Roman" w:hAnsi="Times New Roman" w:cs="Times New Roman"/>
          <w:sz w:val="24"/>
          <w:szCs w:val="24"/>
        </w:rPr>
        <w:t>more</w:t>
      </w:r>
      <w:proofErr w:type="spellEnd"/>
      <w:r w:rsidR="00887F8C">
        <w:rPr>
          <w:rFonts w:ascii="Times New Roman" w:hAnsi="Times New Roman" w:cs="Times New Roman"/>
          <w:sz w:val="24"/>
          <w:szCs w:val="24"/>
        </w:rPr>
        <w:t xml:space="preserve"> </w:t>
      </w:r>
      <w:proofErr w:type="spellStart"/>
      <w:r w:rsidR="00887F8C">
        <w:rPr>
          <w:rFonts w:ascii="Times New Roman" w:hAnsi="Times New Roman" w:cs="Times New Roman"/>
          <w:sz w:val="24"/>
          <w:szCs w:val="24"/>
        </w:rPr>
        <w:t>Chimina</w:t>
      </w:r>
      <w:proofErr w:type="spellEnd"/>
      <w:r w:rsidR="00887F8C">
        <w:rPr>
          <w:rFonts w:ascii="Times New Roman" w:hAnsi="Times New Roman" w:cs="Times New Roman"/>
          <w:sz w:val="24"/>
          <w:szCs w:val="24"/>
        </w:rPr>
        <w:t xml:space="preserve">”. But plaintiff’s evidence was that the alleged sale </w:t>
      </w:r>
      <w:r w:rsidR="002A3204">
        <w:rPr>
          <w:rFonts w:ascii="Times New Roman" w:hAnsi="Times New Roman" w:cs="Times New Roman"/>
          <w:sz w:val="24"/>
          <w:szCs w:val="24"/>
        </w:rPr>
        <w:t>had been</w:t>
      </w:r>
      <w:r w:rsidR="00887F8C">
        <w:rPr>
          <w:rFonts w:ascii="Times New Roman" w:hAnsi="Times New Roman" w:cs="Times New Roman"/>
          <w:sz w:val="24"/>
          <w:szCs w:val="24"/>
        </w:rPr>
        <w:t xml:space="preserve"> between Mrs </w:t>
      </w:r>
      <w:proofErr w:type="spellStart"/>
      <w:r w:rsidR="00887F8C">
        <w:rPr>
          <w:rFonts w:ascii="Times New Roman" w:hAnsi="Times New Roman" w:cs="Times New Roman"/>
          <w:sz w:val="24"/>
          <w:szCs w:val="24"/>
        </w:rPr>
        <w:t>Ndhlela</w:t>
      </w:r>
      <w:proofErr w:type="spellEnd"/>
      <w:r w:rsidR="00887F8C">
        <w:rPr>
          <w:rFonts w:ascii="Times New Roman" w:hAnsi="Times New Roman" w:cs="Times New Roman"/>
          <w:sz w:val="24"/>
          <w:szCs w:val="24"/>
        </w:rPr>
        <w:t xml:space="preserve"> and </w:t>
      </w:r>
      <w:proofErr w:type="spellStart"/>
      <w:r w:rsidR="00887F8C">
        <w:rPr>
          <w:rFonts w:ascii="Times New Roman" w:hAnsi="Times New Roman" w:cs="Times New Roman"/>
          <w:sz w:val="24"/>
          <w:szCs w:val="24"/>
        </w:rPr>
        <w:t>Hardwork</w:t>
      </w:r>
      <w:proofErr w:type="spellEnd"/>
      <w:r w:rsidR="00887F8C">
        <w:rPr>
          <w:rFonts w:ascii="Times New Roman" w:hAnsi="Times New Roman" w:cs="Times New Roman"/>
          <w:sz w:val="24"/>
          <w:szCs w:val="24"/>
        </w:rPr>
        <w:t xml:space="preserve">, not </w:t>
      </w:r>
      <w:proofErr w:type="spellStart"/>
      <w:r w:rsidR="00887F8C">
        <w:rPr>
          <w:rFonts w:ascii="Times New Roman" w:hAnsi="Times New Roman" w:cs="Times New Roman"/>
          <w:sz w:val="24"/>
          <w:szCs w:val="24"/>
        </w:rPr>
        <w:t>Luckmore</w:t>
      </w:r>
      <w:proofErr w:type="spellEnd"/>
      <w:r w:rsidR="00887F8C">
        <w:rPr>
          <w:rFonts w:ascii="Times New Roman" w:hAnsi="Times New Roman" w:cs="Times New Roman"/>
          <w:sz w:val="24"/>
          <w:szCs w:val="24"/>
        </w:rPr>
        <w:t>.</w:t>
      </w:r>
    </w:p>
    <w:p w:rsidR="005C7ACD" w:rsidRDefault="00887F8C" w:rsidP="009E1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Ndhlela’s</w:t>
      </w:r>
      <w:proofErr w:type="spellEnd"/>
      <w:r>
        <w:rPr>
          <w:rFonts w:ascii="Times New Roman" w:hAnsi="Times New Roman" w:cs="Times New Roman"/>
          <w:sz w:val="24"/>
          <w:szCs w:val="24"/>
        </w:rPr>
        <w:t xml:space="preserve"> affidavit then went on to mention the fact that the purchase price to </w:t>
      </w:r>
      <w:proofErr w:type="spellStart"/>
      <w:r>
        <w:rPr>
          <w:rFonts w:ascii="Times New Roman" w:hAnsi="Times New Roman" w:cs="Times New Roman"/>
          <w:sz w:val="24"/>
          <w:szCs w:val="24"/>
        </w:rPr>
        <w:t>Chimina</w:t>
      </w:r>
      <w:proofErr w:type="spellEnd"/>
      <w:r>
        <w:rPr>
          <w:rFonts w:ascii="Times New Roman" w:hAnsi="Times New Roman" w:cs="Times New Roman"/>
          <w:sz w:val="24"/>
          <w:szCs w:val="24"/>
        </w:rPr>
        <w:t xml:space="preserve"> had been in the form of the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stand to him and “</w:t>
      </w:r>
      <w:r w:rsidRPr="002A3204">
        <w:rPr>
          <w:rFonts w:ascii="Times New Roman" w:hAnsi="Times New Roman" w:cs="Times New Roman"/>
          <w:i/>
          <w:sz w:val="24"/>
          <w:szCs w:val="24"/>
        </w:rPr>
        <w:t>a one</w:t>
      </w:r>
      <w:r w:rsidR="0021483B" w:rsidRPr="002A3204">
        <w:rPr>
          <w:rFonts w:ascii="Times New Roman" w:hAnsi="Times New Roman" w:cs="Times New Roman"/>
          <w:i/>
          <w:sz w:val="24"/>
          <w:szCs w:val="24"/>
        </w:rPr>
        <w:t>-</w:t>
      </w:r>
      <w:r w:rsidRPr="002A3204">
        <w:rPr>
          <w:rFonts w:ascii="Times New Roman" w:hAnsi="Times New Roman" w:cs="Times New Roman"/>
          <w:i/>
          <w:sz w:val="24"/>
          <w:szCs w:val="24"/>
        </w:rPr>
        <w:t>time cash payment was done to him personally by my late wife</w:t>
      </w:r>
      <w:r>
        <w:rPr>
          <w:rFonts w:ascii="Times New Roman" w:hAnsi="Times New Roman" w:cs="Times New Roman"/>
          <w:sz w:val="24"/>
          <w:szCs w:val="24"/>
        </w:rPr>
        <w:t xml:space="preserve">.” Mr </w:t>
      </w:r>
      <w:proofErr w:type="spellStart"/>
      <w:r w:rsidR="0021483B">
        <w:rPr>
          <w:rFonts w:ascii="Times New Roman" w:hAnsi="Times New Roman" w:cs="Times New Roman"/>
          <w:sz w:val="24"/>
          <w:szCs w:val="24"/>
        </w:rPr>
        <w:t>Ndhlela</w:t>
      </w:r>
      <w:proofErr w:type="spellEnd"/>
      <w:r>
        <w:rPr>
          <w:rFonts w:ascii="Times New Roman" w:hAnsi="Times New Roman" w:cs="Times New Roman"/>
          <w:sz w:val="24"/>
          <w:szCs w:val="24"/>
        </w:rPr>
        <w:t xml:space="preserve"> was repeatedly quizzed in cross-examination on why the affidavit </w:t>
      </w:r>
      <w:r w:rsidR="0021483B">
        <w:rPr>
          <w:rFonts w:ascii="Times New Roman" w:hAnsi="Times New Roman" w:cs="Times New Roman"/>
          <w:sz w:val="24"/>
          <w:szCs w:val="24"/>
        </w:rPr>
        <w:t xml:space="preserve">had </w:t>
      </w:r>
      <w:r>
        <w:rPr>
          <w:rFonts w:ascii="Times New Roman" w:hAnsi="Times New Roman" w:cs="Times New Roman"/>
          <w:sz w:val="24"/>
          <w:szCs w:val="24"/>
        </w:rPr>
        <w:t>referred to a one</w:t>
      </w:r>
      <w:r w:rsidR="0021483B">
        <w:rPr>
          <w:rFonts w:ascii="Times New Roman" w:hAnsi="Times New Roman" w:cs="Times New Roman"/>
          <w:sz w:val="24"/>
          <w:szCs w:val="24"/>
        </w:rPr>
        <w:t>-</w:t>
      </w:r>
      <w:r>
        <w:rPr>
          <w:rFonts w:ascii="Times New Roman" w:hAnsi="Times New Roman" w:cs="Times New Roman"/>
          <w:sz w:val="24"/>
          <w:szCs w:val="24"/>
        </w:rPr>
        <w:t>ti</w:t>
      </w:r>
      <w:r w:rsidR="0021483B">
        <w:rPr>
          <w:rFonts w:ascii="Times New Roman" w:hAnsi="Times New Roman" w:cs="Times New Roman"/>
          <w:sz w:val="24"/>
          <w:szCs w:val="24"/>
        </w:rPr>
        <w:t>m</w:t>
      </w:r>
      <w:r>
        <w:rPr>
          <w:rFonts w:ascii="Times New Roman" w:hAnsi="Times New Roman" w:cs="Times New Roman"/>
          <w:sz w:val="24"/>
          <w:szCs w:val="24"/>
        </w:rPr>
        <w:t>e payment, as opposed to two instalments</w:t>
      </w:r>
      <w:r w:rsidR="005C7ACD">
        <w:rPr>
          <w:rFonts w:ascii="Times New Roman" w:hAnsi="Times New Roman" w:cs="Times New Roman"/>
          <w:sz w:val="24"/>
          <w:szCs w:val="24"/>
        </w:rPr>
        <w:t xml:space="preserve">, one </w:t>
      </w:r>
      <w:r>
        <w:rPr>
          <w:rFonts w:ascii="Times New Roman" w:hAnsi="Times New Roman" w:cs="Times New Roman"/>
          <w:sz w:val="24"/>
          <w:szCs w:val="24"/>
        </w:rPr>
        <w:t xml:space="preserve">by RTGS and </w:t>
      </w:r>
      <w:r w:rsidR="005C7ACD">
        <w:rPr>
          <w:rFonts w:ascii="Times New Roman" w:hAnsi="Times New Roman" w:cs="Times New Roman"/>
          <w:sz w:val="24"/>
          <w:szCs w:val="24"/>
        </w:rPr>
        <w:t xml:space="preserve">the other </w:t>
      </w:r>
      <w:r w:rsidR="0021483B">
        <w:rPr>
          <w:rFonts w:ascii="Times New Roman" w:hAnsi="Times New Roman" w:cs="Times New Roman"/>
          <w:sz w:val="24"/>
          <w:szCs w:val="24"/>
        </w:rPr>
        <w:t xml:space="preserve">by </w:t>
      </w:r>
      <w:r>
        <w:rPr>
          <w:rFonts w:ascii="Times New Roman" w:hAnsi="Times New Roman" w:cs="Times New Roman"/>
          <w:sz w:val="24"/>
          <w:szCs w:val="24"/>
        </w:rPr>
        <w:t>cheque</w:t>
      </w:r>
      <w:r w:rsidR="005C7ACD">
        <w:rPr>
          <w:rFonts w:ascii="Times New Roman" w:hAnsi="Times New Roman" w:cs="Times New Roman"/>
          <w:sz w:val="24"/>
          <w:szCs w:val="24"/>
        </w:rPr>
        <w:t xml:space="preserve">. He was also quizzed on </w:t>
      </w:r>
      <w:r w:rsidR="0021483B">
        <w:rPr>
          <w:rFonts w:ascii="Times New Roman" w:hAnsi="Times New Roman" w:cs="Times New Roman"/>
          <w:sz w:val="24"/>
          <w:szCs w:val="24"/>
        </w:rPr>
        <w:t xml:space="preserve">why </w:t>
      </w:r>
      <w:r w:rsidR="005C7ACD">
        <w:rPr>
          <w:rFonts w:ascii="Times New Roman" w:hAnsi="Times New Roman" w:cs="Times New Roman"/>
          <w:sz w:val="24"/>
          <w:szCs w:val="24"/>
        </w:rPr>
        <w:t xml:space="preserve">the affidavit </w:t>
      </w:r>
      <w:r w:rsidR="0021483B">
        <w:rPr>
          <w:rFonts w:ascii="Times New Roman" w:hAnsi="Times New Roman" w:cs="Times New Roman"/>
          <w:sz w:val="24"/>
          <w:szCs w:val="24"/>
        </w:rPr>
        <w:t xml:space="preserve">alleged that it had been his wife and not himself personally who had made the payment as he had said in his evidence. </w:t>
      </w:r>
      <w:r w:rsidR="005C7ACD">
        <w:rPr>
          <w:rFonts w:ascii="Times New Roman" w:hAnsi="Times New Roman" w:cs="Times New Roman"/>
          <w:sz w:val="24"/>
          <w:szCs w:val="24"/>
        </w:rPr>
        <w:t xml:space="preserve">Mr </w:t>
      </w:r>
      <w:proofErr w:type="spellStart"/>
      <w:r w:rsidR="005C7ACD">
        <w:rPr>
          <w:rFonts w:ascii="Times New Roman" w:hAnsi="Times New Roman" w:cs="Times New Roman"/>
          <w:sz w:val="24"/>
          <w:szCs w:val="24"/>
        </w:rPr>
        <w:t>Ndhlela’s</w:t>
      </w:r>
      <w:proofErr w:type="spellEnd"/>
      <w:r w:rsidR="005C7ACD">
        <w:rPr>
          <w:rFonts w:ascii="Times New Roman" w:hAnsi="Times New Roman" w:cs="Times New Roman"/>
          <w:sz w:val="24"/>
          <w:szCs w:val="24"/>
        </w:rPr>
        <w:t xml:space="preserve"> basic </w:t>
      </w:r>
      <w:r w:rsidR="0021483B">
        <w:rPr>
          <w:rFonts w:ascii="Times New Roman" w:hAnsi="Times New Roman" w:cs="Times New Roman"/>
          <w:sz w:val="24"/>
          <w:szCs w:val="24"/>
        </w:rPr>
        <w:t xml:space="preserve">explanation was that </w:t>
      </w:r>
      <w:r w:rsidR="005C7ACD">
        <w:rPr>
          <w:rFonts w:ascii="Times New Roman" w:hAnsi="Times New Roman" w:cs="Times New Roman"/>
          <w:sz w:val="24"/>
          <w:szCs w:val="24"/>
        </w:rPr>
        <w:t>a</w:t>
      </w:r>
      <w:r w:rsidR="0021483B">
        <w:rPr>
          <w:rFonts w:ascii="Times New Roman" w:hAnsi="Times New Roman" w:cs="Times New Roman"/>
          <w:sz w:val="24"/>
          <w:szCs w:val="24"/>
        </w:rPr>
        <w:t xml:space="preserve"> payment by RTGS or by cheque </w:t>
      </w:r>
      <w:r w:rsidR="002A3204">
        <w:rPr>
          <w:rFonts w:ascii="Times New Roman" w:hAnsi="Times New Roman" w:cs="Times New Roman"/>
          <w:sz w:val="24"/>
          <w:szCs w:val="24"/>
        </w:rPr>
        <w:t>wa</w:t>
      </w:r>
      <w:r w:rsidR="005C7ACD">
        <w:rPr>
          <w:rFonts w:ascii="Times New Roman" w:hAnsi="Times New Roman" w:cs="Times New Roman"/>
          <w:sz w:val="24"/>
          <w:szCs w:val="24"/>
        </w:rPr>
        <w:t>s</w:t>
      </w:r>
      <w:r w:rsidR="0021483B">
        <w:rPr>
          <w:rFonts w:ascii="Times New Roman" w:hAnsi="Times New Roman" w:cs="Times New Roman"/>
          <w:sz w:val="24"/>
          <w:szCs w:val="24"/>
        </w:rPr>
        <w:t xml:space="preserve"> just as good as </w:t>
      </w:r>
      <w:r w:rsidR="005C7ACD">
        <w:rPr>
          <w:rFonts w:ascii="Times New Roman" w:hAnsi="Times New Roman" w:cs="Times New Roman"/>
          <w:sz w:val="24"/>
          <w:szCs w:val="24"/>
        </w:rPr>
        <w:t xml:space="preserve">a </w:t>
      </w:r>
      <w:r w:rsidR="0021483B">
        <w:rPr>
          <w:rFonts w:ascii="Times New Roman" w:hAnsi="Times New Roman" w:cs="Times New Roman"/>
          <w:sz w:val="24"/>
          <w:szCs w:val="24"/>
        </w:rPr>
        <w:t>cash</w:t>
      </w:r>
      <w:r w:rsidR="005C7ACD">
        <w:rPr>
          <w:rFonts w:ascii="Times New Roman" w:hAnsi="Times New Roman" w:cs="Times New Roman"/>
          <w:sz w:val="24"/>
          <w:szCs w:val="24"/>
        </w:rPr>
        <w:t xml:space="preserve"> payment</w:t>
      </w:r>
      <w:r w:rsidR="0021483B">
        <w:rPr>
          <w:rFonts w:ascii="Times New Roman" w:hAnsi="Times New Roman" w:cs="Times New Roman"/>
          <w:sz w:val="24"/>
          <w:szCs w:val="24"/>
        </w:rPr>
        <w:t xml:space="preserve">. </w:t>
      </w:r>
      <w:r w:rsidR="005C7ACD">
        <w:rPr>
          <w:rFonts w:ascii="Times New Roman" w:hAnsi="Times New Roman" w:cs="Times New Roman"/>
          <w:sz w:val="24"/>
          <w:szCs w:val="24"/>
        </w:rPr>
        <w:t>He also said that</w:t>
      </w:r>
      <w:r w:rsidR="0021483B">
        <w:rPr>
          <w:rFonts w:ascii="Times New Roman" w:hAnsi="Times New Roman" w:cs="Times New Roman"/>
          <w:sz w:val="24"/>
          <w:szCs w:val="24"/>
        </w:rPr>
        <w:t xml:space="preserve"> the affidavit had been prepared in a hurry and </w:t>
      </w:r>
      <w:r w:rsidR="005C7ACD">
        <w:rPr>
          <w:rFonts w:ascii="Times New Roman" w:hAnsi="Times New Roman" w:cs="Times New Roman"/>
          <w:sz w:val="24"/>
          <w:szCs w:val="24"/>
        </w:rPr>
        <w:t xml:space="preserve">that as such a number of </w:t>
      </w:r>
      <w:r w:rsidR="0021483B">
        <w:rPr>
          <w:rFonts w:ascii="Times New Roman" w:hAnsi="Times New Roman" w:cs="Times New Roman"/>
          <w:sz w:val="24"/>
          <w:szCs w:val="24"/>
        </w:rPr>
        <w:t xml:space="preserve">details </w:t>
      </w:r>
      <w:r w:rsidR="005C7ACD">
        <w:rPr>
          <w:rFonts w:ascii="Times New Roman" w:hAnsi="Times New Roman" w:cs="Times New Roman"/>
          <w:sz w:val="24"/>
          <w:szCs w:val="24"/>
        </w:rPr>
        <w:t xml:space="preserve">had been </w:t>
      </w:r>
      <w:r w:rsidR="0021483B">
        <w:rPr>
          <w:rFonts w:ascii="Times New Roman" w:hAnsi="Times New Roman" w:cs="Times New Roman"/>
          <w:sz w:val="24"/>
          <w:szCs w:val="24"/>
        </w:rPr>
        <w:t xml:space="preserve">spared. </w:t>
      </w:r>
    </w:p>
    <w:p w:rsidR="005C7ACD" w:rsidRDefault="005C7ACD" w:rsidP="009E1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Ndhlela’s</w:t>
      </w:r>
      <w:proofErr w:type="spellEnd"/>
      <w:r>
        <w:rPr>
          <w:rFonts w:ascii="Times New Roman" w:hAnsi="Times New Roman" w:cs="Times New Roman"/>
          <w:sz w:val="24"/>
          <w:szCs w:val="24"/>
        </w:rPr>
        <w:t xml:space="preserve"> affidavit also stated that after the alleged agreement of sale had been drawn up his wife had proceeded to sign it but however that </w:t>
      </w:r>
      <w:proofErr w:type="spellStart"/>
      <w:r>
        <w:rPr>
          <w:rFonts w:ascii="Times New Roman" w:hAnsi="Times New Roman" w:cs="Times New Roman"/>
          <w:sz w:val="24"/>
          <w:szCs w:val="24"/>
        </w:rPr>
        <w:t>Chimina</w:t>
      </w:r>
      <w:proofErr w:type="spellEnd"/>
      <w:r>
        <w:rPr>
          <w:rFonts w:ascii="Times New Roman" w:hAnsi="Times New Roman" w:cs="Times New Roman"/>
          <w:sz w:val="24"/>
          <w:szCs w:val="24"/>
        </w:rPr>
        <w:t xml:space="preserve"> had refused to sign allegedly claiming that the defendant whom he had given the cash would </w:t>
      </w:r>
      <w:r w:rsidR="00886E88">
        <w:rPr>
          <w:rFonts w:ascii="Times New Roman" w:hAnsi="Times New Roman" w:cs="Times New Roman"/>
          <w:sz w:val="24"/>
          <w:szCs w:val="24"/>
        </w:rPr>
        <w:t xml:space="preserve">have to </w:t>
      </w:r>
      <w:r>
        <w:rPr>
          <w:rFonts w:ascii="Times New Roman" w:hAnsi="Times New Roman" w:cs="Times New Roman"/>
          <w:sz w:val="24"/>
          <w:szCs w:val="24"/>
        </w:rPr>
        <w:t xml:space="preserve">sign. </w:t>
      </w:r>
      <w:r w:rsidR="002A3204">
        <w:rPr>
          <w:rFonts w:ascii="Times New Roman" w:hAnsi="Times New Roman" w:cs="Times New Roman"/>
          <w:sz w:val="24"/>
          <w:szCs w:val="24"/>
        </w:rPr>
        <w:t>However, i</w:t>
      </w:r>
      <w:r>
        <w:rPr>
          <w:rFonts w:ascii="Times New Roman" w:hAnsi="Times New Roman" w:cs="Times New Roman"/>
          <w:sz w:val="24"/>
          <w:szCs w:val="24"/>
        </w:rPr>
        <w:t xml:space="preserve">n his evidence Mr </w:t>
      </w:r>
      <w:proofErr w:type="spellStart"/>
      <w:r>
        <w:rPr>
          <w:rFonts w:ascii="Times New Roman" w:hAnsi="Times New Roman" w:cs="Times New Roman"/>
          <w:sz w:val="24"/>
          <w:szCs w:val="24"/>
        </w:rPr>
        <w:t>Ndhlela</w:t>
      </w:r>
      <w:proofErr w:type="spellEnd"/>
      <w:r>
        <w:rPr>
          <w:rFonts w:ascii="Times New Roman" w:hAnsi="Times New Roman" w:cs="Times New Roman"/>
          <w:sz w:val="24"/>
          <w:szCs w:val="24"/>
        </w:rPr>
        <w:t xml:space="preserve"> said </w:t>
      </w:r>
      <w:r w:rsidR="002A3204">
        <w:rPr>
          <w:rFonts w:ascii="Times New Roman" w:hAnsi="Times New Roman" w:cs="Times New Roman"/>
          <w:sz w:val="24"/>
          <w:szCs w:val="24"/>
        </w:rPr>
        <w:t xml:space="preserve">that </w:t>
      </w:r>
      <w:r>
        <w:rPr>
          <w:rFonts w:ascii="Times New Roman" w:hAnsi="Times New Roman" w:cs="Times New Roman"/>
          <w:sz w:val="24"/>
          <w:szCs w:val="24"/>
        </w:rPr>
        <w:t xml:space="preserve">the two </w:t>
      </w:r>
      <w:proofErr w:type="spellStart"/>
      <w:r>
        <w:rPr>
          <w:rFonts w:ascii="Times New Roman" w:hAnsi="Times New Roman" w:cs="Times New Roman"/>
          <w:sz w:val="24"/>
          <w:szCs w:val="24"/>
        </w:rPr>
        <w:t>Chimina</w:t>
      </w:r>
      <w:proofErr w:type="spellEnd"/>
      <w:r>
        <w:rPr>
          <w:rFonts w:ascii="Times New Roman" w:hAnsi="Times New Roman" w:cs="Times New Roman"/>
          <w:sz w:val="24"/>
          <w:szCs w:val="24"/>
        </w:rPr>
        <w:t xml:space="preserve"> brothers had both signed as witnesses. Naturally, the defence pounced on such obvious contradictions. </w:t>
      </w:r>
    </w:p>
    <w:p w:rsidR="00BB5360" w:rsidRDefault="005C7ACD" w:rsidP="009E1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21483B">
        <w:rPr>
          <w:rFonts w:ascii="Times New Roman" w:hAnsi="Times New Roman" w:cs="Times New Roman"/>
          <w:sz w:val="24"/>
          <w:szCs w:val="24"/>
        </w:rPr>
        <w:t xml:space="preserve">uch as </w:t>
      </w:r>
      <w:r>
        <w:rPr>
          <w:rFonts w:ascii="Times New Roman" w:hAnsi="Times New Roman" w:cs="Times New Roman"/>
          <w:sz w:val="24"/>
          <w:szCs w:val="24"/>
        </w:rPr>
        <w:t xml:space="preserve">I </w:t>
      </w:r>
      <w:r w:rsidR="0021483B">
        <w:rPr>
          <w:rFonts w:ascii="Times New Roman" w:hAnsi="Times New Roman" w:cs="Times New Roman"/>
          <w:sz w:val="24"/>
          <w:szCs w:val="24"/>
        </w:rPr>
        <w:t>viewed him as a sincere man</w:t>
      </w:r>
      <w:r w:rsidR="00324445">
        <w:rPr>
          <w:rFonts w:ascii="Times New Roman" w:hAnsi="Times New Roman" w:cs="Times New Roman"/>
          <w:sz w:val="24"/>
          <w:szCs w:val="24"/>
        </w:rPr>
        <w:t>,</w:t>
      </w:r>
      <w:r w:rsidR="0021483B">
        <w:rPr>
          <w:rFonts w:ascii="Times New Roman" w:hAnsi="Times New Roman" w:cs="Times New Roman"/>
          <w:sz w:val="24"/>
          <w:szCs w:val="24"/>
        </w:rPr>
        <w:t xml:space="preserve"> my difficulty with </w:t>
      </w:r>
      <w:r>
        <w:rPr>
          <w:rFonts w:ascii="Times New Roman" w:hAnsi="Times New Roman" w:cs="Times New Roman"/>
          <w:sz w:val="24"/>
          <w:szCs w:val="24"/>
        </w:rPr>
        <w:t xml:space="preserve">Mr </w:t>
      </w:r>
      <w:proofErr w:type="spellStart"/>
      <w:r>
        <w:rPr>
          <w:rFonts w:ascii="Times New Roman" w:hAnsi="Times New Roman" w:cs="Times New Roman"/>
          <w:sz w:val="24"/>
          <w:szCs w:val="24"/>
        </w:rPr>
        <w:t>Ndhlela’s</w:t>
      </w:r>
      <w:proofErr w:type="spellEnd"/>
      <w:r>
        <w:rPr>
          <w:rFonts w:ascii="Times New Roman" w:hAnsi="Times New Roman" w:cs="Times New Roman"/>
          <w:sz w:val="24"/>
          <w:szCs w:val="24"/>
        </w:rPr>
        <w:t xml:space="preserve"> </w:t>
      </w:r>
      <w:r w:rsidR="0021483B">
        <w:rPr>
          <w:rFonts w:ascii="Times New Roman" w:hAnsi="Times New Roman" w:cs="Times New Roman"/>
          <w:sz w:val="24"/>
          <w:szCs w:val="24"/>
        </w:rPr>
        <w:t xml:space="preserve">testimony was that, among other things, he could not even remember the breakdown of the payments which he said he </w:t>
      </w:r>
      <w:r>
        <w:rPr>
          <w:rFonts w:ascii="Times New Roman" w:hAnsi="Times New Roman" w:cs="Times New Roman"/>
          <w:sz w:val="24"/>
          <w:szCs w:val="24"/>
        </w:rPr>
        <w:t xml:space="preserve">had </w:t>
      </w:r>
      <w:r w:rsidR="0021483B">
        <w:rPr>
          <w:rFonts w:ascii="Times New Roman" w:hAnsi="Times New Roman" w:cs="Times New Roman"/>
          <w:sz w:val="24"/>
          <w:szCs w:val="24"/>
        </w:rPr>
        <w:t>made. Coupled with the fact that independent information f</w:t>
      </w:r>
      <w:r w:rsidR="00AA47BB">
        <w:rPr>
          <w:rFonts w:ascii="Times New Roman" w:hAnsi="Times New Roman" w:cs="Times New Roman"/>
          <w:sz w:val="24"/>
          <w:szCs w:val="24"/>
        </w:rPr>
        <w:t>ro</w:t>
      </w:r>
      <w:r w:rsidR="0021483B">
        <w:rPr>
          <w:rFonts w:ascii="Times New Roman" w:hAnsi="Times New Roman" w:cs="Times New Roman"/>
          <w:sz w:val="24"/>
          <w:szCs w:val="24"/>
        </w:rPr>
        <w:t xml:space="preserve">m the </w:t>
      </w:r>
      <w:proofErr w:type="spellStart"/>
      <w:r w:rsidR="0021483B">
        <w:rPr>
          <w:rFonts w:ascii="Times New Roman" w:hAnsi="Times New Roman" w:cs="Times New Roman"/>
          <w:sz w:val="24"/>
          <w:szCs w:val="24"/>
        </w:rPr>
        <w:t>Marondera</w:t>
      </w:r>
      <w:proofErr w:type="spellEnd"/>
      <w:r w:rsidR="0021483B">
        <w:rPr>
          <w:rFonts w:ascii="Times New Roman" w:hAnsi="Times New Roman" w:cs="Times New Roman"/>
          <w:sz w:val="24"/>
          <w:szCs w:val="24"/>
        </w:rPr>
        <w:t xml:space="preserve"> </w:t>
      </w:r>
      <w:r w:rsidR="00336D5A">
        <w:rPr>
          <w:rFonts w:ascii="Times New Roman" w:hAnsi="Times New Roman" w:cs="Times New Roman"/>
          <w:sz w:val="24"/>
          <w:szCs w:val="24"/>
        </w:rPr>
        <w:t>M</w:t>
      </w:r>
      <w:r w:rsidR="0021483B">
        <w:rPr>
          <w:rFonts w:ascii="Times New Roman" w:hAnsi="Times New Roman" w:cs="Times New Roman"/>
          <w:sz w:val="24"/>
          <w:szCs w:val="24"/>
        </w:rPr>
        <w:t xml:space="preserve">unicipality refuted the claim that Mrs </w:t>
      </w:r>
      <w:proofErr w:type="spellStart"/>
      <w:r w:rsidR="0021483B">
        <w:rPr>
          <w:rFonts w:ascii="Times New Roman" w:hAnsi="Times New Roman" w:cs="Times New Roman"/>
          <w:sz w:val="24"/>
          <w:szCs w:val="24"/>
        </w:rPr>
        <w:t>Ndhlela</w:t>
      </w:r>
      <w:proofErr w:type="spellEnd"/>
      <w:r w:rsidR="0021483B">
        <w:rPr>
          <w:rFonts w:ascii="Times New Roman" w:hAnsi="Times New Roman" w:cs="Times New Roman"/>
          <w:sz w:val="24"/>
          <w:szCs w:val="24"/>
        </w:rPr>
        <w:t xml:space="preserve"> had ever owned the </w:t>
      </w:r>
      <w:proofErr w:type="spellStart"/>
      <w:r w:rsidR="0021483B">
        <w:rPr>
          <w:rFonts w:ascii="Times New Roman" w:hAnsi="Times New Roman" w:cs="Times New Roman"/>
          <w:sz w:val="24"/>
          <w:szCs w:val="24"/>
        </w:rPr>
        <w:t>Marondera</w:t>
      </w:r>
      <w:proofErr w:type="spellEnd"/>
      <w:r w:rsidR="002A3204">
        <w:rPr>
          <w:rFonts w:ascii="Times New Roman" w:hAnsi="Times New Roman" w:cs="Times New Roman"/>
          <w:sz w:val="24"/>
          <w:szCs w:val="24"/>
        </w:rPr>
        <w:t xml:space="preserve"> stand</w:t>
      </w:r>
      <w:r>
        <w:rPr>
          <w:rFonts w:ascii="Times New Roman" w:hAnsi="Times New Roman" w:cs="Times New Roman"/>
          <w:sz w:val="24"/>
          <w:szCs w:val="24"/>
        </w:rPr>
        <w:t xml:space="preserve">, </w:t>
      </w:r>
      <w:r w:rsidR="00600BEB">
        <w:rPr>
          <w:rFonts w:ascii="Times New Roman" w:hAnsi="Times New Roman" w:cs="Times New Roman"/>
          <w:sz w:val="24"/>
          <w:szCs w:val="24"/>
        </w:rPr>
        <w:t xml:space="preserve">and taking into account the other </w:t>
      </w:r>
      <w:r w:rsidR="002A3204">
        <w:rPr>
          <w:rFonts w:ascii="Times New Roman" w:hAnsi="Times New Roman" w:cs="Times New Roman"/>
          <w:sz w:val="24"/>
          <w:szCs w:val="24"/>
        </w:rPr>
        <w:t xml:space="preserve">numerous </w:t>
      </w:r>
      <w:r w:rsidR="00600BEB">
        <w:rPr>
          <w:rFonts w:ascii="Times New Roman" w:hAnsi="Times New Roman" w:cs="Times New Roman"/>
          <w:sz w:val="24"/>
          <w:szCs w:val="24"/>
        </w:rPr>
        <w:t>contradictions</w:t>
      </w:r>
      <w:r w:rsidR="002A3204">
        <w:rPr>
          <w:rFonts w:ascii="Times New Roman" w:hAnsi="Times New Roman" w:cs="Times New Roman"/>
          <w:sz w:val="24"/>
          <w:szCs w:val="24"/>
        </w:rPr>
        <w:t xml:space="preserve"> in the evidence</w:t>
      </w:r>
      <w:r w:rsidR="00600BEB">
        <w:rPr>
          <w:rFonts w:ascii="Times New Roman" w:hAnsi="Times New Roman" w:cs="Times New Roman"/>
          <w:sz w:val="24"/>
          <w:szCs w:val="24"/>
        </w:rPr>
        <w:t xml:space="preserve">, </w:t>
      </w:r>
      <w:r>
        <w:rPr>
          <w:rFonts w:ascii="Times New Roman" w:hAnsi="Times New Roman" w:cs="Times New Roman"/>
          <w:sz w:val="24"/>
          <w:szCs w:val="24"/>
        </w:rPr>
        <w:t xml:space="preserve">it </w:t>
      </w:r>
      <w:r w:rsidR="00600BEB">
        <w:rPr>
          <w:rFonts w:ascii="Times New Roman" w:hAnsi="Times New Roman" w:cs="Times New Roman"/>
          <w:sz w:val="24"/>
          <w:szCs w:val="24"/>
        </w:rPr>
        <w:t>would be manifestly i</w:t>
      </w:r>
      <w:r w:rsidR="0021483B">
        <w:rPr>
          <w:rFonts w:ascii="Times New Roman" w:hAnsi="Times New Roman" w:cs="Times New Roman"/>
          <w:sz w:val="24"/>
          <w:szCs w:val="24"/>
        </w:rPr>
        <w:t xml:space="preserve">rrational to bind the defendant to the alleged agreement. </w:t>
      </w:r>
    </w:p>
    <w:p w:rsidR="00D22ED4" w:rsidRDefault="00BB5360" w:rsidP="009E1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on the plaintiff’s case, the defendant produced the home ownership agreement dated 11 June 1980 between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and the municipality of </w:t>
      </w:r>
      <w:proofErr w:type="spellStart"/>
      <w:r>
        <w:rPr>
          <w:rFonts w:ascii="Times New Roman" w:hAnsi="Times New Roman" w:cs="Times New Roman"/>
          <w:sz w:val="24"/>
          <w:szCs w:val="24"/>
        </w:rPr>
        <w:t>Kwe</w:t>
      </w:r>
      <w:r w:rsidR="005959C5">
        <w:rPr>
          <w:rFonts w:ascii="Times New Roman" w:hAnsi="Times New Roman" w:cs="Times New Roman"/>
          <w:sz w:val="24"/>
          <w:szCs w:val="24"/>
        </w:rPr>
        <w:t>k</w:t>
      </w:r>
      <w:r>
        <w:rPr>
          <w:rFonts w:ascii="Times New Roman" w:hAnsi="Times New Roman" w:cs="Times New Roman"/>
          <w:sz w:val="24"/>
          <w:szCs w:val="24"/>
        </w:rPr>
        <w:t>we</w:t>
      </w:r>
      <w:proofErr w:type="spellEnd"/>
      <w:r>
        <w:rPr>
          <w:rFonts w:ascii="Times New Roman" w:hAnsi="Times New Roman" w:cs="Times New Roman"/>
          <w:sz w:val="24"/>
          <w:szCs w:val="24"/>
        </w:rPr>
        <w:t xml:space="preserve">, then spelt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Que</w:t>
      </w:r>
      <w:r w:rsidR="00D22ED4">
        <w:rPr>
          <w:rFonts w:ascii="Times New Roman" w:hAnsi="Times New Roman" w:cs="Times New Roman"/>
          <w:sz w:val="24"/>
          <w:szCs w:val="24"/>
        </w:rPr>
        <w:t xml:space="preserve">. It </w:t>
      </w:r>
      <w:r w:rsidR="00D22ED4">
        <w:rPr>
          <w:rFonts w:ascii="Times New Roman" w:hAnsi="Times New Roman" w:cs="Times New Roman"/>
          <w:sz w:val="24"/>
          <w:szCs w:val="24"/>
        </w:rPr>
        <w:lastRenderedPageBreak/>
        <w:t>was a standard term agreement common in those days for township houses owned by local authorities. The agreement recited that the municipality was the owner of the house and that the defendant was desirous of purchasing it. The agreement then went on to record the defendant’s right to purchase the house</w:t>
      </w:r>
      <w:r w:rsidR="002A3204">
        <w:rPr>
          <w:rFonts w:ascii="Times New Roman" w:hAnsi="Times New Roman" w:cs="Times New Roman"/>
          <w:sz w:val="24"/>
          <w:szCs w:val="24"/>
        </w:rPr>
        <w:t>;</w:t>
      </w:r>
      <w:r w:rsidR="00D22ED4">
        <w:rPr>
          <w:rFonts w:ascii="Times New Roman" w:hAnsi="Times New Roman" w:cs="Times New Roman"/>
          <w:sz w:val="24"/>
          <w:szCs w:val="24"/>
        </w:rPr>
        <w:t xml:space="preserve"> the purchase price and the period of payment. </w:t>
      </w:r>
      <w:r w:rsidR="002A3204">
        <w:rPr>
          <w:rFonts w:ascii="Times New Roman" w:hAnsi="Times New Roman" w:cs="Times New Roman"/>
          <w:sz w:val="24"/>
          <w:szCs w:val="24"/>
        </w:rPr>
        <w:t>Then c</w:t>
      </w:r>
      <w:r w:rsidR="00D22ED4">
        <w:rPr>
          <w:rFonts w:ascii="Times New Roman" w:hAnsi="Times New Roman" w:cs="Times New Roman"/>
          <w:sz w:val="24"/>
          <w:szCs w:val="24"/>
        </w:rPr>
        <w:t xml:space="preserve">lause 14 </w:t>
      </w:r>
      <w:r w:rsidR="002A3204">
        <w:rPr>
          <w:rFonts w:ascii="Times New Roman" w:hAnsi="Times New Roman" w:cs="Times New Roman"/>
          <w:sz w:val="24"/>
          <w:szCs w:val="24"/>
        </w:rPr>
        <w:t>read</w:t>
      </w:r>
      <w:r w:rsidR="00D22ED4">
        <w:rPr>
          <w:rFonts w:ascii="Times New Roman" w:hAnsi="Times New Roman" w:cs="Times New Roman"/>
          <w:sz w:val="24"/>
          <w:szCs w:val="24"/>
        </w:rPr>
        <w:t xml:space="preserve"> as follows:</w:t>
      </w:r>
    </w:p>
    <w:p w:rsidR="00D22ED4" w:rsidRDefault="00D22ED4" w:rsidP="00FA7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D22ED4" w:rsidRPr="00FA79A9" w:rsidRDefault="00D22ED4" w:rsidP="00FA79A9">
      <w:pPr>
        <w:spacing w:after="0" w:line="240" w:lineRule="auto"/>
        <w:jc w:val="both"/>
        <w:rPr>
          <w:rFonts w:ascii="Times New Roman" w:hAnsi="Times New Roman" w:cs="Times New Roman"/>
          <w:b/>
          <w:sz w:val="24"/>
          <w:szCs w:val="24"/>
        </w:rPr>
      </w:pPr>
      <w:r w:rsidRPr="00FA79A9">
        <w:rPr>
          <w:rFonts w:ascii="Times New Roman" w:hAnsi="Times New Roman" w:cs="Times New Roman"/>
          <w:b/>
          <w:sz w:val="24"/>
          <w:szCs w:val="24"/>
        </w:rPr>
        <w:t>CESSION BY PURCHASER</w:t>
      </w:r>
    </w:p>
    <w:p w:rsidR="00D22ED4" w:rsidRDefault="00D22ED4" w:rsidP="00FA79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36D5A">
        <w:rPr>
          <w:rFonts w:ascii="Times New Roman" w:hAnsi="Times New Roman" w:cs="Times New Roman"/>
          <w:sz w:val="24"/>
          <w:szCs w:val="24"/>
        </w:rPr>
        <w:t>purchaser shall not part with possession of the property or any part thereof or cedes</w:t>
      </w:r>
      <w:r>
        <w:rPr>
          <w:rFonts w:ascii="Times New Roman" w:hAnsi="Times New Roman" w:cs="Times New Roman"/>
          <w:sz w:val="24"/>
          <w:szCs w:val="24"/>
        </w:rPr>
        <w:t xml:space="preserve"> or assign or hypothecate this Agreement or any rights hereunder to any person without the previous consent in writing of the Municipality.”</w:t>
      </w:r>
    </w:p>
    <w:p w:rsidR="00D22ED4" w:rsidRDefault="00D22ED4" w:rsidP="00D22ED4">
      <w:pPr>
        <w:spacing w:after="0" w:line="360" w:lineRule="auto"/>
        <w:jc w:val="both"/>
        <w:rPr>
          <w:rFonts w:ascii="Times New Roman" w:hAnsi="Times New Roman" w:cs="Times New Roman"/>
          <w:sz w:val="24"/>
          <w:szCs w:val="24"/>
        </w:rPr>
      </w:pPr>
    </w:p>
    <w:p w:rsidR="00FA79A9" w:rsidRDefault="00D22ED4" w:rsidP="00FA79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None of the parties adverted to this provision during evidence. In his closing submissions Mr </w:t>
      </w:r>
      <w:proofErr w:type="spellStart"/>
      <w:r w:rsidRPr="00FA79A9">
        <w:rPr>
          <w:rFonts w:ascii="Times New Roman" w:hAnsi="Times New Roman" w:cs="Times New Roman"/>
          <w:i/>
          <w:sz w:val="24"/>
          <w:szCs w:val="24"/>
        </w:rPr>
        <w:t>Mashanyare</w:t>
      </w:r>
      <w:proofErr w:type="spellEnd"/>
      <w:r w:rsidR="004C7122">
        <w:rPr>
          <w:rFonts w:ascii="Times New Roman" w:hAnsi="Times New Roman" w:cs="Times New Roman"/>
          <w:i/>
          <w:sz w:val="24"/>
          <w:szCs w:val="24"/>
        </w:rPr>
        <w:t xml:space="preserve"> </w:t>
      </w:r>
      <w:r w:rsidR="00FA79A9">
        <w:rPr>
          <w:rFonts w:ascii="Times New Roman" w:hAnsi="Times New Roman" w:cs="Times New Roman"/>
          <w:sz w:val="24"/>
          <w:szCs w:val="24"/>
        </w:rPr>
        <w:t xml:space="preserve">for the plaintiff </w:t>
      </w:r>
      <w:r>
        <w:rPr>
          <w:rFonts w:ascii="Times New Roman" w:hAnsi="Times New Roman" w:cs="Times New Roman"/>
          <w:sz w:val="24"/>
          <w:szCs w:val="24"/>
        </w:rPr>
        <w:t>argued somethin</w:t>
      </w:r>
      <w:r w:rsidR="00FA79A9">
        <w:rPr>
          <w:rFonts w:ascii="Times New Roman" w:hAnsi="Times New Roman" w:cs="Times New Roman"/>
          <w:sz w:val="24"/>
          <w:szCs w:val="24"/>
        </w:rPr>
        <w:t xml:space="preserve">g to the effect that the local </w:t>
      </w:r>
      <w:r>
        <w:rPr>
          <w:rFonts w:ascii="Times New Roman" w:hAnsi="Times New Roman" w:cs="Times New Roman"/>
          <w:sz w:val="24"/>
          <w:szCs w:val="24"/>
        </w:rPr>
        <w:t>auth</w:t>
      </w:r>
      <w:r w:rsidR="00FA79A9">
        <w:rPr>
          <w:rFonts w:ascii="Times New Roman" w:hAnsi="Times New Roman" w:cs="Times New Roman"/>
          <w:sz w:val="24"/>
          <w:szCs w:val="24"/>
        </w:rPr>
        <w:t xml:space="preserve">orities did not normally interfere with the </w:t>
      </w:r>
      <w:r w:rsidR="00AA47BB">
        <w:rPr>
          <w:rFonts w:ascii="Times New Roman" w:hAnsi="Times New Roman" w:cs="Times New Roman"/>
          <w:sz w:val="24"/>
          <w:szCs w:val="24"/>
        </w:rPr>
        <w:t>beneficiaries</w:t>
      </w:r>
      <w:r w:rsidR="00FA79A9">
        <w:rPr>
          <w:rFonts w:ascii="Times New Roman" w:hAnsi="Times New Roman" w:cs="Times New Roman"/>
          <w:sz w:val="24"/>
          <w:szCs w:val="24"/>
        </w:rPr>
        <w:t xml:space="preserve">’ rights to sell township houses and that in </w:t>
      </w:r>
      <w:r w:rsidR="00AA47BB">
        <w:rPr>
          <w:rFonts w:ascii="Times New Roman" w:hAnsi="Times New Roman" w:cs="Times New Roman"/>
          <w:sz w:val="24"/>
          <w:szCs w:val="24"/>
        </w:rPr>
        <w:t xml:space="preserve">any </w:t>
      </w:r>
      <w:r w:rsidR="00FA79A9">
        <w:rPr>
          <w:rFonts w:ascii="Times New Roman" w:hAnsi="Times New Roman" w:cs="Times New Roman"/>
          <w:sz w:val="24"/>
          <w:szCs w:val="24"/>
        </w:rPr>
        <w:t xml:space="preserve">event the fact </w:t>
      </w:r>
      <w:r w:rsidR="00AA47BB">
        <w:rPr>
          <w:rFonts w:ascii="Times New Roman" w:hAnsi="Times New Roman" w:cs="Times New Roman"/>
          <w:sz w:val="24"/>
          <w:szCs w:val="24"/>
        </w:rPr>
        <w:t xml:space="preserve">that </w:t>
      </w:r>
      <w:r w:rsidR="00FA79A9">
        <w:rPr>
          <w:rFonts w:ascii="Times New Roman" w:hAnsi="Times New Roman" w:cs="Times New Roman"/>
          <w:sz w:val="24"/>
          <w:szCs w:val="24"/>
        </w:rPr>
        <w:t xml:space="preserve">the plaintiff had stayed at the house for such </w:t>
      </w:r>
      <w:r w:rsidR="00AA47BB">
        <w:rPr>
          <w:rFonts w:ascii="Times New Roman" w:hAnsi="Times New Roman" w:cs="Times New Roman"/>
          <w:sz w:val="24"/>
          <w:szCs w:val="24"/>
        </w:rPr>
        <w:t xml:space="preserve">a </w:t>
      </w:r>
      <w:r w:rsidR="00FA79A9">
        <w:rPr>
          <w:rFonts w:ascii="Times New Roman" w:hAnsi="Times New Roman" w:cs="Times New Roman"/>
          <w:sz w:val="24"/>
          <w:szCs w:val="24"/>
        </w:rPr>
        <w:t>l</w:t>
      </w:r>
      <w:r w:rsidR="00AA47BB">
        <w:rPr>
          <w:rFonts w:ascii="Times New Roman" w:hAnsi="Times New Roman" w:cs="Times New Roman"/>
          <w:sz w:val="24"/>
          <w:szCs w:val="24"/>
        </w:rPr>
        <w:t>ong period</w:t>
      </w:r>
      <w:r w:rsidR="00FA79A9">
        <w:rPr>
          <w:rFonts w:ascii="Times New Roman" w:hAnsi="Times New Roman" w:cs="Times New Roman"/>
          <w:sz w:val="24"/>
          <w:szCs w:val="24"/>
        </w:rPr>
        <w:t xml:space="preserve"> of time m</w:t>
      </w:r>
      <w:r w:rsidR="00AA47BB">
        <w:rPr>
          <w:rFonts w:ascii="Times New Roman" w:hAnsi="Times New Roman" w:cs="Times New Roman"/>
          <w:sz w:val="24"/>
          <w:szCs w:val="24"/>
        </w:rPr>
        <w:t>ust m</w:t>
      </w:r>
      <w:r w:rsidR="00FA79A9">
        <w:rPr>
          <w:rFonts w:ascii="Times New Roman" w:hAnsi="Times New Roman" w:cs="Times New Roman"/>
          <w:sz w:val="24"/>
          <w:szCs w:val="24"/>
        </w:rPr>
        <w:t>ean that the municipality had acquiesced to the sale.</w:t>
      </w:r>
    </w:p>
    <w:p w:rsidR="00FA79A9" w:rsidRDefault="00FA79A9" w:rsidP="00FA79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 </w:t>
      </w:r>
      <w:proofErr w:type="spellStart"/>
      <w:r w:rsidRPr="00FA79A9">
        <w:rPr>
          <w:rFonts w:ascii="Times New Roman" w:hAnsi="Times New Roman" w:cs="Times New Roman"/>
          <w:i/>
          <w:sz w:val="24"/>
          <w:szCs w:val="24"/>
        </w:rPr>
        <w:t>Muza</w:t>
      </w:r>
      <w:r w:rsidR="00324445">
        <w:rPr>
          <w:rFonts w:ascii="Times New Roman" w:hAnsi="Times New Roman" w:cs="Times New Roman"/>
          <w:i/>
          <w:sz w:val="24"/>
          <w:szCs w:val="24"/>
        </w:rPr>
        <w:t>w</w:t>
      </w:r>
      <w:r w:rsidRPr="00FA79A9">
        <w:rPr>
          <w:rFonts w:ascii="Times New Roman" w:hAnsi="Times New Roman" w:cs="Times New Roman"/>
          <w:i/>
          <w:sz w:val="24"/>
          <w:szCs w:val="24"/>
        </w:rPr>
        <w:t>azi</w:t>
      </w:r>
      <w:proofErr w:type="spellEnd"/>
      <w:r>
        <w:rPr>
          <w:rFonts w:ascii="Times New Roman" w:hAnsi="Times New Roman" w:cs="Times New Roman"/>
          <w:sz w:val="24"/>
          <w:szCs w:val="24"/>
        </w:rPr>
        <w:t xml:space="preserve"> for the defendant referred to the incident alluded to by Hard</w:t>
      </w:r>
      <w:r w:rsidR="004C7122">
        <w:rPr>
          <w:rFonts w:ascii="Times New Roman" w:hAnsi="Times New Roman" w:cs="Times New Roman"/>
          <w:sz w:val="24"/>
          <w:szCs w:val="24"/>
        </w:rPr>
        <w:t xml:space="preserve"> </w:t>
      </w:r>
      <w:r>
        <w:rPr>
          <w:rFonts w:ascii="Times New Roman" w:hAnsi="Times New Roman" w:cs="Times New Roman"/>
          <w:sz w:val="24"/>
          <w:szCs w:val="24"/>
        </w:rPr>
        <w:t>work in his evidence to the effect that he had caused the municipality employees to disconnect the water supply to the house during the fracas with the plaintiff’s wife in August 2011</w:t>
      </w:r>
      <w:r w:rsidR="00AA47BB">
        <w:rPr>
          <w:rFonts w:ascii="Times New Roman" w:hAnsi="Times New Roman" w:cs="Times New Roman"/>
          <w:sz w:val="24"/>
          <w:szCs w:val="24"/>
        </w:rPr>
        <w:t xml:space="preserve"> and argued that this must mean that the </w:t>
      </w:r>
      <w:proofErr w:type="spellStart"/>
      <w:r w:rsidR="00AA47BB">
        <w:rPr>
          <w:rFonts w:ascii="Times New Roman" w:hAnsi="Times New Roman" w:cs="Times New Roman"/>
          <w:sz w:val="24"/>
          <w:szCs w:val="24"/>
        </w:rPr>
        <w:t>Kwe</w:t>
      </w:r>
      <w:r w:rsidR="004441A3">
        <w:rPr>
          <w:rFonts w:ascii="Times New Roman" w:hAnsi="Times New Roman" w:cs="Times New Roman"/>
          <w:sz w:val="24"/>
          <w:szCs w:val="24"/>
        </w:rPr>
        <w:t>k</w:t>
      </w:r>
      <w:r w:rsidR="00AA47BB">
        <w:rPr>
          <w:rFonts w:ascii="Times New Roman" w:hAnsi="Times New Roman" w:cs="Times New Roman"/>
          <w:sz w:val="24"/>
          <w:szCs w:val="24"/>
        </w:rPr>
        <w:t>we</w:t>
      </w:r>
      <w:proofErr w:type="spellEnd"/>
      <w:r w:rsidR="00AA47BB">
        <w:rPr>
          <w:rFonts w:ascii="Times New Roman" w:hAnsi="Times New Roman" w:cs="Times New Roman"/>
          <w:sz w:val="24"/>
          <w:szCs w:val="24"/>
        </w:rPr>
        <w:t xml:space="preserve"> municipality had not consented to the alleged sale</w:t>
      </w:r>
      <w:r>
        <w:rPr>
          <w:rFonts w:ascii="Times New Roman" w:hAnsi="Times New Roman" w:cs="Times New Roman"/>
          <w:sz w:val="24"/>
          <w:szCs w:val="24"/>
        </w:rPr>
        <w:t>.</w:t>
      </w:r>
    </w:p>
    <w:p w:rsidR="00B40511" w:rsidRDefault="00AA47BB" w:rsidP="00FA79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A79A9">
        <w:rPr>
          <w:rFonts w:ascii="Times New Roman" w:hAnsi="Times New Roman" w:cs="Times New Roman"/>
          <w:sz w:val="24"/>
          <w:szCs w:val="24"/>
        </w:rPr>
        <w:t xml:space="preserve">submissions </w:t>
      </w:r>
      <w:r>
        <w:rPr>
          <w:rFonts w:ascii="Times New Roman" w:hAnsi="Times New Roman" w:cs="Times New Roman"/>
          <w:sz w:val="24"/>
          <w:szCs w:val="24"/>
        </w:rPr>
        <w:t xml:space="preserve">by both counsel </w:t>
      </w:r>
      <w:r w:rsidR="00FA79A9">
        <w:rPr>
          <w:rFonts w:ascii="Times New Roman" w:hAnsi="Times New Roman" w:cs="Times New Roman"/>
          <w:sz w:val="24"/>
          <w:szCs w:val="24"/>
        </w:rPr>
        <w:t xml:space="preserve">lacked substance. There was simply no evidence by the plaintiff </w:t>
      </w:r>
      <w:r>
        <w:rPr>
          <w:rFonts w:ascii="Times New Roman" w:hAnsi="Times New Roman" w:cs="Times New Roman"/>
          <w:sz w:val="24"/>
          <w:szCs w:val="24"/>
        </w:rPr>
        <w:t xml:space="preserve">that those local authorities in general ordinarily waived, </w:t>
      </w:r>
      <w:r w:rsidR="00FA79A9">
        <w:rPr>
          <w:rFonts w:ascii="Times New Roman" w:hAnsi="Times New Roman" w:cs="Times New Roman"/>
          <w:sz w:val="24"/>
          <w:szCs w:val="24"/>
        </w:rPr>
        <w:t xml:space="preserve">or </w:t>
      </w:r>
      <w:r>
        <w:rPr>
          <w:rFonts w:ascii="Times New Roman" w:hAnsi="Times New Roman" w:cs="Times New Roman"/>
          <w:sz w:val="24"/>
          <w:szCs w:val="24"/>
        </w:rPr>
        <w:t xml:space="preserve">that </w:t>
      </w:r>
      <w:r w:rsidR="00FA79A9">
        <w:rPr>
          <w:rFonts w:ascii="Times New Roman" w:hAnsi="Times New Roman" w:cs="Times New Roman"/>
          <w:sz w:val="24"/>
          <w:szCs w:val="24"/>
        </w:rPr>
        <w:t xml:space="preserve">the municipality of </w:t>
      </w:r>
      <w:proofErr w:type="spellStart"/>
      <w:r w:rsidR="00FA79A9">
        <w:rPr>
          <w:rFonts w:ascii="Times New Roman" w:hAnsi="Times New Roman" w:cs="Times New Roman"/>
          <w:sz w:val="24"/>
          <w:szCs w:val="24"/>
        </w:rPr>
        <w:t>Kwe</w:t>
      </w:r>
      <w:r w:rsidR="004441A3">
        <w:rPr>
          <w:rFonts w:ascii="Times New Roman" w:hAnsi="Times New Roman" w:cs="Times New Roman"/>
          <w:sz w:val="24"/>
          <w:szCs w:val="24"/>
        </w:rPr>
        <w:t>k</w:t>
      </w:r>
      <w:r w:rsidR="00FA79A9">
        <w:rPr>
          <w:rFonts w:ascii="Times New Roman" w:hAnsi="Times New Roman" w:cs="Times New Roman"/>
          <w:sz w:val="24"/>
          <w:szCs w:val="24"/>
        </w:rPr>
        <w:t>we</w:t>
      </w:r>
      <w:proofErr w:type="spellEnd"/>
      <w:r w:rsidR="00FA79A9">
        <w:rPr>
          <w:rFonts w:ascii="Times New Roman" w:hAnsi="Times New Roman" w:cs="Times New Roman"/>
          <w:sz w:val="24"/>
          <w:szCs w:val="24"/>
        </w:rPr>
        <w:t xml:space="preserve"> in particular had waived</w:t>
      </w:r>
      <w:r>
        <w:rPr>
          <w:rFonts w:ascii="Times New Roman" w:hAnsi="Times New Roman" w:cs="Times New Roman"/>
          <w:sz w:val="24"/>
          <w:szCs w:val="24"/>
        </w:rPr>
        <w:t>, expressly or tacitly,</w:t>
      </w:r>
      <w:r w:rsidR="00FA79A9">
        <w:rPr>
          <w:rFonts w:ascii="Times New Roman" w:hAnsi="Times New Roman" w:cs="Times New Roman"/>
          <w:sz w:val="24"/>
          <w:szCs w:val="24"/>
        </w:rPr>
        <w:t xml:space="preserve"> the requirement </w:t>
      </w:r>
      <w:r w:rsidR="00B40511">
        <w:rPr>
          <w:rFonts w:ascii="Times New Roman" w:hAnsi="Times New Roman" w:cs="Times New Roman"/>
          <w:sz w:val="24"/>
          <w:szCs w:val="24"/>
        </w:rPr>
        <w:t xml:space="preserve">for </w:t>
      </w:r>
      <w:r>
        <w:rPr>
          <w:rFonts w:ascii="Times New Roman" w:hAnsi="Times New Roman" w:cs="Times New Roman"/>
          <w:sz w:val="24"/>
          <w:szCs w:val="24"/>
        </w:rPr>
        <w:t>a written consent</w:t>
      </w:r>
      <w:r w:rsidR="00B40511">
        <w:rPr>
          <w:rFonts w:ascii="Times New Roman" w:hAnsi="Times New Roman" w:cs="Times New Roman"/>
          <w:sz w:val="24"/>
          <w:szCs w:val="24"/>
        </w:rPr>
        <w:t xml:space="preserve"> to any intended cession or assignment of rights under those types of agreements. That the plaintiff may have stayed at the house from 2002 to 2011 was no evidence that the municipality had become aware of his alleged purchase, let alone of its acquiescence.</w:t>
      </w:r>
    </w:p>
    <w:p w:rsidR="00B40511" w:rsidRDefault="00B40511" w:rsidP="00FA79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fact that</w:t>
      </w:r>
      <w:r w:rsidR="004C7122">
        <w:rPr>
          <w:rFonts w:ascii="Times New Roman" w:hAnsi="Times New Roman" w:cs="Times New Roman"/>
          <w:sz w:val="24"/>
          <w:szCs w:val="24"/>
        </w:rPr>
        <w:t xml:space="preserve"> </w:t>
      </w:r>
      <w:proofErr w:type="gramStart"/>
      <w:r w:rsidR="00B64C65">
        <w:rPr>
          <w:rFonts w:ascii="Times New Roman" w:hAnsi="Times New Roman" w:cs="Times New Roman"/>
          <w:sz w:val="24"/>
          <w:szCs w:val="24"/>
        </w:rPr>
        <w:t>Hard</w:t>
      </w:r>
      <w:proofErr w:type="gramEnd"/>
      <w:r w:rsidR="004C7122">
        <w:rPr>
          <w:rFonts w:ascii="Times New Roman" w:hAnsi="Times New Roman" w:cs="Times New Roman"/>
          <w:sz w:val="24"/>
          <w:szCs w:val="24"/>
        </w:rPr>
        <w:t xml:space="preserve"> </w:t>
      </w:r>
      <w:r w:rsidR="00B64C65">
        <w:rPr>
          <w:rFonts w:ascii="Times New Roman" w:hAnsi="Times New Roman" w:cs="Times New Roman"/>
          <w:sz w:val="24"/>
          <w:szCs w:val="24"/>
        </w:rPr>
        <w:t xml:space="preserve">work </w:t>
      </w:r>
      <w:r w:rsidR="00717CAA">
        <w:rPr>
          <w:rFonts w:ascii="Times New Roman" w:hAnsi="Times New Roman" w:cs="Times New Roman"/>
          <w:sz w:val="24"/>
          <w:szCs w:val="24"/>
        </w:rPr>
        <w:t>may have caused</w:t>
      </w:r>
      <w:r>
        <w:rPr>
          <w:rFonts w:ascii="Times New Roman" w:hAnsi="Times New Roman" w:cs="Times New Roman"/>
          <w:sz w:val="24"/>
          <w:szCs w:val="24"/>
        </w:rPr>
        <w:t xml:space="preserve"> a municipality employee to disconnect the water supply, itself a very dubious procedure, was hardly the evidence that the municipality had not consented to the sale.</w:t>
      </w:r>
      <w:r w:rsidR="00B64C65">
        <w:rPr>
          <w:rFonts w:ascii="Times New Roman" w:hAnsi="Times New Roman" w:cs="Times New Roman"/>
          <w:sz w:val="24"/>
          <w:szCs w:val="24"/>
        </w:rPr>
        <w:t xml:space="preserve"> The disconnection was in reality made by </w:t>
      </w:r>
      <w:proofErr w:type="spellStart"/>
      <w:r w:rsidR="00B64C65">
        <w:rPr>
          <w:rFonts w:ascii="Times New Roman" w:hAnsi="Times New Roman" w:cs="Times New Roman"/>
          <w:sz w:val="24"/>
          <w:szCs w:val="24"/>
        </w:rPr>
        <w:t>Hardwork</w:t>
      </w:r>
      <w:proofErr w:type="spellEnd"/>
      <w:r w:rsidR="00B64C65">
        <w:rPr>
          <w:rFonts w:ascii="Times New Roman" w:hAnsi="Times New Roman" w:cs="Times New Roman"/>
          <w:sz w:val="24"/>
          <w:szCs w:val="24"/>
        </w:rPr>
        <w:t xml:space="preserve"> using a municipality employee for the purposes of forcing compliance by the plaintiff.</w:t>
      </w:r>
    </w:p>
    <w:p w:rsidR="00B40511" w:rsidRDefault="00B40511" w:rsidP="00FA79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all the premises the plaintiff, on whom the onus lay, failed to prove the agreement of sale between himself and the defendant. </w:t>
      </w:r>
    </w:p>
    <w:p w:rsidR="002532CD" w:rsidRDefault="00B40511" w:rsidP="009E1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Turning now to the defendant’s counter claim for eviction, I find that </w:t>
      </w:r>
      <w:r w:rsidR="00A57DA3">
        <w:rPr>
          <w:rFonts w:ascii="Times New Roman" w:hAnsi="Times New Roman" w:cs="Times New Roman"/>
          <w:sz w:val="24"/>
          <w:szCs w:val="24"/>
        </w:rPr>
        <w:t>no evidence of a valid lease agreement was proved. As in a contract of sale, the essentials for a valid lease are the parties i.e. the landlord and the tenant; the property</w:t>
      </w:r>
      <w:r w:rsidR="00B64C65">
        <w:rPr>
          <w:rFonts w:ascii="Times New Roman" w:hAnsi="Times New Roman" w:cs="Times New Roman"/>
          <w:sz w:val="24"/>
          <w:szCs w:val="24"/>
        </w:rPr>
        <w:t xml:space="preserve"> let;</w:t>
      </w:r>
      <w:r w:rsidR="00A57DA3">
        <w:rPr>
          <w:rFonts w:ascii="Times New Roman" w:hAnsi="Times New Roman" w:cs="Times New Roman"/>
          <w:sz w:val="24"/>
          <w:szCs w:val="24"/>
        </w:rPr>
        <w:t xml:space="preserve"> the period</w:t>
      </w:r>
      <w:r w:rsidR="00B64C65">
        <w:rPr>
          <w:rFonts w:ascii="Times New Roman" w:hAnsi="Times New Roman" w:cs="Times New Roman"/>
          <w:sz w:val="24"/>
          <w:szCs w:val="24"/>
        </w:rPr>
        <w:t xml:space="preserve"> of the lease</w:t>
      </w:r>
      <w:r w:rsidR="00A57DA3">
        <w:rPr>
          <w:rFonts w:ascii="Times New Roman" w:hAnsi="Times New Roman" w:cs="Times New Roman"/>
          <w:sz w:val="24"/>
          <w:szCs w:val="24"/>
        </w:rPr>
        <w:t xml:space="preserve"> and the rent</w:t>
      </w:r>
      <w:r w:rsidR="00B64C65">
        <w:rPr>
          <w:rFonts w:ascii="Times New Roman" w:hAnsi="Times New Roman" w:cs="Times New Roman"/>
          <w:sz w:val="24"/>
          <w:szCs w:val="24"/>
        </w:rPr>
        <w:t xml:space="preserve"> </w:t>
      </w:r>
      <w:proofErr w:type="spellStart"/>
      <w:r w:rsidR="00B64C65">
        <w:rPr>
          <w:rFonts w:ascii="Times New Roman" w:hAnsi="Times New Roman" w:cs="Times New Roman"/>
          <w:sz w:val="24"/>
          <w:szCs w:val="24"/>
        </w:rPr>
        <w:t>payable;</w:t>
      </w:r>
      <w:r w:rsidR="001543C5">
        <w:rPr>
          <w:rFonts w:ascii="Times New Roman" w:hAnsi="Times New Roman" w:cs="Times New Roman"/>
          <w:sz w:val="24"/>
          <w:szCs w:val="24"/>
        </w:rPr>
        <w:t>J</w:t>
      </w:r>
      <w:proofErr w:type="spellEnd"/>
      <w:r w:rsidR="001543C5">
        <w:rPr>
          <w:rFonts w:ascii="Times New Roman" w:hAnsi="Times New Roman" w:cs="Times New Roman"/>
          <w:sz w:val="24"/>
          <w:szCs w:val="24"/>
        </w:rPr>
        <w:t xml:space="preserve"> T R </w:t>
      </w:r>
      <w:proofErr w:type="spellStart"/>
      <w:r w:rsidR="00A57DA3">
        <w:rPr>
          <w:rFonts w:ascii="Times New Roman" w:hAnsi="Times New Roman" w:cs="Times New Roman"/>
          <w:sz w:val="24"/>
          <w:szCs w:val="24"/>
        </w:rPr>
        <w:t>GIBSON</w:t>
      </w:r>
      <w:r w:rsidR="00A57DA3" w:rsidRPr="00A57DA3">
        <w:rPr>
          <w:rFonts w:ascii="Times New Roman" w:hAnsi="Times New Roman" w:cs="Times New Roman"/>
          <w:i/>
          <w:sz w:val="24"/>
          <w:szCs w:val="24"/>
        </w:rPr>
        <w:t>South</w:t>
      </w:r>
      <w:proofErr w:type="spellEnd"/>
      <w:r w:rsidR="00A57DA3" w:rsidRPr="00A57DA3">
        <w:rPr>
          <w:rFonts w:ascii="Times New Roman" w:hAnsi="Times New Roman" w:cs="Times New Roman"/>
          <w:i/>
          <w:sz w:val="24"/>
          <w:szCs w:val="24"/>
        </w:rPr>
        <w:t xml:space="preserve"> African Mercantile &amp; Company Law</w:t>
      </w:r>
      <w:r w:rsidR="00A57DA3" w:rsidRPr="002532CD">
        <w:rPr>
          <w:rStyle w:val="FootnoteReference"/>
          <w:rFonts w:ascii="Times New Roman" w:hAnsi="Times New Roman" w:cs="Times New Roman"/>
          <w:sz w:val="24"/>
          <w:szCs w:val="24"/>
        </w:rPr>
        <w:footnoteReference w:id="3"/>
      </w:r>
      <w:r w:rsidR="002532CD">
        <w:rPr>
          <w:rFonts w:ascii="Times New Roman" w:hAnsi="Times New Roman" w:cs="Times New Roman"/>
          <w:sz w:val="24"/>
          <w:szCs w:val="24"/>
        </w:rPr>
        <w:t xml:space="preserve">and the case of </w:t>
      </w:r>
      <w:r w:rsidR="002532CD" w:rsidRPr="002532CD">
        <w:rPr>
          <w:rFonts w:ascii="Times New Roman" w:hAnsi="Times New Roman" w:cs="Times New Roman"/>
          <w:i/>
          <w:sz w:val="24"/>
          <w:szCs w:val="24"/>
        </w:rPr>
        <w:t xml:space="preserve">De </w:t>
      </w:r>
      <w:proofErr w:type="spellStart"/>
      <w:r w:rsidR="002532CD" w:rsidRPr="002532CD">
        <w:rPr>
          <w:rFonts w:ascii="Times New Roman" w:hAnsi="Times New Roman" w:cs="Times New Roman"/>
          <w:i/>
          <w:sz w:val="24"/>
          <w:szCs w:val="24"/>
        </w:rPr>
        <w:t>Jager</w:t>
      </w:r>
      <w:proofErr w:type="spellEnd"/>
      <w:r w:rsidR="002532CD" w:rsidRPr="002532CD">
        <w:rPr>
          <w:rFonts w:ascii="Times New Roman" w:hAnsi="Times New Roman" w:cs="Times New Roman"/>
          <w:i/>
          <w:sz w:val="24"/>
          <w:szCs w:val="24"/>
        </w:rPr>
        <w:t xml:space="preserve"> v </w:t>
      </w:r>
      <w:proofErr w:type="spellStart"/>
      <w:r w:rsidR="002532CD" w:rsidRPr="002532CD">
        <w:rPr>
          <w:rFonts w:ascii="Times New Roman" w:hAnsi="Times New Roman" w:cs="Times New Roman"/>
          <w:i/>
          <w:sz w:val="24"/>
          <w:szCs w:val="24"/>
        </w:rPr>
        <w:t>Si</w:t>
      </w:r>
      <w:r w:rsidR="0094724A">
        <w:rPr>
          <w:rFonts w:ascii="Times New Roman" w:hAnsi="Times New Roman" w:cs="Times New Roman"/>
          <w:i/>
          <w:sz w:val="24"/>
          <w:szCs w:val="24"/>
        </w:rPr>
        <w:t>s</w:t>
      </w:r>
      <w:r w:rsidR="002532CD" w:rsidRPr="002532CD">
        <w:rPr>
          <w:rFonts w:ascii="Times New Roman" w:hAnsi="Times New Roman" w:cs="Times New Roman"/>
          <w:i/>
          <w:sz w:val="24"/>
          <w:szCs w:val="24"/>
        </w:rPr>
        <w:t>ana</w:t>
      </w:r>
      <w:proofErr w:type="spellEnd"/>
      <w:r w:rsidR="00B64C65">
        <w:rPr>
          <w:rStyle w:val="FootnoteReference"/>
          <w:rFonts w:ascii="Times New Roman" w:hAnsi="Times New Roman" w:cs="Times New Roman"/>
          <w:i/>
          <w:sz w:val="24"/>
          <w:szCs w:val="24"/>
        </w:rPr>
        <w:footnoteReference w:id="4"/>
      </w:r>
      <w:r w:rsidR="00B64C65">
        <w:rPr>
          <w:rFonts w:ascii="Times New Roman" w:hAnsi="Times New Roman" w:cs="Times New Roman"/>
          <w:i/>
          <w:sz w:val="24"/>
          <w:szCs w:val="24"/>
        </w:rPr>
        <w:t>.</w:t>
      </w:r>
    </w:p>
    <w:p w:rsidR="00AD0662" w:rsidRDefault="002532CD" w:rsidP="009E1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there certainly was some relationship between the parties that was brought </w:t>
      </w:r>
      <w:r w:rsidR="00AD0662">
        <w:rPr>
          <w:rFonts w:ascii="Times New Roman" w:hAnsi="Times New Roman" w:cs="Times New Roman"/>
          <w:sz w:val="24"/>
          <w:szCs w:val="24"/>
        </w:rPr>
        <w:t xml:space="preserve">about through the agency of the late Mrs </w:t>
      </w:r>
      <w:proofErr w:type="spellStart"/>
      <w:r w:rsidR="00AD0662">
        <w:rPr>
          <w:rFonts w:ascii="Times New Roman" w:hAnsi="Times New Roman" w:cs="Times New Roman"/>
          <w:sz w:val="24"/>
          <w:szCs w:val="24"/>
        </w:rPr>
        <w:t>Ndhlela</w:t>
      </w:r>
      <w:proofErr w:type="spellEnd"/>
      <w:r w:rsidR="00AD0662">
        <w:rPr>
          <w:rFonts w:ascii="Times New Roman" w:hAnsi="Times New Roman" w:cs="Times New Roman"/>
          <w:sz w:val="24"/>
          <w:szCs w:val="24"/>
        </w:rPr>
        <w:t xml:space="preserve"> on behalf of the plaintiff, and </w:t>
      </w:r>
      <w:proofErr w:type="spellStart"/>
      <w:r w:rsidR="00AD0662">
        <w:rPr>
          <w:rFonts w:ascii="Times New Roman" w:hAnsi="Times New Roman" w:cs="Times New Roman"/>
          <w:sz w:val="24"/>
          <w:szCs w:val="24"/>
        </w:rPr>
        <w:t>Hardwork</w:t>
      </w:r>
      <w:proofErr w:type="spellEnd"/>
      <w:r w:rsidR="00AD0662">
        <w:rPr>
          <w:rFonts w:ascii="Times New Roman" w:hAnsi="Times New Roman" w:cs="Times New Roman"/>
          <w:sz w:val="24"/>
          <w:szCs w:val="24"/>
        </w:rPr>
        <w:t xml:space="preserve"> on behalf of the defendant. That explains why the plaintiff ha</w:t>
      </w:r>
      <w:r w:rsidR="00B64C65">
        <w:rPr>
          <w:rFonts w:ascii="Times New Roman" w:hAnsi="Times New Roman" w:cs="Times New Roman"/>
          <w:sz w:val="24"/>
          <w:szCs w:val="24"/>
        </w:rPr>
        <w:t>d</w:t>
      </w:r>
      <w:r w:rsidR="00AD0662">
        <w:rPr>
          <w:rFonts w:ascii="Times New Roman" w:hAnsi="Times New Roman" w:cs="Times New Roman"/>
          <w:sz w:val="24"/>
          <w:szCs w:val="24"/>
        </w:rPr>
        <w:t xml:space="preserve"> stayed at the defendant’s house for more than a decade. The plaintiff explain</w:t>
      </w:r>
      <w:r w:rsidR="00B64C65">
        <w:rPr>
          <w:rFonts w:ascii="Times New Roman" w:hAnsi="Times New Roman" w:cs="Times New Roman"/>
          <w:sz w:val="24"/>
          <w:szCs w:val="24"/>
        </w:rPr>
        <w:t>ed</w:t>
      </w:r>
      <w:r w:rsidR="00AD0662">
        <w:rPr>
          <w:rFonts w:ascii="Times New Roman" w:hAnsi="Times New Roman" w:cs="Times New Roman"/>
          <w:sz w:val="24"/>
          <w:szCs w:val="24"/>
        </w:rPr>
        <w:t xml:space="preserve"> that relationship as one flowing from a contract of purchase and sale. But I have ruled against that. </w:t>
      </w:r>
      <w:r w:rsidR="006671A4">
        <w:rPr>
          <w:rFonts w:ascii="Times New Roman" w:hAnsi="Times New Roman" w:cs="Times New Roman"/>
          <w:sz w:val="24"/>
          <w:szCs w:val="24"/>
        </w:rPr>
        <w:t>T</w:t>
      </w:r>
      <w:r w:rsidR="00AD0662">
        <w:rPr>
          <w:rFonts w:ascii="Times New Roman" w:hAnsi="Times New Roman" w:cs="Times New Roman"/>
          <w:sz w:val="24"/>
          <w:szCs w:val="24"/>
        </w:rPr>
        <w:t>he defendant explain</w:t>
      </w:r>
      <w:r w:rsidR="00B64C65">
        <w:rPr>
          <w:rFonts w:ascii="Times New Roman" w:hAnsi="Times New Roman" w:cs="Times New Roman"/>
          <w:sz w:val="24"/>
          <w:szCs w:val="24"/>
        </w:rPr>
        <w:t xml:space="preserve">ed </w:t>
      </w:r>
      <w:r w:rsidR="00B47516">
        <w:rPr>
          <w:rFonts w:ascii="Times New Roman" w:hAnsi="Times New Roman" w:cs="Times New Roman"/>
          <w:sz w:val="24"/>
          <w:szCs w:val="24"/>
        </w:rPr>
        <w:t xml:space="preserve">it </w:t>
      </w:r>
      <w:r w:rsidR="00AD0662">
        <w:rPr>
          <w:rFonts w:ascii="Times New Roman" w:hAnsi="Times New Roman" w:cs="Times New Roman"/>
          <w:sz w:val="24"/>
          <w:szCs w:val="24"/>
        </w:rPr>
        <w:t xml:space="preserve">as one of landlord and tenant. But I also rule against that. </w:t>
      </w:r>
      <w:r w:rsidR="00B64C65">
        <w:rPr>
          <w:rFonts w:ascii="Times New Roman" w:hAnsi="Times New Roman" w:cs="Times New Roman"/>
          <w:sz w:val="24"/>
          <w:szCs w:val="24"/>
        </w:rPr>
        <w:t>Just like the plaintiff before him, t</w:t>
      </w:r>
      <w:r w:rsidR="00AD0662">
        <w:rPr>
          <w:rFonts w:ascii="Times New Roman" w:hAnsi="Times New Roman" w:cs="Times New Roman"/>
          <w:sz w:val="24"/>
          <w:szCs w:val="24"/>
        </w:rPr>
        <w:t xml:space="preserve">he defendant has failed to prove </w:t>
      </w:r>
      <w:r w:rsidR="00B64C65">
        <w:rPr>
          <w:rFonts w:ascii="Times New Roman" w:hAnsi="Times New Roman" w:cs="Times New Roman"/>
          <w:sz w:val="24"/>
          <w:szCs w:val="24"/>
        </w:rPr>
        <w:t xml:space="preserve">some elementary </w:t>
      </w:r>
      <w:r w:rsidR="00336D5A">
        <w:rPr>
          <w:rFonts w:ascii="Times New Roman" w:hAnsi="Times New Roman" w:cs="Times New Roman"/>
          <w:sz w:val="24"/>
          <w:szCs w:val="24"/>
        </w:rPr>
        <w:t>essentials for</w:t>
      </w:r>
      <w:r w:rsidR="006671A4">
        <w:rPr>
          <w:rFonts w:ascii="Times New Roman" w:hAnsi="Times New Roman" w:cs="Times New Roman"/>
          <w:sz w:val="24"/>
          <w:szCs w:val="24"/>
        </w:rPr>
        <w:t xml:space="preserve"> a valid </w:t>
      </w:r>
      <w:r w:rsidR="00AD0662">
        <w:rPr>
          <w:rFonts w:ascii="Times New Roman" w:hAnsi="Times New Roman" w:cs="Times New Roman"/>
          <w:sz w:val="24"/>
          <w:szCs w:val="24"/>
        </w:rPr>
        <w:t xml:space="preserve">contract of lease. </w:t>
      </w:r>
    </w:p>
    <w:p w:rsidR="00616F36" w:rsidRDefault="00AD0662" w:rsidP="009E1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than a once off payment of </w:t>
      </w:r>
      <w:r w:rsidR="006671A4">
        <w:rPr>
          <w:rFonts w:ascii="Times New Roman" w:hAnsi="Times New Roman" w:cs="Times New Roman"/>
          <w:sz w:val="24"/>
          <w:szCs w:val="24"/>
        </w:rPr>
        <w:t>ZW</w:t>
      </w:r>
      <w:r>
        <w:rPr>
          <w:rFonts w:ascii="Times New Roman" w:hAnsi="Times New Roman" w:cs="Times New Roman"/>
          <w:sz w:val="24"/>
          <w:szCs w:val="24"/>
        </w:rPr>
        <w:t xml:space="preserve">$5000 alleged by </w:t>
      </w:r>
      <w:proofErr w:type="gramStart"/>
      <w:r>
        <w:rPr>
          <w:rFonts w:ascii="Times New Roman" w:hAnsi="Times New Roman" w:cs="Times New Roman"/>
          <w:sz w:val="24"/>
          <w:szCs w:val="24"/>
        </w:rPr>
        <w:t>Hard</w:t>
      </w:r>
      <w:proofErr w:type="gramEnd"/>
      <w:r w:rsidR="000B40D9">
        <w:rPr>
          <w:rFonts w:ascii="Times New Roman" w:hAnsi="Times New Roman" w:cs="Times New Roman"/>
          <w:sz w:val="24"/>
          <w:szCs w:val="24"/>
        </w:rPr>
        <w:t xml:space="preserve"> </w:t>
      </w:r>
      <w:r>
        <w:rPr>
          <w:rFonts w:ascii="Times New Roman" w:hAnsi="Times New Roman" w:cs="Times New Roman"/>
          <w:sz w:val="24"/>
          <w:szCs w:val="24"/>
        </w:rPr>
        <w:t xml:space="preserve">work as having been made by the plaintiff </w:t>
      </w:r>
      <w:r w:rsidR="00B47516">
        <w:rPr>
          <w:rFonts w:ascii="Times New Roman" w:hAnsi="Times New Roman" w:cs="Times New Roman"/>
          <w:sz w:val="24"/>
          <w:szCs w:val="24"/>
        </w:rPr>
        <w:t xml:space="preserve">in 2002 </w:t>
      </w:r>
      <w:r>
        <w:rPr>
          <w:rFonts w:ascii="Times New Roman" w:hAnsi="Times New Roman" w:cs="Times New Roman"/>
          <w:sz w:val="24"/>
          <w:szCs w:val="24"/>
        </w:rPr>
        <w:t xml:space="preserve">allegedly </w:t>
      </w:r>
      <w:r w:rsidR="00B47516">
        <w:rPr>
          <w:rFonts w:ascii="Times New Roman" w:hAnsi="Times New Roman" w:cs="Times New Roman"/>
          <w:sz w:val="24"/>
          <w:szCs w:val="24"/>
        </w:rPr>
        <w:t>as</w:t>
      </w:r>
      <w:r>
        <w:rPr>
          <w:rFonts w:ascii="Times New Roman" w:hAnsi="Times New Roman" w:cs="Times New Roman"/>
          <w:sz w:val="24"/>
          <w:szCs w:val="24"/>
        </w:rPr>
        <w:t xml:space="preserve"> part deposit and part rent, neither the defendant nor </w:t>
      </w:r>
      <w:proofErr w:type="spellStart"/>
      <w:r>
        <w:rPr>
          <w:rFonts w:ascii="Times New Roman" w:hAnsi="Times New Roman" w:cs="Times New Roman"/>
          <w:sz w:val="24"/>
          <w:szCs w:val="24"/>
        </w:rPr>
        <w:t>Hardwork</w:t>
      </w:r>
      <w:proofErr w:type="spellEnd"/>
      <w:r>
        <w:rPr>
          <w:rFonts w:ascii="Times New Roman" w:hAnsi="Times New Roman" w:cs="Times New Roman"/>
          <w:sz w:val="24"/>
          <w:szCs w:val="24"/>
        </w:rPr>
        <w:t xml:space="preserve"> could state what the amounts for the rentals were and for what period the plaintiff had allegedly paid </w:t>
      </w:r>
      <w:r w:rsidR="006671A4">
        <w:rPr>
          <w:rFonts w:ascii="Times New Roman" w:hAnsi="Times New Roman" w:cs="Times New Roman"/>
          <w:sz w:val="24"/>
          <w:szCs w:val="24"/>
        </w:rPr>
        <w:t>the rent</w:t>
      </w:r>
      <w:r>
        <w:rPr>
          <w:rFonts w:ascii="Times New Roman" w:hAnsi="Times New Roman" w:cs="Times New Roman"/>
          <w:sz w:val="24"/>
          <w:szCs w:val="24"/>
        </w:rPr>
        <w:t xml:space="preserve">. In one of his retorts Mr </w:t>
      </w:r>
      <w:proofErr w:type="spellStart"/>
      <w:r>
        <w:rPr>
          <w:rFonts w:ascii="Times New Roman" w:hAnsi="Times New Roman" w:cs="Times New Roman"/>
          <w:sz w:val="24"/>
          <w:szCs w:val="24"/>
        </w:rPr>
        <w:t>Ndhlela</w:t>
      </w:r>
      <w:proofErr w:type="spellEnd"/>
      <w:r w:rsidR="00B47516">
        <w:rPr>
          <w:rFonts w:ascii="Times New Roman" w:hAnsi="Times New Roman" w:cs="Times New Roman"/>
          <w:sz w:val="24"/>
          <w:szCs w:val="24"/>
        </w:rPr>
        <w:t>, insisting that they had bought the house,</w:t>
      </w:r>
      <w:r>
        <w:rPr>
          <w:rFonts w:ascii="Times New Roman" w:hAnsi="Times New Roman" w:cs="Times New Roman"/>
          <w:sz w:val="24"/>
          <w:szCs w:val="24"/>
        </w:rPr>
        <w:t xml:space="preserve"> asked what value was the house to the defendant if he could stay away from it for such a long time with the plaintiff in occupation </w:t>
      </w:r>
      <w:r w:rsidR="00B47516">
        <w:rPr>
          <w:rFonts w:ascii="Times New Roman" w:hAnsi="Times New Roman" w:cs="Times New Roman"/>
          <w:sz w:val="24"/>
          <w:szCs w:val="24"/>
        </w:rPr>
        <w:t>who</w:t>
      </w:r>
      <w:r w:rsidR="006671A4">
        <w:rPr>
          <w:rFonts w:ascii="Times New Roman" w:hAnsi="Times New Roman" w:cs="Times New Roman"/>
          <w:sz w:val="24"/>
          <w:szCs w:val="24"/>
        </w:rPr>
        <w:t xml:space="preserve"> w</w:t>
      </w:r>
      <w:r>
        <w:rPr>
          <w:rFonts w:ascii="Times New Roman" w:hAnsi="Times New Roman" w:cs="Times New Roman"/>
          <w:sz w:val="24"/>
          <w:szCs w:val="24"/>
        </w:rPr>
        <w:t xml:space="preserve">as paying nothing for his stay. This has credence. </w:t>
      </w:r>
    </w:p>
    <w:p w:rsidR="00616F36" w:rsidRDefault="00616F36" w:rsidP="009E1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onus was on the defendant to prove a lease. He failed to discharge it. </w:t>
      </w:r>
      <w:r w:rsidR="006671A4">
        <w:rPr>
          <w:rFonts w:ascii="Times New Roman" w:hAnsi="Times New Roman" w:cs="Times New Roman"/>
          <w:sz w:val="24"/>
          <w:szCs w:val="24"/>
        </w:rPr>
        <w:t xml:space="preserve">There was no proof of an agreement or a </w:t>
      </w:r>
      <w:r w:rsidR="006671A4" w:rsidRPr="006671A4">
        <w:rPr>
          <w:rFonts w:ascii="Times New Roman" w:hAnsi="Times New Roman" w:cs="Times New Roman"/>
          <w:i/>
          <w:sz w:val="24"/>
          <w:szCs w:val="24"/>
        </w:rPr>
        <w:t>consensus ad idem</w:t>
      </w:r>
      <w:r w:rsidR="006671A4">
        <w:rPr>
          <w:rFonts w:ascii="Times New Roman" w:hAnsi="Times New Roman" w:cs="Times New Roman"/>
          <w:sz w:val="24"/>
          <w:szCs w:val="24"/>
        </w:rPr>
        <w:t xml:space="preserve"> in respect of a lease. </w:t>
      </w:r>
      <w:r>
        <w:rPr>
          <w:rFonts w:ascii="Times New Roman" w:hAnsi="Times New Roman" w:cs="Times New Roman"/>
          <w:sz w:val="24"/>
          <w:szCs w:val="24"/>
        </w:rPr>
        <w:t>So it remains a puzzle the nature of the legal relationship between the parties all th</w:t>
      </w:r>
      <w:r w:rsidR="006671A4">
        <w:rPr>
          <w:rFonts w:ascii="Times New Roman" w:hAnsi="Times New Roman" w:cs="Times New Roman"/>
          <w:sz w:val="24"/>
          <w:szCs w:val="24"/>
        </w:rPr>
        <w:t>o</w:t>
      </w:r>
      <w:r>
        <w:rPr>
          <w:rFonts w:ascii="Times New Roman" w:hAnsi="Times New Roman" w:cs="Times New Roman"/>
          <w:sz w:val="24"/>
          <w:szCs w:val="24"/>
        </w:rPr>
        <w:t>se years.</w:t>
      </w:r>
    </w:p>
    <w:p w:rsidR="0000611F" w:rsidRDefault="00616F36" w:rsidP="00CA0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notwithstanding that </w:t>
      </w:r>
      <w:r w:rsidR="00B47516">
        <w:rPr>
          <w:rFonts w:ascii="Times New Roman" w:hAnsi="Times New Roman" w:cs="Times New Roman"/>
          <w:sz w:val="24"/>
          <w:szCs w:val="24"/>
        </w:rPr>
        <w:t xml:space="preserve">the plaintiff </w:t>
      </w:r>
      <w:r>
        <w:rPr>
          <w:rFonts w:ascii="Times New Roman" w:hAnsi="Times New Roman" w:cs="Times New Roman"/>
          <w:sz w:val="24"/>
          <w:szCs w:val="24"/>
        </w:rPr>
        <w:t xml:space="preserve">has failed to prove </w:t>
      </w:r>
      <w:r w:rsidR="00B47516">
        <w:rPr>
          <w:rFonts w:ascii="Times New Roman" w:hAnsi="Times New Roman" w:cs="Times New Roman"/>
          <w:sz w:val="24"/>
          <w:szCs w:val="24"/>
        </w:rPr>
        <w:t>a sale, and the defendant has failed to prove a lease, that</w:t>
      </w:r>
      <w:r>
        <w:rPr>
          <w:rFonts w:ascii="Times New Roman" w:hAnsi="Times New Roman" w:cs="Times New Roman"/>
          <w:sz w:val="24"/>
          <w:szCs w:val="24"/>
        </w:rPr>
        <w:t xml:space="preserve"> is not the end of the matter. It </w:t>
      </w:r>
      <w:r w:rsidR="00B47516">
        <w:rPr>
          <w:rFonts w:ascii="Times New Roman" w:hAnsi="Times New Roman" w:cs="Times New Roman"/>
          <w:sz w:val="24"/>
          <w:szCs w:val="24"/>
        </w:rPr>
        <w:t>wa</w:t>
      </w:r>
      <w:r>
        <w:rPr>
          <w:rFonts w:ascii="Times New Roman" w:hAnsi="Times New Roman" w:cs="Times New Roman"/>
          <w:sz w:val="24"/>
          <w:szCs w:val="24"/>
        </w:rPr>
        <w:t xml:space="preserve">s common cause that the defendant </w:t>
      </w:r>
      <w:r w:rsidR="00B47516">
        <w:rPr>
          <w:rFonts w:ascii="Times New Roman" w:hAnsi="Times New Roman" w:cs="Times New Roman"/>
          <w:sz w:val="24"/>
          <w:szCs w:val="24"/>
        </w:rPr>
        <w:t>wa</w:t>
      </w:r>
      <w:r>
        <w:rPr>
          <w:rFonts w:ascii="Times New Roman" w:hAnsi="Times New Roman" w:cs="Times New Roman"/>
          <w:sz w:val="24"/>
          <w:szCs w:val="24"/>
        </w:rPr>
        <w:t xml:space="preserve">s the owner of the </w:t>
      </w:r>
      <w:proofErr w:type="spellStart"/>
      <w:r>
        <w:rPr>
          <w:rFonts w:ascii="Times New Roman" w:hAnsi="Times New Roman" w:cs="Times New Roman"/>
          <w:sz w:val="24"/>
          <w:szCs w:val="24"/>
        </w:rPr>
        <w:t>Kwe</w:t>
      </w:r>
      <w:r w:rsidR="004441A3">
        <w:rPr>
          <w:rFonts w:ascii="Times New Roman" w:hAnsi="Times New Roman" w:cs="Times New Roman"/>
          <w:sz w:val="24"/>
          <w:szCs w:val="24"/>
        </w:rPr>
        <w:t>k</w:t>
      </w:r>
      <w:r>
        <w:rPr>
          <w:rFonts w:ascii="Times New Roman" w:hAnsi="Times New Roman" w:cs="Times New Roman"/>
          <w:sz w:val="24"/>
          <w:szCs w:val="24"/>
        </w:rPr>
        <w:t>we</w:t>
      </w:r>
      <w:proofErr w:type="spellEnd"/>
      <w:r>
        <w:rPr>
          <w:rFonts w:ascii="Times New Roman" w:hAnsi="Times New Roman" w:cs="Times New Roman"/>
          <w:sz w:val="24"/>
          <w:szCs w:val="24"/>
        </w:rPr>
        <w:t xml:space="preserve"> house. </w:t>
      </w:r>
      <w:r w:rsidR="00CA06EE" w:rsidRPr="008E2E98">
        <w:rPr>
          <w:rFonts w:ascii="Times New Roman" w:hAnsi="Times New Roman" w:cs="Times New Roman"/>
          <w:sz w:val="24"/>
          <w:szCs w:val="24"/>
        </w:rPr>
        <w:t xml:space="preserve">An owner of a property is entitled to the full enjoyment of the property unless by agreement or operation of the law there has </w:t>
      </w:r>
      <w:r w:rsidR="00CA06EE">
        <w:rPr>
          <w:rFonts w:ascii="Times New Roman" w:hAnsi="Times New Roman" w:cs="Times New Roman"/>
          <w:sz w:val="24"/>
          <w:szCs w:val="24"/>
        </w:rPr>
        <w:t>been a diminution of that right</w:t>
      </w:r>
      <w:r w:rsidR="00941010">
        <w:rPr>
          <w:rFonts w:ascii="Times New Roman" w:hAnsi="Times New Roman" w:cs="Times New Roman"/>
          <w:sz w:val="24"/>
          <w:szCs w:val="24"/>
        </w:rPr>
        <w:t>. Ownership is the real right that potentially confers the most or comprehensive control over a thing. This means that the right of ownership entitles the owner to do with his or her thing as he or she deems fit, subject to the limitations imposed by law</w:t>
      </w:r>
      <w:r w:rsidR="00CC65B2">
        <w:rPr>
          <w:rFonts w:ascii="Times New Roman" w:hAnsi="Times New Roman" w:cs="Times New Roman"/>
          <w:sz w:val="24"/>
          <w:szCs w:val="24"/>
        </w:rPr>
        <w:t xml:space="preserve">; </w:t>
      </w:r>
      <w:r w:rsidR="00CC65B2" w:rsidRPr="008E2E98">
        <w:rPr>
          <w:rFonts w:ascii="Times New Roman" w:hAnsi="Times New Roman" w:cs="Times New Roman"/>
          <w:sz w:val="24"/>
          <w:szCs w:val="24"/>
        </w:rPr>
        <w:lastRenderedPageBreak/>
        <w:t xml:space="preserve">see SILBERBERG </w:t>
      </w:r>
      <w:r w:rsidR="00CC65B2">
        <w:rPr>
          <w:rFonts w:ascii="Times New Roman" w:hAnsi="Times New Roman" w:cs="Times New Roman"/>
          <w:sz w:val="24"/>
          <w:szCs w:val="24"/>
        </w:rPr>
        <w:t xml:space="preserve">AND SCHOEMAN </w:t>
      </w:r>
      <w:proofErr w:type="gramStart"/>
      <w:r w:rsidR="00CC65B2" w:rsidRPr="008E2E98">
        <w:rPr>
          <w:rFonts w:ascii="Times New Roman" w:hAnsi="Times New Roman" w:cs="Times New Roman"/>
          <w:i/>
          <w:sz w:val="24"/>
          <w:szCs w:val="24"/>
        </w:rPr>
        <w:t>The</w:t>
      </w:r>
      <w:proofErr w:type="gramEnd"/>
      <w:r w:rsidR="00CC65B2" w:rsidRPr="008E2E98">
        <w:rPr>
          <w:rFonts w:ascii="Times New Roman" w:hAnsi="Times New Roman" w:cs="Times New Roman"/>
          <w:i/>
          <w:sz w:val="24"/>
          <w:szCs w:val="24"/>
        </w:rPr>
        <w:t xml:space="preserve"> Law of Property</w:t>
      </w:r>
      <w:r w:rsidR="00CC65B2">
        <w:rPr>
          <w:rStyle w:val="FootnoteReference"/>
          <w:rFonts w:ascii="Times New Roman" w:hAnsi="Times New Roman" w:cs="Times New Roman"/>
          <w:i/>
          <w:sz w:val="24"/>
          <w:szCs w:val="24"/>
        </w:rPr>
        <w:footnoteReference w:id="5"/>
      </w:r>
      <w:r w:rsidR="00CC65B2">
        <w:rPr>
          <w:rFonts w:ascii="Times New Roman" w:hAnsi="Times New Roman" w:cs="Times New Roman"/>
          <w:sz w:val="24"/>
          <w:szCs w:val="24"/>
        </w:rPr>
        <w:t xml:space="preserve">. The learned authors say at </w:t>
      </w:r>
      <w:proofErr w:type="spellStart"/>
      <w:r w:rsidR="00CC65B2">
        <w:rPr>
          <w:rFonts w:ascii="Times New Roman" w:hAnsi="Times New Roman" w:cs="Times New Roman"/>
          <w:sz w:val="24"/>
          <w:szCs w:val="24"/>
        </w:rPr>
        <w:t>pp</w:t>
      </w:r>
      <w:proofErr w:type="spellEnd"/>
      <w:r w:rsidR="00CC65B2">
        <w:rPr>
          <w:rFonts w:ascii="Times New Roman" w:hAnsi="Times New Roman" w:cs="Times New Roman"/>
          <w:sz w:val="24"/>
          <w:szCs w:val="24"/>
        </w:rPr>
        <w:t xml:space="preserve"> 92 – 93 </w:t>
      </w:r>
      <w:r w:rsidR="00B47516">
        <w:rPr>
          <w:rFonts w:ascii="Times New Roman" w:hAnsi="Times New Roman" w:cs="Times New Roman"/>
          <w:sz w:val="24"/>
          <w:szCs w:val="24"/>
        </w:rPr>
        <w:t xml:space="preserve">of that book </w:t>
      </w:r>
      <w:r w:rsidR="00CC65B2">
        <w:rPr>
          <w:rFonts w:ascii="Times New Roman" w:hAnsi="Times New Roman" w:cs="Times New Roman"/>
          <w:sz w:val="24"/>
          <w:szCs w:val="24"/>
        </w:rPr>
        <w:t>that in principle an owner has exclusive control over the thing that he or she owns. This means that he or she can enforce that control against the whole world. The owner’s</w:t>
      </w:r>
      <w:r w:rsidR="0000611F">
        <w:rPr>
          <w:rFonts w:ascii="Times New Roman" w:hAnsi="Times New Roman" w:cs="Times New Roman"/>
          <w:sz w:val="24"/>
          <w:szCs w:val="24"/>
        </w:rPr>
        <w:t xml:space="preserve"> rights include the entitlement to use the thing (</w:t>
      </w:r>
      <w:proofErr w:type="spellStart"/>
      <w:r w:rsidR="0000611F" w:rsidRPr="0000611F">
        <w:rPr>
          <w:rFonts w:ascii="Times New Roman" w:hAnsi="Times New Roman" w:cs="Times New Roman"/>
          <w:i/>
          <w:sz w:val="24"/>
          <w:szCs w:val="24"/>
        </w:rPr>
        <w:t>ius</w:t>
      </w:r>
      <w:proofErr w:type="spellEnd"/>
      <w:r w:rsidR="0000611F" w:rsidRPr="0000611F">
        <w:rPr>
          <w:rFonts w:ascii="Times New Roman" w:hAnsi="Times New Roman" w:cs="Times New Roman"/>
          <w:i/>
          <w:sz w:val="24"/>
          <w:szCs w:val="24"/>
        </w:rPr>
        <w:t xml:space="preserve"> </w:t>
      </w:r>
      <w:proofErr w:type="spellStart"/>
      <w:r w:rsidR="0000611F" w:rsidRPr="0000611F">
        <w:rPr>
          <w:rFonts w:ascii="Times New Roman" w:hAnsi="Times New Roman" w:cs="Times New Roman"/>
          <w:i/>
          <w:sz w:val="24"/>
          <w:szCs w:val="24"/>
        </w:rPr>
        <w:t>utendi</w:t>
      </w:r>
      <w:proofErr w:type="spellEnd"/>
      <w:r w:rsidR="0000611F">
        <w:rPr>
          <w:rFonts w:ascii="Times New Roman" w:hAnsi="Times New Roman" w:cs="Times New Roman"/>
          <w:sz w:val="24"/>
          <w:szCs w:val="24"/>
        </w:rPr>
        <w:t>); the entitlement to possess the thing (</w:t>
      </w:r>
      <w:proofErr w:type="spellStart"/>
      <w:r w:rsidR="0000611F" w:rsidRPr="0000611F">
        <w:rPr>
          <w:rFonts w:ascii="Times New Roman" w:hAnsi="Times New Roman" w:cs="Times New Roman"/>
          <w:i/>
          <w:sz w:val="24"/>
          <w:szCs w:val="24"/>
        </w:rPr>
        <w:t>ius</w:t>
      </w:r>
      <w:proofErr w:type="spellEnd"/>
      <w:r w:rsidR="0000611F" w:rsidRPr="0000611F">
        <w:rPr>
          <w:rFonts w:ascii="Times New Roman" w:hAnsi="Times New Roman" w:cs="Times New Roman"/>
          <w:i/>
          <w:sz w:val="24"/>
          <w:szCs w:val="24"/>
        </w:rPr>
        <w:t xml:space="preserve"> </w:t>
      </w:r>
      <w:proofErr w:type="spellStart"/>
      <w:r w:rsidR="0000611F" w:rsidRPr="0000611F">
        <w:rPr>
          <w:rFonts w:ascii="Times New Roman" w:hAnsi="Times New Roman" w:cs="Times New Roman"/>
          <w:i/>
          <w:sz w:val="24"/>
          <w:szCs w:val="24"/>
        </w:rPr>
        <w:t>possidendi</w:t>
      </w:r>
      <w:proofErr w:type="spellEnd"/>
      <w:r w:rsidR="0000611F">
        <w:rPr>
          <w:rFonts w:ascii="Times New Roman" w:hAnsi="Times New Roman" w:cs="Times New Roman"/>
          <w:sz w:val="24"/>
          <w:szCs w:val="24"/>
        </w:rPr>
        <w:t>) and the entitlement to claim the thing from any unlawful possessor (</w:t>
      </w:r>
      <w:proofErr w:type="spellStart"/>
      <w:r w:rsidR="0000611F" w:rsidRPr="0000611F">
        <w:rPr>
          <w:rFonts w:ascii="Times New Roman" w:hAnsi="Times New Roman" w:cs="Times New Roman"/>
          <w:i/>
          <w:sz w:val="24"/>
          <w:szCs w:val="24"/>
        </w:rPr>
        <w:t>ius</w:t>
      </w:r>
      <w:proofErr w:type="spellEnd"/>
      <w:r w:rsidR="0000611F" w:rsidRPr="0000611F">
        <w:rPr>
          <w:rFonts w:ascii="Times New Roman" w:hAnsi="Times New Roman" w:cs="Times New Roman"/>
          <w:i/>
          <w:sz w:val="24"/>
          <w:szCs w:val="24"/>
        </w:rPr>
        <w:t xml:space="preserve"> </w:t>
      </w:r>
      <w:proofErr w:type="spellStart"/>
      <w:r w:rsidR="0000611F" w:rsidRPr="0000611F">
        <w:rPr>
          <w:rFonts w:ascii="Times New Roman" w:hAnsi="Times New Roman" w:cs="Times New Roman"/>
          <w:i/>
          <w:sz w:val="24"/>
          <w:szCs w:val="24"/>
        </w:rPr>
        <w:t>vindicandi</w:t>
      </w:r>
      <w:proofErr w:type="spellEnd"/>
      <w:r w:rsidR="0000611F">
        <w:rPr>
          <w:rFonts w:ascii="Times New Roman" w:hAnsi="Times New Roman" w:cs="Times New Roman"/>
          <w:sz w:val="24"/>
          <w:szCs w:val="24"/>
        </w:rPr>
        <w:t>).</w:t>
      </w:r>
    </w:p>
    <w:p w:rsidR="00CA06EE" w:rsidRDefault="00CA06EE" w:rsidP="00CA06EE">
      <w:pPr>
        <w:spacing w:after="0" w:line="360" w:lineRule="auto"/>
        <w:ind w:firstLine="720"/>
        <w:jc w:val="both"/>
        <w:rPr>
          <w:rFonts w:ascii="Times New Roman" w:hAnsi="Times New Roman" w:cs="Times New Roman"/>
          <w:sz w:val="24"/>
          <w:szCs w:val="24"/>
        </w:rPr>
      </w:pPr>
      <w:r w:rsidRPr="008E2E98">
        <w:rPr>
          <w:rFonts w:ascii="Times New Roman" w:hAnsi="Times New Roman" w:cs="Times New Roman"/>
          <w:sz w:val="24"/>
          <w:szCs w:val="24"/>
        </w:rPr>
        <w:t>Therefore, in this case, unless the</w:t>
      </w:r>
      <w:r>
        <w:rPr>
          <w:rFonts w:ascii="Times New Roman" w:hAnsi="Times New Roman" w:cs="Times New Roman"/>
          <w:sz w:val="24"/>
          <w:szCs w:val="24"/>
        </w:rPr>
        <w:t xml:space="preserve"> plaintiff had </w:t>
      </w:r>
      <w:r w:rsidRPr="008E2E98">
        <w:rPr>
          <w:rFonts w:ascii="Times New Roman" w:hAnsi="Times New Roman" w:cs="Times New Roman"/>
          <w:sz w:val="24"/>
          <w:szCs w:val="24"/>
        </w:rPr>
        <w:t xml:space="preserve">established a superior right to deprive </w:t>
      </w:r>
      <w:r>
        <w:rPr>
          <w:rFonts w:ascii="Times New Roman" w:hAnsi="Times New Roman" w:cs="Times New Roman"/>
          <w:sz w:val="24"/>
          <w:szCs w:val="24"/>
        </w:rPr>
        <w:t>the defendant</w:t>
      </w:r>
      <w:r w:rsidRPr="008E2E98">
        <w:rPr>
          <w:rFonts w:ascii="Times New Roman" w:hAnsi="Times New Roman" w:cs="Times New Roman"/>
          <w:sz w:val="24"/>
          <w:szCs w:val="24"/>
        </w:rPr>
        <w:t xml:space="preserve"> of </w:t>
      </w:r>
      <w:r>
        <w:rPr>
          <w:rFonts w:ascii="Times New Roman" w:hAnsi="Times New Roman" w:cs="Times New Roman"/>
          <w:sz w:val="24"/>
          <w:szCs w:val="24"/>
        </w:rPr>
        <w:t xml:space="preserve">his </w:t>
      </w:r>
      <w:r w:rsidRPr="008E2E98">
        <w:rPr>
          <w:rFonts w:ascii="Times New Roman" w:hAnsi="Times New Roman" w:cs="Times New Roman"/>
          <w:sz w:val="24"/>
          <w:szCs w:val="24"/>
        </w:rPr>
        <w:t xml:space="preserve">right to the full enjoyment of the </w:t>
      </w:r>
      <w:r>
        <w:rPr>
          <w:rFonts w:ascii="Times New Roman" w:hAnsi="Times New Roman" w:cs="Times New Roman"/>
          <w:sz w:val="24"/>
          <w:szCs w:val="24"/>
        </w:rPr>
        <w:t>house</w:t>
      </w:r>
      <w:r w:rsidRPr="008E2E98">
        <w:rPr>
          <w:rFonts w:ascii="Times New Roman" w:hAnsi="Times New Roman" w:cs="Times New Roman"/>
          <w:sz w:val="24"/>
          <w:szCs w:val="24"/>
        </w:rPr>
        <w:t xml:space="preserve">, </w:t>
      </w:r>
      <w:r>
        <w:rPr>
          <w:rFonts w:ascii="Times New Roman" w:hAnsi="Times New Roman" w:cs="Times New Roman"/>
          <w:sz w:val="24"/>
          <w:szCs w:val="24"/>
        </w:rPr>
        <w:t xml:space="preserve">which he has not, </w:t>
      </w:r>
      <w:r w:rsidRPr="008E2E98">
        <w:rPr>
          <w:rFonts w:ascii="Times New Roman" w:hAnsi="Times New Roman" w:cs="Times New Roman"/>
          <w:sz w:val="24"/>
          <w:szCs w:val="24"/>
        </w:rPr>
        <w:t xml:space="preserve">the </w:t>
      </w:r>
      <w:r>
        <w:rPr>
          <w:rFonts w:ascii="Times New Roman" w:hAnsi="Times New Roman" w:cs="Times New Roman"/>
          <w:sz w:val="24"/>
          <w:szCs w:val="24"/>
        </w:rPr>
        <w:t>defendant</w:t>
      </w:r>
      <w:r w:rsidRPr="008E2E98">
        <w:rPr>
          <w:rFonts w:ascii="Times New Roman" w:hAnsi="Times New Roman" w:cs="Times New Roman"/>
          <w:sz w:val="24"/>
          <w:szCs w:val="24"/>
        </w:rPr>
        <w:t xml:space="preserve"> is plainly entitled to recover possession of the property.</w:t>
      </w:r>
    </w:p>
    <w:p w:rsidR="006671A4" w:rsidRDefault="006671A4" w:rsidP="00CA06EE">
      <w:pPr>
        <w:spacing w:after="0" w:line="360" w:lineRule="auto"/>
        <w:ind w:firstLine="720"/>
        <w:jc w:val="both"/>
        <w:rPr>
          <w:rFonts w:ascii="Times New Roman" w:hAnsi="Times New Roman" w:cs="Times New Roman"/>
          <w:b/>
          <w:sz w:val="24"/>
          <w:szCs w:val="24"/>
        </w:rPr>
      </w:pPr>
    </w:p>
    <w:p w:rsidR="00EB60C7" w:rsidRPr="000F611A" w:rsidRDefault="00EB60C7" w:rsidP="00CA06EE">
      <w:pPr>
        <w:spacing w:after="0" w:line="360" w:lineRule="auto"/>
        <w:ind w:firstLine="720"/>
        <w:jc w:val="both"/>
        <w:rPr>
          <w:rFonts w:ascii="Times New Roman" w:hAnsi="Times New Roman" w:cs="Times New Roman"/>
          <w:b/>
          <w:sz w:val="24"/>
          <w:szCs w:val="24"/>
        </w:rPr>
      </w:pPr>
      <w:r w:rsidRPr="000F611A">
        <w:rPr>
          <w:rFonts w:ascii="Times New Roman" w:hAnsi="Times New Roman" w:cs="Times New Roman"/>
          <w:b/>
          <w:sz w:val="24"/>
          <w:szCs w:val="24"/>
        </w:rPr>
        <w:t>DISPOSITION</w:t>
      </w:r>
    </w:p>
    <w:p w:rsidR="000F611A" w:rsidRDefault="00EB60C7" w:rsidP="00CA0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claim against the defendant for the transfer of the property known as 688/5 </w:t>
      </w:r>
      <w:proofErr w:type="spellStart"/>
      <w:r>
        <w:rPr>
          <w:rFonts w:ascii="Times New Roman" w:hAnsi="Times New Roman" w:cs="Times New Roman"/>
          <w:sz w:val="24"/>
          <w:szCs w:val="24"/>
        </w:rPr>
        <w:t>Mbizo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Kwe</w:t>
      </w:r>
      <w:r w:rsidR="004441A3">
        <w:rPr>
          <w:rFonts w:ascii="Times New Roman" w:hAnsi="Times New Roman" w:cs="Times New Roman"/>
          <w:sz w:val="24"/>
          <w:szCs w:val="24"/>
        </w:rPr>
        <w:t>k</w:t>
      </w:r>
      <w:r>
        <w:rPr>
          <w:rFonts w:ascii="Times New Roman" w:hAnsi="Times New Roman" w:cs="Times New Roman"/>
          <w:sz w:val="24"/>
          <w:szCs w:val="24"/>
        </w:rPr>
        <w:t>we</w:t>
      </w:r>
      <w:proofErr w:type="spellEnd"/>
      <w:r>
        <w:rPr>
          <w:rFonts w:ascii="Times New Roman" w:hAnsi="Times New Roman" w:cs="Times New Roman"/>
          <w:sz w:val="24"/>
          <w:szCs w:val="24"/>
        </w:rPr>
        <w:t xml:space="preserve">, is hereby dismissed. The defendant’s counter-claim against the plaintiff for his eviction from the property and all those claiming occupation through him is hereby granted. </w:t>
      </w:r>
    </w:p>
    <w:p w:rsidR="000F611A" w:rsidRDefault="00EB60C7" w:rsidP="00CA0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has been in occupation of the defendant’s house for more than a decade. In his subjective state of mind the house had become his property. </w:t>
      </w:r>
      <w:r w:rsidR="000A003F">
        <w:rPr>
          <w:rFonts w:ascii="Times New Roman" w:hAnsi="Times New Roman" w:cs="Times New Roman"/>
          <w:sz w:val="24"/>
          <w:szCs w:val="24"/>
        </w:rPr>
        <w:t xml:space="preserve">However, the plaintiff at all times knew that he had no title to the property. Therefore, he knew, or ought to have known that his claim to ownership and the concomitant right to occupation were precarious. His belief that the defendant’s son whom he had regarded as some agent to the agreement of sale had disappeared was in no way a bar to him taking transfer </w:t>
      </w:r>
      <w:r w:rsidR="000F611A">
        <w:rPr>
          <w:rFonts w:ascii="Times New Roman" w:hAnsi="Times New Roman" w:cs="Times New Roman"/>
          <w:sz w:val="24"/>
          <w:szCs w:val="24"/>
        </w:rPr>
        <w:t xml:space="preserve">of the property or </w:t>
      </w:r>
      <w:r w:rsidR="00717CAA">
        <w:rPr>
          <w:rFonts w:ascii="Times New Roman" w:hAnsi="Times New Roman" w:cs="Times New Roman"/>
          <w:sz w:val="24"/>
          <w:szCs w:val="24"/>
        </w:rPr>
        <w:t xml:space="preserve">a </w:t>
      </w:r>
      <w:r w:rsidR="00205769">
        <w:rPr>
          <w:rFonts w:ascii="Times New Roman" w:hAnsi="Times New Roman" w:cs="Times New Roman"/>
          <w:sz w:val="24"/>
          <w:szCs w:val="24"/>
        </w:rPr>
        <w:t>session</w:t>
      </w:r>
      <w:r w:rsidR="000F611A">
        <w:rPr>
          <w:rFonts w:ascii="Times New Roman" w:hAnsi="Times New Roman" w:cs="Times New Roman"/>
          <w:sz w:val="24"/>
          <w:szCs w:val="24"/>
        </w:rPr>
        <w:t xml:space="preserve"> of the defendant’s rights thereto </w:t>
      </w:r>
      <w:r w:rsidR="000A003F">
        <w:rPr>
          <w:rFonts w:ascii="Times New Roman" w:hAnsi="Times New Roman" w:cs="Times New Roman"/>
          <w:sz w:val="24"/>
          <w:szCs w:val="24"/>
        </w:rPr>
        <w:t xml:space="preserve">if he had properly applied his mind to the issue. He seems to have woken up to this reality only after the defendant </w:t>
      </w:r>
      <w:r w:rsidR="000F611A">
        <w:rPr>
          <w:rFonts w:ascii="Times New Roman" w:hAnsi="Times New Roman" w:cs="Times New Roman"/>
          <w:sz w:val="24"/>
          <w:szCs w:val="24"/>
        </w:rPr>
        <w:t xml:space="preserve">had taken moves to evict his family in August of 2011. </w:t>
      </w:r>
    </w:p>
    <w:p w:rsidR="000F611A" w:rsidRDefault="000F611A" w:rsidP="00CA0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0A003F">
        <w:rPr>
          <w:rFonts w:ascii="Times New Roman" w:hAnsi="Times New Roman" w:cs="Times New Roman"/>
          <w:sz w:val="24"/>
          <w:szCs w:val="24"/>
        </w:rPr>
        <w:t xml:space="preserve">, in spite of </w:t>
      </w:r>
      <w:r w:rsidR="00717CAA">
        <w:rPr>
          <w:rFonts w:ascii="Times New Roman" w:hAnsi="Times New Roman" w:cs="Times New Roman"/>
          <w:sz w:val="24"/>
          <w:szCs w:val="24"/>
        </w:rPr>
        <w:t>his</w:t>
      </w:r>
      <w:r w:rsidR="000A003F">
        <w:rPr>
          <w:rFonts w:ascii="Times New Roman" w:hAnsi="Times New Roman" w:cs="Times New Roman"/>
          <w:sz w:val="24"/>
          <w:szCs w:val="24"/>
        </w:rPr>
        <w:t xml:space="preserve"> apparent lack of diligence I consider that given his peaceful and undisturbed length of occupation of the property t</w:t>
      </w:r>
      <w:r w:rsidR="00EB60C7">
        <w:rPr>
          <w:rFonts w:ascii="Times New Roman" w:hAnsi="Times New Roman" w:cs="Times New Roman"/>
          <w:sz w:val="24"/>
          <w:szCs w:val="24"/>
        </w:rPr>
        <w:t xml:space="preserve">he </w:t>
      </w:r>
      <w:r w:rsidR="000A003F">
        <w:rPr>
          <w:rFonts w:ascii="Times New Roman" w:hAnsi="Times New Roman" w:cs="Times New Roman"/>
          <w:sz w:val="24"/>
          <w:szCs w:val="24"/>
        </w:rPr>
        <w:t xml:space="preserve">plaintiff </w:t>
      </w:r>
      <w:r w:rsidR="00205769">
        <w:rPr>
          <w:rFonts w:ascii="Times New Roman" w:hAnsi="Times New Roman" w:cs="Times New Roman"/>
          <w:sz w:val="24"/>
          <w:szCs w:val="24"/>
        </w:rPr>
        <w:t>is entitled</w:t>
      </w:r>
      <w:r w:rsidR="00EB60C7">
        <w:rPr>
          <w:rFonts w:ascii="Times New Roman" w:hAnsi="Times New Roman" w:cs="Times New Roman"/>
          <w:sz w:val="24"/>
          <w:szCs w:val="24"/>
        </w:rPr>
        <w:t xml:space="preserve"> to a reasonable notice to vacate. </w:t>
      </w:r>
      <w:r w:rsidR="000A003F">
        <w:rPr>
          <w:rFonts w:ascii="Times New Roman" w:hAnsi="Times New Roman" w:cs="Times New Roman"/>
          <w:sz w:val="24"/>
          <w:szCs w:val="24"/>
        </w:rPr>
        <w:t xml:space="preserve">I consider 90 days to </w:t>
      </w:r>
      <w:r>
        <w:rPr>
          <w:rFonts w:ascii="Times New Roman" w:hAnsi="Times New Roman" w:cs="Times New Roman"/>
          <w:sz w:val="24"/>
          <w:szCs w:val="24"/>
        </w:rPr>
        <w:t xml:space="preserve">be </w:t>
      </w:r>
      <w:r w:rsidR="000A003F">
        <w:rPr>
          <w:rFonts w:ascii="Times New Roman" w:hAnsi="Times New Roman" w:cs="Times New Roman"/>
          <w:sz w:val="24"/>
          <w:szCs w:val="24"/>
        </w:rPr>
        <w:t xml:space="preserve">a reasonable period under the circumstances. </w:t>
      </w:r>
      <w:r w:rsidR="00717CAA">
        <w:rPr>
          <w:rFonts w:ascii="Times New Roman" w:hAnsi="Times New Roman" w:cs="Times New Roman"/>
          <w:sz w:val="24"/>
          <w:szCs w:val="24"/>
        </w:rPr>
        <w:t xml:space="preserve">There is no question of holding-over damages as it was not part of the defendant’s counter-claim. At any rate I have ruled that there was no agreement of lease between the parties. None of them has proved to me what it is that bound them together in respect of that house. Therefore the plaintiff is simply entitled to 90 days to relocate. </w:t>
      </w:r>
    </w:p>
    <w:p w:rsidR="000F611A" w:rsidRDefault="000F611A" w:rsidP="000F61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circumstances, it is ordered that the plaintiff and all those claiming occupation through him shall vacate the defendant’s property situate 688/5 </w:t>
      </w:r>
      <w:proofErr w:type="spellStart"/>
      <w:r>
        <w:rPr>
          <w:rFonts w:ascii="Times New Roman" w:hAnsi="Times New Roman" w:cs="Times New Roman"/>
          <w:sz w:val="24"/>
          <w:szCs w:val="24"/>
        </w:rPr>
        <w:t>Mbizo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Kwe</w:t>
      </w:r>
      <w:r w:rsidR="004441A3">
        <w:rPr>
          <w:rFonts w:ascii="Times New Roman" w:hAnsi="Times New Roman" w:cs="Times New Roman"/>
          <w:sz w:val="24"/>
          <w:szCs w:val="24"/>
        </w:rPr>
        <w:t>k</w:t>
      </w:r>
      <w:r>
        <w:rPr>
          <w:rFonts w:ascii="Times New Roman" w:hAnsi="Times New Roman" w:cs="Times New Roman"/>
          <w:sz w:val="24"/>
          <w:szCs w:val="24"/>
        </w:rPr>
        <w:t>we</w:t>
      </w:r>
      <w:proofErr w:type="spellEnd"/>
      <w:r>
        <w:rPr>
          <w:rFonts w:ascii="Times New Roman" w:hAnsi="Times New Roman" w:cs="Times New Roman"/>
          <w:sz w:val="24"/>
          <w:szCs w:val="24"/>
        </w:rPr>
        <w:t xml:space="preserve">, within 90 days of the date of this judgment failing which the </w:t>
      </w:r>
      <w:r w:rsidR="00205769">
        <w:rPr>
          <w:rFonts w:ascii="Times New Roman" w:hAnsi="Times New Roman" w:cs="Times New Roman"/>
          <w:sz w:val="24"/>
          <w:szCs w:val="24"/>
        </w:rPr>
        <w:t>S</w:t>
      </w:r>
      <w:r>
        <w:rPr>
          <w:rFonts w:ascii="Times New Roman" w:hAnsi="Times New Roman" w:cs="Times New Roman"/>
          <w:sz w:val="24"/>
          <w:szCs w:val="24"/>
        </w:rPr>
        <w:t xml:space="preserve">heriff for </w:t>
      </w:r>
      <w:r w:rsidR="006671A4">
        <w:rPr>
          <w:rFonts w:ascii="Times New Roman" w:hAnsi="Times New Roman" w:cs="Times New Roman"/>
          <w:sz w:val="24"/>
          <w:szCs w:val="24"/>
        </w:rPr>
        <w:t>Zimbabwe</w:t>
      </w:r>
      <w:r>
        <w:rPr>
          <w:rFonts w:ascii="Times New Roman" w:hAnsi="Times New Roman" w:cs="Times New Roman"/>
          <w:sz w:val="24"/>
          <w:szCs w:val="24"/>
        </w:rPr>
        <w:t xml:space="preserve"> or his lawful deputy or assistant deputy, shall be authorised, empowered and directed to evict </w:t>
      </w:r>
      <w:r w:rsidR="00EE2FB3">
        <w:rPr>
          <w:rFonts w:ascii="Times New Roman" w:hAnsi="Times New Roman" w:cs="Times New Roman"/>
          <w:sz w:val="24"/>
          <w:szCs w:val="24"/>
        </w:rPr>
        <w:t xml:space="preserve">from the property </w:t>
      </w:r>
      <w:r>
        <w:rPr>
          <w:rFonts w:ascii="Times New Roman" w:hAnsi="Times New Roman" w:cs="Times New Roman"/>
          <w:sz w:val="24"/>
          <w:szCs w:val="24"/>
        </w:rPr>
        <w:t xml:space="preserve">the plaintiff and all those claiming occupation through him. The plaintiff shall </w:t>
      </w:r>
      <w:r w:rsidR="00717CAA">
        <w:rPr>
          <w:rFonts w:ascii="Times New Roman" w:hAnsi="Times New Roman" w:cs="Times New Roman"/>
          <w:sz w:val="24"/>
          <w:szCs w:val="24"/>
        </w:rPr>
        <w:t xml:space="preserve">pay </w:t>
      </w:r>
      <w:r>
        <w:rPr>
          <w:rFonts w:ascii="Times New Roman" w:hAnsi="Times New Roman" w:cs="Times New Roman"/>
          <w:sz w:val="24"/>
          <w:szCs w:val="24"/>
        </w:rPr>
        <w:t xml:space="preserve">the defendant’s costs of suit.   </w:t>
      </w:r>
      <w:bookmarkStart w:id="0" w:name="_GoBack"/>
      <w:bookmarkEnd w:id="0"/>
    </w:p>
    <w:p w:rsidR="00717CAA" w:rsidRDefault="00717CAA" w:rsidP="000637DD">
      <w:pPr>
        <w:spacing w:after="0" w:line="240" w:lineRule="auto"/>
        <w:jc w:val="both"/>
        <w:rPr>
          <w:rFonts w:ascii="Times New Roman" w:hAnsi="Times New Roman" w:cs="Times New Roman"/>
          <w:sz w:val="24"/>
          <w:szCs w:val="24"/>
        </w:rPr>
      </w:pPr>
    </w:p>
    <w:p w:rsidR="00717CAA" w:rsidRDefault="00717CAA" w:rsidP="000637DD">
      <w:pPr>
        <w:spacing w:after="0" w:line="240" w:lineRule="auto"/>
        <w:jc w:val="both"/>
        <w:rPr>
          <w:rFonts w:ascii="Times New Roman" w:hAnsi="Times New Roman" w:cs="Times New Roman"/>
          <w:sz w:val="24"/>
          <w:szCs w:val="24"/>
        </w:rPr>
      </w:pPr>
    </w:p>
    <w:p w:rsidR="003E24B7" w:rsidRDefault="00717CAA" w:rsidP="00205769">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Masawi</w:t>
      </w:r>
      <w:proofErr w:type="spellEnd"/>
      <w:r w:rsidR="000B40D9">
        <w:rPr>
          <w:rFonts w:ascii="Times New Roman" w:hAnsi="Times New Roman" w:cs="Times New Roman"/>
          <w:i/>
          <w:sz w:val="24"/>
          <w:szCs w:val="24"/>
        </w:rPr>
        <w:t xml:space="preserve"> </w:t>
      </w:r>
      <w:r>
        <w:rPr>
          <w:rFonts w:ascii="Times New Roman" w:hAnsi="Times New Roman" w:cs="Times New Roman"/>
          <w:i/>
          <w:sz w:val="24"/>
          <w:szCs w:val="24"/>
        </w:rPr>
        <w:t>&amp;</w:t>
      </w:r>
      <w:r w:rsidR="000B40D9">
        <w:rPr>
          <w:rFonts w:ascii="Times New Roman" w:hAnsi="Times New Roman" w:cs="Times New Roman"/>
          <w:i/>
          <w:sz w:val="24"/>
          <w:szCs w:val="24"/>
        </w:rPr>
        <w:t xml:space="preserve"> </w:t>
      </w:r>
      <w:r w:rsidR="00205769">
        <w:rPr>
          <w:rFonts w:ascii="Times New Roman" w:hAnsi="Times New Roman" w:cs="Times New Roman"/>
          <w:i/>
          <w:sz w:val="24"/>
          <w:szCs w:val="24"/>
        </w:rPr>
        <w:t>Partners</w:t>
      </w:r>
      <w:r w:rsidR="00205769" w:rsidRPr="00BA3DD5">
        <w:rPr>
          <w:rFonts w:ascii="Times New Roman" w:hAnsi="Times New Roman" w:cs="Times New Roman"/>
          <w:i/>
          <w:sz w:val="24"/>
          <w:szCs w:val="24"/>
        </w:rPr>
        <w:t>,</w:t>
      </w:r>
      <w:r w:rsidR="00205769" w:rsidRPr="00BA3DD5">
        <w:rPr>
          <w:rFonts w:ascii="Times New Roman" w:hAnsi="Times New Roman" w:cs="Times New Roman"/>
          <w:sz w:val="24"/>
          <w:szCs w:val="24"/>
        </w:rPr>
        <w:t xml:space="preserve"> legal</w:t>
      </w:r>
      <w:r w:rsidR="000B40D9">
        <w:rPr>
          <w:rFonts w:ascii="Times New Roman" w:hAnsi="Times New Roman" w:cs="Times New Roman"/>
          <w:sz w:val="24"/>
          <w:szCs w:val="24"/>
        </w:rPr>
        <w:t xml:space="preserve"> </w:t>
      </w:r>
      <w:r w:rsidR="00205769" w:rsidRPr="00BA3DD5">
        <w:rPr>
          <w:rFonts w:ascii="Times New Roman" w:hAnsi="Times New Roman" w:cs="Times New Roman"/>
          <w:sz w:val="24"/>
          <w:szCs w:val="24"/>
        </w:rPr>
        <w:t>practitioners</w:t>
      </w:r>
      <w:r w:rsidR="00205769">
        <w:rPr>
          <w:rFonts w:ascii="Times New Roman" w:hAnsi="Times New Roman" w:cs="Times New Roman"/>
          <w:sz w:val="24"/>
          <w:szCs w:val="24"/>
        </w:rPr>
        <w:t xml:space="preserve"> for</w:t>
      </w:r>
      <w:r w:rsidR="000B40D9">
        <w:rPr>
          <w:rFonts w:ascii="Times New Roman" w:hAnsi="Times New Roman" w:cs="Times New Roman"/>
          <w:sz w:val="24"/>
          <w:szCs w:val="24"/>
        </w:rPr>
        <w:t xml:space="preserve"> </w:t>
      </w:r>
      <w:r w:rsidR="006671A4">
        <w:rPr>
          <w:rFonts w:ascii="Times New Roman" w:hAnsi="Times New Roman" w:cs="Times New Roman"/>
          <w:sz w:val="24"/>
          <w:szCs w:val="24"/>
        </w:rPr>
        <w:t>the plaintiff</w:t>
      </w:r>
    </w:p>
    <w:p w:rsidR="00307B3D" w:rsidRPr="00790387" w:rsidRDefault="00717CAA" w:rsidP="00205769">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Mtombeni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Mukwesha</w:t>
      </w:r>
      <w:proofErr w:type="spellEnd"/>
      <w:r w:rsidR="00D97D3D">
        <w:rPr>
          <w:rFonts w:ascii="Times New Roman" w:hAnsi="Times New Roman" w:cs="Times New Roman"/>
          <w:i/>
          <w:sz w:val="24"/>
          <w:szCs w:val="24"/>
        </w:rPr>
        <w:t xml:space="preserve">, </w:t>
      </w:r>
      <w:proofErr w:type="spellStart"/>
      <w:r w:rsidR="00D97D3D">
        <w:rPr>
          <w:rFonts w:ascii="Times New Roman" w:hAnsi="Times New Roman" w:cs="Times New Roman"/>
          <w:i/>
          <w:sz w:val="24"/>
          <w:szCs w:val="24"/>
        </w:rPr>
        <w:t>Muzawazi</w:t>
      </w:r>
      <w:proofErr w:type="spellEnd"/>
      <w:r w:rsidR="000B40D9">
        <w:rPr>
          <w:rFonts w:ascii="Times New Roman" w:hAnsi="Times New Roman" w:cs="Times New Roman"/>
          <w:i/>
          <w:sz w:val="24"/>
          <w:szCs w:val="24"/>
        </w:rPr>
        <w:t xml:space="preserve"> </w:t>
      </w:r>
      <w:r w:rsidR="00D97D3D">
        <w:rPr>
          <w:rFonts w:ascii="Times New Roman" w:hAnsi="Times New Roman" w:cs="Times New Roman"/>
          <w:i/>
          <w:sz w:val="24"/>
          <w:szCs w:val="24"/>
        </w:rPr>
        <w:t>&amp;</w:t>
      </w:r>
      <w:r w:rsidR="000B40D9">
        <w:rPr>
          <w:rFonts w:ascii="Times New Roman" w:hAnsi="Times New Roman" w:cs="Times New Roman"/>
          <w:i/>
          <w:sz w:val="24"/>
          <w:szCs w:val="24"/>
        </w:rPr>
        <w:t xml:space="preserve"> </w:t>
      </w:r>
      <w:r w:rsidR="00205769">
        <w:rPr>
          <w:rFonts w:ascii="Times New Roman" w:hAnsi="Times New Roman" w:cs="Times New Roman"/>
          <w:i/>
          <w:sz w:val="24"/>
          <w:szCs w:val="24"/>
        </w:rPr>
        <w:t>Associates</w:t>
      </w:r>
      <w:r w:rsidR="00205769" w:rsidRPr="00BA3DD5">
        <w:rPr>
          <w:rFonts w:ascii="Times New Roman" w:hAnsi="Times New Roman" w:cs="Times New Roman"/>
          <w:i/>
          <w:sz w:val="24"/>
          <w:szCs w:val="24"/>
        </w:rPr>
        <w:t>,</w:t>
      </w:r>
      <w:r w:rsidR="000B40D9">
        <w:rPr>
          <w:rFonts w:ascii="Times New Roman" w:hAnsi="Times New Roman" w:cs="Times New Roman"/>
          <w:i/>
          <w:sz w:val="24"/>
          <w:szCs w:val="24"/>
        </w:rPr>
        <w:t xml:space="preserve"> </w:t>
      </w:r>
      <w:r w:rsidR="00205769" w:rsidRPr="00BA3DD5">
        <w:rPr>
          <w:rFonts w:ascii="Times New Roman" w:hAnsi="Times New Roman" w:cs="Times New Roman"/>
          <w:sz w:val="24"/>
          <w:szCs w:val="24"/>
        </w:rPr>
        <w:t>legal</w:t>
      </w:r>
      <w:r w:rsidR="00246AAA" w:rsidRPr="00BA3DD5">
        <w:rPr>
          <w:rFonts w:ascii="Times New Roman" w:hAnsi="Times New Roman" w:cs="Times New Roman"/>
          <w:sz w:val="24"/>
          <w:szCs w:val="24"/>
        </w:rPr>
        <w:t xml:space="preserve"> practitioners</w:t>
      </w:r>
      <w:r w:rsidR="000B40D9">
        <w:rPr>
          <w:rFonts w:ascii="Times New Roman" w:hAnsi="Times New Roman" w:cs="Times New Roman"/>
          <w:sz w:val="24"/>
          <w:szCs w:val="24"/>
        </w:rPr>
        <w:t xml:space="preserve"> </w:t>
      </w:r>
      <w:r w:rsidR="00790387">
        <w:rPr>
          <w:rFonts w:ascii="Times New Roman" w:hAnsi="Times New Roman" w:cs="Times New Roman"/>
          <w:sz w:val="24"/>
          <w:szCs w:val="24"/>
        </w:rPr>
        <w:t>for</w:t>
      </w:r>
      <w:r w:rsidR="000B40D9">
        <w:rPr>
          <w:rFonts w:ascii="Times New Roman" w:hAnsi="Times New Roman" w:cs="Times New Roman"/>
          <w:sz w:val="24"/>
          <w:szCs w:val="24"/>
        </w:rPr>
        <w:t xml:space="preserve"> </w:t>
      </w:r>
      <w:r w:rsidR="00D97D3D">
        <w:rPr>
          <w:rFonts w:ascii="Times New Roman" w:hAnsi="Times New Roman" w:cs="Times New Roman"/>
          <w:sz w:val="24"/>
          <w:szCs w:val="24"/>
        </w:rPr>
        <w:t>the defendant</w:t>
      </w:r>
    </w:p>
    <w:p w:rsidR="00307B3D" w:rsidRPr="00790387" w:rsidRDefault="00307B3D" w:rsidP="000637DD">
      <w:pPr>
        <w:spacing w:after="0"/>
        <w:jc w:val="both"/>
        <w:rPr>
          <w:rFonts w:ascii="Times New Roman" w:hAnsi="Times New Roman" w:cs="Times New Roman"/>
          <w:i/>
          <w:sz w:val="24"/>
          <w:szCs w:val="24"/>
        </w:rPr>
      </w:pPr>
    </w:p>
    <w:sectPr w:rsidR="00307B3D" w:rsidRPr="00790387" w:rsidSect="005674B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38" w:rsidRDefault="00B91D38" w:rsidP="00EA00E7">
      <w:pPr>
        <w:spacing w:after="0" w:line="240" w:lineRule="auto"/>
      </w:pPr>
      <w:r>
        <w:separator/>
      </w:r>
    </w:p>
  </w:endnote>
  <w:endnote w:type="continuationSeparator" w:id="0">
    <w:p w:rsidR="00B91D38" w:rsidRDefault="00B91D3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B1" w:rsidRDefault="00253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B1" w:rsidRDefault="002530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B1" w:rsidRDefault="00253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38" w:rsidRDefault="00B91D38" w:rsidP="00EA00E7">
      <w:pPr>
        <w:spacing w:after="0" w:line="240" w:lineRule="auto"/>
      </w:pPr>
      <w:r>
        <w:separator/>
      </w:r>
    </w:p>
  </w:footnote>
  <w:footnote w:type="continuationSeparator" w:id="0">
    <w:p w:rsidR="00B91D38" w:rsidRDefault="00B91D38" w:rsidP="00EA00E7">
      <w:pPr>
        <w:spacing w:after="0" w:line="240" w:lineRule="auto"/>
      </w:pPr>
      <w:r>
        <w:continuationSeparator/>
      </w:r>
    </w:p>
  </w:footnote>
  <w:footnote w:id="1">
    <w:p w:rsidR="00AA47BB" w:rsidRPr="000305FF" w:rsidRDefault="00AA47BB">
      <w:pPr>
        <w:pStyle w:val="FootnoteText"/>
        <w:rPr>
          <w:lang w:val="en-US"/>
        </w:rPr>
      </w:pPr>
      <w:r>
        <w:rPr>
          <w:rStyle w:val="FootnoteReference"/>
        </w:rPr>
        <w:footnoteRef/>
      </w:r>
      <w:r>
        <w:rPr>
          <w:lang w:val="en-US"/>
        </w:rPr>
        <w:t>5</w:t>
      </w:r>
      <w:r w:rsidRPr="000305FF">
        <w:rPr>
          <w:vertAlign w:val="superscript"/>
          <w:lang w:val="en-US"/>
        </w:rPr>
        <w:t>th</w:t>
      </w:r>
      <w:r>
        <w:rPr>
          <w:lang w:val="en-US"/>
        </w:rPr>
        <w:t xml:space="preserve"> </w:t>
      </w:r>
      <w:proofErr w:type="spellStart"/>
      <w:r>
        <w:rPr>
          <w:lang w:val="en-US"/>
        </w:rPr>
        <w:t>edn</w:t>
      </w:r>
      <w:proofErr w:type="spellEnd"/>
      <w:r>
        <w:rPr>
          <w:lang w:val="en-US"/>
        </w:rPr>
        <w:t xml:space="preserve"> at p 5</w:t>
      </w:r>
    </w:p>
  </w:footnote>
  <w:footnote w:id="2">
    <w:p w:rsidR="00AA47BB" w:rsidRPr="000305FF" w:rsidRDefault="00AA47BB">
      <w:pPr>
        <w:pStyle w:val="FootnoteText"/>
        <w:rPr>
          <w:lang w:val="en-US"/>
        </w:rPr>
      </w:pPr>
      <w:r>
        <w:rPr>
          <w:rStyle w:val="FootnoteReference"/>
        </w:rPr>
        <w:footnoteRef/>
      </w:r>
      <w:r>
        <w:rPr>
          <w:lang w:val="en-US"/>
        </w:rPr>
        <w:t xml:space="preserve">Cape Town, </w:t>
      </w:r>
      <w:proofErr w:type="spellStart"/>
      <w:r>
        <w:rPr>
          <w:lang w:val="en-US"/>
        </w:rPr>
        <w:t>Juta</w:t>
      </w:r>
      <w:proofErr w:type="spellEnd"/>
      <w:r>
        <w:rPr>
          <w:lang w:val="en-US"/>
        </w:rPr>
        <w:t>, at p 145</w:t>
      </w:r>
    </w:p>
  </w:footnote>
  <w:footnote w:id="3">
    <w:p w:rsidR="00AA47BB" w:rsidRPr="00A57DA3" w:rsidRDefault="00AA47BB">
      <w:pPr>
        <w:pStyle w:val="FootnoteText"/>
        <w:rPr>
          <w:lang w:val="en-US"/>
        </w:rPr>
      </w:pPr>
      <w:r>
        <w:rPr>
          <w:rStyle w:val="FootnoteReference"/>
        </w:rPr>
        <w:footnoteRef/>
      </w:r>
      <w:r>
        <w:rPr>
          <w:lang w:val="en-US"/>
        </w:rPr>
        <w:t>8</w:t>
      </w:r>
      <w:r w:rsidRPr="00A57DA3">
        <w:rPr>
          <w:vertAlign w:val="superscript"/>
          <w:lang w:val="en-US"/>
        </w:rPr>
        <w:t>th</w:t>
      </w:r>
      <w:r>
        <w:rPr>
          <w:lang w:val="en-US"/>
        </w:rPr>
        <w:t xml:space="preserve"> </w:t>
      </w:r>
      <w:proofErr w:type="spellStart"/>
      <w:r>
        <w:rPr>
          <w:lang w:val="en-US"/>
        </w:rPr>
        <w:t>edn</w:t>
      </w:r>
      <w:proofErr w:type="spellEnd"/>
      <w:r>
        <w:rPr>
          <w:lang w:val="en-US"/>
        </w:rPr>
        <w:t xml:space="preserve"> at </w:t>
      </w:r>
      <w:proofErr w:type="spellStart"/>
      <w:r>
        <w:rPr>
          <w:lang w:val="en-US"/>
        </w:rPr>
        <w:t>pp</w:t>
      </w:r>
      <w:proofErr w:type="spellEnd"/>
      <w:r>
        <w:rPr>
          <w:lang w:val="en-US"/>
        </w:rPr>
        <w:t xml:space="preserve"> 171- 173</w:t>
      </w:r>
    </w:p>
  </w:footnote>
  <w:footnote w:id="4">
    <w:p w:rsidR="00B64C65" w:rsidRPr="00B64C65" w:rsidRDefault="00B64C65">
      <w:pPr>
        <w:pStyle w:val="FootnoteText"/>
        <w:rPr>
          <w:lang w:val="en-US"/>
        </w:rPr>
      </w:pPr>
      <w:r>
        <w:rPr>
          <w:rStyle w:val="FootnoteReference"/>
        </w:rPr>
        <w:footnoteRef/>
      </w:r>
      <w:r>
        <w:rPr>
          <w:lang w:val="en-US"/>
        </w:rPr>
        <w:t xml:space="preserve">1930 AD 71 at p 81 </w:t>
      </w:r>
    </w:p>
  </w:footnote>
  <w:footnote w:id="5">
    <w:p w:rsidR="00AA47BB" w:rsidRPr="00941010" w:rsidRDefault="00AA47BB" w:rsidP="00CC65B2">
      <w:pPr>
        <w:pStyle w:val="FootnoteText"/>
        <w:rPr>
          <w:lang w:val="en-US"/>
        </w:rPr>
      </w:pPr>
      <w:r>
        <w:rPr>
          <w:rStyle w:val="FootnoteReference"/>
        </w:rPr>
        <w:footnoteRef/>
      </w:r>
      <w:r>
        <w:rPr>
          <w:lang w:val="en-US"/>
        </w:rPr>
        <w:t>5</w:t>
      </w:r>
      <w:r w:rsidRPr="00CC65B2">
        <w:rPr>
          <w:vertAlign w:val="superscript"/>
          <w:lang w:val="en-US"/>
        </w:rPr>
        <w:t>th</w:t>
      </w:r>
      <w:r>
        <w:rPr>
          <w:lang w:val="en-US"/>
        </w:rPr>
        <w:t xml:space="preserve"> </w:t>
      </w:r>
      <w:proofErr w:type="spellStart"/>
      <w:r>
        <w:rPr>
          <w:lang w:val="en-US"/>
        </w:rPr>
        <w:t>edn</w:t>
      </w:r>
      <w:proofErr w:type="spellEnd"/>
      <w:r>
        <w:rPr>
          <w:lang w:val="en-US"/>
        </w:rPr>
        <w:t xml:space="preserve"> at p 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B1" w:rsidRDefault="002530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753"/>
      <w:docPartObj>
        <w:docPartGallery w:val="Page Numbers (Top of Page)"/>
        <w:docPartUnique/>
      </w:docPartObj>
    </w:sdtPr>
    <w:sdtEndPr/>
    <w:sdtContent>
      <w:p w:rsidR="00F15087" w:rsidRDefault="00F56B5F">
        <w:pPr>
          <w:pStyle w:val="Header"/>
          <w:jc w:val="right"/>
        </w:pPr>
        <w:r>
          <w:fldChar w:fldCharType="begin"/>
        </w:r>
        <w:r w:rsidR="00D6164D">
          <w:instrText xml:space="preserve"> PAGE   \* MERGEFORMAT </w:instrText>
        </w:r>
        <w:r>
          <w:fldChar w:fldCharType="separate"/>
        </w:r>
        <w:r w:rsidR="000B40D9">
          <w:rPr>
            <w:noProof/>
          </w:rPr>
          <w:t>13</w:t>
        </w:r>
        <w:r>
          <w:rPr>
            <w:noProof/>
          </w:rPr>
          <w:fldChar w:fldCharType="end"/>
        </w:r>
      </w:p>
      <w:p w:rsidR="00F15087" w:rsidRDefault="00F15087">
        <w:pPr>
          <w:pStyle w:val="Header"/>
          <w:jc w:val="right"/>
        </w:pPr>
        <w:r>
          <w:t>HH</w:t>
        </w:r>
        <w:r w:rsidR="00F16B6C">
          <w:t xml:space="preserve"> 479</w:t>
        </w:r>
        <w:r>
          <w:t>-13</w:t>
        </w:r>
      </w:p>
      <w:p w:rsidR="00F15087" w:rsidRDefault="00F15087">
        <w:pPr>
          <w:pStyle w:val="Header"/>
          <w:jc w:val="right"/>
        </w:pPr>
        <w:r>
          <w:t>HC 9129/1</w:t>
        </w:r>
        <w:r w:rsidR="002530B1">
          <w:t>1</w:t>
        </w:r>
      </w:p>
    </w:sdtContent>
  </w:sdt>
  <w:p w:rsidR="00AA47BB" w:rsidRDefault="00AA47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B1" w:rsidRDefault="00253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993"/>
    <w:multiLevelType w:val="hybridMultilevel"/>
    <w:tmpl w:val="0D8CF07A"/>
    <w:lvl w:ilvl="0" w:tplc="31749036">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136D2F"/>
    <w:multiLevelType w:val="hybridMultilevel"/>
    <w:tmpl w:val="ADB6D21C"/>
    <w:lvl w:ilvl="0" w:tplc="D678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371DF9"/>
    <w:multiLevelType w:val="hybridMultilevel"/>
    <w:tmpl w:val="1254A5EA"/>
    <w:lvl w:ilvl="0" w:tplc="DA14BD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D6A16AF"/>
    <w:multiLevelType w:val="hybridMultilevel"/>
    <w:tmpl w:val="8C2E6AE0"/>
    <w:lvl w:ilvl="0" w:tplc="7D8286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DE7CEB"/>
    <w:multiLevelType w:val="hybridMultilevel"/>
    <w:tmpl w:val="1A080936"/>
    <w:lvl w:ilvl="0" w:tplc="4DB8F0A8">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252941B1"/>
    <w:multiLevelType w:val="hybridMultilevel"/>
    <w:tmpl w:val="DBC24BF2"/>
    <w:lvl w:ilvl="0" w:tplc="9BCC5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8001D03"/>
    <w:multiLevelType w:val="hybridMultilevel"/>
    <w:tmpl w:val="B6542BF2"/>
    <w:lvl w:ilvl="0" w:tplc="5670986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3BE161EF"/>
    <w:multiLevelType w:val="hybridMultilevel"/>
    <w:tmpl w:val="8160D1B0"/>
    <w:lvl w:ilvl="0" w:tplc="152CA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C6826F8"/>
    <w:multiLevelType w:val="hybridMultilevel"/>
    <w:tmpl w:val="7270D552"/>
    <w:lvl w:ilvl="0" w:tplc="346ED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5">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nsid w:val="5BE12090"/>
    <w:multiLevelType w:val="hybridMultilevel"/>
    <w:tmpl w:val="AC6052E8"/>
    <w:lvl w:ilvl="0" w:tplc="9CC6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D87952"/>
    <w:multiLevelType w:val="hybridMultilevel"/>
    <w:tmpl w:val="800AA0D0"/>
    <w:lvl w:ilvl="0" w:tplc="1542EF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6CA11E04"/>
    <w:multiLevelType w:val="hybridMultilevel"/>
    <w:tmpl w:val="82FEC2F2"/>
    <w:lvl w:ilvl="0" w:tplc="8AE288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D5D47B6"/>
    <w:multiLevelType w:val="hybridMultilevel"/>
    <w:tmpl w:val="5C746BB4"/>
    <w:lvl w:ilvl="0" w:tplc="71CC0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F377096"/>
    <w:multiLevelType w:val="hybridMultilevel"/>
    <w:tmpl w:val="D3EA6D2C"/>
    <w:lvl w:ilvl="0" w:tplc="CB7265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2CD637A"/>
    <w:multiLevelType w:val="hybridMultilevel"/>
    <w:tmpl w:val="9D509148"/>
    <w:lvl w:ilvl="0" w:tplc="90C8C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2F562EA"/>
    <w:multiLevelType w:val="hybridMultilevel"/>
    <w:tmpl w:val="478C380C"/>
    <w:lvl w:ilvl="0" w:tplc="18FA92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9603994"/>
    <w:multiLevelType w:val="hybridMultilevel"/>
    <w:tmpl w:val="C1847FFE"/>
    <w:lvl w:ilvl="0" w:tplc="258613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10"/>
  </w:num>
  <w:num w:numId="3">
    <w:abstractNumId w:val="3"/>
  </w:num>
  <w:num w:numId="4">
    <w:abstractNumId w:val="26"/>
  </w:num>
  <w:num w:numId="5">
    <w:abstractNumId w:val="1"/>
  </w:num>
  <w:num w:numId="6">
    <w:abstractNumId w:val="19"/>
  </w:num>
  <w:num w:numId="7">
    <w:abstractNumId w:val="20"/>
  </w:num>
  <w:num w:numId="8">
    <w:abstractNumId w:val="14"/>
  </w:num>
  <w:num w:numId="9">
    <w:abstractNumId w:val="16"/>
  </w:num>
  <w:num w:numId="10">
    <w:abstractNumId w:val="18"/>
  </w:num>
  <w:num w:numId="11">
    <w:abstractNumId w:val="6"/>
  </w:num>
  <w:num w:numId="12">
    <w:abstractNumId w:val="7"/>
  </w:num>
  <w:num w:numId="13">
    <w:abstractNumId w:val="13"/>
  </w:num>
  <w:num w:numId="14">
    <w:abstractNumId w:val="17"/>
  </w:num>
  <w:num w:numId="15">
    <w:abstractNumId w:val="11"/>
  </w:num>
  <w:num w:numId="16">
    <w:abstractNumId w:val="15"/>
  </w:num>
  <w:num w:numId="17">
    <w:abstractNumId w:val="0"/>
  </w:num>
  <w:num w:numId="18">
    <w:abstractNumId w:val="21"/>
  </w:num>
  <w:num w:numId="19">
    <w:abstractNumId w:val="8"/>
  </w:num>
  <w:num w:numId="20">
    <w:abstractNumId w:val="22"/>
  </w:num>
  <w:num w:numId="21">
    <w:abstractNumId w:val="24"/>
  </w:num>
  <w:num w:numId="22">
    <w:abstractNumId w:val="5"/>
  </w:num>
  <w:num w:numId="23">
    <w:abstractNumId w:val="12"/>
  </w:num>
  <w:num w:numId="24">
    <w:abstractNumId w:val="23"/>
  </w:num>
  <w:num w:numId="25">
    <w:abstractNumId w:val="27"/>
  </w:num>
  <w:num w:numId="26">
    <w:abstractNumId w:val="4"/>
  </w:num>
  <w:num w:numId="27">
    <w:abstractNumId w:val="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17F"/>
    <w:rsid w:val="00000776"/>
    <w:rsid w:val="0000087E"/>
    <w:rsid w:val="0000141A"/>
    <w:rsid w:val="000017C6"/>
    <w:rsid w:val="00001962"/>
    <w:rsid w:val="00001EEA"/>
    <w:rsid w:val="000029F8"/>
    <w:rsid w:val="000031AC"/>
    <w:rsid w:val="00003D3A"/>
    <w:rsid w:val="00003D8A"/>
    <w:rsid w:val="000046B5"/>
    <w:rsid w:val="00004A86"/>
    <w:rsid w:val="0000528B"/>
    <w:rsid w:val="000052B4"/>
    <w:rsid w:val="000053BC"/>
    <w:rsid w:val="000053D9"/>
    <w:rsid w:val="00005565"/>
    <w:rsid w:val="0000611F"/>
    <w:rsid w:val="00007385"/>
    <w:rsid w:val="00007499"/>
    <w:rsid w:val="000074E6"/>
    <w:rsid w:val="00011216"/>
    <w:rsid w:val="0001180F"/>
    <w:rsid w:val="000138BF"/>
    <w:rsid w:val="00013D3A"/>
    <w:rsid w:val="000144E8"/>
    <w:rsid w:val="00015299"/>
    <w:rsid w:val="00016C3D"/>
    <w:rsid w:val="00017D4B"/>
    <w:rsid w:val="000202AA"/>
    <w:rsid w:val="00020393"/>
    <w:rsid w:val="000219C1"/>
    <w:rsid w:val="00021CE2"/>
    <w:rsid w:val="00021DCC"/>
    <w:rsid w:val="00022BD9"/>
    <w:rsid w:val="00024E01"/>
    <w:rsid w:val="000257DD"/>
    <w:rsid w:val="000300FD"/>
    <w:rsid w:val="000304CF"/>
    <w:rsid w:val="000305FF"/>
    <w:rsid w:val="000306A5"/>
    <w:rsid w:val="00030DC2"/>
    <w:rsid w:val="00031D04"/>
    <w:rsid w:val="00032DF7"/>
    <w:rsid w:val="00032E70"/>
    <w:rsid w:val="000350A4"/>
    <w:rsid w:val="000356A7"/>
    <w:rsid w:val="00036A96"/>
    <w:rsid w:val="00040B95"/>
    <w:rsid w:val="000412A5"/>
    <w:rsid w:val="000418DA"/>
    <w:rsid w:val="00046683"/>
    <w:rsid w:val="00046B6D"/>
    <w:rsid w:val="000472DE"/>
    <w:rsid w:val="00050992"/>
    <w:rsid w:val="000509CC"/>
    <w:rsid w:val="00052AA2"/>
    <w:rsid w:val="00053220"/>
    <w:rsid w:val="00053E02"/>
    <w:rsid w:val="00054346"/>
    <w:rsid w:val="0005472A"/>
    <w:rsid w:val="00054FB3"/>
    <w:rsid w:val="00055160"/>
    <w:rsid w:val="000551BC"/>
    <w:rsid w:val="000555C6"/>
    <w:rsid w:val="00056DC2"/>
    <w:rsid w:val="000579F7"/>
    <w:rsid w:val="00060BD9"/>
    <w:rsid w:val="000617A1"/>
    <w:rsid w:val="00061DBB"/>
    <w:rsid w:val="000630EB"/>
    <w:rsid w:val="000637DD"/>
    <w:rsid w:val="0006467E"/>
    <w:rsid w:val="00064897"/>
    <w:rsid w:val="00065E13"/>
    <w:rsid w:val="0006755E"/>
    <w:rsid w:val="00067D5A"/>
    <w:rsid w:val="000703FE"/>
    <w:rsid w:val="0007375F"/>
    <w:rsid w:val="00073A32"/>
    <w:rsid w:val="00074602"/>
    <w:rsid w:val="000772DC"/>
    <w:rsid w:val="00077E32"/>
    <w:rsid w:val="00081825"/>
    <w:rsid w:val="00081D71"/>
    <w:rsid w:val="00082372"/>
    <w:rsid w:val="00083812"/>
    <w:rsid w:val="00083FDF"/>
    <w:rsid w:val="0008420F"/>
    <w:rsid w:val="000843B5"/>
    <w:rsid w:val="00084428"/>
    <w:rsid w:val="00085B0F"/>
    <w:rsid w:val="000872DA"/>
    <w:rsid w:val="00091CC8"/>
    <w:rsid w:val="00092194"/>
    <w:rsid w:val="00093EF1"/>
    <w:rsid w:val="00093FE4"/>
    <w:rsid w:val="00094809"/>
    <w:rsid w:val="00094A67"/>
    <w:rsid w:val="00095A5A"/>
    <w:rsid w:val="00097857"/>
    <w:rsid w:val="00097BE9"/>
    <w:rsid w:val="00097E5D"/>
    <w:rsid w:val="000A003F"/>
    <w:rsid w:val="000A20B2"/>
    <w:rsid w:val="000A2253"/>
    <w:rsid w:val="000A2941"/>
    <w:rsid w:val="000A29A6"/>
    <w:rsid w:val="000A2A65"/>
    <w:rsid w:val="000A34E6"/>
    <w:rsid w:val="000A3FED"/>
    <w:rsid w:val="000A563B"/>
    <w:rsid w:val="000A599B"/>
    <w:rsid w:val="000A623A"/>
    <w:rsid w:val="000A6CC3"/>
    <w:rsid w:val="000B04C8"/>
    <w:rsid w:val="000B0B49"/>
    <w:rsid w:val="000B0FF6"/>
    <w:rsid w:val="000B210B"/>
    <w:rsid w:val="000B220D"/>
    <w:rsid w:val="000B26E3"/>
    <w:rsid w:val="000B3682"/>
    <w:rsid w:val="000B3898"/>
    <w:rsid w:val="000B3DBE"/>
    <w:rsid w:val="000B40D9"/>
    <w:rsid w:val="000B4872"/>
    <w:rsid w:val="000B4AA5"/>
    <w:rsid w:val="000B6960"/>
    <w:rsid w:val="000B6C47"/>
    <w:rsid w:val="000C1379"/>
    <w:rsid w:val="000C2034"/>
    <w:rsid w:val="000C2AA1"/>
    <w:rsid w:val="000C3D0D"/>
    <w:rsid w:val="000C44EA"/>
    <w:rsid w:val="000C6168"/>
    <w:rsid w:val="000C61E1"/>
    <w:rsid w:val="000C6420"/>
    <w:rsid w:val="000D00CA"/>
    <w:rsid w:val="000D0819"/>
    <w:rsid w:val="000D212A"/>
    <w:rsid w:val="000D38AF"/>
    <w:rsid w:val="000D3EE6"/>
    <w:rsid w:val="000D670C"/>
    <w:rsid w:val="000D6F89"/>
    <w:rsid w:val="000E06EB"/>
    <w:rsid w:val="000E38A9"/>
    <w:rsid w:val="000E429E"/>
    <w:rsid w:val="000E43C3"/>
    <w:rsid w:val="000E5BA6"/>
    <w:rsid w:val="000E646B"/>
    <w:rsid w:val="000E6904"/>
    <w:rsid w:val="000E7211"/>
    <w:rsid w:val="000F0970"/>
    <w:rsid w:val="000F495C"/>
    <w:rsid w:val="000F611A"/>
    <w:rsid w:val="000F65F4"/>
    <w:rsid w:val="000F661E"/>
    <w:rsid w:val="000F7663"/>
    <w:rsid w:val="000F774D"/>
    <w:rsid w:val="000F7D2F"/>
    <w:rsid w:val="000F7EFC"/>
    <w:rsid w:val="00100BEF"/>
    <w:rsid w:val="00102AD7"/>
    <w:rsid w:val="00103E37"/>
    <w:rsid w:val="00105F5E"/>
    <w:rsid w:val="00106727"/>
    <w:rsid w:val="00107132"/>
    <w:rsid w:val="00107622"/>
    <w:rsid w:val="00107FA2"/>
    <w:rsid w:val="00111347"/>
    <w:rsid w:val="00112800"/>
    <w:rsid w:val="00112860"/>
    <w:rsid w:val="00113520"/>
    <w:rsid w:val="001138D9"/>
    <w:rsid w:val="00113F4F"/>
    <w:rsid w:val="00113FB6"/>
    <w:rsid w:val="00114C9C"/>
    <w:rsid w:val="00114DF0"/>
    <w:rsid w:val="00115639"/>
    <w:rsid w:val="00115B93"/>
    <w:rsid w:val="00115F6E"/>
    <w:rsid w:val="0011605C"/>
    <w:rsid w:val="00116CD0"/>
    <w:rsid w:val="00120330"/>
    <w:rsid w:val="0012134F"/>
    <w:rsid w:val="00121351"/>
    <w:rsid w:val="00122990"/>
    <w:rsid w:val="00123CC7"/>
    <w:rsid w:val="0012416B"/>
    <w:rsid w:val="00124FD1"/>
    <w:rsid w:val="001309D4"/>
    <w:rsid w:val="00132705"/>
    <w:rsid w:val="00132BFC"/>
    <w:rsid w:val="00133A93"/>
    <w:rsid w:val="00133D94"/>
    <w:rsid w:val="00134D22"/>
    <w:rsid w:val="001354EE"/>
    <w:rsid w:val="00135501"/>
    <w:rsid w:val="00137251"/>
    <w:rsid w:val="001413DD"/>
    <w:rsid w:val="00141AFC"/>
    <w:rsid w:val="00142645"/>
    <w:rsid w:val="0014319F"/>
    <w:rsid w:val="00143D99"/>
    <w:rsid w:val="0014417E"/>
    <w:rsid w:val="00144A5E"/>
    <w:rsid w:val="00146025"/>
    <w:rsid w:val="001465DB"/>
    <w:rsid w:val="00146C76"/>
    <w:rsid w:val="0014700C"/>
    <w:rsid w:val="00150AF2"/>
    <w:rsid w:val="00152085"/>
    <w:rsid w:val="00152284"/>
    <w:rsid w:val="001543C5"/>
    <w:rsid w:val="00154693"/>
    <w:rsid w:val="00154EBE"/>
    <w:rsid w:val="001552D2"/>
    <w:rsid w:val="0015541F"/>
    <w:rsid w:val="0015614F"/>
    <w:rsid w:val="00156FD8"/>
    <w:rsid w:val="001606FE"/>
    <w:rsid w:val="00161353"/>
    <w:rsid w:val="00161A3E"/>
    <w:rsid w:val="00162732"/>
    <w:rsid w:val="00162B1A"/>
    <w:rsid w:val="00163B99"/>
    <w:rsid w:val="001654A3"/>
    <w:rsid w:val="0016739C"/>
    <w:rsid w:val="0016745E"/>
    <w:rsid w:val="00170777"/>
    <w:rsid w:val="00170DB5"/>
    <w:rsid w:val="001718E1"/>
    <w:rsid w:val="00171C32"/>
    <w:rsid w:val="00172CC5"/>
    <w:rsid w:val="00173EC5"/>
    <w:rsid w:val="00174283"/>
    <w:rsid w:val="00174B78"/>
    <w:rsid w:val="00177623"/>
    <w:rsid w:val="00177963"/>
    <w:rsid w:val="001807C6"/>
    <w:rsid w:val="001839FD"/>
    <w:rsid w:val="00184999"/>
    <w:rsid w:val="0018540F"/>
    <w:rsid w:val="001862BF"/>
    <w:rsid w:val="00187A75"/>
    <w:rsid w:val="00190418"/>
    <w:rsid w:val="00190C5C"/>
    <w:rsid w:val="00194076"/>
    <w:rsid w:val="001953F5"/>
    <w:rsid w:val="001A0165"/>
    <w:rsid w:val="001A01F4"/>
    <w:rsid w:val="001A14C6"/>
    <w:rsid w:val="001A175F"/>
    <w:rsid w:val="001A345B"/>
    <w:rsid w:val="001A4532"/>
    <w:rsid w:val="001A4E8E"/>
    <w:rsid w:val="001A4FFF"/>
    <w:rsid w:val="001A5EAB"/>
    <w:rsid w:val="001A676D"/>
    <w:rsid w:val="001A6F23"/>
    <w:rsid w:val="001A7EBF"/>
    <w:rsid w:val="001B0364"/>
    <w:rsid w:val="001B0F58"/>
    <w:rsid w:val="001B1FE0"/>
    <w:rsid w:val="001B5023"/>
    <w:rsid w:val="001B5500"/>
    <w:rsid w:val="001B5FEA"/>
    <w:rsid w:val="001B63B0"/>
    <w:rsid w:val="001B76F7"/>
    <w:rsid w:val="001B78B2"/>
    <w:rsid w:val="001C0081"/>
    <w:rsid w:val="001C2084"/>
    <w:rsid w:val="001C34E1"/>
    <w:rsid w:val="001C4E07"/>
    <w:rsid w:val="001C5683"/>
    <w:rsid w:val="001C67BF"/>
    <w:rsid w:val="001C69C6"/>
    <w:rsid w:val="001C6BBF"/>
    <w:rsid w:val="001C733A"/>
    <w:rsid w:val="001C76F1"/>
    <w:rsid w:val="001D0BDE"/>
    <w:rsid w:val="001D0C75"/>
    <w:rsid w:val="001D1BBC"/>
    <w:rsid w:val="001D1FD5"/>
    <w:rsid w:val="001D245C"/>
    <w:rsid w:val="001D25D4"/>
    <w:rsid w:val="001D32C5"/>
    <w:rsid w:val="001D39BF"/>
    <w:rsid w:val="001D4767"/>
    <w:rsid w:val="001D52F3"/>
    <w:rsid w:val="001D5884"/>
    <w:rsid w:val="001D61F1"/>
    <w:rsid w:val="001D7CD3"/>
    <w:rsid w:val="001E01E7"/>
    <w:rsid w:val="001E29C3"/>
    <w:rsid w:val="001E2C8C"/>
    <w:rsid w:val="001E2DCC"/>
    <w:rsid w:val="001E3BAC"/>
    <w:rsid w:val="001E3EBE"/>
    <w:rsid w:val="001E6952"/>
    <w:rsid w:val="001E7338"/>
    <w:rsid w:val="001F0F1F"/>
    <w:rsid w:val="001F0F3C"/>
    <w:rsid w:val="001F1C71"/>
    <w:rsid w:val="001F2051"/>
    <w:rsid w:val="001F310F"/>
    <w:rsid w:val="001F3A09"/>
    <w:rsid w:val="001F41FE"/>
    <w:rsid w:val="001F4CD6"/>
    <w:rsid w:val="001F6ECF"/>
    <w:rsid w:val="001F799B"/>
    <w:rsid w:val="001F7BF2"/>
    <w:rsid w:val="002004D3"/>
    <w:rsid w:val="00200C93"/>
    <w:rsid w:val="00201B5E"/>
    <w:rsid w:val="00201EFB"/>
    <w:rsid w:val="0020335D"/>
    <w:rsid w:val="00205670"/>
    <w:rsid w:val="00205769"/>
    <w:rsid w:val="00206809"/>
    <w:rsid w:val="00207C8D"/>
    <w:rsid w:val="00210CA3"/>
    <w:rsid w:val="00211A18"/>
    <w:rsid w:val="00211EBD"/>
    <w:rsid w:val="00211EE0"/>
    <w:rsid w:val="00212433"/>
    <w:rsid w:val="00212D49"/>
    <w:rsid w:val="002130AD"/>
    <w:rsid w:val="00213BDC"/>
    <w:rsid w:val="0021483B"/>
    <w:rsid w:val="00216885"/>
    <w:rsid w:val="0021718C"/>
    <w:rsid w:val="00217A7B"/>
    <w:rsid w:val="0022003A"/>
    <w:rsid w:val="00220131"/>
    <w:rsid w:val="00220EAC"/>
    <w:rsid w:val="002210C8"/>
    <w:rsid w:val="00221137"/>
    <w:rsid w:val="00222471"/>
    <w:rsid w:val="00222D51"/>
    <w:rsid w:val="00222F90"/>
    <w:rsid w:val="00222FC7"/>
    <w:rsid w:val="00223BD6"/>
    <w:rsid w:val="00227541"/>
    <w:rsid w:val="00230BE4"/>
    <w:rsid w:val="00230FF4"/>
    <w:rsid w:val="0023326E"/>
    <w:rsid w:val="00234495"/>
    <w:rsid w:val="0023454D"/>
    <w:rsid w:val="00235142"/>
    <w:rsid w:val="00235450"/>
    <w:rsid w:val="00236064"/>
    <w:rsid w:val="002365E0"/>
    <w:rsid w:val="0023786D"/>
    <w:rsid w:val="00240258"/>
    <w:rsid w:val="002431F8"/>
    <w:rsid w:val="0024423A"/>
    <w:rsid w:val="00245B62"/>
    <w:rsid w:val="0024693B"/>
    <w:rsid w:val="00246AAA"/>
    <w:rsid w:val="00246E16"/>
    <w:rsid w:val="00247F2E"/>
    <w:rsid w:val="00250BB1"/>
    <w:rsid w:val="00250E9A"/>
    <w:rsid w:val="002521A3"/>
    <w:rsid w:val="00252BC1"/>
    <w:rsid w:val="002530B1"/>
    <w:rsid w:val="002532CD"/>
    <w:rsid w:val="00253483"/>
    <w:rsid w:val="00253B5F"/>
    <w:rsid w:val="00254934"/>
    <w:rsid w:val="002574B0"/>
    <w:rsid w:val="002603D6"/>
    <w:rsid w:val="002611AC"/>
    <w:rsid w:val="00261349"/>
    <w:rsid w:val="0026137A"/>
    <w:rsid w:val="0026190C"/>
    <w:rsid w:val="00261CE2"/>
    <w:rsid w:val="002635EC"/>
    <w:rsid w:val="0026368E"/>
    <w:rsid w:val="00263BCD"/>
    <w:rsid w:val="002666E4"/>
    <w:rsid w:val="00270DEF"/>
    <w:rsid w:val="0027111B"/>
    <w:rsid w:val="0027113C"/>
    <w:rsid w:val="002711E5"/>
    <w:rsid w:val="00271B4B"/>
    <w:rsid w:val="00271DA6"/>
    <w:rsid w:val="00275A06"/>
    <w:rsid w:val="00276498"/>
    <w:rsid w:val="00276749"/>
    <w:rsid w:val="00280D61"/>
    <w:rsid w:val="00285ED4"/>
    <w:rsid w:val="00285F08"/>
    <w:rsid w:val="00286C71"/>
    <w:rsid w:val="00287BE8"/>
    <w:rsid w:val="00287C53"/>
    <w:rsid w:val="00287E04"/>
    <w:rsid w:val="0029221F"/>
    <w:rsid w:val="0029280C"/>
    <w:rsid w:val="0029302B"/>
    <w:rsid w:val="00293B0F"/>
    <w:rsid w:val="00295A8C"/>
    <w:rsid w:val="00297928"/>
    <w:rsid w:val="00297A05"/>
    <w:rsid w:val="002A2796"/>
    <w:rsid w:val="002A2F41"/>
    <w:rsid w:val="002A3204"/>
    <w:rsid w:val="002A3240"/>
    <w:rsid w:val="002A3421"/>
    <w:rsid w:val="002A3840"/>
    <w:rsid w:val="002A3E81"/>
    <w:rsid w:val="002A7ECB"/>
    <w:rsid w:val="002B18F5"/>
    <w:rsid w:val="002B236B"/>
    <w:rsid w:val="002B2EC1"/>
    <w:rsid w:val="002B3B0F"/>
    <w:rsid w:val="002B3F7B"/>
    <w:rsid w:val="002B4166"/>
    <w:rsid w:val="002B4D4D"/>
    <w:rsid w:val="002B5EF7"/>
    <w:rsid w:val="002B6946"/>
    <w:rsid w:val="002B6E20"/>
    <w:rsid w:val="002B7449"/>
    <w:rsid w:val="002C0614"/>
    <w:rsid w:val="002C2C26"/>
    <w:rsid w:val="002C4358"/>
    <w:rsid w:val="002C652F"/>
    <w:rsid w:val="002C7666"/>
    <w:rsid w:val="002C777B"/>
    <w:rsid w:val="002D0535"/>
    <w:rsid w:val="002D0B4D"/>
    <w:rsid w:val="002D1787"/>
    <w:rsid w:val="002D24F0"/>
    <w:rsid w:val="002D26D8"/>
    <w:rsid w:val="002D28BC"/>
    <w:rsid w:val="002D2DF4"/>
    <w:rsid w:val="002D3F49"/>
    <w:rsid w:val="002D3F7B"/>
    <w:rsid w:val="002D5C78"/>
    <w:rsid w:val="002D6519"/>
    <w:rsid w:val="002D7EB8"/>
    <w:rsid w:val="002E2CAC"/>
    <w:rsid w:val="002E3E27"/>
    <w:rsid w:val="002E43A8"/>
    <w:rsid w:val="002E4600"/>
    <w:rsid w:val="002E6457"/>
    <w:rsid w:val="002E66F3"/>
    <w:rsid w:val="002E6711"/>
    <w:rsid w:val="002E6BE7"/>
    <w:rsid w:val="002F12D1"/>
    <w:rsid w:val="002F2200"/>
    <w:rsid w:val="002F30EF"/>
    <w:rsid w:val="002F332F"/>
    <w:rsid w:val="002F367F"/>
    <w:rsid w:val="002F3837"/>
    <w:rsid w:val="002F4C4C"/>
    <w:rsid w:val="002F5DCE"/>
    <w:rsid w:val="002F66F1"/>
    <w:rsid w:val="002F6F55"/>
    <w:rsid w:val="00300C83"/>
    <w:rsid w:val="00300E87"/>
    <w:rsid w:val="00302F4B"/>
    <w:rsid w:val="00303880"/>
    <w:rsid w:val="0030575B"/>
    <w:rsid w:val="003063E9"/>
    <w:rsid w:val="00306411"/>
    <w:rsid w:val="00306E4F"/>
    <w:rsid w:val="0030703E"/>
    <w:rsid w:val="003079FC"/>
    <w:rsid w:val="00307B3D"/>
    <w:rsid w:val="0031118E"/>
    <w:rsid w:val="0031329B"/>
    <w:rsid w:val="00313914"/>
    <w:rsid w:val="00313F21"/>
    <w:rsid w:val="00315BF7"/>
    <w:rsid w:val="0031783B"/>
    <w:rsid w:val="00320E98"/>
    <w:rsid w:val="00321253"/>
    <w:rsid w:val="00321AE4"/>
    <w:rsid w:val="00321CEC"/>
    <w:rsid w:val="00322231"/>
    <w:rsid w:val="0032334D"/>
    <w:rsid w:val="0032337D"/>
    <w:rsid w:val="00324445"/>
    <w:rsid w:val="00324549"/>
    <w:rsid w:val="003260CA"/>
    <w:rsid w:val="00326756"/>
    <w:rsid w:val="00326D49"/>
    <w:rsid w:val="0032746F"/>
    <w:rsid w:val="003305CC"/>
    <w:rsid w:val="003306F2"/>
    <w:rsid w:val="00331036"/>
    <w:rsid w:val="00332081"/>
    <w:rsid w:val="00334652"/>
    <w:rsid w:val="003359F6"/>
    <w:rsid w:val="00335CDA"/>
    <w:rsid w:val="00336D22"/>
    <w:rsid w:val="00336D5A"/>
    <w:rsid w:val="00337225"/>
    <w:rsid w:val="003378C7"/>
    <w:rsid w:val="003413D0"/>
    <w:rsid w:val="0034211D"/>
    <w:rsid w:val="00345C5D"/>
    <w:rsid w:val="00347B09"/>
    <w:rsid w:val="00347B38"/>
    <w:rsid w:val="003503A7"/>
    <w:rsid w:val="00350B53"/>
    <w:rsid w:val="00350DC1"/>
    <w:rsid w:val="00350E11"/>
    <w:rsid w:val="00353C7A"/>
    <w:rsid w:val="0035489B"/>
    <w:rsid w:val="003553EA"/>
    <w:rsid w:val="003558A4"/>
    <w:rsid w:val="0035776A"/>
    <w:rsid w:val="003577F8"/>
    <w:rsid w:val="00360001"/>
    <w:rsid w:val="00360CDB"/>
    <w:rsid w:val="00362224"/>
    <w:rsid w:val="00363B2C"/>
    <w:rsid w:val="003641A8"/>
    <w:rsid w:val="00364F5B"/>
    <w:rsid w:val="003650EA"/>
    <w:rsid w:val="00365166"/>
    <w:rsid w:val="00365735"/>
    <w:rsid w:val="00367AFF"/>
    <w:rsid w:val="00372244"/>
    <w:rsid w:val="00373CC0"/>
    <w:rsid w:val="0037485C"/>
    <w:rsid w:val="00376370"/>
    <w:rsid w:val="00380122"/>
    <w:rsid w:val="00381090"/>
    <w:rsid w:val="00381A49"/>
    <w:rsid w:val="00381D7D"/>
    <w:rsid w:val="00382D54"/>
    <w:rsid w:val="00383428"/>
    <w:rsid w:val="00385ED2"/>
    <w:rsid w:val="00386B22"/>
    <w:rsid w:val="0038735D"/>
    <w:rsid w:val="003875B4"/>
    <w:rsid w:val="003901D6"/>
    <w:rsid w:val="00391C46"/>
    <w:rsid w:val="00393BCF"/>
    <w:rsid w:val="00393F3B"/>
    <w:rsid w:val="00394057"/>
    <w:rsid w:val="00394615"/>
    <w:rsid w:val="003946BA"/>
    <w:rsid w:val="0039499E"/>
    <w:rsid w:val="00396ACA"/>
    <w:rsid w:val="00397E83"/>
    <w:rsid w:val="003A217A"/>
    <w:rsid w:val="003A3F5C"/>
    <w:rsid w:val="003A5406"/>
    <w:rsid w:val="003A5D7F"/>
    <w:rsid w:val="003A706A"/>
    <w:rsid w:val="003A787D"/>
    <w:rsid w:val="003B0DC2"/>
    <w:rsid w:val="003B12B9"/>
    <w:rsid w:val="003B1335"/>
    <w:rsid w:val="003B2E91"/>
    <w:rsid w:val="003B393E"/>
    <w:rsid w:val="003B4C64"/>
    <w:rsid w:val="003B4E2F"/>
    <w:rsid w:val="003B4FBF"/>
    <w:rsid w:val="003B6563"/>
    <w:rsid w:val="003B7807"/>
    <w:rsid w:val="003C5B0B"/>
    <w:rsid w:val="003C5EF2"/>
    <w:rsid w:val="003C7E30"/>
    <w:rsid w:val="003D1763"/>
    <w:rsid w:val="003D1B19"/>
    <w:rsid w:val="003D2547"/>
    <w:rsid w:val="003D2C0B"/>
    <w:rsid w:val="003D5114"/>
    <w:rsid w:val="003D620C"/>
    <w:rsid w:val="003D67BB"/>
    <w:rsid w:val="003D7A48"/>
    <w:rsid w:val="003E0B7C"/>
    <w:rsid w:val="003E0F56"/>
    <w:rsid w:val="003E1186"/>
    <w:rsid w:val="003E24B7"/>
    <w:rsid w:val="003E4148"/>
    <w:rsid w:val="003E63B7"/>
    <w:rsid w:val="003E6EC5"/>
    <w:rsid w:val="003E768E"/>
    <w:rsid w:val="003F1E9B"/>
    <w:rsid w:val="003F379F"/>
    <w:rsid w:val="003F3F9E"/>
    <w:rsid w:val="003F43C0"/>
    <w:rsid w:val="003F4E5C"/>
    <w:rsid w:val="003F6537"/>
    <w:rsid w:val="003F741F"/>
    <w:rsid w:val="003F7965"/>
    <w:rsid w:val="00400787"/>
    <w:rsid w:val="004038F3"/>
    <w:rsid w:val="00405BA5"/>
    <w:rsid w:val="00406035"/>
    <w:rsid w:val="0040722F"/>
    <w:rsid w:val="004105E5"/>
    <w:rsid w:val="004118A1"/>
    <w:rsid w:val="004126E9"/>
    <w:rsid w:val="00412829"/>
    <w:rsid w:val="00412C79"/>
    <w:rsid w:val="00415025"/>
    <w:rsid w:val="00415436"/>
    <w:rsid w:val="004159F0"/>
    <w:rsid w:val="00415FA5"/>
    <w:rsid w:val="00417750"/>
    <w:rsid w:val="00420A8C"/>
    <w:rsid w:val="0042214B"/>
    <w:rsid w:val="00422387"/>
    <w:rsid w:val="004229D9"/>
    <w:rsid w:val="0042321F"/>
    <w:rsid w:val="00423222"/>
    <w:rsid w:val="004239B4"/>
    <w:rsid w:val="0042497C"/>
    <w:rsid w:val="00424A53"/>
    <w:rsid w:val="00425BC1"/>
    <w:rsid w:val="004260F6"/>
    <w:rsid w:val="00427254"/>
    <w:rsid w:val="00431E0C"/>
    <w:rsid w:val="004331CF"/>
    <w:rsid w:val="00433326"/>
    <w:rsid w:val="00433798"/>
    <w:rsid w:val="004346A8"/>
    <w:rsid w:val="004371FE"/>
    <w:rsid w:val="00437578"/>
    <w:rsid w:val="0043769A"/>
    <w:rsid w:val="00440148"/>
    <w:rsid w:val="0044213E"/>
    <w:rsid w:val="00442D94"/>
    <w:rsid w:val="0044358B"/>
    <w:rsid w:val="004441A3"/>
    <w:rsid w:val="00445880"/>
    <w:rsid w:val="00446843"/>
    <w:rsid w:val="00447400"/>
    <w:rsid w:val="00447CE5"/>
    <w:rsid w:val="00450FC1"/>
    <w:rsid w:val="00452508"/>
    <w:rsid w:val="00453165"/>
    <w:rsid w:val="00453C7B"/>
    <w:rsid w:val="004564B1"/>
    <w:rsid w:val="004575E7"/>
    <w:rsid w:val="00457A15"/>
    <w:rsid w:val="00457C52"/>
    <w:rsid w:val="004603A7"/>
    <w:rsid w:val="00461AFE"/>
    <w:rsid w:val="00462110"/>
    <w:rsid w:val="00466A63"/>
    <w:rsid w:val="00466B8C"/>
    <w:rsid w:val="00467C56"/>
    <w:rsid w:val="00467DE0"/>
    <w:rsid w:val="00467DF6"/>
    <w:rsid w:val="004700BF"/>
    <w:rsid w:val="00470ADF"/>
    <w:rsid w:val="004713D2"/>
    <w:rsid w:val="0047395F"/>
    <w:rsid w:val="004756C7"/>
    <w:rsid w:val="004760A1"/>
    <w:rsid w:val="0047615E"/>
    <w:rsid w:val="004767F5"/>
    <w:rsid w:val="004777FB"/>
    <w:rsid w:val="004778E1"/>
    <w:rsid w:val="00477CB2"/>
    <w:rsid w:val="00480A14"/>
    <w:rsid w:val="00480C9B"/>
    <w:rsid w:val="00481ECC"/>
    <w:rsid w:val="00482D6B"/>
    <w:rsid w:val="00482DC5"/>
    <w:rsid w:val="004832EB"/>
    <w:rsid w:val="004837CD"/>
    <w:rsid w:val="004868FA"/>
    <w:rsid w:val="004878D4"/>
    <w:rsid w:val="00487D84"/>
    <w:rsid w:val="00487EFD"/>
    <w:rsid w:val="004912EB"/>
    <w:rsid w:val="0049145C"/>
    <w:rsid w:val="00491BC5"/>
    <w:rsid w:val="004928B0"/>
    <w:rsid w:val="00493ECB"/>
    <w:rsid w:val="00494168"/>
    <w:rsid w:val="004954E2"/>
    <w:rsid w:val="0049631D"/>
    <w:rsid w:val="0049647A"/>
    <w:rsid w:val="004974DA"/>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49F1"/>
    <w:rsid w:val="004C5BEE"/>
    <w:rsid w:val="004C67C6"/>
    <w:rsid w:val="004C70FB"/>
    <w:rsid w:val="004C7122"/>
    <w:rsid w:val="004D2E26"/>
    <w:rsid w:val="004D3AAA"/>
    <w:rsid w:val="004D3D56"/>
    <w:rsid w:val="004D4B20"/>
    <w:rsid w:val="004D5688"/>
    <w:rsid w:val="004D57CC"/>
    <w:rsid w:val="004D5B60"/>
    <w:rsid w:val="004D5F6A"/>
    <w:rsid w:val="004D69AE"/>
    <w:rsid w:val="004E1C63"/>
    <w:rsid w:val="004E1F9A"/>
    <w:rsid w:val="004E2D2C"/>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500275"/>
    <w:rsid w:val="00500D65"/>
    <w:rsid w:val="00501BD5"/>
    <w:rsid w:val="005021D8"/>
    <w:rsid w:val="00503C79"/>
    <w:rsid w:val="00503EB8"/>
    <w:rsid w:val="00505A0A"/>
    <w:rsid w:val="00506920"/>
    <w:rsid w:val="00511402"/>
    <w:rsid w:val="00511B24"/>
    <w:rsid w:val="0051222D"/>
    <w:rsid w:val="00512EA1"/>
    <w:rsid w:val="005130F7"/>
    <w:rsid w:val="005131B1"/>
    <w:rsid w:val="00513555"/>
    <w:rsid w:val="0051620E"/>
    <w:rsid w:val="00516883"/>
    <w:rsid w:val="00516E74"/>
    <w:rsid w:val="00517150"/>
    <w:rsid w:val="00517465"/>
    <w:rsid w:val="005207AE"/>
    <w:rsid w:val="00520CCB"/>
    <w:rsid w:val="00520DB4"/>
    <w:rsid w:val="0052274D"/>
    <w:rsid w:val="005247C9"/>
    <w:rsid w:val="00525093"/>
    <w:rsid w:val="0052562F"/>
    <w:rsid w:val="005262CD"/>
    <w:rsid w:val="00527B93"/>
    <w:rsid w:val="00527C94"/>
    <w:rsid w:val="00527E27"/>
    <w:rsid w:val="00527F64"/>
    <w:rsid w:val="00530FCE"/>
    <w:rsid w:val="00531AF2"/>
    <w:rsid w:val="00531FDD"/>
    <w:rsid w:val="00536FDA"/>
    <w:rsid w:val="00537969"/>
    <w:rsid w:val="005414BB"/>
    <w:rsid w:val="0054181B"/>
    <w:rsid w:val="00541F24"/>
    <w:rsid w:val="00543563"/>
    <w:rsid w:val="00544C28"/>
    <w:rsid w:val="00545190"/>
    <w:rsid w:val="005455A1"/>
    <w:rsid w:val="0054617A"/>
    <w:rsid w:val="00546B7D"/>
    <w:rsid w:val="005515B4"/>
    <w:rsid w:val="00552610"/>
    <w:rsid w:val="00553050"/>
    <w:rsid w:val="00554DE2"/>
    <w:rsid w:val="00555A8A"/>
    <w:rsid w:val="00555F01"/>
    <w:rsid w:val="00562BBD"/>
    <w:rsid w:val="00562F09"/>
    <w:rsid w:val="00563197"/>
    <w:rsid w:val="005631E5"/>
    <w:rsid w:val="0056403A"/>
    <w:rsid w:val="005674B7"/>
    <w:rsid w:val="00570FD7"/>
    <w:rsid w:val="0057183E"/>
    <w:rsid w:val="005720A5"/>
    <w:rsid w:val="00572164"/>
    <w:rsid w:val="00573EF5"/>
    <w:rsid w:val="0057403D"/>
    <w:rsid w:val="005754F2"/>
    <w:rsid w:val="005762DD"/>
    <w:rsid w:val="00580A5E"/>
    <w:rsid w:val="00580C7C"/>
    <w:rsid w:val="00581303"/>
    <w:rsid w:val="00581F66"/>
    <w:rsid w:val="005824AB"/>
    <w:rsid w:val="0058255A"/>
    <w:rsid w:val="005836EE"/>
    <w:rsid w:val="005840DF"/>
    <w:rsid w:val="005853DE"/>
    <w:rsid w:val="00585DD9"/>
    <w:rsid w:val="00587805"/>
    <w:rsid w:val="00587C72"/>
    <w:rsid w:val="005900E7"/>
    <w:rsid w:val="005901E2"/>
    <w:rsid w:val="0059160C"/>
    <w:rsid w:val="0059232D"/>
    <w:rsid w:val="005926C7"/>
    <w:rsid w:val="00594947"/>
    <w:rsid w:val="005949BD"/>
    <w:rsid w:val="005959C5"/>
    <w:rsid w:val="00596FA0"/>
    <w:rsid w:val="005A0413"/>
    <w:rsid w:val="005A05C0"/>
    <w:rsid w:val="005A0949"/>
    <w:rsid w:val="005A0A0D"/>
    <w:rsid w:val="005A0C2D"/>
    <w:rsid w:val="005A0CB1"/>
    <w:rsid w:val="005A262F"/>
    <w:rsid w:val="005A2D17"/>
    <w:rsid w:val="005A42A9"/>
    <w:rsid w:val="005A5D05"/>
    <w:rsid w:val="005A6635"/>
    <w:rsid w:val="005B0DF1"/>
    <w:rsid w:val="005B12BE"/>
    <w:rsid w:val="005B28F0"/>
    <w:rsid w:val="005B3F64"/>
    <w:rsid w:val="005B47CE"/>
    <w:rsid w:val="005B5013"/>
    <w:rsid w:val="005B6500"/>
    <w:rsid w:val="005B75EB"/>
    <w:rsid w:val="005C09C4"/>
    <w:rsid w:val="005C0EF3"/>
    <w:rsid w:val="005C1644"/>
    <w:rsid w:val="005C17D9"/>
    <w:rsid w:val="005C25C0"/>
    <w:rsid w:val="005C7ACD"/>
    <w:rsid w:val="005D0636"/>
    <w:rsid w:val="005D2AC9"/>
    <w:rsid w:val="005D2E78"/>
    <w:rsid w:val="005D3509"/>
    <w:rsid w:val="005D3DFB"/>
    <w:rsid w:val="005D3F10"/>
    <w:rsid w:val="005D4AF1"/>
    <w:rsid w:val="005D5317"/>
    <w:rsid w:val="005D5A8B"/>
    <w:rsid w:val="005D5DCB"/>
    <w:rsid w:val="005D645B"/>
    <w:rsid w:val="005D6703"/>
    <w:rsid w:val="005D6834"/>
    <w:rsid w:val="005E0665"/>
    <w:rsid w:val="005E330A"/>
    <w:rsid w:val="005E3A56"/>
    <w:rsid w:val="005E3EC6"/>
    <w:rsid w:val="005E50CD"/>
    <w:rsid w:val="005E65E4"/>
    <w:rsid w:val="005F17E8"/>
    <w:rsid w:val="005F190D"/>
    <w:rsid w:val="005F35ED"/>
    <w:rsid w:val="005F3C44"/>
    <w:rsid w:val="005F4F11"/>
    <w:rsid w:val="005F54AB"/>
    <w:rsid w:val="005F58EA"/>
    <w:rsid w:val="005F6995"/>
    <w:rsid w:val="005F776B"/>
    <w:rsid w:val="00600636"/>
    <w:rsid w:val="00600BEB"/>
    <w:rsid w:val="00600EBF"/>
    <w:rsid w:val="0060165E"/>
    <w:rsid w:val="00601691"/>
    <w:rsid w:val="00601C4A"/>
    <w:rsid w:val="00601C94"/>
    <w:rsid w:val="006021C1"/>
    <w:rsid w:val="006021C6"/>
    <w:rsid w:val="00602C18"/>
    <w:rsid w:val="0060305D"/>
    <w:rsid w:val="00604DEB"/>
    <w:rsid w:val="00605AC6"/>
    <w:rsid w:val="006061FE"/>
    <w:rsid w:val="00607350"/>
    <w:rsid w:val="00607C8A"/>
    <w:rsid w:val="00612296"/>
    <w:rsid w:val="0061317A"/>
    <w:rsid w:val="00615168"/>
    <w:rsid w:val="00616074"/>
    <w:rsid w:val="00616126"/>
    <w:rsid w:val="00616F36"/>
    <w:rsid w:val="0062268F"/>
    <w:rsid w:val="00622FF6"/>
    <w:rsid w:val="006240A3"/>
    <w:rsid w:val="00625164"/>
    <w:rsid w:val="006259A5"/>
    <w:rsid w:val="006259B6"/>
    <w:rsid w:val="00626260"/>
    <w:rsid w:val="00626A62"/>
    <w:rsid w:val="00627E90"/>
    <w:rsid w:val="00631434"/>
    <w:rsid w:val="006318BB"/>
    <w:rsid w:val="0063195F"/>
    <w:rsid w:val="0063318C"/>
    <w:rsid w:val="0063654A"/>
    <w:rsid w:val="00636917"/>
    <w:rsid w:val="00637389"/>
    <w:rsid w:val="0063795F"/>
    <w:rsid w:val="006408C1"/>
    <w:rsid w:val="006408FB"/>
    <w:rsid w:val="00640A26"/>
    <w:rsid w:val="00641082"/>
    <w:rsid w:val="006456C7"/>
    <w:rsid w:val="006458FA"/>
    <w:rsid w:val="0064666E"/>
    <w:rsid w:val="0064775B"/>
    <w:rsid w:val="00647A49"/>
    <w:rsid w:val="00647EFF"/>
    <w:rsid w:val="00650362"/>
    <w:rsid w:val="00650656"/>
    <w:rsid w:val="00650BC6"/>
    <w:rsid w:val="00650F95"/>
    <w:rsid w:val="006525A5"/>
    <w:rsid w:val="0065381A"/>
    <w:rsid w:val="00655248"/>
    <w:rsid w:val="00655369"/>
    <w:rsid w:val="0065564B"/>
    <w:rsid w:val="00655CCE"/>
    <w:rsid w:val="00657C85"/>
    <w:rsid w:val="0066040B"/>
    <w:rsid w:val="00660D9E"/>
    <w:rsid w:val="00661534"/>
    <w:rsid w:val="00661647"/>
    <w:rsid w:val="00664B47"/>
    <w:rsid w:val="0066513B"/>
    <w:rsid w:val="00666498"/>
    <w:rsid w:val="006668EF"/>
    <w:rsid w:val="006671A4"/>
    <w:rsid w:val="00667B07"/>
    <w:rsid w:val="00670D6C"/>
    <w:rsid w:val="00671065"/>
    <w:rsid w:val="00671743"/>
    <w:rsid w:val="00672885"/>
    <w:rsid w:val="00672D97"/>
    <w:rsid w:val="00672E73"/>
    <w:rsid w:val="006738FE"/>
    <w:rsid w:val="006744EB"/>
    <w:rsid w:val="00675C8B"/>
    <w:rsid w:val="00675CCB"/>
    <w:rsid w:val="006767F6"/>
    <w:rsid w:val="00680526"/>
    <w:rsid w:val="00681752"/>
    <w:rsid w:val="00684307"/>
    <w:rsid w:val="00684F39"/>
    <w:rsid w:val="00686C27"/>
    <w:rsid w:val="00686DC8"/>
    <w:rsid w:val="006915F2"/>
    <w:rsid w:val="00691A31"/>
    <w:rsid w:val="00691AFE"/>
    <w:rsid w:val="006923C2"/>
    <w:rsid w:val="0069260D"/>
    <w:rsid w:val="006927A8"/>
    <w:rsid w:val="006934C5"/>
    <w:rsid w:val="00693531"/>
    <w:rsid w:val="00693E90"/>
    <w:rsid w:val="00694CB9"/>
    <w:rsid w:val="00695712"/>
    <w:rsid w:val="00695C40"/>
    <w:rsid w:val="00696BB1"/>
    <w:rsid w:val="006A0EE1"/>
    <w:rsid w:val="006A2EEF"/>
    <w:rsid w:val="006A4782"/>
    <w:rsid w:val="006A5BDB"/>
    <w:rsid w:val="006A6BD3"/>
    <w:rsid w:val="006B00FA"/>
    <w:rsid w:val="006B082C"/>
    <w:rsid w:val="006B0B8A"/>
    <w:rsid w:val="006B1908"/>
    <w:rsid w:val="006B1BD1"/>
    <w:rsid w:val="006B2227"/>
    <w:rsid w:val="006B2BFE"/>
    <w:rsid w:val="006B2C96"/>
    <w:rsid w:val="006B32C7"/>
    <w:rsid w:val="006B3CAB"/>
    <w:rsid w:val="006B4E76"/>
    <w:rsid w:val="006B51BF"/>
    <w:rsid w:val="006B721F"/>
    <w:rsid w:val="006B73B4"/>
    <w:rsid w:val="006B7818"/>
    <w:rsid w:val="006C0449"/>
    <w:rsid w:val="006C0D58"/>
    <w:rsid w:val="006C1112"/>
    <w:rsid w:val="006C24F8"/>
    <w:rsid w:val="006C42C9"/>
    <w:rsid w:val="006C57AD"/>
    <w:rsid w:val="006C7015"/>
    <w:rsid w:val="006D1C41"/>
    <w:rsid w:val="006D244F"/>
    <w:rsid w:val="006D2915"/>
    <w:rsid w:val="006D2E3A"/>
    <w:rsid w:val="006D303C"/>
    <w:rsid w:val="006D4C78"/>
    <w:rsid w:val="006D50C3"/>
    <w:rsid w:val="006D549D"/>
    <w:rsid w:val="006D562D"/>
    <w:rsid w:val="006D6EA5"/>
    <w:rsid w:val="006E029D"/>
    <w:rsid w:val="006E0DE4"/>
    <w:rsid w:val="006E128A"/>
    <w:rsid w:val="006E1E7D"/>
    <w:rsid w:val="006E24DB"/>
    <w:rsid w:val="006E3656"/>
    <w:rsid w:val="006E46B0"/>
    <w:rsid w:val="006E5242"/>
    <w:rsid w:val="006E582F"/>
    <w:rsid w:val="006E6B0E"/>
    <w:rsid w:val="006E7374"/>
    <w:rsid w:val="006F0ADB"/>
    <w:rsid w:val="006F0E7B"/>
    <w:rsid w:val="006F3136"/>
    <w:rsid w:val="006F59C2"/>
    <w:rsid w:val="006F60E2"/>
    <w:rsid w:val="00700B1A"/>
    <w:rsid w:val="00700D33"/>
    <w:rsid w:val="00701E8E"/>
    <w:rsid w:val="00702B41"/>
    <w:rsid w:val="00703692"/>
    <w:rsid w:val="007037A8"/>
    <w:rsid w:val="00703D49"/>
    <w:rsid w:val="00703D94"/>
    <w:rsid w:val="00703E22"/>
    <w:rsid w:val="007048C3"/>
    <w:rsid w:val="00706B20"/>
    <w:rsid w:val="00706E14"/>
    <w:rsid w:val="00707967"/>
    <w:rsid w:val="00711527"/>
    <w:rsid w:val="007117E3"/>
    <w:rsid w:val="00711803"/>
    <w:rsid w:val="0071190B"/>
    <w:rsid w:val="007123A0"/>
    <w:rsid w:val="007134B1"/>
    <w:rsid w:val="00714F17"/>
    <w:rsid w:val="00715A72"/>
    <w:rsid w:val="007163A8"/>
    <w:rsid w:val="00716BEA"/>
    <w:rsid w:val="007171E0"/>
    <w:rsid w:val="00717473"/>
    <w:rsid w:val="00717CAA"/>
    <w:rsid w:val="007203DA"/>
    <w:rsid w:val="00721F2E"/>
    <w:rsid w:val="00722C7A"/>
    <w:rsid w:val="0072330F"/>
    <w:rsid w:val="00725573"/>
    <w:rsid w:val="007269EE"/>
    <w:rsid w:val="007275C4"/>
    <w:rsid w:val="007300C8"/>
    <w:rsid w:val="0073085D"/>
    <w:rsid w:val="00731ED9"/>
    <w:rsid w:val="00731FB7"/>
    <w:rsid w:val="007321D9"/>
    <w:rsid w:val="00732D0A"/>
    <w:rsid w:val="007334E8"/>
    <w:rsid w:val="00733684"/>
    <w:rsid w:val="00733CFC"/>
    <w:rsid w:val="00735DFE"/>
    <w:rsid w:val="00736E42"/>
    <w:rsid w:val="00737C15"/>
    <w:rsid w:val="00737D3D"/>
    <w:rsid w:val="00740214"/>
    <w:rsid w:val="00740BBD"/>
    <w:rsid w:val="00740D64"/>
    <w:rsid w:val="00740DA7"/>
    <w:rsid w:val="00741CC8"/>
    <w:rsid w:val="00742AF7"/>
    <w:rsid w:val="00743064"/>
    <w:rsid w:val="00743401"/>
    <w:rsid w:val="00743575"/>
    <w:rsid w:val="007436E3"/>
    <w:rsid w:val="00746C91"/>
    <w:rsid w:val="00746F55"/>
    <w:rsid w:val="00750891"/>
    <w:rsid w:val="0075095D"/>
    <w:rsid w:val="00751389"/>
    <w:rsid w:val="00751C38"/>
    <w:rsid w:val="00752B95"/>
    <w:rsid w:val="00752F25"/>
    <w:rsid w:val="00753513"/>
    <w:rsid w:val="0075386D"/>
    <w:rsid w:val="0075432F"/>
    <w:rsid w:val="007551CF"/>
    <w:rsid w:val="00755267"/>
    <w:rsid w:val="00755B52"/>
    <w:rsid w:val="007562C0"/>
    <w:rsid w:val="00756825"/>
    <w:rsid w:val="007572BA"/>
    <w:rsid w:val="0075785D"/>
    <w:rsid w:val="0076147E"/>
    <w:rsid w:val="007619D9"/>
    <w:rsid w:val="00761F3F"/>
    <w:rsid w:val="00762949"/>
    <w:rsid w:val="00762EAA"/>
    <w:rsid w:val="00763225"/>
    <w:rsid w:val="00763560"/>
    <w:rsid w:val="007650E0"/>
    <w:rsid w:val="007656FC"/>
    <w:rsid w:val="007669CA"/>
    <w:rsid w:val="00767625"/>
    <w:rsid w:val="0076766F"/>
    <w:rsid w:val="00770337"/>
    <w:rsid w:val="00770D2E"/>
    <w:rsid w:val="0077205B"/>
    <w:rsid w:val="007720A7"/>
    <w:rsid w:val="0077235D"/>
    <w:rsid w:val="00772816"/>
    <w:rsid w:val="00775ACF"/>
    <w:rsid w:val="00775D7D"/>
    <w:rsid w:val="00777D05"/>
    <w:rsid w:val="00777D4A"/>
    <w:rsid w:val="0078030F"/>
    <w:rsid w:val="00780586"/>
    <w:rsid w:val="00781881"/>
    <w:rsid w:val="00781E42"/>
    <w:rsid w:val="00782E5E"/>
    <w:rsid w:val="0078362A"/>
    <w:rsid w:val="0078605E"/>
    <w:rsid w:val="00786639"/>
    <w:rsid w:val="00786A61"/>
    <w:rsid w:val="00786B93"/>
    <w:rsid w:val="00787D85"/>
    <w:rsid w:val="00790387"/>
    <w:rsid w:val="00790B99"/>
    <w:rsid w:val="00791B2B"/>
    <w:rsid w:val="007931EC"/>
    <w:rsid w:val="00793658"/>
    <w:rsid w:val="007936CC"/>
    <w:rsid w:val="0079442D"/>
    <w:rsid w:val="007946EA"/>
    <w:rsid w:val="00795103"/>
    <w:rsid w:val="00795D59"/>
    <w:rsid w:val="00797183"/>
    <w:rsid w:val="00797D43"/>
    <w:rsid w:val="00797E59"/>
    <w:rsid w:val="00797F44"/>
    <w:rsid w:val="007A1D2B"/>
    <w:rsid w:val="007A2100"/>
    <w:rsid w:val="007A225A"/>
    <w:rsid w:val="007A2B71"/>
    <w:rsid w:val="007A3173"/>
    <w:rsid w:val="007A31E6"/>
    <w:rsid w:val="007A4308"/>
    <w:rsid w:val="007A5B32"/>
    <w:rsid w:val="007A5DEF"/>
    <w:rsid w:val="007A5F6F"/>
    <w:rsid w:val="007A7124"/>
    <w:rsid w:val="007B095F"/>
    <w:rsid w:val="007B0F3F"/>
    <w:rsid w:val="007B3FDD"/>
    <w:rsid w:val="007B40A8"/>
    <w:rsid w:val="007B4117"/>
    <w:rsid w:val="007B5582"/>
    <w:rsid w:val="007B5D7D"/>
    <w:rsid w:val="007B66A5"/>
    <w:rsid w:val="007B72FD"/>
    <w:rsid w:val="007B7E85"/>
    <w:rsid w:val="007C1288"/>
    <w:rsid w:val="007C1957"/>
    <w:rsid w:val="007C1ABA"/>
    <w:rsid w:val="007C2C4E"/>
    <w:rsid w:val="007C3DE9"/>
    <w:rsid w:val="007C3E77"/>
    <w:rsid w:val="007C4280"/>
    <w:rsid w:val="007C43F6"/>
    <w:rsid w:val="007C499D"/>
    <w:rsid w:val="007C4DB8"/>
    <w:rsid w:val="007C5434"/>
    <w:rsid w:val="007C56FF"/>
    <w:rsid w:val="007C7412"/>
    <w:rsid w:val="007C7E69"/>
    <w:rsid w:val="007D01D0"/>
    <w:rsid w:val="007D09B4"/>
    <w:rsid w:val="007D2D7B"/>
    <w:rsid w:val="007D344C"/>
    <w:rsid w:val="007D3499"/>
    <w:rsid w:val="007D34F0"/>
    <w:rsid w:val="007D4001"/>
    <w:rsid w:val="007D4FBD"/>
    <w:rsid w:val="007D5919"/>
    <w:rsid w:val="007D5939"/>
    <w:rsid w:val="007D64F4"/>
    <w:rsid w:val="007D6FA2"/>
    <w:rsid w:val="007D729D"/>
    <w:rsid w:val="007E1E0F"/>
    <w:rsid w:val="007E2320"/>
    <w:rsid w:val="007E2AD6"/>
    <w:rsid w:val="007E2F80"/>
    <w:rsid w:val="007E3ECD"/>
    <w:rsid w:val="007E49C0"/>
    <w:rsid w:val="007E4F3D"/>
    <w:rsid w:val="007E5C1D"/>
    <w:rsid w:val="007E6F2D"/>
    <w:rsid w:val="007F0335"/>
    <w:rsid w:val="007F0614"/>
    <w:rsid w:val="007F24A2"/>
    <w:rsid w:val="007F38C3"/>
    <w:rsid w:val="007F3AE8"/>
    <w:rsid w:val="007F3F31"/>
    <w:rsid w:val="007F4DD7"/>
    <w:rsid w:val="007F6230"/>
    <w:rsid w:val="007F6D8C"/>
    <w:rsid w:val="007F6FAC"/>
    <w:rsid w:val="0080133E"/>
    <w:rsid w:val="00803164"/>
    <w:rsid w:val="00806E9C"/>
    <w:rsid w:val="0080758B"/>
    <w:rsid w:val="00810E48"/>
    <w:rsid w:val="008111A1"/>
    <w:rsid w:val="00811E3D"/>
    <w:rsid w:val="00813BBA"/>
    <w:rsid w:val="00813C17"/>
    <w:rsid w:val="008145A7"/>
    <w:rsid w:val="008149FB"/>
    <w:rsid w:val="0081514D"/>
    <w:rsid w:val="00816EB2"/>
    <w:rsid w:val="00816F08"/>
    <w:rsid w:val="00817795"/>
    <w:rsid w:val="00817D41"/>
    <w:rsid w:val="008216FD"/>
    <w:rsid w:val="0082244A"/>
    <w:rsid w:val="00822F4F"/>
    <w:rsid w:val="00825820"/>
    <w:rsid w:val="00826133"/>
    <w:rsid w:val="008266D9"/>
    <w:rsid w:val="00826A06"/>
    <w:rsid w:val="00830000"/>
    <w:rsid w:val="008313BF"/>
    <w:rsid w:val="008313FC"/>
    <w:rsid w:val="008314E0"/>
    <w:rsid w:val="00831B8C"/>
    <w:rsid w:val="00835C98"/>
    <w:rsid w:val="00836391"/>
    <w:rsid w:val="00837DA8"/>
    <w:rsid w:val="008404E2"/>
    <w:rsid w:val="008416A7"/>
    <w:rsid w:val="008432EA"/>
    <w:rsid w:val="00843D5C"/>
    <w:rsid w:val="0084451C"/>
    <w:rsid w:val="0084544F"/>
    <w:rsid w:val="008462E4"/>
    <w:rsid w:val="008475E3"/>
    <w:rsid w:val="00852215"/>
    <w:rsid w:val="00852BF3"/>
    <w:rsid w:val="00852E67"/>
    <w:rsid w:val="008548D1"/>
    <w:rsid w:val="008573DB"/>
    <w:rsid w:val="0085743E"/>
    <w:rsid w:val="00857B91"/>
    <w:rsid w:val="008629FE"/>
    <w:rsid w:val="00866EFF"/>
    <w:rsid w:val="00870A4E"/>
    <w:rsid w:val="0087114F"/>
    <w:rsid w:val="00871477"/>
    <w:rsid w:val="0087169F"/>
    <w:rsid w:val="008717C1"/>
    <w:rsid w:val="00871F69"/>
    <w:rsid w:val="008742F9"/>
    <w:rsid w:val="00876CFA"/>
    <w:rsid w:val="00877A20"/>
    <w:rsid w:val="00880BF4"/>
    <w:rsid w:val="0088125C"/>
    <w:rsid w:val="0088130A"/>
    <w:rsid w:val="00881510"/>
    <w:rsid w:val="00882B89"/>
    <w:rsid w:val="00883222"/>
    <w:rsid w:val="00885582"/>
    <w:rsid w:val="00885BFD"/>
    <w:rsid w:val="0088666A"/>
    <w:rsid w:val="00886E88"/>
    <w:rsid w:val="008879DD"/>
    <w:rsid w:val="00887F8C"/>
    <w:rsid w:val="00890E28"/>
    <w:rsid w:val="00891D74"/>
    <w:rsid w:val="00891DE9"/>
    <w:rsid w:val="008923DA"/>
    <w:rsid w:val="008928AA"/>
    <w:rsid w:val="008930CB"/>
    <w:rsid w:val="00893E54"/>
    <w:rsid w:val="0089517D"/>
    <w:rsid w:val="008953A4"/>
    <w:rsid w:val="008954E5"/>
    <w:rsid w:val="008A022D"/>
    <w:rsid w:val="008A0D5D"/>
    <w:rsid w:val="008A127B"/>
    <w:rsid w:val="008A2111"/>
    <w:rsid w:val="008A27E2"/>
    <w:rsid w:val="008A4F11"/>
    <w:rsid w:val="008A5D44"/>
    <w:rsid w:val="008A6550"/>
    <w:rsid w:val="008B026C"/>
    <w:rsid w:val="008B1025"/>
    <w:rsid w:val="008B11A7"/>
    <w:rsid w:val="008B2B76"/>
    <w:rsid w:val="008B37B9"/>
    <w:rsid w:val="008B41E8"/>
    <w:rsid w:val="008B69C8"/>
    <w:rsid w:val="008C2807"/>
    <w:rsid w:val="008C2A3C"/>
    <w:rsid w:val="008C2AAF"/>
    <w:rsid w:val="008C3F9C"/>
    <w:rsid w:val="008C4388"/>
    <w:rsid w:val="008C438A"/>
    <w:rsid w:val="008C47A4"/>
    <w:rsid w:val="008C4839"/>
    <w:rsid w:val="008C5A1D"/>
    <w:rsid w:val="008C6154"/>
    <w:rsid w:val="008C7CB2"/>
    <w:rsid w:val="008D025F"/>
    <w:rsid w:val="008D1981"/>
    <w:rsid w:val="008D27F4"/>
    <w:rsid w:val="008D359B"/>
    <w:rsid w:val="008D3A42"/>
    <w:rsid w:val="008D4706"/>
    <w:rsid w:val="008D5012"/>
    <w:rsid w:val="008D5273"/>
    <w:rsid w:val="008D7016"/>
    <w:rsid w:val="008D7468"/>
    <w:rsid w:val="008E0AFE"/>
    <w:rsid w:val="008E230D"/>
    <w:rsid w:val="008E2464"/>
    <w:rsid w:val="008E259F"/>
    <w:rsid w:val="008E2A7F"/>
    <w:rsid w:val="008E2FAC"/>
    <w:rsid w:val="008E5741"/>
    <w:rsid w:val="008E628F"/>
    <w:rsid w:val="008E7801"/>
    <w:rsid w:val="008F00E4"/>
    <w:rsid w:val="008F114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41A9"/>
    <w:rsid w:val="00904BAA"/>
    <w:rsid w:val="00910224"/>
    <w:rsid w:val="00912F89"/>
    <w:rsid w:val="0091395F"/>
    <w:rsid w:val="00914D86"/>
    <w:rsid w:val="009162F9"/>
    <w:rsid w:val="009170E9"/>
    <w:rsid w:val="009174E2"/>
    <w:rsid w:val="00920124"/>
    <w:rsid w:val="00920C66"/>
    <w:rsid w:val="009211AA"/>
    <w:rsid w:val="00922197"/>
    <w:rsid w:val="009221E5"/>
    <w:rsid w:val="009223B6"/>
    <w:rsid w:val="009236A6"/>
    <w:rsid w:val="00923B53"/>
    <w:rsid w:val="00924C55"/>
    <w:rsid w:val="00925691"/>
    <w:rsid w:val="0092673D"/>
    <w:rsid w:val="00926A11"/>
    <w:rsid w:val="00927318"/>
    <w:rsid w:val="00927678"/>
    <w:rsid w:val="00930D2B"/>
    <w:rsid w:val="00930D54"/>
    <w:rsid w:val="00931FEF"/>
    <w:rsid w:val="0093210E"/>
    <w:rsid w:val="009329C2"/>
    <w:rsid w:val="00932FE0"/>
    <w:rsid w:val="00935652"/>
    <w:rsid w:val="00935C1E"/>
    <w:rsid w:val="00937AE7"/>
    <w:rsid w:val="00941010"/>
    <w:rsid w:val="00941B8A"/>
    <w:rsid w:val="00942A38"/>
    <w:rsid w:val="009437B2"/>
    <w:rsid w:val="00943DDC"/>
    <w:rsid w:val="009440E4"/>
    <w:rsid w:val="00944CB4"/>
    <w:rsid w:val="0094724A"/>
    <w:rsid w:val="00947FB1"/>
    <w:rsid w:val="00952F47"/>
    <w:rsid w:val="00954F56"/>
    <w:rsid w:val="009555DC"/>
    <w:rsid w:val="00955807"/>
    <w:rsid w:val="00955C45"/>
    <w:rsid w:val="00956C04"/>
    <w:rsid w:val="00956ED7"/>
    <w:rsid w:val="00957142"/>
    <w:rsid w:val="009573FB"/>
    <w:rsid w:val="009577EC"/>
    <w:rsid w:val="0096023A"/>
    <w:rsid w:val="009608E9"/>
    <w:rsid w:val="00962405"/>
    <w:rsid w:val="00962706"/>
    <w:rsid w:val="00962AF9"/>
    <w:rsid w:val="00962C2B"/>
    <w:rsid w:val="0096412A"/>
    <w:rsid w:val="00964953"/>
    <w:rsid w:val="00965815"/>
    <w:rsid w:val="00965CA7"/>
    <w:rsid w:val="00966050"/>
    <w:rsid w:val="00967A36"/>
    <w:rsid w:val="00971139"/>
    <w:rsid w:val="009721FE"/>
    <w:rsid w:val="00973B34"/>
    <w:rsid w:val="00976625"/>
    <w:rsid w:val="00977961"/>
    <w:rsid w:val="00977C21"/>
    <w:rsid w:val="00981696"/>
    <w:rsid w:val="009817B8"/>
    <w:rsid w:val="00981A56"/>
    <w:rsid w:val="0098244A"/>
    <w:rsid w:val="00983005"/>
    <w:rsid w:val="00983416"/>
    <w:rsid w:val="00984EF2"/>
    <w:rsid w:val="0098652C"/>
    <w:rsid w:val="00990087"/>
    <w:rsid w:val="00991490"/>
    <w:rsid w:val="00991CB0"/>
    <w:rsid w:val="00992587"/>
    <w:rsid w:val="00992881"/>
    <w:rsid w:val="00992EA2"/>
    <w:rsid w:val="00993D9A"/>
    <w:rsid w:val="009940D0"/>
    <w:rsid w:val="009948D8"/>
    <w:rsid w:val="0099548A"/>
    <w:rsid w:val="009958ED"/>
    <w:rsid w:val="009A34D4"/>
    <w:rsid w:val="009A60AD"/>
    <w:rsid w:val="009A6DE5"/>
    <w:rsid w:val="009A6F88"/>
    <w:rsid w:val="009B0793"/>
    <w:rsid w:val="009B1DF6"/>
    <w:rsid w:val="009B4962"/>
    <w:rsid w:val="009B683B"/>
    <w:rsid w:val="009B6F8F"/>
    <w:rsid w:val="009B70FE"/>
    <w:rsid w:val="009C2A02"/>
    <w:rsid w:val="009C33D5"/>
    <w:rsid w:val="009C69DD"/>
    <w:rsid w:val="009C6BFB"/>
    <w:rsid w:val="009C6E61"/>
    <w:rsid w:val="009C766C"/>
    <w:rsid w:val="009C7704"/>
    <w:rsid w:val="009D20E1"/>
    <w:rsid w:val="009D26A6"/>
    <w:rsid w:val="009D2D56"/>
    <w:rsid w:val="009D3859"/>
    <w:rsid w:val="009D3D03"/>
    <w:rsid w:val="009D3FBD"/>
    <w:rsid w:val="009D4038"/>
    <w:rsid w:val="009D453D"/>
    <w:rsid w:val="009D72F4"/>
    <w:rsid w:val="009D782B"/>
    <w:rsid w:val="009E01C3"/>
    <w:rsid w:val="009E0A4A"/>
    <w:rsid w:val="009E0DF3"/>
    <w:rsid w:val="009E160D"/>
    <w:rsid w:val="009E2E4A"/>
    <w:rsid w:val="009E33DA"/>
    <w:rsid w:val="009E370F"/>
    <w:rsid w:val="009E377C"/>
    <w:rsid w:val="009E3977"/>
    <w:rsid w:val="009E42FD"/>
    <w:rsid w:val="009E541A"/>
    <w:rsid w:val="009E59A5"/>
    <w:rsid w:val="009E5F09"/>
    <w:rsid w:val="009E72EC"/>
    <w:rsid w:val="009F111C"/>
    <w:rsid w:val="009F126D"/>
    <w:rsid w:val="009F22FE"/>
    <w:rsid w:val="009F58E6"/>
    <w:rsid w:val="009F7DC9"/>
    <w:rsid w:val="00A00D0A"/>
    <w:rsid w:val="00A01A2C"/>
    <w:rsid w:val="00A023C4"/>
    <w:rsid w:val="00A038EE"/>
    <w:rsid w:val="00A03F40"/>
    <w:rsid w:val="00A043EB"/>
    <w:rsid w:val="00A0541C"/>
    <w:rsid w:val="00A071A5"/>
    <w:rsid w:val="00A075C3"/>
    <w:rsid w:val="00A076B1"/>
    <w:rsid w:val="00A10813"/>
    <w:rsid w:val="00A115C9"/>
    <w:rsid w:val="00A11CBA"/>
    <w:rsid w:val="00A11F34"/>
    <w:rsid w:val="00A128CD"/>
    <w:rsid w:val="00A1298F"/>
    <w:rsid w:val="00A13AE6"/>
    <w:rsid w:val="00A15077"/>
    <w:rsid w:val="00A15C0C"/>
    <w:rsid w:val="00A20D59"/>
    <w:rsid w:val="00A21E0C"/>
    <w:rsid w:val="00A22DC9"/>
    <w:rsid w:val="00A231C9"/>
    <w:rsid w:val="00A23F25"/>
    <w:rsid w:val="00A24364"/>
    <w:rsid w:val="00A26450"/>
    <w:rsid w:val="00A31CC3"/>
    <w:rsid w:val="00A326CB"/>
    <w:rsid w:val="00A33F82"/>
    <w:rsid w:val="00A35A51"/>
    <w:rsid w:val="00A37872"/>
    <w:rsid w:val="00A42635"/>
    <w:rsid w:val="00A466FA"/>
    <w:rsid w:val="00A470C5"/>
    <w:rsid w:val="00A47592"/>
    <w:rsid w:val="00A4766B"/>
    <w:rsid w:val="00A51ACD"/>
    <w:rsid w:val="00A51DF8"/>
    <w:rsid w:val="00A5233D"/>
    <w:rsid w:val="00A53ECF"/>
    <w:rsid w:val="00A554E5"/>
    <w:rsid w:val="00A56A25"/>
    <w:rsid w:val="00A57DA3"/>
    <w:rsid w:val="00A60521"/>
    <w:rsid w:val="00A605DB"/>
    <w:rsid w:val="00A63C2C"/>
    <w:rsid w:val="00A64467"/>
    <w:rsid w:val="00A64483"/>
    <w:rsid w:val="00A66880"/>
    <w:rsid w:val="00A66DEF"/>
    <w:rsid w:val="00A674A6"/>
    <w:rsid w:val="00A70C7D"/>
    <w:rsid w:val="00A70DD4"/>
    <w:rsid w:val="00A71980"/>
    <w:rsid w:val="00A72570"/>
    <w:rsid w:val="00A74137"/>
    <w:rsid w:val="00A74441"/>
    <w:rsid w:val="00A76EA0"/>
    <w:rsid w:val="00A813E1"/>
    <w:rsid w:val="00A8219D"/>
    <w:rsid w:val="00A82D8B"/>
    <w:rsid w:val="00A83FBF"/>
    <w:rsid w:val="00A84E0C"/>
    <w:rsid w:val="00A876BF"/>
    <w:rsid w:val="00A905C6"/>
    <w:rsid w:val="00A90FBD"/>
    <w:rsid w:val="00A91E77"/>
    <w:rsid w:val="00A92135"/>
    <w:rsid w:val="00A92767"/>
    <w:rsid w:val="00A93DE2"/>
    <w:rsid w:val="00A940AE"/>
    <w:rsid w:val="00A946F9"/>
    <w:rsid w:val="00A95662"/>
    <w:rsid w:val="00A97254"/>
    <w:rsid w:val="00A9733A"/>
    <w:rsid w:val="00A97868"/>
    <w:rsid w:val="00AA1FF8"/>
    <w:rsid w:val="00AA2168"/>
    <w:rsid w:val="00AA2243"/>
    <w:rsid w:val="00AA35E0"/>
    <w:rsid w:val="00AA369B"/>
    <w:rsid w:val="00AA47BB"/>
    <w:rsid w:val="00AB0FF0"/>
    <w:rsid w:val="00AB2E3B"/>
    <w:rsid w:val="00AB2E6C"/>
    <w:rsid w:val="00AB5E6B"/>
    <w:rsid w:val="00AB6768"/>
    <w:rsid w:val="00AB7F86"/>
    <w:rsid w:val="00AC0BB9"/>
    <w:rsid w:val="00AC21C4"/>
    <w:rsid w:val="00AC43B3"/>
    <w:rsid w:val="00AC5C50"/>
    <w:rsid w:val="00AC747B"/>
    <w:rsid w:val="00AD0662"/>
    <w:rsid w:val="00AD11ED"/>
    <w:rsid w:val="00AD1A7B"/>
    <w:rsid w:val="00AD24AF"/>
    <w:rsid w:val="00AD3869"/>
    <w:rsid w:val="00AD4278"/>
    <w:rsid w:val="00AD4889"/>
    <w:rsid w:val="00AD5343"/>
    <w:rsid w:val="00AD6512"/>
    <w:rsid w:val="00AE1181"/>
    <w:rsid w:val="00AE13C5"/>
    <w:rsid w:val="00AE1E98"/>
    <w:rsid w:val="00AE3AB8"/>
    <w:rsid w:val="00AE5EDF"/>
    <w:rsid w:val="00AE610B"/>
    <w:rsid w:val="00AE6ED4"/>
    <w:rsid w:val="00AF1C68"/>
    <w:rsid w:val="00AF204C"/>
    <w:rsid w:val="00AF2B67"/>
    <w:rsid w:val="00AF2DD5"/>
    <w:rsid w:val="00AF3ABC"/>
    <w:rsid w:val="00AF3E9C"/>
    <w:rsid w:val="00AF491A"/>
    <w:rsid w:val="00AF56BF"/>
    <w:rsid w:val="00AF5A30"/>
    <w:rsid w:val="00AF5D1C"/>
    <w:rsid w:val="00AF7413"/>
    <w:rsid w:val="00B000A9"/>
    <w:rsid w:val="00B005EF"/>
    <w:rsid w:val="00B01838"/>
    <w:rsid w:val="00B0192D"/>
    <w:rsid w:val="00B02089"/>
    <w:rsid w:val="00B04EB1"/>
    <w:rsid w:val="00B057DD"/>
    <w:rsid w:val="00B05864"/>
    <w:rsid w:val="00B05B33"/>
    <w:rsid w:val="00B06B42"/>
    <w:rsid w:val="00B077FB"/>
    <w:rsid w:val="00B100D4"/>
    <w:rsid w:val="00B11DA0"/>
    <w:rsid w:val="00B11DBD"/>
    <w:rsid w:val="00B12F45"/>
    <w:rsid w:val="00B13B12"/>
    <w:rsid w:val="00B15838"/>
    <w:rsid w:val="00B16252"/>
    <w:rsid w:val="00B16F49"/>
    <w:rsid w:val="00B1776D"/>
    <w:rsid w:val="00B178B5"/>
    <w:rsid w:val="00B203DB"/>
    <w:rsid w:val="00B213AD"/>
    <w:rsid w:val="00B218E2"/>
    <w:rsid w:val="00B24219"/>
    <w:rsid w:val="00B24B37"/>
    <w:rsid w:val="00B24E8C"/>
    <w:rsid w:val="00B25833"/>
    <w:rsid w:val="00B25D4D"/>
    <w:rsid w:val="00B25D79"/>
    <w:rsid w:val="00B278F1"/>
    <w:rsid w:val="00B2794C"/>
    <w:rsid w:val="00B27C54"/>
    <w:rsid w:val="00B27EDE"/>
    <w:rsid w:val="00B308FC"/>
    <w:rsid w:val="00B32BEF"/>
    <w:rsid w:val="00B3398D"/>
    <w:rsid w:val="00B33B2A"/>
    <w:rsid w:val="00B365DF"/>
    <w:rsid w:val="00B37300"/>
    <w:rsid w:val="00B375EC"/>
    <w:rsid w:val="00B37865"/>
    <w:rsid w:val="00B4042E"/>
    <w:rsid w:val="00B40511"/>
    <w:rsid w:val="00B409E7"/>
    <w:rsid w:val="00B40FA6"/>
    <w:rsid w:val="00B42E36"/>
    <w:rsid w:val="00B43149"/>
    <w:rsid w:val="00B43718"/>
    <w:rsid w:val="00B4383F"/>
    <w:rsid w:val="00B44653"/>
    <w:rsid w:val="00B46885"/>
    <w:rsid w:val="00B47516"/>
    <w:rsid w:val="00B501E9"/>
    <w:rsid w:val="00B51340"/>
    <w:rsid w:val="00B515C6"/>
    <w:rsid w:val="00B5217A"/>
    <w:rsid w:val="00B54718"/>
    <w:rsid w:val="00B57192"/>
    <w:rsid w:val="00B60E32"/>
    <w:rsid w:val="00B6165A"/>
    <w:rsid w:val="00B61945"/>
    <w:rsid w:val="00B6212D"/>
    <w:rsid w:val="00B631F8"/>
    <w:rsid w:val="00B64278"/>
    <w:rsid w:val="00B6437B"/>
    <w:rsid w:val="00B64C65"/>
    <w:rsid w:val="00B65E79"/>
    <w:rsid w:val="00B6632E"/>
    <w:rsid w:val="00B66AA2"/>
    <w:rsid w:val="00B679FE"/>
    <w:rsid w:val="00B67D38"/>
    <w:rsid w:val="00B710D9"/>
    <w:rsid w:val="00B71689"/>
    <w:rsid w:val="00B72A3F"/>
    <w:rsid w:val="00B73351"/>
    <w:rsid w:val="00B734E6"/>
    <w:rsid w:val="00B80F58"/>
    <w:rsid w:val="00B81F4F"/>
    <w:rsid w:val="00B827AB"/>
    <w:rsid w:val="00B845C6"/>
    <w:rsid w:val="00B8659B"/>
    <w:rsid w:val="00B868EF"/>
    <w:rsid w:val="00B86E58"/>
    <w:rsid w:val="00B90D9D"/>
    <w:rsid w:val="00B91CD9"/>
    <w:rsid w:val="00B91D38"/>
    <w:rsid w:val="00B9408D"/>
    <w:rsid w:val="00B949DB"/>
    <w:rsid w:val="00B95BE0"/>
    <w:rsid w:val="00B961EA"/>
    <w:rsid w:val="00B9629A"/>
    <w:rsid w:val="00B96B5C"/>
    <w:rsid w:val="00B96DF8"/>
    <w:rsid w:val="00B97AD4"/>
    <w:rsid w:val="00BA1F3C"/>
    <w:rsid w:val="00BA21C8"/>
    <w:rsid w:val="00BA2518"/>
    <w:rsid w:val="00BA2EE8"/>
    <w:rsid w:val="00BA3A0C"/>
    <w:rsid w:val="00BA3DD5"/>
    <w:rsid w:val="00BA4416"/>
    <w:rsid w:val="00BA4EB9"/>
    <w:rsid w:val="00BA5990"/>
    <w:rsid w:val="00BA6694"/>
    <w:rsid w:val="00BA708F"/>
    <w:rsid w:val="00BB0CBF"/>
    <w:rsid w:val="00BB0E73"/>
    <w:rsid w:val="00BB2FA0"/>
    <w:rsid w:val="00BB308B"/>
    <w:rsid w:val="00BB44D0"/>
    <w:rsid w:val="00BB500C"/>
    <w:rsid w:val="00BB5110"/>
    <w:rsid w:val="00BB5360"/>
    <w:rsid w:val="00BB60C7"/>
    <w:rsid w:val="00BB6F8D"/>
    <w:rsid w:val="00BB70A5"/>
    <w:rsid w:val="00BC0045"/>
    <w:rsid w:val="00BC0C7A"/>
    <w:rsid w:val="00BC14EB"/>
    <w:rsid w:val="00BC3468"/>
    <w:rsid w:val="00BC3624"/>
    <w:rsid w:val="00BC4F36"/>
    <w:rsid w:val="00BC5951"/>
    <w:rsid w:val="00BC5A79"/>
    <w:rsid w:val="00BC6A85"/>
    <w:rsid w:val="00BD0B6D"/>
    <w:rsid w:val="00BD1CDB"/>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F0B07"/>
    <w:rsid w:val="00BF24C1"/>
    <w:rsid w:val="00BF258B"/>
    <w:rsid w:val="00BF267F"/>
    <w:rsid w:val="00BF3D95"/>
    <w:rsid w:val="00BF43D0"/>
    <w:rsid w:val="00BF50B1"/>
    <w:rsid w:val="00BF6B61"/>
    <w:rsid w:val="00C007A5"/>
    <w:rsid w:val="00C00965"/>
    <w:rsid w:val="00C00D47"/>
    <w:rsid w:val="00C01266"/>
    <w:rsid w:val="00C013C7"/>
    <w:rsid w:val="00C0169E"/>
    <w:rsid w:val="00C019B8"/>
    <w:rsid w:val="00C01D5D"/>
    <w:rsid w:val="00C01DB6"/>
    <w:rsid w:val="00C02092"/>
    <w:rsid w:val="00C02E9E"/>
    <w:rsid w:val="00C049DD"/>
    <w:rsid w:val="00C066C0"/>
    <w:rsid w:val="00C06BFD"/>
    <w:rsid w:val="00C06D6D"/>
    <w:rsid w:val="00C07BE0"/>
    <w:rsid w:val="00C10227"/>
    <w:rsid w:val="00C10FC5"/>
    <w:rsid w:val="00C12351"/>
    <w:rsid w:val="00C12540"/>
    <w:rsid w:val="00C1268B"/>
    <w:rsid w:val="00C13655"/>
    <w:rsid w:val="00C1374D"/>
    <w:rsid w:val="00C1391C"/>
    <w:rsid w:val="00C14A64"/>
    <w:rsid w:val="00C20676"/>
    <w:rsid w:val="00C20D59"/>
    <w:rsid w:val="00C25595"/>
    <w:rsid w:val="00C30471"/>
    <w:rsid w:val="00C31C2A"/>
    <w:rsid w:val="00C32648"/>
    <w:rsid w:val="00C37BB0"/>
    <w:rsid w:val="00C37CC2"/>
    <w:rsid w:val="00C40E65"/>
    <w:rsid w:val="00C4174A"/>
    <w:rsid w:val="00C45312"/>
    <w:rsid w:val="00C46A38"/>
    <w:rsid w:val="00C47610"/>
    <w:rsid w:val="00C50D8B"/>
    <w:rsid w:val="00C5137F"/>
    <w:rsid w:val="00C5270A"/>
    <w:rsid w:val="00C52BE1"/>
    <w:rsid w:val="00C530DD"/>
    <w:rsid w:val="00C535C6"/>
    <w:rsid w:val="00C5487E"/>
    <w:rsid w:val="00C55694"/>
    <w:rsid w:val="00C56CBD"/>
    <w:rsid w:val="00C570A6"/>
    <w:rsid w:val="00C57146"/>
    <w:rsid w:val="00C578A0"/>
    <w:rsid w:val="00C6201B"/>
    <w:rsid w:val="00C62BB9"/>
    <w:rsid w:val="00C63820"/>
    <w:rsid w:val="00C644B5"/>
    <w:rsid w:val="00C645C4"/>
    <w:rsid w:val="00C656AB"/>
    <w:rsid w:val="00C656F3"/>
    <w:rsid w:val="00C66487"/>
    <w:rsid w:val="00C7068E"/>
    <w:rsid w:val="00C706AD"/>
    <w:rsid w:val="00C71321"/>
    <w:rsid w:val="00C716D8"/>
    <w:rsid w:val="00C72CE1"/>
    <w:rsid w:val="00C74328"/>
    <w:rsid w:val="00C74987"/>
    <w:rsid w:val="00C751D2"/>
    <w:rsid w:val="00C7697D"/>
    <w:rsid w:val="00C77F5E"/>
    <w:rsid w:val="00C8111A"/>
    <w:rsid w:val="00C83560"/>
    <w:rsid w:val="00C83945"/>
    <w:rsid w:val="00C840AA"/>
    <w:rsid w:val="00C84118"/>
    <w:rsid w:val="00C843FC"/>
    <w:rsid w:val="00C848FE"/>
    <w:rsid w:val="00C85F55"/>
    <w:rsid w:val="00C8684A"/>
    <w:rsid w:val="00C903F9"/>
    <w:rsid w:val="00C90576"/>
    <w:rsid w:val="00C9162C"/>
    <w:rsid w:val="00C91937"/>
    <w:rsid w:val="00C92964"/>
    <w:rsid w:val="00C93501"/>
    <w:rsid w:val="00C93B3D"/>
    <w:rsid w:val="00C945E7"/>
    <w:rsid w:val="00C946A0"/>
    <w:rsid w:val="00C948FE"/>
    <w:rsid w:val="00C95E01"/>
    <w:rsid w:val="00C9653E"/>
    <w:rsid w:val="00C96E92"/>
    <w:rsid w:val="00C9701D"/>
    <w:rsid w:val="00CA06EE"/>
    <w:rsid w:val="00CA1055"/>
    <w:rsid w:val="00CA195F"/>
    <w:rsid w:val="00CA24AE"/>
    <w:rsid w:val="00CA2C3D"/>
    <w:rsid w:val="00CA364B"/>
    <w:rsid w:val="00CA4E8F"/>
    <w:rsid w:val="00CA55E5"/>
    <w:rsid w:val="00CA5923"/>
    <w:rsid w:val="00CA5D50"/>
    <w:rsid w:val="00CA70C4"/>
    <w:rsid w:val="00CA756E"/>
    <w:rsid w:val="00CB2021"/>
    <w:rsid w:val="00CB32F5"/>
    <w:rsid w:val="00CB6326"/>
    <w:rsid w:val="00CC0FB9"/>
    <w:rsid w:val="00CC2137"/>
    <w:rsid w:val="00CC30C3"/>
    <w:rsid w:val="00CC3984"/>
    <w:rsid w:val="00CC44E2"/>
    <w:rsid w:val="00CC49E2"/>
    <w:rsid w:val="00CC516C"/>
    <w:rsid w:val="00CC5370"/>
    <w:rsid w:val="00CC5404"/>
    <w:rsid w:val="00CC5672"/>
    <w:rsid w:val="00CC65B2"/>
    <w:rsid w:val="00CC74B8"/>
    <w:rsid w:val="00CC753B"/>
    <w:rsid w:val="00CC7897"/>
    <w:rsid w:val="00CD1735"/>
    <w:rsid w:val="00CD1925"/>
    <w:rsid w:val="00CD1F06"/>
    <w:rsid w:val="00CD350F"/>
    <w:rsid w:val="00CE08B1"/>
    <w:rsid w:val="00CE1359"/>
    <w:rsid w:val="00CE1683"/>
    <w:rsid w:val="00CE248D"/>
    <w:rsid w:val="00CE3786"/>
    <w:rsid w:val="00CE4D49"/>
    <w:rsid w:val="00CE5AE5"/>
    <w:rsid w:val="00CE7149"/>
    <w:rsid w:val="00CF02A3"/>
    <w:rsid w:val="00CF165E"/>
    <w:rsid w:val="00CF2FAD"/>
    <w:rsid w:val="00CF31C3"/>
    <w:rsid w:val="00CF44F7"/>
    <w:rsid w:val="00CF6916"/>
    <w:rsid w:val="00CF6970"/>
    <w:rsid w:val="00CF6B0C"/>
    <w:rsid w:val="00CF6F88"/>
    <w:rsid w:val="00CF708B"/>
    <w:rsid w:val="00CF75AB"/>
    <w:rsid w:val="00D00176"/>
    <w:rsid w:val="00D015E7"/>
    <w:rsid w:val="00D019F2"/>
    <w:rsid w:val="00D01A6F"/>
    <w:rsid w:val="00D023F2"/>
    <w:rsid w:val="00D026F1"/>
    <w:rsid w:val="00D04563"/>
    <w:rsid w:val="00D0533E"/>
    <w:rsid w:val="00D05CD1"/>
    <w:rsid w:val="00D078BA"/>
    <w:rsid w:val="00D07A34"/>
    <w:rsid w:val="00D07BB7"/>
    <w:rsid w:val="00D07F12"/>
    <w:rsid w:val="00D108C1"/>
    <w:rsid w:val="00D11CA9"/>
    <w:rsid w:val="00D1215E"/>
    <w:rsid w:val="00D12390"/>
    <w:rsid w:val="00D14BBF"/>
    <w:rsid w:val="00D14C56"/>
    <w:rsid w:val="00D15267"/>
    <w:rsid w:val="00D17B8E"/>
    <w:rsid w:val="00D17D1E"/>
    <w:rsid w:val="00D210C2"/>
    <w:rsid w:val="00D22C82"/>
    <w:rsid w:val="00D22ED4"/>
    <w:rsid w:val="00D23163"/>
    <w:rsid w:val="00D23C7C"/>
    <w:rsid w:val="00D250AF"/>
    <w:rsid w:val="00D25136"/>
    <w:rsid w:val="00D254D5"/>
    <w:rsid w:val="00D256D6"/>
    <w:rsid w:val="00D27744"/>
    <w:rsid w:val="00D30C10"/>
    <w:rsid w:val="00D31B6D"/>
    <w:rsid w:val="00D31BBB"/>
    <w:rsid w:val="00D31CEB"/>
    <w:rsid w:val="00D32094"/>
    <w:rsid w:val="00D33675"/>
    <w:rsid w:val="00D344A6"/>
    <w:rsid w:val="00D34D62"/>
    <w:rsid w:val="00D35B2D"/>
    <w:rsid w:val="00D363D5"/>
    <w:rsid w:val="00D36930"/>
    <w:rsid w:val="00D36D2B"/>
    <w:rsid w:val="00D413CF"/>
    <w:rsid w:val="00D427EC"/>
    <w:rsid w:val="00D432BF"/>
    <w:rsid w:val="00D43704"/>
    <w:rsid w:val="00D43774"/>
    <w:rsid w:val="00D43840"/>
    <w:rsid w:val="00D43992"/>
    <w:rsid w:val="00D444EB"/>
    <w:rsid w:val="00D457CC"/>
    <w:rsid w:val="00D46846"/>
    <w:rsid w:val="00D46E9E"/>
    <w:rsid w:val="00D47438"/>
    <w:rsid w:val="00D51916"/>
    <w:rsid w:val="00D5242A"/>
    <w:rsid w:val="00D53340"/>
    <w:rsid w:val="00D560B6"/>
    <w:rsid w:val="00D561B8"/>
    <w:rsid w:val="00D56DBA"/>
    <w:rsid w:val="00D575DA"/>
    <w:rsid w:val="00D57988"/>
    <w:rsid w:val="00D57CB6"/>
    <w:rsid w:val="00D60ADD"/>
    <w:rsid w:val="00D6164D"/>
    <w:rsid w:val="00D61E95"/>
    <w:rsid w:val="00D6249E"/>
    <w:rsid w:val="00D6329D"/>
    <w:rsid w:val="00D63D1A"/>
    <w:rsid w:val="00D6499C"/>
    <w:rsid w:val="00D64C44"/>
    <w:rsid w:val="00D65004"/>
    <w:rsid w:val="00D6521A"/>
    <w:rsid w:val="00D65296"/>
    <w:rsid w:val="00D6618E"/>
    <w:rsid w:val="00D67715"/>
    <w:rsid w:val="00D72A40"/>
    <w:rsid w:val="00D73297"/>
    <w:rsid w:val="00D735EC"/>
    <w:rsid w:val="00D73832"/>
    <w:rsid w:val="00D738BD"/>
    <w:rsid w:val="00D74B12"/>
    <w:rsid w:val="00D74F46"/>
    <w:rsid w:val="00D753B3"/>
    <w:rsid w:val="00D75B9D"/>
    <w:rsid w:val="00D764F3"/>
    <w:rsid w:val="00D7716E"/>
    <w:rsid w:val="00D77DAD"/>
    <w:rsid w:val="00D80E06"/>
    <w:rsid w:val="00D816A0"/>
    <w:rsid w:val="00D81A13"/>
    <w:rsid w:val="00D82979"/>
    <w:rsid w:val="00D84484"/>
    <w:rsid w:val="00D8479E"/>
    <w:rsid w:val="00D84839"/>
    <w:rsid w:val="00D85EB1"/>
    <w:rsid w:val="00D8778A"/>
    <w:rsid w:val="00D8789E"/>
    <w:rsid w:val="00D907C4"/>
    <w:rsid w:val="00D91A35"/>
    <w:rsid w:val="00D924A3"/>
    <w:rsid w:val="00D931A6"/>
    <w:rsid w:val="00D93A0A"/>
    <w:rsid w:val="00D93B00"/>
    <w:rsid w:val="00D93E21"/>
    <w:rsid w:val="00D94160"/>
    <w:rsid w:val="00D9419B"/>
    <w:rsid w:val="00D94280"/>
    <w:rsid w:val="00D95810"/>
    <w:rsid w:val="00D97C91"/>
    <w:rsid w:val="00D97D3D"/>
    <w:rsid w:val="00DA10C5"/>
    <w:rsid w:val="00DA1821"/>
    <w:rsid w:val="00DA34C2"/>
    <w:rsid w:val="00DA3994"/>
    <w:rsid w:val="00DA3EA1"/>
    <w:rsid w:val="00DA4991"/>
    <w:rsid w:val="00DA4CF2"/>
    <w:rsid w:val="00DA6555"/>
    <w:rsid w:val="00DA6ED9"/>
    <w:rsid w:val="00DA75F6"/>
    <w:rsid w:val="00DB0363"/>
    <w:rsid w:val="00DB0F21"/>
    <w:rsid w:val="00DB1068"/>
    <w:rsid w:val="00DB21C2"/>
    <w:rsid w:val="00DB3041"/>
    <w:rsid w:val="00DB3B9A"/>
    <w:rsid w:val="00DB3E6B"/>
    <w:rsid w:val="00DB451B"/>
    <w:rsid w:val="00DB479B"/>
    <w:rsid w:val="00DB4A53"/>
    <w:rsid w:val="00DB5604"/>
    <w:rsid w:val="00DB6190"/>
    <w:rsid w:val="00DB7E0A"/>
    <w:rsid w:val="00DC0153"/>
    <w:rsid w:val="00DC0301"/>
    <w:rsid w:val="00DC129B"/>
    <w:rsid w:val="00DC3F7D"/>
    <w:rsid w:val="00DC4F91"/>
    <w:rsid w:val="00DC5895"/>
    <w:rsid w:val="00DC5BD1"/>
    <w:rsid w:val="00DC6E37"/>
    <w:rsid w:val="00DC767A"/>
    <w:rsid w:val="00DC7FF9"/>
    <w:rsid w:val="00DD0743"/>
    <w:rsid w:val="00DD127E"/>
    <w:rsid w:val="00DD14C7"/>
    <w:rsid w:val="00DD38AC"/>
    <w:rsid w:val="00DD4690"/>
    <w:rsid w:val="00DD685F"/>
    <w:rsid w:val="00DD6AD1"/>
    <w:rsid w:val="00DE0483"/>
    <w:rsid w:val="00DE08D4"/>
    <w:rsid w:val="00DE1EAB"/>
    <w:rsid w:val="00DE2B2B"/>
    <w:rsid w:val="00DE5469"/>
    <w:rsid w:val="00DE7B52"/>
    <w:rsid w:val="00DF0D77"/>
    <w:rsid w:val="00DF2172"/>
    <w:rsid w:val="00DF22C4"/>
    <w:rsid w:val="00DF273D"/>
    <w:rsid w:val="00DF4EA6"/>
    <w:rsid w:val="00DF5405"/>
    <w:rsid w:val="00DF5648"/>
    <w:rsid w:val="00DF579A"/>
    <w:rsid w:val="00DF622C"/>
    <w:rsid w:val="00E00888"/>
    <w:rsid w:val="00E015F8"/>
    <w:rsid w:val="00E02310"/>
    <w:rsid w:val="00E0327E"/>
    <w:rsid w:val="00E038EE"/>
    <w:rsid w:val="00E03CA6"/>
    <w:rsid w:val="00E03E84"/>
    <w:rsid w:val="00E04E30"/>
    <w:rsid w:val="00E05D82"/>
    <w:rsid w:val="00E10E54"/>
    <w:rsid w:val="00E11015"/>
    <w:rsid w:val="00E142EC"/>
    <w:rsid w:val="00E14DA4"/>
    <w:rsid w:val="00E1521B"/>
    <w:rsid w:val="00E156EC"/>
    <w:rsid w:val="00E17369"/>
    <w:rsid w:val="00E204C6"/>
    <w:rsid w:val="00E20A0F"/>
    <w:rsid w:val="00E211F0"/>
    <w:rsid w:val="00E225A8"/>
    <w:rsid w:val="00E22B8E"/>
    <w:rsid w:val="00E22DD1"/>
    <w:rsid w:val="00E2343A"/>
    <w:rsid w:val="00E25618"/>
    <w:rsid w:val="00E27EAB"/>
    <w:rsid w:val="00E300A3"/>
    <w:rsid w:val="00E3042C"/>
    <w:rsid w:val="00E309B3"/>
    <w:rsid w:val="00E327CF"/>
    <w:rsid w:val="00E33D91"/>
    <w:rsid w:val="00E33E19"/>
    <w:rsid w:val="00E34180"/>
    <w:rsid w:val="00E357D6"/>
    <w:rsid w:val="00E35807"/>
    <w:rsid w:val="00E368E4"/>
    <w:rsid w:val="00E3764C"/>
    <w:rsid w:val="00E4055E"/>
    <w:rsid w:val="00E416A1"/>
    <w:rsid w:val="00E419A9"/>
    <w:rsid w:val="00E41CBF"/>
    <w:rsid w:val="00E43C13"/>
    <w:rsid w:val="00E4452A"/>
    <w:rsid w:val="00E449E0"/>
    <w:rsid w:val="00E45F57"/>
    <w:rsid w:val="00E4616D"/>
    <w:rsid w:val="00E5015F"/>
    <w:rsid w:val="00E5166E"/>
    <w:rsid w:val="00E516A3"/>
    <w:rsid w:val="00E518AB"/>
    <w:rsid w:val="00E52463"/>
    <w:rsid w:val="00E53FBB"/>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63AF"/>
    <w:rsid w:val="00E7083E"/>
    <w:rsid w:val="00E709FE"/>
    <w:rsid w:val="00E70C42"/>
    <w:rsid w:val="00E73551"/>
    <w:rsid w:val="00E743DF"/>
    <w:rsid w:val="00E75056"/>
    <w:rsid w:val="00E7527F"/>
    <w:rsid w:val="00E753CE"/>
    <w:rsid w:val="00E77A79"/>
    <w:rsid w:val="00E77FF9"/>
    <w:rsid w:val="00E80544"/>
    <w:rsid w:val="00E81753"/>
    <w:rsid w:val="00E8235E"/>
    <w:rsid w:val="00E826F1"/>
    <w:rsid w:val="00E8295F"/>
    <w:rsid w:val="00E839ED"/>
    <w:rsid w:val="00E83AD9"/>
    <w:rsid w:val="00E844A4"/>
    <w:rsid w:val="00E84C0B"/>
    <w:rsid w:val="00E8542C"/>
    <w:rsid w:val="00E86571"/>
    <w:rsid w:val="00E906C1"/>
    <w:rsid w:val="00E93DDC"/>
    <w:rsid w:val="00E95FEE"/>
    <w:rsid w:val="00E96AD5"/>
    <w:rsid w:val="00E97E17"/>
    <w:rsid w:val="00EA00E7"/>
    <w:rsid w:val="00EA1BC0"/>
    <w:rsid w:val="00EA20B9"/>
    <w:rsid w:val="00EA26BC"/>
    <w:rsid w:val="00EA37A4"/>
    <w:rsid w:val="00EA3AA8"/>
    <w:rsid w:val="00EA3BC3"/>
    <w:rsid w:val="00EA41FE"/>
    <w:rsid w:val="00EA4864"/>
    <w:rsid w:val="00EA4909"/>
    <w:rsid w:val="00EA5032"/>
    <w:rsid w:val="00EA5E40"/>
    <w:rsid w:val="00EA6045"/>
    <w:rsid w:val="00EA7E10"/>
    <w:rsid w:val="00EB02B6"/>
    <w:rsid w:val="00EB1A9E"/>
    <w:rsid w:val="00EB26CE"/>
    <w:rsid w:val="00EB2928"/>
    <w:rsid w:val="00EB37C9"/>
    <w:rsid w:val="00EB3FB2"/>
    <w:rsid w:val="00EB60C7"/>
    <w:rsid w:val="00EB7DE6"/>
    <w:rsid w:val="00EC0430"/>
    <w:rsid w:val="00EC1B7D"/>
    <w:rsid w:val="00EC29BA"/>
    <w:rsid w:val="00EC337F"/>
    <w:rsid w:val="00EC3E75"/>
    <w:rsid w:val="00EC4C68"/>
    <w:rsid w:val="00EC5B8C"/>
    <w:rsid w:val="00EC62DA"/>
    <w:rsid w:val="00EC6345"/>
    <w:rsid w:val="00EC7209"/>
    <w:rsid w:val="00ED03C5"/>
    <w:rsid w:val="00ED05D3"/>
    <w:rsid w:val="00ED0C62"/>
    <w:rsid w:val="00ED1571"/>
    <w:rsid w:val="00ED1D9C"/>
    <w:rsid w:val="00ED2A23"/>
    <w:rsid w:val="00ED3597"/>
    <w:rsid w:val="00ED46B6"/>
    <w:rsid w:val="00ED473D"/>
    <w:rsid w:val="00ED608B"/>
    <w:rsid w:val="00ED6278"/>
    <w:rsid w:val="00ED7107"/>
    <w:rsid w:val="00ED7253"/>
    <w:rsid w:val="00EE07E4"/>
    <w:rsid w:val="00EE09FA"/>
    <w:rsid w:val="00EE1394"/>
    <w:rsid w:val="00EE18BA"/>
    <w:rsid w:val="00EE1E67"/>
    <w:rsid w:val="00EE2866"/>
    <w:rsid w:val="00EE2FB3"/>
    <w:rsid w:val="00EE3E48"/>
    <w:rsid w:val="00EE451A"/>
    <w:rsid w:val="00EE46B8"/>
    <w:rsid w:val="00EE56F4"/>
    <w:rsid w:val="00EE64A4"/>
    <w:rsid w:val="00EE7328"/>
    <w:rsid w:val="00EE7875"/>
    <w:rsid w:val="00EF1654"/>
    <w:rsid w:val="00EF23AB"/>
    <w:rsid w:val="00EF2DD6"/>
    <w:rsid w:val="00EF3C29"/>
    <w:rsid w:val="00EF453E"/>
    <w:rsid w:val="00EF4CD3"/>
    <w:rsid w:val="00EF4DA1"/>
    <w:rsid w:val="00EF6A1C"/>
    <w:rsid w:val="00EF75AD"/>
    <w:rsid w:val="00F00FD4"/>
    <w:rsid w:val="00F021B7"/>
    <w:rsid w:val="00F038C9"/>
    <w:rsid w:val="00F04223"/>
    <w:rsid w:val="00F06D16"/>
    <w:rsid w:val="00F07542"/>
    <w:rsid w:val="00F1092B"/>
    <w:rsid w:val="00F11F87"/>
    <w:rsid w:val="00F13373"/>
    <w:rsid w:val="00F1434B"/>
    <w:rsid w:val="00F1488F"/>
    <w:rsid w:val="00F15087"/>
    <w:rsid w:val="00F151A9"/>
    <w:rsid w:val="00F16B6C"/>
    <w:rsid w:val="00F24DAB"/>
    <w:rsid w:val="00F251CD"/>
    <w:rsid w:val="00F252B1"/>
    <w:rsid w:val="00F26179"/>
    <w:rsid w:val="00F262BE"/>
    <w:rsid w:val="00F26324"/>
    <w:rsid w:val="00F26C8A"/>
    <w:rsid w:val="00F27E36"/>
    <w:rsid w:val="00F32B03"/>
    <w:rsid w:val="00F334C6"/>
    <w:rsid w:val="00F34485"/>
    <w:rsid w:val="00F35426"/>
    <w:rsid w:val="00F35A9C"/>
    <w:rsid w:val="00F35C7C"/>
    <w:rsid w:val="00F36DB7"/>
    <w:rsid w:val="00F378B0"/>
    <w:rsid w:val="00F37F0A"/>
    <w:rsid w:val="00F401ED"/>
    <w:rsid w:val="00F41815"/>
    <w:rsid w:val="00F4526D"/>
    <w:rsid w:val="00F46398"/>
    <w:rsid w:val="00F50EC9"/>
    <w:rsid w:val="00F50F09"/>
    <w:rsid w:val="00F514A2"/>
    <w:rsid w:val="00F51BEC"/>
    <w:rsid w:val="00F536F2"/>
    <w:rsid w:val="00F5449C"/>
    <w:rsid w:val="00F55018"/>
    <w:rsid w:val="00F55A7B"/>
    <w:rsid w:val="00F55E2F"/>
    <w:rsid w:val="00F56595"/>
    <w:rsid w:val="00F56971"/>
    <w:rsid w:val="00F56B5F"/>
    <w:rsid w:val="00F60776"/>
    <w:rsid w:val="00F6083B"/>
    <w:rsid w:val="00F60866"/>
    <w:rsid w:val="00F61277"/>
    <w:rsid w:val="00F6143E"/>
    <w:rsid w:val="00F61EBB"/>
    <w:rsid w:val="00F62063"/>
    <w:rsid w:val="00F6290E"/>
    <w:rsid w:val="00F633BD"/>
    <w:rsid w:val="00F63DA8"/>
    <w:rsid w:val="00F645DA"/>
    <w:rsid w:val="00F650EC"/>
    <w:rsid w:val="00F654F5"/>
    <w:rsid w:val="00F658A2"/>
    <w:rsid w:val="00F664D8"/>
    <w:rsid w:val="00F67AC5"/>
    <w:rsid w:val="00F67DF3"/>
    <w:rsid w:val="00F70541"/>
    <w:rsid w:val="00F71992"/>
    <w:rsid w:val="00F71BAF"/>
    <w:rsid w:val="00F733CE"/>
    <w:rsid w:val="00F73D19"/>
    <w:rsid w:val="00F76FEE"/>
    <w:rsid w:val="00F80740"/>
    <w:rsid w:val="00F8333A"/>
    <w:rsid w:val="00F83630"/>
    <w:rsid w:val="00F86A40"/>
    <w:rsid w:val="00F87095"/>
    <w:rsid w:val="00F90F60"/>
    <w:rsid w:val="00F911FD"/>
    <w:rsid w:val="00F91E73"/>
    <w:rsid w:val="00F93384"/>
    <w:rsid w:val="00F94072"/>
    <w:rsid w:val="00F94945"/>
    <w:rsid w:val="00F964E7"/>
    <w:rsid w:val="00FA09C5"/>
    <w:rsid w:val="00FA1969"/>
    <w:rsid w:val="00FA1C01"/>
    <w:rsid w:val="00FA2D2D"/>
    <w:rsid w:val="00FA536E"/>
    <w:rsid w:val="00FA6033"/>
    <w:rsid w:val="00FA79A9"/>
    <w:rsid w:val="00FB01BD"/>
    <w:rsid w:val="00FB121B"/>
    <w:rsid w:val="00FB1833"/>
    <w:rsid w:val="00FB2510"/>
    <w:rsid w:val="00FB2521"/>
    <w:rsid w:val="00FB2F64"/>
    <w:rsid w:val="00FB3723"/>
    <w:rsid w:val="00FB38CC"/>
    <w:rsid w:val="00FB48F0"/>
    <w:rsid w:val="00FB6464"/>
    <w:rsid w:val="00FB654C"/>
    <w:rsid w:val="00FB6EF9"/>
    <w:rsid w:val="00FB7B2D"/>
    <w:rsid w:val="00FC1294"/>
    <w:rsid w:val="00FC133E"/>
    <w:rsid w:val="00FC382A"/>
    <w:rsid w:val="00FC3E3F"/>
    <w:rsid w:val="00FC451D"/>
    <w:rsid w:val="00FC5BA4"/>
    <w:rsid w:val="00FC5FDF"/>
    <w:rsid w:val="00FC76AB"/>
    <w:rsid w:val="00FD033A"/>
    <w:rsid w:val="00FD1368"/>
    <w:rsid w:val="00FD1EA7"/>
    <w:rsid w:val="00FD448C"/>
    <w:rsid w:val="00FD57AD"/>
    <w:rsid w:val="00FD5AE5"/>
    <w:rsid w:val="00FD796F"/>
    <w:rsid w:val="00FE1D39"/>
    <w:rsid w:val="00FE2A87"/>
    <w:rsid w:val="00FE441A"/>
    <w:rsid w:val="00FE5877"/>
    <w:rsid w:val="00FE5B71"/>
    <w:rsid w:val="00FE695F"/>
    <w:rsid w:val="00FE79E9"/>
    <w:rsid w:val="00FE7D99"/>
    <w:rsid w:val="00FF0C41"/>
    <w:rsid w:val="00FF0E99"/>
    <w:rsid w:val="00FF22CE"/>
    <w:rsid w:val="00FF28A6"/>
    <w:rsid w:val="00FF3290"/>
    <w:rsid w:val="00FF44A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15D94-7A70-44D7-828D-2833CFEC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3</cp:revision>
  <cp:lastPrinted>2013-12-10T08:44:00Z</cp:lastPrinted>
  <dcterms:created xsi:type="dcterms:W3CDTF">2013-12-18T07:55:00Z</dcterms:created>
  <dcterms:modified xsi:type="dcterms:W3CDTF">2014-04-22T12:56:00Z</dcterms:modified>
</cp:coreProperties>
</file>