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F0" w:rsidRDefault="00F015F0" w:rsidP="00F015F0">
      <w:pPr>
        <w:spacing w:after="0"/>
        <w:jc w:val="both"/>
        <w:rPr>
          <w:rFonts w:ascii="Times New Roman" w:hAnsi="Times New Roman" w:cs="Times New Roman"/>
          <w:sz w:val="24"/>
          <w:szCs w:val="24"/>
          <w:lang w:val="en-GB"/>
        </w:rPr>
      </w:pPr>
      <w:bookmarkStart w:id="0" w:name="_GoBack"/>
      <w:bookmarkEnd w:id="0"/>
    </w:p>
    <w:p w:rsidR="00F015F0" w:rsidRDefault="00F015F0" w:rsidP="00F015F0">
      <w:pPr>
        <w:spacing w:after="0"/>
        <w:jc w:val="both"/>
        <w:rPr>
          <w:rFonts w:ascii="Times New Roman" w:hAnsi="Times New Roman" w:cs="Times New Roman"/>
          <w:sz w:val="24"/>
          <w:szCs w:val="24"/>
          <w:lang w:val="en-GB"/>
        </w:rPr>
      </w:pPr>
    </w:p>
    <w:p w:rsidR="007D6A77" w:rsidRDefault="00F015F0" w:rsidP="00F015F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NEVERSON MWAMUKA</w:t>
      </w:r>
    </w:p>
    <w:p w:rsidR="00F015F0" w:rsidRDefault="00F015F0" w:rsidP="00F015F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F015F0" w:rsidRDefault="00F015F0" w:rsidP="00F015F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F015F0" w:rsidRDefault="00F015F0" w:rsidP="00F015F0">
      <w:pPr>
        <w:spacing w:after="0"/>
        <w:jc w:val="both"/>
        <w:rPr>
          <w:rFonts w:ascii="Times New Roman" w:hAnsi="Times New Roman" w:cs="Times New Roman"/>
          <w:sz w:val="24"/>
          <w:szCs w:val="24"/>
          <w:lang w:val="en-GB"/>
        </w:rPr>
      </w:pPr>
    </w:p>
    <w:p w:rsidR="00F015F0" w:rsidRDefault="00F015F0" w:rsidP="00F015F0">
      <w:pPr>
        <w:spacing w:after="0"/>
        <w:jc w:val="both"/>
        <w:rPr>
          <w:rFonts w:ascii="Times New Roman" w:hAnsi="Times New Roman" w:cs="Times New Roman"/>
          <w:sz w:val="24"/>
          <w:szCs w:val="24"/>
          <w:lang w:val="en-GB"/>
        </w:rPr>
      </w:pPr>
    </w:p>
    <w:p w:rsidR="00F015F0" w:rsidRDefault="00F015F0" w:rsidP="00F015F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F015F0" w:rsidRDefault="00F015F0" w:rsidP="00F015F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FOROMA J</w:t>
      </w:r>
    </w:p>
    <w:p w:rsidR="00F015F0" w:rsidRDefault="00F015F0" w:rsidP="00F015F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10 March 2021 &amp; </w:t>
      </w:r>
      <w:r w:rsidR="003E0B5C">
        <w:rPr>
          <w:rFonts w:ascii="Times New Roman" w:hAnsi="Times New Roman" w:cs="Times New Roman"/>
          <w:sz w:val="24"/>
          <w:szCs w:val="24"/>
          <w:lang w:val="en-GB"/>
        </w:rPr>
        <w:t>31 March 2021</w:t>
      </w:r>
    </w:p>
    <w:p w:rsidR="00F015F0" w:rsidRDefault="00F015F0" w:rsidP="00F015F0">
      <w:pPr>
        <w:jc w:val="both"/>
        <w:rPr>
          <w:rFonts w:ascii="Times New Roman" w:hAnsi="Times New Roman" w:cs="Times New Roman"/>
          <w:sz w:val="24"/>
          <w:szCs w:val="24"/>
          <w:lang w:val="en-GB"/>
        </w:rPr>
      </w:pPr>
    </w:p>
    <w:p w:rsidR="00F015F0" w:rsidRDefault="00F015F0" w:rsidP="00F015F0">
      <w:pPr>
        <w:jc w:val="both"/>
        <w:rPr>
          <w:rFonts w:ascii="Times New Roman" w:hAnsi="Times New Roman" w:cs="Times New Roman"/>
          <w:b/>
          <w:sz w:val="24"/>
          <w:szCs w:val="24"/>
          <w:lang w:val="en-GB"/>
        </w:rPr>
      </w:pPr>
      <w:r w:rsidRPr="00F015F0">
        <w:rPr>
          <w:rFonts w:ascii="Times New Roman" w:hAnsi="Times New Roman" w:cs="Times New Roman"/>
          <w:b/>
          <w:sz w:val="24"/>
          <w:szCs w:val="24"/>
          <w:lang w:val="en-GB"/>
        </w:rPr>
        <w:t>Reasons for Dismissing of Application for Bail based on changed Circumstances</w:t>
      </w:r>
    </w:p>
    <w:p w:rsidR="00F015F0" w:rsidRDefault="00F015F0" w:rsidP="00F015F0">
      <w:pPr>
        <w:jc w:val="both"/>
        <w:rPr>
          <w:rFonts w:ascii="Times New Roman" w:hAnsi="Times New Roman" w:cs="Times New Roman"/>
          <w:b/>
          <w:sz w:val="24"/>
          <w:szCs w:val="24"/>
          <w:lang w:val="en-GB"/>
        </w:rPr>
      </w:pPr>
    </w:p>
    <w:p w:rsidR="00F015F0" w:rsidRDefault="00E67360" w:rsidP="00F015F0">
      <w:pPr>
        <w:spacing w:after="0" w:line="240" w:lineRule="auto"/>
        <w:jc w:val="both"/>
        <w:rPr>
          <w:rFonts w:ascii="Times New Roman" w:hAnsi="Times New Roman" w:cs="Times New Roman"/>
          <w:sz w:val="24"/>
          <w:szCs w:val="24"/>
          <w:lang w:val="en-GB"/>
        </w:rPr>
      </w:pPr>
      <w:r w:rsidRPr="00E67360">
        <w:rPr>
          <w:rFonts w:ascii="Times New Roman" w:hAnsi="Times New Roman" w:cs="Times New Roman"/>
          <w:i/>
          <w:sz w:val="24"/>
          <w:szCs w:val="24"/>
          <w:lang w:val="en-GB"/>
        </w:rPr>
        <w:t>E Mavuto</w:t>
      </w:r>
      <w:r w:rsidR="00F015F0">
        <w:rPr>
          <w:rFonts w:ascii="Times New Roman" w:hAnsi="Times New Roman" w:cs="Times New Roman"/>
          <w:sz w:val="24"/>
          <w:szCs w:val="24"/>
          <w:lang w:val="en-GB"/>
        </w:rPr>
        <w:t>, for the applicant</w:t>
      </w:r>
    </w:p>
    <w:p w:rsidR="00F015F0" w:rsidRDefault="003E0B5C" w:rsidP="00F015F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Ms </w:t>
      </w:r>
      <w:r w:rsidR="00E67360" w:rsidRPr="00E67360">
        <w:rPr>
          <w:rFonts w:ascii="Times New Roman" w:hAnsi="Times New Roman" w:cs="Times New Roman"/>
          <w:i/>
          <w:sz w:val="24"/>
          <w:szCs w:val="24"/>
          <w:lang w:val="en-GB"/>
        </w:rPr>
        <w:t>V Mtake</w:t>
      </w:r>
      <w:r w:rsidR="00E67360">
        <w:rPr>
          <w:rFonts w:ascii="Times New Roman" w:hAnsi="Times New Roman" w:cs="Times New Roman"/>
          <w:sz w:val="24"/>
          <w:szCs w:val="24"/>
          <w:lang w:val="en-GB"/>
        </w:rPr>
        <w:t>,</w:t>
      </w:r>
      <w:r w:rsidR="00F015F0">
        <w:rPr>
          <w:rFonts w:ascii="Times New Roman" w:hAnsi="Times New Roman" w:cs="Times New Roman"/>
          <w:sz w:val="24"/>
          <w:szCs w:val="24"/>
          <w:lang w:val="en-GB"/>
        </w:rPr>
        <w:t xml:space="preserve"> for the respondent</w:t>
      </w:r>
    </w:p>
    <w:p w:rsidR="00F015F0" w:rsidRDefault="00F015F0" w:rsidP="00F015F0">
      <w:pPr>
        <w:spacing w:after="0" w:line="240" w:lineRule="auto"/>
        <w:jc w:val="both"/>
        <w:rPr>
          <w:rFonts w:ascii="Times New Roman" w:hAnsi="Times New Roman" w:cs="Times New Roman"/>
          <w:sz w:val="24"/>
          <w:szCs w:val="24"/>
          <w:lang w:val="en-GB"/>
        </w:rPr>
      </w:pPr>
    </w:p>
    <w:p w:rsidR="00F015F0" w:rsidRDefault="00F015F0" w:rsidP="00F015F0">
      <w:pPr>
        <w:spacing w:after="0" w:line="240" w:lineRule="auto"/>
        <w:jc w:val="both"/>
        <w:rPr>
          <w:rFonts w:ascii="Times New Roman" w:hAnsi="Times New Roman" w:cs="Times New Roman"/>
          <w:sz w:val="24"/>
          <w:szCs w:val="24"/>
          <w:lang w:val="en-GB"/>
        </w:rPr>
      </w:pPr>
    </w:p>
    <w:p w:rsidR="00F015F0" w:rsidRDefault="00F015F0" w:rsidP="00F015F0">
      <w:pPr>
        <w:spacing w:after="0" w:line="240" w:lineRule="auto"/>
        <w:jc w:val="both"/>
        <w:rPr>
          <w:rFonts w:ascii="Times New Roman" w:hAnsi="Times New Roman" w:cs="Times New Roman"/>
          <w:sz w:val="24"/>
          <w:szCs w:val="24"/>
          <w:lang w:val="en-GB"/>
        </w:rPr>
      </w:pPr>
    </w:p>
    <w:p w:rsidR="00F015F0" w:rsidRDefault="00F015F0" w:rsidP="000C513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FOROMA J: </w:t>
      </w:r>
      <w:r w:rsidR="000C513A">
        <w:rPr>
          <w:rFonts w:ascii="Times New Roman" w:hAnsi="Times New Roman" w:cs="Times New Roman"/>
          <w:sz w:val="24"/>
          <w:szCs w:val="24"/>
          <w:lang w:val="en-GB"/>
        </w:rPr>
        <w:t xml:space="preserve">On 5 March Applicant’s application for bail came before me and after an exchange with the applicant’s counsel I dismissed the application. It is not always necessary that the bail court provides detailed reasons for the decision in an opposed application especially in those cases where the court has through an exchange with counsel made clear its reasons for the decision reached. In </w:t>
      </w:r>
      <w:r w:rsidR="000C513A" w:rsidRPr="00F72328">
        <w:rPr>
          <w:rFonts w:ascii="Times New Roman" w:hAnsi="Times New Roman" w:cs="Times New Roman"/>
          <w:i/>
          <w:sz w:val="24"/>
          <w:szCs w:val="24"/>
          <w:lang w:val="en-GB"/>
        </w:rPr>
        <w:t xml:space="preserve">casu </w:t>
      </w:r>
      <w:r w:rsidR="00F72328">
        <w:rPr>
          <w:rFonts w:ascii="Times New Roman" w:hAnsi="Times New Roman" w:cs="Times New Roman"/>
          <w:sz w:val="24"/>
          <w:szCs w:val="24"/>
          <w:lang w:val="en-GB"/>
        </w:rPr>
        <w:t>the applicant has requested reasons for the dismissal of his application for bail – these are they.</w:t>
      </w:r>
    </w:p>
    <w:p w:rsidR="00F72328" w:rsidRDefault="00F72328" w:rsidP="000C513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Applicant was arrested on 9 January 2021 and was remanded in custody on 13 January 2021 by the Magistrate Court. </w:t>
      </w:r>
      <w:r w:rsidR="00627609">
        <w:rPr>
          <w:rFonts w:ascii="Times New Roman" w:hAnsi="Times New Roman" w:cs="Times New Roman"/>
          <w:sz w:val="24"/>
          <w:szCs w:val="24"/>
          <w:lang w:val="en-GB"/>
        </w:rPr>
        <w:t>H</w:t>
      </w:r>
      <w:r>
        <w:rPr>
          <w:rFonts w:ascii="Times New Roman" w:hAnsi="Times New Roman" w:cs="Times New Roman"/>
          <w:sz w:val="24"/>
          <w:szCs w:val="24"/>
          <w:lang w:val="en-GB"/>
        </w:rPr>
        <w:t xml:space="preserve">e then applied for bail pending trial to the High Court which was argued before </w:t>
      </w:r>
      <w:r w:rsidRPr="00F72328">
        <w:rPr>
          <w:rFonts w:ascii="Times New Roman" w:hAnsi="Times New Roman" w:cs="Times New Roman"/>
          <w:lang w:val="en-GB"/>
        </w:rPr>
        <w:t>CHITAPI J.</w:t>
      </w:r>
      <w:r>
        <w:rPr>
          <w:rFonts w:ascii="Times New Roman" w:hAnsi="Times New Roman" w:cs="Times New Roman"/>
          <w:sz w:val="24"/>
          <w:szCs w:val="24"/>
          <w:lang w:val="en-GB"/>
        </w:rPr>
        <w:t xml:space="preserve"> Applicant’s application was consolidated for purposes of hearing with that of Gerald Rutizira under Case No. B 152/21. </w:t>
      </w:r>
      <w:r w:rsidRPr="00F72328">
        <w:rPr>
          <w:rFonts w:ascii="Times New Roman" w:hAnsi="Times New Roman" w:cs="Times New Roman"/>
          <w:lang w:val="en-GB"/>
        </w:rPr>
        <w:t>CHITAPI J</w:t>
      </w:r>
      <w:r>
        <w:rPr>
          <w:rFonts w:ascii="Times New Roman" w:hAnsi="Times New Roman" w:cs="Times New Roman"/>
          <w:sz w:val="24"/>
          <w:szCs w:val="24"/>
          <w:lang w:val="en-GB"/>
        </w:rPr>
        <w:t xml:space="preserve"> dismissed both applications and his reasons are contained in his judgment </w:t>
      </w:r>
      <w:r w:rsidRPr="00F72328">
        <w:rPr>
          <w:rFonts w:ascii="Times New Roman" w:hAnsi="Times New Roman" w:cs="Times New Roman"/>
          <w:i/>
          <w:sz w:val="24"/>
          <w:szCs w:val="24"/>
          <w:lang w:val="en-GB"/>
        </w:rPr>
        <w:t>per</w:t>
      </w:r>
      <w:r>
        <w:rPr>
          <w:rFonts w:ascii="Times New Roman" w:hAnsi="Times New Roman" w:cs="Times New Roman"/>
          <w:sz w:val="24"/>
          <w:szCs w:val="24"/>
          <w:lang w:val="en-GB"/>
        </w:rPr>
        <w:t xml:space="preserve"> HH 62/21.</w:t>
      </w:r>
    </w:p>
    <w:p w:rsidR="00F72328" w:rsidRDefault="00F72328" w:rsidP="000C513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 brief background of this matter in particular</w:t>
      </w:r>
      <w:r w:rsidR="00B21D9C">
        <w:rPr>
          <w:rFonts w:ascii="Times New Roman" w:hAnsi="Times New Roman" w:cs="Times New Roman"/>
          <w:sz w:val="24"/>
          <w:szCs w:val="24"/>
          <w:lang w:val="en-GB"/>
        </w:rPr>
        <w:t xml:space="preserve"> the allegations against applicant is pertinent. Applicant and accomplices are alleged to have conspired to rob a ZB cash in transit truck transporting cash amounting to $2 775 000 to the bank branches in Chinhoyi, Kadoma, Gweru, Bulawayo, Gwanda and Zvishavane towns.</w:t>
      </w:r>
    </w:p>
    <w:p w:rsidR="00B21D9C" w:rsidRDefault="00B21D9C" w:rsidP="000C513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was alleged that the applicant and his accomplices armed with pistols, a knife arranged for three vehicles in order to dispos</w:t>
      </w:r>
      <w:r w:rsidR="00E25CC3">
        <w:rPr>
          <w:rFonts w:ascii="Times New Roman" w:hAnsi="Times New Roman" w:cs="Times New Roman"/>
          <w:sz w:val="24"/>
          <w:szCs w:val="24"/>
          <w:lang w:val="en-GB"/>
        </w:rPr>
        <w:t>sess</w:t>
      </w:r>
      <w:r>
        <w:rPr>
          <w:rFonts w:ascii="Times New Roman" w:hAnsi="Times New Roman" w:cs="Times New Roman"/>
          <w:sz w:val="24"/>
          <w:szCs w:val="24"/>
          <w:lang w:val="en-GB"/>
        </w:rPr>
        <w:t xml:space="preserve"> the cash in transit </w:t>
      </w:r>
      <w:r w:rsidR="00627609">
        <w:rPr>
          <w:rFonts w:ascii="Times New Roman" w:hAnsi="Times New Roman" w:cs="Times New Roman"/>
          <w:sz w:val="24"/>
          <w:szCs w:val="24"/>
          <w:lang w:val="en-GB"/>
        </w:rPr>
        <w:t>CREW</w:t>
      </w:r>
      <w:r>
        <w:rPr>
          <w:rFonts w:ascii="Times New Roman" w:hAnsi="Times New Roman" w:cs="Times New Roman"/>
          <w:sz w:val="24"/>
          <w:szCs w:val="24"/>
          <w:lang w:val="en-GB"/>
        </w:rPr>
        <w:t xml:space="preserve"> of the cash which they would share. The cash in transit vehicle a Toyota Hilux truck with a canopy was stopped at the 60 km peg on the road to Chinhoyi to drop one of the accomplices who pretended to have </w:t>
      </w:r>
      <w:r>
        <w:rPr>
          <w:rFonts w:ascii="Times New Roman" w:hAnsi="Times New Roman" w:cs="Times New Roman"/>
          <w:sz w:val="24"/>
          <w:szCs w:val="24"/>
          <w:lang w:val="en-GB"/>
        </w:rPr>
        <w:lastRenderedPageBreak/>
        <w:t xml:space="preserve">reached his destination. This accomplice was among the persons given a lift along the way to Chinhoyi. It was at this point when the cash in transit crew </w:t>
      </w:r>
      <w:r w:rsidR="00E25CC3">
        <w:rPr>
          <w:rFonts w:ascii="Times New Roman" w:hAnsi="Times New Roman" w:cs="Times New Roman"/>
          <w:sz w:val="24"/>
          <w:szCs w:val="24"/>
          <w:lang w:val="en-GB"/>
        </w:rPr>
        <w:t xml:space="preserve">was allegedly dispossessed of the cash </w:t>
      </w:r>
      <w:r>
        <w:rPr>
          <w:rFonts w:ascii="Times New Roman" w:hAnsi="Times New Roman" w:cs="Times New Roman"/>
          <w:sz w:val="24"/>
          <w:szCs w:val="24"/>
          <w:lang w:val="en-GB"/>
        </w:rPr>
        <w:t>in boxes after a simulated robbery.</w:t>
      </w:r>
    </w:p>
    <w:p w:rsidR="00FD4F23" w:rsidRDefault="00E25CC3" w:rsidP="000C513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the “robbery”</w:t>
      </w:r>
      <w:r w:rsidR="00B21D9C">
        <w:rPr>
          <w:rFonts w:ascii="Times New Roman" w:hAnsi="Times New Roman" w:cs="Times New Roman"/>
          <w:sz w:val="24"/>
          <w:szCs w:val="24"/>
          <w:lang w:val="en-GB"/>
        </w:rPr>
        <w:t xml:space="preserve"> the cash and a 9 mm Hama pistol and an SMLS rifle were allegedly stolen by the robbers who loaded their loot into their Toyota Twin Cab and drove away. The applicant is alleged to have received his share the </w:t>
      </w:r>
      <w:r w:rsidR="00062324">
        <w:rPr>
          <w:rFonts w:ascii="Times New Roman" w:hAnsi="Times New Roman" w:cs="Times New Roman"/>
          <w:sz w:val="24"/>
          <w:szCs w:val="24"/>
          <w:lang w:val="en-GB"/>
        </w:rPr>
        <w:t>precise amount of which has not been determined. However, at the hearing of applicant’s initial bail application which was opposed by the S</w:t>
      </w:r>
      <w:r w:rsidR="00FD4F23">
        <w:rPr>
          <w:rFonts w:ascii="Times New Roman" w:hAnsi="Times New Roman" w:cs="Times New Roman"/>
          <w:sz w:val="24"/>
          <w:szCs w:val="24"/>
          <w:lang w:val="en-GB"/>
        </w:rPr>
        <w:t xml:space="preserve">tate, </w:t>
      </w:r>
      <w:r w:rsidR="00062324">
        <w:rPr>
          <w:rFonts w:ascii="Times New Roman" w:hAnsi="Times New Roman" w:cs="Times New Roman"/>
          <w:sz w:val="24"/>
          <w:szCs w:val="24"/>
          <w:lang w:val="en-GB"/>
        </w:rPr>
        <w:t xml:space="preserve">one Assistant Inspector Chipwazvo was called by the prosecution to testify in support of the opposition to bail. </w:t>
      </w:r>
    </w:p>
    <w:p w:rsidR="00B21D9C" w:rsidRDefault="00062324" w:rsidP="00FD4F2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reg</w:t>
      </w:r>
      <w:r w:rsidR="00FD4F23">
        <w:rPr>
          <w:rFonts w:ascii="Times New Roman" w:hAnsi="Times New Roman" w:cs="Times New Roman"/>
          <w:sz w:val="24"/>
          <w:szCs w:val="24"/>
          <w:lang w:val="en-GB"/>
        </w:rPr>
        <w:t xml:space="preserve">ard to the applicant who was second applicant in the consolidated application before </w:t>
      </w:r>
      <w:r w:rsidR="00FD4F23" w:rsidRPr="00FD4F23">
        <w:rPr>
          <w:rFonts w:ascii="Times New Roman" w:hAnsi="Times New Roman" w:cs="Times New Roman"/>
          <w:lang w:val="en-GB"/>
        </w:rPr>
        <w:t>CHITAPI J</w:t>
      </w:r>
      <w:r w:rsidR="00FD4F23">
        <w:rPr>
          <w:rFonts w:ascii="Times New Roman" w:hAnsi="Times New Roman" w:cs="Times New Roman"/>
          <w:sz w:val="24"/>
          <w:szCs w:val="24"/>
          <w:lang w:val="en-GB"/>
        </w:rPr>
        <w:t>, Assistant Inspector Chipwazvo testified that applicant was arrested at the Goromonzi toll gate where police were waiting for him after receiving information that applicant was en-route to Mozambique where he was fleeing to through the Forbes border post.</w:t>
      </w:r>
    </w:p>
    <w:p w:rsidR="00FD4F23" w:rsidRDefault="00FD4F23" w:rsidP="00FD4F2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 to the witness the applicant was driving a motor vehicle which upon search by the police details resulted in the recovery of US$74 944.00 and ZWL$675.00. The money was recovered from a monarch suit case, a satchel and in a purse and among his parked clothes and inside a blanket including from his pockets. According to the police applicant had al</w:t>
      </w:r>
      <w:r w:rsidR="00E25CC3">
        <w:rPr>
          <w:rFonts w:ascii="Times New Roman" w:hAnsi="Times New Roman" w:cs="Times New Roman"/>
          <w:sz w:val="24"/>
          <w:szCs w:val="24"/>
          <w:lang w:val="en-GB"/>
        </w:rPr>
        <w:t>legedly not been to his residence erroneously</w:t>
      </w:r>
      <w:r>
        <w:rPr>
          <w:rFonts w:ascii="Times New Roman" w:hAnsi="Times New Roman" w:cs="Times New Roman"/>
          <w:sz w:val="24"/>
          <w:szCs w:val="24"/>
          <w:lang w:val="en-GB"/>
        </w:rPr>
        <w:t xml:space="preserve"> recorded as 2004-183 block 3 Mbare Harare. As it turned out the address which police </w:t>
      </w:r>
      <w:r w:rsidR="00E25CC3">
        <w:rPr>
          <w:rFonts w:ascii="Times New Roman" w:hAnsi="Times New Roman" w:cs="Times New Roman"/>
          <w:sz w:val="24"/>
          <w:szCs w:val="24"/>
          <w:lang w:val="en-GB"/>
        </w:rPr>
        <w:t>entered in the Form 242</w:t>
      </w:r>
      <w:r>
        <w:rPr>
          <w:rFonts w:ascii="Times New Roman" w:hAnsi="Times New Roman" w:cs="Times New Roman"/>
          <w:sz w:val="24"/>
          <w:szCs w:val="24"/>
          <w:lang w:val="en-GB"/>
        </w:rPr>
        <w:t xml:space="preserve"> for applicant was not the correct one.</w:t>
      </w:r>
    </w:p>
    <w:p w:rsidR="00FD4F23" w:rsidRDefault="00FD4F23" w:rsidP="00FD4F2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witness for that reason considered that the applicant was of no fixed abode and could just abscond the rented accommodation.</w:t>
      </w:r>
    </w:p>
    <w:p w:rsidR="00FD4F23" w:rsidRDefault="00FD4F23" w:rsidP="00FD4F2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denying applicant bail </w:t>
      </w:r>
      <w:r w:rsidRPr="00FD4F23">
        <w:rPr>
          <w:rFonts w:ascii="Times New Roman" w:hAnsi="Times New Roman" w:cs="Times New Roman"/>
          <w:lang w:val="en-GB"/>
        </w:rPr>
        <w:t>CHITAPI J</w:t>
      </w:r>
      <w:r>
        <w:rPr>
          <w:rFonts w:ascii="Times New Roman" w:hAnsi="Times New Roman" w:cs="Times New Roman"/>
          <w:sz w:val="24"/>
          <w:szCs w:val="24"/>
          <w:lang w:val="en-GB"/>
        </w:rPr>
        <w:t xml:space="preserve"> said “further I found the evidence of the investigating officer to be very credible when he testified that the arrest of second </w:t>
      </w:r>
      <w:r w:rsidR="004E304B">
        <w:rPr>
          <w:rFonts w:ascii="Times New Roman" w:hAnsi="Times New Roman" w:cs="Times New Roman"/>
          <w:sz w:val="24"/>
          <w:szCs w:val="24"/>
          <w:lang w:val="en-GB"/>
        </w:rPr>
        <w:t>applicant was not coincidental</w:t>
      </w:r>
      <w:r>
        <w:rPr>
          <w:rFonts w:ascii="Times New Roman" w:hAnsi="Times New Roman" w:cs="Times New Roman"/>
          <w:sz w:val="24"/>
          <w:szCs w:val="24"/>
          <w:lang w:val="en-GB"/>
        </w:rPr>
        <w:t xml:space="preserve"> but planned by police after they received information of applicant’s intention to abscond to Mozambique.”</w:t>
      </w:r>
    </w:p>
    <w:p w:rsidR="000B3F6A" w:rsidRDefault="00FD4F23" w:rsidP="004E304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Applicant was considered by</w:t>
      </w:r>
      <w:r w:rsidR="000B3F6A">
        <w:rPr>
          <w:rFonts w:ascii="Times New Roman" w:hAnsi="Times New Roman" w:cs="Times New Roman"/>
          <w:sz w:val="24"/>
          <w:szCs w:val="24"/>
          <w:lang w:val="en-GB"/>
        </w:rPr>
        <w:t xml:space="preserve"> </w:t>
      </w:r>
      <w:r w:rsidR="000B3F6A" w:rsidRPr="000B3F6A">
        <w:rPr>
          <w:rFonts w:ascii="Times New Roman" w:hAnsi="Times New Roman" w:cs="Times New Roman"/>
          <w:lang w:val="en-GB"/>
        </w:rPr>
        <w:t>CHITAP</w:t>
      </w:r>
      <w:r w:rsidRPr="000B3F6A">
        <w:rPr>
          <w:rFonts w:ascii="Times New Roman" w:hAnsi="Times New Roman" w:cs="Times New Roman"/>
          <w:lang w:val="en-GB"/>
        </w:rPr>
        <w:t>I</w:t>
      </w:r>
      <w:r w:rsidR="000B3F6A" w:rsidRPr="000B3F6A">
        <w:rPr>
          <w:rFonts w:ascii="Times New Roman" w:hAnsi="Times New Roman" w:cs="Times New Roman"/>
          <w:lang w:val="en-GB"/>
        </w:rPr>
        <w:t xml:space="preserve"> </w:t>
      </w:r>
      <w:r w:rsidRPr="000B3F6A">
        <w:rPr>
          <w:rFonts w:ascii="Times New Roman" w:hAnsi="Times New Roman" w:cs="Times New Roman"/>
          <w:lang w:val="en-GB"/>
        </w:rPr>
        <w:t>J</w:t>
      </w:r>
      <w:r>
        <w:rPr>
          <w:rFonts w:ascii="Times New Roman" w:hAnsi="Times New Roman" w:cs="Times New Roman"/>
          <w:sz w:val="24"/>
          <w:szCs w:val="24"/>
          <w:lang w:val="en-GB"/>
        </w:rPr>
        <w:t xml:space="preserve"> to</w:t>
      </w:r>
      <w:r w:rsidR="000B3F6A">
        <w:rPr>
          <w:rFonts w:ascii="Times New Roman" w:hAnsi="Times New Roman" w:cs="Times New Roman"/>
          <w:sz w:val="24"/>
          <w:szCs w:val="24"/>
          <w:lang w:val="en-GB"/>
        </w:rPr>
        <w:t xml:space="preserve"> be a likely flight risk who would not stand trial. H</w:t>
      </w:r>
      <w:r w:rsidR="004E304B">
        <w:rPr>
          <w:rFonts w:ascii="Times New Roman" w:hAnsi="Times New Roman" w:cs="Times New Roman"/>
          <w:sz w:val="24"/>
          <w:szCs w:val="24"/>
          <w:lang w:val="en-GB"/>
        </w:rPr>
        <w:t>is Lordship put it in very emph</w:t>
      </w:r>
      <w:r w:rsidR="000B3F6A">
        <w:rPr>
          <w:rFonts w:ascii="Times New Roman" w:hAnsi="Times New Roman" w:cs="Times New Roman"/>
          <w:sz w:val="24"/>
          <w:szCs w:val="24"/>
          <w:lang w:val="en-GB"/>
        </w:rPr>
        <w:t xml:space="preserve">atic terms when he said </w:t>
      </w:r>
      <w:r w:rsidR="004E304B">
        <w:rPr>
          <w:rFonts w:ascii="Times New Roman" w:hAnsi="Times New Roman" w:cs="Times New Roman"/>
          <w:sz w:val="24"/>
          <w:szCs w:val="24"/>
          <w:lang w:val="en-GB"/>
        </w:rPr>
        <w:t>“</w:t>
      </w:r>
      <w:r w:rsidR="000B3F6A">
        <w:rPr>
          <w:rFonts w:ascii="Times New Roman" w:hAnsi="Times New Roman" w:cs="Times New Roman"/>
          <w:sz w:val="24"/>
          <w:szCs w:val="24"/>
          <w:lang w:val="en-GB"/>
        </w:rPr>
        <w:t>the second applicant is a demonstrated flight risk who was caught while i</w:t>
      </w:r>
      <w:r w:rsidR="004E304B">
        <w:rPr>
          <w:rFonts w:ascii="Times New Roman" w:hAnsi="Times New Roman" w:cs="Times New Roman"/>
          <w:sz w:val="24"/>
          <w:szCs w:val="24"/>
          <w:lang w:val="en-GB"/>
        </w:rPr>
        <w:t>n the process of leaving Harare</w:t>
      </w:r>
      <w:r w:rsidR="000B3F6A">
        <w:rPr>
          <w:rFonts w:ascii="Times New Roman" w:hAnsi="Times New Roman" w:cs="Times New Roman"/>
          <w:sz w:val="24"/>
          <w:szCs w:val="24"/>
          <w:lang w:val="en-GB"/>
        </w:rPr>
        <w:t>.</w:t>
      </w:r>
      <w:r w:rsidR="004E304B">
        <w:rPr>
          <w:rFonts w:ascii="Times New Roman" w:hAnsi="Times New Roman" w:cs="Times New Roman"/>
          <w:sz w:val="24"/>
          <w:szCs w:val="24"/>
          <w:lang w:val="en-GB"/>
        </w:rPr>
        <w:t xml:space="preserve"> </w:t>
      </w:r>
      <w:r w:rsidR="000B3F6A">
        <w:rPr>
          <w:rFonts w:ascii="Times New Roman" w:hAnsi="Times New Roman" w:cs="Times New Roman"/>
          <w:sz w:val="24"/>
          <w:szCs w:val="24"/>
          <w:lang w:val="en-GB"/>
        </w:rPr>
        <w:t>The applicant is not only a flight risk but his release on bail given the serious uncontroverted allegations which were not challenged upon his remand will undermine the objective and proper functioning of the criminal justice system and the bail institution.</w:t>
      </w:r>
      <w:r w:rsidR="004E304B">
        <w:rPr>
          <w:rFonts w:ascii="Times New Roman" w:hAnsi="Times New Roman" w:cs="Times New Roman"/>
          <w:sz w:val="24"/>
          <w:szCs w:val="24"/>
          <w:lang w:val="en-GB"/>
        </w:rPr>
        <w:t>”</w:t>
      </w:r>
    </w:p>
    <w:p w:rsidR="000B3F6A" w:rsidRDefault="000B3F6A" w:rsidP="00FD4F2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Despite these positive findings against applicant another attempt at getting his fr</w:t>
      </w:r>
      <w:r w:rsidR="004E304B">
        <w:rPr>
          <w:rFonts w:ascii="Times New Roman" w:hAnsi="Times New Roman" w:cs="Times New Roman"/>
          <w:sz w:val="24"/>
          <w:szCs w:val="24"/>
          <w:lang w:val="en-GB"/>
        </w:rPr>
        <w:t xml:space="preserve">eedom was made by applicant on </w:t>
      </w:r>
      <w:r>
        <w:rPr>
          <w:rFonts w:ascii="Times New Roman" w:hAnsi="Times New Roman" w:cs="Times New Roman"/>
          <w:sz w:val="24"/>
          <w:szCs w:val="24"/>
          <w:lang w:val="en-GB"/>
        </w:rPr>
        <w:t>18 February 2021 which was an application for bail pending trial</w:t>
      </w:r>
      <w:r w:rsidR="004E304B">
        <w:rPr>
          <w:rFonts w:ascii="Times New Roman" w:hAnsi="Times New Roman" w:cs="Times New Roman"/>
          <w:sz w:val="24"/>
          <w:szCs w:val="24"/>
          <w:lang w:val="en-GB"/>
        </w:rPr>
        <w:t xml:space="preserve"> </w:t>
      </w:r>
      <w:r w:rsidR="004E304B">
        <w:rPr>
          <w:rFonts w:ascii="Times New Roman" w:hAnsi="Times New Roman" w:cs="Times New Roman"/>
          <w:sz w:val="24"/>
          <w:szCs w:val="24"/>
          <w:lang w:val="en-GB"/>
        </w:rPr>
        <w:lastRenderedPageBreak/>
        <w:t>based</w:t>
      </w:r>
      <w:r>
        <w:rPr>
          <w:rFonts w:ascii="Times New Roman" w:hAnsi="Times New Roman" w:cs="Times New Roman"/>
          <w:sz w:val="24"/>
          <w:szCs w:val="24"/>
          <w:lang w:val="en-GB"/>
        </w:rPr>
        <w:t xml:space="preserve"> on changed circumstances. That application was argued before me on 25 February</w:t>
      </w:r>
      <w:r w:rsidR="004E304B">
        <w:rPr>
          <w:rFonts w:ascii="Times New Roman" w:hAnsi="Times New Roman" w:cs="Times New Roman"/>
          <w:sz w:val="24"/>
          <w:szCs w:val="24"/>
          <w:lang w:val="en-GB"/>
        </w:rPr>
        <w:t>. I</w:t>
      </w:r>
      <w:r>
        <w:rPr>
          <w:rFonts w:ascii="Times New Roman" w:hAnsi="Times New Roman" w:cs="Times New Roman"/>
          <w:sz w:val="24"/>
          <w:szCs w:val="24"/>
          <w:lang w:val="en-GB"/>
        </w:rPr>
        <w:t>t was opposed by the respondent on the basis that there were no changed circumstances. I did not find any changed circumstances and accordingly dismissed the application.</w:t>
      </w:r>
    </w:p>
    <w:p w:rsidR="000B3F6A" w:rsidRDefault="000B3F6A" w:rsidP="00FD4F2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Applicant was back in court with another application for bail pending trial on the basis of changed circumstances on 5 March 2021. The application was filed on 3 March 2021. The application averred the changed circumstances to be:</w:t>
      </w:r>
    </w:p>
    <w:p w:rsidR="00BB0BBB" w:rsidRDefault="004E304B" w:rsidP="004E304B">
      <w:pPr>
        <w:pStyle w:val="ListParagraph"/>
        <w:spacing w:after="0" w:line="360" w:lineRule="auto"/>
        <w:ind w:left="1080" w:hanging="480"/>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r>
      <w:r w:rsidR="00BB0BBB">
        <w:rPr>
          <w:rFonts w:ascii="Times New Roman" w:hAnsi="Times New Roman" w:cs="Times New Roman"/>
          <w:sz w:val="24"/>
          <w:szCs w:val="24"/>
          <w:lang w:val="en-GB"/>
        </w:rPr>
        <w:t>That the investigating officer had since conceded that the applicant’s residential address as indicated to the police was incorrect thus the failure to find applicant at the incorrect address cannot be support that applicant was on the run or is a flight risk.</w:t>
      </w:r>
      <w:r>
        <w:rPr>
          <w:rFonts w:ascii="Times New Roman" w:hAnsi="Times New Roman" w:cs="Times New Roman"/>
          <w:sz w:val="24"/>
          <w:szCs w:val="24"/>
          <w:lang w:val="en-GB"/>
        </w:rPr>
        <w:t>”</w:t>
      </w:r>
      <w:r w:rsidR="00BB0BBB">
        <w:rPr>
          <w:rFonts w:ascii="Times New Roman" w:hAnsi="Times New Roman" w:cs="Times New Roman"/>
          <w:sz w:val="24"/>
          <w:szCs w:val="24"/>
          <w:lang w:val="en-GB"/>
        </w:rPr>
        <w:t xml:space="preserve"> In support of the changed circumstances applicant attached an affidavit by one Pikisai Chipwazvo a member of the investigation team</w:t>
      </w:r>
      <w:r w:rsidR="00363F93">
        <w:rPr>
          <w:rFonts w:ascii="Times New Roman" w:hAnsi="Times New Roman" w:cs="Times New Roman"/>
          <w:sz w:val="24"/>
          <w:szCs w:val="24"/>
          <w:lang w:val="en-GB"/>
        </w:rPr>
        <w:t xml:space="preserve"> in which he accepted that he had been misled into believing that applicant was resident at 2004-183 Block 3 Mbare. This he discovered after arresting applicant when the correct residential address for applicant was </w:t>
      </w:r>
      <w:r>
        <w:rPr>
          <w:rFonts w:ascii="Times New Roman" w:hAnsi="Times New Roman" w:cs="Times New Roman"/>
          <w:sz w:val="24"/>
          <w:szCs w:val="24"/>
          <w:lang w:val="en-GB"/>
        </w:rPr>
        <w:t>indicated</w:t>
      </w:r>
      <w:r w:rsidR="00363F93">
        <w:rPr>
          <w:rFonts w:ascii="Times New Roman" w:hAnsi="Times New Roman" w:cs="Times New Roman"/>
          <w:sz w:val="24"/>
          <w:szCs w:val="24"/>
          <w:lang w:val="en-GB"/>
        </w:rPr>
        <w:t xml:space="preserve"> to be Number 4 Adam Chigwida Street Mbare Harare. The deponent also indicated that he made an error when completing the Request for Remand Form, </w:t>
      </w:r>
      <w:r>
        <w:rPr>
          <w:rFonts w:ascii="Times New Roman" w:hAnsi="Times New Roman" w:cs="Times New Roman"/>
          <w:sz w:val="24"/>
          <w:szCs w:val="24"/>
          <w:lang w:val="en-GB"/>
        </w:rPr>
        <w:t>(</w:t>
      </w:r>
      <w:r w:rsidR="00363F93">
        <w:rPr>
          <w:rFonts w:ascii="Times New Roman" w:hAnsi="Times New Roman" w:cs="Times New Roman"/>
          <w:sz w:val="24"/>
          <w:szCs w:val="24"/>
          <w:lang w:val="en-GB"/>
        </w:rPr>
        <w:t>Form 242</w:t>
      </w:r>
      <w:r>
        <w:rPr>
          <w:rFonts w:ascii="Times New Roman" w:hAnsi="Times New Roman" w:cs="Times New Roman"/>
          <w:sz w:val="24"/>
          <w:szCs w:val="24"/>
          <w:lang w:val="en-GB"/>
        </w:rPr>
        <w:t>)</w:t>
      </w:r>
      <w:r w:rsidR="00363F93">
        <w:rPr>
          <w:rFonts w:ascii="Times New Roman" w:hAnsi="Times New Roman" w:cs="Times New Roman"/>
          <w:sz w:val="24"/>
          <w:szCs w:val="24"/>
          <w:lang w:val="en-GB"/>
        </w:rPr>
        <w:t xml:space="preserve"> where he reflected applicant’s address as No 2004-183 Block 3 Mbare Flats Harare instead of No 4 Adam Chigwida Street Mbare Harare.</w:t>
      </w:r>
    </w:p>
    <w:p w:rsidR="00363F93" w:rsidRDefault="00363F93" w:rsidP="00363F93">
      <w:pPr>
        <w:pStyle w:val="ListParagraph"/>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It is significant to note that both the State and respondent knew as a matter of fact</w:t>
      </w:r>
      <w:r w:rsidR="004E304B">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before the hearing of the bail application </w:t>
      </w:r>
      <w:r w:rsidR="004E304B">
        <w:rPr>
          <w:rFonts w:ascii="Times New Roman" w:hAnsi="Times New Roman" w:cs="Times New Roman"/>
          <w:sz w:val="24"/>
          <w:szCs w:val="24"/>
          <w:lang w:val="en-GB"/>
        </w:rPr>
        <w:t xml:space="preserve">before </w:t>
      </w:r>
      <w:r w:rsidR="004E304B" w:rsidRPr="004E304B">
        <w:rPr>
          <w:rFonts w:ascii="Times New Roman" w:hAnsi="Times New Roman" w:cs="Times New Roman"/>
          <w:lang w:val="en-GB"/>
        </w:rPr>
        <w:t>CHITAPI J</w:t>
      </w:r>
      <w:r w:rsidR="004E304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that applicant’s correct residential address was Number 4 Adam Chigwida Street Mbare even though none of them brought this to the attention of the court. In </w:t>
      </w:r>
      <w:r w:rsidR="00E5416A">
        <w:rPr>
          <w:rFonts w:ascii="Times New Roman" w:hAnsi="Times New Roman" w:cs="Times New Roman"/>
          <w:sz w:val="24"/>
          <w:szCs w:val="24"/>
          <w:lang w:val="en-GB"/>
        </w:rPr>
        <w:t>fact,</w:t>
      </w:r>
      <w:r>
        <w:rPr>
          <w:rFonts w:ascii="Times New Roman" w:hAnsi="Times New Roman" w:cs="Times New Roman"/>
          <w:sz w:val="24"/>
          <w:szCs w:val="24"/>
          <w:lang w:val="en-GB"/>
        </w:rPr>
        <w:t xml:space="preserve"> going by the judgment of </w:t>
      </w:r>
      <w:r w:rsidRPr="00363F93">
        <w:rPr>
          <w:rFonts w:ascii="Times New Roman" w:hAnsi="Times New Roman" w:cs="Times New Roman"/>
          <w:lang w:val="en-GB"/>
        </w:rPr>
        <w:t>CHITAPI J</w:t>
      </w:r>
      <w:r>
        <w:rPr>
          <w:rFonts w:ascii="Times New Roman" w:hAnsi="Times New Roman" w:cs="Times New Roman"/>
          <w:sz w:val="24"/>
          <w:szCs w:val="24"/>
          <w:lang w:val="en-GB"/>
        </w:rPr>
        <w:t xml:space="preserve"> aforesaid </w:t>
      </w:r>
      <w:r w:rsidR="004E304B">
        <w:rPr>
          <w:rFonts w:ascii="Times New Roman" w:hAnsi="Times New Roman" w:cs="Times New Roman"/>
          <w:sz w:val="24"/>
          <w:szCs w:val="24"/>
          <w:lang w:val="en-GB"/>
        </w:rPr>
        <w:t>(</w:t>
      </w:r>
      <w:r>
        <w:rPr>
          <w:rFonts w:ascii="Times New Roman" w:hAnsi="Times New Roman" w:cs="Times New Roman"/>
          <w:sz w:val="24"/>
          <w:szCs w:val="24"/>
          <w:lang w:val="en-GB"/>
        </w:rPr>
        <w:t>p 5 of the cyclostyled judgment</w:t>
      </w:r>
      <w:r w:rsidR="004E304B">
        <w:rPr>
          <w:rFonts w:ascii="Times New Roman" w:hAnsi="Times New Roman" w:cs="Times New Roman"/>
          <w:sz w:val="24"/>
          <w:szCs w:val="24"/>
          <w:lang w:val="en-GB"/>
        </w:rPr>
        <w:t>) the investigating officer A</w:t>
      </w:r>
      <w:r>
        <w:rPr>
          <w:rFonts w:ascii="Times New Roman" w:hAnsi="Times New Roman" w:cs="Times New Roman"/>
          <w:sz w:val="24"/>
          <w:szCs w:val="24"/>
          <w:lang w:val="en-GB"/>
        </w:rPr>
        <w:t xml:space="preserve">ssistant Inspector Chipwazvo told the court that applicant had not been to his rented house for two days and police had been checking for him there at number 2004-183 </w:t>
      </w:r>
      <w:r w:rsidR="004E304B">
        <w:rPr>
          <w:rFonts w:ascii="Times New Roman" w:hAnsi="Times New Roman" w:cs="Times New Roman"/>
          <w:sz w:val="24"/>
          <w:szCs w:val="24"/>
          <w:lang w:val="en-GB"/>
        </w:rPr>
        <w:t>Block 3 Mbare Harare</w:t>
      </w:r>
      <w:r>
        <w:rPr>
          <w:rFonts w:ascii="Times New Roman" w:hAnsi="Times New Roman" w:cs="Times New Roman"/>
          <w:sz w:val="24"/>
          <w:szCs w:val="24"/>
          <w:lang w:val="en-GB"/>
        </w:rPr>
        <w:t>.</w:t>
      </w:r>
      <w:r w:rsidR="004E304B">
        <w:rPr>
          <w:rFonts w:ascii="Times New Roman" w:hAnsi="Times New Roman" w:cs="Times New Roman"/>
          <w:sz w:val="24"/>
          <w:szCs w:val="24"/>
          <w:lang w:val="en-GB"/>
        </w:rPr>
        <w:t xml:space="preserve"> I</w:t>
      </w:r>
      <w:r>
        <w:rPr>
          <w:rFonts w:ascii="Times New Roman" w:hAnsi="Times New Roman" w:cs="Times New Roman"/>
          <w:sz w:val="24"/>
          <w:szCs w:val="24"/>
          <w:lang w:val="en-GB"/>
        </w:rPr>
        <w:t>t is significant to note that information as to applicant’s correct address was available to applicant’s counsel as at the time of the hearing of the applicant</w:t>
      </w:r>
      <w:r w:rsidR="00E5416A">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E5416A">
        <w:rPr>
          <w:rFonts w:ascii="Times New Roman" w:hAnsi="Times New Roman" w:cs="Times New Roman"/>
          <w:sz w:val="24"/>
          <w:szCs w:val="24"/>
          <w:lang w:val="en-GB"/>
        </w:rPr>
        <w:t xml:space="preserve">application for bail before </w:t>
      </w:r>
      <w:r w:rsidR="00E5416A" w:rsidRPr="00E5416A">
        <w:rPr>
          <w:rFonts w:ascii="Times New Roman" w:hAnsi="Times New Roman" w:cs="Times New Roman"/>
          <w:lang w:val="en-GB"/>
        </w:rPr>
        <w:t>CHITAPI J</w:t>
      </w:r>
      <w:r w:rsidR="00E5416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despite the defence counsel’s failure to correct the record (Form 242) and the investigating officer </w:t>
      </w:r>
      <w:r w:rsidR="00E5416A">
        <w:rPr>
          <w:rFonts w:ascii="Times New Roman" w:hAnsi="Times New Roman" w:cs="Times New Roman"/>
          <w:sz w:val="24"/>
          <w:szCs w:val="24"/>
          <w:lang w:val="en-GB"/>
        </w:rPr>
        <w:t xml:space="preserve">through cross-examination </w:t>
      </w:r>
      <w:r>
        <w:rPr>
          <w:rFonts w:ascii="Times New Roman" w:hAnsi="Times New Roman" w:cs="Times New Roman"/>
          <w:sz w:val="24"/>
          <w:szCs w:val="24"/>
          <w:lang w:val="en-GB"/>
        </w:rPr>
        <w:t>at the time he (the investigating officer)</w:t>
      </w:r>
      <w:r w:rsidR="00E5416A">
        <w:rPr>
          <w:rFonts w:ascii="Times New Roman" w:hAnsi="Times New Roman" w:cs="Times New Roman"/>
          <w:sz w:val="24"/>
          <w:szCs w:val="24"/>
          <w:lang w:val="en-GB"/>
        </w:rPr>
        <w:t xml:space="preserve"> initially</w:t>
      </w:r>
      <w:r>
        <w:rPr>
          <w:rFonts w:ascii="Times New Roman" w:hAnsi="Times New Roman" w:cs="Times New Roman"/>
          <w:sz w:val="24"/>
          <w:szCs w:val="24"/>
          <w:lang w:val="en-GB"/>
        </w:rPr>
        <w:t xml:space="preserve"> incorrectly told the court </w:t>
      </w:r>
      <w:r w:rsidR="00E5416A">
        <w:rPr>
          <w:rFonts w:ascii="Times New Roman" w:hAnsi="Times New Roman" w:cs="Times New Roman"/>
          <w:sz w:val="24"/>
          <w:szCs w:val="24"/>
          <w:lang w:val="en-GB"/>
        </w:rPr>
        <w:t>that such residence</w:t>
      </w:r>
      <w:r>
        <w:rPr>
          <w:rFonts w:ascii="Times New Roman" w:hAnsi="Times New Roman" w:cs="Times New Roman"/>
          <w:sz w:val="24"/>
          <w:szCs w:val="24"/>
          <w:lang w:val="en-GB"/>
        </w:rPr>
        <w:t xml:space="preserve"> was No. 2004-183 Block 3 Mbare.</w:t>
      </w:r>
    </w:p>
    <w:p w:rsidR="00363F93" w:rsidRDefault="00363F93" w:rsidP="00363F93">
      <w:pPr>
        <w:pStyle w:val="ListParagraph"/>
        <w:spacing w:after="0"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am alive to </w:t>
      </w:r>
      <w:r w:rsidRPr="00363F93">
        <w:rPr>
          <w:rFonts w:ascii="Times New Roman" w:hAnsi="Times New Roman" w:cs="Times New Roman"/>
          <w:lang w:val="en-GB"/>
        </w:rPr>
        <w:t>CHITAPI J’s</w:t>
      </w:r>
      <w:r>
        <w:rPr>
          <w:rFonts w:ascii="Times New Roman" w:hAnsi="Times New Roman" w:cs="Times New Roman"/>
          <w:sz w:val="24"/>
          <w:szCs w:val="24"/>
          <w:lang w:val="en-GB"/>
        </w:rPr>
        <w:t xml:space="preserve"> comment in his judgment that the investigating officer opined that applicant could therefore just abscond the rented accommodation.</w:t>
      </w:r>
    </w:p>
    <w:p w:rsidR="00363F93" w:rsidRDefault="00CF5DD4" w:rsidP="00CF5DD4">
      <w:pPr>
        <w:pStyle w:val="ListParagraph"/>
        <w:spacing w:after="0"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00363F93">
        <w:rPr>
          <w:rFonts w:ascii="Times New Roman" w:hAnsi="Times New Roman" w:cs="Times New Roman"/>
          <w:sz w:val="24"/>
          <w:szCs w:val="24"/>
          <w:lang w:val="en-GB"/>
        </w:rPr>
        <w:t xml:space="preserve">However, </w:t>
      </w:r>
      <w:r>
        <w:rPr>
          <w:rFonts w:ascii="Times New Roman" w:hAnsi="Times New Roman" w:cs="Times New Roman"/>
          <w:sz w:val="24"/>
          <w:szCs w:val="24"/>
          <w:lang w:val="en-GB"/>
        </w:rPr>
        <w:t>it is important to note that the learned judge was not swayed by this opinion of the Investigating Officer</w:t>
      </w:r>
      <w:r w:rsidR="00413DFB">
        <w:rPr>
          <w:rFonts w:ascii="Times New Roman" w:hAnsi="Times New Roman" w:cs="Times New Roman"/>
          <w:sz w:val="24"/>
          <w:szCs w:val="24"/>
          <w:lang w:val="en-GB"/>
        </w:rPr>
        <w:t xml:space="preserve"> as infact he noted that the said evidence as to applicant’s </w:t>
      </w:r>
      <w:r w:rsidR="00E5416A">
        <w:rPr>
          <w:rFonts w:ascii="Times New Roman" w:hAnsi="Times New Roman" w:cs="Times New Roman"/>
          <w:sz w:val="24"/>
          <w:szCs w:val="24"/>
          <w:lang w:val="en-GB"/>
        </w:rPr>
        <w:t>residence</w:t>
      </w:r>
      <w:r w:rsidR="00413DFB">
        <w:rPr>
          <w:rFonts w:ascii="Times New Roman" w:hAnsi="Times New Roman" w:cs="Times New Roman"/>
          <w:sz w:val="24"/>
          <w:szCs w:val="24"/>
          <w:lang w:val="en-GB"/>
        </w:rPr>
        <w:t xml:space="preserve"> at No. 2004-183 Block 3 Mbare was corrected by the witness. This is clear from the following portion of the judgment on p 5 aforesaid— “He also agreed that he made a mistake in the request for remand form and </w:t>
      </w:r>
      <w:r w:rsidR="00E5416A">
        <w:rPr>
          <w:rFonts w:ascii="Times New Roman" w:hAnsi="Times New Roman" w:cs="Times New Roman"/>
          <w:sz w:val="24"/>
          <w:szCs w:val="24"/>
          <w:lang w:val="en-GB"/>
        </w:rPr>
        <w:t>mistakenly</w:t>
      </w:r>
      <w:r w:rsidR="00413DFB">
        <w:rPr>
          <w:rFonts w:ascii="Times New Roman" w:hAnsi="Times New Roman" w:cs="Times New Roman"/>
          <w:sz w:val="24"/>
          <w:szCs w:val="24"/>
          <w:lang w:val="en-GB"/>
        </w:rPr>
        <w:t xml:space="preserve"> recorded the address of the same Tendai Zuze as that of second applicant.</w:t>
      </w:r>
    </w:p>
    <w:p w:rsidR="00413DFB" w:rsidRDefault="00413DFB" w:rsidP="00CF5DD4">
      <w:pPr>
        <w:pStyle w:val="ListParagraph"/>
        <w:spacing w:after="0"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ab/>
        <w:t>Clearly therefore the learned judge was not swayed by the investigating officer’s testimony or opinion as he accepted the investigating officer’s evidence of the error made in relation to applicant’s address</w:t>
      </w:r>
      <w:r w:rsidR="00E5416A">
        <w:rPr>
          <w:rFonts w:ascii="Times New Roman" w:hAnsi="Times New Roman" w:cs="Times New Roman"/>
          <w:sz w:val="24"/>
          <w:szCs w:val="24"/>
          <w:lang w:val="en-GB"/>
        </w:rPr>
        <w:t xml:space="preserve"> as noted in the Form 242</w:t>
      </w:r>
      <w:r>
        <w:rPr>
          <w:rFonts w:ascii="Times New Roman" w:hAnsi="Times New Roman" w:cs="Times New Roman"/>
          <w:sz w:val="24"/>
          <w:szCs w:val="24"/>
          <w:lang w:val="en-GB"/>
        </w:rPr>
        <w:t>.</w:t>
      </w:r>
    </w:p>
    <w:p w:rsidR="00546BF5" w:rsidRDefault="00413DFB" w:rsidP="00546BF5">
      <w:pPr>
        <w:pStyle w:val="ListParagraph"/>
        <w:spacing w:after="0"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his detailed submission applicant on p 4 of his application made the following submission under </w:t>
      </w:r>
      <w:r w:rsidRPr="00413DFB">
        <w:rPr>
          <w:rFonts w:ascii="Times New Roman" w:hAnsi="Times New Roman" w:cs="Times New Roman"/>
          <w:sz w:val="24"/>
          <w:szCs w:val="24"/>
          <w:u w:val="single"/>
          <w:lang w:val="en-GB"/>
        </w:rPr>
        <w:t>detail submissions</w:t>
      </w:r>
      <w:r>
        <w:rPr>
          <w:rFonts w:ascii="Times New Roman" w:hAnsi="Times New Roman" w:cs="Times New Roman"/>
          <w:sz w:val="24"/>
          <w:szCs w:val="24"/>
          <w:lang w:val="en-GB"/>
        </w:rPr>
        <w:t xml:space="preserve"> – 4.1. </w:t>
      </w:r>
      <w:r w:rsidR="00E67360">
        <w:rPr>
          <w:rFonts w:ascii="Times New Roman" w:hAnsi="Times New Roman" w:cs="Times New Roman"/>
          <w:sz w:val="24"/>
          <w:szCs w:val="24"/>
          <w:lang w:val="en-GB"/>
        </w:rPr>
        <w:t>“</w:t>
      </w:r>
      <w:r>
        <w:rPr>
          <w:rFonts w:ascii="Times New Roman" w:hAnsi="Times New Roman" w:cs="Times New Roman"/>
          <w:sz w:val="24"/>
          <w:szCs w:val="24"/>
          <w:lang w:val="en-GB"/>
        </w:rPr>
        <w:t xml:space="preserve">In </w:t>
      </w:r>
      <w:r w:rsidRPr="00413DFB">
        <w:rPr>
          <w:rFonts w:ascii="Times New Roman" w:hAnsi="Times New Roman" w:cs="Times New Roman"/>
          <w:i/>
          <w:sz w:val="24"/>
          <w:szCs w:val="24"/>
          <w:lang w:val="en-GB"/>
        </w:rPr>
        <w:t xml:space="preserve">casu </w:t>
      </w:r>
      <w:r>
        <w:rPr>
          <w:rFonts w:ascii="Times New Roman" w:hAnsi="Times New Roman" w:cs="Times New Roman"/>
          <w:sz w:val="24"/>
          <w:szCs w:val="24"/>
          <w:lang w:val="en-GB"/>
        </w:rPr>
        <w:t>it is submitted that at the time the previous bail application was heard and determined, the following fact was not before</w:t>
      </w:r>
      <w:r w:rsidR="00546BF5">
        <w:rPr>
          <w:rFonts w:ascii="Times New Roman" w:hAnsi="Times New Roman" w:cs="Times New Roman"/>
          <w:sz w:val="24"/>
          <w:szCs w:val="24"/>
          <w:lang w:val="en-GB"/>
        </w:rPr>
        <w:t xml:space="preserve"> the court –</w:t>
      </w:r>
    </w:p>
    <w:p w:rsidR="00A10347" w:rsidRPr="00546BF5" w:rsidRDefault="00413DFB" w:rsidP="00546BF5">
      <w:pPr>
        <w:pStyle w:val="ListParagraph"/>
        <w:spacing w:after="0"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That before the arrest the police looked for the applicant at a wrong residential address which had been supplied to them by an informer.</w:t>
      </w:r>
      <w:r w:rsidR="00E67360">
        <w:rPr>
          <w:rFonts w:ascii="Times New Roman" w:hAnsi="Times New Roman" w:cs="Times New Roman"/>
          <w:sz w:val="24"/>
          <w:szCs w:val="24"/>
          <w:lang w:val="en-GB"/>
        </w:rPr>
        <w:t>”</w:t>
      </w:r>
      <w:r>
        <w:rPr>
          <w:rFonts w:ascii="Times New Roman" w:hAnsi="Times New Roman" w:cs="Times New Roman"/>
          <w:sz w:val="24"/>
          <w:szCs w:val="24"/>
          <w:lang w:val="en-GB"/>
        </w:rPr>
        <w:t xml:space="preserve">  In further motivation of the application applicant says “Applicant s</w:t>
      </w:r>
      <w:r w:rsidR="00546BF5">
        <w:rPr>
          <w:rFonts w:ascii="Times New Roman" w:hAnsi="Times New Roman" w:cs="Times New Roman"/>
          <w:sz w:val="24"/>
          <w:szCs w:val="24"/>
          <w:lang w:val="en-GB"/>
        </w:rPr>
        <w:t>ubmits that in the previous hearing</w:t>
      </w:r>
      <w:r>
        <w:rPr>
          <w:rFonts w:ascii="Times New Roman" w:hAnsi="Times New Roman" w:cs="Times New Roman"/>
          <w:sz w:val="24"/>
          <w:szCs w:val="24"/>
          <w:lang w:val="en-GB"/>
        </w:rPr>
        <w:t xml:space="preserve"> it was not known that police had looked for the applicant at a wrong residential address supplied to them by an informer. This new fact was discovered after the investigating o</w:t>
      </w:r>
      <w:r w:rsidR="004745B7">
        <w:rPr>
          <w:rFonts w:ascii="Times New Roman" w:hAnsi="Times New Roman" w:cs="Times New Roman"/>
          <w:sz w:val="24"/>
          <w:szCs w:val="24"/>
          <w:lang w:val="en-GB"/>
        </w:rPr>
        <w:t>fficer deposited (sic) to a</w:t>
      </w:r>
      <w:r w:rsidR="00A10347" w:rsidRPr="00557AF2">
        <w:rPr>
          <w:rFonts w:ascii="Times New Roman" w:hAnsi="Times New Roman" w:cs="Times New Roman"/>
          <w:sz w:val="24"/>
          <w:szCs w:val="24"/>
        </w:rPr>
        <w:t>n affidavit which is attached as Annexure F clarifying the correct residential address of the applicant</w:t>
      </w:r>
      <w:r w:rsidR="00546BF5">
        <w:rPr>
          <w:rFonts w:ascii="Times New Roman" w:hAnsi="Times New Roman" w:cs="Times New Roman"/>
          <w:sz w:val="24"/>
          <w:szCs w:val="24"/>
        </w:rPr>
        <w:t xml:space="preserve">.” This as </w:t>
      </w:r>
      <w:r w:rsidR="00A10347" w:rsidRPr="00557AF2">
        <w:rPr>
          <w:rFonts w:ascii="Times New Roman" w:hAnsi="Times New Roman" w:cs="Times New Roman"/>
          <w:sz w:val="24"/>
          <w:szCs w:val="24"/>
        </w:rPr>
        <w:t>will be demonstrated below is a misrepresentation of facts</w:t>
      </w:r>
      <w:r w:rsidR="00546BF5">
        <w:rPr>
          <w:rFonts w:ascii="Times New Roman" w:hAnsi="Times New Roman" w:cs="Times New Roman"/>
          <w:sz w:val="24"/>
          <w:szCs w:val="24"/>
        </w:rPr>
        <w:t xml:space="preserve"> </w:t>
      </w:r>
      <w:r w:rsidR="00627609">
        <w:rPr>
          <w:rFonts w:ascii="Times New Roman" w:hAnsi="Times New Roman" w:cs="Times New Roman"/>
          <w:sz w:val="24"/>
          <w:szCs w:val="24"/>
        </w:rPr>
        <w:t>b</w:t>
      </w:r>
      <w:r w:rsidR="00546BF5">
        <w:rPr>
          <w:rFonts w:ascii="Times New Roman" w:hAnsi="Times New Roman" w:cs="Times New Roman"/>
          <w:sz w:val="24"/>
          <w:szCs w:val="24"/>
        </w:rPr>
        <w:t>y the applicant’s counsel</w:t>
      </w:r>
      <w:r w:rsidR="00A10347" w:rsidRPr="00557AF2">
        <w:rPr>
          <w:rFonts w:ascii="Times New Roman" w:hAnsi="Times New Roman" w:cs="Times New Roman"/>
          <w:sz w:val="24"/>
          <w:szCs w:val="24"/>
        </w:rPr>
        <w:t xml:space="preserve">. </w:t>
      </w:r>
    </w:p>
    <w:p w:rsidR="00A10347" w:rsidRDefault="00A10347" w:rsidP="00A10347">
      <w:pPr>
        <w:spacing w:after="0" w:line="360" w:lineRule="auto"/>
        <w:jc w:val="both"/>
        <w:rPr>
          <w:rFonts w:ascii="Times New Roman" w:hAnsi="Times New Roman" w:cs="Times New Roman"/>
          <w:sz w:val="24"/>
          <w:szCs w:val="24"/>
        </w:rPr>
      </w:pPr>
      <w:r w:rsidRPr="00557AF2">
        <w:rPr>
          <w:rFonts w:ascii="Times New Roman" w:hAnsi="Times New Roman" w:cs="Times New Roman"/>
          <w:sz w:val="24"/>
          <w:szCs w:val="24"/>
        </w:rPr>
        <w:tab/>
        <w:t xml:space="preserve">Applicant’s counsel </w:t>
      </w:r>
      <w:r w:rsidR="00546BF5">
        <w:rPr>
          <w:rFonts w:ascii="Times New Roman" w:hAnsi="Times New Roman" w:cs="Times New Roman"/>
          <w:sz w:val="24"/>
          <w:szCs w:val="24"/>
        </w:rPr>
        <w:t>under para 4.1.2 says</w:t>
      </w:r>
      <w:r w:rsidRPr="00557AF2">
        <w:rPr>
          <w:rFonts w:ascii="Times New Roman" w:hAnsi="Times New Roman" w:cs="Times New Roman"/>
          <w:sz w:val="24"/>
          <w:szCs w:val="24"/>
        </w:rPr>
        <w:t xml:space="preserve"> </w:t>
      </w:r>
      <w:r w:rsidR="00546BF5">
        <w:rPr>
          <w:rFonts w:ascii="Times New Roman" w:hAnsi="Times New Roman" w:cs="Times New Roman"/>
          <w:sz w:val="24"/>
          <w:szCs w:val="24"/>
        </w:rPr>
        <w:t>“</w:t>
      </w:r>
      <w:r w:rsidRPr="00557AF2">
        <w:rPr>
          <w:rFonts w:ascii="Times New Roman" w:hAnsi="Times New Roman" w:cs="Times New Roman"/>
          <w:sz w:val="24"/>
          <w:szCs w:val="24"/>
        </w:rPr>
        <w:t>It is apparent from the conte</w:t>
      </w:r>
      <w:r w:rsidR="00546BF5">
        <w:rPr>
          <w:rFonts w:ascii="Times New Roman" w:hAnsi="Times New Roman" w:cs="Times New Roman"/>
          <w:sz w:val="24"/>
          <w:szCs w:val="24"/>
        </w:rPr>
        <w:t>nts of the affidavit (by the I.O</w:t>
      </w:r>
      <w:r w:rsidRPr="00557AF2">
        <w:rPr>
          <w:rFonts w:ascii="Times New Roman" w:hAnsi="Times New Roman" w:cs="Times New Roman"/>
          <w:sz w:val="24"/>
          <w:szCs w:val="24"/>
        </w:rPr>
        <w:t>.) that before the arrest the police checked for the applicant at no. 2004-183 Mbare flat</w:t>
      </w:r>
      <w:r w:rsidR="004745B7">
        <w:rPr>
          <w:rFonts w:ascii="Times New Roman" w:hAnsi="Times New Roman" w:cs="Times New Roman"/>
          <w:sz w:val="24"/>
          <w:szCs w:val="24"/>
        </w:rPr>
        <w:t xml:space="preserve">s and they did not find him --- </w:t>
      </w:r>
      <w:r w:rsidRPr="00557AF2">
        <w:rPr>
          <w:rFonts w:ascii="Times New Roman" w:hAnsi="Times New Roman" w:cs="Times New Roman"/>
          <w:sz w:val="24"/>
          <w:szCs w:val="24"/>
        </w:rPr>
        <w:t xml:space="preserve">the investigating officer acknowledged (in the affidavit Annexure F) that this was not the place where applicant was residing. </w:t>
      </w:r>
      <w:r w:rsidR="00546BF5" w:rsidRPr="00557AF2">
        <w:rPr>
          <w:rFonts w:ascii="Times New Roman" w:hAnsi="Times New Roman" w:cs="Times New Roman"/>
          <w:sz w:val="24"/>
          <w:szCs w:val="24"/>
        </w:rPr>
        <w:t>In fact,</w:t>
      </w:r>
      <w:r w:rsidRPr="00557AF2">
        <w:rPr>
          <w:rFonts w:ascii="Times New Roman" w:hAnsi="Times New Roman" w:cs="Times New Roman"/>
          <w:sz w:val="24"/>
          <w:szCs w:val="24"/>
        </w:rPr>
        <w:t xml:space="preserve"> he only d</w:t>
      </w:r>
      <w:r w:rsidR="00627609">
        <w:rPr>
          <w:rFonts w:ascii="Times New Roman" w:hAnsi="Times New Roman" w:cs="Times New Roman"/>
          <w:sz w:val="24"/>
          <w:szCs w:val="24"/>
        </w:rPr>
        <w:t>iscovered the correct address f</w:t>
      </w:r>
      <w:r w:rsidRPr="00557AF2">
        <w:rPr>
          <w:rFonts w:ascii="Times New Roman" w:hAnsi="Times New Roman" w:cs="Times New Roman"/>
          <w:sz w:val="24"/>
          <w:szCs w:val="24"/>
        </w:rPr>
        <w:t>r</w:t>
      </w:r>
      <w:r w:rsidR="00627609">
        <w:rPr>
          <w:rFonts w:ascii="Times New Roman" w:hAnsi="Times New Roman" w:cs="Times New Roman"/>
          <w:sz w:val="24"/>
          <w:szCs w:val="24"/>
        </w:rPr>
        <w:t>o</w:t>
      </w:r>
      <w:r w:rsidRPr="00557AF2">
        <w:rPr>
          <w:rFonts w:ascii="Times New Roman" w:hAnsi="Times New Roman" w:cs="Times New Roman"/>
          <w:sz w:val="24"/>
          <w:szCs w:val="24"/>
        </w:rPr>
        <w:t>m the applicant himself after the arrest. The correct address where applicant was resi</w:t>
      </w:r>
      <w:r>
        <w:rPr>
          <w:rFonts w:ascii="Times New Roman" w:hAnsi="Times New Roman" w:cs="Times New Roman"/>
          <w:sz w:val="24"/>
          <w:szCs w:val="24"/>
        </w:rPr>
        <w:t>di</w:t>
      </w:r>
      <w:r w:rsidRPr="00557AF2">
        <w:rPr>
          <w:rFonts w:ascii="Times New Roman" w:hAnsi="Times New Roman" w:cs="Times New Roman"/>
          <w:sz w:val="24"/>
          <w:szCs w:val="24"/>
        </w:rPr>
        <w:t xml:space="preserve">ng before the arrest is </w:t>
      </w:r>
      <w:r w:rsidRPr="00557AF2">
        <w:rPr>
          <w:rFonts w:ascii="Times New Roman" w:hAnsi="Times New Roman" w:cs="Times New Roman"/>
          <w:sz w:val="24"/>
          <w:szCs w:val="24"/>
          <w:u w:val="single"/>
        </w:rPr>
        <w:t>no</w:t>
      </w:r>
      <w:r w:rsidRPr="00DD411C">
        <w:rPr>
          <w:rFonts w:ascii="Times New Roman" w:hAnsi="Times New Roman" w:cs="Times New Roman"/>
          <w:sz w:val="24"/>
          <w:szCs w:val="24"/>
          <w:u w:val="single"/>
        </w:rPr>
        <w:t xml:space="preserve">. </w:t>
      </w:r>
      <w:r w:rsidRPr="004745B7">
        <w:rPr>
          <w:rFonts w:ascii="Times New Roman" w:hAnsi="Times New Roman" w:cs="Times New Roman"/>
          <w:sz w:val="24"/>
          <w:szCs w:val="24"/>
          <w:u w:val="single"/>
        </w:rPr>
        <w:t>4 A</w:t>
      </w:r>
      <w:r w:rsidR="004745B7">
        <w:rPr>
          <w:rFonts w:ascii="Times New Roman" w:hAnsi="Times New Roman" w:cs="Times New Roman"/>
          <w:sz w:val="24"/>
          <w:szCs w:val="24"/>
          <w:u w:val="single"/>
        </w:rPr>
        <w:t>dam Chi</w:t>
      </w:r>
      <w:r w:rsidRPr="00557AF2">
        <w:rPr>
          <w:rFonts w:ascii="Times New Roman" w:hAnsi="Times New Roman" w:cs="Times New Roman"/>
          <w:sz w:val="24"/>
          <w:szCs w:val="24"/>
          <w:u w:val="single"/>
        </w:rPr>
        <w:t>gwida Mbare Harare</w:t>
      </w:r>
      <w:r w:rsidRPr="00557AF2">
        <w:rPr>
          <w:rFonts w:ascii="Times New Roman" w:hAnsi="Times New Roman" w:cs="Times New Roman"/>
          <w:sz w:val="24"/>
          <w:szCs w:val="24"/>
        </w:rPr>
        <w:t>, (the underlining is mine to show that the address was typed in bold font). What it therefore means is that the police searched the applicant at a wrong address supplied them by their informe</w:t>
      </w:r>
      <w:r w:rsidR="00546BF5">
        <w:rPr>
          <w:rFonts w:ascii="Times New Roman" w:hAnsi="Times New Roman" w:cs="Times New Roman"/>
          <w:sz w:val="24"/>
          <w:szCs w:val="24"/>
        </w:rPr>
        <w:t>r. This new fact goes to the roo</w:t>
      </w:r>
      <w:r w:rsidRPr="00557AF2">
        <w:rPr>
          <w:rFonts w:ascii="Times New Roman" w:hAnsi="Times New Roman" w:cs="Times New Roman"/>
          <w:sz w:val="24"/>
          <w:szCs w:val="24"/>
        </w:rPr>
        <w:t xml:space="preserve">t of the judgment by </w:t>
      </w:r>
      <w:r w:rsidRPr="00557AF2">
        <w:rPr>
          <w:rFonts w:ascii="Times New Roman" w:hAnsi="Times New Roman" w:cs="Times New Roman"/>
          <w:szCs w:val="24"/>
        </w:rPr>
        <w:t xml:space="preserve">CHITAPI J </w:t>
      </w:r>
      <w:r w:rsidRPr="00557AF2">
        <w:rPr>
          <w:rFonts w:ascii="Times New Roman" w:hAnsi="Times New Roman" w:cs="Times New Roman"/>
          <w:sz w:val="24"/>
          <w:szCs w:val="24"/>
        </w:rPr>
        <w:t>and the previous ruling, in that it is a changed circumstance which requires this Hono</w:t>
      </w:r>
      <w:r w:rsidR="004745B7">
        <w:rPr>
          <w:rFonts w:ascii="Times New Roman" w:hAnsi="Times New Roman" w:cs="Times New Roman"/>
          <w:sz w:val="24"/>
          <w:szCs w:val="24"/>
        </w:rPr>
        <w:t>u</w:t>
      </w:r>
      <w:r w:rsidRPr="00557AF2">
        <w:rPr>
          <w:rFonts w:ascii="Times New Roman" w:hAnsi="Times New Roman" w:cs="Times New Roman"/>
          <w:sz w:val="24"/>
          <w:szCs w:val="24"/>
        </w:rPr>
        <w:t>rable court to reconsider bail</w:t>
      </w:r>
      <w:r w:rsidR="00546BF5">
        <w:rPr>
          <w:rFonts w:ascii="Times New Roman" w:hAnsi="Times New Roman" w:cs="Times New Roman"/>
          <w:sz w:val="24"/>
          <w:szCs w:val="24"/>
        </w:rPr>
        <w:t>.</w:t>
      </w:r>
      <w:r w:rsidRPr="00557AF2">
        <w:rPr>
          <w:rFonts w:ascii="Times New Roman" w:hAnsi="Times New Roman" w:cs="Times New Roman"/>
          <w:sz w:val="24"/>
          <w:szCs w:val="24"/>
        </w:rPr>
        <w:t xml:space="preserve">” </w:t>
      </w:r>
      <w:r w:rsidR="00546BF5">
        <w:rPr>
          <w:rFonts w:ascii="Times New Roman" w:hAnsi="Times New Roman" w:cs="Times New Roman"/>
          <w:sz w:val="24"/>
          <w:szCs w:val="24"/>
        </w:rPr>
        <w:t>T</w:t>
      </w:r>
      <w:r w:rsidRPr="00557AF2">
        <w:rPr>
          <w:rFonts w:ascii="Times New Roman" w:hAnsi="Times New Roman" w:cs="Times New Roman"/>
          <w:sz w:val="24"/>
          <w:szCs w:val="24"/>
        </w:rPr>
        <w:t>he quoted para</w:t>
      </w:r>
      <w:r w:rsidR="00546BF5">
        <w:rPr>
          <w:rFonts w:ascii="Times New Roman" w:hAnsi="Times New Roman" w:cs="Times New Roman"/>
          <w:sz w:val="24"/>
          <w:szCs w:val="24"/>
        </w:rPr>
        <w:t>graph</w:t>
      </w:r>
      <w:r w:rsidRPr="00557AF2">
        <w:rPr>
          <w:rFonts w:ascii="Times New Roman" w:hAnsi="Times New Roman" w:cs="Times New Roman"/>
          <w:sz w:val="24"/>
          <w:szCs w:val="24"/>
        </w:rPr>
        <w:t xml:space="preserve"> is totally misleading regard being had to </w:t>
      </w:r>
      <w:r w:rsidRPr="00557AF2">
        <w:rPr>
          <w:rFonts w:ascii="Times New Roman" w:hAnsi="Times New Roman" w:cs="Times New Roman"/>
          <w:szCs w:val="24"/>
        </w:rPr>
        <w:t>CHITAPI J</w:t>
      </w:r>
      <w:r>
        <w:rPr>
          <w:rFonts w:ascii="Times New Roman" w:hAnsi="Times New Roman" w:cs="Times New Roman"/>
          <w:sz w:val="24"/>
          <w:szCs w:val="24"/>
        </w:rPr>
        <w:t xml:space="preserve">’s observation aforesaid and for the avoidance of doubt the judge said referring to the </w:t>
      </w:r>
      <w:r w:rsidR="00546BF5">
        <w:rPr>
          <w:rFonts w:ascii="Times New Roman" w:hAnsi="Times New Roman" w:cs="Times New Roman"/>
          <w:sz w:val="24"/>
          <w:szCs w:val="24"/>
        </w:rPr>
        <w:t>investigating officer’s evidence</w:t>
      </w:r>
      <w:r w:rsidR="00627609">
        <w:rPr>
          <w:rFonts w:ascii="Times New Roman" w:hAnsi="Times New Roman" w:cs="Times New Roman"/>
          <w:sz w:val="24"/>
          <w:szCs w:val="24"/>
        </w:rPr>
        <w:t xml:space="preserve"> – “</w:t>
      </w:r>
      <w:r>
        <w:rPr>
          <w:rFonts w:ascii="Times New Roman" w:hAnsi="Times New Roman" w:cs="Times New Roman"/>
          <w:sz w:val="24"/>
          <w:szCs w:val="24"/>
        </w:rPr>
        <w:t xml:space="preserve">He also agreed that he made a mistake in the request for remand form and mistakenly recorded the address of the same Tendai Zuze as that of second applicant”. Having noted the investigating </w:t>
      </w:r>
      <w:r>
        <w:rPr>
          <w:rFonts w:ascii="Times New Roman" w:hAnsi="Times New Roman" w:cs="Times New Roman"/>
          <w:sz w:val="24"/>
          <w:szCs w:val="24"/>
        </w:rPr>
        <w:lastRenderedPageBreak/>
        <w:t xml:space="preserve">officer’s </w:t>
      </w:r>
      <w:r w:rsidR="004745B7">
        <w:rPr>
          <w:rFonts w:ascii="Times New Roman" w:hAnsi="Times New Roman" w:cs="Times New Roman"/>
          <w:sz w:val="24"/>
          <w:szCs w:val="24"/>
        </w:rPr>
        <w:t>error,</w:t>
      </w:r>
      <w:r>
        <w:rPr>
          <w:rFonts w:ascii="Times New Roman" w:hAnsi="Times New Roman" w:cs="Times New Roman"/>
          <w:sz w:val="24"/>
          <w:szCs w:val="24"/>
        </w:rPr>
        <w:t xml:space="preserve"> the court disabused itself of the opinion of the investigating officer</w:t>
      </w:r>
      <w:r w:rsidR="00546BF5">
        <w:rPr>
          <w:rFonts w:ascii="Times New Roman" w:hAnsi="Times New Roman" w:cs="Times New Roman"/>
          <w:sz w:val="24"/>
          <w:szCs w:val="24"/>
        </w:rPr>
        <w:t>.  A</w:t>
      </w:r>
      <w:r>
        <w:rPr>
          <w:rFonts w:ascii="Times New Roman" w:hAnsi="Times New Roman" w:cs="Times New Roman"/>
          <w:sz w:val="24"/>
          <w:szCs w:val="24"/>
        </w:rPr>
        <w:t>s a matter fact the conclusion that the court came to and which was the gravamen for dismissing applicant’s bail application was that applicant was arrested at Goromonzi Toll Gate as he was absconding</w:t>
      </w:r>
      <w:r w:rsidR="00546BF5">
        <w:rPr>
          <w:rFonts w:ascii="Times New Roman" w:hAnsi="Times New Roman" w:cs="Times New Roman"/>
          <w:sz w:val="24"/>
          <w:szCs w:val="24"/>
        </w:rPr>
        <w:t xml:space="preserve">. </w:t>
      </w:r>
      <w:r w:rsidR="00627609">
        <w:rPr>
          <w:rFonts w:ascii="Times New Roman" w:hAnsi="Times New Roman" w:cs="Times New Roman"/>
          <w:sz w:val="24"/>
          <w:szCs w:val="24"/>
        </w:rPr>
        <w:t>Applicant’s</w:t>
      </w:r>
      <w:r w:rsidR="00E67360">
        <w:rPr>
          <w:rFonts w:ascii="Times New Roman" w:hAnsi="Times New Roman" w:cs="Times New Roman"/>
          <w:sz w:val="24"/>
          <w:szCs w:val="24"/>
        </w:rPr>
        <w:t xml:space="preserve"> </w:t>
      </w:r>
      <w:r>
        <w:rPr>
          <w:rFonts w:ascii="Times New Roman" w:hAnsi="Times New Roman" w:cs="Times New Roman"/>
          <w:sz w:val="24"/>
          <w:szCs w:val="24"/>
        </w:rPr>
        <w:t xml:space="preserve">residential address played no role in this finding. It was on the basis of this finding by </w:t>
      </w:r>
      <w:r w:rsidRPr="00DD411C">
        <w:rPr>
          <w:rFonts w:ascii="Times New Roman" w:hAnsi="Times New Roman" w:cs="Times New Roman"/>
          <w:szCs w:val="24"/>
        </w:rPr>
        <w:t xml:space="preserve">CHITAPI J </w:t>
      </w:r>
      <w:r>
        <w:rPr>
          <w:rFonts w:ascii="Times New Roman" w:hAnsi="Times New Roman" w:cs="Times New Roman"/>
          <w:sz w:val="24"/>
          <w:szCs w:val="24"/>
        </w:rPr>
        <w:t xml:space="preserve">that on </w:t>
      </w:r>
      <w:r w:rsidR="004745B7">
        <w:rPr>
          <w:rFonts w:ascii="Times New Roman" w:hAnsi="Times New Roman" w:cs="Times New Roman"/>
          <w:sz w:val="24"/>
          <w:szCs w:val="24"/>
        </w:rPr>
        <w:t>25</w:t>
      </w:r>
      <w:r>
        <w:rPr>
          <w:rFonts w:ascii="Times New Roman" w:hAnsi="Times New Roman" w:cs="Times New Roman"/>
          <w:sz w:val="24"/>
          <w:szCs w:val="24"/>
        </w:rPr>
        <w:t xml:space="preserve"> February 2021 I dismissed the applicant’s application for bail based as it was on alleged changed circumstances as I did not find any changed circumstances. The law makes clear as to what constitutes changed circumstances. Changed circumstances are facts which were no</w:t>
      </w:r>
      <w:r w:rsidR="00546BF5">
        <w:rPr>
          <w:rFonts w:ascii="Times New Roman" w:hAnsi="Times New Roman" w:cs="Times New Roman"/>
          <w:sz w:val="24"/>
          <w:szCs w:val="24"/>
        </w:rPr>
        <w:t>t</w:t>
      </w:r>
      <w:r>
        <w:rPr>
          <w:rFonts w:ascii="Times New Roman" w:hAnsi="Times New Roman" w:cs="Times New Roman"/>
          <w:sz w:val="24"/>
          <w:szCs w:val="24"/>
        </w:rPr>
        <w:t xml:space="preserve"> placed before the judge or magistrate who determined the previous application either because if they were already in existence </w:t>
      </w:r>
      <w:r w:rsidR="00627609">
        <w:rPr>
          <w:rFonts w:ascii="Times New Roman" w:hAnsi="Times New Roman" w:cs="Times New Roman"/>
          <w:sz w:val="24"/>
          <w:szCs w:val="24"/>
        </w:rPr>
        <w:t xml:space="preserve">they </w:t>
      </w:r>
      <w:r>
        <w:rPr>
          <w:rFonts w:ascii="Times New Roman" w:hAnsi="Times New Roman" w:cs="Times New Roman"/>
          <w:sz w:val="24"/>
          <w:szCs w:val="24"/>
        </w:rPr>
        <w:t>were not discover</w:t>
      </w:r>
      <w:r w:rsidR="00546BF5">
        <w:rPr>
          <w:rFonts w:ascii="Times New Roman" w:hAnsi="Times New Roman" w:cs="Times New Roman"/>
          <w:sz w:val="24"/>
          <w:szCs w:val="24"/>
        </w:rPr>
        <w:t>ed</w:t>
      </w:r>
      <w:r>
        <w:rPr>
          <w:rFonts w:ascii="Times New Roman" w:hAnsi="Times New Roman" w:cs="Times New Roman"/>
          <w:sz w:val="24"/>
          <w:szCs w:val="24"/>
        </w:rPr>
        <w:t xml:space="preserve"> until after that determination or new facts which have arisen subsequent to the determination. Such facts whether pre-existing or new must be such that when viewed in conjunction with the other relevant factors both adverse or </w:t>
      </w:r>
      <w:r w:rsidR="00546BF5">
        <w:rPr>
          <w:rFonts w:ascii="Times New Roman" w:hAnsi="Times New Roman" w:cs="Times New Roman"/>
          <w:sz w:val="24"/>
          <w:szCs w:val="24"/>
        </w:rPr>
        <w:t>favourable</w:t>
      </w:r>
      <w:r>
        <w:rPr>
          <w:rFonts w:ascii="Times New Roman" w:hAnsi="Times New Roman" w:cs="Times New Roman"/>
          <w:sz w:val="24"/>
          <w:szCs w:val="24"/>
        </w:rPr>
        <w:t xml:space="preserve"> they tend to reduce in significant degree the r</w:t>
      </w:r>
      <w:r w:rsidR="00627609">
        <w:rPr>
          <w:rFonts w:ascii="Times New Roman" w:hAnsi="Times New Roman" w:cs="Times New Roman"/>
          <w:sz w:val="24"/>
          <w:szCs w:val="24"/>
        </w:rPr>
        <w:t xml:space="preserve">isk of abscondment before trial – </w:t>
      </w:r>
      <w:r>
        <w:rPr>
          <w:rFonts w:ascii="Times New Roman" w:hAnsi="Times New Roman" w:cs="Times New Roman"/>
          <w:sz w:val="24"/>
          <w:szCs w:val="24"/>
        </w:rPr>
        <w:t xml:space="preserve"> </w:t>
      </w:r>
      <w:r>
        <w:rPr>
          <w:rFonts w:ascii="Times New Roman" w:hAnsi="Times New Roman" w:cs="Times New Roman"/>
          <w:i/>
          <w:sz w:val="24"/>
          <w:szCs w:val="24"/>
        </w:rPr>
        <w:t xml:space="preserve">S </w:t>
      </w:r>
      <w:r w:rsidRPr="00D33D95">
        <w:rPr>
          <w:rFonts w:ascii="Times New Roman" w:hAnsi="Times New Roman" w:cs="Times New Roman"/>
          <w:sz w:val="24"/>
          <w:szCs w:val="24"/>
        </w:rPr>
        <w:t xml:space="preserve">v </w:t>
      </w:r>
      <w:r w:rsidRPr="00D33D95">
        <w:rPr>
          <w:rFonts w:ascii="Times New Roman" w:hAnsi="Times New Roman" w:cs="Times New Roman"/>
          <w:i/>
          <w:sz w:val="24"/>
          <w:szCs w:val="24"/>
        </w:rPr>
        <w:t>Daniel Rance</w:t>
      </w:r>
      <w:r>
        <w:rPr>
          <w:rFonts w:ascii="Times New Roman" w:hAnsi="Times New Roman" w:cs="Times New Roman"/>
          <w:sz w:val="24"/>
          <w:szCs w:val="24"/>
        </w:rPr>
        <w:t xml:space="preserve"> HB 127/2004 where </w:t>
      </w:r>
      <w:r w:rsidRPr="00D33D95">
        <w:rPr>
          <w:rFonts w:ascii="Times New Roman" w:hAnsi="Times New Roman" w:cs="Times New Roman"/>
          <w:szCs w:val="24"/>
        </w:rPr>
        <w:t xml:space="preserve">CHEDA J </w:t>
      </w:r>
      <w:r>
        <w:rPr>
          <w:rFonts w:ascii="Times New Roman" w:hAnsi="Times New Roman" w:cs="Times New Roman"/>
          <w:sz w:val="24"/>
          <w:szCs w:val="24"/>
        </w:rPr>
        <w:t xml:space="preserve">reasoned that “In determining changed circumstances the court must go further and enquire as to whether the changed circumstances have changed to such an extent that they warrant the release of the suspect on bail without compromising the </w:t>
      </w:r>
      <w:r w:rsidR="00546BF5">
        <w:rPr>
          <w:rFonts w:ascii="Times New Roman" w:hAnsi="Times New Roman" w:cs="Times New Roman"/>
          <w:sz w:val="24"/>
          <w:szCs w:val="24"/>
        </w:rPr>
        <w:t>reasons</w:t>
      </w:r>
      <w:r>
        <w:rPr>
          <w:rFonts w:ascii="Times New Roman" w:hAnsi="Times New Roman" w:cs="Times New Roman"/>
          <w:sz w:val="24"/>
          <w:szCs w:val="24"/>
        </w:rPr>
        <w:t xml:space="preserve"> for the initial refusal of the said bail application. </w:t>
      </w:r>
    </w:p>
    <w:p w:rsidR="00A10347" w:rsidRDefault="00A10347" w:rsidP="00A10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applicant has not demonstrated any changed circumstances. Instead what applicant has demonstrated is that it has either</w:t>
      </w:r>
      <w:r w:rsidR="00546BF5">
        <w:rPr>
          <w:rFonts w:ascii="Times New Roman" w:hAnsi="Times New Roman" w:cs="Times New Roman"/>
          <w:sz w:val="24"/>
          <w:szCs w:val="24"/>
        </w:rPr>
        <w:t xml:space="preserve"> failed to understand the ratio</w:t>
      </w:r>
      <w:r>
        <w:rPr>
          <w:rFonts w:ascii="Times New Roman" w:hAnsi="Times New Roman" w:cs="Times New Roman"/>
          <w:sz w:val="24"/>
          <w:szCs w:val="24"/>
        </w:rPr>
        <w:t xml:space="preserve"> of </w:t>
      </w:r>
      <w:r w:rsidRPr="00CC638D">
        <w:rPr>
          <w:rFonts w:ascii="Times New Roman" w:hAnsi="Times New Roman" w:cs="Times New Roman"/>
        </w:rPr>
        <w:t>CHITAPI J</w:t>
      </w:r>
      <w:r>
        <w:rPr>
          <w:rFonts w:ascii="Times New Roman" w:hAnsi="Times New Roman" w:cs="Times New Roman"/>
          <w:sz w:val="24"/>
          <w:szCs w:val="24"/>
        </w:rPr>
        <w:t xml:space="preserve">’s judgment or deliberately </w:t>
      </w:r>
      <w:r w:rsidR="00546BF5">
        <w:rPr>
          <w:rFonts w:ascii="Times New Roman" w:hAnsi="Times New Roman" w:cs="Times New Roman"/>
          <w:sz w:val="24"/>
          <w:szCs w:val="24"/>
        </w:rPr>
        <w:t xml:space="preserve">misconstrued </w:t>
      </w:r>
      <w:r>
        <w:rPr>
          <w:rFonts w:ascii="Times New Roman" w:hAnsi="Times New Roman" w:cs="Times New Roman"/>
          <w:sz w:val="24"/>
          <w:szCs w:val="24"/>
        </w:rPr>
        <w:t>same. The applicant regrettably seeks to challenge CHITAPI J's judgment without following the appeal procedure</w:t>
      </w:r>
      <w:r w:rsidR="00627609">
        <w:rPr>
          <w:rFonts w:ascii="Times New Roman" w:hAnsi="Times New Roman" w:cs="Times New Roman"/>
          <w:sz w:val="24"/>
          <w:szCs w:val="24"/>
        </w:rPr>
        <w:t xml:space="preserve">– </w:t>
      </w:r>
      <w:r>
        <w:rPr>
          <w:rFonts w:ascii="Times New Roman" w:hAnsi="Times New Roman" w:cs="Times New Roman"/>
          <w:sz w:val="24"/>
          <w:szCs w:val="24"/>
        </w:rPr>
        <w:t>an exercise in futility. In his para 4.1.4 the applicant</w:t>
      </w:r>
      <w:r w:rsidR="00546BF5">
        <w:rPr>
          <w:rFonts w:ascii="Times New Roman" w:hAnsi="Times New Roman" w:cs="Times New Roman"/>
          <w:sz w:val="24"/>
          <w:szCs w:val="24"/>
        </w:rPr>
        <w:t>’s counsel</w:t>
      </w:r>
      <w:r>
        <w:rPr>
          <w:rFonts w:ascii="Times New Roman" w:hAnsi="Times New Roman" w:cs="Times New Roman"/>
          <w:sz w:val="24"/>
          <w:szCs w:val="24"/>
        </w:rPr>
        <w:t xml:space="preserve"> erroneously submits </w:t>
      </w:r>
      <w:r w:rsidR="00546BF5">
        <w:rPr>
          <w:rFonts w:ascii="Times New Roman" w:hAnsi="Times New Roman" w:cs="Times New Roman"/>
          <w:sz w:val="24"/>
          <w:szCs w:val="24"/>
        </w:rPr>
        <w:t>... “s</w:t>
      </w:r>
      <w:r>
        <w:rPr>
          <w:rFonts w:ascii="Times New Roman" w:hAnsi="Times New Roman" w:cs="Times New Roman"/>
          <w:sz w:val="24"/>
          <w:szCs w:val="24"/>
        </w:rPr>
        <w:t xml:space="preserve">ince the issue of the wrong address is a new fact (which I have demonstrated it is not) this court is urged to consider the material contradictions in the investigating officer’s affidavit attached as Annexure B and his oral evidence in opposing bail. </w:t>
      </w:r>
      <w:r w:rsidR="00546BF5">
        <w:rPr>
          <w:rFonts w:ascii="Times New Roman" w:hAnsi="Times New Roman" w:cs="Times New Roman"/>
          <w:sz w:val="24"/>
          <w:szCs w:val="24"/>
        </w:rPr>
        <w:t>Applicant’s counsel further submitted that it was</w:t>
      </w:r>
      <w:r>
        <w:rPr>
          <w:rFonts w:ascii="Times New Roman" w:hAnsi="Times New Roman" w:cs="Times New Roman"/>
          <w:sz w:val="24"/>
          <w:szCs w:val="24"/>
        </w:rPr>
        <w:t xml:space="preserve"> clear that in the affidavit there is nowhere the investigating officer stated that applicant wanted to flee to Mozambique.</w:t>
      </w:r>
      <w:r w:rsidR="00627609">
        <w:rPr>
          <w:rFonts w:ascii="Times New Roman" w:hAnsi="Times New Roman" w:cs="Times New Roman"/>
          <w:sz w:val="24"/>
          <w:szCs w:val="24"/>
        </w:rPr>
        <w:t xml:space="preserve"> He further submitted that t</w:t>
      </w:r>
      <w:r>
        <w:rPr>
          <w:rFonts w:ascii="Times New Roman" w:hAnsi="Times New Roman" w:cs="Times New Roman"/>
          <w:sz w:val="24"/>
          <w:szCs w:val="24"/>
        </w:rPr>
        <w:t>here is no evidence placed before the court to substantiate the c</w:t>
      </w:r>
      <w:r w:rsidR="00546BF5">
        <w:rPr>
          <w:rFonts w:ascii="Times New Roman" w:hAnsi="Times New Roman" w:cs="Times New Roman"/>
          <w:sz w:val="24"/>
          <w:szCs w:val="24"/>
        </w:rPr>
        <w:t xml:space="preserve">laim </w:t>
      </w:r>
      <w:r w:rsidR="00E67360">
        <w:rPr>
          <w:rFonts w:ascii="Times New Roman" w:hAnsi="Times New Roman" w:cs="Times New Roman"/>
          <w:sz w:val="24"/>
          <w:szCs w:val="24"/>
        </w:rPr>
        <w:t xml:space="preserve">that he </w:t>
      </w:r>
      <w:r w:rsidR="00546BF5">
        <w:rPr>
          <w:rFonts w:ascii="Times New Roman" w:hAnsi="Times New Roman" w:cs="Times New Roman"/>
          <w:sz w:val="24"/>
          <w:szCs w:val="24"/>
        </w:rPr>
        <w:t>was fleeing the country. …i</w:t>
      </w:r>
      <w:r>
        <w:rPr>
          <w:rFonts w:ascii="Times New Roman" w:hAnsi="Times New Roman" w:cs="Times New Roman"/>
          <w:sz w:val="24"/>
          <w:szCs w:val="24"/>
        </w:rPr>
        <w:t>t appears the allegations that applicant was arrested while trying to run away from the country is a mere speculation</w:t>
      </w:r>
      <w:r w:rsidR="00546BF5">
        <w:rPr>
          <w:rFonts w:ascii="Times New Roman" w:hAnsi="Times New Roman" w:cs="Times New Roman"/>
          <w:sz w:val="24"/>
          <w:szCs w:val="24"/>
        </w:rPr>
        <w:t>”</w:t>
      </w:r>
      <w:r>
        <w:rPr>
          <w:rFonts w:ascii="Times New Roman" w:hAnsi="Times New Roman" w:cs="Times New Roman"/>
          <w:sz w:val="24"/>
          <w:szCs w:val="24"/>
        </w:rPr>
        <w:t xml:space="preserve">. This attempt to impugn the judgment of </w:t>
      </w:r>
      <w:r w:rsidRPr="00276E44">
        <w:rPr>
          <w:rFonts w:ascii="Times New Roman" w:hAnsi="Times New Roman" w:cs="Times New Roman"/>
          <w:szCs w:val="24"/>
        </w:rPr>
        <w:t>CHITAPI</w:t>
      </w:r>
      <w:r>
        <w:rPr>
          <w:rFonts w:ascii="Times New Roman" w:hAnsi="Times New Roman" w:cs="Times New Roman"/>
          <w:sz w:val="24"/>
          <w:szCs w:val="24"/>
        </w:rPr>
        <w:t xml:space="preserve"> J without </w:t>
      </w:r>
      <w:r w:rsidR="00877B76">
        <w:rPr>
          <w:rFonts w:ascii="Times New Roman" w:hAnsi="Times New Roman" w:cs="Times New Roman"/>
          <w:sz w:val="24"/>
          <w:szCs w:val="24"/>
        </w:rPr>
        <w:t>noting a</w:t>
      </w:r>
      <w:r>
        <w:rPr>
          <w:rFonts w:ascii="Times New Roman" w:hAnsi="Times New Roman" w:cs="Times New Roman"/>
          <w:sz w:val="24"/>
          <w:szCs w:val="24"/>
        </w:rPr>
        <w:t xml:space="preserve">n appeal deserves censure. </w:t>
      </w:r>
    </w:p>
    <w:p w:rsidR="00A10347" w:rsidRDefault="00A10347" w:rsidP="00A10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contents that when the fact that police checked for applicant at the wrong address is taken in conjunction with the undisputed fact that applicant’s co-accused persons have since been admitted to bail by this Hono</w:t>
      </w:r>
      <w:r w:rsidR="004745B7">
        <w:rPr>
          <w:rFonts w:ascii="Times New Roman" w:hAnsi="Times New Roman" w:cs="Times New Roman"/>
          <w:sz w:val="24"/>
          <w:szCs w:val="24"/>
        </w:rPr>
        <w:t>u</w:t>
      </w:r>
      <w:r>
        <w:rPr>
          <w:rFonts w:ascii="Times New Roman" w:hAnsi="Times New Roman" w:cs="Times New Roman"/>
          <w:sz w:val="24"/>
          <w:szCs w:val="24"/>
        </w:rPr>
        <w:t xml:space="preserve">rable Court these </w:t>
      </w:r>
      <w:r w:rsidR="00627609">
        <w:rPr>
          <w:rFonts w:ascii="Times New Roman" w:hAnsi="Times New Roman" w:cs="Times New Roman"/>
          <w:sz w:val="24"/>
          <w:szCs w:val="24"/>
        </w:rPr>
        <w:t>constitute</w:t>
      </w:r>
      <w:r>
        <w:rPr>
          <w:rFonts w:ascii="Times New Roman" w:hAnsi="Times New Roman" w:cs="Times New Roman"/>
          <w:sz w:val="24"/>
          <w:szCs w:val="24"/>
        </w:rPr>
        <w:t xml:space="preserve"> changed </w:t>
      </w:r>
      <w:r>
        <w:rPr>
          <w:rFonts w:ascii="Times New Roman" w:hAnsi="Times New Roman" w:cs="Times New Roman"/>
          <w:sz w:val="24"/>
          <w:szCs w:val="24"/>
        </w:rPr>
        <w:lastRenderedPageBreak/>
        <w:t>circumstances which are favo</w:t>
      </w:r>
      <w:r w:rsidR="004745B7">
        <w:rPr>
          <w:rFonts w:ascii="Times New Roman" w:hAnsi="Times New Roman" w:cs="Times New Roman"/>
          <w:sz w:val="24"/>
          <w:szCs w:val="24"/>
        </w:rPr>
        <w:t>u</w:t>
      </w:r>
      <w:r>
        <w:rPr>
          <w:rFonts w:ascii="Times New Roman" w:hAnsi="Times New Roman" w:cs="Times New Roman"/>
          <w:sz w:val="24"/>
          <w:szCs w:val="24"/>
        </w:rPr>
        <w:t xml:space="preserve">rable to him and warranting release on bail. Applicant argued that all his co-accused granted bail were facing similar allegations and were found in possession of substantial amounts in US Dollars note and led police to recover properties bought using proceeds of crime. The applicant so it is further argued cannot be distinguished from the co-accused as they also did not challenge placement on remand on their initial remand. </w:t>
      </w:r>
    </w:p>
    <w:p w:rsidR="00A10347" w:rsidRDefault="00A10347" w:rsidP="00A10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overlooks the material point distinguishing the co-accused’s case from his own. None of the applicants was found by a competent court in a judgment to have been caught absconding. I note that a</w:t>
      </w:r>
      <w:r w:rsidR="00E67360">
        <w:rPr>
          <w:rFonts w:ascii="Times New Roman" w:hAnsi="Times New Roman" w:cs="Times New Roman"/>
          <w:sz w:val="24"/>
          <w:szCs w:val="24"/>
        </w:rPr>
        <w:t>pplicant challenges the finding</w:t>
      </w:r>
      <w:r>
        <w:rPr>
          <w:rFonts w:ascii="Times New Roman" w:hAnsi="Times New Roman" w:cs="Times New Roman"/>
          <w:sz w:val="24"/>
          <w:szCs w:val="24"/>
        </w:rPr>
        <w:t xml:space="preserve"> that he was caught in the act of absconding but this challenge should be pursued in the correct forum. I have neither appeal nor review jurisdiction over</w:t>
      </w:r>
      <w:r w:rsidR="00627609">
        <w:rPr>
          <w:rFonts w:ascii="Times New Roman" w:hAnsi="Times New Roman" w:cs="Times New Roman"/>
          <w:sz w:val="24"/>
          <w:szCs w:val="24"/>
        </w:rPr>
        <w:t xml:space="preserve"> the work of</w:t>
      </w:r>
      <w:r>
        <w:rPr>
          <w:rFonts w:ascii="Times New Roman" w:hAnsi="Times New Roman" w:cs="Times New Roman"/>
          <w:sz w:val="24"/>
          <w:szCs w:val="24"/>
        </w:rPr>
        <w:t xml:space="preserve"> another judge of this court. </w:t>
      </w:r>
      <w:r w:rsidR="00E67360">
        <w:rPr>
          <w:rFonts w:ascii="Times New Roman" w:hAnsi="Times New Roman" w:cs="Times New Roman"/>
          <w:sz w:val="24"/>
          <w:szCs w:val="24"/>
        </w:rPr>
        <w:t>T</w:t>
      </w:r>
      <w:r>
        <w:rPr>
          <w:rFonts w:ascii="Times New Roman" w:hAnsi="Times New Roman" w:cs="Times New Roman"/>
          <w:sz w:val="24"/>
          <w:szCs w:val="24"/>
        </w:rPr>
        <w:t xml:space="preserve">he </w:t>
      </w:r>
      <w:r w:rsidR="00627609">
        <w:rPr>
          <w:rFonts w:ascii="Times New Roman" w:hAnsi="Times New Roman" w:cs="Times New Roman"/>
          <w:sz w:val="24"/>
          <w:szCs w:val="24"/>
        </w:rPr>
        <w:t xml:space="preserve">criticism </w:t>
      </w:r>
      <w:r>
        <w:rPr>
          <w:rFonts w:ascii="Times New Roman" w:hAnsi="Times New Roman" w:cs="Times New Roman"/>
          <w:sz w:val="24"/>
          <w:szCs w:val="24"/>
        </w:rPr>
        <w:t xml:space="preserve">that the applicant’s application was dismissed on </w:t>
      </w:r>
      <w:r w:rsidR="004745B7">
        <w:rPr>
          <w:rFonts w:ascii="Times New Roman" w:hAnsi="Times New Roman" w:cs="Times New Roman"/>
          <w:sz w:val="24"/>
          <w:szCs w:val="24"/>
        </w:rPr>
        <w:t>25</w:t>
      </w:r>
      <w:r>
        <w:rPr>
          <w:rFonts w:ascii="Times New Roman" w:hAnsi="Times New Roman" w:cs="Times New Roman"/>
          <w:sz w:val="24"/>
          <w:szCs w:val="24"/>
        </w:rPr>
        <w:t xml:space="preserve"> February 2021 despite the fact that his co-accused had since been granted bail is </w:t>
      </w:r>
      <w:r w:rsidR="003E0B5C">
        <w:rPr>
          <w:rFonts w:ascii="Times New Roman" w:hAnsi="Times New Roman" w:cs="Times New Roman"/>
          <w:sz w:val="24"/>
          <w:szCs w:val="24"/>
        </w:rPr>
        <w:t xml:space="preserve">an </w:t>
      </w:r>
      <w:r>
        <w:rPr>
          <w:rFonts w:ascii="Times New Roman" w:hAnsi="Times New Roman" w:cs="Times New Roman"/>
          <w:sz w:val="24"/>
          <w:szCs w:val="24"/>
        </w:rPr>
        <w:t xml:space="preserve">attempt to assail my judgment in an irregular manner. Applicant ought to have noted an appeal against </w:t>
      </w:r>
      <w:r w:rsidR="00627609">
        <w:rPr>
          <w:rFonts w:ascii="Times New Roman" w:hAnsi="Times New Roman" w:cs="Times New Roman"/>
          <w:sz w:val="24"/>
          <w:szCs w:val="24"/>
        </w:rPr>
        <w:t xml:space="preserve">my </w:t>
      </w:r>
      <w:r>
        <w:rPr>
          <w:rFonts w:ascii="Times New Roman" w:hAnsi="Times New Roman" w:cs="Times New Roman"/>
          <w:sz w:val="24"/>
          <w:szCs w:val="24"/>
        </w:rPr>
        <w:t xml:space="preserve">judgment of </w:t>
      </w:r>
      <w:r w:rsidR="004745B7">
        <w:rPr>
          <w:rFonts w:ascii="Times New Roman" w:hAnsi="Times New Roman" w:cs="Times New Roman"/>
          <w:sz w:val="24"/>
          <w:szCs w:val="24"/>
        </w:rPr>
        <w:t>25</w:t>
      </w:r>
      <w:r>
        <w:rPr>
          <w:rFonts w:ascii="Times New Roman" w:hAnsi="Times New Roman" w:cs="Times New Roman"/>
          <w:sz w:val="24"/>
          <w:szCs w:val="24"/>
        </w:rPr>
        <w:t xml:space="preserve"> </w:t>
      </w:r>
      <w:r w:rsidR="00877B76">
        <w:rPr>
          <w:rFonts w:ascii="Times New Roman" w:hAnsi="Times New Roman" w:cs="Times New Roman"/>
          <w:sz w:val="24"/>
          <w:szCs w:val="24"/>
        </w:rPr>
        <w:t>February</w:t>
      </w:r>
      <w:r>
        <w:rPr>
          <w:rFonts w:ascii="Times New Roman" w:hAnsi="Times New Roman" w:cs="Times New Roman"/>
          <w:sz w:val="24"/>
          <w:szCs w:val="24"/>
        </w:rPr>
        <w:t xml:space="preserve"> 2021 instead of coming back to court with an application based on changed circumstances without seeking to assail the judgment of </w:t>
      </w:r>
      <w:r w:rsidR="004745B7">
        <w:rPr>
          <w:rFonts w:ascii="Times New Roman" w:hAnsi="Times New Roman" w:cs="Times New Roman"/>
          <w:sz w:val="24"/>
          <w:szCs w:val="24"/>
        </w:rPr>
        <w:t xml:space="preserve">25 </w:t>
      </w:r>
      <w:r>
        <w:rPr>
          <w:rFonts w:ascii="Times New Roman" w:hAnsi="Times New Roman" w:cs="Times New Roman"/>
          <w:sz w:val="24"/>
          <w:szCs w:val="24"/>
        </w:rPr>
        <w:t xml:space="preserve">February 2021. Applicant </w:t>
      </w:r>
      <w:r w:rsidR="00877B76">
        <w:rPr>
          <w:rFonts w:ascii="Times New Roman" w:hAnsi="Times New Roman" w:cs="Times New Roman"/>
          <w:sz w:val="24"/>
          <w:szCs w:val="24"/>
        </w:rPr>
        <w:t xml:space="preserve">will </w:t>
      </w:r>
      <w:r>
        <w:rPr>
          <w:rFonts w:ascii="Times New Roman" w:hAnsi="Times New Roman" w:cs="Times New Roman"/>
          <w:sz w:val="24"/>
          <w:szCs w:val="24"/>
        </w:rPr>
        <w:t xml:space="preserve">not be allowed a second bite of the cherry. </w:t>
      </w:r>
    </w:p>
    <w:p w:rsidR="00A10347" w:rsidRPr="00557AF2" w:rsidRDefault="00A10347" w:rsidP="00A10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on the basis of the foregoing reasons that I dism</w:t>
      </w:r>
      <w:r w:rsidR="00877B76">
        <w:rPr>
          <w:rFonts w:ascii="Times New Roman" w:hAnsi="Times New Roman" w:cs="Times New Roman"/>
          <w:sz w:val="24"/>
          <w:szCs w:val="24"/>
        </w:rPr>
        <w:t>issed applicant’s application. In t</w:t>
      </w:r>
      <w:r>
        <w:rPr>
          <w:rFonts w:ascii="Times New Roman" w:hAnsi="Times New Roman" w:cs="Times New Roman"/>
          <w:sz w:val="24"/>
          <w:szCs w:val="24"/>
        </w:rPr>
        <w:t xml:space="preserve">he assessment of the court it was not found necessary to hear respondent’s counsel beyond consideration of respondent’s opposition as filed.  </w:t>
      </w:r>
    </w:p>
    <w:p w:rsidR="00A10347" w:rsidRPr="00557AF2" w:rsidRDefault="00A10347" w:rsidP="00A10347">
      <w:pPr>
        <w:spacing w:after="0" w:line="360" w:lineRule="auto"/>
        <w:jc w:val="both"/>
        <w:rPr>
          <w:rFonts w:ascii="Times New Roman" w:hAnsi="Times New Roman" w:cs="Times New Roman"/>
          <w:sz w:val="24"/>
          <w:szCs w:val="24"/>
        </w:rPr>
      </w:pPr>
    </w:p>
    <w:p w:rsidR="00413DFB" w:rsidRDefault="00413DFB" w:rsidP="00A10347">
      <w:pPr>
        <w:spacing w:after="0" w:line="360" w:lineRule="auto"/>
        <w:jc w:val="both"/>
        <w:rPr>
          <w:rFonts w:ascii="Times New Roman" w:hAnsi="Times New Roman" w:cs="Times New Roman"/>
          <w:sz w:val="24"/>
          <w:szCs w:val="24"/>
          <w:lang w:val="en-GB"/>
        </w:rPr>
      </w:pPr>
    </w:p>
    <w:p w:rsidR="00A10347" w:rsidRDefault="00A10347" w:rsidP="00A10347">
      <w:pPr>
        <w:spacing w:after="0" w:line="360" w:lineRule="auto"/>
        <w:jc w:val="both"/>
        <w:rPr>
          <w:rFonts w:ascii="Times New Roman" w:hAnsi="Times New Roman" w:cs="Times New Roman"/>
          <w:sz w:val="24"/>
          <w:szCs w:val="24"/>
          <w:lang w:val="en-GB"/>
        </w:rPr>
      </w:pPr>
    </w:p>
    <w:p w:rsidR="00A10347" w:rsidRDefault="00A10347" w:rsidP="00A10347">
      <w:pPr>
        <w:spacing w:after="0" w:line="240" w:lineRule="auto"/>
        <w:jc w:val="both"/>
        <w:rPr>
          <w:rFonts w:ascii="Times New Roman" w:hAnsi="Times New Roman" w:cs="Times New Roman"/>
          <w:sz w:val="24"/>
          <w:szCs w:val="24"/>
          <w:lang w:val="en-GB"/>
        </w:rPr>
      </w:pPr>
      <w:r w:rsidRPr="00A10347">
        <w:rPr>
          <w:rFonts w:ascii="Times New Roman" w:hAnsi="Times New Roman" w:cs="Times New Roman"/>
          <w:i/>
          <w:sz w:val="24"/>
          <w:szCs w:val="24"/>
          <w:lang w:val="en-GB"/>
        </w:rPr>
        <w:t>Maposa &amp; Ndomene</w:t>
      </w:r>
      <w:r>
        <w:rPr>
          <w:rFonts w:ascii="Times New Roman" w:hAnsi="Times New Roman" w:cs="Times New Roman"/>
          <w:sz w:val="24"/>
          <w:szCs w:val="24"/>
          <w:lang w:val="en-GB"/>
        </w:rPr>
        <w:t>, applicant’s legal practitioners</w:t>
      </w:r>
    </w:p>
    <w:p w:rsidR="00A10347" w:rsidRPr="00A10347" w:rsidRDefault="00A10347" w:rsidP="00A10347">
      <w:pPr>
        <w:spacing w:after="0" w:line="240" w:lineRule="auto"/>
        <w:jc w:val="both"/>
        <w:rPr>
          <w:rFonts w:ascii="Times New Roman" w:hAnsi="Times New Roman" w:cs="Times New Roman"/>
          <w:sz w:val="24"/>
          <w:szCs w:val="24"/>
          <w:lang w:val="en-GB"/>
        </w:rPr>
      </w:pPr>
      <w:r w:rsidRPr="00A10347">
        <w:rPr>
          <w:rFonts w:ascii="Times New Roman" w:hAnsi="Times New Roman" w:cs="Times New Roman"/>
          <w:i/>
          <w:sz w:val="24"/>
          <w:szCs w:val="24"/>
          <w:lang w:val="en-GB"/>
        </w:rPr>
        <w:t>National Prosecuting Authority</w:t>
      </w:r>
      <w:r>
        <w:rPr>
          <w:rFonts w:ascii="Times New Roman" w:hAnsi="Times New Roman" w:cs="Times New Roman"/>
          <w:sz w:val="24"/>
          <w:szCs w:val="24"/>
          <w:lang w:val="en-GB"/>
        </w:rPr>
        <w:t>, respondent’s legal practitioners</w:t>
      </w:r>
    </w:p>
    <w:p w:rsidR="00413DFB" w:rsidRDefault="00413DFB" w:rsidP="00CF5DD4">
      <w:pPr>
        <w:pStyle w:val="ListParagraph"/>
        <w:spacing w:after="0" w:line="360" w:lineRule="auto"/>
        <w:ind w:left="0"/>
        <w:jc w:val="both"/>
        <w:rPr>
          <w:rFonts w:ascii="Times New Roman" w:hAnsi="Times New Roman" w:cs="Times New Roman"/>
          <w:sz w:val="24"/>
          <w:szCs w:val="24"/>
          <w:lang w:val="en-GB"/>
        </w:rPr>
      </w:pPr>
    </w:p>
    <w:p w:rsidR="00363F93" w:rsidRPr="00BB0BBB" w:rsidRDefault="00363F93" w:rsidP="00363F93">
      <w:pPr>
        <w:pStyle w:val="ListParagraph"/>
        <w:spacing w:after="0" w:line="360" w:lineRule="auto"/>
        <w:ind w:left="1080"/>
        <w:jc w:val="both"/>
        <w:rPr>
          <w:rFonts w:ascii="Times New Roman" w:hAnsi="Times New Roman" w:cs="Times New Roman"/>
          <w:sz w:val="24"/>
          <w:szCs w:val="24"/>
          <w:lang w:val="en-GB"/>
        </w:rPr>
      </w:pPr>
    </w:p>
    <w:p w:rsidR="000B3F6A" w:rsidRDefault="000B3F6A" w:rsidP="00FD4F23">
      <w:pPr>
        <w:spacing w:after="0" w:line="360" w:lineRule="auto"/>
        <w:ind w:firstLine="720"/>
        <w:jc w:val="both"/>
        <w:rPr>
          <w:rFonts w:ascii="Times New Roman" w:hAnsi="Times New Roman" w:cs="Times New Roman"/>
          <w:sz w:val="24"/>
          <w:szCs w:val="24"/>
          <w:lang w:val="en-GB"/>
        </w:rPr>
      </w:pPr>
    </w:p>
    <w:p w:rsidR="00FD4F23" w:rsidRDefault="00363F93" w:rsidP="00FD4F2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FD4F23" w:rsidRDefault="00FD4F23" w:rsidP="00FD4F23">
      <w:pPr>
        <w:spacing w:after="0" w:line="360" w:lineRule="auto"/>
        <w:ind w:firstLine="720"/>
        <w:jc w:val="both"/>
        <w:rPr>
          <w:rFonts w:ascii="Times New Roman" w:hAnsi="Times New Roman" w:cs="Times New Roman"/>
          <w:sz w:val="24"/>
          <w:szCs w:val="24"/>
          <w:lang w:val="en-GB"/>
        </w:rPr>
      </w:pPr>
    </w:p>
    <w:p w:rsidR="00FD4F23" w:rsidRPr="00F015F0" w:rsidRDefault="00FD4F23" w:rsidP="00FD4F23">
      <w:pPr>
        <w:spacing w:after="0" w:line="360" w:lineRule="auto"/>
        <w:ind w:firstLine="720"/>
        <w:jc w:val="both"/>
        <w:rPr>
          <w:rFonts w:ascii="Times New Roman" w:hAnsi="Times New Roman" w:cs="Times New Roman"/>
          <w:sz w:val="24"/>
          <w:szCs w:val="24"/>
          <w:lang w:val="en-GB"/>
        </w:rPr>
      </w:pPr>
    </w:p>
    <w:p w:rsidR="00F015F0" w:rsidRPr="00F015F0" w:rsidRDefault="00F015F0" w:rsidP="00F015F0">
      <w:pPr>
        <w:spacing w:after="0" w:line="240" w:lineRule="auto"/>
        <w:jc w:val="both"/>
        <w:rPr>
          <w:rFonts w:ascii="Times New Roman" w:hAnsi="Times New Roman" w:cs="Times New Roman"/>
          <w:b/>
          <w:sz w:val="24"/>
          <w:szCs w:val="24"/>
          <w:lang w:val="en-GB"/>
        </w:rPr>
      </w:pPr>
    </w:p>
    <w:sectPr w:rsidR="00F015F0" w:rsidRPr="00F015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2F9" w:rsidRDefault="000832F9" w:rsidP="00F015F0">
      <w:pPr>
        <w:spacing w:after="0" w:line="240" w:lineRule="auto"/>
      </w:pPr>
      <w:r>
        <w:separator/>
      </w:r>
    </w:p>
  </w:endnote>
  <w:endnote w:type="continuationSeparator" w:id="0">
    <w:p w:rsidR="000832F9" w:rsidRDefault="000832F9" w:rsidP="00F0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2F9" w:rsidRDefault="000832F9" w:rsidP="00F015F0">
      <w:pPr>
        <w:spacing w:after="0" w:line="240" w:lineRule="auto"/>
      </w:pPr>
      <w:r>
        <w:separator/>
      </w:r>
    </w:p>
  </w:footnote>
  <w:footnote w:type="continuationSeparator" w:id="0">
    <w:p w:rsidR="000832F9" w:rsidRDefault="000832F9" w:rsidP="00F01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712559"/>
      <w:docPartObj>
        <w:docPartGallery w:val="Page Numbers (Top of Page)"/>
        <w:docPartUnique/>
      </w:docPartObj>
    </w:sdtPr>
    <w:sdtEndPr>
      <w:rPr>
        <w:noProof/>
      </w:rPr>
    </w:sdtEndPr>
    <w:sdtContent>
      <w:p w:rsidR="00F015F0" w:rsidRDefault="00F015F0">
        <w:pPr>
          <w:pStyle w:val="Header"/>
          <w:jc w:val="right"/>
          <w:rPr>
            <w:noProof/>
          </w:rPr>
        </w:pPr>
        <w:r>
          <w:fldChar w:fldCharType="begin"/>
        </w:r>
        <w:r>
          <w:instrText xml:space="preserve"> PAGE   \* MERGEFORMAT </w:instrText>
        </w:r>
        <w:r>
          <w:fldChar w:fldCharType="separate"/>
        </w:r>
        <w:r w:rsidR="007D5E74">
          <w:rPr>
            <w:noProof/>
          </w:rPr>
          <w:t>1</w:t>
        </w:r>
        <w:r>
          <w:rPr>
            <w:noProof/>
          </w:rPr>
          <w:fldChar w:fldCharType="end"/>
        </w:r>
      </w:p>
      <w:p w:rsidR="00F015F0" w:rsidRDefault="00F015F0">
        <w:pPr>
          <w:pStyle w:val="Header"/>
          <w:jc w:val="right"/>
          <w:rPr>
            <w:noProof/>
          </w:rPr>
        </w:pPr>
        <w:r>
          <w:rPr>
            <w:noProof/>
          </w:rPr>
          <w:t>HH</w:t>
        </w:r>
        <w:r w:rsidR="00CC638D">
          <w:rPr>
            <w:noProof/>
          </w:rPr>
          <w:t xml:space="preserve"> 145-21</w:t>
        </w:r>
      </w:p>
      <w:p w:rsidR="00F015F0" w:rsidRDefault="00F015F0">
        <w:pPr>
          <w:pStyle w:val="Header"/>
          <w:jc w:val="right"/>
        </w:pPr>
        <w:r>
          <w:rPr>
            <w:noProof/>
          </w:rPr>
          <w:t>B 175/21</w:t>
        </w:r>
      </w:p>
    </w:sdtContent>
  </w:sdt>
  <w:p w:rsidR="00F015F0" w:rsidRDefault="00F015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5C69"/>
    <w:multiLevelType w:val="hybridMultilevel"/>
    <w:tmpl w:val="86DAC3C2"/>
    <w:lvl w:ilvl="0" w:tplc="AE240B5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D5C22F4"/>
    <w:multiLevelType w:val="hybridMultilevel"/>
    <w:tmpl w:val="D69E127A"/>
    <w:lvl w:ilvl="0" w:tplc="0BC858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F0"/>
    <w:rsid w:val="00062324"/>
    <w:rsid w:val="00075374"/>
    <w:rsid w:val="000832F9"/>
    <w:rsid w:val="000B3F6A"/>
    <w:rsid w:val="000C513A"/>
    <w:rsid w:val="001A5492"/>
    <w:rsid w:val="002476F1"/>
    <w:rsid w:val="00363F93"/>
    <w:rsid w:val="003E0B5C"/>
    <w:rsid w:val="00413DFB"/>
    <w:rsid w:val="004745B7"/>
    <w:rsid w:val="004C754B"/>
    <w:rsid w:val="004E304B"/>
    <w:rsid w:val="00546BF5"/>
    <w:rsid w:val="005C3CFE"/>
    <w:rsid w:val="00627609"/>
    <w:rsid w:val="007B722F"/>
    <w:rsid w:val="007D5E74"/>
    <w:rsid w:val="00877B76"/>
    <w:rsid w:val="00A10347"/>
    <w:rsid w:val="00AC6BEF"/>
    <w:rsid w:val="00B21D9C"/>
    <w:rsid w:val="00BB0BBB"/>
    <w:rsid w:val="00CB74F6"/>
    <w:rsid w:val="00CC638D"/>
    <w:rsid w:val="00CF5DD4"/>
    <w:rsid w:val="00E25CC3"/>
    <w:rsid w:val="00E5416A"/>
    <w:rsid w:val="00E67360"/>
    <w:rsid w:val="00F015F0"/>
    <w:rsid w:val="00F72328"/>
    <w:rsid w:val="00F72B4E"/>
    <w:rsid w:val="00FD4F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D97AC-3421-41C5-B532-52347FDF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5F0"/>
  </w:style>
  <w:style w:type="paragraph" w:styleId="Footer">
    <w:name w:val="footer"/>
    <w:basedOn w:val="Normal"/>
    <w:link w:val="FooterChar"/>
    <w:uiPriority w:val="99"/>
    <w:unhideWhenUsed/>
    <w:rsid w:val="00F01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5F0"/>
  </w:style>
  <w:style w:type="paragraph" w:styleId="ListParagraph">
    <w:name w:val="List Paragraph"/>
    <w:basedOn w:val="Normal"/>
    <w:uiPriority w:val="34"/>
    <w:qFormat/>
    <w:rsid w:val="00BB0BBB"/>
    <w:pPr>
      <w:ind w:left="720"/>
      <w:contextualSpacing/>
    </w:pPr>
  </w:style>
  <w:style w:type="paragraph" w:styleId="BalloonText">
    <w:name w:val="Balloon Text"/>
    <w:basedOn w:val="Normal"/>
    <w:link w:val="BalloonTextChar"/>
    <w:uiPriority w:val="99"/>
    <w:semiHidden/>
    <w:unhideWhenUsed/>
    <w:rsid w:val="00F72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2021-03-30T12:29:00Z</cp:lastPrinted>
  <dcterms:created xsi:type="dcterms:W3CDTF">2021-04-01T08:16:00Z</dcterms:created>
  <dcterms:modified xsi:type="dcterms:W3CDTF">2021-04-01T08:16:00Z</dcterms:modified>
</cp:coreProperties>
</file>