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A8" w:rsidRDefault="003E0A93" w:rsidP="00AA3EF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MORGEN MUFOWO </w:t>
      </w:r>
    </w:p>
    <w:p w:rsidR="003E0A93" w:rsidRDefault="003E0A93" w:rsidP="00AA3EF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3E0A93" w:rsidRDefault="003E0A93" w:rsidP="00AA3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NABOTH MUNYENGERA </w:t>
      </w:r>
    </w:p>
    <w:p w:rsidR="003E0A93" w:rsidRDefault="003E0A93" w:rsidP="00AA3EF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E0A93" w:rsidRDefault="003E0A93" w:rsidP="00AA3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ABIGAIL MUNYENGERA </w:t>
      </w:r>
    </w:p>
    <w:p w:rsidR="003E0A93" w:rsidRDefault="003E0A93" w:rsidP="00AA3EF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E0A93" w:rsidRDefault="003E0A93" w:rsidP="00AA3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DIRECTOR OF HOUSING, CITY OF HARARE</w:t>
      </w:r>
    </w:p>
    <w:p w:rsidR="003E0A93" w:rsidRDefault="003E0A93" w:rsidP="00AA3EF4">
      <w:pPr>
        <w:spacing w:after="0" w:line="240" w:lineRule="auto"/>
        <w:jc w:val="both"/>
        <w:rPr>
          <w:rFonts w:ascii="Times New Roman" w:hAnsi="Times New Roman" w:cs="Times New Roman"/>
          <w:sz w:val="24"/>
          <w:szCs w:val="24"/>
        </w:rPr>
      </w:pPr>
    </w:p>
    <w:p w:rsidR="003E0A93" w:rsidRDefault="003E0A93" w:rsidP="00AA3EF4">
      <w:pPr>
        <w:spacing w:after="0" w:line="240" w:lineRule="auto"/>
        <w:jc w:val="both"/>
        <w:rPr>
          <w:rFonts w:ascii="Times New Roman" w:hAnsi="Times New Roman" w:cs="Times New Roman"/>
          <w:sz w:val="24"/>
          <w:szCs w:val="24"/>
        </w:rPr>
      </w:pPr>
    </w:p>
    <w:p w:rsidR="003E0A93" w:rsidRDefault="003E0A93" w:rsidP="00AA3EF4">
      <w:pPr>
        <w:spacing w:after="0" w:line="240" w:lineRule="auto"/>
        <w:jc w:val="both"/>
        <w:rPr>
          <w:rFonts w:ascii="Times New Roman" w:hAnsi="Times New Roman" w:cs="Times New Roman"/>
          <w:sz w:val="24"/>
          <w:szCs w:val="24"/>
        </w:rPr>
      </w:pPr>
    </w:p>
    <w:p w:rsidR="003E0A93" w:rsidRDefault="003E0A93" w:rsidP="00AA3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3E0A93" w:rsidRDefault="003E0A93" w:rsidP="00AA3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MAKONI J</w:t>
      </w:r>
    </w:p>
    <w:p w:rsidR="003E0A93" w:rsidRDefault="003E0A93" w:rsidP="00AA3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23 June 2016 and 26 April 2017</w:t>
      </w:r>
    </w:p>
    <w:p w:rsidR="00FF4AB9" w:rsidRDefault="00FF4AB9" w:rsidP="00AA3EF4">
      <w:pPr>
        <w:spacing w:after="0" w:line="240" w:lineRule="auto"/>
        <w:jc w:val="both"/>
        <w:rPr>
          <w:rFonts w:ascii="Times New Roman" w:hAnsi="Times New Roman" w:cs="Times New Roman"/>
          <w:sz w:val="24"/>
          <w:szCs w:val="24"/>
        </w:rPr>
      </w:pPr>
    </w:p>
    <w:p w:rsidR="00FF4AB9" w:rsidRDefault="00FF4AB9" w:rsidP="00AA3EF4">
      <w:pPr>
        <w:spacing w:after="0" w:line="240" w:lineRule="auto"/>
        <w:jc w:val="both"/>
        <w:rPr>
          <w:rFonts w:ascii="Times New Roman" w:hAnsi="Times New Roman" w:cs="Times New Roman"/>
          <w:sz w:val="24"/>
          <w:szCs w:val="24"/>
        </w:rPr>
      </w:pPr>
    </w:p>
    <w:p w:rsidR="00FF4AB9" w:rsidRDefault="00FF4AB9" w:rsidP="00AA3EF4">
      <w:pPr>
        <w:spacing w:after="0" w:line="240" w:lineRule="auto"/>
        <w:jc w:val="both"/>
        <w:rPr>
          <w:rFonts w:ascii="Times New Roman" w:hAnsi="Times New Roman" w:cs="Times New Roman"/>
          <w:sz w:val="24"/>
          <w:szCs w:val="24"/>
        </w:rPr>
      </w:pPr>
    </w:p>
    <w:p w:rsidR="003E0A93" w:rsidRDefault="00FF4AB9" w:rsidP="00AA3E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Matter </w:t>
      </w:r>
    </w:p>
    <w:p w:rsidR="00FF4AB9" w:rsidRDefault="00FF4AB9" w:rsidP="00AA3EF4">
      <w:pPr>
        <w:spacing w:after="0" w:line="240" w:lineRule="auto"/>
        <w:jc w:val="both"/>
        <w:rPr>
          <w:rFonts w:ascii="Times New Roman" w:hAnsi="Times New Roman" w:cs="Times New Roman"/>
          <w:b/>
          <w:sz w:val="24"/>
          <w:szCs w:val="24"/>
        </w:rPr>
      </w:pPr>
    </w:p>
    <w:p w:rsidR="00FF4AB9" w:rsidRDefault="00FF4AB9" w:rsidP="00AA3EF4">
      <w:pPr>
        <w:spacing w:after="0" w:line="240" w:lineRule="auto"/>
        <w:jc w:val="both"/>
        <w:rPr>
          <w:rFonts w:ascii="Times New Roman" w:hAnsi="Times New Roman" w:cs="Times New Roman"/>
          <w:b/>
          <w:sz w:val="24"/>
          <w:szCs w:val="24"/>
        </w:rPr>
      </w:pPr>
    </w:p>
    <w:p w:rsidR="00FF4AB9" w:rsidRDefault="00FF4AB9" w:rsidP="00AA3EF4">
      <w:pPr>
        <w:spacing w:after="0" w:line="240" w:lineRule="auto"/>
        <w:jc w:val="both"/>
        <w:rPr>
          <w:rFonts w:ascii="Times New Roman" w:hAnsi="Times New Roman" w:cs="Times New Roman"/>
          <w:b/>
          <w:sz w:val="24"/>
          <w:szCs w:val="24"/>
        </w:rPr>
      </w:pPr>
    </w:p>
    <w:p w:rsidR="00FF4AB9" w:rsidRDefault="004306A8" w:rsidP="00AA3EF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xml:space="preserve">, for the applicant </w:t>
      </w:r>
    </w:p>
    <w:p w:rsidR="004306A8" w:rsidRDefault="004306A8" w:rsidP="00AA3EF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Z </w:t>
      </w:r>
      <w:proofErr w:type="spellStart"/>
      <w:r>
        <w:rPr>
          <w:rFonts w:ascii="Times New Roman" w:hAnsi="Times New Roman" w:cs="Times New Roman"/>
          <w:i/>
          <w:sz w:val="24"/>
          <w:szCs w:val="24"/>
        </w:rPr>
        <w:t>Mapendere</w:t>
      </w:r>
      <w:proofErr w:type="spellEnd"/>
      <w:r>
        <w:rPr>
          <w:rFonts w:ascii="Times New Roman" w:hAnsi="Times New Roman" w:cs="Times New Roman"/>
          <w:sz w:val="24"/>
          <w:szCs w:val="24"/>
        </w:rPr>
        <w:t>, for the 1</w:t>
      </w:r>
      <w:r w:rsidRPr="004306A8">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4306A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t>
      </w:r>
    </w:p>
    <w:p w:rsidR="004306A8" w:rsidRDefault="004306A8" w:rsidP="00AA3EF4">
      <w:pPr>
        <w:spacing w:after="0" w:line="240" w:lineRule="auto"/>
        <w:jc w:val="both"/>
        <w:rPr>
          <w:rFonts w:ascii="Times New Roman" w:hAnsi="Times New Roman" w:cs="Times New Roman"/>
          <w:sz w:val="24"/>
          <w:szCs w:val="24"/>
        </w:rPr>
      </w:pPr>
    </w:p>
    <w:p w:rsidR="004306A8" w:rsidRDefault="004306A8" w:rsidP="00AA3EF4">
      <w:pPr>
        <w:spacing w:after="0" w:line="240" w:lineRule="auto"/>
        <w:jc w:val="both"/>
        <w:rPr>
          <w:rFonts w:ascii="Times New Roman" w:hAnsi="Times New Roman" w:cs="Times New Roman"/>
          <w:sz w:val="24"/>
          <w:szCs w:val="24"/>
        </w:rPr>
      </w:pPr>
    </w:p>
    <w:p w:rsidR="004306A8" w:rsidRDefault="004306A8" w:rsidP="00EA58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5845">
        <w:rPr>
          <w:rFonts w:ascii="Times New Roman" w:hAnsi="Times New Roman" w:cs="Times New Roman"/>
          <w:sz w:val="24"/>
          <w:szCs w:val="24"/>
        </w:rPr>
        <w:t>MAKONI J: the applicant approached the court seeking an order for specific performance and costs of suits on a higher scale.</w:t>
      </w:r>
    </w:p>
    <w:p w:rsidR="0029053C" w:rsidRDefault="0029053C" w:rsidP="00EA58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to the matter is that sometime in January 2016, the parties entered into an agreement of sale whereby the first and second respondents sold and the applicant purchased s</w:t>
      </w:r>
      <w:r w:rsidR="00C10238">
        <w:rPr>
          <w:rFonts w:ascii="Times New Roman" w:hAnsi="Times New Roman" w:cs="Times New Roman"/>
          <w:sz w:val="24"/>
          <w:szCs w:val="24"/>
        </w:rPr>
        <w:t>t</w:t>
      </w:r>
      <w:r>
        <w:rPr>
          <w:rFonts w:ascii="Times New Roman" w:hAnsi="Times New Roman" w:cs="Times New Roman"/>
          <w:sz w:val="24"/>
          <w:szCs w:val="24"/>
        </w:rPr>
        <w:t xml:space="preserve">and No 19250, </w:t>
      </w:r>
      <w:proofErr w:type="spellStart"/>
      <w:r>
        <w:rPr>
          <w:rFonts w:ascii="Times New Roman" w:hAnsi="Times New Roman" w:cs="Times New Roman"/>
          <w:sz w:val="24"/>
          <w:szCs w:val="24"/>
        </w:rPr>
        <w:t>Heyman</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Gunhill</w:t>
      </w:r>
      <w:proofErr w:type="spellEnd"/>
      <w:r>
        <w:rPr>
          <w:rFonts w:ascii="Times New Roman" w:hAnsi="Times New Roman" w:cs="Times New Roman"/>
          <w:sz w:val="24"/>
          <w:szCs w:val="24"/>
        </w:rPr>
        <w:t xml:space="preserve"> Harare measuring 3 492 square metres (the property). </w:t>
      </w:r>
      <w:r w:rsidR="00AB34A4">
        <w:rPr>
          <w:rFonts w:ascii="Times New Roman" w:hAnsi="Times New Roman" w:cs="Times New Roman"/>
          <w:sz w:val="24"/>
          <w:szCs w:val="24"/>
        </w:rPr>
        <w:t>The purchase price was US$70 000-00 payable as follows:</w:t>
      </w:r>
    </w:p>
    <w:p w:rsidR="00AB34A4" w:rsidRDefault="00AB34A4" w:rsidP="00AB34A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cash deposit of $1 500-00 to be paid on or before 15 January 2016 into the trust account of the</w:t>
      </w:r>
      <w:r w:rsidR="00C10238">
        <w:rPr>
          <w:rFonts w:ascii="Times New Roman" w:hAnsi="Times New Roman" w:cs="Times New Roman"/>
          <w:sz w:val="24"/>
          <w:szCs w:val="24"/>
        </w:rPr>
        <w:t xml:space="preserve"> heaven on Earth Real Estate (</w:t>
      </w:r>
      <w:r w:rsidR="00DF731F">
        <w:rPr>
          <w:rFonts w:ascii="Times New Roman" w:hAnsi="Times New Roman" w:cs="Times New Roman"/>
          <w:sz w:val="24"/>
          <w:szCs w:val="24"/>
        </w:rPr>
        <w:t>realtors</w:t>
      </w:r>
      <w:r w:rsidR="00C10238">
        <w:rPr>
          <w:rFonts w:ascii="Times New Roman" w:hAnsi="Times New Roman" w:cs="Times New Roman"/>
          <w:sz w:val="24"/>
          <w:szCs w:val="24"/>
        </w:rPr>
        <w:t>)</w:t>
      </w:r>
      <w:r w:rsidR="00DF731F">
        <w:rPr>
          <w:rFonts w:ascii="Times New Roman" w:hAnsi="Times New Roman" w:cs="Times New Roman"/>
          <w:sz w:val="24"/>
          <w:szCs w:val="24"/>
        </w:rPr>
        <w:t>.</w:t>
      </w:r>
    </w:p>
    <w:p w:rsidR="00DF731F" w:rsidRDefault="00DF731F" w:rsidP="00AB34A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balance of $68 500-00 was to be paid on or before 1 February 2016 into the same account.</w:t>
      </w:r>
    </w:p>
    <w:p w:rsidR="009C0FA5" w:rsidRDefault="00683AB0" w:rsidP="00683AB0">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0FA5">
        <w:rPr>
          <w:rFonts w:ascii="Times New Roman" w:hAnsi="Times New Roman" w:cs="Times New Roman"/>
          <w:sz w:val="24"/>
          <w:szCs w:val="24"/>
        </w:rPr>
        <w:t xml:space="preserve">The applicant avers that it paid the cash deposit by the stipulated date. The respondents aver that the applicant did not pay the deposit by the stipulated date and by letter dated 19 January 2016 cancelled the agreement through their legal practitioners. The cancellation was confirmed </w:t>
      </w:r>
      <w:r w:rsidR="00227E57">
        <w:rPr>
          <w:rFonts w:ascii="Times New Roman" w:hAnsi="Times New Roman" w:cs="Times New Roman"/>
          <w:sz w:val="24"/>
          <w:szCs w:val="24"/>
        </w:rPr>
        <w:t>by</w:t>
      </w:r>
      <w:r w:rsidR="009C0FA5">
        <w:rPr>
          <w:rFonts w:ascii="Times New Roman" w:hAnsi="Times New Roman" w:cs="Times New Roman"/>
          <w:sz w:val="24"/>
          <w:szCs w:val="24"/>
        </w:rPr>
        <w:t xml:space="preserve"> another letter dated 29 January 2016, addressed to the applicant by the </w:t>
      </w:r>
      <w:r w:rsidR="009C0FA5">
        <w:rPr>
          <w:rFonts w:ascii="Times New Roman" w:hAnsi="Times New Roman" w:cs="Times New Roman"/>
          <w:sz w:val="24"/>
          <w:szCs w:val="24"/>
        </w:rPr>
        <w:lastRenderedPageBreak/>
        <w:t xml:space="preserve">respondents’ legal practitioners. On 19 February 2016, another letter was addressed to the applicant advising him that the stand had been sold to a third party. On 29 February 2016 the applicant filed the present application seeking specific performance of the contract. </w:t>
      </w:r>
    </w:p>
    <w:p w:rsidR="00720F05" w:rsidRDefault="007211BA" w:rsidP="007211BA">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0FA5">
        <w:rPr>
          <w:rFonts w:ascii="Times New Roman" w:hAnsi="Times New Roman" w:cs="Times New Roman"/>
          <w:sz w:val="24"/>
          <w:szCs w:val="24"/>
        </w:rPr>
        <w:t>The applicant avers that he has fully complied with the obligations placed on him by the agreement of sale. He is therefore entitled to specific performance.</w:t>
      </w:r>
    </w:p>
    <w:p w:rsidR="009C0FA5" w:rsidRDefault="00720F05" w:rsidP="007211BA">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66AB">
        <w:rPr>
          <w:rFonts w:ascii="Times New Roman" w:hAnsi="Times New Roman" w:cs="Times New Roman"/>
          <w:sz w:val="24"/>
          <w:szCs w:val="24"/>
        </w:rPr>
        <w:t>The application is opposed on the basis that the applicant breached the contract and it was properly cancelled.</w:t>
      </w:r>
    </w:p>
    <w:p w:rsidR="00B15E3F" w:rsidRDefault="00B15E3F" w:rsidP="007211BA">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contended on </w:t>
      </w:r>
      <w:r w:rsidR="00C27550">
        <w:rPr>
          <w:rFonts w:ascii="Times New Roman" w:hAnsi="Times New Roman" w:cs="Times New Roman"/>
          <w:sz w:val="24"/>
          <w:szCs w:val="24"/>
        </w:rPr>
        <w:t>behalf</w:t>
      </w:r>
      <w:r>
        <w:rPr>
          <w:rFonts w:ascii="Times New Roman" w:hAnsi="Times New Roman" w:cs="Times New Roman"/>
          <w:sz w:val="24"/>
          <w:szCs w:val="24"/>
        </w:rPr>
        <w:t xml:space="preserve"> of the applicant by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xml:space="preserve"> that there is a valid and subsisting contract. The respondents suggests lack of </w:t>
      </w:r>
      <w:r>
        <w:rPr>
          <w:rFonts w:ascii="Times New Roman" w:hAnsi="Times New Roman" w:cs="Times New Roman"/>
          <w:i/>
          <w:sz w:val="24"/>
          <w:szCs w:val="24"/>
        </w:rPr>
        <w:t>ad idem</w:t>
      </w:r>
      <w:r w:rsidR="00720F05">
        <w:rPr>
          <w:rFonts w:ascii="Times New Roman" w:hAnsi="Times New Roman" w:cs="Times New Roman"/>
          <w:i/>
          <w:sz w:val="24"/>
          <w:szCs w:val="24"/>
        </w:rPr>
        <w:t xml:space="preserve"> </w:t>
      </w:r>
      <w:r>
        <w:rPr>
          <w:rFonts w:ascii="Times New Roman" w:hAnsi="Times New Roman" w:cs="Times New Roman"/>
          <w:sz w:val="24"/>
          <w:szCs w:val="24"/>
        </w:rPr>
        <w:t>in their letter of 29 January 2016</w:t>
      </w:r>
      <w:r w:rsidR="00720F05">
        <w:rPr>
          <w:rFonts w:ascii="Times New Roman" w:hAnsi="Times New Roman" w:cs="Times New Roman"/>
          <w:sz w:val="24"/>
          <w:szCs w:val="24"/>
        </w:rPr>
        <w:t xml:space="preserve"> where they</w:t>
      </w:r>
      <w:r>
        <w:rPr>
          <w:rFonts w:ascii="Times New Roman" w:hAnsi="Times New Roman" w:cs="Times New Roman"/>
          <w:sz w:val="24"/>
          <w:szCs w:val="24"/>
        </w:rPr>
        <w:t xml:space="preserve"> raise the issue of arrears that were</w:t>
      </w:r>
      <w:r w:rsidR="00C27550">
        <w:rPr>
          <w:rFonts w:ascii="Times New Roman" w:hAnsi="Times New Roman" w:cs="Times New Roman"/>
          <w:sz w:val="24"/>
          <w:szCs w:val="24"/>
        </w:rPr>
        <w:t xml:space="preserve"> </w:t>
      </w:r>
      <w:r>
        <w:rPr>
          <w:rFonts w:ascii="Times New Roman" w:hAnsi="Times New Roman" w:cs="Times New Roman"/>
          <w:sz w:val="24"/>
          <w:szCs w:val="24"/>
        </w:rPr>
        <w:t>payable to the City of Harare that it was not clear in terms of the agreement, who was</w:t>
      </w:r>
      <w:r w:rsidR="00C27550">
        <w:rPr>
          <w:rFonts w:ascii="Times New Roman" w:hAnsi="Times New Roman" w:cs="Times New Roman"/>
          <w:sz w:val="24"/>
          <w:szCs w:val="24"/>
        </w:rPr>
        <w:t xml:space="preserve"> </w:t>
      </w:r>
      <w:r>
        <w:rPr>
          <w:rFonts w:ascii="Times New Roman" w:hAnsi="Times New Roman" w:cs="Times New Roman"/>
          <w:sz w:val="24"/>
          <w:szCs w:val="24"/>
        </w:rPr>
        <w:t>responsible for the payment of the arrears.</w:t>
      </w:r>
      <w:r w:rsidR="00C02A9E">
        <w:rPr>
          <w:rFonts w:ascii="Times New Roman" w:hAnsi="Times New Roman" w:cs="Times New Roman"/>
          <w:sz w:val="24"/>
          <w:szCs w:val="24"/>
        </w:rPr>
        <w:t xml:space="preserve"> </w:t>
      </w:r>
      <w:proofErr w:type="spellStart"/>
      <w:r w:rsidR="00C02A9E">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xml:space="preserve"> submitted that the issue is </w:t>
      </w:r>
      <w:r w:rsidR="00C27550">
        <w:rPr>
          <w:rFonts w:ascii="Times New Roman" w:hAnsi="Times New Roman" w:cs="Times New Roman"/>
          <w:sz w:val="24"/>
          <w:szCs w:val="24"/>
        </w:rPr>
        <w:t xml:space="preserve">dealt with in Clause 7 </w:t>
      </w:r>
      <w:r w:rsidR="009B47F3">
        <w:rPr>
          <w:rFonts w:ascii="Times New Roman" w:hAnsi="Times New Roman" w:cs="Times New Roman"/>
          <w:sz w:val="24"/>
          <w:szCs w:val="24"/>
        </w:rPr>
        <w:t>of</w:t>
      </w:r>
      <w:r w:rsidR="00C27550">
        <w:rPr>
          <w:rFonts w:ascii="Times New Roman" w:hAnsi="Times New Roman" w:cs="Times New Roman"/>
          <w:sz w:val="24"/>
          <w:szCs w:val="24"/>
        </w:rPr>
        <w:t xml:space="preserve"> the agreement. The parties agreed as to who was responsible for the payment of rates.</w:t>
      </w:r>
    </w:p>
    <w:p w:rsidR="009B47F3" w:rsidRDefault="009B47F3" w:rsidP="007211BA">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Uriri</w:t>
      </w:r>
      <w:proofErr w:type="spellEnd"/>
      <w:r>
        <w:rPr>
          <w:rFonts w:ascii="Times New Roman" w:hAnsi="Times New Roman" w:cs="Times New Roman"/>
          <w:sz w:val="24"/>
          <w:szCs w:val="24"/>
        </w:rPr>
        <w:t xml:space="preserve"> further contended that there was no </w:t>
      </w:r>
      <w:r w:rsidR="00962273">
        <w:rPr>
          <w:rFonts w:ascii="Times New Roman" w:hAnsi="Times New Roman" w:cs="Times New Roman"/>
          <w:sz w:val="24"/>
          <w:szCs w:val="24"/>
        </w:rPr>
        <w:t>breach</w:t>
      </w:r>
      <w:r>
        <w:rPr>
          <w:rFonts w:ascii="Times New Roman" w:hAnsi="Times New Roman" w:cs="Times New Roman"/>
          <w:sz w:val="24"/>
          <w:szCs w:val="24"/>
        </w:rPr>
        <w:t xml:space="preserve"> regarding the payment of the </w:t>
      </w:r>
      <w:r w:rsidR="00962273">
        <w:rPr>
          <w:rFonts w:ascii="Times New Roman" w:hAnsi="Times New Roman" w:cs="Times New Roman"/>
          <w:sz w:val="24"/>
          <w:szCs w:val="24"/>
        </w:rPr>
        <w:t>deposit. The</w:t>
      </w:r>
      <w:r>
        <w:rPr>
          <w:rFonts w:ascii="Times New Roman" w:hAnsi="Times New Roman" w:cs="Times New Roman"/>
          <w:sz w:val="24"/>
          <w:szCs w:val="24"/>
        </w:rPr>
        <w:t xml:space="preserve"> deposit was paid o or before 15 </w:t>
      </w:r>
      <w:r w:rsidR="00962273">
        <w:rPr>
          <w:rFonts w:ascii="Times New Roman" w:hAnsi="Times New Roman" w:cs="Times New Roman"/>
          <w:sz w:val="24"/>
          <w:szCs w:val="24"/>
        </w:rPr>
        <w:t>January</w:t>
      </w:r>
      <w:r>
        <w:rPr>
          <w:rFonts w:ascii="Times New Roman" w:hAnsi="Times New Roman" w:cs="Times New Roman"/>
          <w:sz w:val="24"/>
          <w:szCs w:val="24"/>
        </w:rPr>
        <w:t xml:space="preserve"> 2016. The nominated agent confirmed the payment and that </w:t>
      </w:r>
      <w:r w:rsidR="00962273">
        <w:rPr>
          <w:rFonts w:ascii="Times New Roman" w:hAnsi="Times New Roman" w:cs="Times New Roman"/>
          <w:sz w:val="24"/>
          <w:szCs w:val="24"/>
        </w:rPr>
        <w:t>proof</w:t>
      </w:r>
      <w:r>
        <w:rPr>
          <w:rFonts w:ascii="Times New Roman" w:hAnsi="Times New Roman" w:cs="Times New Roman"/>
          <w:sz w:val="24"/>
          <w:szCs w:val="24"/>
        </w:rPr>
        <w:t xml:space="preserve"> was given to the respondents.</w:t>
      </w:r>
    </w:p>
    <w:p w:rsidR="00256E4A" w:rsidRDefault="00256E4A" w:rsidP="007211BA">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further contended that if there was a breach there was no valid cancellation of the agreement. Clause 12 b of the agreement which deals with breach was not followed. He further contended that the issue of impossibility of performance was being raised </w:t>
      </w:r>
      <w:r>
        <w:rPr>
          <w:rFonts w:ascii="Times New Roman" w:hAnsi="Times New Roman" w:cs="Times New Roman"/>
          <w:i/>
          <w:sz w:val="24"/>
          <w:szCs w:val="24"/>
        </w:rPr>
        <w:t>mala fides</w:t>
      </w:r>
      <w:r>
        <w:rPr>
          <w:rFonts w:ascii="Times New Roman" w:hAnsi="Times New Roman" w:cs="Times New Roman"/>
          <w:sz w:val="24"/>
          <w:szCs w:val="24"/>
        </w:rPr>
        <w:t xml:space="preserve"> in that the third party to whom the property was sold to is not named. The agreement of sale </w:t>
      </w:r>
      <w:r w:rsidR="00AB5B9C">
        <w:rPr>
          <w:rFonts w:ascii="Times New Roman" w:hAnsi="Times New Roman" w:cs="Times New Roman"/>
          <w:sz w:val="24"/>
          <w:szCs w:val="24"/>
        </w:rPr>
        <w:t xml:space="preserve">and </w:t>
      </w:r>
      <w:r>
        <w:rPr>
          <w:rFonts w:ascii="Times New Roman" w:hAnsi="Times New Roman" w:cs="Times New Roman"/>
          <w:sz w:val="24"/>
          <w:szCs w:val="24"/>
        </w:rPr>
        <w:t xml:space="preserve">confirmation that cession took place </w:t>
      </w:r>
      <w:r w:rsidR="00AB5B9C">
        <w:rPr>
          <w:rFonts w:ascii="Times New Roman" w:hAnsi="Times New Roman" w:cs="Times New Roman"/>
          <w:sz w:val="24"/>
          <w:szCs w:val="24"/>
        </w:rPr>
        <w:t>were</w:t>
      </w:r>
      <w:r w:rsidR="00F61B29">
        <w:rPr>
          <w:rFonts w:ascii="Times New Roman" w:hAnsi="Times New Roman" w:cs="Times New Roman"/>
          <w:sz w:val="24"/>
          <w:szCs w:val="24"/>
        </w:rPr>
        <w:t xml:space="preserve"> not attached. The principles regarding double sale must be applied in favour of the first purchaser, the applicant.</w:t>
      </w:r>
    </w:p>
    <w:p w:rsidR="005641E6" w:rsidRDefault="005641E6" w:rsidP="007211BA">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Mapendere</w:t>
      </w:r>
      <w:proofErr w:type="spellEnd"/>
      <w:r w:rsidR="00830B19">
        <w:rPr>
          <w:rFonts w:ascii="Times New Roman" w:hAnsi="Times New Roman" w:cs="Times New Roman"/>
          <w:sz w:val="24"/>
          <w:szCs w:val="24"/>
        </w:rPr>
        <w:t xml:space="preserve"> submitted that for a party to claim specific performance, he must have performed his part of the obligations. </w:t>
      </w:r>
      <w:r w:rsidR="00AB5B9C">
        <w:rPr>
          <w:rFonts w:ascii="Times New Roman" w:hAnsi="Times New Roman" w:cs="Times New Roman"/>
          <w:sz w:val="24"/>
          <w:szCs w:val="24"/>
        </w:rPr>
        <w:t>T</w:t>
      </w:r>
      <w:r w:rsidR="006927C8">
        <w:rPr>
          <w:rFonts w:ascii="Times New Roman" w:hAnsi="Times New Roman" w:cs="Times New Roman"/>
          <w:sz w:val="24"/>
          <w:szCs w:val="24"/>
        </w:rPr>
        <w:t>here</w:t>
      </w:r>
      <w:r w:rsidR="00830B19">
        <w:rPr>
          <w:rFonts w:ascii="Times New Roman" w:hAnsi="Times New Roman" w:cs="Times New Roman"/>
          <w:sz w:val="24"/>
          <w:szCs w:val="24"/>
        </w:rPr>
        <w:t xml:space="preserve"> is no proof that the applicant </w:t>
      </w:r>
      <w:r w:rsidR="000C2339">
        <w:rPr>
          <w:rFonts w:ascii="Times New Roman" w:hAnsi="Times New Roman" w:cs="Times New Roman"/>
          <w:sz w:val="24"/>
          <w:szCs w:val="24"/>
        </w:rPr>
        <w:t>paid the deposit</w:t>
      </w:r>
      <w:r w:rsidR="003C3415">
        <w:rPr>
          <w:rFonts w:ascii="Times New Roman" w:hAnsi="Times New Roman" w:cs="Times New Roman"/>
          <w:sz w:val="24"/>
          <w:szCs w:val="24"/>
        </w:rPr>
        <w:t xml:space="preserve"> of $1 50</w:t>
      </w:r>
      <w:r w:rsidR="000C2339">
        <w:rPr>
          <w:rFonts w:ascii="Times New Roman" w:hAnsi="Times New Roman" w:cs="Times New Roman"/>
          <w:sz w:val="24"/>
          <w:szCs w:val="24"/>
        </w:rPr>
        <w:t>0-00. None was attached to the papers.</w:t>
      </w:r>
    </w:p>
    <w:p w:rsidR="000C2339" w:rsidRDefault="000C2339" w:rsidP="007211BA">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further contended that the agreement was </w:t>
      </w:r>
      <w:r w:rsidR="00263942">
        <w:rPr>
          <w:rFonts w:ascii="Times New Roman" w:hAnsi="Times New Roman" w:cs="Times New Roman"/>
          <w:sz w:val="24"/>
          <w:szCs w:val="24"/>
        </w:rPr>
        <w:t>validly</w:t>
      </w:r>
      <w:r>
        <w:rPr>
          <w:rFonts w:ascii="Times New Roman" w:hAnsi="Times New Roman" w:cs="Times New Roman"/>
          <w:sz w:val="24"/>
          <w:szCs w:val="24"/>
        </w:rPr>
        <w:t xml:space="preserve"> cancelled in terms of Clause 19 which is </w:t>
      </w:r>
      <w:r w:rsidR="00263942">
        <w:rPr>
          <w:rFonts w:ascii="Times New Roman" w:hAnsi="Times New Roman" w:cs="Times New Roman"/>
          <w:sz w:val="24"/>
          <w:szCs w:val="24"/>
        </w:rPr>
        <w:t>paramount to</w:t>
      </w:r>
      <w:r>
        <w:rPr>
          <w:rFonts w:ascii="Times New Roman" w:hAnsi="Times New Roman" w:cs="Times New Roman"/>
          <w:sz w:val="24"/>
          <w:szCs w:val="24"/>
        </w:rPr>
        <w:t xml:space="preserve"> Clause 12.</w:t>
      </w:r>
    </w:p>
    <w:p w:rsidR="009331FE" w:rsidRDefault="000C2339" w:rsidP="007211BA">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Regarding</w:t>
      </w:r>
      <w:r w:rsidR="00263942">
        <w:rPr>
          <w:rFonts w:ascii="Times New Roman" w:hAnsi="Times New Roman" w:cs="Times New Roman"/>
          <w:sz w:val="24"/>
          <w:szCs w:val="24"/>
        </w:rPr>
        <w:t xml:space="preserve"> </w:t>
      </w:r>
      <w:r>
        <w:rPr>
          <w:rFonts w:ascii="Times New Roman" w:hAnsi="Times New Roman" w:cs="Times New Roman"/>
          <w:sz w:val="24"/>
          <w:szCs w:val="24"/>
        </w:rPr>
        <w:t xml:space="preserve">the issue of impossibility to perform the contract,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00517F1B">
        <w:rPr>
          <w:rFonts w:ascii="Times New Roman" w:hAnsi="Times New Roman" w:cs="Times New Roman"/>
          <w:i/>
          <w:sz w:val="24"/>
          <w:szCs w:val="24"/>
        </w:rPr>
        <w:t>Mapend</w:t>
      </w:r>
      <w:r>
        <w:rPr>
          <w:rFonts w:ascii="Times New Roman" w:hAnsi="Times New Roman" w:cs="Times New Roman"/>
          <w:i/>
          <w:sz w:val="24"/>
          <w:szCs w:val="24"/>
        </w:rPr>
        <w:t>ere</w:t>
      </w:r>
      <w:proofErr w:type="spellEnd"/>
      <w:r>
        <w:rPr>
          <w:rFonts w:ascii="Times New Roman" w:hAnsi="Times New Roman" w:cs="Times New Roman"/>
          <w:i/>
          <w:sz w:val="24"/>
          <w:szCs w:val="24"/>
        </w:rPr>
        <w:t xml:space="preserve"> </w:t>
      </w:r>
      <w:r w:rsidR="00BF06D4">
        <w:rPr>
          <w:rFonts w:ascii="Times New Roman" w:hAnsi="Times New Roman" w:cs="Times New Roman"/>
          <w:sz w:val="24"/>
          <w:szCs w:val="24"/>
        </w:rPr>
        <w:t xml:space="preserve">submitted that the </w:t>
      </w:r>
      <w:r w:rsidR="00263942">
        <w:rPr>
          <w:rFonts w:ascii="Times New Roman" w:hAnsi="Times New Roman" w:cs="Times New Roman"/>
          <w:sz w:val="24"/>
          <w:szCs w:val="24"/>
        </w:rPr>
        <w:t>applicant</w:t>
      </w:r>
      <w:r w:rsidR="00BF06D4">
        <w:rPr>
          <w:rFonts w:ascii="Times New Roman" w:hAnsi="Times New Roman" w:cs="Times New Roman"/>
          <w:sz w:val="24"/>
          <w:szCs w:val="24"/>
        </w:rPr>
        <w:t xml:space="preserve"> was advised of the </w:t>
      </w:r>
      <w:r w:rsidR="00263942">
        <w:rPr>
          <w:rFonts w:ascii="Times New Roman" w:hAnsi="Times New Roman" w:cs="Times New Roman"/>
          <w:sz w:val="24"/>
          <w:szCs w:val="24"/>
        </w:rPr>
        <w:t>existence</w:t>
      </w:r>
      <w:r w:rsidR="00BF06D4">
        <w:rPr>
          <w:rFonts w:ascii="Times New Roman" w:hAnsi="Times New Roman" w:cs="Times New Roman"/>
          <w:sz w:val="24"/>
          <w:szCs w:val="24"/>
        </w:rPr>
        <w:t xml:space="preserve"> of a third </w:t>
      </w:r>
      <w:r w:rsidR="00263942">
        <w:rPr>
          <w:rFonts w:ascii="Times New Roman" w:hAnsi="Times New Roman" w:cs="Times New Roman"/>
          <w:sz w:val="24"/>
          <w:szCs w:val="24"/>
        </w:rPr>
        <w:t>party</w:t>
      </w:r>
      <w:r w:rsidR="009C7BA9">
        <w:rPr>
          <w:rFonts w:ascii="Times New Roman" w:hAnsi="Times New Roman" w:cs="Times New Roman"/>
          <w:sz w:val="24"/>
          <w:szCs w:val="24"/>
        </w:rPr>
        <w:t xml:space="preserve"> </w:t>
      </w:r>
      <w:r w:rsidR="00907D88">
        <w:rPr>
          <w:rFonts w:ascii="Times New Roman" w:hAnsi="Times New Roman" w:cs="Times New Roman"/>
          <w:sz w:val="24"/>
          <w:szCs w:val="24"/>
        </w:rPr>
        <w:t xml:space="preserve">by letter dated 19 February 2016. </w:t>
      </w:r>
      <w:r w:rsidR="009C7BA9">
        <w:rPr>
          <w:rFonts w:ascii="Times New Roman" w:hAnsi="Times New Roman" w:cs="Times New Roman"/>
          <w:sz w:val="24"/>
          <w:szCs w:val="24"/>
        </w:rPr>
        <w:lastRenderedPageBreak/>
        <w:t xml:space="preserve">No attempt was made to ascertain the identity to third party </w:t>
      </w:r>
      <w:r w:rsidR="00722C0D">
        <w:rPr>
          <w:rFonts w:ascii="Times New Roman" w:hAnsi="Times New Roman" w:cs="Times New Roman"/>
          <w:sz w:val="24"/>
          <w:szCs w:val="24"/>
        </w:rPr>
        <w:t>before</w:t>
      </w:r>
      <w:r w:rsidR="009C7BA9">
        <w:rPr>
          <w:rFonts w:ascii="Times New Roman" w:hAnsi="Times New Roman" w:cs="Times New Roman"/>
          <w:sz w:val="24"/>
          <w:szCs w:val="24"/>
        </w:rPr>
        <w:t xml:space="preserve"> the applicant filed its application.</w:t>
      </w:r>
    </w:p>
    <w:p w:rsidR="00722C0D" w:rsidRDefault="009331FE" w:rsidP="007211BA">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2C0D">
        <w:rPr>
          <w:rFonts w:ascii="Times New Roman" w:hAnsi="Times New Roman" w:cs="Times New Roman"/>
          <w:sz w:val="24"/>
          <w:szCs w:val="24"/>
        </w:rPr>
        <w:t>The issue is whether the applicant complied with his obligations in terms of the agreem</w:t>
      </w:r>
      <w:r w:rsidR="00057CEA">
        <w:rPr>
          <w:rFonts w:ascii="Times New Roman" w:hAnsi="Times New Roman" w:cs="Times New Roman"/>
          <w:sz w:val="24"/>
          <w:szCs w:val="24"/>
        </w:rPr>
        <w:t>en</w:t>
      </w:r>
      <w:r w:rsidR="00722C0D">
        <w:rPr>
          <w:rFonts w:ascii="Times New Roman" w:hAnsi="Times New Roman" w:cs="Times New Roman"/>
          <w:sz w:val="24"/>
          <w:szCs w:val="24"/>
        </w:rPr>
        <w:t>t and</w:t>
      </w:r>
      <w:r w:rsidR="00057CEA">
        <w:rPr>
          <w:rFonts w:ascii="Times New Roman" w:hAnsi="Times New Roman" w:cs="Times New Roman"/>
          <w:sz w:val="24"/>
          <w:szCs w:val="24"/>
        </w:rPr>
        <w:t xml:space="preserve"> </w:t>
      </w:r>
      <w:r w:rsidR="00722C0D">
        <w:rPr>
          <w:rFonts w:ascii="Times New Roman" w:hAnsi="Times New Roman" w:cs="Times New Roman"/>
          <w:sz w:val="24"/>
          <w:szCs w:val="24"/>
        </w:rPr>
        <w:t xml:space="preserve">therefore entitled to the granting of an order for specific performance. </w:t>
      </w:r>
    </w:p>
    <w:p w:rsidR="000C2339" w:rsidRDefault="00BF06D4" w:rsidP="007211BA">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32B9">
        <w:rPr>
          <w:rFonts w:ascii="Times New Roman" w:hAnsi="Times New Roman" w:cs="Times New Roman"/>
          <w:sz w:val="24"/>
          <w:szCs w:val="24"/>
        </w:rPr>
        <w:tab/>
        <w:t xml:space="preserve">In Van der </w:t>
      </w:r>
      <w:proofErr w:type="spellStart"/>
      <w:r w:rsidR="008A32B9">
        <w:rPr>
          <w:rFonts w:ascii="Times New Roman" w:hAnsi="Times New Roman" w:cs="Times New Roman"/>
          <w:sz w:val="24"/>
          <w:szCs w:val="24"/>
        </w:rPr>
        <w:t>Merwe</w:t>
      </w:r>
      <w:proofErr w:type="spellEnd"/>
      <w:r w:rsidR="008A32B9">
        <w:rPr>
          <w:rFonts w:ascii="Times New Roman" w:hAnsi="Times New Roman" w:cs="Times New Roman"/>
          <w:sz w:val="24"/>
          <w:szCs w:val="24"/>
        </w:rPr>
        <w:t xml:space="preserve">, Van </w:t>
      </w:r>
      <w:proofErr w:type="spellStart"/>
      <w:r w:rsidR="008A32B9">
        <w:rPr>
          <w:rFonts w:ascii="Times New Roman" w:hAnsi="Times New Roman" w:cs="Times New Roman"/>
          <w:sz w:val="24"/>
          <w:szCs w:val="24"/>
        </w:rPr>
        <w:t>Huyssteen</w:t>
      </w:r>
      <w:proofErr w:type="spellEnd"/>
      <w:r w:rsidR="008A32B9">
        <w:rPr>
          <w:rFonts w:ascii="Times New Roman" w:hAnsi="Times New Roman" w:cs="Times New Roman"/>
          <w:sz w:val="24"/>
          <w:szCs w:val="24"/>
        </w:rPr>
        <w:t xml:space="preserve">, </w:t>
      </w:r>
      <w:proofErr w:type="spellStart"/>
      <w:r w:rsidR="008A32B9">
        <w:rPr>
          <w:rFonts w:ascii="Times New Roman" w:hAnsi="Times New Roman" w:cs="Times New Roman"/>
          <w:sz w:val="24"/>
          <w:szCs w:val="24"/>
        </w:rPr>
        <w:t>Reinecke</w:t>
      </w:r>
      <w:proofErr w:type="spellEnd"/>
      <w:r w:rsidR="008A32B9">
        <w:rPr>
          <w:rFonts w:ascii="Times New Roman" w:hAnsi="Times New Roman" w:cs="Times New Roman"/>
          <w:sz w:val="24"/>
          <w:szCs w:val="24"/>
        </w:rPr>
        <w:t xml:space="preserve"> and </w:t>
      </w:r>
      <w:proofErr w:type="spellStart"/>
      <w:r w:rsidR="008A32B9">
        <w:rPr>
          <w:rFonts w:ascii="Times New Roman" w:hAnsi="Times New Roman" w:cs="Times New Roman"/>
          <w:sz w:val="24"/>
          <w:szCs w:val="24"/>
        </w:rPr>
        <w:t>Lubbe’s</w:t>
      </w:r>
      <w:proofErr w:type="spellEnd"/>
      <w:r w:rsidR="008A32B9">
        <w:rPr>
          <w:rFonts w:ascii="Times New Roman" w:hAnsi="Times New Roman" w:cs="Times New Roman"/>
          <w:sz w:val="24"/>
          <w:szCs w:val="24"/>
        </w:rPr>
        <w:t xml:space="preserve"> </w:t>
      </w:r>
      <w:r w:rsidR="008A32B9" w:rsidRPr="008A32B9">
        <w:rPr>
          <w:rFonts w:ascii="Times New Roman" w:hAnsi="Times New Roman" w:cs="Times New Roman"/>
          <w:sz w:val="24"/>
          <w:szCs w:val="24"/>
        </w:rPr>
        <w:t>Contract:</w:t>
      </w:r>
      <w:r w:rsidR="008A32B9">
        <w:rPr>
          <w:rFonts w:ascii="Times New Roman" w:hAnsi="Times New Roman" w:cs="Times New Roman"/>
          <w:i/>
          <w:sz w:val="24"/>
          <w:szCs w:val="24"/>
        </w:rPr>
        <w:t xml:space="preserve"> General Principles </w:t>
      </w:r>
      <w:r w:rsidR="008A32B9">
        <w:rPr>
          <w:rFonts w:ascii="Times New Roman" w:hAnsi="Times New Roman" w:cs="Times New Roman"/>
          <w:sz w:val="24"/>
          <w:szCs w:val="24"/>
        </w:rPr>
        <w:t>4</w:t>
      </w:r>
      <w:r w:rsidR="008A32B9" w:rsidRPr="008A32B9">
        <w:rPr>
          <w:rFonts w:ascii="Times New Roman" w:hAnsi="Times New Roman" w:cs="Times New Roman"/>
          <w:sz w:val="24"/>
          <w:szCs w:val="24"/>
          <w:vertAlign w:val="superscript"/>
        </w:rPr>
        <w:t>th</w:t>
      </w:r>
      <w:r w:rsidR="008A32B9">
        <w:rPr>
          <w:rFonts w:ascii="Times New Roman" w:hAnsi="Times New Roman" w:cs="Times New Roman"/>
          <w:sz w:val="24"/>
          <w:szCs w:val="24"/>
        </w:rPr>
        <w:t xml:space="preserve"> </w:t>
      </w:r>
      <w:proofErr w:type="spellStart"/>
      <w:proofErr w:type="gramStart"/>
      <w:r w:rsidR="008A32B9" w:rsidRPr="008A32B9">
        <w:rPr>
          <w:rFonts w:ascii="Times New Roman" w:hAnsi="Times New Roman" w:cs="Times New Roman"/>
          <w:sz w:val="24"/>
          <w:szCs w:val="24"/>
        </w:rPr>
        <w:t>ed</w:t>
      </w:r>
      <w:proofErr w:type="spellEnd"/>
      <w:proofErr w:type="gramEnd"/>
      <w:r w:rsidR="008A32B9" w:rsidRPr="008A32B9">
        <w:rPr>
          <w:rFonts w:ascii="Times New Roman" w:hAnsi="Times New Roman" w:cs="Times New Roman"/>
          <w:sz w:val="24"/>
          <w:szCs w:val="24"/>
        </w:rPr>
        <w:t xml:space="preserve"> p 334 the following was stated:</w:t>
      </w:r>
    </w:p>
    <w:p w:rsidR="008102EF" w:rsidRDefault="008A32B9" w:rsidP="008102EF">
      <w:pPr>
        <w:tabs>
          <w:tab w:val="left" w:pos="720"/>
        </w:tabs>
        <w:spacing w:after="0" w:line="240" w:lineRule="auto"/>
        <w:ind w:left="720"/>
        <w:jc w:val="both"/>
        <w:rPr>
          <w:rFonts w:ascii="Times New Roman" w:hAnsi="Times New Roman" w:cs="Times New Roman"/>
        </w:rPr>
      </w:pPr>
      <w:r>
        <w:rPr>
          <w:rFonts w:ascii="Times New Roman" w:hAnsi="Times New Roman" w:cs="Times New Roman"/>
        </w:rPr>
        <w:t xml:space="preserve">“A contract </w:t>
      </w:r>
      <w:r w:rsidR="008102EF">
        <w:rPr>
          <w:rFonts w:ascii="Times New Roman" w:hAnsi="Times New Roman" w:cs="Times New Roman"/>
        </w:rPr>
        <w:t>that creates reciprocal obligations, the one in exchange for the other</w:t>
      </w:r>
      <w:r w:rsidR="007A77D3">
        <w:rPr>
          <w:rFonts w:ascii="Times New Roman" w:hAnsi="Times New Roman" w:cs="Times New Roman"/>
        </w:rPr>
        <w:t>,</w:t>
      </w:r>
      <w:r w:rsidR="008102EF">
        <w:rPr>
          <w:rFonts w:ascii="Times New Roman" w:hAnsi="Times New Roman" w:cs="Times New Roman"/>
        </w:rPr>
        <w:t xml:space="preserve"> is called a reciprocal contract and such a contract is governed by the principle of reciprocity. </w:t>
      </w:r>
    </w:p>
    <w:p w:rsidR="008102EF" w:rsidRDefault="008102EF" w:rsidP="008102EF">
      <w:pPr>
        <w:tabs>
          <w:tab w:val="left" w:pos="720"/>
        </w:tabs>
        <w:spacing w:after="0" w:line="240" w:lineRule="auto"/>
        <w:ind w:left="720"/>
        <w:jc w:val="both"/>
        <w:rPr>
          <w:rFonts w:ascii="Times New Roman" w:hAnsi="Times New Roman" w:cs="Times New Roman"/>
        </w:rPr>
      </w:pPr>
    </w:p>
    <w:p w:rsidR="008102EF" w:rsidRDefault="008102EF" w:rsidP="008102EF">
      <w:pPr>
        <w:tabs>
          <w:tab w:val="left" w:pos="720"/>
        </w:tabs>
        <w:spacing w:after="0" w:line="240" w:lineRule="auto"/>
        <w:ind w:left="720"/>
        <w:jc w:val="both"/>
        <w:rPr>
          <w:rFonts w:ascii="Times New Roman" w:hAnsi="Times New Roman" w:cs="Times New Roman"/>
        </w:rPr>
      </w:pPr>
      <w:r>
        <w:rPr>
          <w:rFonts w:ascii="Times New Roman" w:hAnsi="Times New Roman" w:cs="Times New Roman"/>
        </w:rPr>
        <w:t xml:space="preserve">The principle of </w:t>
      </w:r>
      <w:r w:rsidR="004A03E7">
        <w:rPr>
          <w:rFonts w:ascii="Times New Roman" w:hAnsi="Times New Roman" w:cs="Times New Roman"/>
        </w:rPr>
        <w:t>reciprocity</w:t>
      </w:r>
      <w:r>
        <w:rPr>
          <w:rFonts w:ascii="Times New Roman" w:hAnsi="Times New Roman" w:cs="Times New Roman"/>
        </w:rPr>
        <w:t xml:space="preserve"> entails that performance or a tender of performance by a plaintiff is a requirement for the enforceability of his claim for </w:t>
      </w:r>
      <w:r w:rsidR="004A03E7">
        <w:rPr>
          <w:rFonts w:ascii="Times New Roman" w:hAnsi="Times New Roman" w:cs="Times New Roman"/>
        </w:rPr>
        <w:t>counter</w:t>
      </w:r>
      <w:r>
        <w:rPr>
          <w:rFonts w:ascii="Times New Roman" w:hAnsi="Times New Roman" w:cs="Times New Roman"/>
        </w:rPr>
        <w:t xml:space="preserve"> performance </w:t>
      </w:r>
      <w:proofErr w:type="gramStart"/>
      <w:r w:rsidR="007A77D3">
        <w:rPr>
          <w:rFonts w:ascii="Times New Roman" w:hAnsi="Times New Roman" w:cs="Times New Roman"/>
        </w:rPr>
        <w:t>C</w:t>
      </w:r>
      <w:r>
        <w:rPr>
          <w:rFonts w:ascii="Times New Roman" w:hAnsi="Times New Roman" w:cs="Times New Roman"/>
        </w:rPr>
        <w:t>onversely</w:t>
      </w:r>
      <w:proofErr w:type="gramEnd"/>
      <w:r>
        <w:rPr>
          <w:rFonts w:ascii="Times New Roman" w:hAnsi="Times New Roman" w:cs="Times New Roman"/>
        </w:rPr>
        <w:t>, a party to</w:t>
      </w:r>
      <w:r w:rsidR="004A03E7">
        <w:rPr>
          <w:rFonts w:ascii="Times New Roman" w:hAnsi="Times New Roman" w:cs="Times New Roman"/>
        </w:rPr>
        <w:t xml:space="preserve"> </w:t>
      </w:r>
      <w:r>
        <w:rPr>
          <w:rFonts w:ascii="Times New Roman" w:hAnsi="Times New Roman" w:cs="Times New Roman"/>
        </w:rPr>
        <w:t xml:space="preserve">a reciprocal contract may withhold his own performance until the other </w:t>
      </w:r>
      <w:proofErr w:type="spellStart"/>
      <w:r>
        <w:rPr>
          <w:rFonts w:ascii="Times New Roman" w:hAnsi="Times New Roman" w:cs="Times New Roman"/>
        </w:rPr>
        <w:t>contract</w:t>
      </w:r>
      <w:r w:rsidR="007A77D3">
        <w:rPr>
          <w:rFonts w:ascii="Times New Roman" w:hAnsi="Times New Roman" w:cs="Times New Roman"/>
        </w:rPr>
        <w:t>ant</w:t>
      </w:r>
      <w:proofErr w:type="spellEnd"/>
      <w:r>
        <w:rPr>
          <w:rFonts w:ascii="Times New Roman" w:hAnsi="Times New Roman" w:cs="Times New Roman"/>
        </w:rPr>
        <w:t xml:space="preserve"> performs.” </w:t>
      </w:r>
    </w:p>
    <w:p w:rsidR="00A35AF3" w:rsidRDefault="00A35AF3" w:rsidP="00A35AF3">
      <w:pPr>
        <w:tabs>
          <w:tab w:val="left" w:pos="720"/>
        </w:tabs>
        <w:spacing w:after="0" w:line="240" w:lineRule="auto"/>
        <w:jc w:val="both"/>
        <w:rPr>
          <w:rFonts w:ascii="Times New Roman" w:hAnsi="Times New Roman" w:cs="Times New Roman"/>
        </w:rPr>
      </w:pPr>
    </w:p>
    <w:p w:rsidR="00A35AF3" w:rsidRDefault="00A35AF3" w:rsidP="000B0C6A">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rPr>
        <w:tab/>
      </w:r>
      <w:r w:rsidR="00C82497">
        <w:rPr>
          <w:rFonts w:ascii="Times New Roman" w:hAnsi="Times New Roman" w:cs="Times New Roman"/>
          <w:sz w:val="24"/>
          <w:szCs w:val="24"/>
        </w:rPr>
        <w:t xml:space="preserve">At p 335 the </w:t>
      </w:r>
      <w:r w:rsidR="007A77D3">
        <w:rPr>
          <w:rFonts w:ascii="Times New Roman" w:hAnsi="Times New Roman" w:cs="Times New Roman"/>
          <w:sz w:val="24"/>
          <w:szCs w:val="24"/>
        </w:rPr>
        <w:t xml:space="preserve">learned </w:t>
      </w:r>
      <w:r w:rsidR="00C82497">
        <w:rPr>
          <w:rFonts w:ascii="Times New Roman" w:hAnsi="Times New Roman" w:cs="Times New Roman"/>
          <w:sz w:val="24"/>
          <w:szCs w:val="24"/>
        </w:rPr>
        <w:t xml:space="preserve">authors go on to say </w:t>
      </w:r>
      <w:proofErr w:type="gramStart"/>
      <w:r w:rsidR="00C82497">
        <w:rPr>
          <w:rFonts w:ascii="Times New Roman" w:hAnsi="Times New Roman" w:cs="Times New Roman"/>
          <w:sz w:val="24"/>
          <w:szCs w:val="24"/>
        </w:rPr>
        <w:t>that contracts</w:t>
      </w:r>
      <w:proofErr w:type="gramEnd"/>
      <w:r w:rsidR="00C82497">
        <w:rPr>
          <w:rFonts w:ascii="Times New Roman" w:hAnsi="Times New Roman" w:cs="Times New Roman"/>
          <w:sz w:val="24"/>
          <w:szCs w:val="24"/>
        </w:rPr>
        <w:t xml:space="preserve"> such a</w:t>
      </w:r>
      <w:r w:rsidR="007A77D3">
        <w:rPr>
          <w:rFonts w:ascii="Times New Roman" w:hAnsi="Times New Roman" w:cs="Times New Roman"/>
          <w:sz w:val="24"/>
          <w:szCs w:val="24"/>
        </w:rPr>
        <w:t xml:space="preserve">s sale, lease, mandate, </w:t>
      </w:r>
      <w:proofErr w:type="spellStart"/>
      <w:r w:rsidR="007A77D3" w:rsidRPr="007A77D3">
        <w:rPr>
          <w:rFonts w:ascii="Times New Roman" w:hAnsi="Times New Roman" w:cs="Times New Roman"/>
          <w:i/>
          <w:sz w:val="24"/>
          <w:szCs w:val="24"/>
        </w:rPr>
        <w:t>locatio</w:t>
      </w:r>
      <w:proofErr w:type="spellEnd"/>
      <w:r w:rsidR="007A77D3" w:rsidRPr="007A77D3">
        <w:rPr>
          <w:rFonts w:ascii="Times New Roman" w:hAnsi="Times New Roman" w:cs="Times New Roman"/>
          <w:i/>
          <w:sz w:val="24"/>
          <w:szCs w:val="24"/>
        </w:rPr>
        <w:t xml:space="preserve"> </w:t>
      </w:r>
      <w:proofErr w:type="spellStart"/>
      <w:r w:rsidR="007A77D3" w:rsidRPr="007A77D3">
        <w:rPr>
          <w:rFonts w:ascii="Times New Roman" w:hAnsi="Times New Roman" w:cs="Times New Roman"/>
          <w:i/>
          <w:sz w:val="24"/>
          <w:szCs w:val="24"/>
        </w:rPr>
        <w:t>conductio</w:t>
      </w:r>
      <w:proofErr w:type="spellEnd"/>
      <w:r w:rsidR="00C82497">
        <w:rPr>
          <w:rFonts w:ascii="Times New Roman" w:hAnsi="Times New Roman" w:cs="Times New Roman"/>
          <w:sz w:val="24"/>
          <w:szCs w:val="24"/>
        </w:rPr>
        <w:t xml:space="preserve"> </w:t>
      </w:r>
      <w:proofErr w:type="spellStart"/>
      <w:r w:rsidR="00C82497">
        <w:rPr>
          <w:rFonts w:ascii="Times New Roman" w:hAnsi="Times New Roman" w:cs="Times New Roman"/>
          <w:sz w:val="24"/>
          <w:szCs w:val="24"/>
        </w:rPr>
        <w:t>ope</w:t>
      </w:r>
      <w:r w:rsidR="001A63AE">
        <w:rPr>
          <w:rFonts w:ascii="Times New Roman" w:hAnsi="Times New Roman" w:cs="Times New Roman"/>
          <w:sz w:val="24"/>
          <w:szCs w:val="24"/>
        </w:rPr>
        <w:t>ris</w:t>
      </w:r>
      <w:proofErr w:type="spellEnd"/>
      <w:r w:rsidR="00C82497">
        <w:rPr>
          <w:rFonts w:ascii="Times New Roman" w:hAnsi="Times New Roman" w:cs="Times New Roman"/>
          <w:sz w:val="24"/>
          <w:szCs w:val="24"/>
        </w:rPr>
        <w:t xml:space="preserve"> and insurance are treated as reciprocal contracts.</w:t>
      </w:r>
    </w:p>
    <w:p w:rsidR="008E6526" w:rsidRDefault="008E6526" w:rsidP="009425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i/>
          <w:sz w:val="24"/>
          <w:szCs w:val="24"/>
        </w:rPr>
        <w:t>,</w:t>
      </w:r>
      <w:r>
        <w:rPr>
          <w:rFonts w:ascii="Times New Roman" w:hAnsi="Times New Roman" w:cs="Times New Roman"/>
          <w:sz w:val="24"/>
          <w:szCs w:val="24"/>
        </w:rPr>
        <w:t xml:space="preserve"> the contract between the partners is a sale and therefore it is a reciprocal contract</w:t>
      </w:r>
      <w:r w:rsidR="00196429">
        <w:rPr>
          <w:rFonts w:ascii="Times New Roman" w:hAnsi="Times New Roman" w:cs="Times New Roman"/>
          <w:sz w:val="24"/>
          <w:szCs w:val="24"/>
        </w:rPr>
        <w:t xml:space="preserve"> and is governed by the principles of reciprocity</w:t>
      </w:r>
      <w:r>
        <w:rPr>
          <w:rFonts w:ascii="Times New Roman" w:hAnsi="Times New Roman" w:cs="Times New Roman"/>
          <w:sz w:val="24"/>
          <w:szCs w:val="24"/>
        </w:rPr>
        <w:t>.</w:t>
      </w:r>
    </w:p>
    <w:p w:rsidR="008E6526" w:rsidRDefault="008E6526" w:rsidP="008E65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Pr>
          <w:rFonts w:ascii="Times New Roman" w:hAnsi="Times New Roman" w:cs="Times New Roman"/>
          <w:i/>
          <w:sz w:val="24"/>
          <w:szCs w:val="24"/>
        </w:rPr>
        <w:t>Savanhu</w:t>
      </w:r>
      <w:proofErr w:type="spellEnd"/>
      <w:r>
        <w:rPr>
          <w:rFonts w:ascii="Times New Roman" w:hAnsi="Times New Roman" w:cs="Times New Roman"/>
          <w:i/>
          <w:sz w:val="24"/>
          <w:szCs w:val="24"/>
        </w:rPr>
        <w:t xml:space="preserve"> </w:t>
      </w:r>
      <w:r>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Marere</w:t>
      </w:r>
      <w:proofErr w:type="spellEnd"/>
      <w:r>
        <w:rPr>
          <w:rFonts w:ascii="Times New Roman" w:hAnsi="Times New Roman" w:cs="Times New Roman"/>
          <w:i/>
          <w:sz w:val="24"/>
          <w:szCs w:val="24"/>
        </w:rPr>
        <w:t xml:space="preserve"> No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2009 (1) ZLR 320 (s) at 325 B – C </w:t>
      </w:r>
      <w:proofErr w:type="spellStart"/>
      <w:r w:rsidRPr="00DD508D">
        <w:rPr>
          <w:rFonts w:ascii="Times New Roman" w:hAnsi="Times New Roman" w:cs="Times New Roman"/>
          <w:smallCaps/>
          <w:sz w:val="24"/>
          <w:szCs w:val="24"/>
        </w:rPr>
        <w:t>Malaba</w:t>
      </w:r>
      <w:proofErr w:type="spellEnd"/>
      <w:r>
        <w:rPr>
          <w:rFonts w:ascii="Times New Roman" w:hAnsi="Times New Roman" w:cs="Times New Roman"/>
          <w:sz w:val="24"/>
          <w:szCs w:val="24"/>
        </w:rPr>
        <w:t xml:space="preserve"> DCJ (as he then was) had this to say about a claim for specific performance:</w:t>
      </w:r>
    </w:p>
    <w:p w:rsidR="008E6526" w:rsidRDefault="008E6526" w:rsidP="008E6526">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right to claim specific performance of a contract by the other party is premised on the </w:t>
      </w:r>
      <w:r>
        <w:rPr>
          <w:rFonts w:ascii="Times New Roman" w:hAnsi="Times New Roman" w:cs="Times New Roman"/>
        </w:rPr>
        <w:tab/>
        <w:t xml:space="preserve">principle that the appellant must first show that he has performed all his obligations under the </w:t>
      </w:r>
      <w:r>
        <w:rPr>
          <w:rFonts w:ascii="Times New Roman" w:hAnsi="Times New Roman" w:cs="Times New Roman"/>
        </w:rPr>
        <w:tab/>
        <w:t xml:space="preserve">contract or that he is ready, able and willing to perform his own side of the bargain. </w:t>
      </w:r>
      <w:proofErr w:type="spellStart"/>
      <w:r>
        <w:rPr>
          <w:rFonts w:ascii="Times New Roman" w:hAnsi="Times New Roman" w:cs="Times New Roman"/>
        </w:rPr>
        <w:t>Wessles</w:t>
      </w:r>
      <w:proofErr w:type="spellEnd"/>
      <w:r>
        <w:rPr>
          <w:rFonts w:ascii="Times New Roman" w:hAnsi="Times New Roman" w:cs="Times New Roman"/>
        </w:rPr>
        <w:t xml:space="preserve"> </w:t>
      </w:r>
      <w:proofErr w:type="gramStart"/>
      <w:r>
        <w:rPr>
          <w:rFonts w:ascii="Times New Roman" w:hAnsi="Times New Roman" w:cs="Times New Roman"/>
        </w:rPr>
        <w:t>The</w:t>
      </w:r>
      <w:proofErr w:type="gramEnd"/>
      <w:r>
        <w:rPr>
          <w:rFonts w:ascii="Times New Roman" w:hAnsi="Times New Roman" w:cs="Times New Roman"/>
        </w:rPr>
        <w:t xml:space="preserve"> </w:t>
      </w:r>
      <w:r>
        <w:rPr>
          <w:rFonts w:ascii="Times New Roman" w:hAnsi="Times New Roman" w:cs="Times New Roman"/>
        </w:rPr>
        <w:tab/>
        <w:t xml:space="preserve">Law of Contract in South Africa </w:t>
      </w:r>
      <w:proofErr w:type="spellStart"/>
      <w:r>
        <w:rPr>
          <w:rFonts w:ascii="Times New Roman" w:hAnsi="Times New Roman" w:cs="Times New Roman"/>
        </w:rPr>
        <w:t>vol</w:t>
      </w:r>
      <w:proofErr w:type="spellEnd"/>
      <w:r>
        <w:rPr>
          <w:rFonts w:ascii="Times New Roman" w:hAnsi="Times New Roman" w:cs="Times New Roman"/>
        </w:rPr>
        <w:t xml:space="preserve"> 11 </w:t>
      </w:r>
      <w:proofErr w:type="spellStart"/>
      <w:r>
        <w:rPr>
          <w:rFonts w:ascii="Times New Roman" w:hAnsi="Times New Roman" w:cs="Times New Roman"/>
        </w:rPr>
        <w:t>para</w:t>
      </w:r>
      <w:proofErr w:type="spellEnd"/>
      <w:r>
        <w:rPr>
          <w:rFonts w:ascii="Times New Roman" w:hAnsi="Times New Roman" w:cs="Times New Roman"/>
        </w:rPr>
        <w:t xml:space="preserve"> 3135 states that:</w:t>
      </w:r>
    </w:p>
    <w:p w:rsidR="008E6526" w:rsidRDefault="008E6526" w:rsidP="008E6526">
      <w:pPr>
        <w:spacing w:after="0" w:line="240" w:lineRule="auto"/>
        <w:jc w:val="both"/>
        <w:rPr>
          <w:rFonts w:ascii="Times New Roman" w:hAnsi="Times New Roman" w:cs="Times New Roman"/>
        </w:rPr>
      </w:pPr>
      <w:r>
        <w:rPr>
          <w:rFonts w:ascii="Times New Roman" w:hAnsi="Times New Roman" w:cs="Times New Roman"/>
        </w:rPr>
        <w:tab/>
      </w:r>
    </w:p>
    <w:p w:rsidR="008E6526" w:rsidRDefault="008E6526" w:rsidP="008E6526">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court will not decree specific performance where the plaintiff has himself broken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the contract or made a material default in the performance on his part (Lawson, s 472, p.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522).</w:t>
      </w:r>
    </w:p>
    <w:p w:rsidR="008E6526" w:rsidRDefault="008E6526" w:rsidP="008E6526">
      <w:pPr>
        <w:spacing w:after="0" w:line="240" w:lineRule="auto"/>
        <w:jc w:val="both"/>
        <w:rPr>
          <w:rFonts w:ascii="Times New Roman" w:hAnsi="Times New Roman" w:cs="Times New Roman"/>
        </w:rPr>
      </w:pPr>
    </w:p>
    <w:p w:rsidR="008E6526" w:rsidRDefault="008E6526" w:rsidP="008E6526">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plaintiff is not entitled to succeed against a defendant in an action for breach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contract unless he can show that he has performed his part or is ready to do so,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therefore he cannot ask for specific performance unless he has either performed his part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of the contract or unless he has prevented from doing so by the defendant.”</w:t>
      </w:r>
    </w:p>
    <w:p w:rsidR="008E6526" w:rsidRDefault="008E6526" w:rsidP="008E6526">
      <w:pPr>
        <w:spacing w:after="0" w:line="240" w:lineRule="auto"/>
        <w:jc w:val="both"/>
        <w:rPr>
          <w:rFonts w:ascii="Times New Roman" w:hAnsi="Times New Roman" w:cs="Times New Roman"/>
        </w:rPr>
      </w:pPr>
    </w:p>
    <w:p w:rsidR="008E6526" w:rsidRDefault="008E6526" w:rsidP="008E6526">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first question would be whether the applicant complied with his reciprocal obligations in terms of the agreement. In terms of clause 3 of the agreement, the applicant was obligated to make a cas</w:t>
      </w:r>
      <w:r w:rsidR="00C414ED">
        <w:rPr>
          <w:rFonts w:ascii="Times New Roman" w:hAnsi="Times New Roman" w:cs="Times New Roman"/>
          <w:sz w:val="24"/>
          <w:szCs w:val="24"/>
        </w:rPr>
        <w:t>h</w:t>
      </w:r>
      <w:r>
        <w:rPr>
          <w:rFonts w:ascii="Times New Roman" w:hAnsi="Times New Roman" w:cs="Times New Roman"/>
          <w:sz w:val="24"/>
          <w:szCs w:val="24"/>
        </w:rPr>
        <w:t xml:space="preserve"> deposit of $1 500-00 to the trust account of the </w:t>
      </w:r>
      <w:r w:rsidR="00196429">
        <w:rPr>
          <w:rFonts w:ascii="Times New Roman" w:hAnsi="Times New Roman" w:cs="Times New Roman"/>
          <w:sz w:val="24"/>
          <w:szCs w:val="24"/>
        </w:rPr>
        <w:t>realtors</w:t>
      </w:r>
      <w:r>
        <w:rPr>
          <w:rFonts w:ascii="Times New Roman" w:hAnsi="Times New Roman" w:cs="Times New Roman"/>
          <w:sz w:val="24"/>
          <w:szCs w:val="24"/>
        </w:rPr>
        <w:t xml:space="preserve"> on or before     15 January 2010. The applicant averred that he made the deposit at the stipulated time. This issue was challenged by the respondents in their Notice of Opposition in the following terms:</w:t>
      </w:r>
    </w:p>
    <w:p w:rsidR="008E6526" w:rsidRDefault="008E6526" w:rsidP="008E6526">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t>“</w:t>
      </w:r>
      <w:r>
        <w:rPr>
          <w:rFonts w:ascii="Times New Roman" w:hAnsi="Times New Roman" w:cs="Times New Roman"/>
        </w:rPr>
        <w:t>8.1.</w:t>
      </w:r>
      <w:r>
        <w:rPr>
          <w:rFonts w:ascii="Times New Roman" w:hAnsi="Times New Roman" w:cs="Times New Roman"/>
        </w:rPr>
        <w:tab/>
        <w:t xml:space="preserve">There is no documentary evidence attached that shows that a deposit of US$1 500 had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been made by 15 January 2016. This explains why Messrs. </w:t>
      </w:r>
      <w:proofErr w:type="spellStart"/>
      <w:r>
        <w:rPr>
          <w:rFonts w:ascii="Times New Roman" w:hAnsi="Times New Roman" w:cs="Times New Roman"/>
        </w:rPr>
        <w:t>Mukanhairi</w:t>
      </w:r>
      <w:proofErr w:type="spellEnd"/>
      <w:r>
        <w:rPr>
          <w:rFonts w:ascii="Times New Roman" w:hAnsi="Times New Roman" w:cs="Times New Roman"/>
        </w:rPr>
        <w:t xml:space="preserve"> – </w:t>
      </w:r>
      <w:proofErr w:type="spellStart"/>
      <w:r>
        <w:rPr>
          <w:rFonts w:ascii="Times New Roman" w:hAnsi="Times New Roman" w:cs="Times New Roman"/>
        </w:rPr>
        <w:t>Makodza</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Attorney cancelled the agreement. In the absence of such proof, I can assume that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Applicant was in breach and thus the provisions of Paragraph 19 of the</w:t>
      </w:r>
      <w:r w:rsidR="004D44FC">
        <w:rPr>
          <w:rFonts w:ascii="Times New Roman" w:hAnsi="Times New Roman" w:cs="Times New Roman"/>
        </w:rPr>
        <w:t xml:space="preserve"> </w:t>
      </w:r>
      <w:r>
        <w:rPr>
          <w:rFonts w:ascii="Times New Roman" w:hAnsi="Times New Roman" w:cs="Times New Roman"/>
        </w:rPr>
        <w:t xml:space="preserve">contract should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take effect.</w:t>
      </w:r>
    </w:p>
    <w:p w:rsidR="008E6526" w:rsidRDefault="008E6526" w:rsidP="008E6526">
      <w:pPr>
        <w:spacing w:after="0" w:line="240" w:lineRule="auto"/>
        <w:jc w:val="both"/>
        <w:rPr>
          <w:rFonts w:ascii="Times New Roman" w:hAnsi="Times New Roman" w:cs="Times New Roman"/>
        </w:rPr>
      </w:pPr>
    </w:p>
    <w:p w:rsidR="008E6526" w:rsidRDefault="008E6526" w:rsidP="008E6526">
      <w:pPr>
        <w:spacing w:after="0" w:line="240" w:lineRule="auto"/>
        <w:jc w:val="both"/>
        <w:rPr>
          <w:rFonts w:ascii="Times New Roman" w:hAnsi="Times New Roman" w:cs="Times New Roman"/>
        </w:rPr>
      </w:pPr>
      <w:r>
        <w:rPr>
          <w:rFonts w:ascii="Times New Roman" w:hAnsi="Times New Roman" w:cs="Times New Roman"/>
        </w:rPr>
        <w:tab/>
        <w:t>8.2.</w:t>
      </w:r>
      <w:r>
        <w:rPr>
          <w:rFonts w:ascii="Times New Roman" w:hAnsi="Times New Roman" w:cs="Times New Roman"/>
        </w:rPr>
        <w:tab/>
        <w:t xml:space="preserve">I went to the offices of Heaven on Earth on </w:t>
      </w:r>
      <w:proofErr w:type="gramStart"/>
      <w:r>
        <w:rPr>
          <w:rFonts w:ascii="Times New Roman" w:hAnsi="Times New Roman" w:cs="Times New Roman"/>
        </w:rPr>
        <w:t>divers</w:t>
      </w:r>
      <w:proofErr w:type="gramEnd"/>
      <w:r>
        <w:rPr>
          <w:rFonts w:ascii="Times New Roman" w:hAnsi="Times New Roman" w:cs="Times New Roman"/>
        </w:rPr>
        <w:t xml:space="preserve"> occasions and made several phone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calls to demand for this proof and was never given any proof, which left me satisfied that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either Applicant had not paid the money or did not have the money. This explains why 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instructed </w:t>
      </w:r>
      <w:proofErr w:type="spellStart"/>
      <w:r>
        <w:rPr>
          <w:rFonts w:ascii="Times New Roman" w:hAnsi="Times New Roman" w:cs="Times New Roman"/>
        </w:rPr>
        <w:t>Messrs</w:t>
      </w:r>
      <w:proofErr w:type="spellEnd"/>
      <w:r>
        <w:rPr>
          <w:rFonts w:ascii="Times New Roman" w:hAnsi="Times New Roman" w:cs="Times New Roman"/>
        </w:rPr>
        <w:t xml:space="preserve"> </w:t>
      </w:r>
      <w:proofErr w:type="spellStart"/>
      <w:r>
        <w:rPr>
          <w:rFonts w:ascii="Times New Roman" w:hAnsi="Times New Roman" w:cs="Times New Roman"/>
        </w:rPr>
        <w:t>Mukanhairi</w:t>
      </w:r>
      <w:proofErr w:type="spellEnd"/>
      <w:r>
        <w:rPr>
          <w:rFonts w:ascii="Times New Roman" w:hAnsi="Times New Roman" w:cs="Times New Roman"/>
        </w:rPr>
        <w:t xml:space="preserve"> – </w:t>
      </w:r>
      <w:proofErr w:type="spellStart"/>
      <w:r>
        <w:rPr>
          <w:rFonts w:ascii="Times New Roman" w:hAnsi="Times New Roman" w:cs="Times New Roman"/>
        </w:rPr>
        <w:t>Makodza</w:t>
      </w:r>
      <w:proofErr w:type="spellEnd"/>
      <w:r>
        <w:rPr>
          <w:rFonts w:ascii="Times New Roman" w:hAnsi="Times New Roman" w:cs="Times New Roman"/>
        </w:rPr>
        <w:t xml:space="preserve"> to write the aforesaid letter of cancellation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 agreement.”</w:t>
      </w:r>
    </w:p>
    <w:p w:rsidR="008E6526" w:rsidRDefault="008E6526" w:rsidP="008E6526">
      <w:pPr>
        <w:spacing w:after="0" w:line="360" w:lineRule="auto"/>
        <w:jc w:val="both"/>
        <w:rPr>
          <w:rFonts w:ascii="Times New Roman" w:hAnsi="Times New Roman" w:cs="Times New Roman"/>
          <w:sz w:val="24"/>
          <w:szCs w:val="24"/>
        </w:rPr>
      </w:pPr>
    </w:p>
    <w:p w:rsidR="008E6526" w:rsidRDefault="008E6526" w:rsidP="008E65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had an opportunity to respond to these averments in his Answering Affidavit. This is what he had to say.</w:t>
      </w:r>
    </w:p>
    <w:p w:rsidR="008E6526" w:rsidRDefault="008E6526" w:rsidP="008E6526">
      <w:pPr>
        <w:spacing w:after="0" w:line="240" w:lineRule="auto"/>
        <w:jc w:val="both"/>
        <w:rPr>
          <w:rFonts w:ascii="Times New Roman" w:hAnsi="Times New Roman" w:cs="Times New Roman"/>
        </w:rPr>
      </w:pPr>
      <w:r>
        <w:rPr>
          <w:rFonts w:ascii="Times New Roman" w:hAnsi="Times New Roman" w:cs="Times New Roman"/>
        </w:rPr>
        <w:tab/>
        <w:t xml:space="preserve">“The sellers have no legal basis to assume that no payment was made when I attach proof that it </w:t>
      </w:r>
      <w:r>
        <w:rPr>
          <w:rFonts w:ascii="Times New Roman" w:hAnsi="Times New Roman" w:cs="Times New Roman"/>
        </w:rPr>
        <w:tab/>
        <w:t>was. I understand that the said proof was shown to the sellers.”</w:t>
      </w:r>
    </w:p>
    <w:p w:rsidR="008E6526" w:rsidRDefault="008E6526" w:rsidP="008E6526">
      <w:pPr>
        <w:spacing w:after="0" w:line="240" w:lineRule="auto"/>
        <w:jc w:val="both"/>
        <w:rPr>
          <w:rFonts w:ascii="Times New Roman" w:hAnsi="Times New Roman" w:cs="Times New Roman"/>
        </w:rPr>
      </w:pPr>
    </w:p>
    <w:p w:rsidR="008E6526" w:rsidRDefault="008E6526" w:rsidP="008E6526">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He did not attach proof of payment to the answering affidavit. In the subm</w:t>
      </w:r>
      <w:r w:rsidR="00D6310F">
        <w:rPr>
          <w:rFonts w:ascii="Times New Roman" w:hAnsi="Times New Roman" w:cs="Times New Roman"/>
          <w:sz w:val="24"/>
          <w:szCs w:val="24"/>
        </w:rPr>
        <w:t>issions made on his behalf,</w:t>
      </w:r>
      <w:r>
        <w:rPr>
          <w:rFonts w:ascii="Times New Roman" w:hAnsi="Times New Roman" w:cs="Times New Roman"/>
          <w:sz w:val="24"/>
          <w:szCs w:val="24"/>
        </w:rPr>
        <w:t xml:space="preserve"> </w:t>
      </w:r>
      <w:r w:rsidR="00D6310F">
        <w:rPr>
          <w:rFonts w:ascii="Times New Roman" w:hAnsi="Times New Roman" w:cs="Times New Roman"/>
          <w:sz w:val="24"/>
          <w:szCs w:val="24"/>
        </w:rPr>
        <w:t>the</w:t>
      </w:r>
      <w:r>
        <w:rPr>
          <w:rFonts w:ascii="Times New Roman" w:hAnsi="Times New Roman" w:cs="Times New Roman"/>
          <w:sz w:val="24"/>
          <w:szCs w:val="24"/>
        </w:rPr>
        <w:t xml:space="preserve"> applicant persisted with the a</w:t>
      </w:r>
      <w:r w:rsidR="00D6310F">
        <w:rPr>
          <w:rFonts w:ascii="Times New Roman" w:hAnsi="Times New Roman" w:cs="Times New Roman"/>
          <w:sz w:val="24"/>
          <w:szCs w:val="24"/>
        </w:rPr>
        <w:t>rgu</w:t>
      </w:r>
      <w:r>
        <w:rPr>
          <w:rFonts w:ascii="Times New Roman" w:hAnsi="Times New Roman" w:cs="Times New Roman"/>
          <w:sz w:val="24"/>
          <w:szCs w:val="24"/>
        </w:rPr>
        <w:t xml:space="preserve">ment that he paid the purchase price on the stipulated date to the </w:t>
      </w:r>
      <w:r w:rsidR="00D6310F">
        <w:rPr>
          <w:rFonts w:ascii="Times New Roman" w:hAnsi="Times New Roman" w:cs="Times New Roman"/>
          <w:sz w:val="24"/>
          <w:szCs w:val="24"/>
        </w:rPr>
        <w:t>realtor</w:t>
      </w:r>
      <w:r>
        <w:rPr>
          <w:rFonts w:ascii="Times New Roman" w:hAnsi="Times New Roman" w:cs="Times New Roman"/>
          <w:sz w:val="24"/>
          <w:szCs w:val="24"/>
        </w:rPr>
        <w:t>. He made reference to the letter written b</w:t>
      </w:r>
      <w:r w:rsidR="00D6310F">
        <w:rPr>
          <w:rFonts w:ascii="Times New Roman" w:hAnsi="Times New Roman" w:cs="Times New Roman"/>
          <w:sz w:val="24"/>
          <w:szCs w:val="24"/>
        </w:rPr>
        <w:t>y</w:t>
      </w:r>
      <w:r>
        <w:rPr>
          <w:rFonts w:ascii="Times New Roman" w:hAnsi="Times New Roman" w:cs="Times New Roman"/>
          <w:sz w:val="24"/>
          <w:szCs w:val="24"/>
        </w:rPr>
        <w:t xml:space="preserve"> the </w:t>
      </w:r>
      <w:r w:rsidR="00D6310F">
        <w:rPr>
          <w:rFonts w:ascii="Times New Roman" w:hAnsi="Times New Roman" w:cs="Times New Roman"/>
          <w:sz w:val="24"/>
          <w:szCs w:val="24"/>
        </w:rPr>
        <w:t>realtor</w:t>
      </w:r>
      <w:r>
        <w:rPr>
          <w:rFonts w:ascii="Times New Roman" w:hAnsi="Times New Roman" w:cs="Times New Roman"/>
          <w:sz w:val="24"/>
          <w:szCs w:val="24"/>
        </w:rPr>
        <w:t xml:space="preserve"> to the respondent’s legal practitioners where it </w:t>
      </w:r>
      <w:r w:rsidR="00D6310F">
        <w:rPr>
          <w:rFonts w:ascii="Times New Roman" w:hAnsi="Times New Roman" w:cs="Times New Roman"/>
          <w:sz w:val="24"/>
          <w:szCs w:val="24"/>
        </w:rPr>
        <w:t>w</w:t>
      </w:r>
      <w:r>
        <w:rPr>
          <w:rFonts w:ascii="Times New Roman" w:hAnsi="Times New Roman" w:cs="Times New Roman"/>
          <w:sz w:val="24"/>
          <w:szCs w:val="24"/>
        </w:rPr>
        <w:t>as stated:</w:t>
      </w:r>
    </w:p>
    <w:p w:rsidR="008E6526" w:rsidRDefault="008E6526" w:rsidP="008E6526">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“1.</w:t>
      </w:r>
      <w:r>
        <w:rPr>
          <w:rFonts w:ascii="Times New Roman" w:hAnsi="Times New Roman" w:cs="Times New Roman"/>
        </w:rPr>
        <w:tab/>
        <w:t xml:space="preserve">The Purchaser made the payment of US$1 500-00 [One Thousand Five </w:t>
      </w:r>
      <w:r w:rsidR="00847BC6">
        <w:rPr>
          <w:rFonts w:ascii="Times New Roman" w:hAnsi="Times New Roman" w:cs="Times New Roman"/>
        </w:rPr>
        <w:t>Hundred</w:t>
      </w:r>
      <w:r>
        <w:rPr>
          <w:rFonts w:ascii="Times New Roman" w:hAnsi="Times New Roman" w:cs="Times New Roman"/>
        </w:rPr>
        <w:t xml:space="preserve"> united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States Dollars] into our Trust account on the 15</w:t>
      </w:r>
      <w:r>
        <w:rPr>
          <w:rFonts w:ascii="Times New Roman" w:hAnsi="Times New Roman" w:cs="Times New Roman"/>
          <w:vertAlign w:val="superscript"/>
        </w:rPr>
        <w:t>th</w:t>
      </w:r>
      <w:r>
        <w:rPr>
          <w:rFonts w:ascii="Times New Roman" w:hAnsi="Times New Roman" w:cs="Times New Roman"/>
        </w:rPr>
        <w:t xml:space="preserve"> of January 2016 in terms of Clause 3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the agreement of sale. We gave proof of payment to the Seller but in case you did not get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 copy, we hereby attach it herein.</w:t>
      </w:r>
    </w:p>
    <w:p w:rsidR="008E6526" w:rsidRDefault="008E6526" w:rsidP="008E6526">
      <w:pPr>
        <w:spacing w:after="0" w:line="240" w:lineRule="auto"/>
        <w:jc w:val="both"/>
        <w:rPr>
          <w:rFonts w:ascii="Times New Roman" w:hAnsi="Times New Roman" w:cs="Times New Roman"/>
        </w:rPr>
      </w:pPr>
    </w:p>
    <w:p w:rsidR="008E6526" w:rsidRDefault="008E6526" w:rsidP="008E6526">
      <w:pPr>
        <w:spacing w:after="0" w:line="240" w:lineRule="auto"/>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 xml:space="preserve">The Buyer therefore complied with his obligations and we now wait for him to pay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balance of the purchase price in order for cession to be done.”</w:t>
      </w:r>
    </w:p>
    <w:p w:rsidR="008E6526" w:rsidRDefault="008E6526" w:rsidP="008E6526">
      <w:pPr>
        <w:spacing w:after="0" w:line="240" w:lineRule="auto"/>
        <w:jc w:val="both"/>
        <w:rPr>
          <w:rFonts w:ascii="Times New Roman" w:hAnsi="Times New Roman" w:cs="Times New Roman"/>
        </w:rPr>
      </w:pPr>
    </w:p>
    <w:p w:rsidR="008E6526" w:rsidRDefault="008E6526" w:rsidP="008E6526">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It was contended that proof of payment in the form of a further copy, over and above that given to seller</w:t>
      </w:r>
      <w:r w:rsidR="00826197">
        <w:rPr>
          <w:rFonts w:ascii="Times New Roman" w:hAnsi="Times New Roman" w:cs="Times New Roman"/>
          <w:sz w:val="24"/>
          <w:szCs w:val="24"/>
        </w:rPr>
        <w:t>,</w:t>
      </w:r>
      <w:r>
        <w:rPr>
          <w:rFonts w:ascii="Times New Roman" w:hAnsi="Times New Roman" w:cs="Times New Roman"/>
          <w:sz w:val="24"/>
          <w:szCs w:val="24"/>
        </w:rPr>
        <w:t xml:space="preserve"> was attached to that letter.</w:t>
      </w:r>
    </w:p>
    <w:p w:rsidR="00826197" w:rsidRDefault="008E6526" w:rsidP="008E65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One would have expected the applicant to attach a copy to the Answering Affidavit to confirm payment since the respondent</w:t>
      </w:r>
      <w:r w:rsidR="00826197">
        <w:rPr>
          <w:rFonts w:ascii="Times New Roman" w:hAnsi="Times New Roman" w:cs="Times New Roman"/>
          <w:sz w:val="24"/>
          <w:szCs w:val="24"/>
        </w:rPr>
        <w:t>s</w:t>
      </w:r>
      <w:r>
        <w:rPr>
          <w:rFonts w:ascii="Times New Roman" w:hAnsi="Times New Roman" w:cs="Times New Roman"/>
          <w:sz w:val="24"/>
          <w:szCs w:val="24"/>
        </w:rPr>
        <w:t xml:space="preserve"> were denying ever having had sight of the proof of payment. This would be in the form of a copy of a deposit slip or a bank statement from the Estate Agency. None were attached up to the date of hearing. It leaves me with no choice but to conclude that the applicant failed to show tha</w:t>
      </w:r>
      <w:r w:rsidR="00826197">
        <w:rPr>
          <w:rFonts w:ascii="Times New Roman" w:hAnsi="Times New Roman" w:cs="Times New Roman"/>
          <w:sz w:val="24"/>
          <w:szCs w:val="24"/>
        </w:rPr>
        <w:t>t he</w:t>
      </w:r>
      <w:r>
        <w:rPr>
          <w:rFonts w:ascii="Times New Roman" w:hAnsi="Times New Roman" w:cs="Times New Roman"/>
          <w:sz w:val="24"/>
          <w:szCs w:val="24"/>
        </w:rPr>
        <w:t xml:space="preserve"> had fulfilled his reciprocal obligations in terms of the agreement and the respondents were within their rights to cancel the agreement. </w:t>
      </w:r>
    </w:p>
    <w:p w:rsidR="008E6526" w:rsidRDefault="008E6526" w:rsidP="008261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issue for determination is whether that agreement was validly cancelled.</w:t>
      </w:r>
    </w:p>
    <w:p w:rsidR="00526118" w:rsidRDefault="008E6526" w:rsidP="008E65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contended that in terms of clause 12 (b), the respondents were obliged to give seven (7) days’ notice to the applicant to remedy his breach. This was not done. </w:t>
      </w:r>
    </w:p>
    <w:p w:rsidR="008E6526" w:rsidRDefault="008E6526" w:rsidP="005261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contended that the contract was cancelled in terms of clause 19 of the agreement and not in terms of clause 12 (b).</w:t>
      </w:r>
    </w:p>
    <w:p w:rsidR="008E6526" w:rsidRDefault="008E6526" w:rsidP="008E65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Clause 19 provides:</w:t>
      </w:r>
    </w:p>
    <w:p w:rsidR="008E6526" w:rsidRDefault="008E6526" w:rsidP="008E6526">
      <w:pPr>
        <w:spacing w:after="0" w:line="240" w:lineRule="auto"/>
        <w:jc w:val="both"/>
        <w:rPr>
          <w:rFonts w:ascii="Times New Roman" w:hAnsi="Times New Roman" w:cs="Times New Roman"/>
          <w:b/>
        </w:rPr>
      </w:pPr>
      <w:r>
        <w:rPr>
          <w:rFonts w:ascii="Times New Roman" w:hAnsi="Times New Roman" w:cs="Times New Roman"/>
          <w:sz w:val="24"/>
          <w:szCs w:val="24"/>
        </w:rPr>
        <w:tab/>
      </w:r>
    </w:p>
    <w:p w:rsidR="008E6526" w:rsidRDefault="008E6526" w:rsidP="008E6526">
      <w:pPr>
        <w:spacing w:after="0" w:line="240" w:lineRule="auto"/>
        <w:jc w:val="both"/>
        <w:rPr>
          <w:rFonts w:ascii="Times New Roman" w:hAnsi="Times New Roman" w:cs="Times New Roman"/>
          <w:b/>
          <w:u w:val="single"/>
        </w:rPr>
      </w:pPr>
      <w:r>
        <w:rPr>
          <w:rFonts w:ascii="Times New Roman" w:hAnsi="Times New Roman" w:cs="Times New Roman"/>
          <w:b/>
        </w:rPr>
        <w:tab/>
        <w:t>“19.</w:t>
      </w:r>
      <w:r>
        <w:rPr>
          <w:rFonts w:ascii="Times New Roman" w:hAnsi="Times New Roman" w:cs="Times New Roman"/>
        </w:rPr>
        <w:tab/>
      </w:r>
      <w:r>
        <w:rPr>
          <w:rFonts w:ascii="Times New Roman" w:hAnsi="Times New Roman" w:cs="Times New Roman"/>
          <w:b/>
          <w:u w:val="single"/>
        </w:rPr>
        <w:t>Special Conditions</w:t>
      </w:r>
    </w:p>
    <w:p w:rsidR="008E6526" w:rsidRDefault="008E6526" w:rsidP="008E6526">
      <w:pPr>
        <w:spacing w:after="0" w:line="240" w:lineRule="auto"/>
        <w:jc w:val="both"/>
        <w:rPr>
          <w:rFonts w:ascii="Times New Roman" w:hAnsi="Times New Roman" w:cs="Times New Roman"/>
        </w:rPr>
      </w:pPr>
    </w:p>
    <w:p w:rsidR="008E6526" w:rsidRDefault="008E6526" w:rsidP="008E6526">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provision of this special condition overrides any condition in this agreement of sale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with which it may be inconsistent. Should the purchaser fail to make payment within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time </w:t>
      </w:r>
      <w:proofErr w:type="gramStart"/>
      <w:r>
        <w:rPr>
          <w:rFonts w:ascii="Times New Roman" w:hAnsi="Times New Roman" w:cs="Times New Roman"/>
        </w:rPr>
        <w:t>stipulated</w:t>
      </w:r>
      <w:proofErr w:type="gramEnd"/>
      <w:r>
        <w:rPr>
          <w:rFonts w:ascii="Times New Roman" w:hAnsi="Times New Roman" w:cs="Times New Roman"/>
        </w:rPr>
        <w:t xml:space="preserve"> in clause three above, this agreement shall be cancelled without notice and </w:t>
      </w:r>
      <w:r>
        <w:rPr>
          <w:rFonts w:ascii="Times New Roman" w:hAnsi="Times New Roman" w:cs="Times New Roman"/>
        </w:rPr>
        <w:tab/>
      </w:r>
      <w:r>
        <w:rPr>
          <w:rFonts w:ascii="Times New Roman" w:hAnsi="Times New Roman" w:cs="Times New Roman"/>
        </w:rPr>
        <w:tab/>
        <w:t>shall become null and void.”</w:t>
      </w:r>
    </w:p>
    <w:p w:rsidR="008E6526" w:rsidRDefault="008E6526" w:rsidP="008E6526">
      <w:pPr>
        <w:spacing w:after="0" w:line="240" w:lineRule="auto"/>
        <w:jc w:val="both"/>
        <w:rPr>
          <w:rFonts w:ascii="Times New Roman" w:hAnsi="Times New Roman" w:cs="Times New Roman"/>
        </w:rPr>
      </w:pPr>
    </w:p>
    <w:p w:rsidR="008E6526" w:rsidRDefault="008E6526" w:rsidP="008E6526">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language used in that clause is very clear and should be given its ordinary grammatical meaning</w:t>
      </w:r>
      <w:r w:rsidR="0040586F">
        <w:rPr>
          <w:rFonts w:ascii="Times New Roman" w:hAnsi="Times New Roman" w:cs="Times New Roman"/>
          <w:sz w:val="24"/>
          <w:szCs w:val="24"/>
        </w:rPr>
        <w:t>. It is a special clause which k</w:t>
      </w:r>
      <w:r>
        <w:rPr>
          <w:rFonts w:ascii="Times New Roman" w:hAnsi="Times New Roman" w:cs="Times New Roman"/>
          <w:sz w:val="24"/>
          <w:szCs w:val="24"/>
        </w:rPr>
        <w:t xml:space="preserve">icks in when the purchaser fails to comply with his obligations in terms of clause 3 of the agreement which relates to payment terms. I have already made a finding that the applicant failed to establish that he paid the deposit of $1 500-00. Clause 19 would then be </w:t>
      </w:r>
      <w:r w:rsidR="0040586F">
        <w:rPr>
          <w:rFonts w:ascii="Times New Roman" w:hAnsi="Times New Roman" w:cs="Times New Roman"/>
          <w:sz w:val="24"/>
          <w:szCs w:val="24"/>
        </w:rPr>
        <w:t>avail</w:t>
      </w:r>
      <w:r>
        <w:rPr>
          <w:rFonts w:ascii="Times New Roman" w:hAnsi="Times New Roman" w:cs="Times New Roman"/>
          <w:sz w:val="24"/>
          <w:szCs w:val="24"/>
        </w:rPr>
        <w:t>able to the respondents to cancel the agreement which is what they did. The agreement was therefore validly cancelled.</w:t>
      </w:r>
    </w:p>
    <w:p w:rsidR="00263FDC" w:rsidRDefault="008E6526" w:rsidP="008E65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view of the findings that I have made above, it will not be necessary for me to determine the issue of impossibility of performance. In the result, the applicant cannot succeed in his claim.</w:t>
      </w:r>
      <w:r w:rsidR="0040586F">
        <w:rPr>
          <w:rFonts w:ascii="Times New Roman" w:hAnsi="Times New Roman" w:cs="Times New Roman"/>
          <w:sz w:val="24"/>
          <w:szCs w:val="24"/>
        </w:rPr>
        <w:t xml:space="preserve"> </w:t>
      </w:r>
    </w:p>
    <w:p w:rsidR="008E6526" w:rsidRDefault="001F69B6" w:rsidP="00263F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claimed costs on</w:t>
      </w:r>
      <w:r w:rsidR="00DB726D">
        <w:rPr>
          <w:rFonts w:ascii="Times New Roman" w:hAnsi="Times New Roman" w:cs="Times New Roman"/>
          <w:sz w:val="24"/>
          <w:szCs w:val="24"/>
        </w:rPr>
        <w:t xml:space="preserve"> </w:t>
      </w:r>
      <w:r>
        <w:rPr>
          <w:rFonts w:ascii="Times New Roman" w:hAnsi="Times New Roman" w:cs="Times New Roman"/>
          <w:sz w:val="24"/>
          <w:szCs w:val="24"/>
        </w:rPr>
        <w:t>a punitive scale on the basis that the applicant was suing the respondent</w:t>
      </w:r>
      <w:r w:rsidR="00263FDC">
        <w:rPr>
          <w:rFonts w:ascii="Times New Roman" w:hAnsi="Times New Roman" w:cs="Times New Roman"/>
          <w:sz w:val="24"/>
          <w:szCs w:val="24"/>
        </w:rPr>
        <w:t>s</w:t>
      </w:r>
      <w:r w:rsidR="00F02947">
        <w:rPr>
          <w:rFonts w:ascii="Times New Roman" w:hAnsi="Times New Roman" w:cs="Times New Roman"/>
          <w:sz w:val="24"/>
          <w:szCs w:val="24"/>
        </w:rPr>
        <w:t xml:space="preserve"> for an order</w:t>
      </w:r>
      <w:r>
        <w:rPr>
          <w:rFonts w:ascii="Times New Roman" w:hAnsi="Times New Roman" w:cs="Times New Roman"/>
          <w:sz w:val="24"/>
          <w:szCs w:val="24"/>
        </w:rPr>
        <w:t xml:space="preserve"> </w:t>
      </w:r>
      <w:r w:rsidR="00263FDC">
        <w:rPr>
          <w:rFonts w:ascii="Times New Roman" w:hAnsi="Times New Roman" w:cs="Times New Roman"/>
          <w:sz w:val="24"/>
          <w:szCs w:val="24"/>
        </w:rPr>
        <w:t xml:space="preserve">that was impossible to perform. The matter was not determined on that point and it is my view that the circumstances of this matter do not warrant costs on a punitive scale. </w:t>
      </w:r>
    </w:p>
    <w:p w:rsidR="008E6526" w:rsidRDefault="008E6526" w:rsidP="008E65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will therefore make the following order:</w:t>
      </w:r>
    </w:p>
    <w:p w:rsidR="008E6526" w:rsidRDefault="008E6526" w:rsidP="008E65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applicant is dismissed.</w:t>
      </w:r>
    </w:p>
    <w:p w:rsidR="008E6526" w:rsidRDefault="008E6526" w:rsidP="008E65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 applicant to pay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costs.</w:t>
      </w:r>
    </w:p>
    <w:p w:rsidR="008E6526" w:rsidRDefault="008E6526" w:rsidP="008E6526">
      <w:pPr>
        <w:spacing w:after="0" w:line="360" w:lineRule="auto"/>
        <w:jc w:val="both"/>
        <w:rPr>
          <w:rFonts w:ascii="Times New Roman" w:hAnsi="Times New Roman" w:cs="Times New Roman"/>
          <w:sz w:val="24"/>
          <w:szCs w:val="24"/>
        </w:rPr>
      </w:pPr>
    </w:p>
    <w:p w:rsidR="00B7657D" w:rsidRDefault="00B7657D" w:rsidP="008E6526">
      <w:pPr>
        <w:spacing w:after="0" w:line="360" w:lineRule="auto"/>
        <w:jc w:val="both"/>
        <w:rPr>
          <w:rFonts w:ascii="Times New Roman" w:hAnsi="Times New Roman" w:cs="Times New Roman"/>
          <w:sz w:val="24"/>
          <w:szCs w:val="24"/>
        </w:rPr>
      </w:pPr>
    </w:p>
    <w:p w:rsidR="00B7657D" w:rsidRDefault="00B7657D" w:rsidP="008E6526">
      <w:pPr>
        <w:spacing w:after="0" w:line="360" w:lineRule="auto"/>
        <w:jc w:val="both"/>
        <w:rPr>
          <w:rFonts w:ascii="Times New Roman" w:hAnsi="Times New Roman" w:cs="Times New Roman"/>
          <w:sz w:val="24"/>
          <w:szCs w:val="24"/>
        </w:rPr>
      </w:pPr>
    </w:p>
    <w:p w:rsidR="008E6526" w:rsidRPr="00DD508D" w:rsidRDefault="00DD508D" w:rsidP="00DD508D">
      <w:pPr>
        <w:tabs>
          <w:tab w:val="left" w:pos="720"/>
        </w:tabs>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Mandizha</w:t>
      </w:r>
      <w:proofErr w:type="spellEnd"/>
      <w:r>
        <w:rPr>
          <w:rFonts w:ascii="Times New Roman" w:hAnsi="Times New Roman" w:cs="Times New Roman"/>
          <w:i/>
          <w:sz w:val="24"/>
          <w:szCs w:val="24"/>
        </w:rPr>
        <w:t xml:space="preserve"> &amp; Company</w:t>
      </w:r>
      <w:r>
        <w:rPr>
          <w:rFonts w:ascii="Times New Roman" w:hAnsi="Times New Roman" w:cs="Times New Roman"/>
          <w:sz w:val="24"/>
          <w:szCs w:val="24"/>
        </w:rPr>
        <w:t xml:space="preserve">, applicant’s legal practitioners </w:t>
      </w:r>
    </w:p>
    <w:p w:rsidR="00683AB0" w:rsidRPr="009C0FA5" w:rsidRDefault="00E922B4" w:rsidP="00DD508D">
      <w:pPr>
        <w:tabs>
          <w:tab w:val="left" w:pos="720"/>
        </w:tabs>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Mapendere</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xml:space="preserve">, </w:t>
      </w:r>
      <w:r w:rsidR="00DD508D">
        <w:rPr>
          <w:rFonts w:ascii="Times New Roman" w:hAnsi="Times New Roman" w:cs="Times New Roman"/>
          <w:sz w:val="24"/>
          <w:szCs w:val="24"/>
        </w:rPr>
        <w:t>1</w:t>
      </w:r>
      <w:r w:rsidR="00DD508D" w:rsidRPr="00DD508D">
        <w:rPr>
          <w:rFonts w:ascii="Times New Roman" w:hAnsi="Times New Roman" w:cs="Times New Roman"/>
          <w:sz w:val="24"/>
          <w:szCs w:val="24"/>
          <w:vertAlign w:val="superscript"/>
        </w:rPr>
        <w:t>st</w:t>
      </w:r>
      <w:r w:rsidR="00DD508D">
        <w:rPr>
          <w:rFonts w:ascii="Times New Roman" w:hAnsi="Times New Roman" w:cs="Times New Roman"/>
          <w:sz w:val="24"/>
          <w:szCs w:val="24"/>
        </w:rPr>
        <w:t xml:space="preserve"> &amp; 2</w:t>
      </w:r>
      <w:r w:rsidR="00DD508D" w:rsidRPr="00DD508D">
        <w:rPr>
          <w:rFonts w:ascii="Times New Roman" w:hAnsi="Times New Roman" w:cs="Times New Roman"/>
          <w:sz w:val="24"/>
          <w:szCs w:val="24"/>
          <w:vertAlign w:val="superscript"/>
        </w:rPr>
        <w:t>nd</w:t>
      </w:r>
      <w:r w:rsidR="00DD508D">
        <w:rPr>
          <w:rFonts w:ascii="Times New Roman" w:hAnsi="Times New Roman" w:cs="Times New Roman"/>
          <w:sz w:val="24"/>
          <w:szCs w:val="24"/>
        </w:rPr>
        <w:t xml:space="preserve"> respondents’</w:t>
      </w:r>
      <w:r>
        <w:rPr>
          <w:rFonts w:ascii="Times New Roman" w:hAnsi="Times New Roman" w:cs="Times New Roman"/>
          <w:sz w:val="24"/>
          <w:szCs w:val="24"/>
        </w:rPr>
        <w:t xml:space="preserve"> legal practitioners</w:t>
      </w:r>
    </w:p>
    <w:sectPr w:rsidR="00683AB0" w:rsidRPr="009C0F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C74" w:rsidRDefault="00C91C74" w:rsidP="00AA3EF4">
      <w:pPr>
        <w:spacing w:after="0" w:line="240" w:lineRule="auto"/>
      </w:pPr>
      <w:r>
        <w:separator/>
      </w:r>
    </w:p>
  </w:endnote>
  <w:endnote w:type="continuationSeparator" w:id="0">
    <w:p w:rsidR="00C91C74" w:rsidRDefault="00C91C74" w:rsidP="00AA3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70" w:rsidRDefault="004B41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70" w:rsidRDefault="004B41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70" w:rsidRDefault="004B4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C74" w:rsidRDefault="00C91C74" w:rsidP="00AA3EF4">
      <w:pPr>
        <w:spacing w:after="0" w:line="240" w:lineRule="auto"/>
      </w:pPr>
      <w:r>
        <w:separator/>
      </w:r>
    </w:p>
  </w:footnote>
  <w:footnote w:type="continuationSeparator" w:id="0">
    <w:p w:rsidR="00C91C74" w:rsidRDefault="00C91C74" w:rsidP="00AA3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70" w:rsidRDefault="004B41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531213"/>
      <w:docPartObj>
        <w:docPartGallery w:val="Page Numbers (Top of Page)"/>
        <w:docPartUnique/>
      </w:docPartObj>
    </w:sdtPr>
    <w:sdtEndPr>
      <w:rPr>
        <w:noProof/>
      </w:rPr>
    </w:sdtEndPr>
    <w:sdtContent>
      <w:p w:rsidR="00AA3EF4" w:rsidRDefault="00AA3EF4">
        <w:pPr>
          <w:pStyle w:val="Header"/>
          <w:jc w:val="right"/>
          <w:rPr>
            <w:noProof/>
          </w:rPr>
        </w:pPr>
        <w:r>
          <w:fldChar w:fldCharType="begin"/>
        </w:r>
        <w:r>
          <w:instrText xml:space="preserve"> PAGE   \* MERGEFORMAT </w:instrText>
        </w:r>
        <w:r>
          <w:fldChar w:fldCharType="separate"/>
        </w:r>
        <w:r w:rsidR="00F2266D">
          <w:rPr>
            <w:noProof/>
          </w:rPr>
          <w:t>1</w:t>
        </w:r>
        <w:r>
          <w:rPr>
            <w:noProof/>
          </w:rPr>
          <w:fldChar w:fldCharType="end"/>
        </w:r>
      </w:p>
      <w:p w:rsidR="00AA3EF4" w:rsidRDefault="00AA3EF4">
        <w:pPr>
          <w:pStyle w:val="Header"/>
          <w:jc w:val="right"/>
          <w:rPr>
            <w:noProof/>
          </w:rPr>
        </w:pPr>
        <w:r>
          <w:rPr>
            <w:noProof/>
          </w:rPr>
          <w:t>HH</w:t>
        </w:r>
        <w:r w:rsidR="004B4170">
          <w:rPr>
            <w:noProof/>
          </w:rPr>
          <w:t xml:space="preserve"> 266-17</w:t>
        </w:r>
      </w:p>
      <w:p w:rsidR="00AA3EF4" w:rsidRDefault="00AA3EF4">
        <w:pPr>
          <w:pStyle w:val="Header"/>
          <w:jc w:val="right"/>
        </w:pPr>
        <w:r>
          <w:rPr>
            <w:noProof/>
          </w:rPr>
          <w:t>HC 1996/16</w:t>
        </w:r>
      </w:p>
    </w:sdtContent>
  </w:sdt>
  <w:p w:rsidR="00AA3EF4" w:rsidRDefault="00AA3E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170" w:rsidRDefault="004B41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16D7D"/>
    <w:multiLevelType w:val="hybridMultilevel"/>
    <w:tmpl w:val="812E24F8"/>
    <w:lvl w:ilvl="0" w:tplc="52946F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B58"/>
    <w:rsid w:val="0004421F"/>
    <w:rsid w:val="00057CEA"/>
    <w:rsid w:val="000970BF"/>
    <w:rsid w:val="000B0C6A"/>
    <w:rsid w:val="000C2339"/>
    <w:rsid w:val="00196429"/>
    <w:rsid w:val="001A63AE"/>
    <w:rsid w:val="001B4754"/>
    <w:rsid w:val="001F69B6"/>
    <w:rsid w:val="00227E57"/>
    <w:rsid w:val="00256E4A"/>
    <w:rsid w:val="00263942"/>
    <w:rsid w:val="00263FDC"/>
    <w:rsid w:val="0029053C"/>
    <w:rsid w:val="002B4597"/>
    <w:rsid w:val="003C3415"/>
    <w:rsid w:val="003E0A93"/>
    <w:rsid w:val="0040586F"/>
    <w:rsid w:val="004306A8"/>
    <w:rsid w:val="004856ED"/>
    <w:rsid w:val="004A03E7"/>
    <w:rsid w:val="004B4170"/>
    <w:rsid w:val="004D44FC"/>
    <w:rsid w:val="00517F1B"/>
    <w:rsid w:val="00526118"/>
    <w:rsid w:val="00535803"/>
    <w:rsid w:val="005641E6"/>
    <w:rsid w:val="00585E93"/>
    <w:rsid w:val="00683AB0"/>
    <w:rsid w:val="006927C8"/>
    <w:rsid w:val="006B406C"/>
    <w:rsid w:val="00720F05"/>
    <w:rsid w:val="007211BA"/>
    <w:rsid w:val="00722C0D"/>
    <w:rsid w:val="007266AB"/>
    <w:rsid w:val="00784B58"/>
    <w:rsid w:val="007A77D3"/>
    <w:rsid w:val="008102EF"/>
    <w:rsid w:val="00826197"/>
    <w:rsid w:val="00830B19"/>
    <w:rsid w:val="00847BC6"/>
    <w:rsid w:val="008954A8"/>
    <w:rsid w:val="008A32B9"/>
    <w:rsid w:val="008A4664"/>
    <w:rsid w:val="008E6526"/>
    <w:rsid w:val="00907D88"/>
    <w:rsid w:val="009331FE"/>
    <w:rsid w:val="009425C0"/>
    <w:rsid w:val="00962273"/>
    <w:rsid w:val="0097646F"/>
    <w:rsid w:val="009B47F3"/>
    <w:rsid w:val="009C0FA5"/>
    <w:rsid w:val="009C7BA9"/>
    <w:rsid w:val="00A35AF3"/>
    <w:rsid w:val="00A65F61"/>
    <w:rsid w:val="00A83A99"/>
    <w:rsid w:val="00AA3EF4"/>
    <w:rsid w:val="00AB34A4"/>
    <w:rsid w:val="00AB5B9C"/>
    <w:rsid w:val="00B15E3F"/>
    <w:rsid w:val="00B7657D"/>
    <w:rsid w:val="00BF06D4"/>
    <w:rsid w:val="00C02A9E"/>
    <w:rsid w:val="00C10238"/>
    <w:rsid w:val="00C27550"/>
    <w:rsid w:val="00C414ED"/>
    <w:rsid w:val="00C82497"/>
    <w:rsid w:val="00C91C74"/>
    <w:rsid w:val="00D6310F"/>
    <w:rsid w:val="00DB726D"/>
    <w:rsid w:val="00DD508D"/>
    <w:rsid w:val="00DF731F"/>
    <w:rsid w:val="00E922B4"/>
    <w:rsid w:val="00EA5845"/>
    <w:rsid w:val="00F02947"/>
    <w:rsid w:val="00F2266D"/>
    <w:rsid w:val="00F61B29"/>
    <w:rsid w:val="00FF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EF4"/>
  </w:style>
  <w:style w:type="paragraph" w:styleId="Footer">
    <w:name w:val="footer"/>
    <w:basedOn w:val="Normal"/>
    <w:link w:val="FooterChar"/>
    <w:uiPriority w:val="99"/>
    <w:unhideWhenUsed/>
    <w:rsid w:val="00AA3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EF4"/>
  </w:style>
  <w:style w:type="paragraph" w:styleId="ListParagraph">
    <w:name w:val="List Paragraph"/>
    <w:basedOn w:val="Normal"/>
    <w:uiPriority w:val="34"/>
    <w:qFormat/>
    <w:rsid w:val="00AB34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EF4"/>
  </w:style>
  <w:style w:type="paragraph" w:styleId="Footer">
    <w:name w:val="footer"/>
    <w:basedOn w:val="Normal"/>
    <w:link w:val="FooterChar"/>
    <w:uiPriority w:val="99"/>
    <w:unhideWhenUsed/>
    <w:rsid w:val="00AA3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EF4"/>
  </w:style>
  <w:style w:type="paragraph" w:styleId="ListParagraph">
    <w:name w:val="List Paragraph"/>
    <w:basedOn w:val="Normal"/>
    <w:uiPriority w:val="34"/>
    <w:qFormat/>
    <w:rsid w:val="00AB3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46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cp:lastPrinted>2017-04-26T07:41:00Z</cp:lastPrinted>
  <dcterms:created xsi:type="dcterms:W3CDTF">2017-05-05T13:50:00Z</dcterms:created>
  <dcterms:modified xsi:type="dcterms:W3CDTF">2017-05-05T13:50:00Z</dcterms:modified>
</cp:coreProperties>
</file>