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E3" w:rsidRPr="00C65646" w:rsidRDefault="00253FE3" w:rsidP="00253FE3">
      <w:pPr>
        <w:spacing w:after="0" w:line="360" w:lineRule="auto"/>
        <w:rPr>
          <w:rFonts w:ascii="Tahoma" w:hAnsi="Tahoma" w:cs="Tahoma"/>
          <w:b/>
        </w:rPr>
      </w:pPr>
      <w:proofErr w:type="gramStart"/>
      <w:r w:rsidRPr="00C65646">
        <w:rPr>
          <w:rFonts w:ascii="Tahoma" w:hAnsi="Tahoma" w:cs="Tahoma"/>
          <w:b/>
        </w:rPr>
        <w:t xml:space="preserve">IN THE LABOUR COURT OF ZIMBABWE      </w:t>
      </w:r>
      <w:r>
        <w:rPr>
          <w:rFonts w:ascii="Tahoma" w:hAnsi="Tahoma" w:cs="Tahoma"/>
          <w:b/>
        </w:rPr>
        <w:tab/>
        <w:t xml:space="preserve">      </w:t>
      </w:r>
      <w:r w:rsidRPr="00C65646">
        <w:rPr>
          <w:rFonts w:ascii="Tahoma" w:hAnsi="Tahoma" w:cs="Tahoma"/>
          <w:b/>
        </w:rPr>
        <w:t>JUDGMENT NO.</w:t>
      </w:r>
      <w:proofErr w:type="gramEnd"/>
      <w:r w:rsidRPr="00C65646">
        <w:rPr>
          <w:rFonts w:ascii="Tahoma" w:hAnsi="Tahoma" w:cs="Tahoma"/>
          <w:b/>
        </w:rPr>
        <w:t xml:space="preserve"> LC/</w:t>
      </w:r>
      <w:r>
        <w:rPr>
          <w:rFonts w:ascii="Tahoma" w:hAnsi="Tahoma" w:cs="Tahoma"/>
          <w:b/>
        </w:rPr>
        <w:t>H</w:t>
      </w:r>
      <w:r w:rsidRPr="00C65646">
        <w:rPr>
          <w:rFonts w:ascii="Tahoma" w:hAnsi="Tahoma" w:cs="Tahoma"/>
          <w:b/>
        </w:rPr>
        <w:t>/</w:t>
      </w:r>
      <w:r w:rsidR="008A0ACE">
        <w:rPr>
          <w:rFonts w:ascii="Tahoma" w:hAnsi="Tahoma" w:cs="Tahoma"/>
          <w:b/>
        </w:rPr>
        <w:t>169</w:t>
      </w:r>
      <w:r w:rsidRPr="00C65646">
        <w:rPr>
          <w:rFonts w:ascii="Tahoma" w:hAnsi="Tahoma" w:cs="Tahoma"/>
          <w:b/>
        </w:rPr>
        <w:t>/201</w:t>
      </w:r>
      <w:r>
        <w:rPr>
          <w:rFonts w:ascii="Tahoma" w:hAnsi="Tahoma" w:cs="Tahoma"/>
          <w:b/>
        </w:rPr>
        <w:t>4</w:t>
      </w:r>
    </w:p>
    <w:p w:rsidR="00253FE3" w:rsidRDefault="00253FE3" w:rsidP="00253FE3">
      <w:pPr>
        <w:spacing w:after="0" w:line="360" w:lineRule="auto"/>
        <w:rPr>
          <w:rFonts w:ascii="Tahoma" w:hAnsi="Tahoma" w:cs="Tahoma"/>
          <w:b/>
        </w:rPr>
      </w:pPr>
      <w:r w:rsidRPr="00C65646">
        <w:rPr>
          <w:rFonts w:ascii="Tahoma" w:hAnsi="Tahoma" w:cs="Tahoma"/>
          <w:b/>
        </w:rPr>
        <w:t xml:space="preserve">HELD AT HARARE ON </w:t>
      </w:r>
      <w:r>
        <w:rPr>
          <w:rFonts w:ascii="Tahoma" w:hAnsi="Tahoma" w:cs="Tahoma"/>
          <w:b/>
        </w:rPr>
        <w:t>11 FEBRUARY</w:t>
      </w:r>
      <w:r w:rsidRPr="00C65646">
        <w:rPr>
          <w:rFonts w:ascii="Tahoma" w:hAnsi="Tahoma" w:cs="Tahoma"/>
          <w:b/>
        </w:rPr>
        <w:t>, 20</w:t>
      </w:r>
      <w:r>
        <w:rPr>
          <w:rFonts w:ascii="Tahoma" w:hAnsi="Tahoma" w:cs="Tahoma"/>
          <w:b/>
        </w:rPr>
        <w:t>14</w:t>
      </w:r>
      <w:r w:rsidRPr="00C65646">
        <w:rPr>
          <w:rFonts w:ascii="Tahoma" w:hAnsi="Tahoma" w:cs="Tahoma"/>
          <w:b/>
        </w:rPr>
        <w:tab/>
      </w:r>
      <w:r>
        <w:rPr>
          <w:rFonts w:ascii="Tahoma" w:hAnsi="Tahoma" w:cs="Tahoma"/>
          <w:b/>
        </w:rPr>
        <w:tab/>
      </w:r>
      <w:r w:rsidR="008A0ACE">
        <w:rPr>
          <w:rFonts w:ascii="Tahoma" w:hAnsi="Tahoma" w:cs="Tahoma"/>
          <w:b/>
        </w:rPr>
        <w:t xml:space="preserve">   </w:t>
      </w:r>
      <w:r w:rsidRPr="00C65646">
        <w:rPr>
          <w:rFonts w:ascii="Tahoma" w:hAnsi="Tahoma" w:cs="Tahoma"/>
          <w:b/>
        </w:rPr>
        <w:t>CASE NO. LC/</w:t>
      </w:r>
      <w:r>
        <w:rPr>
          <w:rFonts w:ascii="Tahoma" w:hAnsi="Tahoma" w:cs="Tahoma"/>
          <w:b/>
        </w:rPr>
        <w:t>H</w:t>
      </w:r>
      <w:r w:rsidRPr="00C65646">
        <w:rPr>
          <w:rFonts w:ascii="Tahoma" w:hAnsi="Tahoma" w:cs="Tahoma"/>
          <w:b/>
        </w:rPr>
        <w:t>/</w:t>
      </w:r>
      <w:r>
        <w:rPr>
          <w:rFonts w:ascii="Tahoma" w:hAnsi="Tahoma" w:cs="Tahoma"/>
          <w:b/>
        </w:rPr>
        <w:t>523</w:t>
      </w:r>
      <w:r w:rsidRPr="00C65646">
        <w:rPr>
          <w:rFonts w:ascii="Tahoma" w:hAnsi="Tahoma" w:cs="Tahoma"/>
          <w:b/>
        </w:rPr>
        <w:t>/20</w:t>
      </w:r>
      <w:r>
        <w:rPr>
          <w:rFonts w:ascii="Tahoma" w:hAnsi="Tahoma" w:cs="Tahoma"/>
          <w:b/>
        </w:rPr>
        <w:t>13</w:t>
      </w:r>
    </w:p>
    <w:p w:rsidR="008A0ACE" w:rsidRDefault="008A0ACE" w:rsidP="00253FE3">
      <w:pPr>
        <w:spacing w:after="0" w:line="360" w:lineRule="auto"/>
        <w:rPr>
          <w:rFonts w:ascii="Tahoma" w:hAnsi="Tahoma" w:cs="Tahoma"/>
          <w:b/>
        </w:rPr>
      </w:pPr>
      <w:r>
        <w:rPr>
          <w:rFonts w:ascii="Tahoma" w:hAnsi="Tahoma" w:cs="Tahoma"/>
          <w:b/>
        </w:rPr>
        <w:t>&amp; 28 MARCH 2014</w:t>
      </w:r>
    </w:p>
    <w:p w:rsidR="008A0ACE" w:rsidRDefault="008A0ACE" w:rsidP="008A0ACE">
      <w:pPr>
        <w:spacing w:after="0"/>
        <w:rPr>
          <w:rFonts w:ascii="Tahoma" w:hAnsi="Tahoma" w:cs="Tahoma"/>
        </w:rPr>
      </w:pPr>
    </w:p>
    <w:p w:rsidR="00253FE3" w:rsidRPr="007E2754" w:rsidRDefault="00253FE3" w:rsidP="00253FE3">
      <w:pPr>
        <w:spacing w:after="0" w:line="360" w:lineRule="auto"/>
        <w:rPr>
          <w:rFonts w:ascii="Tahoma" w:hAnsi="Tahoma" w:cs="Tahoma"/>
        </w:rPr>
      </w:pPr>
      <w:r w:rsidRPr="007E2754">
        <w:rPr>
          <w:rFonts w:ascii="Tahoma" w:hAnsi="Tahoma" w:cs="Tahoma"/>
        </w:rPr>
        <w:t xml:space="preserve">In the matter between:- </w:t>
      </w:r>
    </w:p>
    <w:p w:rsidR="00253FE3" w:rsidRPr="00FF6046" w:rsidRDefault="00253FE3" w:rsidP="00253FE3">
      <w:pPr>
        <w:spacing w:after="0"/>
        <w:rPr>
          <w:rFonts w:ascii="Tahoma" w:hAnsi="Tahoma" w:cs="Tahoma"/>
          <w:sz w:val="24"/>
          <w:szCs w:val="24"/>
        </w:rPr>
      </w:pPr>
    </w:p>
    <w:p w:rsidR="00253FE3" w:rsidRPr="006215D3" w:rsidRDefault="00253FE3" w:rsidP="00253FE3">
      <w:pPr>
        <w:spacing w:after="0" w:line="360" w:lineRule="auto"/>
        <w:rPr>
          <w:rFonts w:ascii="Tahoma" w:hAnsi="Tahoma" w:cs="Tahoma"/>
          <w:b/>
          <w:sz w:val="24"/>
          <w:szCs w:val="24"/>
        </w:rPr>
      </w:pPr>
      <w:r>
        <w:rPr>
          <w:rFonts w:ascii="Tahoma" w:hAnsi="Tahoma" w:cs="Tahoma"/>
          <w:b/>
          <w:sz w:val="24"/>
          <w:szCs w:val="24"/>
        </w:rPr>
        <w:t>MOLANDA MUROMBEDZI</w:t>
      </w:r>
      <w:r w:rsidR="004B2F77">
        <w:rPr>
          <w:rFonts w:ascii="Tahoma" w:hAnsi="Tahoma" w:cs="Tahoma"/>
          <w:b/>
          <w:sz w:val="24"/>
          <w:szCs w:val="24"/>
        </w:rPr>
        <w:tab/>
      </w:r>
      <w:r w:rsidR="004B2F77">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ab/>
      </w:r>
      <w:r w:rsidR="004B2F77">
        <w:rPr>
          <w:rFonts w:ascii="Tahoma" w:hAnsi="Tahoma" w:cs="Tahoma"/>
          <w:b/>
          <w:sz w:val="24"/>
          <w:szCs w:val="24"/>
        </w:rPr>
        <w:t>1</w:t>
      </w:r>
      <w:r w:rsidR="004B2F77" w:rsidRPr="004B2F77">
        <w:rPr>
          <w:rFonts w:ascii="Tahoma" w:hAnsi="Tahoma" w:cs="Tahoma"/>
          <w:b/>
          <w:sz w:val="24"/>
          <w:szCs w:val="24"/>
          <w:vertAlign w:val="superscript"/>
        </w:rPr>
        <w:t>st</w:t>
      </w:r>
      <w:r w:rsidR="004B2F77">
        <w:rPr>
          <w:rFonts w:ascii="Tahoma" w:hAnsi="Tahoma" w:cs="Tahoma"/>
          <w:b/>
          <w:sz w:val="24"/>
          <w:szCs w:val="24"/>
        </w:rPr>
        <w:t xml:space="preserve"> </w:t>
      </w:r>
      <w:r w:rsidRPr="006215D3">
        <w:rPr>
          <w:rFonts w:ascii="Tahoma" w:hAnsi="Tahoma" w:cs="Tahoma"/>
          <w:b/>
          <w:sz w:val="24"/>
          <w:szCs w:val="24"/>
        </w:rPr>
        <w:t>App</w:t>
      </w:r>
      <w:r>
        <w:rPr>
          <w:rFonts w:ascii="Tahoma" w:hAnsi="Tahoma" w:cs="Tahoma"/>
          <w:b/>
          <w:sz w:val="24"/>
          <w:szCs w:val="24"/>
        </w:rPr>
        <w:t>ell</w:t>
      </w:r>
      <w:r w:rsidRPr="006215D3">
        <w:rPr>
          <w:rFonts w:ascii="Tahoma" w:hAnsi="Tahoma" w:cs="Tahoma"/>
          <w:b/>
          <w:sz w:val="24"/>
          <w:szCs w:val="24"/>
        </w:rPr>
        <w:t xml:space="preserve">ant </w:t>
      </w:r>
    </w:p>
    <w:p w:rsidR="00253FE3" w:rsidRDefault="00253FE3" w:rsidP="00253FE3">
      <w:pPr>
        <w:spacing w:after="0" w:line="360" w:lineRule="auto"/>
        <w:rPr>
          <w:rFonts w:ascii="Tahoma" w:hAnsi="Tahoma" w:cs="Tahoma"/>
        </w:rPr>
      </w:pPr>
      <w:r w:rsidRPr="007E2754">
        <w:rPr>
          <w:rFonts w:ascii="Tahoma" w:hAnsi="Tahoma" w:cs="Tahoma"/>
        </w:rPr>
        <w:t xml:space="preserve">And </w:t>
      </w:r>
    </w:p>
    <w:p w:rsidR="004B2F77" w:rsidRPr="004156C9" w:rsidRDefault="004B2F77" w:rsidP="00253FE3">
      <w:pPr>
        <w:spacing w:after="0" w:line="360" w:lineRule="auto"/>
        <w:rPr>
          <w:rFonts w:ascii="Tahoma" w:hAnsi="Tahoma" w:cs="Tahoma"/>
          <w:b/>
          <w:sz w:val="24"/>
          <w:szCs w:val="24"/>
        </w:rPr>
      </w:pPr>
      <w:r w:rsidRPr="004156C9">
        <w:rPr>
          <w:rFonts w:ascii="Tahoma" w:hAnsi="Tahoma" w:cs="Tahoma"/>
          <w:b/>
          <w:sz w:val="24"/>
          <w:szCs w:val="24"/>
        </w:rPr>
        <w:t>WINNIE BHAZUVA</w:t>
      </w:r>
      <w:r w:rsidRPr="004156C9">
        <w:rPr>
          <w:rFonts w:ascii="Tahoma" w:hAnsi="Tahoma" w:cs="Tahoma"/>
          <w:b/>
          <w:sz w:val="24"/>
          <w:szCs w:val="24"/>
        </w:rPr>
        <w:tab/>
      </w:r>
      <w:r w:rsidRPr="004156C9">
        <w:rPr>
          <w:rFonts w:ascii="Tahoma" w:hAnsi="Tahoma" w:cs="Tahoma"/>
          <w:b/>
          <w:sz w:val="24"/>
          <w:szCs w:val="24"/>
        </w:rPr>
        <w:tab/>
      </w:r>
      <w:r w:rsidRPr="004156C9">
        <w:rPr>
          <w:rFonts w:ascii="Tahoma" w:hAnsi="Tahoma" w:cs="Tahoma"/>
          <w:b/>
          <w:sz w:val="24"/>
          <w:szCs w:val="24"/>
        </w:rPr>
        <w:tab/>
      </w:r>
      <w:r w:rsidRPr="004156C9">
        <w:rPr>
          <w:rFonts w:ascii="Tahoma" w:hAnsi="Tahoma" w:cs="Tahoma"/>
          <w:b/>
          <w:sz w:val="24"/>
          <w:szCs w:val="24"/>
        </w:rPr>
        <w:tab/>
      </w:r>
      <w:r w:rsidRPr="004156C9">
        <w:rPr>
          <w:rFonts w:ascii="Tahoma" w:hAnsi="Tahoma" w:cs="Tahoma"/>
          <w:b/>
          <w:sz w:val="24"/>
          <w:szCs w:val="24"/>
        </w:rPr>
        <w:tab/>
      </w:r>
      <w:r w:rsidRPr="004156C9">
        <w:rPr>
          <w:rFonts w:ascii="Tahoma" w:hAnsi="Tahoma" w:cs="Tahoma"/>
          <w:b/>
          <w:sz w:val="24"/>
          <w:szCs w:val="24"/>
        </w:rPr>
        <w:tab/>
      </w:r>
      <w:r w:rsidRPr="004156C9">
        <w:rPr>
          <w:rFonts w:ascii="Tahoma" w:hAnsi="Tahoma" w:cs="Tahoma"/>
          <w:b/>
          <w:sz w:val="24"/>
          <w:szCs w:val="24"/>
        </w:rPr>
        <w:tab/>
        <w:t>2</w:t>
      </w:r>
      <w:r w:rsidRPr="004156C9">
        <w:rPr>
          <w:rFonts w:ascii="Tahoma" w:hAnsi="Tahoma" w:cs="Tahoma"/>
          <w:b/>
          <w:sz w:val="24"/>
          <w:szCs w:val="24"/>
          <w:vertAlign w:val="superscript"/>
        </w:rPr>
        <w:t>nd</w:t>
      </w:r>
      <w:r w:rsidRPr="004156C9">
        <w:rPr>
          <w:rFonts w:ascii="Tahoma" w:hAnsi="Tahoma" w:cs="Tahoma"/>
          <w:b/>
          <w:sz w:val="24"/>
          <w:szCs w:val="24"/>
        </w:rPr>
        <w:t xml:space="preserve"> Appellant</w:t>
      </w:r>
    </w:p>
    <w:p w:rsidR="004B2F77" w:rsidRPr="004B2F77" w:rsidRDefault="004B2F77" w:rsidP="00253FE3">
      <w:pPr>
        <w:spacing w:after="0" w:line="360" w:lineRule="auto"/>
        <w:rPr>
          <w:rFonts w:ascii="Tahoma" w:hAnsi="Tahoma" w:cs="Tahoma"/>
        </w:rPr>
      </w:pPr>
      <w:r>
        <w:rPr>
          <w:rFonts w:ascii="Tahoma" w:hAnsi="Tahoma" w:cs="Tahoma"/>
        </w:rPr>
        <w:t>Versus</w:t>
      </w:r>
    </w:p>
    <w:p w:rsidR="00253FE3" w:rsidRPr="006215D3" w:rsidRDefault="00253FE3" w:rsidP="00253FE3">
      <w:pPr>
        <w:spacing w:after="0" w:line="360" w:lineRule="auto"/>
        <w:rPr>
          <w:rFonts w:ascii="Tahoma" w:hAnsi="Tahoma" w:cs="Tahoma"/>
          <w:b/>
          <w:sz w:val="24"/>
          <w:szCs w:val="24"/>
        </w:rPr>
      </w:pPr>
      <w:r>
        <w:rPr>
          <w:rFonts w:ascii="Tahoma" w:hAnsi="Tahoma" w:cs="Tahoma"/>
          <w:b/>
          <w:sz w:val="24"/>
          <w:szCs w:val="24"/>
        </w:rPr>
        <w:t>TATAGUTI INVESTMENTS t/a NOLA CREATIONS</w:t>
      </w:r>
      <w:r>
        <w:rPr>
          <w:rFonts w:ascii="Tahoma" w:hAnsi="Tahoma" w:cs="Tahoma"/>
          <w:b/>
          <w:sz w:val="24"/>
          <w:szCs w:val="24"/>
        </w:rPr>
        <w:tab/>
      </w:r>
      <w:r w:rsidRPr="006215D3">
        <w:rPr>
          <w:rFonts w:ascii="Tahoma" w:hAnsi="Tahoma" w:cs="Tahoma"/>
          <w:b/>
          <w:sz w:val="24"/>
          <w:szCs w:val="24"/>
        </w:rPr>
        <w:tab/>
        <w:t>Respondent</w:t>
      </w:r>
    </w:p>
    <w:p w:rsidR="00253FE3" w:rsidRPr="006215D3" w:rsidRDefault="00253FE3" w:rsidP="00E02B81">
      <w:pPr>
        <w:spacing w:after="0" w:line="360" w:lineRule="auto"/>
        <w:rPr>
          <w:rFonts w:ascii="Tahoma" w:hAnsi="Tahoma" w:cs="Tahoma"/>
          <w:b/>
          <w:sz w:val="24"/>
          <w:szCs w:val="24"/>
        </w:rPr>
      </w:pPr>
    </w:p>
    <w:p w:rsidR="00253FE3" w:rsidRDefault="00253FE3" w:rsidP="00253FE3">
      <w:pPr>
        <w:spacing w:after="0" w:line="360" w:lineRule="auto"/>
        <w:rPr>
          <w:rFonts w:ascii="Tahoma" w:hAnsi="Tahoma" w:cs="Tahoma"/>
        </w:rPr>
      </w:pPr>
      <w:r w:rsidRPr="007E2754">
        <w:rPr>
          <w:rFonts w:ascii="Tahoma" w:hAnsi="Tahoma" w:cs="Tahoma"/>
        </w:rPr>
        <w:t xml:space="preserve">Before The </w:t>
      </w:r>
      <w:proofErr w:type="spellStart"/>
      <w:r w:rsidRPr="007E2754">
        <w:rPr>
          <w:rFonts w:ascii="Tahoma" w:hAnsi="Tahoma" w:cs="Tahoma"/>
        </w:rPr>
        <w:t>Honourable</w:t>
      </w:r>
      <w:proofErr w:type="spellEnd"/>
      <w:r>
        <w:rPr>
          <w:rFonts w:ascii="Tahoma" w:hAnsi="Tahoma" w:cs="Tahoma"/>
        </w:rPr>
        <w:t xml:space="preserve"> B.T </w:t>
      </w:r>
      <w:proofErr w:type="spellStart"/>
      <w:r>
        <w:rPr>
          <w:rFonts w:ascii="Tahoma" w:hAnsi="Tahoma" w:cs="Tahoma"/>
        </w:rPr>
        <w:t>Chivizhe</w:t>
      </w:r>
      <w:proofErr w:type="spellEnd"/>
      <w:r>
        <w:rPr>
          <w:rFonts w:ascii="Tahoma" w:hAnsi="Tahoma" w:cs="Tahoma"/>
        </w:rPr>
        <w:t>: Judge</w:t>
      </w:r>
    </w:p>
    <w:p w:rsidR="00253FE3" w:rsidRPr="007E2754" w:rsidRDefault="00253FE3" w:rsidP="00253FE3">
      <w:pPr>
        <w:spacing w:after="0" w:line="360" w:lineRule="auto"/>
        <w:rPr>
          <w:rFonts w:ascii="Tahoma" w:hAnsi="Tahoma" w:cs="Tahoma"/>
          <w:b/>
        </w:rPr>
      </w:pPr>
      <w:r w:rsidRPr="007E2754">
        <w:rPr>
          <w:rFonts w:ascii="Tahoma" w:hAnsi="Tahoma" w:cs="Tahoma"/>
          <w:b/>
        </w:rPr>
        <w:t>For App</w:t>
      </w:r>
      <w:r>
        <w:rPr>
          <w:rFonts w:ascii="Tahoma" w:hAnsi="Tahoma" w:cs="Tahoma"/>
          <w:b/>
        </w:rPr>
        <w:t>ella</w:t>
      </w:r>
      <w:r w:rsidRPr="007E2754">
        <w:rPr>
          <w:rFonts w:ascii="Tahoma" w:hAnsi="Tahoma" w:cs="Tahoma"/>
          <w:b/>
        </w:rPr>
        <w:t>nt</w:t>
      </w:r>
      <w:r w:rsidR="00034A16">
        <w:rPr>
          <w:rFonts w:ascii="Tahoma" w:hAnsi="Tahoma" w:cs="Tahoma"/>
          <w:b/>
        </w:rPr>
        <w:t>s</w:t>
      </w:r>
      <w:r w:rsidRPr="007E2754">
        <w:rPr>
          <w:rFonts w:ascii="Tahoma" w:hAnsi="Tahoma" w:cs="Tahoma"/>
          <w:b/>
        </w:rPr>
        <w:t xml:space="preserve"> </w:t>
      </w:r>
      <w:r w:rsidRPr="007E2754">
        <w:rPr>
          <w:rFonts w:ascii="Tahoma" w:hAnsi="Tahoma" w:cs="Tahoma"/>
          <w:b/>
        </w:rPr>
        <w:tab/>
        <w:t>-</w:t>
      </w:r>
      <w:r w:rsidRPr="007E2754">
        <w:rPr>
          <w:rFonts w:ascii="Tahoma" w:hAnsi="Tahoma" w:cs="Tahoma"/>
          <w:b/>
        </w:rPr>
        <w:tab/>
      </w:r>
      <w:proofErr w:type="spellStart"/>
      <w:r>
        <w:rPr>
          <w:rFonts w:ascii="Tahoma" w:hAnsi="Tahoma" w:cs="Tahoma"/>
          <w:b/>
        </w:rPr>
        <w:t>Mr</w:t>
      </w:r>
      <w:proofErr w:type="spellEnd"/>
      <w:r>
        <w:rPr>
          <w:rFonts w:ascii="Tahoma" w:hAnsi="Tahoma" w:cs="Tahoma"/>
          <w:b/>
        </w:rPr>
        <w:t xml:space="preserve"> B. </w:t>
      </w:r>
      <w:proofErr w:type="spellStart"/>
      <w:r>
        <w:rPr>
          <w:rFonts w:ascii="Tahoma" w:hAnsi="Tahoma" w:cs="Tahoma"/>
          <w:b/>
        </w:rPr>
        <w:t>Kanyemba</w:t>
      </w:r>
      <w:proofErr w:type="spellEnd"/>
      <w:r>
        <w:rPr>
          <w:rFonts w:ascii="Tahoma" w:hAnsi="Tahoma" w:cs="Tahoma"/>
          <w:b/>
        </w:rPr>
        <w:t xml:space="preserve"> (Trade Unionist)</w:t>
      </w:r>
    </w:p>
    <w:p w:rsidR="00253FE3" w:rsidRPr="007E2754" w:rsidRDefault="00253FE3" w:rsidP="00253FE3">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proofErr w:type="spellStart"/>
      <w:r>
        <w:rPr>
          <w:rFonts w:ascii="Tahoma" w:hAnsi="Tahoma" w:cs="Tahoma"/>
          <w:b/>
        </w:rPr>
        <w:t>Mr</w:t>
      </w:r>
      <w:proofErr w:type="spellEnd"/>
      <w:r>
        <w:rPr>
          <w:rFonts w:ascii="Tahoma" w:hAnsi="Tahoma" w:cs="Tahoma"/>
          <w:b/>
        </w:rPr>
        <w:t xml:space="preserve"> G. Makings </w:t>
      </w:r>
      <w:r w:rsidRPr="007E2754">
        <w:rPr>
          <w:rFonts w:ascii="Tahoma" w:hAnsi="Tahoma" w:cs="Tahoma"/>
          <w:b/>
        </w:rPr>
        <w:t>(</w:t>
      </w:r>
      <w:r>
        <w:rPr>
          <w:rFonts w:ascii="Tahoma" w:hAnsi="Tahoma" w:cs="Tahoma"/>
          <w:b/>
        </w:rPr>
        <w:t>Legal Practitioner</w:t>
      </w:r>
      <w:r w:rsidRPr="007E2754">
        <w:rPr>
          <w:rFonts w:ascii="Tahoma" w:hAnsi="Tahoma" w:cs="Tahoma"/>
          <w:b/>
        </w:rPr>
        <w:t xml:space="preserve">) </w:t>
      </w:r>
    </w:p>
    <w:p w:rsidR="00253FE3" w:rsidRPr="00FF6046" w:rsidRDefault="00253FE3" w:rsidP="00253FE3">
      <w:pPr>
        <w:spacing w:after="0" w:line="360" w:lineRule="auto"/>
        <w:rPr>
          <w:rFonts w:ascii="Tahoma" w:hAnsi="Tahoma" w:cs="Tahoma"/>
          <w:b/>
          <w:sz w:val="24"/>
          <w:szCs w:val="24"/>
        </w:rPr>
      </w:pPr>
    </w:p>
    <w:p w:rsidR="00253FE3" w:rsidRDefault="00253FE3" w:rsidP="00253FE3">
      <w:pPr>
        <w:spacing w:after="0" w:line="360" w:lineRule="auto"/>
        <w:rPr>
          <w:rFonts w:ascii="Tahoma" w:hAnsi="Tahoma" w:cs="Tahoma"/>
          <w:b/>
          <w:sz w:val="24"/>
          <w:szCs w:val="24"/>
        </w:rPr>
      </w:pPr>
      <w:r>
        <w:rPr>
          <w:rFonts w:ascii="Tahoma" w:hAnsi="Tahoma" w:cs="Tahoma"/>
          <w:b/>
          <w:sz w:val="24"/>
          <w:szCs w:val="24"/>
        </w:rPr>
        <w:t>CHIVIZHE, J.</w:t>
      </w:r>
    </w:p>
    <w:p w:rsidR="00253FE3" w:rsidRDefault="00253FE3" w:rsidP="00253FE3">
      <w:pPr>
        <w:spacing w:after="0"/>
        <w:rPr>
          <w:rFonts w:ascii="Tahoma" w:hAnsi="Tahoma" w:cs="Tahoma"/>
          <w:sz w:val="24"/>
          <w:szCs w:val="24"/>
        </w:rPr>
      </w:pPr>
    </w:p>
    <w:p w:rsidR="00253FE3" w:rsidRDefault="00253FE3" w:rsidP="00253FE3">
      <w:pPr>
        <w:spacing w:after="0" w:line="360" w:lineRule="auto"/>
        <w:rPr>
          <w:rFonts w:ascii="Tahoma" w:hAnsi="Tahoma" w:cs="Tahoma"/>
          <w:sz w:val="24"/>
          <w:szCs w:val="24"/>
        </w:rPr>
      </w:pPr>
      <w:r>
        <w:rPr>
          <w:rFonts w:ascii="Tahoma" w:hAnsi="Tahoma" w:cs="Tahoma"/>
          <w:sz w:val="24"/>
          <w:szCs w:val="24"/>
        </w:rPr>
        <w:tab/>
        <w:t xml:space="preserve">The present appeal was noted against an arbitral award handed down on 4 July 2013 </w:t>
      </w:r>
      <w:r w:rsidR="00E02B81">
        <w:rPr>
          <w:rFonts w:ascii="Tahoma" w:hAnsi="Tahoma" w:cs="Tahoma"/>
          <w:sz w:val="24"/>
          <w:szCs w:val="24"/>
        </w:rPr>
        <w:t xml:space="preserve">in </w:t>
      </w:r>
      <w:r>
        <w:rPr>
          <w:rFonts w:ascii="Tahoma" w:hAnsi="Tahoma" w:cs="Tahoma"/>
          <w:sz w:val="24"/>
          <w:szCs w:val="24"/>
        </w:rPr>
        <w:t>which award the Arbitrator determined that the two Appellants were lawfully terminated from employment.</w:t>
      </w:r>
    </w:p>
    <w:p w:rsidR="00253FE3" w:rsidRDefault="00253FE3" w:rsidP="00E02B81">
      <w:pPr>
        <w:spacing w:after="0"/>
        <w:rPr>
          <w:rFonts w:ascii="Tahoma" w:hAnsi="Tahoma" w:cs="Tahoma"/>
          <w:sz w:val="24"/>
          <w:szCs w:val="24"/>
        </w:rPr>
      </w:pPr>
    </w:p>
    <w:p w:rsidR="00253FE3" w:rsidRDefault="00253FE3" w:rsidP="00253FE3">
      <w:pPr>
        <w:spacing w:after="0" w:line="360" w:lineRule="auto"/>
        <w:rPr>
          <w:rFonts w:ascii="Tahoma" w:hAnsi="Tahoma" w:cs="Tahoma"/>
          <w:sz w:val="24"/>
          <w:szCs w:val="24"/>
        </w:rPr>
      </w:pPr>
      <w:r>
        <w:rPr>
          <w:rFonts w:ascii="Tahoma" w:hAnsi="Tahoma" w:cs="Tahoma"/>
          <w:sz w:val="24"/>
          <w:szCs w:val="24"/>
        </w:rPr>
        <w:tab/>
        <w:t>The material background facts to the matter are as follows:</w:t>
      </w:r>
    </w:p>
    <w:p w:rsidR="00253FE3" w:rsidRDefault="00253FE3" w:rsidP="00E02B81">
      <w:pPr>
        <w:spacing w:after="0"/>
        <w:rPr>
          <w:rFonts w:ascii="Tahoma" w:hAnsi="Tahoma" w:cs="Tahoma"/>
          <w:sz w:val="24"/>
          <w:szCs w:val="24"/>
        </w:rPr>
      </w:pPr>
    </w:p>
    <w:p w:rsidR="00253FE3" w:rsidRDefault="00253FE3" w:rsidP="00DE4E8A">
      <w:pPr>
        <w:spacing w:after="0" w:line="360" w:lineRule="auto"/>
        <w:ind w:firstLine="720"/>
        <w:rPr>
          <w:rFonts w:ascii="Tahoma" w:hAnsi="Tahoma" w:cs="Tahoma"/>
          <w:sz w:val="24"/>
          <w:szCs w:val="24"/>
        </w:rPr>
      </w:pPr>
      <w:r>
        <w:rPr>
          <w:rFonts w:ascii="Tahoma" w:hAnsi="Tahoma" w:cs="Tahoma"/>
          <w:sz w:val="24"/>
          <w:szCs w:val="24"/>
        </w:rPr>
        <w:t xml:space="preserve">The two Appellants were employed by the Respondent on the basis of successive fixed term contracts of employment of two months duration. The contracts were renewed periodically for about </w:t>
      </w:r>
      <w:r w:rsidR="00DE4E8A">
        <w:rPr>
          <w:rFonts w:ascii="Tahoma" w:hAnsi="Tahoma" w:cs="Tahoma"/>
          <w:sz w:val="24"/>
          <w:szCs w:val="24"/>
        </w:rPr>
        <w:t>five</w:t>
      </w:r>
      <w:r>
        <w:rPr>
          <w:rFonts w:ascii="Tahoma" w:hAnsi="Tahoma" w:cs="Tahoma"/>
          <w:sz w:val="24"/>
          <w:szCs w:val="24"/>
        </w:rPr>
        <w:t xml:space="preserve"> years for both Appellants. The last such contract was terminated on 10 August 2012. The Respondent recalled the Appellants and other workers to work. The two Appellants were late in returning to work returning on</w:t>
      </w:r>
      <w:r w:rsidR="00DE4E8A">
        <w:rPr>
          <w:rFonts w:ascii="Tahoma" w:hAnsi="Tahoma" w:cs="Tahoma"/>
          <w:sz w:val="24"/>
          <w:szCs w:val="24"/>
        </w:rPr>
        <w:t>ly</w:t>
      </w:r>
      <w:r>
        <w:rPr>
          <w:rFonts w:ascii="Tahoma" w:hAnsi="Tahoma" w:cs="Tahoma"/>
          <w:sz w:val="24"/>
          <w:szCs w:val="24"/>
        </w:rPr>
        <w:t xml:space="preserve"> </w:t>
      </w:r>
      <w:r w:rsidR="00DE4E8A">
        <w:rPr>
          <w:rFonts w:ascii="Tahoma" w:hAnsi="Tahoma" w:cs="Tahoma"/>
          <w:sz w:val="24"/>
          <w:szCs w:val="24"/>
        </w:rPr>
        <w:t xml:space="preserve">on </w:t>
      </w:r>
      <w:r>
        <w:rPr>
          <w:rFonts w:ascii="Tahoma" w:hAnsi="Tahoma" w:cs="Tahoma"/>
          <w:sz w:val="24"/>
          <w:szCs w:val="24"/>
        </w:rPr>
        <w:t>2 September 2012 when ot</w:t>
      </w:r>
      <w:bookmarkStart w:id="0" w:name="_GoBack"/>
      <w:bookmarkEnd w:id="0"/>
      <w:r>
        <w:rPr>
          <w:rFonts w:ascii="Tahoma" w:hAnsi="Tahoma" w:cs="Tahoma"/>
          <w:sz w:val="24"/>
          <w:szCs w:val="24"/>
        </w:rPr>
        <w:t>hers had already resumed work and signed their contracts. The two Appellants resumed work. Three weeks into the contract the Respondent discovered its omission in making the two Appellants sign contracts. When they were</w:t>
      </w:r>
      <w:r w:rsidR="00E02B81">
        <w:rPr>
          <w:rFonts w:ascii="Tahoma" w:hAnsi="Tahoma" w:cs="Tahoma"/>
          <w:sz w:val="24"/>
          <w:szCs w:val="24"/>
        </w:rPr>
        <w:t xml:space="preserve"> then</w:t>
      </w:r>
      <w:r>
        <w:rPr>
          <w:rFonts w:ascii="Tahoma" w:hAnsi="Tahoma" w:cs="Tahoma"/>
          <w:sz w:val="24"/>
          <w:szCs w:val="24"/>
        </w:rPr>
        <w:t xml:space="preserve"> asked to sign contracts the two Appellants refused on the basis that they now regarded themselves as being on permanent contracts. </w:t>
      </w:r>
      <w:r>
        <w:rPr>
          <w:rFonts w:ascii="Tahoma" w:hAnsi="Tahoma" w:cs="Tahoma"/>
          <w:sz w:val="24"/>
          <w:szCs w:val="24"/>
        </w:rPr>
        <w:lastRenderedPageBreak/>
        <w:t>The Respondent subsequently advised the Appellant</w:t>
      </w:r>
      <w:r w:rsidR="00DE4E8A">
        <w:rPr>
          <w:rFonts w:ascii="Tahoma" w:hAnsi="Tahoma" w:cs="Tahoma"/>
          <w:sz w:val="24"/>
          <w:szCs w:val="24"/>
        </w:rPr>
        <w:t>s</w:t>
      </w:r>
      <w:r>
        <w:rPr>
          <w:rFonts w:ascii="Tahoma" w:hAnsi="Tahoma" w:cs="Tahoma"/>
          <w:sz w:val="24"/>
          <w:szCs w:val="24"/>
        </w:rPr>
        <w:t xml:space="preserve"> of the termination of their contracts on 19 October, 2012.</w:t>
      </w:r>
    </w:p>
    <w:p w:rsidR="00253FE3" w:rsidRDefault="00253FE3" w:rsidP="00DE4E8A">
      <w:pPr>
        <w:spacing w:after="0"/>
        <w:rPr>
          <w:rFonts w:ascii="Tahoma" w:hAnsi="Tahoma" w:cs="Tahoma"/>
          <w:sz w:val="24"/>
          <w:szCs w:val="24"/>
        </w:rPr>
      </w:pPr>
    </w:p>
    <w:p w:rsidR="00253FE3" w:rsidRDefault="00253FE3" w:rsidP="00253FE3">
      <w:pPr>
        <w:spacing w:after="0" w:line="360" w:lineRule="auto"/>
        <w:rPr>
          <w:rFonts w:ascii="Tahoma" w:hAnsi="Tahoma" w:cs="Tahoma"/>
          <w:sz w:val="24"/>
          <w:szCs w:val="24"/>
        </w:rPr>
      </w:pPr>
      <w:r>
        <w:rPr>
          <w:rFonts w:ascii="Tahoma" w:hAnsi="Tahoma" w:cs="Tahoma"/>
          <w:sz w:val="24"/>
          <w:szCs w:val="24"/>
        </w:rPr>
        <w:tab/>
        <w:t xml:space="preserve">The parties </w:t>
      </w:r>
      <w:r w:rsidR="00E02B81">
        <w:rPr>
          <w:rFonts w:ascii="Tahoma" w:hAnsi="Tahoma" w:cs="Tahoma"/>
          <w:sz w:val="24"/>
          <w:szCs w:val="24"/>
        </w:rPr>
        <w:t xml:space="preserve">initially </w:t>
      </w:r>
      <w:r>
        <w:rPr>
          <w:rFonts w:ascii="Tahoma" w:hAnsi="Tahoma" w:cs="Tahoma"/>
          <w:sz w:val="24"/>
          <w:szCs w:val="24"/>
        </w:rPr>
        <w:t>explored the possibility of mutual termination of employment</w:t>
      </w:r>
      <w:r w:rsidR="00C83E1F">
        <w:rPr>
          <w:rFonts w:ascii="Tahoma" w:hAnsi="Tahoma" w:cs="Tahoma"/>
          <w:sz w:val="24"/>
          <w:szCs w:val="24"/>
        </w:rPr>
        <w:t>.</w:t>
      </w:r>
      <w:r w:rsidR="00E02B81">
        <w:rPr>
          <w:rFonts w:ascii="Tahoma" w:hAnsi="Tahoma" w:cs="Tahoma"/>
          <w:sz w:val="24"/>
          <w:szCs w:val="24"/>
        </w:rPr>
        <w:t xml:space="preserve"> </w:t>
      </w:r>
      <w:r w:rsidR="00D81A3D">
        <w:rPr>
          <w:rFonts w:ascii="Tahoma" w:hAnsi="Tahoma" w:cs="Tahoma"/>
          <w:sz w:val="24"/>
          <w:szCs w:val="24"/>
        </w:rPr>
        <w:t>W</w:t>
      </w:r>
      <w:r w:rsidR="00E02B81">
        <w:rPr>
          <w:rFonts w:ascii="Tahoma" w:hAnsi="Tahoma" w:cs="Tahoma"/>
          <w:sz w:val="24"/>
          <w:szCs w:val="24"/>
        </w:rPr>
        <w:t>hen that failed</w:t>
      </w:r>
      <w:r>
        <w:rPr>
          <w:rFonts w:ascii="Tahoma" w:hAnsi="Tahoma" w:cs="Tahoma"/>
          <w:sz w:val="24"/>
          <w:szCs w:val="24"/>
        </w:rPr>
        <w:t xml:space="preserve"> </w:t>
      </w:r>
      <w:r w:rsidR="00E02B81">
        <w:rPr>
          <w:rFonts w:ascii="Tahoma" w:hAnsi="Tahoma" w:cs="Tahoma"/>
          <w:sz w:val="24"/>
          <w:szCs w:val="24"/>
        </w:rPr>
        <w:t>t</w:t>
      </w:r>
      <w:r>
        <w:rPr>
          <w:rFonts w:ascii="Tahoma" w:hAnsi="Tahoma" w:cs="Tahoma"/>
          <w:sz w:val="24"/>
          <w:szCs w:val="24"/>
        </w:rPr>
        <w:t xml:space="preserve">he matter was referred to conciliation and </w:t>
      </w:r>
      <w:r w:rsidR="00E02B81">
        <w:rPr>
          <w:rFonts w:ascii="Tahoma" w:hAnsi="Tahoma" w:cs="Tahoma"/>
          <w:sz w:val="24"/>
          <w:szCs w:val="24"/>
        </w:rPr>
        <w:t xml:space="preserve">subsequently </w:t>
      </w:r>
      <w:r>
        <w:rPr>
          <w:rFonts w:ascii="Tahoma" w:hAnsi="Tahoma" w:cs="Tahoma"/>
          <w:sz w:val="24"/>
          <w:szCs w:val="24"/>
        </w:rPr>
        <w:t>to compulsory arbitration. The terms of reference for the Arbitration were:</w:t>
      </w:r>
    </w:p>
    <w:p w:rsidR="00253FE3" w:rsidRDefault="00253FE3" w:rsidP="00253FE3">
      <w:pPr>
        <w:spacing w:after="0"/>
        <w:rPr>
          <w:rFonts w:ascii="Tahoma" w:hAnsi="Tahoma" w:cs="Tahoma"/>
          <w:sz w:val="24"/>
          <w:szCs w:val="24"/>
        </w:rPr>
      </w:pPr>
    </w:p>
    <w:p w:rsidR="00253FE3" w:rsidRPr="00C83E1F" w:rsidRDefault="00253FE3" w:rsidP="00DE4E8A">
      <w:pPr>
        <w:spacing w:after="0"/>
        <w:ind w:left="720" w:hanging="360"/>
        <w:rPr>
          <w:rFonts w:ascii="Tahoma" w:hAnsi="Tahoma" w:cs="Tahoma"/>
          <w:sz w:val="24"/>
          <w:szCs w:val="24"/>
        </w:rPr>
      </w:pPr>
      <w:r w:rsidRPr="00C83E1F">
        <w:rPr>
          <w:rFonts w:ascii="Tahoma" w:hAnsi="Tahoma" w:cs="Tahoma"/>
          <w:sz w:val="24"/>
          <w:szCs w:val="24"/>
        </w:rPr>
        <w:t>“1.</w:t>
      </w:r>
      <w:r w:rsidRPr="00C83E1F">
        <w:rPr>
          <w:rFonts w:ascii="Tahoma" w:hAnsi="Tahoma" w:cs="Tahoma"/>
          <w:sz w:val="24"/>
          <w:szCs w:val="24"/>
        </w:rPr>
        <w:tab/>
        <w:t xml:space="preserve">To establish whether the termination of </w:t>
      </w:r>
      <w:r w:rsidR="00DE4E8A" w:rsidRPr="00C83E1F">
        <w:rPr>
          <w:rFonts w:ascii="Tahoma" w:hAnsi="Tahoma" w:cs="Tahoma"/>
          <w:sz w:val="24"/>
          <w:szCs w:val="24"/>
        </w:rPr>
        <w:t xml:space="preserve">the </w:t>
      </w:r>
      <w:r w:rsidRPr="00C83E1F">
        <w:rPr>
          <w:rFonts w:ascii="Tahoma" w:hAnsi="Tahoma" w:cs="Tahoma"/>
          <w:sz w:val="24"/>
          <w:szCs w:val="24"/>
        </w:rPr>
        <w:t>Appellants</w:t>
      </w:r>
      <w:r w:rsidR="00DE4E8A" w:rsidRPr="00C83E1F">
        <w:rPr>
          <w:rFonts w:ascii="Tahoma" w:hAnsi="Tahoma" w:cs="Tahoma"/>
          <w:sz w:val="24"/>
          <w:szCs w:val="24"/>
        </w:rPr>
        <w:t>’</w:t>
      </w:r>
      <w:r w:rsidRPr="00C83E1F">
        <w:rPr>
          <w:rFonts w:ascii="Tahoma" w:hAnsi="Tahoma" w:cs="Tahoma"/>
          <w:sz w:val="24"/>
          <w:szCs w:val="24"/>
        </w:rPr>
        <w:t xml:space="preserve"> employment was </w:t>
      </w:r>
      <w:r w:rsidR="00DE4E8A" w:rsidRPr="00C83E1F">
        <w:rPr>
          <w:rFonts w:ascii="Tahoma" w:hAnsi="Tahoma" w:cs="Tahoma"/>
          <w:sz w:val="24"/>
          <w:szCs w:val="24"/>
        </w:rPr>
        <w:t xml:space="preserve">  </w:t>
      </w:r>
      <w:r w:rsidRPr="00C83E1F">
        <w:rPr>
          <w:rFonts w:ascii="Tahoma" w:hAnsi="Tahoma" w:cs="Tahoma"/>
          <w:sz w:val="24"/>
          <w:szCs w:val="24"/>
        </w:rPr>
        <w:t>lawful.</w:t>
      </w:r>
    </w:p>
    <w:p w:rsidR="00253FE3" w:rsidRPr="00C83E1F" w:rsidRDefault="00253FE3" w:rsidP="00253FE3">
      <w:pPr>
        <w:spacing w:after="0" w:line="360" w:lineRule="auto"/>
        <w:ind w:left="360"/>
        <w:rPr>
          <w:rFonts w:ascii="Tahoma" w:hAnsi="Tahoma" w:cs="Tahoma"/>
          <w:sz w:val="24"/>
          <w:szCs w:val="24"/>
        </w:rPr>
      </w:pPr>
      <w:r w:rsidRPr="00C83E1F">
        <w:rPr>
          <w:rFonts w:ascii="Tahoma" w:hAnsi="Tahoma" w:cs="Tahoma"/>
          <w:sz w:val="24"/>
          <w:szCs w:val="24"/>
        </w:rPr>
        <w:t xml:space="preserve"> 2.</w:t>
      </w:r>
      <w:r w:rsidRPr="00C83E1F">
        <w:rPr>
          <w:rFonts w:ascii="Tahoma" w:hAnsi="Tahoma" w:cs="Tahoma"/>
          <w:sz w:val="24"/>
          <w:szCs w:val="24"/>
        </w:rPr>
        <w:tab/>
        <w:t>To establish whether the said employees were entitled to a service package”.</w:t>
      </w:r>
    </w:p>
    <w:p w:rsidR="00253FE3" w:rsidRPr="00C83E1F" w:rsidRDefault="00253FE3" w:rsidP="00253FE3">
      <w:pPr>
        <w:spacing w:after="0"/>
        <w:rPr>
          <w:rFonts w:ascii="Tahoma" w:hAnsi="Tahoma" w:cs="Tahoma"/>
          <w:sz w:val="24"/>
          <w:szCs w:val="24"/>
        </w:rPr>
      </w:pPr>
    </w:p>
    <w:p w:rsidR="00253FE3" w:rsidRDefault="00253FE3" w:rsidP="00253FE3">
      <w:pPr>
        <w:spacing w:after="0" w:line="360" w:lineRule="auto"/>
        <w:ind w:firstLine="720"/>
        <w:rPr>
          <w:rFonts w:ascii="Tahoma" w:hAnsi="Tahoma" w:cs="Tahoma"/>
          <w:sz w:val="24"/>
          <w:szCs w:val="24"/>
        </w:rPr>
      </w:pPr>
      <w:r>
        <w:rPr>
          <w:rFonts w:ascii="Tahoma" w:hAnsi="Tahoma" w:cs="Tahoma"/>
          <w:sz w:val="24"/>
          <w:szCs w:val="24"/>
        </w:rPr>
        <w:t>The Arbitrator in his award found that the Appellant</w:t>
      </w:r>
      <w:r w:rsidR="00DE4E8A">
        <w:rPr>
          <w:rFonts w:ascii="Tahoma" w:hAnsi="Tahoma" w:cs="Tahoma"/>
          <w:sz w:val="24"/>
          <w:szCs w:val="24"/>
        </w:rPr>
        <w:t>s</w:t>
      </w:r>
      <w:r>
        <w:rPr>
          <w:rFonts w:ascii="Tahoma" w:hAnsi="Tahoma" w:cs="Tahoma"/>
          <w:sz w:val="24"/>
          <w:szCs w:val="24"/>
        </w:rPr>
        <w:t xml:space="preserve"> had rendered themselves unemployable when they refused to sign a contract. The employer had therefore lawfully terminated their contracts of employment. The Arbitrator further found that the Appellants were not entitled to any retrenchment packages as the issue of retrenchment did not arise. Finally, the Arbitrator found that the $90.00 tendered to the Appellants as a gesture of appreciation for the service rendered was adequate. The Appellants were aggrieved by the arbitral award and noted the present appeal against the arbitral award.</w:t>
      </w:r>
    </w:p>
    <w:p w:rsidR="00253FE3" w:rsidRDefault="00253FE3" w:rsidP="00253FE3">
      <w:pPr>
        <w:spacing w:after="0"/>
        <w:rPr>
          <w:rFonts w:ascii="Tahoma" w:hAnsi="Tahoma" w:cs="Tahoma"/>
          <w:sz w:val="24"/>
          <w:szCs w:val="24"/>
        </w:rPr>
      </w:pPr>
    </w:p>
    <w:p w:rsidR="00253FE3" w:rsidRDefault="00253FE3" w:rsidP="00253FE3">
      <w:pPr>
        <w:spacing w:after="0" w:line="360" w:lineRule="auto"/>
        <w:rPr>
          <w:rFonts w:ascii="Tahoma" w:hAnsi="Tahoma" w:cs="Tahoma"/>
          <w:sz w:val="24"/>
          <w:szCs w:val="24"/>
        </w:rPr>
      </w:pPr>
      <w:r>
        <w:rPr>
          <w:rFonts w:ascii="Tahoma" w:hAnsi="Tahoma" w:cs="Tahoma"/>
          <w:sz w:val="24"/>
          <w:szCs w:val="24"/>
        </w:rPr>
        <w:tab/>
        <w:t>The grounds on which the appeal is premised are as follows:</w:t>
      </w:r>
    </w:p>
    <w:p w:rsidR="00253FE3" w:rsidRDefault="00253FE3" w:rsidP="00253FE3">
      <w:pPr>
        <w:spacing w:after="0"/>
        <w:rPr>
          <w:rFonts w:ascii="Tahoma" w:hAnsi="Tahoma" w:cs="Tahoma"/>
          <w:sz w:val="24"/>
          <w:szCs w:val="24"/>
        </w:rPr>
      </w:pPr>
    </w:p>
    <w:p w:rsidR="00253FE3" w:rsidRDefault="00253FE3" w:rsidP="00253FE3">
      <w:pPr>
        <w:spacing w:after="0"/>
        <w:ind w:left="1440" w:hanging="720"/>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w:t>
      </w:r>
      <w:proofErr w:type="spellStart"/>
      <w:r>
        <w:rPr>
          <w:rFonts w:ascii="Tahoma" w:hAnsi="Tahoma" w:cs="Tahoma"/>
          <w:sz w:val="24"/>
          <w:szCs w:val="24"/>
        </w:rPr>
        <w:t>Honourable</w:t>
      </w:r>
      <w:proofErr w:type="spellEnd"/>
      <w:r>
        <w:rPr>
          <w:rFonts w:ascii="Tahoma" w:hAnsi="Tahoma" w:cs="Tahoma"/>
          <w:sz w:val="24"/>
          <w:szCs w:val="24"/>
        </w:rPr>
        <w:t xml:space="preserve"> Arbitrator erred on a question of law in finding that the </w:t>
      </w:r>
      <w:r w:rsidR="00D81A3D">
        <w:rPr>
          <w:rFonts w:ascii="Tahoma" w:hAnsi="Tahoma" w:cs="Tahoma"/>
          <w:sz w:val="24"/>
          <w:szCs w:val="24"/>
        </w:rPr>
        <w:t>A</w:t>
      </w:r>
      <w:r>
        <w:rPr>
          <w:rFonts w:ascii="Tahoma" w:hAnsi="Tahoma" w:cs="Tahoma"/>
          <w:sz w:val="24"/>
          <w:szCs w:val="24"/>
        </w:rPr>
        <w:t>pplicants rendered themselves unemploy</w:t>
      </w:r>
      <w:r w:rsidR="00C83E1F">
        <w:rPr>
          <w:rFonts w:ascii="Tahoma" w:hAnsi="Tahoma" w:cs="Tahoma"/>
          <w:sz w:val="24"/>
          <w:szCs w:val="24"/>
        </w:rPr>
        <w:t>able</w:t>
      </w:r>
      <w:r>
        <w:rPr>
          <w:rFonts w:ascii="Tahoma" w:hAnsi="Tahoma" w:cs="Tahoma"/>
          <w:sz w:val="24"/>
          <w:szCs w:val="24"/>
        </w:rPr>
        <w:t xml:space="preserve"> by failing to renew their contracts which expired and which had run for three weeks without being renewed.</w:t>
      </w:r>
    </w:p>
    <w:p w:rsidR="00253FE3" w:rsidRDefault="00253FE3" w:rsidP="00253FE3">
      <w:pPr>
        <w:spacing w:after="0"/>
        <w:ind w:left="1440" w:hanging="720"/>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w:t>
      </w:r>
      <w:proofErr w:type="spellStart"/>
      <w:r>
        <w:rPr>
          <w:rFonts w:ascii="Tahoma" w:hAnsi="Tahoma" w:cs="Tahoma"/>
          <w:sz w:val="24"/>
          <w:szCs w:val="24"/>
        </w:rPr>
        <w:t>Honourable</w:t>
      </w:r>
      <w:proofErr w:type="spellEnd"/>
      <w:r>
        <w:rPr>
          <w:rFonts w:ascii="Tahoma" w:hAnsi="Tahoma" w:cs="Tahoma"/>
          <w:sz w:val="24"/>
          <w:szCs w:val="24"/>
        </w:rPr>
        <w:t xml:space="preserve"> Arbitrator erred on a question of law by declaring that ‘contracts are not cumulative, building on each like bricks on the wall but are independent from each other and as a results acceptance by two or more conscious people.’ </w:t>
      </w:r>
    </w:p>
    <w:p w:rsidR="00253FE3" w:rsidRDefault="00253FE3" w:rsidP="00253FE3">
      <w:pPr>
        <w:spacing w:after="0"/>
        <w:ind w:left="1440" w:hanging="720"/>
        <w:rPr>
          <w:rFonts w:ascii="Tahoma" w:hAnsi="Tahoma" w:cs="Tahoma"/>
          <w:sz w:val="24"/>
          <w:szCs w:val="24"/>
        </w:rPr>
      </w:pPr>
      <w:r>
        <w:rPr>
          <w:rFonts w:ascii="Tahoma" w:hAnsi="Tahoma" w:cs="Tahoma"/>
          <w:sz w:val="24"/>
          <w:szCs w:val="24"/>
        </w:rPr>
        <w:t>3.</w:t>
      </w:r>
      <w:r>
        <w:rPr>
          <w:rFonts w:ascii="Tahoma" w:hAnsi="Tahoma" w:cs="Tahoma"/>
          <w:sz w:val="24"/>
          <w:szCs w:val="24"/>
        </w:rPr>
        <w:tab/>
        <w:t xml:space="preserve">With all due respect, the </w:t>
      </w:r>
      <w:proofErr w:type="spellStart"/>
      <w:r>
        <w:rPr>
          <w:rFonts w:ascii="Tahoma" w:hAnsi="Tahoma" w:cs="Tahoma"/>
          <w:sz w:val="24"/>
          <w:szCs w:val="24"/>
        </w:rPr>
        <w:t>Honourable</w:t>
      </w:r>
      <w:proofErr w:type="spellEnd"/>
      <w:r>
        <w:rPr>
          <w:rFonts w:ascii="Tahoma" w:hAnsi="Tahoma" w:cs="Tahoma"/>
          <w:sz w:val="24"/>
          <w:szCs w:val="24"/>
        </w:rPr>
        <w:t xml:space="preserve"> Arbitrator strayed from the agreed terms of reference and dwelt on issues, which had no bearing at all to issue at hand.”</w:t>
      </w:r>
    </w:p>
    <w:p w:rsidR="00253FE3" w:rsidRDefault="00253FE3" w:rsidP="00253FE3">
      <w:pPr>
        <w:spacing w:after="0"/>
        <w:ind w:left="1440" w:hanging="720"/>
        <w:rPr>
          <w:rFonts w:ascii="Tahoma" w:hAnsi="Tahoma" w:cs="Tahoma"/>
          <w:sz w:val="24"/>
          <w:szCs w:val="24"/>
        </w:rPr>
      </w:pPr>
    </w:p>
    <w:p w:rsidR="00253FE3" w:rsidRDefault="00253FE3" w:rsidP="00253FE3">
      <w:pPr>
        <w:spacing w:after="0"/>
        <w:ind w:left="1440" w:hanging="720"/>
        <w:rPr>
          <w:rFonts w:ascii="Tahoma" w:hAnsi="Tahoma" w:cs="Tahoma"/>
          <w:sz w:val="24"/>
          <w:szCs w:val="24"/>
        </w:rPr>
      </w:pPr>
    </w:p>
    <w:p w:rsidR="00253FE3" w:rsidRDefault="00253FE3" w:rsidP="00253FE3">
      <w:pPr>
        <w:spacing w:after="0" w:line="360" w:lineRule="auto"/>
        <w:rPr>
          <w:rFonts w:ascii="Tahoma" w:hAnsi="Tahoma" w:cs="Tahoma"/>
          <w:sz w:val="24"/>
          <w:szCs w:val="24"/>
        </w:rPr>
      </w:pPr>
      <w:r>
        <w:rPr>
          <w:rFonts w:ascii="Tahoma" w:hAnsi="Tahoma" w:cs="Tahoma"/>
          <w:sz w:val="24"/>
          <w:szCs w:val="24"/>
        </w:rPr>
        <w:tab/>
        <w:t xml:space="preserve">To the extent that </w:t>
      </w:r>
      <w:r w:rsidRPr="00801C16">
        <w:rPr>
          <w:rFonts w:ascii="Tahoma" w:hAnsi="Tahoma" w:cs="Tahoma"/>
          <w:b/>
          <w:sz w:val="24"/>
          <w:szCs w:val="24"/>
        </w:rPr>
        <w:t xml:space="preserve">Section 98(10) of the </w:t>
      </w:r>
      <w:proofErr w:type="spellStart"/>
      <w:r w:rsidRPr="00801C16">
        <w:rPr>
          <w:rFonts w:ascii="Tahoma" w:hAnsi="Tahoma" w:cs="Tahoma"/>
          <w:b/>
          <w:sz w:val="24"/>
          <w:szCs w:val="24"/>
        </w:rPr>
        <w:t>Labour</w:t>
      </w:r>
      <w:proofErr w:type="spellEnd"/>
      <w:r w:rsidRPr="00801C16">
        <w:rPr>
          <w:rFonts w:ascii="Tahoma" w:hAnsi="Tahoma" w:cs="Tahoma"/>
          <w:b/>
          <w:sz w:val="24"/>
          <w:szCs w:val="24"/>
        </w:rPr>
        <w:t xml:space="preserve"> Act</w:t>
      </w:r>
      <w:r>
        <w:rPr>
          <w:rFonts w:ascii="Tahoma" w:hAnsi="Tahoma" w:cs="Tahoma"/>
          <w:sz w:val="24"/>
          <w:szCs w:val="24"/>
        </w:rPr>
        <w:t xml:space="preserve"> </w:t>
      </w:r>
      <w:r w:rsidRPr="00801C16">
        <w:rPr>
          <w:rFonts w:ascii="Tahoma" w:hAnsi="Tahoma" w:cs="Tahoma"/>
          <w:b/>
          <w:sz w:val="24"/>
          <w:szCs w:val="24"/>
        </w:rPr>
        <w:t>[</w:t>
      </w:r>
      <w:r w:rsidRPr="00DE4E8A">
        <w:rPr>
          <w:rFonts w:ascii="Tahoma" w:hAnsi="Tahoma" w:cs="Tahoma"/>
          <w:b/>
          <w:i/>
          <w:sz w:val="24"/>
          <w:szCs w:val="24"/>
        </w:rPr>
        <w:t>Cap 28</w:t>
      </w:r>
      <w:r w:rsidRPr="00DE4E8A">
        <w:rPr>
          <w:rFonts w:ascii="Tahoma" w:hAnsi="Tahoma" w:cs="Tahoma"/>
          <w:b/>
          <w:sz w:val="24"/>
          <w:szCs w:val="24"/>
        </w:rPr>
        <w:t>:</w:t>
      </w:r>
      <w:r w:rsidRPr="00DE4E8A">
        <w:rPr>
          <w:rFonts w:ascii="Tahoma" w:hAnsi="Tahoma" w:cs="Tahoma"/>
          <w:b/>
          <w:i/>
          <w:sz w:val="24"/>
          <w:szCs w:val="24"/>
        </w:rPr>
        <w:t>10</w:t>
      </w:r>
      <w:r w:rsidRPr="00801C16">
        <w:rPr>
          <w:rFonts w:ascii="Tahoma" w:hAnsi="Tahoma" w:cs="Tahoma"/>
          <w:b/>
          <w:sz w:val="24"/>
          <w:szCs w:val="24"/>
        </w:rPr>
        <w:t>]</w:t>
      </w:r>
      <w:r>
        <w:rPr>
          <w:rFonts w:ascii="Tahoma" w:hAnsi="Tahoma" w:cs="Tahoma"/>
          <w:sz w:val="24"/>
          <w:szCs w:val="24"/>
        </w:rPr>
        <w:t xml:space="preserve"> enjoins that an appeal against an arbitral award must be on a point of law</w:t>
      </w:r>
      <w:r w:rsidR="00E02B81">
        <w:rPr>
          <w:rFonts w:ascii="Tahoma" w:hAnsi="Tahoma" w:cs="Tahoma"/>
          <w:sz w:val="24"/>
          <w:szCs w:val="24"/>
        </w:rPr>
        <w:t>,</w:t>
      </w:r>
      <w:r>
        <w:rPr>
          <w:rFonts w:ascii="Tahoma" w:hAnsi="Tahoma" w:cs="Tahoma"/>
          <w:sz w:val="24"/>
          <w:szCs w:val="24"/>
        </w:rPr>
        <w:t xml:space="preserve"> I am satisfied that the appeal raises issues of law. The first issue raised in my understanding is </w:t>
      </w:r>
      <w:r>
        <w:rPr>
          <w:rFonts w:ascii="Tahoma" w:hAnsi="Tahoma" w:cs="Tahoma"/>
          <w:sz w:val="24"/>
          <w:szCs w:val="24"/>
        </w:rPr>
        <w:lastRenderedPageBreak/>
        <w:t xml:space="preserve">whether the Arbitrator erred in finding that the </w:t>
      </w:r>
      <w:proofErr w:type="gramStart"/>
      <w:r>
        <w:rPr>
          <w:rFonts w:ascii="Tahoma" w:hAnsi="Tahoma" w:cs="Tahoma"/>
          <w:sz w:val="24"/>
          <w:szCs w:val="24"/>
        </w:rPr>
        <w:t xml:space="preserve">Appellants </w:t>
      </w:r>
      <w:r w:rsidR="00D81A3D">
        <w:rPr>
          <w:rFonts w:ascii="Tahoma" w:hAnsi="Tahoma" w:cs="Tahoma"/>
          <w:sz w:val="24"/>
          <w:szCs w:val="24"/>
        </w:rPr>
        <w:t xml:space="preserve"> repudiated</w:t>
      </w:r>
      <w:proofErr w:type="gramEnd"/>
      <w:r w:rsidR="00D81A3D">
        <w:rPr>
          <w:rFonts w:ascii="Tahoma" w:hAnsi="Tahoma" w:cs="Tahoma"/>
          <w:sz w:val="24"/>
          <w:szCs w:val="24"/>
        </w:rPr>
        <w:t xml:space="preserve"> their contracts of employment by refusing to sign the contracts.</w:t>
      </w:r>
      <w:r>
        <w:rPr>
          <w:rFonts w:ascii="Tahoma" w:hAnsi="Tahoma" w:cs="Tahoma"/>
          <w:sz w:val="24"/>
          <w:szCs w:val="24"/>
        </w:rPr>
        <w:t xml:space="preserve">  The second issue raised is whether the Arbitrator erred in finding that there was no </w:t>
      </w:r>
      <w:proofErr w:type="spellStart"/>
      <w:r>
        <w:rPr>
          <w:rFonts w:ascii="Tahoma" w:hAnsi="Tahoma" w:cs="Tahoma"/>
          <w:sz w:val="24"/>
          <w:szCs w:val="24"/>
        </w:rPr>
        <w:t>casualisation</w:t>
      </w:r>
      <w:proofErr w:type="spellEnd"/>
      <w:r>
        <w:rPr>
          <w:rFonts w:ascii="Tahoma" w:hAnsi="Tahoma" w:cs="Tahoma"/>
          <w:sz w:val="24"/>
          <w:szCs w:val="24"/>
        </w:rPr>
        <w:t xml:space="preserve"> of </w:t>
      </w:r>
      <w:proofErr w:type="spellStart"/>
      <w:r>
        <w:rPr>
          <w:rFonts w:ascii="Tahoma" w:hAnsi="Tahoma" w:cs="Tahoma"/>
          <w:sz w:val="24"/>
          <w:szCs w:val="24"/>
        </w:rPr>
        <w:t>labour</w:t>
      </w:r>
      <w:proofErr w:type="spellEnd"/>
      <w:r>
        <w:rPr>
          <w:rFonts w:ascii="Tahoma" w:hAnsi="Tahoma" w:cs="Tahoma"/>
          <w:sz w:val="24"/>
          <w:szCs w:val="24"/>
        </w:rPr>
        <w:t xml:space="preserve"> as each contract entered</w:t>
      </w:r>
      <w:r w:rsidR="00DE4E8A">
        <w:rPr>
          <w:rFonts w:ascii="Tahoma" w:hAnsi="Tahoma" w:cs="Tahoma"/>
          <w:sz w:val="24"/>
          <w:szCs w:val="24"/>
        </w:rPr>
        <w:t xml:space="preserve"> in</w:t>
      </w:r>
      <w:r w:rsidR="00C83E1F">
        <w:rPr>
          <w:rFonts w:ascii="Tahoma" w:hAnsi="Tahoma" w:cs="Tahoma"/>
          <w:sz w:val="24"/>
          <w:szCs w:val="24"/>
        </w:rPr>
        <w:t>to</w:t>
      </w:r>
      <w:r>
        <w:rPr>
          <w:rFonts w:ascii="Tahoma" w:hAnsi="Tahoma" w:cs="Tahoma"/>
          <w:sz w:val="24"/>
          <w:szCs w:val="24"/>
        </w:rPr>
        <w:t xml:space="preserve"> is independent of the other contract and that the contracts were entered freely and voluntarily into by the parties. The question of law</w:t>
      </w:r>
      <w:r w:rsidR="00C83E1F">
        <w:rPr>
          <w:rFonts w:ascii="Tahoma" w:hAnsi="Tahoma" w:cs="Tahoma"/>
          <w:sz w:val="24"/>
          <w:szCs w:val="24"/>
        </w:rPr>
        <w:t xml:space="preserve"> there in my view</w:t>
      </w:r>
      <w:r>
        <w:rPr>
          <w:rFonts w:ascii="Tahoma" w:hAnsi="Tahoma" w:cs="Tahoma"/>
          <w:sz w:val="24"/>
          <w:szCs w:val="24"/>
        </w:rPr>
        <w:t xml:space="preserve"> is whether the continuous renewal of fixed term contract</w:t>
      </w:r>
      <w:r w:rsidR="00C83E1F">
        <w:rPr>
          <w:rFonts w:ascii="Tahoma" w:hAnsi="Tahoma" w:cs="Tahoma"/>
          <w:sz w:val="24"/>
          <w:szCs w:val="24"/>
        </w:rPr>
        <w:t xml:space="preserve"> by the employer </w:t>
      </w:r>
      <w:r>
        <w:rPr>
          <w:rFonts w:ascii="Tahoma" w:hAnsi="Tahoma" w:cs="Tahoma"/>
          <w:sz w:val="24"/>
          <w:szCs w:val="24"/>
        </w:rPr>
        <w:t xml:space="preserve">results in a permanent contract under the </w:t>
      </w:r>
      <w:proofErr w:type="spellStart"/>
      <w:r>
        <w:rPr>
          <w:rFonts w:ascii="Tahoma" w:hAnsi="Tahoma" w:cs="Tahoma"/>
          <w:sz w:val="24"/>
          <w:szCs w:val="24"/>
        </w:rPr>
        <w:t>Labour</w:t>
      </w:r>
      <w:proofErr w:type="spellEnd"/>
      <w:r>
        <w:rPr>
          <w:rFonts w:ascii="Tahoma" w:hAnsi="Tahoma" w:cs="Tahoma"/>
          <w:sz w:val="24"/>
          <w:szCs w:val="24"/>
        </w:rPr>
        <w:t xml:space="preserve"> Act.  I turn to address the points as raised.</w:t>
      </w:r>
    </w:p>
    <w:p w:rsidR="00253FE3" w:rsidRDefault="00253FE3" w:rsidP="00253FE3">
      <w:pPr>
        <w:spacing w:after="0"/>
        <w:rPr>
          <w:rFonts w:ascii="Tahoma" w:hAnsi="Tahoma" w:cs="Tahoma"/>
          <w:sz w:val="24"/>
          <w:szCs w:val="24"/>
        </w:rPr>
      </w:pPr>
    </w:p>
    <w:p w:rsidR="00C83E1F" w:rsidRDefault="00253FE3" w:rsidP="00A94427">
      <w:pPr>
        <w:spacing w:after="0" w:line="360" w:lineRule="auto"/>
        <w:rPr>
          <w:rFonts w:ascii="Tahoma" w:hAnsi="Tahoma" w:cs="Tahoma"/>
          <w:sz w:val="24"/>
          <w:szCs w:val="24"/>
        </w:rPr>
      </w:pPr>
      <w:r>
        <w:rPr>
          <w:rFonts w:ascii="Tahoma" w:hAnsi="Tahoma" w:cs="Tahoma"/>
          <w:sz w:val="24"/>
          <w:szCs w:val="24"/>
        </w:rPr>
        <w:tab/>
      </w:r>
      <w:r w:rsidR="00C83E1F">
        <w:rPr>
          <w:rFonts w:ascii="Tahoma" w:hAnsi="Tahoma" w:cs="Tahoma"/>
          <w:sz w:val="24"/>
          <w:szCs w:val="24"/>
        </w:rPr>
        <w:t xml:space="preserve">The first issue raised in my understanding is whether the Arbitrator erred when he concluded that the appellants repudiated their contracts of employment by refusing to sign the contracts after the contracts had run for three weeks. My considered view is that the Arbitrator did not err in reaching that conclusion. A contract of employment was created between two parties when the </w:t>
      </w:r>
      <w:r w:rsidR="00A94427">
        <w:rPr>
          <w:rFonts w:ascii="Tahoma" w:hAnsi="Tahoma" w:cs="Tahoma"/>
          <w:sz w:val="24"/>
          <w:szCs w:val="24"/>
        </w:rPr>
        <w:t>A</w:t>
      </w:r>
      <w:r w:rsidR="00C83E1F">
        <w:rPr>
          <w:rFonts w:ascii="Tahoma" w:hAnsi="Tahoma" w:cs="Tahoma"/>
          <w:sz w:val="24"/>
          <w:szCs w:val="24"/>
        </w:rPr>
        <w:t>ppellants accepted employment. Such employ</w:t>
      </w:r>
      <w:r w:rsidR="00D81A3D">
        <w:rPr>
          <w:rFonts w:ascii="Tahoma" w:hAnsi="Tahoma" w:cs="Tahoma"/>
          <w:sz w:val="24"/>
          <w:szCs w:val="24"/>
        </w:rPr>
        <w:t>ment</w:t>
      </w:r>
      <w:r w:rsidR="00C83E1F">
        <w:rPr>
          <w:rFonts w:ascii="Tahoma" w:hAnsi="Tahoma" w:cs="Tahoma"/>
          <w:sz w:val="24"/>
          <w:szCs w:val="24"/>
        </w:rPr>
        <w:t xml:space="preserve"> was on the same terms as the previous fixed term contracts.</w:t>
      </w:r>
      <w:r w:rsidR="003A4B75">
        <w:rPr>
          <w:rFonts w:ascii="Tahoma" w:hAnsi="Tahoma" w:cs="Tahoma"/>
          <w:sz w:val="24"/>
          <w:szCs w:val="24"/>
        </w:rPr>
        <w:t xml:space="preserve"> The </w:t>
      </w:r>
      <w:r w:rsidR="00D81A3D">
        <w:rPr>
          <w:rFonts w:ascii="Tahoma" w:hAnsi="Tahoma" w:cs="Tahoma"/>
          <w:sz w:val="24"/>
          <w:szCs w:val="24"/>
        </w:rPr>
        <w:t>A</w:t>
      </w:r>
      <w:r w:rsidR="003A4B75">
        <w:rPr>
          <w:rFonts w:ascii="Tahoma" w:hAnsi="Tahoma" w:cs="Tahoma"/>
          <w:sz w:val="24"/>
          <w:szCs w:val="24"/>
        </w:rPr>
        <w:t>ppellants were provided with the contractually agreed work and rendered service</w:t>
      </w:r>
      <w:r w:rsidR="00D81A3D">
        <w:rPr>
          <w:rFonts w:ascii="Tahoma" w:hAnsi="Tahoma" w:cs="Tahoma"/>
          <w:sz w:val="24"/>
          <w:szCs w:val="24"/>
        </w:rPr>
        <w:t>.</w:t>
      </w:r>
      <w:r w:rsidR="003A4B75">
        <w:rPr>
          <w:rFonts w:ascii="Tahoma" w:hAnsi="Tahoma" w:cs="Tahoma"/>
          <w:sz w:val="24"/>
          <w:szCs w:val="24"/>
        </w:rPr>
        <w:t xml:space="preserve"> </w:t>
      </w:r>
      <w:r w:rsidR="00D81A3D">
        <w:rPr>
          <w:rFonts w:ascii="Tahoma" w:hAnsi="Tahoma" w:cs="Tahoma"/>
          <w:sz w:val="24"/>
          <w:szCs w:val="24"/>
        </w:rPr>
        <w:t>W</w:t>
      </w:r>
      <w:r w:rsidR="003A4B75">
        <w:rPr>
          <w:rFonts w:ascii="Tahoma" w:hAnsi="Tahoma" w:cs="Tahoma"/>
          <w:sz w:val="24"/>
          <w:szCs w:val="24"/>
        </w:rPr>
        <w:t xml:space="preserve">hen however the </w:t>
      </w:r>
      <w:r w:rsidR="00A94427">
        <w:rPr>
          <w:rFonts w:ascii="Tahoma" w:hAnsi="Tahoma" w:cs="Tahoma"/>
          <w:sz w:val="24"/>
          <w:szCs w:val="24"/>
        </w:rPr>
        <w:t>A</w:t>
      </w:r>
      <w:r w:rsidR="003A4B75">
        <w:rPr>
          <w:rFonts w:ascii="Tahoma" w:hAnsi="Tahoma" w:cs="Tahoma"/>
          <w:sz w:val="24"/>
          <w:szCs w:val="24"/>
        </w:rPr>
        <w:t>ppellant</w:t>
      </w:r>
      <w:r w:rsidR="00A94427">
        <w:rPr>
          <w:rFonts w:ascii="Tahoma" w:hAnsi="Tahoma" w:cs="Tahoma"/>
          <w:sz w:val="24"/>
          <w:szCs w:val="24"/>
        </w:rPr>
        <w:t>s</w:t>
      </w:r>
      <w:r w:rsidR="003A4B75">
        <w:rPr>
          <w:rFonts w:ascii="Tahoma" w:hAnsi="Tahoma" w:cs="Tahoma"/>
          <w:sz w:val="24"/>
          <w:szCs w:val="24"/>
        </w:rPr>
        <w:t xml:space="preserve"> were asked to sign the actual contracts of employment three weeks into the contract they refused to sign on the basis that their contracts had somehow mutated into permanent contracts. The </w:t>
      </w:r>
      <w:r w:rsidR="00D81A3D">
        <w:rPr>
          <w:rFonts w:ascii="Tahoma" w:hAnsi="Tahoma" w:cs="Tahoma"/>
          <w:sz w:val="24"/>
          <w:szCs w:val="24"/>
        </w:rPr>
        <w:t>A</w:t>
      </w:r>
      <w:r w:rsidR="003A4B75">
        <w:rPr>
          <w:rFonts w:ascii="Tahoma" w:hAnsi="Tahoma" w:cs="Tahoma"/>
          <w:sz w:val="24"/>
          <w:szCs w:val="24"/>
        </w:rPr>
        <w:t xml:space="preserve">ppellants clearly in my view repudiated their contracts by refusing to sign the contracts. Repudiation of contract entitles the innocent party to either terminate the contract or enforce the contract. The </w:t>
      </w:r>
      <w:r w:rsidR="00D81A3D">
        <w:rPr>
          <w:rFonts w:ascii="Tahoma" w:hAnsi="Tahoma" w:cs="Tahoma"/>
          <w:sz w:val="24"/>
          <w:szCs w:val="24"/>
        </w:rPr>
        <w:t>R</w:t>
      </w:r>
      <w:r w:rsidR="003A4B75">
        <w:rPr>
          <w:rFonts w:ascii="Tahoma" w:hAnsi="Tahoma" w:cs="Tahoma"/>
          <w:sz w:val="24"/>
          <w:szCs w:val="24"/>
        </w:rPr>
        <w:t>espondent in this case elected to terminate (by way of dismissal). I cannot find</w:t>
      </w:r>
      <w:r w:rsidR="00A94427">
        <w:rPr>
          <w:rFonts w:ascii="Tahoma" w:hAnsi="Tahoma" w:cs="Tahoma"/>
          <w:sz w:val="24"/>
          <w:szCs w:val="24"/>
        </w:rPr>
        <w:t xml:space="preserve"> any error</w:t>
      </w:r>
      <w:r w:rsidR="003A4B75">
        <w:rPr>
          <w:rFonts w:ascii="Tahoma" w:hAnsi="Tahoma" w:cs="Tahoma"/>
          <w:sz w:val="24"/>
          <w:szCs w:val="24"/>
        </w:rPr>
        <w:t xml:space="preserve"> in the Arbitrator’s conclusion on this point.</w:t>
      </w:r>
      <w:r w:rsidR="00A94427">
        <w:rPr>
          <w:rFonts w:ascii="Tahoma" w:hAnsi="Tahoma" w:cs="Tahoma"/>
          <w:sz w:val="24"/>
          <w:szCs w:val="24"/>
        </w:rPr>
        <w:t xml:space="preserve"> The Appellants having repudiated their contracts of employment there was no need for the employer to terminate in terms of section 12 B (i) as suggested by the Appellants.</w:t>
      </w:r>
    </w:p>
    <w:p w:rsidR="00253FE3" w:rsidRDefault="00253FE3" w:rsidP="00253FE3">
      <w:pPr>
        <w:spacing w:after="0"/>
        <w:rPr>
          <w:rFonts w:ascii="Tahoma" w:hAnsi="Tahoma" w:cs="Tahoma"/>
          <w:sz w:val="24"/>
          <w:szCs w:val="24"/>
        </w:rPr>
      </w:pPr>
    </w:p>
    <w:p w:rsidR="00253FE3" w:rsidRDefault="00253FE3" w:rsidP="00253FE3">
      <w:pPr>
        <w:spacing w:after="0" w:line="360" w:lineRule="auto"/>
        <w:rPr>
          <w:rFonts w:ascii="Tahoma" w:hAnsi="Tahoma" w:cs="Tahoma"/>
          <w:sz w:val="24"/>
          <w:szCs w:val="24"/>
        </w:rPr>
      </w:pPr>
      <w:r>
        <w:rPr>
          <w:rFonts w:ascii="Tahoma" w:hAnsi="Tahoma" w:cs="Tahoma"/>
          <w:sz w:val="24"/>
          <w:szCs w:val="24"/>
        </w:rPr>
        <w:tab/>
        <w:t xml:space="preserve">On the </w:t>
      </w:r>
      <w:r w:rsidR="00E02B81">
        <w:rPr>
          <w:rFonts w:ascii="Tahoma" w:hAnsi="Tahoma" w:cs="Tahoma"/>
          <w:sz w:val="24"/>
          <w:szCs w:val="24"/>
        </w:rPr>
        <w:t>s</w:t>
      </w:r>
      <w:r>
        <w:rPr>
          <w:rFonts w:ascii="Tahoma" w:hAnsi="Tahoma" w:cs="Tahoma"/>
          <w:sz w:val="24"/>
          <w:szCs w:val="24"/>
        </w:rPr>
        <w:t xml:space="preserve">econd ground the Appellants raised the point that the Arbitrator erred by not finding that the employer was guilty of </w:t>
      </w:r>
      <w:proofErr w:type="spellStart"/>
      <w:r>
        <w:rPr>
          <w:rFonts w:ascii="Tahoma" w:hAnsi="Tahoma" w:cs="Tahoma"/>
          <w:sz w:val="24"/>
          <w:szCs w:val="24"/>
        </w:rPr>
        <w:t>casualisation</w:t>
      </w:r>
      <w:proofErr w:type="spellEnd"/>
      <w:r>
        <w:rPr>
          <w:rFonts w:ascii="Tahoma" w:hAnsi="Tahoma" w:cs="Tahoma"/>
          <w:sz w:val="24"/>
          <w:szCs w:val="24"/>
        </w:rPr>
        <w:t xml:space="preserve"> of </w:t>
      </w:r>
      <w:proofErr w:type="spellStart"/>
      <w:r>
        <w:rPr>
          <w:rFonts w:ascii="Tahoma" w:hAnsi="Tahoma" w:cs="Tahoma"/>
          <w:sz w:val="24"/>
          <w:szCs w:val="24"/>
        </w:rPr>
        <w:t>labour</w:t>
      </w:r>
      <w:proofErr w:type="spellEnd"/>
      <w:r>
        <w:rPr>
          <w:rFonts w:ascii="Tahoma" w:hAnsi="Tahoma" w:cs="Tahoma"/>
          <w:sz w:val="24"/>
          <w:szCs w:val="24"/>
        </w:rPr>
        <w:t xml:space="preserve"> in that although the Appellants were employed on fixed term contracts of six weeks at a time, the contracts had been renewed continuously for a </w:t>
      </w:r>
      <w:r w:rsidR="003A4B75">
        <w:rPr>
          <w:rFonts w:ascii="Tahoma" w:hAnsi="Tahoma" w:cs="Tahoma"/>
          <w:sz w:val="24"/>
          <w:szCs w:val="24"/>
        </w:rPr>
        <w:t>total</w:t>
      </w:r>
      <w:r>
        <w:rPr>
          <w:rFonts w:ascii="Tahoma" w:hAnsi="Tahoma" w:cs="Tahoma"/>
          <w:sz w:val="24"/>
          <w:szCs w:val="24"/>
        </w:rPr>
        <w:t xml:space="preserve"> period of service of </w:t>
      </w:r>
      <w:r w:rsidR="00DE4E8A">
        <w:rPr>
          <w:rFonts w:ascii="Tahoma" w:hAnsi="Tahoma" w:cs="Tahoma"/>
          <w:sz w:val="24"/>
          <w:szCs w:val="24"/>
        </w:rPr>
        <w:t>five</w:t>
      </w:r>
      <w:r>
        <w:rPr>
          <w:rFonts w:ascii="Tahoma" w:hAnsi="Tahoma" w:cs="Tahoma"/>
          <w:sz w:val="24"/>
          <w:szCs w:val="24"/>
        </w:rPr>
        <w:t xml:space="preserve"> years for each of the Appellants.  It was </w:t>
      </w:r>
      <w:r w:rsidR="00DE4E8A">
        <w:rPr>
          <w:rFonts w:ascii="Tahoma" w:hAnsi="Tahoma" w:cs="Tahoma"/>
          <w:sz w:val="24"/>
          <w:szCs w:val="24"/>
        </w:rPr>
        <w:t xml:space="preserve">the </w:t>
      </w:r>
      <w:r>
        <w:rPr>
          <w:rFonts w:ascii="Tahoma" w:hAnsi="Tahoma" w:cs="Tahoma"/>
          <w:sz w:val="24"/>
          <w:szCs w:val="24"/>
        </w:rPr>
        <w:t xml:space="preserve">Appellants’ submissions that it was against </w:t>
      </w:r>
      <w:r w:rsidR="00D81A3D">
        <w:rPr>
          <w:rFonts w:ascii="Tahoma" w:hAnsi="Tahoma" w:cs="Tahoma"/>
          <w:sz w:val="24"/>
          <w:szCs w:val="24"/>
        </w:rPr>
        <w:t>p</w:t>
      </w:r>
      <w:r>
        <w:rPr>
          <w:rFonts w:ascii="Tahoma" w:hAnsi="Tahoma" w:cs="Tahoma"/>
          <w:sz w:val="24"/>
          <w:szCs w:val="24"/>
        </w:rPr>
        <w:t xml:space="preserve">ublic policy for </w:t>
      </w:r>
      <w:r w:rsidR="00C82D8C">
        <w:rPr>
          <w:rFonts w:ascii="Tahoma" w:hAnsi="Tahoma" w:cs="Tahoma"/>
          <w:sz w:val="24"/>
          <w:szCs w:val="24"/>
        </w:rPr>
        <w:t xml:space="preserve">an </w:t>
      </w:r>
      <w:r>
        <w:rPr>
          <w:rFonts w:ascii="Tahoma" w:hAnsi="Tahoma" w:cs="Tahoma"/>
          <w:sz w:val="24"/>
          <w:szCs w:val="24"/>
        </w:rPr>
        <w:t xml:space="preserve">employer to </w:t>
      </w:r>
      <w:proofErr w:type="spellStart"/>
      <w:r>
        <w:rPr>
          <w:rFonts w:ascii="Tahoma" w:hAnsi="Tahoma" w:cs="Tahoma"/>
          <w:sz w:val="24"/>
          <w:szCs w:val="24"/>
        </w:rPr>
        <w:t>casualise</w:t>
      </w:r>
      <w:proofErr w:type="spellEnd"/>
      <w:r>
        <w:rPr>
          <w:rFonts w:ascii="Tahoma" w:hAnsi="Tahoma" w:cs="Tahoma"/>
          <w:sz w:val="24"/>
          <w:szCs w:val="24"/>
        </w:rPr>
        <w:t xml:space="preserve"> work of a permanent nature.  The </w:t>
      </w:r>
      <w:r>
        <w:rPr>
          <w:rFonts w:ascii="Tahoma" w:hAnsi="Tahoma" w:cs="Tahoma"/>
          <w:sz w:val="24"/>
          <w:szCs w:val="24"/>
        </w:rPr>
        <w:lastRenderedPageBreak/>
        <w:t xml:space="preserve">Appellant referred to the </w:t>
      </w:r>
      <w:proofErr w:type="spellStart"/>
      <w:r>
        <w:rPr>
          <w:rFonts w:ascii="Tahoma" w:hAnsi="Tahoma" w:cs="Tahoma"/>
          <w:sz w:val="24"/>
          <w:szCs w:val="24"/>
        </w:rPr>
        <w:t>Labour</w:t>
      </w:r>
      <w:proofErr w:type="spellEnd"/>
      <w:r>
        <w:rPr>
          <w:rFonts w:ascii="Tahoma" w:hAnsi="Tahoma" w:cs="Tahoma"/>
          <w:sz w:val="24"/>
          <w:szCs w:val="24"/>
        </w:rPr>
        <w:t xml:space="preserve"> Court decisions in </w:t>
      </w:r>
      <w:r w:rsidRPr="00E02B81">
        <w:rPr>
          <w:rFonts w:ascii="Tahoma" w:hAnsi="Tahoma" w:cs="Tahoma"/>
          <w:i/>
          <w:sz w:val="24"/>
          <w:szCs w:val="24"/>
        </w:rPr>
        <w:t xml:space="preserve">Rachel </w:t>
      </w:r>
      <w:proofErr w:type="spellStart"/>
      <w:r w:rsidR="00E02B81" w:rsidRPr="00E02B81">
        <w:rPr>
          <w:rFonts w:ascii="Tahoma" w:hAnsi="Tahoma" w:cs="Tahoma"/>
          <w:i/>
          <w:sz w:val="24"/>
          <w:szCs w:val="24"/>
        </w:rPr>
        <w:t>Kadzinga</w:t>
      </w:r>
      <w:proofErr w:type="spellEnd"/>
      <w:r w:rsidR="003A4B75">
        <w:rPr>
          <w:rFonts w:ascii="Tahoma" w:hAnsi="Tahoma" w:cs="Tahoma"/>
          <w:i/>
          <w:sz w:val="24"/>
          <w:szCs w:val="24"/>
        </w:rPr>
        <w:t xml:space="preserve"> &amp; 20 </w:t>
      </w:r>
      <w:proofErr w:type="spellStart"/>
      <w:proofErr w:type="gramStart"/>
      <w:r w:rsidR="003A4B75">
        <w:rPr>
          <w:rFonts w:ascii="Tahoma" w:hAnsi="Tahoma" w:cs="Tahoma"/>
          <w:i/>
          <w:sz w:val="24"/>
          <w:szCs w:val="24"/>
        </w:rPr>
        <w:t>Ors</w:t>
      </w:r>
      <w:proofErr w:type="spellEnd"/>
      <w:r w:rsidR="003A4B75">
        <w:rPr>
          <w:rFonts w:ascii="Tahoma" w:hAnsi="Tahoma" w:cs="Tahoma"/>
          <w:i/>
          <w:sz w:val="24"/>
          <w:szCs w:val="24"/>
        </w:rPr>
        <w:t xml:space="preserve"> </w:t>
      </w:r>
      <w:r w:rsidR="00E02B81" w:rsidRPr="00E02B81">
        <w:rPr>
          <w:rFonts w:ascii="Tahoma" w:hAnsi="Tahoma" w:cs="Tahoma"/>
          <w:i/>
          <w:sz w:val="24"/>
          <w:szCs w:val="24"/>
        </w:rPr>
        <w:t xml:space="preserve"> </w:t>
      </w:r>
      <w:r w:rsidR="00E02B81" w:rsidRPr="00E02B81">
        <w:rPr>
          <w:rFonts w:ascii="Tahoma" w:hAnsi="Tahoma" w:cs="Tahoma"/>
          <w:sz w:val="24"/>
          <w:szCs w:val="24"/>
        </w:rPr>
        <w:t>v</w:t>
      </w:r>
      <w:proofErr w:type="gramEnd"/>
      <w:r w:rsidRPr="00E02B81">
        <w:rPr>
          <w:rFonts w:ascii="Tahoma" w:hAnsi="Tahoma" w:cs="Tahoma"/>
          <w:i/>
          <w:sz w:val="24"/>
          <w:szCs w:val="24"/>
        </w:rPr>
        <w:t xml:space="preserve">   T.A. </w:t>
      </w:r>
      <w:proofErr w:type="spellStart"/>
      <w:r w:rsidRPr="00E02B81">
        <w:rPr>
          <w:rFonts w:ascii="Tahoma" w:hAnsi="Tahoma" w:cs="Tahoma"/>
          <w:i/>
          <w:sz w:val="24"/>
          <w:szCs w:val="24"/>
        </w:rPr>
        <w:t>Davester</w:t>
      </w:r>
      <w:proofErr w:type="spellEnd"/>
      <w:r w:rsidRPr="00E02B81">
        <w:rPr>
          <w:rFonts w:ascii="Tahoma" w:hAnsi="Tahoma" w:cs="Tahoma"/>
          <w:i/>
          <w:sz w:val="24"/>
          <w:szCs w:val="24"/>
        </w:rPr>
        <w:t xml:space="preserve"> Clothing </w:t>
      </w:r>
      <w:r w:rsidR="003A4B75">
        <w:rPr>
          <w:rFonts w:ascii="Tahoma" w:hAnsi="Tahoma" w:cs="Tahoma"/>
          <w:sz w:val="24"/>
          <w:szCs w:val="24"/>
        </w:rPr>
        <w:t>LC/MC/02/2007</w:t>
      </w:r>
      <w:r w:rsidR="003A4B75">
        <w:rPr>
          <w:rFonts w:ascii="Tahoma" w:hAnsi="Tahoma" w:cs="Tahoma"/>
          <w:i/>
          <w:sz w:val="24"/>
          <w:szCs w:val="24"/>
        </w:rPr>
        <w:t xml:space="preserve"> </w:t>
      </w:r>
      <w:r w:rsidR="003A4B75" w:rsidRPr="003A4B75">
        <w:rPr>
          <w:rFonts w:ascii="Tahoma" w:hAnsi="Tahoma" w:cs="Tahoma"/>
          <w:sz w:val="24"/>
          <w:szCs w:val="24"/>
        </w:rPr>
        <w:t>and</w:t>
      </w:r>
      <w:r w:rsidR="003A4B75">
        <w:rPr>
          <w:rFonts w:ascii="Tahoma" w:hAnsi="Tahoma" w:cs="Tahoma"/>
          <w:sz w:val="24"/>
          <w:szCs w:val="24"/>
        </w:rPr>
        <w:t xml:space="preserve"> </w:t>
      </w:r>
      <w:r w:rsidR="003A4B75">
        <w:rPr>
          <w:rFonts w:ascii="Tahoma" w:hAnsi="Tahoma" w:cs="Tahoma"/>
          <w:i/>
          <w:sz w:val="24"/>
          <w:szCs w:val="24"/>
        </w:rPr>
        <w:t xml:space="preserve">Zimbabwe Bata Shoe Company </w:t>
      </w:r>
      <w:r w:rsidR="003A4B75">
        <w:rPr>
          <w:rFonts w:ascii="Tahoma" w:hAnsi="Tahoma" w:cs="Tahoma"/>
          <w:sz w:val="24"/>
          <w:szCs w:val="24"/>
        </w:rPr>
        <w:t xml:space="preserve"> v </w:t>
      </w:r>
      <w:r w:rsidR="003A4B75">
        <w:rPr>
          <w:rFonts w:ascii="Tahoma" w:hAnsi="Tahoma" w:cs="Tahoma"/>
          <w:i/>
          <w:sz w:val="24"/>
          <w:szCs w:val="24"/>
        </w:rPr>
        <w:t>Zimbabwe Bata Workers Committee</w:t>
      </w:r>
      <w:r w:rsidR="003A4B75">
        <w:rPr>
          <w:rFonts w:ascii="Tahoma" w:hAnsi="Tahoma" w:cs="Tahoma"/>
          <w:sz w:val="24"/>
          <w:szCs w:val="24"/>
        </w:rPr>
        <w:t xml:space="preserve"> LC/MD/24/2005 where the </w:t>
      </w:r>
      <w:proofErr w:type="spellStart"/>
      <w:r w:rsidR="003A4B75">
        <w:rPr>
          <w:rFonts w:ascii="Tahoma" w:hAnsi="Tahoma" w:cs="Tahoma"/>
          <w:sz w:val="24"/>
          <w:szCs w:val="24"/>
        </w:rPr>
        <w:t>Labour</w:t>
      </w:r>
      <w:proofErr w:type="spellEnd"/>
      <w:r w:rsidR="003A4B75">
        <w:rPr>
          <w:rFonts w:ascii="Tahoma" w:hAnsi="Tahoma" w:cs="Tahoma"/>
          <w:sz w:val="24"/>
          <w:szCs w:val="24"/>
        </w:rPr>
        <w:t xml:space="preserve"> Court held such contracts to be against public policy.</w:t>
      </w:r>
      <w:r w:rsidRPr="00E02B81">
        <w:rPr>
          <w:rFonts w:ascii="Tahoma" w:hAnsi="Tahoma" w:cs="Tahoma"/>
          <w:sz w:val="24"/>
          <w:szCs w:val="24"/>
        </w:rPr>
        <w:t xml:space="preserve"> </w:t>
      </w:r>
      <w:r>
        <w:rPr>
          <w:rFonts w:ascii="Tahoma" w:hAnsi="Tahoma" w:cs="Tahoma"/>
          <w:sz w:val="24"/>
          <w:szCs w:val="24"/>
        </w:rPr>
        <w:t xml:space="preserve"> It was </w:t>
      </w:r>
      <w:r w:rsidR="00C82D8C">
        <w:rPr>
          <w:rFonts w:ascii="Tahoma" w:hAnsi="Tahoma" w:cs="Tahoma"/>
          <w:sz w:val="24"/>
          <w:szCs w:val="24"/>
        </w:rPr>
        <w:t xml:space="preserve">the </w:t>
      </w:r>
      <w:r>
        <w:rPr>
          <w:rFonts w:ascii="Tahoma" w:hAnsi="Tahoma" w:cs="Tahoma"/>
          <w:sz w:val="24"/>
          <w:szCs w:val="24"/>
        </w:rPr>
        <w:t xml:space="preserve">Appellants’ </w:t>
      </w:r>
      <w:r w:rsidR="00A552CB">
        <w:rPr>
          <w:rFonts w:ascii="Tahoma" w:hAnsi="Tahoma" w:cs="Tahoma"/>
          <w:sz w:val="24"/>
          <w:szCs w:val="24"/>
        </w:rPr>
        <w:t xml:space="preserve">further </w:t>
      </w:r>
      <w:r>
        <w:rPr>
          <w:rFonts w:ascii="Tahoma" w:hAnsi="Tahoma" w:cs="Tahoma"/>
          <w:sz w:val="24"/>
          <w:szCs w:val="24"/>
        </w:rPr>
        <w:t>submission</w:t>
      </w:r>
      <w:r w:rsidR="00D81A3D">
        <w:rPr>
          <w:rFonts w:ascii="Tahoma" w:hAnsi="Tahoma" w:cs="Tahoma"/>
          <w:sz w:val="24"/>
          <w:szCs w:val="24"/>
        </w:rPr>
        <w:t xml:space="preserve"> </w:t>
      </w:r>
      <w:r>
        <w:rPr>
          <w:rFonts w:ascii="Tahoma" w:hAnsi="Tahoma" w:cs="Tahoma"/>
          <w:sz w:val="24"/>
          <w:szCs w:val="24"/>
        </w:rPr>
        <w:t xml:space="preserve">that the </w:t>
      </w:r>
      <w:r w:rsidR="00A552CB">
        <w:rPr>
          <w:rFonts w:ascii="Tahoma" w:hAnsi="Tahoma" w:cs="Tahoma"/>
          <w:sz w:val="24"/>
          <w:szCs w:val="24"/>
        </w:rPr>
        <w:t>c</w:t>
      </w:r>
      <w:r>
        <w:rPr>
          <w:rFonts w:ascii="Tahoma" w:hAnsi="Tahoma" w:cs="Tahoma"/>
          <w:sz w:val="24"/>
          <w:szCs w:val="24"/>
        </w:rPr>
        <w:t>ourt should find against the background circumstances that the Appellants</w:t>
      </w:r>
      <w:r w:rsidR="00DF4C12">
        <w:rPr>
          <w:rFonts w:ascii="Tahoma" w:hAnsi="Tahoma" w:cs="Tahoma"/>
          <w:sz w:val="24"/>
          <w:szCs w:val="24"/>
        </w:rPr>
        <w:t xml:space="preserve"> </w:t>
      </w:r>
      <w:r w:rsidR="00A552CB">
        <w:rPr>
          <w:rFonts w:ascii="Tahoma" w:hAnsi="Tahoma" w:cs="Tahoma"/>
          <w:sz w:val="24"/>
          <w:szCs w:val="24"/>
        </w:rPr>
        <w:t>should have been</w:t>
      </w:r>
      <w:r>
        <w:rPr>
          <w:rFonts w:ascii="Tahoma" w:hAnsi="Tahoma" w:cs="Tahoma"/>
          <w:sz w:val="24"/>
          <w:szCs w:val="24"/>
        </w:rPr>
        <w:t xml:space="preserve"> deemed permanent employees</w:t>
      </w:r>
      <w:r w:rsidR="00D81A3D" w:rsidRPr="00D81A3D">
        <w:rPr>
          <w:rFonts w:ascii="Tahoma" w:hAnsi="Tahoma" w:cs="Tahoma"/>
          <w:sz w:val="24"/>
          <w:szCs w:val="24"/>
        </w:rPr>
        <w:t xml:space="preserve"> </w:t>
      </w:r>
      <w:r w:rsidR="00D81A3D">
        <w:rPr>
          <w:rFonts w:ascii="Tahoma" w:hAnsi="Tahoma" w:cs="Tahoma"/>
          <w:sz w:val="24"/>
          <w:szCs w:val="24"/>
        </w:rPr>
        <w:t xml:space="preserve">by virtue of </w:t>
      </w:r>
      <w:r w:rsidR="00D81A3D" w:rsidRPr="006E0A01">
        <w:rPr>
          <w:rFonts w:ascii="Tahoma" w:hAnsi="Tahoma" w:cs="Tahoma"/>
          <w:b/>
          <w:sz w:val="24"/>
          <w:szCs w:val="24"/>
        </w:rPr>
        <w:t xml:space="preserve">Section 12(3) of the </w:t>
      </w:r>
      <w:proofErr w:type="spellStart"/>
      <w:r w:rsidR="00D81A3D" w:rsidRPr="006E0A01">
        <w:rPr>
          <w:rFonts w:ascii="Tahoma" w:hAnsi="Tahoma" w:cs="Tahoma"/>
          <w:b/>
          <w:sz w:val="24"/>
          <w:szCs w:val="24"/>
        </w:rPr>
        <w:t>Labour</w:t>
      </w:r>
      <w:proofErr w:type="spellEnd"/>
      <w:r w:rsidR="00D81A3D" w:rsidRPr="006E0A01">
        <w:rPr>
          <w:rFonts w:ascii="Tahoma" w:hAnsi="Tahoma" w:cs="Tahoma"/>
          <w:b/>
          <w:sz w:val="24"/>
          <w:szCs w:val="24"/>
        </w:rPr>
        <w:t xml:space="preserve"> Act</w:t>
      </w:r>
      <w:r>
        <w:rPr>
          <w:rFonts w:ascii="Tahoma" w:hAnsi="Tahoma" w:cs="Tahoma"/>
          <w:sz w:val="24"/>
          <w:szCs w:val="24"/>
        </w:rPr>
        <w:t xml:space="preserve">. The Appellants </w:t>
      </w:r>
      <w:r w:rsidR="00A552CB">
        <w:rPr>
          <w:rFonts w:ascii="Tahoma" w:hAnsi="Tahoma" w:cs="Tahoma"/>
          <w:sz w:val="24"/>
          <w:szCs w:val="24"/>
        </w:rPr>
        <w:t xml:space="preserve">consequently </w:t>
      </w:r>
      <w:r>
        <w:rPr>
          <w:rFonts w:ascii="Tahoma" w:hAnsi="Tahoma" w:cs="Tahoma"/>
          <w:sz w:val="24"/>
          <w:szCs w:val="24"/>
        </w:rPr>
        <w:t>prayed for the setting aside of the arbitral award and substitution with an appropriate order.</w:t>
      </w:r>
    </w:p>
    <w:p w:rsidR="00253FE3" w:rsidRDefault="00253FE3" w:rsidP="00253FE3">
      <w:pPr>
        <w:spacing w:after="0"/>
        <w:rPr>
          <w:rFonts w:ascii="Tahoma" w:hAnsi="Tahoma" w:cs="Tahoma"/>
          <w:sz w:val="24"/>
          <w:szCs w:val="24"/>
        </w:rPr>
      </w:pPr>
    </w:p>
    <w:p w:rsidR="00253FE3" w:rsidRDefault="00253FE3" w:rsidP="00253FE3">
      <w:pPr>
        <w:spacing w:after="0" w:line="360" w:lineRule="auto"/>
        <w:rPr>
          <w:rFonts w:ascii="Tahoma" w:hAnsi="Tahoma" w:cs="Tahoma"/>
          <w:sz w:val="24"/>
          <w:szCs w:val="24"/>
        </w:rPr>
      </w:pPr>
      <w:r>
        <w:rPr>
          <w:rFonts w:ascii="Tahoma" w:hAnsi="Tahoma" w:cs="Tahoma"/>
          <w:sz w:val="24"/>
          <w:szCs w:val="24"/>
        </w:rPr>
        <w:tab/>
        <w:t xml:space="preserve">The second ground of appeal clearly has no merit. </w:t>
      </w:r>
      <w:r w:rsidR="00A94427">
        <w:rPr>
          <w:rFonts w:ascii="Tahoma" w:hAnsi="Tahoma" w:cs="Tahoma"/>
          <w:sz w:val="24"/>
          <w:szCs w:val="24"/>
        </w:rPr>
        <w:t>T</w:t>
      </w:r>
      <w:r>
        <w:rPr>
          <w:rFonts w:ascii="Tahoma" w:hAnsi="Tahoma" w:cs="Tahoma"/>
          <w:sz w:val="24"/>
          <w:szCs w:val="24"/>
        </w:rPr>
        <w:t xml:space="preserve">he </w:t>
      </w:r>
      <w:proofErr w:type="spellStart"/>
      <w:r w:rsidRPr="006E0A01">
        <w:rPr>
          <w:rFonts w:ascii="Tahoma" w:hAnsi="Tahoma" w:cs="Tahoma"/>
          <w:b/>
          <w:sz w:val="24"/>
          <w:szCs w:val="24"/>
        </w:rPr>
        <w:t>Labour</w:t>
      </w:r>
      <w:proofErr w:type="spellEnd"/>
      <w:r w:rsidRPr="006E0A01">
        <w:rPr>
          <w:rFonts w:ascii="Tahoma" w:hAnsi="Tahoma" w:cs="Tahoma"/>
          <w:b/>
          <w:sz w:val="24"/>
          <w:szCs w:val="24"/>
        </w:rPr>
        <w:t xml:space="preserve"> Act</w:t>
      </w:r>
      <w:r w:rsidR="00A552CB">
        <w:rPr>
          <w:rFonts w:ascii="Tahoma" w:hAnsi="Tahoma" w:cs="Tahoma"/>
          <w:b/>
          <w:sz w:val="24"/>
          <w:szCs w:val="24"/>
        </w:rPr>
        <w:t xml:space="preserve"> [</w:t>
      </w:r>
      <w:r w:rsidR="00A552CB">
        <w:rPr>
          <w:rFonts w:ascii="Tahoma" w:hAnsi="Tahoma" w:cs="Tahoma"/>
          <w:b/>
          <w:i/>
          <w:sz w:val="24"/>
          <w:szCs w:val="24"/>
        </w:rPr>
        <w:t>Cap</w:t>
      </w:r>
      <w:r w:rsidR="00A552CB">
        <w:rPr>
          <w:rFonts w:ascii="Tahoma" w:hAnsi="Tahoma" w:cs="Tahoma"/>
          <w:b/>
          <w:sz w:val="24"/>
          <w:szCs w:val="24"/>
        </w:rPr>
        <w:t xml:space="preserve"> </w:t>
      </w:r>
      <w:r w:rsidR="00A552CB">
        <w:rPr>
          <w:rFonts w:ascii="Tahoma" w:hAnsi="Tahoma" w:cs="Tahoma"/>
          <w:b/>
          <w:i/>
          <w:sz w:val="24"/>
          <w:szCs w:val="24"/>
        </w:rPr>
        <w:t>28</w:t>
      </w:r>
      <w:r w:rsidR="00A552CB">
        <w:rPr>
          <w:rFonts w:ascii="Tahoma" w:hAnsi="Tahoma" w:cs="Tahoma"/>
          <w:b/>
          <w:sz w:val="24"/>
          <w:szCs w:val="24"/>
        </w:rPr>
        <w:t>:</w:t>
      </w:r>
      <w:r w:rsidR="00A552CB">
        <w:rPr>
          <w:rFonts w:ascii="Tahoma" w:hAnsi="Tahoma" w:cs="Tahoma"/>
          <w:b/>
          <w:i/>
          <w:sz w:val="24"/>
          <w:szCs w:val="24"/>
        </w:rPr>
        <w:t>01</w:t>
      </w:r>
      <w:r w:rsidR="00A552CB">
        <w:rPr>
          <w:rFonts w:ascii="Tahoma" w:hAnsi="Tahoma" w:cs="Tahoma"/>
          <w:b/>
          <w:sz w:val="24"/>
          <w:szCs w:val="24"/>
        </w:rPr>
        <w:t>]</w:t>
      </w:r>
      <w:r>
        <w:rPr>
          <w:rFonts w:ascii="Tahoma" w:hAnsi="Tahoma" w:cs="Tahoma"/>
          <w:sz w:val="24"/>
          <w:szCs w:val="24"/>
        </w:rPr>
        <w:t xml:space="preserve"> provides for two</w:t>
      </w:r>
      <w:r w:rsidR="00A94427">
        <w:rPr>
          <w:rFonts w:ascii="Tahoma" w:hAnsi="Tahoma" w:cs="Tahoma"/>
          <w:sz w:val="24"/>
          <w:szCs w:val="24"/>
        </w:rPr>
        <w:t xml:space="preserve"> different</w:t>
      </w:r>
      <w:r>
        <w:rPr>
          <w:rFonts w:ascii="Tahoma" w:hAnsi="Tahoma" w:cs="Tahoma"/>
          <w:sz w:val="24"/>
          <w:szCs w:val="24"/>
        </w:rPr>
        <w:t xml:space="preserve"> types of contract i.e. fixed term</w:t>
      </w:r>
      <w:r w:rsidR="00DF4C12">
        <w:rPr>
          <w:rFonts w:ascii="Tahoma" w:hAnsi="Tahoma" w:cs="Tahoma"/>
          <w:sz w:val="24"/>
          <w:szCs w:val="24"/>
        </w:rPr>
        <w:t xml:space="preserve"> contract</w:t>
      </w:r>
      <w:r>
        <w:rPr>
          <w:rFonts w:ascii="Tahoma" w:hAnsi="Tahoma" w:cs="Tahoma"/>
          <w:sz w:val="24"/>
          <w:szCs w:val="24"/>
        </w:rPr>
        <w:t xml:space="preserve"> and contract without limit of time. Fixed term contracts by virtue of the provisions in </w:t>
      </w:r>
      <w:r w:rsidRPr="006E0A01">
        <w:rPr>
          <w:rFonts w:ascii="Tahoma" w:hAnsi="Tahoma" w:cs="Tahoma"/>
          <w:b/>
          <w:sz w:val="24"/>
          <w:szCs w:val="24"/>
        </w:rPr>
        <w:t>Section 12</w:t>
      </w:r>
      <w:r>
        <w:rPr>
          <w:rFonts w:ascii="Tahoma" w:hAnsi="Tahoma" w:cs="Tahoma"/>
          <w:b/>
          <w:sz w:val="24"/>
          <w:szCs w:val="24"/>
        </w:rPr>
        <w:t xml:space="preserve"> </w:t>
      </w:r>
      <w:r w:rsidRPr="006E0A01">
        <w:rPr>
          <w:rFonts w:ascii="Tahoma" w:hAnsi="Tahoma" w:cs="Tahoma"/>
          <w:b/>
          <w:sz w:val="24"/>
          <w:szCs w:val="24"/>
        </w:rPr>
        <w:t xml:space="preserve">B of the </w:t>
      </w:r>
      <w:proofErr w:type="spellStart"/>
      <w:r w:rsidRPr="006E0A01">
        <w:rPr>
          <w:rFonts w:ascii="Tahoma" w:hAnsi="Tahoma" w:cs="Tahoma"/>
          <w:b/>
          <w:sz w:val="24"/>
          <w:szCs w:val="24"/>
        </w:rPr>
        <w:t>Labour</w:t>
      </w:r>
      <w:proofErr w:type="spellEnd"/>
      <w:r w:rsidRPr="006E0A01">
        <w:rPr>
          <w:rFonts w:ascii="Tahoma" w:hAnsi="Tahoma" w:cs="Tahoma"/>
          <w:b/>
          <w:sz w:val="24"/>
          <w:szCs w:val="24"/>
        </w:rPr>
        <w:t xml:space="preserve"> Act [</w:t>
      </w:r>
      <w:proofErr w:type="gramStart"/>
      <w:r w:rsidRPr="006E0A01">
        <w:rPr>
          <w:rFonts w:ascii="Tahoma" w:hAnsi="Tahoma" w:cs="Tahoma"/>
          <w:b/>
          <w:i/>
          <w:sz w:val="24"/>
          <w:szCs w:val="24"/>
        </w:rPr>
        <w:t>C</w:t>
      </w:r>
      <w:r>
        <w:rPr>
          <w:rFonts w:ascii="Tahoma" w:hAnsi="Tahoma" w:cs="Tahoma"/>
          <w:b/>
          <w:i/>
          <w:sz w:val="24"/>
          <w:szCs w:val="24"/>
        </w:rPr>
        <w:t>ap</w:t>
      </w:r>
      <w:r>
        <w:rPr>
          <w:rFonts w:ascii="Tahoma" w:hAnsi="Tahoma" w:cs="Tahoma"/>
          <w:b/>
          <w:sz w:val="24"/>
          <w:szCs w:val="24"/>
        </w:rPr>
        <w:t xml:space="preserve"> </w:t>
      </w:r>
      <w:r w:rsidRPr="006E0A01">
        <w:rPr>
          <w:rFonts w:ascii="Tahoma" w:hAnsi="Tahoma" w:cs="Tahoma"/>
          <w:b/>
          <w:sz w:val="24"/>
          <w:szCs w:val="24"/>
        </w:rPr>
        <w:t xml:space="preserve"> 2</w:t>
      </w:r>
      <w:r w:rsidRPr="006E0A01">
        <w:rPr>
          <w:rFonts w:ascii="Tahoma" w:hAnsi="Tahoma" w:cs="Tahoma"/>
          <w:b/>
          <w:i/>
          <w:sz w:val="24"/>
          <w:szCs w:val="24"/>
        </w:rPr>
        <w:t>8</w:t>
      </w:r>
      <w:r w:rsidRPr="006E0A01">
        <w:rPr>
          <w:rFonts w:ascii="Tahoma" w:hAnsi="Tahoma" w:cs="Tahoma"/>
          <w:b/>
          <w:sz w:val="24"/>
          <w:szCs w:val="24"/>
        </w:rPr>
        <w:t>:</w:t>
      </w:r>
      <w:r w:rsidRPr="006E0A01">
        <w:rPr>
          <w:rFonts w:ascii="Tahoma" w:hAnsi="Tahoma" w:cs="Tahoma"/>
          <w:b/>
          <w:i/>
          <w:sz w:val="24"/>
          <w:szCs w:val="24"/>
        </w:rPr>
        <w:t>01</w:t>
      </w:r>
      <w:proofErr w:type="gramEnd"/>
      <w:r w:rsidRPr="006E0A01">
        <w:rPr>
          <w:rFonts w:ascii="Tahoma" w:hAnsi="Tahoma" w:cs="Tahoma"/>
          <w:b/>
          <w:sz w:val="24"/>
          <w:szCs w:val="24"/>
        </w:rPr>
        <w:t>]</w:t>
      </w:r>
      <w:r>
        <w:rPr>
          <w:rFonts w:ascii="Tahoma" w:hAnsi="Tahoma" w:cs="Tahoma"/>
          <w:sz w:val="24"/>
          <w:szCs w:val="24"/>
        </w:rPr>
        <w:t xml:space="preserve"> refers to a contract which specifies duration in the contract at the expiry of which the contract terminates. The other contract is provided for under </w:t>
      </w:r>
      <w:r w:rsidRPr="00A552CB">
        <w:rPr>
          <w:rFonts w:ascii="Tahoma" w:hAnsi="Tahoma" w:cs="Tahoma"/>
          <w:b/>
          <w:sz w:val="24"/>
          <w:szCs w:val="24"/>
        </w:rPr>
        <w:t>Section 12(3)</w:t>
      </w:r>
      <w:r>
        <w:rPr>
          <w:rFonts w:ascii="Tahoma" w:hAnsi="Tahoma" w:cs="Tahoma"/>
          <w:sz w:val="24"/>
          <w:szCs w:val="24"/>
        </w:rPr>
        <w:t>.  That Section reads as follows</w:t>
      </w:r>
      <w:r w:rsidR="00C82D8C">
        <w:rPr>
          <w:rFonts w:ascii="Tahoma" w:hAnsi="Tahoma" w:cs="Tahoma"/>
          <w:sz w:val="24"/>
          <w:szCs w:val="24"/>
        </w:rPr>
        <w:t>:</w:t>
      </w:r>
    </w:p>
    <w:p w:rsidR="00253FE3" w:rsidRDefault="00253FE3" w:rsidP="00011061">
      <w:pPr>
        <w:spacing w:after="0"/>
        <w:rPr>
          <w:rFonts w:ascii="Tahoma" w:hAnsi="Tahoma" w:cs="Tahoma"/>
          <w:sz w:val="24"/>
          <w:szCs w:val="24"/>
        </w:rPr>
      </w:pPr>
    </w:p>
    <w:p w:rsidR="00253FE3" w:rsidRDefault="00011061" w:rsidP="00011061">
      <w:pPr>
        <w:spacing w:after="0"/>
        <w:ind w:left="1440" w:hanging="720"/>
        <w:rPr>
          <w:rFonts w:ascii="Tahoma" w:hAnsi="Tahoma" w:cs="Tahoma"/>
          <w:sz w:val="24"/>
          <w:szCs w:val="24"/>
        </w:rPr>
      </w:pPr>
      <w:r>
        <w:rPr>
          <w:rFonts w:ascii="Tahoma" w:hAnsi="Tahoma" w:cs="Tahoma"/>
          <w:sz w:val="24"/>
          <w:szCs w:val="24"/>
        </w:rPr>
        <w:t>“(3)</w:t>
      </w:r>
      <w:r>
        <w:rPr>
          <w:rFonts w:ascii="Tahoma" w:hAnsi="Tahoma" w:cs="Tahoma"/>
          <w:sz w:val="24"/>
          <w:szCs w:val="24"/>
        </w:rPr>
        <w:tab/>
      </w:r>
      <w:r w:rsidRPr="00275ED7">
        <w:rPr>
          <w:rFonts w:ascii="Tahoma" w:hAnsi="Tahoma" w:cs="Tahoma"/>
          <w:sz w:val="24"/>
          <w:szCs w:val="24"/>
        </w:rPr>
        <w:t>A contract of employment that does not specify its duration or date of termination, other than a contract for casual work or seasonal work or for the performance of some specific service, shall be deemed to be a contract without limit of time:</w:t>
      </w:r>
    </w:p>
    <w:p w:rsidR="00DF4C12" w:rsidRPr="00275ED7" w:rsidRDefault="00DF4C12" w:rsidP="00011061">
      <w:pPr>
        <w:spacing w:after="0"/>
        <w:ind w:left="1440" w:hanging="720"/>
        <w:rPr>
          <w:rFonts w:ascii="Tahoma" w:hAnsi="Tahoma" w:cs="Tahoma"/>
          <w:sz w:val="24"/>
          <w:szCs w:val="24"/>
        </w:rPr>
      </w:pPr>
    </w:p>
    <w:p w:rsidR="00011061" w:rsidRDefault="00011061" w:rsidP="00011061">
      <w:pPr>
        <w:spacing w:after="0"/>
        <w:ind w:left="2160"/>
        <w:rPr>
          <w:rFonts w:ascii="Tahoma" w:hAnsi="Tahoma" w:cs="Tahoma"/>
          <w:sz w:val="24"/>
          <w:szCs w:val="24"/>
        </w:rPr>
      </w:pPr>
      <w:r w:rsidRPr="00275ED7">
        <w:rPr>
          <w:rFonts w:ascii="Tahoma" w:hAnsi="Tahoma" w:cs="Tahoma"/>
          <w:sz w:val="24"/>
          <w:szCs w:val="24"/>
        </w:rPr>
        <w:t>Provided that a casual worker shall be deemed to have become an employee on a contract of employment without limit of time on the day that his period of engagement with a particular employer exceeds a total of six weeks in any four consecutive months.”</w:t>
      </w:r>
    </w:p>
    <w:p w:rsidR="00253FE3" w:rsidRDefault="00253FE3" w:rsidP="00253FE3">
      <w:pPr>
        <w:spacing w:after="0" w:line="360" w:lineRule="auto"/>
        <w:rPr>
          <w:rFonts w:ascii="Tahoma" w:hAnsi="Tahoma" w:cs="Tahoma"/>
          <w:sz w:val="24"/>
          <w:szCs w:val="24"/>
        </w:rPr>
      </w:pPr>
    </w:p>
    <w:p w:rsidR="00A2713A" w:rsidRDefault="00253FE3" w:rsidP="00253FE3">
      <w:pPr>
        <w:spacing w:after="0" w:line="360" w:lineRule="auto"/>
        <w:rPr>
          <w:rFonts w:ascii="Tahoma" w:hAnsi="Tahoma" w:cs="Tahoma"/>
          <w:sz w:val="24"/>
          <w:szCs w:val="24"/>
        </w:rPr>
      </w:pPr>
      <w:r>
        <w:rPr>
          <w:rFonts w:ascii="Tahoma" w:hAnsi="Tahoma" w:cs="Tahoma"/>
          <w:sz w:val="24"/>
          <w:szCs w:val="24"/>
        </w:rPr>
        <w:tab/>
        <w:t xml:space="preserve">There is clearly a difference in principle and effect between a fixed contract and a contract without limit of time. The Appellants have sought to argue that by virtue of </w:t>
      </w:r>
      <w:r w:rsidRPr="00D81A3D">
        <w:rPr>
          <w:rFonts w:ascii="Tahoma" w:hAnsi="Tahoma" w:cs="Tahoma"/>
          <w:b/>
          <w:sz w:val="24"/>
          <w:szCs w:val="24"/>
        </w:rPr>
        <w:t xml:space="preserve">Section 12(3) of the </w:t>
      </w:r>
      <w:proofErr w:type="spellStart"/>
      <w:r w:rsidRPr="00D81A3D">
        <w:rPr>
          <w:rFonts w:ascii="Tahoma" w:hAnsi="Tahoma" w:cs="Tahoma"/>
          <w:b/>
          <w:sz w:val="24"/>
          <w:szCs w:val="24"/>
        </w:rPr>
        <w:t>Labour</w:t>
      </w:r>
      <w:proofErr w:type="spellEnd"/>
      <w:r w:rsidRPr="00D81A3D">
        <w:rPr>
          <w:rFonts w:ascii="Tahoma" w:hAnsi="Tahoma" w:cs="Tahoma"/>
          <w:b/>
          <w:sz w:val="24"/>
          <w:szCs w:val="24"/>
        </w:rPr>
        <w:t xml:space="preserve"> Act</w:t>
      </w:r>
      <w:r>
        <w:rPr>
          <w:rFonts w:ascii="Tahoma" w:hAnsi="Tahoma" w:cs="Tahoma"/>
          <w:sz w:val="24"/>
          <w:szCs w:val="24"/>
        </w:rPr>
        <w:t xml:space="preserve"> an employee in successive fixed term contracts shall be deemed to be an employee on a contract without limit of time on the day that his period of engagement exceeds a total of </w:t>
      </w:r>
      <w:r w:rsidR="00C82D8C">
        <w:rPr>
          <w:rFonts w:ascii="Tahoma" w:hAnsi="Tahoma" w:cs="Tahoma"/>
          <w:sz w:val="24"/>
          <w:szCs w:val="24"/>
        </w:rPr>
        <w:t>six</w:t>
      </w:r>
      <w:r>
        <w:rPr>
          <w:rFonts w:ascii="Tahoma" w:hAnsi="Tahoma" w:cs="Tahoma"/>
          <w:sz w:val="24"/>
          <w:szCs w:val="24"/>
        </w:rPr>
        <w:t xml:space="preserve"> weeks in any </w:t>
      </w:r>
      <w:r w:rsidR="00C82D8C">
        <w:rPr>
          <w:rFonts w:ascii="Tahoma" w:hAnsi="Tahoma" w:cs="Tahoma"/>
          <w:sz w:val="24"/>
          <w:szCs w:val="24"/>
        </w:rPr>
        <w:t>four</w:t>
      </w:r>
      <w:r>
        <w:rPr>
          <w:rFonts w:ascii="Tahoma" w:hAnsi="Tahoma" w:cs="Tahoma"/>
          <w:sz w:val="24"/>
          <w:szCs w:val="24"/>
        </w:rPr>
        <w:t xml:space="preserve"> consecutive months. The Appellants clearly misread the provisions of </w:t>
      </w:r>
      <w:r w:rsidRPr="003E1E70">
        <w:rPr>
          <w:rFonts w:ascii="Tahoma" w:hAnsi="Tahoma" w:cs="Tahoma"/>
          <w:b/>
          <w:sz w:val="24"/>
          <w:szCs w:val="24"/>
        </w:rPr>
        <w:t>Section 12(3)</w:t>
      </w:r>
      <w:r>
        <w:rPr>
          <w:rFonts w:ascii="Tahoma" w:hAnsi="Tahoma" w:cs="Tahoma"/>
          <w:sz w:val="24"/>
          <w:szCs w:val="24"/>
        </w:rPr>
        <w:t>. What is governed by</w:t>
      </w:r>
      <w:r w:rsidR="00A94427">
        <w:rPr>
          <w:rFonts w:ascii="Tahoma" w:hAnsi="Tahoma" w:cs="Tahoma"/>
          <w:sz w:val="24"/>
          <w:szCs w:val="24"/>
        </w:rPr>
        <w:t xml:space="preserve"> the proviso to</w:t>
      </w:r>
      <w:r>
        <w:rPr>
          <w:rFonts w:ascii="Tahoma" w:hAnsi="Tahoma" w:cs="Tahoma"/>
          <w:sz w:val="24"/>
          <w:szCs w:val="24"/>
        </w:rPr>
        <w:t xml:space="preserve"> </w:t>
      </w:r>
      <w:r w:rsidRPr="003E1E70">
        <w:rPr>
          <w:rFonts w:ascii="Tahoma" w:hAnsi="Tahoma" w:cs="Tahoma"/>
          <w:b/>
          <w:sz w:val="24"/>
          <w:szCs w:val="24"/>
        </w:rPr>
        <w:t>Section 12 (3)</w:t>
      </w:r>
      <w:r>
        <w:rPr>
          <w:rFonts w:ascii="Tahoma" w:hAnsi="Tahoma" w:cs="Tahoma"/>
          <w:sz w:val="24"/>
          <w:szCs w:val="24"/>
        </w:rPr>
        <w:t xml:space="preserve"> is a contract which does not specify its duration. This is the contract normally referred to as the contract</w:t>
      </w:r>
      <w:r w:rsidR="00DF4C12">
        <w:rPr>
          <w:rFonts w:ascii="Tahoma" w:hAnsi="Tahoma" w:cs="Tahoma"/>
          <w:sz w:val="24"/>
          <w:szCs w:val="24"/>
        </w:rPr>
        <w:t xml:space="preserve"> without limit of time</w:t>
      </w:r>
      <w:r>
        <w:rPr>
          <w:rFonts w:ascii="Tahoma" w:hAnsi="Tahoma" w:cs="Tahoma"/>
          <w:sz w:val="24"/>
          <w:szCs w:val="24"/>
        </w:rPr>
        <w:t xml:space="preserve">.  </w:t>
      </w:r>
      <w:r w:rsidR="00A94427">
        <w:rPr>
          <w:rFonts w:ascii="Tahoma" w:hAnsi="Tahoma" w:cs="Tahoma"/>
          <w:sz w:val="24"/>
          <w:szCs w:val="24"/>
        </w:rPr>
        <w:t xml:space="preserve">Under </w:t>
      </w:r>
      <w:r w:rsidR="00DF4C12">
        <w:rPr>
          <w:rFonts w:ascii="Tahoma" w:hAnsi="Tahoma" w:cs="Tahoma"/>
          <w:sz w:val="24"/>
          <w:szCs w:val="24"/>
        </w:rPr>
        <w:t xml:space="preserve">the proviso to </w:t>
      </w:r>
      <w:r w:rsidR="00DF4C12" w:rsidRPr="00A2713A">
        <w:rPr>
          <w:rFonts w:ascii="Tahoma" w:hAnsi="Tahoma" w:cs="Tahoma"/>
          <w:b/>
          <w:sz w:val="24"/>
          <w:szCs w:val="24"/>
          <w:u w:val="single"/>
        </w:rPr>
        <w:t>section 12 (3)</w:t>
      </w:r>
      <w:r w:rsidR="00DF4C12">
        <w:rPr>
          <w:rFonts w:ascii="Tahoma" w:hAnsi="Tahoma" w:cs="Tahoma"/>
          <w:sz w:val="24"/>
          <w:szCs w:val="24"/>
        </w:rPr>
        <w:t xml:space="preserve"> it is only a casual worker </w:t>
      </w:r>
      <w:r w:rsidR="00DF4C12">
        <w:rPr>
          <w:rFonts w:ascii="Tahoma" w:hAnsi="Tahoma" w:cs="Tahoma"/>
          <w:sz w:val="24"/>
          <w:szCs w:val="24"/>
        </w:rPr>
        <w:lastRenderedPageBreak/>
        <w:t>who is deemed to be a permanent employee on the day his period of engagement exceeds a total of six weeks in any four consecutive months</w:t>
      </w:r>
      <w:r>
        <w:rPr>
          <w:rFonts w:ascii="Tahoma" w:hAnsi="Tahoma" w:cs="Tahoma"/>
          <w:sz w:val="24"/>
          <w:szCs w:val="24"/>
        </w:rPr>
        <w:t xml:space="preserve">. </w:t>
      </w:r>
    </w:p>
    <w:p w:rsidR="00A2713A" w:rsidRDefault="00A2713A" w:rsidP="00A2713A">
      <w:pPr>
        <w:spacing w:after="0"/>
        <w:rPr>
          <w:rFonts w:ascii="Tahoma" w:hAnsi="Tahoma" w:cs="Tahoma"/>
          <w:sz w:val="24"/>
          <w:szCs w:val="24"/>
        </w:rPr>
      </w:pPr>
    </w:p>
    <w:p w:rsidR="00253FE3" w:rsidRDefault="00253FE3" w:rsidP="00A2713A">
      <w:pPr>
        <w:spacing w:after="0" w:line="360" w:lineRule="auto"/>
        <w:ind w:firstLine="720"/>
        <w:rPr>
          <w:rFonts w:ascii="Tahoma" w:hAnsi="Tahoma" w:cs="Tahoma"/>
          <w:sz w:val="24"/>
          <w:szCs w:val="24"/>
        </w:rPr>
      </w:pPr>
      <w:r>
        <w:rPr>
          <w:rFonts w:ascii="Tahoma" w:hAnsi="Tahoma" w:cs="Tahoma"/>
          <w:sz w:val="24"/>
          <w:szCs w:val="24"/>
        </w:rPr>
        <w:t xml:space="preserve">The relationship between the parties </w:t>
      </w:r>
      <w:r w:rsidRPr="00C5181F">
        <w:rPr>
          <w:rFonts w:ascii="Tahoma" w:hAnsi="Tahoma" w:cs="Tahoma"/>
          <w:sz w:val="24"/>
          <w:szCs w:val="24"/>
        </w:rPr>
        <w:t>in</w:t>
      </w:r>
      <w:r>
        <w:rPr>
          <w:rFonts w:ascii="Tahoma" w:hAnsi="Tahoma" w:cs="Tahoma"/>
          <w:i/>
          <w:sz w:val="24"/>
          <w:szCs w:val="24"/>
        </w:rPr>
        <w:t xml:space="preserve"> </w:t>
      </w:r>
      <w:proofErr w:type="spellStart"/>
      <w:r>
        <w:rPr>
          <w:rFonts w:ascii="Tahoma" w:hAnsi="Tahoma" w:cs="Tahoma"/>
          <w:i/>
          <w:sz w:val="24"/>
          <w:szCs w:val="24"/>
        </w:rPr>
        <w:t>casu</w:t>
      </w:r>
      <w:proofErr w:type="spellEnd"/>
      <w:r>
        <w:rPr>
          <w:rFonts w:ascii="Tahoma" w:hAnsi="Tahoma" w:cs="Tahoma"/>
          <w:sz w:val="24"/>
          <w:szCs w:val="24"/>
        </w:rPr>
        <w:t xml:space="preserve"> was based on a</w:t>
      </w:r>
      <w:r w:rsidR="00EE1A74">
        <w:rPr>
          <w:rFonts w:ascii="Tahoma" w:hAnsi="Tahoma" w:cs="Tahoma"/>
          <w:sz w:val="24"/>
          <w:szCs w:val="24"/>
        </w:rPr>
        <w:t xml:space="preserve"> clearly</w:t>
      </w:r>
      <w:r>
        <w:rPr>
          <w:rFonts w:ascii="Tahoma" w:hAnsi="Tahoma" w:cs="Tahoma"/>
          <w:sz w:val="24"/>
          <w:szCs w:val="24"/>
        </w:rPr>
        <w:t xml:space="preserve"> fixed term contract. That contract cannot be equated to a casual contract</w:t>
      </w:r>
      <w:r w:rsidR="00EE1A74">
        <w:rPr>
          <w:rFonts w:ascii="Tahoma" w:hAnsi="Tahoma" w:cs="Tahoma"/>
          <w:sz w:val="24"/>
          <w:szCs w:val="24"/>
        </w:rPr>
        <w:t xml:space="preserve"> or a contract without limit of time</w:t>
      </w:r>
      <w:r>
        <w:rPr>
          <w:rFonts w:ascii="Tahoma" w:hAnsi="Tahoma" w:cs="Tahoma"/>
          <w:sz w:val="24"/>
          <w:szCs w:val="24"/>
        </w:rPr>
        <w:t xml:space="preserve">. </w:t>
      </w:r>
      <w:r w:rsidR="00A552CB">
        <w:rPr>
          <w:rFonts w:ascii="Tahoma" w:hAnsi="Tahoma" w:cs="Tahoma"/>
          <w:sz w:val="24"/>
          <w:szCs w:val="24"/>
        </w:rPr>
        <w:t>A fixed term</w:t>
      </w:r>
      <w:r>
        <w:rPr>
          <w:rFonts w:ascii="Tahoma" w:hAnsi="Tahoma" w:cs="Tahoma"/>
          <w:sz w:val="24"/>
          <w:szCs w:val="24"/>
        </w:rPr>
        <w:t xml:space="preserve"> contract also does not graduate into a contract without limit of time where there </w:t>
      </w:r>
      <w:r w:rsidR="00C82D8C">
        <w:rPr>
          <w:rFonts w:ascii="Tahoma" w:hAnsi="Tahoma" w:cs="Tahoma"/>
          <w:sz w:val="24"/>
          <w:szCs w:val="24"/>
        </w:rPr>
        <w:t>have</w:t>
      </w:r>
      <w:r>
        <w:rPr>
          <w:rFonts w:ascii="Tahoma" w:hAnsi="Tahoma" w:cs="Tahoma"/>
          <w:sz w:val="24"/>
          <w:szCs w:val="24"/>
        </w:rPr>
        <w:t xml:space="preserve"> been several renewals of </w:t>
      </w:r>
      <w:r w:rsidR="00F37724">
        <w:rPr>
          <w:rFonts w:ascii="Tahoma" w:hAnsi="Tahoma" w:cs="Tahoma"/>
          <w:sz w:val="24"/>
          <w:szCs w:val="24"/>
        </w:rPr>
        <w:t xml:space="preserve">the </w:t>
      </w:r>
      <w:r>
        <w:rPr>
          <w:rFonts w:ascii="Tahoma" w:hAnsi="Tahoma" w:cs="Tahoma"/>
          <w:sz w:val="24"/>
          <w:szCs w:val="24"/>
        </w:rPr>
        <w:t>contracts</w:t>
      </w:r>
      <w:r w:rsidR="00A552CB">
        <w:rPr>
          <w:rFonts w:ascii="Tahoma" w:hAnsi="Tahoma" w:cs="Tahoma"/>
          <w:sz w:val="24"/>
          <w:szCs w:val="24"/>
        </w:rPr>
        <w:t xml:space="preserve"> </w:t>
      </w:r>
      <w:r w:rsidR="00F37724">
        <w:rPr>
          <w:rFonts w:ascii="Tahoma" w:hAnsi="Tahoma" w:cs="Tahoma"/>
          <w:sz w:val="24"/>
          <w:szCs w:val="24"/>
        </w:rPr>
        <w:t>of</w:t>
      </w:r>
      <w:r w:rsidR="00A552CB">
        <w:rPr>
          <w:rFonts w:ascii="Tahoma" w:hAnsi="Tahoma" w:cs="Tahoma"/>
          <w:sz w:val="24"/>
          <w:szCs w:val="24"/>
        </w:rPr>
        <w:t xml:space="preserve"> fixed term</w:t>
      </w:r>
      <w:r w:rsidR="00EE1A74">
        <w:rPr>
          <w:rFonts w:ascii="Tahoma" w:hAnsi="Tahoma" w:cs="Tahoma"/>
          <w:sz w:val="24"/>
          <w:szCs w:val="24"/>
        </w:rPr>
        <w:t xml:space="preserve"> as suggested</w:t>
      </w:r>
      <w:r>
        <w:rPr>
          <w:rFonts w:ascii="Tahoma" w:hAnsi="Tahoma" w:cs="Tahoma"/>
          <w:sz w:val="24"/>
          <w:szCs w:val="24"/>
        </w:rPr>
        <w:t>. There is</w:t>
      </w:r>
      <w:r w:rsidR="00A552CB">
        <w:rPr>
          <w:rFonts w:ascii="Tahoma" w:hAnsi="Tahoma" w:cs="Tahoma"/>
          <w:sz w:val="24"/>
          <w:szCs w:val="24"/>
        </w:rPr>
        <w:t xml:space="preserve"> simply</w:t>
      </w:r>
      <w:r>
        <w:rPr>
          <w:rFonts w:ascii="Tahoma" w:hAnsi="Tahoma" w:cs="Tahoma"/>
          <w:sz w:val="24"/>
          <w:szCs w:val="24"/>
        </w:rPr>
        <w:t xml:space="preserve"> no legal basis for that proposition. </w:t>
      </w:r>
      <w:r w:rsidR="00116673">
        <w:rPr>
          <w:rFonts w:ascii="Tahoma" w:hAnsi="Tahoma" w:cs="Tahoma"/>
          <w:sz w:val="24"/>
          <w:szCs w:val="24"/>
        </w:rPr>
        <w:t xml:space="preserve">None has been advanced by the </w:t>
      </w:r>
      <w:r w:rsidR="00F37724">
        <w:rPr>
          <w:rFonts w:ascii="Tahoma" w:hAnsi="Tahoma" w:cs="Tahoma"/>
          <w:sz w:val="24"/>
          <w:szCs w:val="24"/>
        </w:rPr>
        <w:t>A</w:t>
      </w:r>
      <w:r w:rsidR="00116673">
        <w:rPr>
          <w:rFonts w:ascii="Tahoma" w:hAnsi="Tahoma" w:cs="Tahoma"/>
          <w:sz w:val="24"/>
          <w:szCs w:val="24"/>
        </w:rPr>
        <w:t xml:space="preserve">ppellants. </w:t>
      </w:r>
      <w:r>
        <w:rPr>
          <w:rFonts w:ascii="Tahoma" w:hAnsi="Tahoma" w:cs="Tahoma"/>
          <w:sz w:val="24"/>
          <w:szCs w:val="24"/>
        </w:rPr>
        <w:t xml:space="preserve">The argument by </w:t>
      </w:r>
      <w:r w:rsidR="00C82D8C">
        <w:rPr>
          <w:rFonts w:ascii="Tahoma" w:hAnsi="Tahoma" w:cs="Tahoma"/>
          <w:sz w:val="24"/>
          <w:szCs w:val="24"/>
        </w:rPr>
        <w:t xml:space="preserve">the </w:t>
      </w:r>
      <w:r>
        <w:rPr>
          <w:rFonts w:ascii="Tahoma" w:hAnsi="Tahoma" w:cs="Tahoma"/>
          <w:sz w:val="24"/>
          <w:szCs w:val="24"/>
        </w:rPr>
        <w:t>Appellant</w:t>
      </w:r>
      <w:r w:rsidR="00116673">
        <w:rPr>
          <w:rFonts w:ascii="Tahoma" w:hAnsi="Tahoma" w:cs="Tahoma"/>
          <w:sz w:val="24"/>
          <w:szCs w:val="24"/>
        </w:rPr>
        <w:t>s</w:t>
      </w:r>
      <w:r>
        <w:rPr>
          <w:rFonts w:ascii="Tahoma" w:hAnsi="Tahoma" w:cs="Tahoma"/>
          <w:sz w:val="24"/>
          <w:szCs w:val="24"/>
        </w:rPr>
        <w:t xml:space="preserve"> </w:t>
      </w:r>
      <w:r w:rsidR="00A552CB">
        <w:rPr>
          <w:rFonts w:ascii="Tahoma" w:hAnsi="Tahoma" w:cs="Tahoma"/>
          <w:sz w:val="24"/>
          <w:szCs w:val="24"/>
        </w:rPr>
        <w:t>clearly</w:t>
      </w:r>
      <w:r>
        <w:rPr>
          <w:rFonts w:ascii="Tahoma" w:hAnsi="Tahoma" w:cs="Tahoma"/>
          <w:sz w:val="24"/>
          <w:szCs w:val="24"/>
        </w:rPr>
        <w:t xml:space="preserve"> does not hold water</w:t>
      </w:r>
      <w:r w:rsidR="00396796">
        <w:rPr>
          <w:rFonts w:ascii="Tahoma" w:hAnsi="Tahoma" w:cs="Tahoma"/>
          <w:sz w:val="24"/>
          <w:szCs w:val="24"/>
        </w:rPr>
        <w:t xml:space="preserve"> and stands to be dismissed.</w:t>
      </w:r>
    </w:p>
    <w:p w:rsidR="00253FE3" w:rsidRDefault="00253FE3" w:rsidP="00253FE3">
      <w:pPr>
        <w:spacing w:after="0"/>
        <w:rPr>
          <w:rFonts w:ascii="Tahoma" w:hAnsi="Tahoma" w:cs="Tahoma"/>
          <w:sz w:val="24"/>
          <w:szCs w:val="24"/>
        </w:rPr>
      </w:pPr>
    </w:p>
    <w:p w:rsidR="00253FE3" w:rsidRDefault="00253FE3" w:rsidP="00A2713A">
      <w:pPr>
        <w:spacing w:after="0" w:line="360" w:lineRule="auto"/>
        <w:rPr>
          <w:rFonts w:ascii="Tahoma" w:hAnsi="Tahoma" w:cs="Tahoma"/>
          <w:sz w:val="24"/>
          <w:szCs w:val="24"/>
          <w:lang w:val="en-ZW"/>
        </w:rPr>
      </w:pPr>
      <w:r>
        <w:rPr>
          <w:rFonts w:ascii="Tahoma" w:hAnsi="Tahoma" w:cs="Tahoma"/>
          <w:sz w:val="24"/>
          <w:szCs w:val="24"/>
        </w:rPr>
        <w:tab/>
        <w:t xml:space="preserve">The Appellants have also sought to place reliance on the </w:t>
      </w:r>
      <w:proofErr w:type="spellStart"/>
      <w:r>
        <w:rPr>
          <w:rFonts w:ascii="Tahoma" w:hAnsi="Tahoma" w:cs="Tahoma"/>
          <w:sz w:val="24"/>
          <w:szCs w:val="24"/>
        </w:rPr>
        <w:t>Labour</w:t>
      </w:r>
      <w:proofErr w:type="spellEnd"/>
      <w:r>
        <w:rPr>
          <w:rFonts w:ascii="Tahoma" w:hAnsi="Tahoma" w:cs="Tahoma"/>
          <w:sz w:val="24"/>
          <w:szCs w:val="24"/>
        </w:rPr>
        <w:t xml:space="preserve"> Court decisions in </w:t>
      </w:r>
      <w:r w:rsidRPr="00590609">
        <w:rPr>
          <w:rFonts w:ascii="Tahoma" w:hAnsi="Tahoma" w:cs="Tahoma"/>
          <w:b/>
          <w:sz w:val="24"/>
          <w:szCs w:val="24"/>
        </w:rPr>
        <w:t>Zimbabwe Bata Sho</w:t>
      </w:r>
      <w:r>
        <w:rPr>
          <w:rFonts w:ascii="Tahoma" w:hAnsi="Tahoma" w:cs="Tahoma"/>
          <w:b/>
          <w:sz w:val="24"/>
          <w:szCs w:val="24"/>
        </w:rPr>
        <w:t>e</w:t>
      </w:r>
      <w:r w:rsidRPr="00590609">
        <w:rPr>
          <w:rFonts w:ascii="Tahoma" w:hAnsi="Tahoma" w:cs="Tahoma"/>
          <w:b/>
          <w:sz w:val="24"/>
          <w:szCs w:val="24"/>
        </w:rPr>
        <w:t xml:space="preserve"> Company v Bata Shoe Workers Committee</w:t>
      </w:r>
      <w:r>
        <w:rPr>
          <w:rFonts w:ascii="Tahoma" w:hAnsi="Tahoma" w:cs="Tahoma"/>
          <w:sz w:val="24"/>
          <w:szCs w:val="24"/>
          <w:lang w:val="en-ZW"/>
        </w:rPr>
        <w:t xml:space="preserve"> </w:t>
      </w:r>
      <w:r w:rsidR="00116673">
        <w:rPr>
          <w:rFonts w:ascii="Tahoma" w:hAnsi="Tahoma" w:cs="Tahoma"/>
          <w:sz w:val="24"/>
          <w:szCs w:val="24"/>
          <w:lang w:val="en-ZW"/>
        </w:rPr>
        <w:t xml:space="preserve">and </w:t>
      </w:r>
      <w:r w:rsidR="00116673" w:rsidRPr="00116673">
        <w:rPr>
          <w:rFonts w:ascii="Tahoma" w:hAnsi="Tahoma" w:cs="Tahoma"/>
          <w:b/>
          <w:sz w:val="24"/>
          <w:szCs w:val="24"/>
          <w:lang w:val="en-ZW"/>
        </w:rPr>
        <w:t xml:space="preserve">Rachel </w:t>
      </w:r>
      <w:proofErr w:type="spellStart"/>
      <w:r w:rsidR="00116673" w:rsidRPr="00116673">
        <w:rPr>
          <w:rFonts w:ascii="Tahoma" w:hAnsi="Tahoma" w:cs="Tahoma"/>
          <w:b/>
          <w:sz w:val="24"/>
          <w:szCs w:val="24"/>
          <w:lang w:val="en-ZW"/>
        </w:rPr>
        <w:t>Kadzinga</w:t>
      </w:r>
      <w:proofErr w:type="spellEnd"/>
      <w:r w:rsidR="00116673" w:rsidRPr="00116673">
        <w:rPr>
          <w:rFonts w:ascii="Tahoma" w:hAnsi="Tahoma" w:cs="Tahoma"/>
          <w:b/>
          <w:sz w:val="24"/>
          <w:szCs w:val="24"/>
          <w:lang w:val="en-ZW"/>
        </w:rPr>
        <w:t xml:space="preserve"> v T </w:t>
      </w:r>
      <w:proofErr w:type="gramStart"/>
      <w:r w:rsidR="00116673" w:rsidRPr="00116673">
        <w:rPr>
          <w:rFonts w:ascii="Tahoma" w:hAnsi="Tahoma" w:cs="Tahoma"/>
          <w:b/>
          <w:sz w:val="24"/>
          <w:szCs w:val="24"/>
          <w:lang w:val="en-ZW"/>
        </w:rPr>
        <w:t>A</w:t>
      </w:r>
      <w:proofErr w:type="gramEnd"/>
      <w:r w:rsidR="00116673" w:rsidRPr="00116673">
        <w:rPr>
          <w:rFonts w:ascii="Tahoma" w:hAnsi="Tahoma" w:cs="Tahoma"/>
          <w:b/>
          <w:sz w:val="24"/>
          <w:szCs w:val="24"/>
          <w:lang w:val="en-ZW"/>
        </w:rPr>
        <w:t xml:space="preserve"> </w:t>
      </w:r>
      <w:proofErr w:type="spellStart"/>
      <w:r w:rsidR="00116673" w:rsidRPr="00116673">
        <w:rPr>
          <w:rFonts w:ascii="Tahoma" w:hAnsi="Tahoma" w:cs="Tahoma"/>
          <w:b/>
          <w:sz w:val="24"/>
          <w:szCs w:val="24"/>
          <w:lang w:val="en-ZW"/>
        </w:rPr>
        <w:t>Daveston</w:t>
      </w:r>
      <w:proofErr w:type="spellEnd"/>
      <w:r w:rsidR="00116673" w:rsidRPr="00116673">
        <w:rPr>
          <w:rFonts w:ascii="Tahoma" w:hAnsi="Tahoma" w:cs="Tahoma"/>
          <w:b/>
          <w:sz w:val="24"/>
          <w:szCs w:val="24"/>
          <w:lang w:val="en-ZW"/>
        </w:rPr>
        <w:t xml:space="preserve"> Clothing</w:t>
      </w:r>
      <w:r w:rsidR="00116673">
        <w:rPr>
          <w:rFonts w:ascii="Tahoma" w:hAnsi="Tahoma" w:cs="Tahoma"/>
          <w:sz w:val="24"/>
          <w:szCs w:val="24"/>
          <w:lang w:val="en-ZW"/>
        </w:rPr>
        <w:t xml:space="preserve"> </w:t>
      </w:r>
      <w:r w:rsidR="00A2713A">
        <w:rPr>
          <w:rFonts w:ascii="Tahoma" w:hAnsi="Tahoma" w:cs="Tahoma"/>
          <w:sz w:val="24"/>
          <w:szCs w:val="24"/>
          <w:lang w:val="en-ZW"/>
        </w:rPr>
        <w:t>referred</w:t>
      </w:r>
      <w:r w:rsidR="00116673">
        <w:rPr>
          <w:rFonts w:ascii="Tahoma" w:hAnsi="Tahoma" w:cs="Tahoma"/>
          <w:sz w:val="24"/>
          <w:szCs w:val="24"/>
          <w:lang w:val="en-ZW"/>
        </w:rPr>
        <w:t xml:space="preserve"> to </w:t>
      </w:r>
      <w:r w:rsidR="00116673">
        <w:rPr>
          <w:rFonts w:ascii="Tahoma" w:hAnsi="Tahoma" w:cs="Tahoma"/>
          <w:i/>
          <w:sz w:val="24"/>
          <w:szCs w:val="24"/>
          <w:lang w:val="en-ZW"/>
        </w:rPr>
        <w:t>supra</w:t>
      </w:r>
      <w:r w:rsidR="00116673">
        <w:rPr>
          <w:rFonts w:ascii="Tahoma" w:hAnsi="Tahoma" w:cs="Tahoma"/>
          <w:sz w:val="24"/>
          <w:szCs w:val="24"/>
          <w:lang w:val="en-ZW"/>
        </w:rPr>
        <w:t>.</w:t>
      </w:r>
      <w:r w:rsidR="00A2713A">
        <w:rPr>
          <w:rFonts w:ascii="Tahoma" w:hAnsi="Tahoma" w:cs="Tahoma"/>
          <w:sz w:val="24"/>
          <w:szCs w:val="24"/>
          <w:lang w:val="en-ZW"/>
        </w:rPr>
        <w:t xml:space="preserve"> </w:t>
      </w:r>
      <w:r>
        <w:rPr>
          <w:rFonts w:ascii="Tahoma" w:hAnsi="Tahoma" w:cs="Tahoma"/>
          <w:sz w:val="24"/>
          <w:szCs w:val="24"/>
          <w:lang w:val="en-ZW"/>
        </w:rPr>
        <w:t xml:space="preserve">As was pointed out to the parties the </w:t>
      </w:r>
      <w:r w:rsidRPr="00116673">
        <w:rPr>
          <w:rFonts w:ascii="Tahoma" w:hAnsi="Tahoma" w:cs="Tahoma"/>
          <w:b/>
          <w:sz w:val="24"/>
          <w:szCs w:val="24"/>
          <w:lang w:val="en-ZW"/>
        </w:rPr>
        <w:t>Zimbabwe Bata Shoe Company</w:t>
      </w:r>
      <w:r>
        <w:rPr>
          <w:rFonts w:ascii="Tahoma" w:hAnsi="Tahoma" w:cs="Tahoma"/>
          <w:sz w:val="24"/>
          <w:szCs w:val="24"/>
          <w:lang w:val="en-ZW"/>
        </w:rPr>
        <w:t xml:space="preserve"> </w:t>
      </w:r>
      <w:r w:rsidR="00116673">
        <w:rPr>
          <w:rFonts w:ascii="Tahoma" w:hAnsi="Tahoma" w:cs="Tahoma"/>
          <w:sz w:val="24"/>
          <w:szCs w:val="24"/>
          <w:lang w:val="en-ZW"/>
        </w:rPr>
        <w:t xml:space="preserve">matter </w:t>
      </w:r>
      <w:r>
        <w:rPr>
          <w:rFonts w:ascii="Tahoma" w:hAnsi="Tahoma" w:cs="Tahoma"/>
          <w:sz w:val="24"/>
          <w:szCs w:val="24"/>
          <w:lang w:val="en-ZW"/>
        </w:rPr>
        <w:t>went on appeal to the Supreme Court. In a decision handed down in 2012 the Supreme Court dismissed the appeal on a technical basis that the Respondent in the matter</w:t>
      </w:r>
      <w:r w:rsidR="00396796">
        <w:rPr>
          <w:rFonts w:ascii="Tahoma" w:hAnsi="Tahoma" w:cs="Tahoma"/>
          <w:sz w:val="24"/>
          <w:szCs w:val="24"/>
          <w:lang w:val="en-ZW"/>
        </w:rPr>
        <w:t>,</w:t>
      </w:r>
      <w:r>
        <w:rPr>
          <w:rFonts w:ascii="Tahoma" w:hAnsi="Tahoma" w:cs="Tahoma"/>
          <w:sz w:val="24"/>
          <w:szCs w:val="24"/>
          <w:lang w:val="en-ZW"/>
        </w:rPr>
        <w:t xml:space="preserve"> not being a legal persona, was not properly before the </w:t>
      </w:r>
      <w:r w:rsidR="00C82D8C">
        <w:rPr>
          <w:rFonts w:ascii="Tahoma" w:hAnsi="Tahoma" w:cs="Tahoma"/>
          <w:sz w:val="24"/>
          <w:szCs w:val="24"/>
          <w:lang w:val="en-ZW"/>
        </w:rPr>
        <w:t>C</w:t>
      </w:r>
      <w:r>
        <w:rPr>
          <w:rFonts w:ascii="Tahoma" w:hAnsi="Tahoma" w:cs="Tahoma"/>
          <w:sz w:val="24"/>
          <w:szCs w:val="24"/>
          <w:lang w:val="en-ZW"/>
        </w:rPr>
        <w:t>ourt. The Supreme Court did not address itself to the merits of the matter.</w:t>
      </w:r>
      <w:r w:rsidR="00A2713A">
        <w:rPr>
          <w:rFonts w:ascii="Tahoma" w:hAnsi="Tahoma" w:cs="Tahoma"/>
          <w:sz w:val="24"/>
          <w:szCs w:val="24"/>
          <w:lang w:val="en-ZW"/>
        </w:rPr>
        <w:t xml:space="preserve"> The issue as to whether</w:t>
      </w:r>
      <w:r w:rsidR="00F37724">
        <w:rPr>
          <w:rFonts w:ascii="Tahoma" w:hAnsi="Tahoma" w:cs="Tahoma"/>
          <w:sz w:val="24"/>
          <w:szCs w:val="24"/>
          <w:lang w:val="en-ZW"/>
        </w:rPr>
        <w:t xml:space="preserve"> </w:t>
      </w:r>
      <w:proofErr w:type="gramStart"/>
      <w:r w:rsidR="00F37724">
        <w:rPr>
          <w:rFonts w:ascii="Tahoma" w:hAnsi="Tahoma" w:cs="Tahoma"/>
          <w:sz w:val="24"/>
          <w:szCs w:val="24"/>
          <w:lang w:val="en-ZW"/>
        </w:rPr>
        <w:t xml:space="preserve">the </w:t>
      </w:r>
      <w:r w:rsidR="00A2713A">
        <w:rPr>
          <w:rFonts w:ascii="Tahoma" w:hAnsi="Tahoma" w:cs="Tahoma"/>
          <w:sz w:val="24"/>
          <w:szCs w:val="24"/>
          <w:lang w:val="en-ZW"/>
        </w:rPr>
        <w:t xml:space="preserve"> continuous</w:t>
      </w:r>
      <w:proofErr w:type="gramEnd"/>
      <w:r w:rsidR="00A2713A">
        <w:rPr>
          <w:rFonts w:ascii="Tahoma" w:hAnsi="Tahoma" w:cs="Tahoma"/>
          <w:sz w:val="24"/>
          <w:szCs w:val="24"/>
          <w:lang w:val="en-ZW"/>
        </w:rPr>
        <w:t xml:space="preserve"> renewal of fixed term contracts results in </w:t>
      </w:r>
      <w:r w:rsidR="00F37724">
        <w:rPr>
          <w:rFonts w:ascii="Tahoma" w:hAnsi="Tahoma" w:cs="Tahoma"/>
          <w:sz w:val="24"/>
          <w:szCs w:val="24"/>
          <w:lang w:val="en-ZW"/>
        </w:rPr>
        <w:t xml:space="preserve"> graduation of the contract into a</w:t>
      </w:r>
      <w:r w:rsidR="00A2713A">
        <w:rPr>
          <w:rFonts w:ascii="Tahoma" w:hAnsi="Tahoma" w:cs="Tahoma"/>
          <w:sz w:val="24"/>
          <w:szCs w:val="24"/>
          <w:lang w:val="en-ZW"/>
        </w:rPr>
        <w:t xml:space="preserve"> permanent contract remains unresolved to date.</w:t>
      </w:r>
    </w:p>
    <w:p w:rsidR="00253FE3" w:rsidRDefault="00253FE3" w:rsidP="00253FE3">
      <w:pPr>
        <w:spacing w:after="0"/>
        <w:rPr>
          <w:rFonts w:ascii="Tahoma" w:hAnsi="Tahoma" w:cs="Tahoma"/>
          <w:sz w:val="24"/>
          <w:szCs w:val="24"/>
          <w:lang w:val="en-ZW"/>
        </w:rPr>
      </w:pPr>
    </w:p>
    <w:p w:rsidR="00253FE3" w:rsidRDefault="00253FE3" w:rsidP="00253FE3">
      <w:pPr>
        <w:spacing w:after="0" w:line="360" w:lineRule="auto"/>
        <w:rPr>
          <w:rFonts w:ascii="Tahoma" w:hAnsi="Tahoma" w:cs="Tahoma"/>
          <w:sz w:val="24"/>
          <w:szCs w:val="24"/>
          <w:lang w:val="en-ZW"/>
        </w:rPr>
      </w:pPr>
      <w:r>
        <w:rPr>
          <w:rFonts w:ascii="Tahoma" w:hAnsi="Tahoma" w:cs="Tahoma"/>
          <w:sz w:val="24"/>
          <w:szCs w:val="24"/>
          <w:lang w:val="en-ZW"/>
        </w:rPr>
        <w:tab/>
        <w:t>The Appellants have also in their</w:t>
      </w:r>
      <w:r w:rsidR="00116673">
        <w:rPr>
          <w:rFonts w:ascii="Tahoma" w:hAnsi="Tahoma" w:cs="Tahoma"/>
          <w:sz w:val="24"/>
          <w:szCs w:val="24"/>
          <w:lang w:val="en-ZW"/>
        </w:rPr>
        <w:t xml:space="preserve"> oral and written</w:t>
      </w:r>
      <w:r>
        <w:rPr>
          <w:rFonts w:ascii="Tahoma" w:hAnsi="Tahoma" w:cs="Tahoma"/>
          <w:sz w:val="24"/>
          <w:szCs w:val="24"/>
          <w:lang w:val="en-ZW"/>
        </w:rPr>
        <w:t xml:space="preserve"> submissions raised the issue of legitimate expectation </w:t>
      </w:r>
      <w:r w:rsidR="00396796">
        <w:rPr>
          <w:rFonts w:ascii="Tahoma" w:hAnsi="Tahoma" w:cs="Tahoma"/>
          <w:sz w:val="24"/>
          <w:szCs w:val="24"/>
          <w:lang w:val="en-ZW"/>
        </w:rPr>
        <w:t>on the basis</w:t>
      </w:r>
      <w:r>
        <w:rPr>
          <w:rFonts w:ascii="Tahoma" w:hAnsi="Tahoma" w:cs="Tahoma"/>
          <w:sz w:val="24"/>
          <w:szCs w:val="24"/>
          <w:lang w:val="en-ZW"/>
        </w:rPr>
        <w:t xml:space="preserve"> that the Respondent employed two other persons to replace the Appellants. The Respondent does not dispute that indeed two people were engaged after the Appellants had refused to sign their contracts. The Arbitrator in his award dismissed the claim for legitimate expectation on the basis that the terms of the contracts entered into were such that no legitimate expectation would arise from the fact of non-renewal. </w:t>
      </w:r>
      <w:r w:rsidR="00396796">
        <w:rPr>
          <w:rFonts w:ascii="Tahoma" w:hAnsi="Tahoma" w:cs="Tahoma"/>
          <w:sz w:val="24"/>
          <w:szCs w:val="24"/>
          <w:lang w:val="en-ZW"/>
        </w:rPr>
        <w:t xml:space="preserve">In reaching this conclusion the Arbitrator had the benefit of the contracts of employment. </w:t>
      </w:r>
      <w:r>
        <w:rPr>
          <w:rFonts w:ascii="Tahoma" w:hAnsi="Tahoma" w:cs="Tahoma"/>
          <w:sz w:val="24"/>
          <w:szCs w:val="24"/>
          <w:lang w:val="en-ZW"/>
        </w:rPr>
        <w:t>In the absence of the actual contracts before me I am unable to determine otherwise this point.</w:t>
      </w:r>
      <w:r w:rsidR="00116673">
        <w:rPr>
          <w:rFonts w:ascii="Tahoma" w:hAnsi="Tahoma" w:cs="Tahoma"/>
          <w:sz w:val="24"/>
          <w:szCs w:val="24"/>
          <w:lang w:val="en-ZW"/>
        </w:rPr>
        <w:t xml:space="preserve"> In any event having reached conclus</w:t>
      </w:r>
      <w:r w:rsidR="004B530C">
        <w:rPr>
          <w:rFonts w:ascii="Tahoma" w:hAnsi="Tahoma" w:cs="Tahoma"/>
          <w:sz w:val="24"/>
          <w:szCs w:val="24"/>
          <w:lang w:val="en-ZW"/>
        </w:rPr>
        <w:t xml:space="preserve">ion the </w:t>
      </w:r>
      <w:r w:rsidR="00ED7DD0">
        <w:rPr>
          <w:rFonts w:ascii="Tahoma" w:hAnsi="Tahoma" w:cs="Tahoma"/>
          <w:sz w:val="24"/>
          <w:szCs w:val="24"/>
          <w:lang w:val="en-ZW"/>
        </w:rPr>
        <w:t>A</w:t>
      </w:r>
      <w:r w:rsidR="004B530C">
        <w:rPr>
          <w:rFonts w:ascii="Tahoma" w:hAnsi="Tahoma" w:cs="Tahoma"/>
          <w:sz w:val="24"/>
          <w:szCs w:val="24"/>
          <w:lang w:val="en-ZW"/>
        </w:rPr>
        <w:t>ppellants repudiate</w:t>
      </w:r>
      <w:r w:rsidR="00ED7DD0">
        <w:rPr>
          <w:rFonts w:ascii="Tahoma" w:hAnsi="Tahoma" w:cs="Tahoma"/>
          <w:sz w:val="24"/>
          <w:szCs w:val="24"/>
          <w:lang w:val="en-ZW"/>
        </w:rPr>
        <w:t>d</w:t>
      </w:r>
      <w:r w:rsidR="004B530C">
        <w:rPr>
          <w:rFonts w:ascii="Tahoma" w:hAnsi="Tahoma" w:cs="Tahoma"/>
          <w:sz w:val="24"/>
          <w:szCs w:val="24"/>
          <w:lang w:val="en-ZW"/>
        </w:rPr>
        <w:t xml:space="preserve"> their contracts</w:t>
      </w:r>
      <w:r w:rsidR="00F37724">
        <w:rPr>
          <w:rFonts w:ascii="Tahoma" w:hAnsi="Tahoma" w:cs="Tahoma"/>
          <w:sz w:val="24"/>
          <w:szCs w:val="24"/>
          <w:lang w:val="en-ZW"/>
        </w:rPr>
        <w:t xml:space="preserve">, </w:t>
      </w:r>
      <w:r w:rsidR="00ED7DD0">
        <w:rPr>
          <w:rFonts w:ascii="Tahoma" w:hAnsi="Tahoma" w:cs="Tahoma"/>
          <w:sz w:val="24"/>
          <w:szCs w:val="24"/>
          <w:lang w:val="en-ZW"/>
        </w:rPr>
        <w:t>t</w:t>
      </w:r>
      <w:r w:rsidR="004B530C">
        <w:rPr>
          <w:rFonts w:ascii="Tahoma" w:hAnsi="Tahoma" w:cs="Tahoma"/>
          <w:sz w:val="24"/>
          <w:szCs w:val="24"/>
          <w:lang w:val="en-ZW"/>
        </w:rPr>
        <w:t xml:space="preserve">he </w:t>
      </w:r>
      <w:r w:rsidR="00ED7DD0">
        <w:rPr>
          <w:rFonts w:ascii="Tahoma" w:hAnsi="Tahoma" w:cs="Tahoma"/>
          <w:sz w:val="24"/>
          <w:szCs w:val="24"/>
          <w:lang w:val="en-ZW"/>
        </w:rPr>
        <w:t>R</w:t>
      </w:r>
      <w:r w:rsidR="004B530C">
        <w:rPr>
          <w:rFonts w:ascii="Tahoma" w:hAnsi="Tahoma" w:cs="Tahoma"/>
          <w:sz w:val="24"/>
          <w:szCs w:val="24"/>
          <w:lang w:val="en-ZW"/>
        </w:rPr>
        <w:t>espondent was</w:t>
      </w:r>
      <w:r w:rsidR="00ED7DD0">
        <w:rPr>
          <w:rFonts w:ascii="Tahoma" w:hAnsi="Tahoma" w:cs="Tahoma"/>
          <w:sz w:val="24"/>
          <w:szCs w:val="24"/>
          <w:lang w:val="en-ZW"/>
        </w:rPr>
        <w:t xml:space="preserve"> </w:t>
      </w:r>
      <w:r w:rsidR="00F37724">
        <w:rPr>
          <w:rFonts w:ascii="Tahoma" w:hAnsi="Tahoma" w:cs="Tahoma"/>
          <w:sz w:val="24"/>
          <w:szCs w:val="24"/>
          <w:lang w:val="en-ZW"/>
        </w:rPr>
        <w:t>clearly</w:t>
      </w:r>
      <w:r w:rsidR="004B530C">
        <w:rPr>
          <w:rFonts w:ascii="Tahoma" w:hAnsi="Tahoma" w:cs="Tahoma"/>
          <w:sz w:val="24"/>
          <w:szCs w:val="24"/>
          <w:lang w:val="en-ZW"/>
        </w:rPr>
        <w:t xml:space="preserve"> entitled to engage replacements.</w:t>
      </w:r>
      <w:r>
        <w:rPr>
          <w:rFonts w:ascii="Tahoma" w:hAnsi="Tahoma" w:cs="Tahoma"/>
          <w:sz w:val="24"/>
          <w:szCs w:val="24"/>
          <w:lang w:val="en-ZW"/>
        </w:rPr>
        <w:t xml:space="preserve"> I would therefore dismiss the point.</w:t>
      </w:r>
    </w:p>
    <w:p w:rsidR="00253FE3" w:rsidRDefault="00253FE3" w:rsidP="00C82D8C">
      <w:pPr>
        <w:spacing w:after="0"/>
        <w:rPr>
          <w:rFonts w:ascii="Tahoma" w:hAnsi="Tahoma" w:cs="Tahoma"/>
          <w:sz w:val="24"/>
          <w:szCs w:val="24"/>
          <w:lang w:val="en-ZW"/>
        </w:rPr>
      </w:pPr>
    </w:p>
    <w:p w:rsidR="00253FE3" w:rsidRDefault="00253FE3" w:rsidP="00253FE3">
      <w:pPr>
        <w:spacing w:after="0" w:line="360" w:lineRule="auto"/>
        <w:rPr>
          <w:rFonts w:ascii="Tahoma" w:hAnsi="Tahoma" w:cs="Tahoma"/>
          <w:sz w:val="24"/>
          <w:szCs w:val="24"/>
          <w:lang w:val="en-ZW"/>
        </w:rPr>
      </w:pPr>
      <w:r>
        <w:rPr>
          <w:rFonts w:ascii="Tahoma" w:hAnsi="Tahoma" w:cs="Tahoma"/>
          <w:sz w:val="24"/>
          <w:szCs w:val="24"/>
          <w:lang w:val="en-ZW"/>
        </w:rPr>
        <w:tab/>
        <w:t xml:space="preserve">The last point raised by the appeal is that the Arbitrator strayed from the agreed terms of reference and determined issues which had no bearing at all to the issues at hand. The Respondent does not agree with the submissions. The record shows that in his award the Arbitrator was </w:t>
      </w:r>
      <w:r w:rsidR="00396796">
        <w:rPr>
          <w:rFonts w:ascii="Tahoma" w:hAnsi="Tahoma" w:cs="Tahoma"/>
          <w:sz w:val="24"/>
          <w:szCs w:val="24"/>
          <w:lang w:val="en-ZW"/>
        </w:rPr>
        <w:t>alive</w:t>
      </w:r>
      <w:r>
        <w:rPr>
          <w:rFonts w:ascii="Tahoma" w:hAnsi="Tahoma" w:cs="Tahoma"/>
          <w:sz w:val="24"/>
          <w:szCs w:val="24"/>
          <w:lang w:val="en-ZW"/>
        </w:rPr>
        <w:t xml:space="preserve"> to his terms of reference.</w:t>
      </w:r>
      <w:r w:rsidR="00396796">
        <w:rPr>
          <w:rFonts w:ascii="Tahoma" w:hAnsi="Tahoma" w:cs="Tahoma"/>
          <w:sz w:val="24"/>
          <w:szCs w:val="24"/>
          <w:lang w:val="en-ZW"/>
        </w:rPr>
        <w:t xml:space="preserve"> His findings were based on the terms</w:t>
      </w:r>
      <w:r w:rsidR="00ED7DD0">
        <w:rPr>
          <w:rFonts w:ascii="Tahoma" w:hAnsi="Tahoma" w:cs="Tahoma"/>
          <w:sz w:val="24"/>
          <w:szCs w:val="24"/>
          <w:lang w:val="en-ZW"/>
        </w:rPr>
        <w:t xml:space="preserve"> of reference and to </w:t>
      </w:r>
      <w:r w:rsidR="00396796">
        <w:rPr>
          <w:rFonts w:ascii="Tahoma" w:hAnsi="Tahoma" w:cs="Tahoma"/>
          <w:sz w:val="24"/>
          <w:szCs w:val="24"/>
          <w:lang w:val="en-ZW"/>
        </w:rPr>
        <w:t xml:space="preserve">issues raised before him. </w:t>
      </w:r>
      <w:r>
        <w:rPr>
          <w:rFonts w:ascii="Tahoma" w:hAnsi="Tahoma" w:cs="Tahoma"/>
          <w:sz w:val="24"/>
          <w:szCs w:val="24"/>
          <w:lang w:val="en-ZW"/>
        </w:rPr>
        <w:t xml:space="preserve"> The Appellant hav</w:t>
      </w:r>
      <w:r w:rsidR="00396796">
        <w:rPr>
          <w:rFonts w:ascii="Tahoma" w:hAnsi="Tahoma" w:cs="Tahoma"/>
          <w:sz w:val="24"/>
          <w:szCs w:val="24"/>
          <w:lang w:val="en-ZW"/>
        </w:rPr>
        <w:t>ing</w:t>
      </w:r>
      <w:r>
        <w:rPr>
          <w:rFonts w:ascii="Tahoma" w:hAnsi="Tahoma" w:cs="Tahoma"/>
          <w:sz w:val="24"/>
          <w:szCs w:val="24"/>
          <w:lang w:val="en-ZW"/>
        </w:rPr>
        <w:t xml:space="preserve"> failed to </w:t>
      </w:r>
      <w:r w:rsidR="00396796">
        <w:rPr>
          <w:rFonts w:ascii="Tahoma" w:hAnsi="Tahoma" w:cs="Tahoma"/>
          <w:sz w:val="24"/>
          <w:szCs w:val="24"/>
          <w:lang w:val="en-ZW"/>
        </w:rPr>
        <w:t>prove to</w:t>
      </w:r>
      <w:r>
        <w:rPr>
          <w:rFonts w:ascii="Tahoma" w:hAnsi="Tahoma" w:cs="Tahoma"/>
          <w:sz w:val="24"/>
          <w:szCs w:val="24"/>
          <w:lang w:val="en-ZW"/>
        </w:rPr>
        <w:t xml:space="preserve"> the court how the Arbitrator strayed from </w:t>
      </w:r>
      <w:r w:rsidR="00396796">
        <w:rPr>
          <w:rFonts w:ascii="Tahoma" w:hAnsi="Tahoma" w:cs="Tahoma"/>
          <w:sz w:val="24"/>
          <w:szCs w:val="24"/>
          <w:lang w:val="en-ZW"/>
        </w:rPr>
        <w:t>his</w:t>
      </w:r>
      <w:r>
        <w:rPr>
          <w:rFonts w:ascii="Tahoma" w:hAnsi="Tahoma" w:cs="Tahoma"/>
          <w:sz w:val="24"/>
          <w:szCs w:val="24"/>
          <w:lang w:val="en-ZW"/>
        </w:rPr>
        <w:t xml:space="preserve"> terms of reference</w:t>
      </w:r>
      <w:r w:rsidR="00396796">
        <w:rPr>
          <w:rFonts w:ascii="Tahoma" w:hAnsi="Tahoma" w:cs="Tahoma"/>
          <w:sz w:val="24"/>
          <w:szCs w:val="24"/>
          <w:lang w:val="en-ZW"/>
        </w:rPr>
        <w:t xml:space="preserve">, I would </w:t>
      </w:r>
      <w:r w:rsidR="00ED7DD0">
        <w:rPr>
          <w:rFonts w:ascii="Tahoma" w:hAnsi="Tahoma" w:cs="Tahoma"/>
          <w:sz w:val="24"/>
          <w:szCs w:val="24"/>
          <w:lang w:val="en-ZW"/>
        </w:rPr>
        <w:t>also</w:t>
      </w:r>
      <w:r w:rsidR="00396796">
        <w:rPr>
          <w:rFonts w:ascii="Tahoma" w:hAnsi="Tahoma" w:cs="Tahoma"/>
          <w:sz w:val="24"/>
          <w:szCs w:val="24"/>
          <w:lang w:val="en-ZW"/>
        </w:rPr>
        <w:t xml:space="preserve"> dismiss the point.</w:t>
      </w:r>
    </w:p>
    <w:p w:rsidR="00253FE3" w:rsidRDefault="00253FE3" w:rsidP="00253FE3">
      <w:pPr>
        <w:spacing w:after="0" w:line="360" w:lineRule="auto"/>
        <w:rPr>
          <w:rFonts w:ascii="Tahoma" w:hAnsi="Tahoma" w:cs="Tahoma"/>
          <w:sz w:val="24"/>
          <w:szCs w:val="24"/>
          <w:lang w:val="en-ZW"/>
        </w:rPr>
      </w:pPr>
    </w:p>
    <w:p w:rsidR="00253FE3" w:rsidRDefault="00253FE3" w:rsidP="00253FE3">
      <w:pPr>
        <w:spacing w:after="0" w:line="360" w:lineRule="auto"/>
        <w:rPr>
          <w:rFonts w:ascii="Tahoma" w:hAnsi="Tahoma" w:cs="Tahoma"/>
          <w:sz w:val="24"/>
          <w:szCs w:val="24"/>
          <w:lang w:val="en-ZW"/>
        </w:rPr>
      </w:pPr>
      <w:r>
        <w:rPr>
          <w:rFonts w:ascii="Tahoma" w:hAnsi="Tahoma" w:cs="Tahoma"/>
          <w:sz w:val="24"/>
          <w:szCs w:val="24"/>
          <w:lang w:val="en-ZW"/>
        </w:rPr>
        <w:tab/>
        <w:t xml:space="preserve">In the circumstances, </w:t>
      </w:r>
      <w:r w:rsidR="004B530C">
        <w:rPr>
          <w:rFonts w:ascii="Tahoma" w:hAnsi="Tahoma" w:cs="Tahoma"/>
          <w:sz w:val="24"/>
          <w:szCs w:val="24"/>
          <w:lang w:val="en-ZW"/>
        </w:rPr>
        <w:t>the appeal is dismissed with no order as to costs.</w:t>
      </w:r>
    </w:p>
    <w:p w:rsidR="004B530C" w:rsidRDefault="004B530C" w:rsidP="00253FE3">
      <w:pPr>
        <w:spacing w:after="0" w:line="360" w:lineRule="auto"/>
        <w:rPr>
          <w:rFonts w:ascii="Tahoma" w:hAnsi="Tahoma" w:cs="Tahoma"/>
          <w:sz w:val="24"/>
          <w:szCs w:val="24"/>
          <w:lang w:val="en-ZW"/>
        </w:rPr>
      </w:pPr>
    </w:p>
    <w:p w:rsidR="004B530C" w:rsidRDefault="004B530C" w:rsidP="00253FE3">
      <w:pPr>
        <w:spacing w:after="0" w:line="360" w:lineRule="auto"/>
        <w:rPr>
          <w:rFonts w:ascii="Tahoma" w:hAnsi="Tahoma" w:cs="Tahoma"/>
          <w:sz w:val="24"/>
          <w:szCs w:val="24"/>
          <w:lang w:val="en-ZW"/>
        </w:rPr>
      </w:pPr>
    </w:p>
    <w:p w:rsidR="004B530C" w:rsidRDefault="004B530C" w:rsidP="00253FE3">
      <w:pPr>
        <w:spacing w:after="0" w:line="360" w:lineRule="auto"/>
        <w:rPr>
          <w:rFonts w:ascii="Tahoma" w:hAnsi="Tahoma" w:cs="Tahoma"/>
          <w:sz w:val="24"/>
          <w:szCs w:val="24"/>
          <w:lang w:val="en-ZW"/>
        </w:rPr>
      </w:pPr>
    </w:p>
    <w:p w:rsidR="004B530C" w:rsidRPr="004B530C" w:rsidRDefault="004B530C" w:rsidP="00253FE3">
      <w:pPr>
        <w:spacing w:after="0" w:line="360" w:lineRule="auto"/>
        <w:rPr>
          <w:rFonts w:ascii="Tahoma" w:hAnsi="Tahoma" w:cs="Tahoma"/>
          <w:sz w:val="24"/>
          <w:szCs w:val="24"/>
          <w:lang w:val="en-ZW"/>
        </w:rPr>
      </w:pPr>
      <w:r>
        <w:rPr>
          <w:rFonts w:ascii="Tahoma" w:hAnsi="Tahoma" w:cs="Tahoma"/>
          <w:i/>
          <w:sz w:val="24"/>
          <w:szCs w:val="24"/>
          <w:lang w:val="en-ZW"/>
        </w:rPr>
        <w:t>G Makings Legal Practitioners</w:t>
      </w:r>
      <w:r>
        <w:rPr>
          <w:rFonts w:ascii="Tahoma" w:hAnsi="Tahoma" w:cs="Tahoma"/>
          <w:sz w:val="24"/>
          <w:szCs w:val="24"/>
          <w:lang w:val="en-ZW"/>
        </w:rPr>
        <w:t>, respondent’s legal practitioner</w:t>
      </w:r>
    </w:p>
    <w:p w:rsidR="00253FE3" w:rsidRDefault="00253FE3" w:rsidP="00253FE3">
      <w:pPr>
        <w:spacing w:after="0" w:line="360" w:lineRule="auto"/>
        <w:ind w:left="360"/>
        <w:rPr>
          <w:rFonts w:ascii="Tahoma" w:hAnsi="Tahoma" w:cs="Tahoma"/>
          <w:sz w:val="24"/>
          <w:szCs w:val="24"/>
        </w:rPr>
      </w:pPr>
    </w:p>
    <w:p w:rsidR="00253FE3" w:rsidRPr="00EA4D66" w:rsidRDefault="00253FE3" w:rsidP="00253FE3">
      <w:pPr>
        <w:spacing w:after="0" w:line="360" w:lineRule="auto"/>
        <w:ind w:left="360"/>
        <w:rPr>
          <w:rFonts w:ascii="Tahoma" w:hAnsi="Tahoma" w:cs="Tahoma"/>
          <w:sz w:val="24"/>
          <w:szCs w:val="24"/>
        </w:rPr>
      </w:pPr>
    </w:p>
    <w:p w:rsidR="00253FE3" w:rsidRDefault="00253FE3" w:rsidP="00253FE3"/>
    <w:p w:rsidR="00C95E6F" w:rsidRDefault="00C95E6F"/>
    <w:sectPr w:rsidR="00C95E6F" w:rsidSect="003A4B7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058" w:rsidRDefault="008C3058">
      <w:pPr>
        <w:spacing w:after="0"/>
      </w:pPr>
      <w:r>
        <w:separator/>
      </w:r>
    </w:p>
  </w:endnote>
  <w:endnote w:type="continuationSeparator" w:id="0">
    <w:p w:rsidR="008C3058" w:rsidRDefault="008C30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9016"/>
      <w:docPartObj>
        <w:docPartGallery w:val="Page Numbers (Bottom of Page)"/>
        <w:docPartUnique/>
      </w:docPartObj>
    </w:sdtPr>
    <w:sdtEndPr/>
    <w:sdtContent>
      <w:p w:rsidR="003A4B75" w:rsidRDefault="003A4B75">
        <w:pPr>
          <w:pStyle w:val="Footer"/>
          <w:jc w:val="right"/>
        </w:pPr>
        <w:r>
          <w:fldChar w:fldCharType="begin"/>
        </w:r>
        <w:r>
          <w:instrText xml:space="preserve"> PAGE   \* MERGEFORMAT </w:instrText>
        </w:r>
        <w:r>
          <w:fldChar w:fldCharType="separate"/>
        </w:r>
        <w:r w:rsidR="00926E0B">
          <w:rPr>
            <w:noProof/>
          </w:rPr>
          <w:t>2</w:t>
        </w:r>
        <w:r>
          <w:rPr>
            <w:noProof/>
          </w:rPr>
          <w:fldChar w:fldCharType="end"/>
        </w:r>
      </w:p>
    </w:sdtContent>
  </w:sdt>
  <w:p w:rsidR="003A4B75" w:rsidRDefault="003A4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058" w:rsidRDefault="008C3058">
      <w:pPr>
        <w:spacing w:after="0"/>
      </w:pPr>
      <w:r>
        <w:separator/>
      </w:r>
    </w:p>
  </w:footnote>
  <w:footnote w:type="continuationSeparator" w:id="0">
    <w:p w:rsidR="008C3058" w:rsidRDefault="008C305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75" w:rsidRDefault="003A4B75" w:rsidP="003A4B75">
    <w:pPr>
      <w:pStyle w:val="Header"/>
      <w:jc w:val="right"/>
    </w:pPr>
    <w:r w:rsidRPr="00C65646">
      <w:rPr>
        <w:rFonts w:ascii="Tahoma" w:hAnsi="Tahoma" w:cs="Tahoma"/>
        <w:b/>
      </w:rPr>
      <w:t>JUDGMENT NO. LC/</w:t>
    </w:r>
    <w:r>
      <w:rPr>
        <w:rFonts w:ascii="Tahoma" w:hAnsi="Tahoma" w:cs="Tahoma"/>
        <w:b/>
      </w:rPr>
      <w:t>H</w:t>
    </w:r>
    <w:r w:rsidRPr="00C65646">
      <w:rPr>
        <w:rFonts w:ascii="Tahoma" w:hAnsi="Tahoma" w:cs="Tahoma"/>
        <w:b/>
      </w:rPr>
      <w:t>/</w:t>
    </w:r>
    <w:r w:rsidR="00926E0B">
      <w:rPr>
        <w:rFonts w:ascii="Tahoma" w:hAnsi="Tahoma" w:cs="Tahoma"/>
        <w:b/>
      </w:rPr>
      <w:t>169</w:t>
    </w:r>
    <w:r w:rsidRPr="00C65646">
      <w:rPr>
        <w:rFonts w:ascii="Tahoma" w:hAnsi="Tahoma" w:cs="Tahoma"/>
        <w:b/>
      </w:rPr>
      <w:t>/201</w:t>
    </w:r>
    <w:r>
      <w:rPr>
        <w:rFonts w:ascii="Tahoma" w:hAnsi="Tahoma" w:cs="Tahoma"/>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E3"/>
    <w:rsid w:val="00011061"/>
    <w:rsid w:val="00034A16"/>
    <w:rsid w:val="001012A6"/>
    <w:rsid w:val="00116673"/>
    <w:rsid w:val="00253FE3"/>
    <w:rsid w:val="00275ED7"/>
    <w:rsid w:val="0028601D"/>
    <w:rsid w:val="0028753C"/>
    <w:rsid w:val="003848E0"/>
    <w:rsid w:val="003854ED"/>
    <w:rsid w:val="00396796"/>
    <w:rsid w:val="003A4B75"/>
    <w:rsid w:val="004156C9"/>
    <w:rsid w:val="00426A7D"/>
    <w:rsid w:val="004B2F77"/>
    <w:rsid w:val="004B530C"/>
    <w:rsid w:val="007010AB"/>
    <w:rsid w:val="008314B5"/>
    <w:rsid w:val="008A0ACE"/>
    <w:rsid w:val="008B1904"/>
    <w:rsid w:val="008C3058"/>
    <w:rsid w:val="00926E0B"/>
    <w:rsid w:val="00A20EE1"/>
    <w:rsid w:val="00A2713A"/>
    <w:rsid w:val="00A552CB"/>
    <w:rsid w:val="00A94427"/>
    <w:rsid w:val="00C71EB1"/>
    <w:rsid w:val="00C82D8C"/>
    <w:rsid w:val="00C83E1F"/>
    <w:rsid w:val="00C95E6F"/>
    <w:rsid w:val="00D81A3D"/>
    <w:rsid w:val="00DE4E8A"/>
    <w:rsid w:val="00DF0A7B"/>
    <w:rsid w:val="00DF4C12"/>
    <w:rsid w:val="00E02B81"/>
    <w:rsid w:val="00ED7DD0"/>
    <w:rsid w:val="00EE1A74"/>
    <w:rsid w:val="00F377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E3"/>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FE3"/>
    <w:pPr>
      <w:tabs>
        <w:tab w:val="center" w:pos="4513"/>
        <w:tab w:val="right" w:pos="9026"/>
      </w:tabs>
      <w:spacing w:after="0"/>
    </w:pPr>
  </w:style>
  <w:style w:type="character" w:customStyle="1" w:styleId="HeaderChar">
    <w:name w:val="Header Char"/>
    <w:basedOn w:val="DefaultParagraphFont"/>
    <w:link w:val="Header"/>
    <w:uiPriority w:val="99"/>
    <w:rsid w:val="00253FE3"/>
    <w:rPr>
      <w:lang w:val="en-US"/>
    </w:rPr>
  </w:style>
  <w:style w:type="paragraph" w:styleId="Footer">
    <w:name w:val="footer"/>
    <w:basedOn w:val="Normal"/>
    <w:link w:val="FooterChar"/>
    <w:uiPriority w:val="99"/>
    <w:unhideWhenUsed/>
    <w:rsid w:val="00253FE3"/>
    <w:pPr>
      <w:tabs>
        <w:tab w:val="center" w:pos="4513"/>
        <w:tab w:val="right" w:pos="9026"/>
      </w:tabs>
      <w:spacing w:after="0"/>
    </w:pPr>
  </w:style>
  <w:style w:type="character" w:customStyle="1" w:styleId="FooterChar">
    <w:name w:val="Footer Char"/>
    <w:basedOn w:val="DefaultParagraphFont"/>
    <w:link w:val="Footer"/>
    <w:uiPriority w:val="99"/>
    <w:rsid w:val="00253FE3"/>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E3"/>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FE3"/>
    <w:pPr>
      <w:tabs>
        <w:tab w:val="center" w:pos="4513"/>
        <w:tab w:val="right" w:pos="9026"/>
      </w:tabs>
      <w:spacing w:after="0"/>
    </w:pPr>
  </w:style>
  <w:style w:type="character" w:customStyle="1" w:styleId="HeaderChar">
    <w:name w:val="Header Char"/>
    <w:basedOn w:val="DefaultParagraphFont"/>
    <w:link w:val="Header"/>
    <w:uiPriority w:val="99"/>
    <w:rsid w:val="00253FE3"/>
    <w:rPr>
      <w:lang w:val="en-US"/>
    </w:rPr>
  </w:style>
  <w:style w:type="paragraph" w:styleId="Footer">
    <w:name w:val="footer"/>
    <w:basedOn w:val="Normal"/>
    <w:link w:val="FooterChar"/>
    <w:uiPriority w:val="99"/>
    <w:unhideWhenUsed/>
    <w:rsid w:val="00253FE3"/>
    <w:pPr>
      <w:tabs>
        <w:tab w:val="center" w:pos="4513"/>
        <w:tab w:val="right" w:pos="9026"/>
      </w:tabs>
      <w:spacing w:after="0"/>
    </w:pPr>
  </w:style>
  <w:style w:type="character" w:customStyle="1" w:styleId="FooterChar">
    <w:name w:val="Footer Char"/>
    <w:basedOn w:val="DefaultParagraphFont"/>
    <w:link w:val="Footer"/>
    <w:uiPriority w:val="99"/>
    <w:rsid w:val="00253FE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15</cp:revision>
  <cp:lastPrinted>2014-03-19T09:22:00Z</cp:lastPrinted>
  <dcterms:created xsi:type="dcterms:W3CDTF">2014-03-04T08:51:00Z</dcterms:created>
  <dcterms:modified xsi:type="dcterms:W3CDTF">2014-03-19T09:23:00Z</dcterms:modified>
</cp:coreProperties>
</file>