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4D149" w14:textId="3BFC824D" w:rsidR="00882000" w:rsidRPr="00D4214A" w:rsidRDefault="00882000" w:rsidP="002E11E8">
      <w:pPr>
        <w:spacing w:after="0" w:line="240" w:lineRule="auto"/>
        <w:jc w:val="both"/>
        <w:rPr>
          <w:rFonts w:ascii="Times New Roman" w:hAnsi="Times New Roman" w:cs="Times New Roman"/>
          <w:sz w:val="24"/>
          <w:szCs w:val="24"/>
        </w:rPr>
      </w:pPr>
      <w:bookmarkStart w:id="0" w:name="_GoBack"/>
      <w:bookmarkEnd w:id="0"/>
      <w:r w:rsidRPr="00D4214A">
        <w:rPr>
          <w:rFonts w:ascii="Times New Roman" w:hAnsi="Times New Roman" w:cs="Times New Roman"/>
          <w:sz w:val="24"/>
          <w:szCs w:val="24"/>
        </w:rPr>
        <w:t xml:space="preserve">MIRACLES OF HEAVEN </w:t>
      </w:r>
      <w:r w:rsidR="00500B68">
        <w:rPr>
          <w:rFonts w:ascii="Times New Roman" w:hAnsi="Times New Roman" w:cs="Times New Roman"/>
          <w:sz w:val="24"/>
          <w:szCs w:val="24"/>
        </w:rPr>
        <w:t xml:space="preserve">HOUSING </w:t>
      </w:r>
      <w:r w:rsidRPr="00D4214A">
        <w:rPr>
          <w:rFonts w:ascii="Times New Roman" w:hAnsi="Times New Roman" w:cs="Times New Roman"/>
          <w:sz w:val="24"/>
          <w:szCs w:val="24"/>
        </w:rPr>
        <w:t>COOPERATIVE</w:t>
      </w:r>
    </w:p>
    <w:p w14:paraId="124DC958" w14:textId="2678835C" w:rsidR="00882000" w:rsidRPr="00D4214A" w:rsidRDefault="002E11E8"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and</w:t>
      </w:r>
    </w:p>
    <w:p w14:paraId="4D31F721"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ELLIOT PIKI</w:t>
      </w:r>
    </w:p>
    <w:p w14:paraId="10E295BE" w14:textId="033B8992"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versus</w:t>
      </w:r>
    </w:p>
    <w:p w14:paraId="5F974AF3"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WILLIAM DANGARANGA</w:t>
      </w:r>
    </w:p>
    <w:p w14:paraId="4A233D92" w14:textId="4BEB2161" w:rsidR="00882000" w:rsidRPr="00D4214A" w:rsidRDefault="002E11E8"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and</w:t>
      </w:r>
    </w:p>
    <w:p w14:paraId="44FDD617"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NGWARAI MUTASA</w:t>
      </w:r>
    </w:p>
    <w:p w14:paraId="590B1834" w14:textId="57A02613" w:rsidR="00882000" w:rsidRPr="00D4214A" w:rsidRDefault="002E11E8"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and</w:t>
      </w:r>
    </w:p>
    <w:p w14:paraId="19AC79A8"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COLLEN GUMBATO</w:t>
      </w:r>
    </w:p>
    <w:p w14:paraId="08C3D1B0" w14:textId="26E10D06" w:rsidR="00882000" w:rsidRPr="00D4214A" w:rsidRDefault="002E11E8"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and</w:t>
      </w:r>
    </w:p>
    <w:p w14:paraId="5B50147E"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BENNY NZONGA</w:t>
      </w:r>
    </w:p>
    <w:p w14:paraId="2A2F1186" w14:textId="59658BA9" w:rsidR="00882000" w:rsidRPr="00D4214A" w:rsidRDefault="002E11E8"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and</w:t>
      </w:r>
    </w:p>
    <w:p w14:paraId="6ABFFCCC"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SHELTER KADZVEDE</w:t>
      </w:r>
    </w:p>
    <w:p w14:paraId="62520403" w14:textId="019EF897" w:rsidR="00882000" w:rsidRPr="00D4214A" w:rsidRDefault="002E11E8"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and</w:t>
      </w:r>
      <w:r w:rsidR="00882000" w:rsidRPr="00D4214A">
        <w:rPr>
          <w:rFonts w:ascii="Times New Roman" w:hAnsi="Times New Roman" w:cs="Times New Roman"/>
          <w:sz w:val="24"/>
          <w:szCs w:val="24"/>
        </w:rPr>
        <w:t xml:space="preserve"> </w:t>
      </w:r>
    </w:p>
    <w:p w14:paraId="7F70C220"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ABBA CHIDAGOMO</w:t>
      </w:r>
    </w:p>
    <w:p w14:paraId="23D43A11" w14:textId="62103660" w:rsidR="00882000" w:rsidRPr="00D4214A" w:rsidRDefault="002E11E8"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and</w:t>
      </w:r>
    </w:p>
    <w:p w14:paraId="1FC45C25"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GODFREY CHIDZAMBWA</w:t>
      </w:r>
    </w:p>
    <w:p w14:paraId="4B0FB33C" w14:textId="0AA01CD5"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w:t>
      </w:r>
      <w:r w:rsidR="002E11E8" w:rsidRPr="00D4214A">
        <w:rPr>
          <w:rFonts w:ascii="Times New Roman" w:hAnsi="Times New Roman" w:cs="Times New Roman"/>
          <w:sz w:val="24"/>
          <w:szCs w:val="24"/>
        </w:rPr>
        <w:t xml:space="preserve">And </w:t>
      </w:r>
      <w:r w:rsidR="002E11E8">
        <w:rPr>
          <w:rFonts w:ascii="Times New Roman" w:hAnsi="Times New Roman" w:cs="Times New Roman"/>
          <w:sz w:val="24"/>
          <w:szCs w:val="24"/>
        </w:rPr>
        <w:t>a</w:t>
      </w:r>
      <w:r w:rsidR="002E11E8" w:rsidRPr="00D4214A">
        <w:rPr>
          <w:rFonts w:ascii="Times New Roman" w:hAnsi="Times New Roman" w:cs="Times New Roman"/>
          <w:sz w:val="24"/>
          <w:szCs w:val="24"/>
        </w:rPr>
        <w:t xml:space="preserve">ll </w:t>
      </w:r>
      <w:r w:rsidR="002E11E8">
        <w:rPr>
          <w:rFonts w:ascii="Times New Roman" w:hAnsi="Times New Roman" w:cs="Times New Roman"/>
          <w:sz w:val="24"/>
          <w:szCs w:val="24"/>
        </w:rPr>
        <w:t>t</w:t>
      </w:r>
      <w:r w:rsidR="002E11E8" w:rsidRPr="00D4214A">
        <w:rPr>
          <w:rFonts w:ascii="Times New Roman" w:hAnsi="Times New Roman" w:cs="Times New Roman"/>
          <w:sz w:val="24"/>
          <w:szCs w:val="24"/>
        </w:rPr>
        <w:t xml:space="preserve">hose </w:t>
      </w:r>
      <w:r w:rsidR="002E11E8">
        <w:rPr>
          <w:rFonts w:ascii="Times New Roman" w:hAnsi="Times New Roman" w:cs="Times New Roman"/>
          <w:sz w:val="24"/>
          <w:szCs w:val="24"/>
        </w:rPr>
        <w:t>claiming occupation t</w:t>
      </w:r>
      <w:r w:rsidR="002E11E8" w:rsidRPr="00D4214A">
        <w:rPr>
          <w:rFonts w:ascii="Times New Roman" w:hAnsi="Times New Roman" w:cs="Times New Roman"/>
          <w:sz w:val="24"/>
          <w:szCs w:val="24"/>
        </w:rPr>
        <w:t xml:space="preserve">hrough </w:t>
      </w:r>
    </w:p>
    <w:p w14:paraId="345BDCB0" w14:textId="16B86020" w:rsidR="00882000" w:rsidRDefault="002E11E8"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Respondents</w:t>
      </w:r>
      <w:r w:rsidR="00882000" w:rsidRPr="00D4214A">
        <w:rPr>
          <w:rFonts w:ascii="Times New Roman" w:hAnsi="Times New Roman" w:cs="Times New Roman"/>
          <w:sz w:val="24"/>
          <w:szCs w:val="24"/>
        </w:rPr>
        <w:t>)</w:t>
      </w:r>
    </w:p>
    <w:p w14:paraId="0D861F36" w14:textId="77777777" w:rsidR="002E11E8" w:rsidRDefault="002E11E8" w:rsidP="002E11E8">
      <w:pPr>
        <w:spacing w:after="0" w:line="240" w:lineRule="auto"/>
        <w:jc w:val="both"/>
        <w:rPr>
          <w:rFonts w:ascii="Times New Roman" w:hAnsi="Times New Roman" w:cs="Times New Roman"/>
          <w:sz w:val="24"/>
          <w:szCs w:val="24"/>
        </w:rPr>
      </w:pPr>
    </w:p>
    <w:p w14:paraId="6D681DAD" w14:textId="77777777" w:rsidR="002E11E8" w:rsidRDefault="002E11E8" w:rsidP="002E11E8">
      <w:pPr>
        <w:spacing w:after="0" w:line="240" w:lineRule="auto"/>
        <w:jc w:val="both"/>
        <w:rPr>
          <w:rFonts w:ascii="Times New Roman" w:hAnsi="Times New Roman" w:cs="Times New Roman"/>
          <w:sz w:val="24"/>
          <w:szCs w:val="24"/>
        </w:rPr>
      </w:pPr>
    </w:p>
    <w:p w14:paraId="5CCAF0B2"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HIGH COURT OF ZIMBABWE</w:t>
      </w:r>
    </w:p>
    <w:p w14:paraId="7080C782"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MA</w:t>
      </w:r>
      <w:r w:rsidR="00657B4F" w:rsidRPr="00D4214A">
        <w:rPr>
          <w:rFonts w:ascii="Times New Roman" w:hAnsi="Times New Roman" w:cs="Times New Roman"/>
          <w:sz w:val="24"/>
          <w:szCs w:val="24"/>
        </w:rPr>
        <w:t>X</w:t>
      </w:r>
      <w:r w:rsidRPr="00D4214A">
        <w:rPr>
          <w:rFonts w:ascii="Times New Roman" w:hAnsi="Times New Roman" w:cs="Times New Roman"/>
          <w:sz w:val="24"/>
          <w:szCs w:val="24"/>
        </w:rPr>
        <w:t>WELL J</w:t>
      </w:r>
    </w:p>
    <w:p w14:paraId="1772C72E" w14:textId="0340FBBF"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 xml:space="preserve">HARARE, 19 </w:t>
      </w:r>
      <w:r w:rsidR="0066693D" w:rsidRPr="00D4214A">
        <w:rPr>
          <w:rFonts w:ascii="Times New Roman" w:hAnsi="Times New Roman" w:cs="Times New Roman"/>
          <w:sz w:val="24"/>
          <w:szCs w:val="24"/>
        </w:rPr>
        <w:t>July</w:t>
      </w:r>
      <w:r w:rsidR="0066693D">
        <w:rPr>
          <w:rFonts w:ascii="Times New Roman" w:hAnsi="Times New Roman" w:cs="Times New Roman"/>
          <w:sz w:val="24"/>
          <w:szCs w:val="24"/>
        </w:rPr>
        <w:t xml:space="preserve"> &amp; 1 December </w:t>
      </w:r>
      <w:r w:rsidRPr="00D4214A">
        <w:rPr>
          <w:rFonts w:ascii="Times New Roman" w:hAnsi="Times New Roman" w:cs="Times New Roman"/>
          <w:sz w:val="24"/>
          <w:szCs w:val="24"/>
        </w:rPr>
        <w:t>2022</w:t>
      </w:r>
    </w:p>
    <w:p w14:paraId="294FFA6B" w14:textId="77777777" w:rsidR="00882000" w:rsidRDefault="00882000" w:rsidP="002E11E8">
      <w:pPr>
        <w:spacing w:after="0" w:line="240" w:lineRule="auto"/>
        <w:jc w:val="both"/>
        <w:rPr>
          <w:rFonts w:ascii="Times New Roman" w:hAnsi="Times New Roman" w:cs="Times New Roman"/>
          <w:sz w:val="24"/>
          <w:szCs w:val="24"/>
        </w:rPr>
      </w:pPr>
    </w:p>
    <w:p w14:paraId="240D5F21" w14:textId="77777777" w:rsidR="002E11E8" w:rsidRPr="00D4214A" w:rsidRDefault="002E11E8" w:rsidP="002E11E8">
      <w:pPr>
        <w:spacing w:after="0" w:line="240" w:lineRule="auto"/>
        <w:jc w:val="both"/>
        <w:rPr>
          <w:rFonts w:ascii="Times New Roman" w:hAnsi="Times New Roman" w:cs="Times New Roman"/>
          <w:sz w:val="24"/>
          <w:szCs w:val="24"/>
        </w:rPr>
      </w:pPr>
    </w:p>
    <w:p w14:paraId="7C469204" w14:textId="07B320D2" w:rsidR="00882000" w:rsidRDefault="002E11E8" w:rsidP="00D421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 </w:t>
      </w:r>
      <w:r w:rsidRPr="00D4214A">
        <w:rPr>
          <w:rFonts w:ascii="Times New Roman" w:hAnsi="Times New Roman" w:cs="Times New Roman"/>
          <w:b/>
          <w:sz w:val="24"/>
          <w:szCs w:val="24"/>
        </w:rPr>
        <w:t>Interdict</w:t>
      </w:r>
    </w:p>
    <w:p w14:paraId="30072BFD" w14:textId="77777777" w:rsidR="002E11E8" w:rsidRDefault="002E11E8" w:rsidP="00D4214A">
      <w:pPr>
        <w:spacing w:after="0" w:line="360" w:lineRule="auto"/>
        <w:jc w:val="both"/>
        <w:rPr>
          <w:rFonts w:ascii="Times New Roman" w:hAnsi="Times New Roman" w:cs="Times New Roman"/>
          <w:b/>
          <w:sz w:val="24"/>
          <w:szCs w:val="24"/>
        </w:rPr>
      </w:pPr>
    </w:p>
    <w:p w14:paraId="3A5C97AB" w14:textId="39BEA925" w:rsidR="00882000" w:rsidRPr="00D4214A" w:rsidRDefault="002E11E8" w:rsidP="002E1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882000" w:rsidRPr="00D4214A">
        <w:rPr>
          <w:rFonts w:ascii="Times New Roman" w:hAnsi="Times New Roman" w:cs="Times New Roman"/>
          <w:i/>
          <w:sz w:val="24"/>
          <w:szCs w:val="24"/>
        </w:rPr>
        <w:t xml:space="preserve"> Mawema, </w:t>
      </w:r>
      <w:r>
        <w:rPr>
          <w:rFonts w:ascii="Times New Roman" w:hAnsi="Times New Roman" w:cs="Times New Roman"/>
          <w:sz w:val="24"/>
          <w:szCs w:val="24"/>
        </w:rPr>
        <w:t>for the a</w:t>
      </w:r>
      <w:r w:rsidR="00882000" w:rsidRPr="00D4214A">
        <w:rPr>
          <w:rFonts w:ascii="Times New Roman" w:hAnsi="Times New Roman" w:cs="Times New Roman"/>
          <w:sz w:val="24"/>
          <w:szCs w:val="24"/>
        </w:rPr>
        <w:t xml:space="preserve">pplicant </w:t>
      </w:r>
    </w:p>
    <w:p w14:paraId="0D334A79" w14:textId="58877F82" w:rsidR="00882000" w:rsidRDefault="00882000" w:rsidP="002E11E8">
      <w:pPr>
        <w:spacing w:after="0" w:line="240" w:lineRule="auto"/>
        <w:jc w:val="both"/>
        <w:rPr>
          <w:rFonts w:ascii="Times New Roman" w:hAnsi="Times New Roman" w:cs="Times New Roman"/>
          <w:sz w:val="24"/>
          <w:szCs w:val="24"/>
        </w:rPr>
      </w:pPr>
      <w:r w:rsidRPr="002E11E8">
        <w:rPr>
          <w:rFonts w:ascii="Times New Roman" w:hAnsi="Times New Roman" w:cs="Times New Roman"/>
          <w:sz w:val="24"/>
          <w:szCs w:val="24"/>
        </w:rPr>
        <w:t>E</w:t>
      </w:r>
      <w:r w:rsidRPr="00D4214A">
        <w:rPr>
          <w:rFonts w:ascii="Times New Roman" w:hAnsi="Times New Roman" w:cs="Times New Roman"/>
          <w:i/>
          <w:sz w:val="24"/>
          <w:szCs w:val="24"/>
        </w:rPr>
        <w:t xml:space="preserve"> Samundombe, </w:t>
      </w:r>
      <w:r w:rsidRPr="00D4214A">
        <w:rPr>
          <w:rFonts w:ascii="Times New Roman" w:hAnsi="Times New Roman" w:cs="Times New Roman"/>
          <w:sz w:val="24"/>
          <w:szCs w:val="24"/>
        </w:rPr>
        <w:t xml:space="preserve">for the </w:t>
      </w:r>
      <w:r w:rsidR="002E11E8">
        <w:rPr>
          <w:rFonts w:ascii="Times New Roman" w:hAnsi="Times New Roman" w:cs="Times New Roman"/>
          <w:sz w:val="24"/>
          <w:szCs w:val="24"/>
        </w:rPr>
        <w:t>r</w:t>
      </w:r>
      <w:r w:rsidRPr="00D4214A">
        <w:rPr>
          <w:rFonts w:ascii="Times New Roman" w:hAnsi="Times New Roman" w:cs="Times New Roman"/>
          <w:sz w:val="24"/>
          <w:szCs w:val="24"/>
        </w:rPr>
        <w:t>espondents</w:t>
      </w:r>
    </w:p>
    <w:p w14:paraId="7DFED2A8" w14:textId="77777777" w:rsidR="002E11E8" w:rsidRPr="00D4214A" w:rsidRDefault="002E11E8" w:rsidP="002E11E8">
      <w:pPr>
        <w:spacing w:after="0" w:line="240" w:lineRule="auto"/>
        <w:jc w:val="both"/>
        <w:rPr>
          <w:rFonts w:ascii="Times New Roman" w:hAnsi="Times New Roman" w:cs="Times New Roman"/>
          <w:sz w:val="24"/>
          <w:szCs w:val="24"/>
        </w:rPr>
      </w:pPr>
    </w:p>
    <w:p w14:paraId="03BCC526" w14:textId="77777777" w:rsidR="00882000" w:rsidRPr="00D4214A" w:rsidRDefault="00882000" w:rsidP="00D4214A">
      <w:pPr>
        <w:spacing w:after="0" w:line="360" w:lineRule="auto"/>
        <w:jc w:val="both"/>
        <w:rPr>
          <w:rFonts w:ascii="Times New Roman" w:hAnsi="Times New Roman" w:cs="Times New Roman"/>
          <w:sz w:val="24"/>
          <w:szCs w:val="24"/>
        </w:rPr>
      </w:pPr>
    </w:p>
    <w:p w14:paraId="73943804" w14:textId="6F06836F" w:rsidR="00882000" w:rsidRPr="00D4214A" w:rsidRDefault="0066693D" w:rsidP="00D421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82000" w:rsidRPr="002E11E8">
        <w:rPr>
          <w:rFonts w:ascii="Times New Roman" w:hAnsi="Times New Roman" w:cs="Times New Roman"/>
          <w:b/>
          <w:sz w:val="24"/>
          <w:szCs w:val="24"/>
        </w:rPr>
        <w:t>MAXWELL J</w:t>
      </w:r>
      <w:r w:rsidR="002E11E8">
        <w:rPr>
          <w:rFonts w:ascii="Times New Roman" w:hAnsi="Times New Roman" w:cs="Times New Roman"/>
          <w:sz w:val="24"/>
          <w:szCs w:val="24"/>
        </w:rPr>
        <w:t>:</w:t>
      </w:r>
      <w:r w:rsidR="00BF234C">
        <w:rPr>
          <w:rFonts w:ascii="Times New Roman" w:hAnsi="Times New Roman" w:cs="Times New Roman"/>
          <w:sz w:val="24"/>
          <w:szCs w:val="24"/>
        </w:rPr>
        <w:t xml:space="preserve">  </w:t>
      </w:r>
      <w:r w:rsidR="00882000" w:rsidRPr="00D4214A">
        <w:rPr>
          <w:rFonts w:ascii="Times New Roman" w:hAnsi="Times New Roman" w:cs="Times New Roman"/>
          <w:sz w:val="24"/>
          <w:szCs w:val="24"/>
        </w:rPr>
        <w:t xml:space="preserve">On 9 June 2020, </w:t>
      </w:r>
      <w:r w:rsidR="00BF234C">
        <w:rPr>
          <w:rFonts w:ascii="Times New Roman" w:hAnsi="Times New Roman" w:cs="Times New Roman"/>
          <w:sz w:val="24"/>
          <w:szCs w:val="24"/>
        </w:rPr>
        <w:t>a</w:t>
      </w:r>
      <w:r w:rsidR="00882000" w:rsidRPr="00D4214A">
        <w:rPr>
          <w:rFonts w:ascii="Times New Roman" w:hAnsi="Times New Roman" w:cs="Times New Roman"/>
          <w:sz w:val="24"/>
          <w:szCs w:val="24"/>
        </w:rPr>
        <w:t>pplicants filed this application seeking the following order</w:t>
      </w:r>
      <w:r w:rsidR="00BF234C">
        <w:rPr>
          <w:rFonts w:ascii="Times New Roman" w:hAnsi="Times New Roman" w:cs="Times New Roman"/>
          <w:sz w:val="24"/>
          <w:szCs w:val="24"/>
        </w:rPr>
        <w:t>:</w:t>
      </w:r>
      <w:r w:rsidR="00882000" w:rsidRPr="00D4214A">
        <w:rPr>
          <w:rFonts w:ascii="Times New Roman" w:hAnsi="Times New Roman" w:cs="Times New Roman"/>
          <w:sz w:val="24"/>
          <w:szCs w:val="24"/>
        </w:rPr>
        <w:t>-</w:t>
      </w:r>
    </w:p>
    <w:p w14:paraId="1835DDE1" w14:textId="77777777" w:rsidR="00882000" w:rsidRPr="00BF234C" w:rsidRDefault="00882000" w:rsidP="00D4214A">
      <w:pPr>
        <w:spacing w:after="0" w:line="240" w:lineRule="auto"/>
        <w:ind w:left="720"/>
        <w:jc w:val="both"/>
        <w:rPr>
          <w:rFonts w:ascii="Times New Roman" w:hAnsi="Times New Roman" w:cs="Times New Roman"/>
        </w:rPr>
      </w:pPr>
      <w:r w:rsidRPr="00BF234C">
        <w:rPr>
          <w:rFonts w:ascii="Times New Roman" w:hAnsi="Times New Roman" w:cs="Times New Roman"/>
        </w:rPr>
        <w:t>“IT IS ORDERED THAT:</w:t>
      </w:r>
    </w:p>
    <w:p w14:paraId="658DADEB" w14:textId="77777777" w:rsidR="00EB6F35" w:rsidRPr="00BF234C" w:rsidRDefault="00EB6F35" w:rsidP="00D4214A">
      <w:pPr>
        <w:spacing w:after="0" w:line="240" w:lineRule="auto"/>
        <w:ind w:left="720"/>
        <w:jc w:val="both"/>
        <w:rPr>
          <w:rFonts w:ascii="Times New Roman" w:hAnsi="Times New Roman" w:cs="Times New Roman"/>
        </w:rPr>
      </w:pPr>
      <w:r w:rsidRPr="00BF234C">
        <w:rPr>
          <w:rFonts w:ascii="Times New Roman" w:hAnsi="Times New Roman" w:cs="Times New Roman"/>
        </w:rPr>
        <w:t>Judgement is hereby entered in favour of the Applicant and against the Respondents as follows:</w:t>
      </w:r>
    </w:p>
    <w:p w14:paraId="0755FE85" w14:textId="77777777" w:rsidR="00EB6F35" w:rsidRPr="00BF234C" w:rsidRDefault="00EB6F35" w:rsidP="00D4214A">
      <w:pPr>
        <w:pStyle w:val="ListParagraph"/>
        <w:numPr>
          <w:ilvl w:val="0"/>
          <w:numId w:val="1"/>
        </w:numPr>
        <w:spacing w:after="0" w:line="240" w:lineRule="auto"/>
        <w:ind w:left="1440"/>
        <w:jc w:val="both"/>
        <w:rPr>
          <w:rFonts w:ascii="Times New Roman" w:hAnsi="Times New Roman" w:cs="Times New Roman"/>
        </w:rPr>
      </w:pPr>
      <w:r w:rsidRPr="00BF234C">
        <w:rPr>
          <w:rFonts w:ascii="Times New Roman" w:hAnsi="Times New Roman" w:cs="Times New Roman"/>
        </w:rPr>
        <w:t>The Respondents do (sic) and are hereby interdicted from selling land which belongs to the State in the name of Miracles of Heaven Housing Co-operative at retreat farm in waterfalls, Harare.</w:t>
      </w:r>
    </w:p>
    <w:p w14:paraId="0911E83F" w14:textId="77777777" w:rsidR="00EB6F35" w:rsidRPr="00BF234C" w:rsidRDefault="00EB6F35" w:rsidP="00D4214A">
      <w:pPr>
        <w:pStyle w:val="ListParagraph"/>
        <w:numPr>
          <w:ilvl w:val="0"/>
          <w:numId w:val="1"/>
        </w:numPr>
        <w:spacing w:after="0" w:line="240" w:lineRule="auto"/>
        <w:ind w:left="1440"/>
        <w:jc w:val="both"/>
        <w:rPr>
          <w:rFonts w:ascii="Times New Roman" w:hAnsi="Times New Roman" w:cs="Times New Roman"/>
        </w:rPr>
      </w:pPr>
      <w:r w:rsidRPr="00BF234C">
        <w:rPr>
          <w:rFonts w:ascii="Times New Roman" w:hAnsi="Times New Roman" w:cs="Times New Roman"/>
        </w:rPr>
        <w:t>To return all Receipt Books, certificate of registration and by-laws of the 1</w:t>
      </w:r>
      <w:r w:rsidRPr="00BF234C">
        <w:rPr>
          <w:rFonts w:ascii="Times New Roman" w:hAnsi="Times New Roman" w:cs="Times New Roman"/>
          <w:vertAlign w:val="superscript"/>
        </w:rPr>
        <w:t>st</w:t>
      </w:r>
      <w:r w:rsidRPr="00BF234C">
        <w:rPr>
          <w:rFonts w:ascii="Times New Roman" w:hAnsi="Times New Roman" w:cs="Times New Roman"/>
        </w:rPr>
        <w:t xml:space="preserve"> applicant.</w:t>
      </w:r>
    </w:p>
    <w:p w14:paraId="0F0767A5" w14:textId="7B9104A0" w:rsidR="00EB6F35" w:rsidRPr="00BF234C" w:rsidRDefault="003614E0" w:rsidP="00D4214A">
      <w:pPr>
        <w:pStyle w:val="ListParagraph"/>
        <w:numPr>
          <w:ilvl w:val="0"/>
          <w:numId w:val="1"/>
        </w:numPr>
        <w:spacing w:after="0" w:line="240" w:lineRule="auto"/>
        <w:ind w:left="1440"/>
        <w:jc w:val="both"/>
        <w:rPr>
          <w:rFonts w:ascii="Times New Roman" w:hAnsi="Times New Roman" w:cs="Times New Roman"/>
        </w:rPr>
      </w:pPr>
      <w:r w:rsidRPr="00BF234C">
        <w:rPr>
          <w:rFonts w:ascii="Times New Roman" w:hAnsi="Times New Roman" w:cs="Times New Roman"/>
        </w:rPr>
        <w:t>The Respondents be and are hereby ordered to stop constructing or recommending construction of illegal structures in the name of first applicant</w:t>
      </w:r>
      <w:r w:rsidR="00D86F17" w:rsidRPr="00BF234C">
        <w:rPr>
          <w:rFonts w:ascii="Times New Roman" w:hAnsi="Times New Roman" w:cs="Times New Roman"/>
        </w:rPr>
        <w:t xml:space="preserve"> at the state land situate at retreat farm in waterfalls, Harare.</w:t>
      </w:r>
    </w:p>
    <w:p w14:paraId="056B668A" w14:textId="1ADC3366" w:rsidR="00D86F17" w:rsidRDefault="00D86F17" w:rsidP="00D4214A">
      <w:pPr>
        <w:pStyle w:val="ListParagraph"/>
        <w:numPr>
          <w:ilvl w:val="0"/>
          <w:numId w:val="1"/>
        </w:numPr>
        <w:spacing w:after="0" w:line="240" w:lineRule="auto"/>
        <w:ind w:left="1440"/>
        <w:jc w:val="both"/>
        <w:rPr>
          <w:rFonts w:ascii="Times New Roman" w:hAnsi="Times New Roman" w:cs="Times New Roman"/>
        </w:rPr>
      </w:pPr>
      <w:r w:rsidRPr="00BF234C">
        <w:rPr>
          <w:rFonts w:ascii="Times New Roman" w:hAnsi="Times New Roman" w:cs="Times New Roman"/>
        </w:rPr>
        <w:lastRenderedPageBreak/>
        <w:t>Respondent do (sic) and is hereby ordered to pay costs on a legal practitioner and client scale.”</w:t>
      </w:r>
    </w:p>
    <w:p w14:paraId="67ED2A3E" w14:textId="77777777" w:rsidR="0066693D" w:rsidRPr="00BF234C" w:rsidRDefault="0066693D" w:rsidP="0066693D">
      <w:pPr>
        <w:pStyle w:val="ListParagraph"/>
        <w:spacing w:after="0" w:line="240" w:lineRule="auto"/>
        <w:ind w:left="1440"/>
        <w:jc w:val="both"/>
        <w:rPr>
          <w:rFonts w:ascii="Times New Roman" w:hAnsi="Times New Roman" w:cs="Times New Roman"/>
        </w:rPr>
      </w:pPr>
    </w:p>
    <w:p w14:paraId="0CAC81F6" w14:textId="63E3EF53" w:rsidR="00D86F17" w:rsidRPr="00D4214A" w:rsidRDefault="00BF234C"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6F17" w:rsidRPr="00D4214A">
        <w:rPr>
          <w:rFonts w:ascii="Times New Roman" w:hAnsi="Times New Roman" w:cs="Times New Roman"/>
          <w:sz w:val="24"/>
          <w:szCs w:val="24"/>
        </w:rPr>
        <w:t xml:space="preserve">The founding affidavit was deposed to by the </w:t>
      </w:r>
      <w:r>
        <w:rPr>
          <w:rFonts w:ascii="Times New Roman" w:hAnsi="Times New Roman" w:cs="Times New Roman"/>
          <w:sz w:val="24"/>
          <w:szCs w:val="24"/>
        </w:rPr>
        <w:t>second</w:t>
      </w:r>
      <w:r w:rsidR="00D86F17" w:rsidRPr="00D4214A">
        <w:rPr>
          <w:rFonts w:ascii="Times New Roman" w:hAnsi="Times New Roman" w:cs="Times New Roman"/>
          <w:sz w:val="24"/>
          <w:szCs w:val="24"/>
        </w:rPr>
        <w:t xml:space="preserve"> </w:t>
      </w:r>
      <w:r>
        <w:rPr>
          <w:rFonts w:ascii="Times New Roman" w:hAnsi="Times New Roman" w:cs="Times New Roman"/>
          <w:sz w:val="24"/>
          <w:szCs w:val="24"/>
        </w:rPr>
        <w:t>a</w:t>
      </w:r>
      <w:r w:rsidR="00D86F17" w:rsidRPr="00D4214A">
        <w:rPr>
          <w:rFonts w:ascii="Times New Roman" w:hAnsi="Times New Roman" w:cs="Times New Roman"/>
          <w:sz w:val="24"/>
          <w:szCs w:val="24"/>
        </w:rPr>
        <w:t xml:space="preserve">pplicant. He stated that he is the chairperson of the supervisory committee of </w:t>
      </w:r>
      <w:r>
        <w:rPr>
          <w:rFonts w:ascii="Times New Roman" w:hAnsi="Times New Roman" w:cs="Times New Roman"/>
          <w:sz w:val="24"/>
          <w:szCs w:val="24"/>
        </w:rPr>
        <w:t>first</w:t>
      </w:r>
      <w:r w:rsidR="00D86F17" w:rsidRPr="00D4214A">
        <w:rPr>
          <w:rFonts w:ascii="Times New Roman" w:hAnsi="Times New Roman" w:cs="Times New Roman"/>
          <w:sz w:val="24"/>
          <w:szCs w:val="24"/>
        </w:rPr>
        <w:t xml:space="preserve"> </w:t>
      </w:r>
      <w:r>
        <w:rPr>
          <w:rFonts w:ascii="Times New Roman" w:hAnsi="Times New Roman" w:cs="Times New Roman"/>
          <w:sz w:val="24"/>
          <w:szCs w:val="24"/>
        </w:rPr>
        <w:t>a</w:t>
      </w:r>
      <w:r w:rsidR="00D86F17" w:rsidRPr="00D4214A">
        <w:rPr>
          <w:rFonts w:ascii="Times New Roman" w:hAnsi="Times New Roman" w:cs="Times New Roman"/>
          <w:sz w:val="24"/>
          <w:szCs w:val="24"/>
        </w:rPr>
        <w:t>pp</w:t>
      </w:r>
      <w:r w:rsidR="0010267B" w:rsidRPr="00D4214A">
        <w:rPr>
          <w:rFonts w:ascii="Times New Roman" w:hAnsi="Times New Roman" w:cs="Times New Roman"/>
          <w:sz w:val="24"/>
          <w:szCs w:val="24"/>
        </w:rPr>
        <w:t xml:space="preserve">licant. </w:t>
      </w:r>
      <w:r>
        <w:rPr>
          <w:rFonts w:ascii="Times New Roman" w:hAnsi="Times New Roman" w:cs="Times New Roman"/>
          <w:sz w:val="24"/>
          <w:szCs w:val="24"/>
        </w:rPr>
        <w:t xml:space="preserve"> </w:t>
      </w:r>
      <w:r w:rsidR="0010267B" w:rsidRPr="00D4214A">
        <w:rPr>
          <w:rFonts w:ascii="Times New Roman" w:hAnsi="Times New Roman" w:cs="Times New Roman"/>
          <w:sz w:val="24"/>
          <w:szCs w:val="24"/>
        </w:rPr>
        <w:t xml:space="preserve">He further stated that </w:t>
      </w:r>
      <w:r>
        <w:rPr>
          <w:rFonts w:ascii="Times New Roman" w:hAnsi="Times New Roman" w:cs="Times New Roman"/>
          <w:sz w:val="24"/>
          <w:szCs w:val="24"/>
        </w:rPr>
        <w:t>r</w:t>
      </w:r>
      <w:r w:rsidR="00D86F17" w:rsidRPr="00D4214A">
        <w:rPr>
          <w:rFonts w:ascii="Times New Roman" w:hAnsi="Times New Roman" w:cs="Times New Roman"/>
          <w:sz w:val="24"/>
          <w:szCs w:val="24"/>
        </w:rPr>
        <w:t xml:space="preserve">espondents do not have authority to act on behalf of </w:t>
      </w:r>
      <w:r>
        <w:rPr>
          <w:rFonts w:ascii="Times New Roman" w:hAnsi="Times New Roman" w:cs="Times New Roman"/>
          <w:sz w:val="24"/>
          <w:szCs w:val="24"/>
        </w:rPr>
        <w:t>first</w:t>
      </w:r>
      <w:r w:rsidR="00D86F17" w:rsidRPr="00D4214A">
        <w:rPr>
          <w:rFonts w:ascii="Times New Roman" w:hAnsi="Times New Roman" w:cs="Times New Roman"/>
          <w:sz w:val="24"/>
          <w:szCs w:val="24"/>
        </w:rPr>
        <w:t xml:space="preserve"> </w:t>
      </w:r>
      <w:r>
        <w:rPr>
          <w:rFonts w:ascii="Times New Roman" w:hAnsi="Times New Roman" w:cs="Times New Roman"/>
          <w:sz w:val="24"/>
          <w:szCs w:val="24"/>
        </w:rPr>
        <w:t>a</w:t>
      </w:r>
      <w:r w:rsidR="00D86F17" w:rsidRPr="00D4214A">
        <w:rPr>
          <w:rFonts w:ascii="Times New Roman" w:hAnsi="Times New Roman" w:cs="Times New Roman"/>
          <w:sz w:val="24"/>
          <w:szCs w:val="24"/>
        </w:rPr>
        <w:t xml:space="preserve">pplicant concerning joining of members, </w:t>
      </w:r>
      <w:r w:rsidR="00D347AC" w:rsidRPr="00D4214A">
        <w:rPr>
          <w:rFonts w:ascii="Times New Roman" w:hAnsi="Times New Roman" w:cs="Times New Roman"/>
          <w:sz w:val="24"/>
          <w:szCs w:val="24"/>
        </w:rPr>
        <w:t xml:space="preserve">receiving </w:t>
      </w:r>
      <w:r w:rsidR="00D86F17" w:rsidRPr="00D4214A">
        <w:rPr>
          <w:rFonts w:ascii="Times New Roman" w:hAnsi="Times New Roman" w:cs="Times New Roman"/>
          <w:sz w:val="24"/>
          <w:szCs w:val="24"/>
        </w:rPr>
        <w:t>financ</w:t>
      </w:r>
      <w:r w:rsidR="00D347AC" w:rsidRPr="00D4214A">
        <w:rPr>
          <w:rFonts w:ascii="Times New Roman" w:hAnsi="Times New Roman" w:cs="Times New Roman"/>
          <w:sz w:val="24"/>
          <w:szCs w:val="24"/>
        </w:rPr>
        <w:t>es and</w:t>
      </w:r>
      <w:r w:rsidR="00D86F17" w:rsidRPr="00D4214A">
        <w:rPr>
          <w:rFonts w:ascii="Times New Roman" w:hAnsi="Times New Roman" w:cs="Times New Roman"/>
          <w:sz w:val="24"/>
          <w:szCs w:val="24"/>
        </w:rPr>
        <w:t xml:space="preserve"> recording</w:t>
      </w:r>
      <w:r w:rsidR="00D347AC" w:rsidRPr="00D4214A">
        <w:rPr>
          <w:rFonts w:ascii="Times New Roman" w:hAnsi="Times New Roman" w:cs="Times New Roman"/>
          <w:sz w:val="24"/>
          <w:szCs w:val="24"/>
        </w:rPr>
        <w:t xml:space="preserve"> them as well as alloca</w:t>
      </w:r>
      <w:r w:rsidR="0010267B" w:rsidRPr="00D4214A">
        <w:rPr>
          <w:rFonts w:ascii="Times New Roman" w:hAnsi="Times New Roman" w:cs="Times New Roman"/>
          <w:sz w:val="24"/>
          <w:szCs w:val="24"/>
        </w:rPr>
        <w:t xml:space="preserve">ting stands as first to fourth </w:t>
      </w:r>
      <w:r>
        <w:rPr>
          <w:rFonts w:ascii="Times New Roman" w:hAnsi="Times New Roman" w:cs="Times New Roman"/>
          <w:sz w:val="24"/>
          <w:szCs w:val="24"/>
        </w:rPr>
        <w:t>r</w:t>
      </w:r>
      <w:r w:rsidR="00D347AC" w:rsidRPr="00D4214A">
        <w:rPr>
          <w:rFonts w:ascii="Times New Roman" w:hAnsi="Times New Roman" w:cs="Times New Roman"/>
          <w:sz w:val="24"/>
          <w:szCs w:val="24"/>
        </w:rPr>
        <w:t xml:space="preserve">espondents were dismissed from the cooperative and fifth to seventh </w:t>
      </w:r>
      <w:r>
        <w:rPr>
          <w:rFonts w:ascii="Times New Roman" w:hAnsi="Times New Roman" w:cs="Times New Roman"/>
          <w:sz w:val="24"/>
          <w:szCs w:val="24"/>
        </w:rPr>
        <w:t>r</w:t>
      </w:r>
      <w:r w:rsidR="00D347AC" w:rsidRPr="00D4214A">
        <w:rPr>
          <w:rFonts w:ascii="Times New Roman" w:hAnsi="Times New Roman" w:cs="Times New Roman"/>
          <w:sz w:val="24"/>
          <w:szCs w:val="24"/>
        </w:rPr>
        <w:t xml:space="preserve">espondents were just handpicked. </w:t>
      </w:r>
      <w:r>
        <w:rPr>
          <w:rFonts w:ascii="Times New Roman" w:hAnsi="Times New Roman" w:cs="Times New Roman"/>
          <w:sz w:val="24"/>
          <w:szCs w:val="24"/>
        </w:rPr>
        <w:t xml:space="preserve"> </w:t>
      </w:r>
      <w:r w:rsidR="00D347AC" w:rsidRPr="00D4214A">
        <w:rPr>
          <w:rFonts w:ascii="Times New Roman" w:hAnsi="Times New Roman" w:cs="Times New Roman"/>
          <w:sz w:val="24"/>
          <w:szCs w:val="24"/>
        </w:rPr>
        <w:t>He al</w:t>
      </w:r>
      <w:r w:rsidR="0010267B" w:rsidRPr="00D4214A">
        <w:rPr>
          <w:rFonts w:ascii="Times New Roman" w:hAnsi="Times New Roman" w:cs="Times New Roman"/>
          <w:sz w:val="24"/>
          <w:szCs w:val="24"/>
        </w:rPr>
        <w:t xml:space="preserve">so stated that the </w:t>
      </w:r>
      <w:r>
        <w:rPr>
          <w:rFonts w:ascii="Times New Roman" w:hAnsi="Times New Roman" w:cs="Times New Roman"/>
          <w:sz w:val="24"/>
          <w:szCs w:val="24"/>
        </w:rPr>
        <w:t>r</w:t>
      </w:r>
      <w:r w:rsidR="00D347AC" w:rsidRPr="00D4214A">
        <w:rPr>
          <w:rFonts w:ascii="Times New Roman" w:hAnsi="Times New Roman" w:cs="Times New Roman"/>
          <w:sz w:val="24"/>
          <w:szCs w:val="24"/>
        </w:rPr>
        <w:t>espondents</w:t>
      </w:r>
      <w:r w:rsidR="00D86F17" w:rsidRPr="00D4214A">
        <w:rPr>
          <w:rFonts w:ascii="Times New Roman" w:hAnsi="Times New Roman" w:cs="Times New Roman"/>
          <w:sz w:val="24"/>
          <w:szCs w:val="24"/>
        </w:rPr>
        <w:t xml:space="preserve"> </w:t>
      </w:r>
      <w:r w:rsidR="00EE052A" w:rsidRPr="00D4214A">
        <w:rPr>
          <w:rFonts w:ascii="Times New Roman" w:hAnsi="Times New Roman" w:cs="Times New Roman"/>
          <w:sz w:val="24"/>
          <w:szCs w:val="24"/>
        </w:rPr>
        <w:t xml:space="preserve">have no mandate to act on behalf of the first </w:t>
      </w:r>
      <w:r>
        <w:rPr>
          <w:rFonts w:ascii="Times New Roman" w:hAnsi="Times New Roman" w:cs="Times New Roman"/>
          <w:sz w:val="24"/>
          <w:szCs w:val="24"/>
        </w:rPr>
        <w:t>a</w:t>
      </w:r>
      <w:r w:rsidR="00EE052A" w:rsidRPr="00D4214A">
        <w:rPr>
          <w:rFonts w:ascii="Times New Roman" w:hAnsi="Times New Roman" w:cs="Times New Roman"/>
          <w:sz w:val="24"/>
          <w:szCs w:val="24"/>
        </w:rPr>
        <w:t>ppl</w:t>
      </w:r>
      <w:r w:rsidR="0010267B" w:rsidRPr="00D4214A">
        <w:rPr>
          <w:rFonts w:ascii="Times New Roman" w:hAnsi="Times New Roman" w:cs="Times New Roman"/>
          <w:sz w:val="24"/>
          <w:szCs w:val="24"/>
        </w:rPr>
        <w:t xml:space="preserve">icant. </w:t>
      </w:r>
      <w:r>
        <w:rPr>
          <w:rFonts w:ascii="Times New Roman" w:hAnsi="Times New Roman" w:cs="Times New Roman"/>
          <w:sz w:val="24"/>
          <w:szCs w:val="24"/>
        </w:rPr>
        <w:t xml:space="preserve"> </w:t>
      </w:r>
      <w:r w:rsidR="0010267B" w:rsidRPr="00D4214A">
        <w:rPr>
          <w:rFonts w:ascii="Times New Roman" w:hAnsi="Times New Roman" w:cs="Times New Roman"/>
          <w:sz w:val="24"/>
          <w:szCs w:val="24"/>
        </w:rPr>
        <w:t xml:space="preserve">He pointed out that the </w:t>
      </w:r>
      <w:r>
        <w:rPr>
          <w:rFonts w:ascii="Times New Roman" w:hAnsi="Times New Roman" w:cs="Times New Roman"/>
          <w:sz w:val="24"/>
          <w:szCs w:val="24"/>
        </w:rPr>
        <w:t>r</w:t>
      </w:r>
      <w:r w:rsidR="00EE052A" w:rsidRPr="00D4214A">
        <w:rPr>
          <w:rFonts w:ascii="Times New Roman" w:hAnsi="Times New Roman" w:cs="Times New Roman"/>
          <w:sz w:val="24"/>
          <w:szCs w:val="24"/>
        </w:rPr>
        <w:t>espondents have been selling and allocating stands to innocent citizens who do not know that such all</w:t>
      </w:r>
      <w:r w:rsidR="0010267B" w:rsidRPr="00D4214A">
        <w:rPr>
          <w:rFonts w:ascii="Times New Roman" w:hAnsi="Times New Roman" w:cs="Times New Roman"/>
          <w:sz w:val="24"/>
          <w:szCs w:val="24"/>
        </w:rPr>
        <w:t xml:space="preserve">ocation is illegal. He accused </w:t>
      </w:r>
      <w:r>
        <w:rPr>
          <w:rFonts w:ascii="Times New Roman" w:hAnsi="Times New Roman" w:cs="Times New Roman"/>
          <w:sz w:val="24"/>
          <w:szCs w:val="24"/>
        </w:rPr>
        <w:t>r</w:t>
      </w:r>
      <w:r w:rsidR="00EE052A" w:rsidRPr="00D4214A">
        <w:rPr>
          <w:rFonts w:ascii="Times New Roman" w:hAnsi="Times New Roman" w:cs="Times New Roman"/>
          <w:sz w:val="24"/>
          <w:szCs w:val="24"/>
        </w:rPr>
        <w:t>espondents of acting fraudulently in receipting payments using two receipt books, one in the name of Brigadier General Charles Gumbo and an</w:t>
      </w:r>
      <w:r w:rsidR="0010267B" w:rsidRPr="00D4214A">
        <w:rPr>
          <w:rFonts w:ascii="Times New Roman" w:hAnsi="Times New Roman" w:cs="Times New Roman"/>
          <w:sz w:val="24"/>
          <w:szCs w:val="24"/>
        </w:rPr>
        <w:t xml:space="preserve">other in the name of the first </w:t>
      </w:r>
      <w:r>
        <w:rPr>
          <w:rFonts w:ascii="Times New Roman" w:hAnsi="Times New Roman" w:cs="Times New Roman"/>
          <w:sz w:val="24"/>
          <w:szCs w:val="24"/>
        </w:rPr>
        <w:t>a</w:t>
      </w:r>
      <w:r w:rsidR="00EE052A" w:rsidRPr="00D4214A">
        <w:rPr>
          <w:rFonts w:ascii="Times New Roman" w:hAnsi="Times New Roman" w:cs="Times New Roman"/>
          <w:sz w:val="24"/>
          <w:szCs w:val="24"/>
        </w:rPr>
        <w:t xml:space="preserve">pplicant. </w:t>
      </w:r>
      <w:r>
        <w:rPr>
          <w:rFonts w:ascii="Times New Roman" w:hAnsi="Times New Roman" w:cs="Times New Roman"/>
          <w:sz w:val="24"/>
          <w:szCs w:val="24"/>
        </w:rPr>
        <w:t xml:space="preserve"> </w:t>
      </w:r>
      <w:r w:rsidR="00EE052A" w:rsidRPr="00D4214A">
        <w:rPr>
          <w:rFonts w:ascii="Times New Roman" w:hAnsi="Times New Roman" w:cs="Times New Roman"/>
          <w:sz w:val="24"/>
          <w:szCs w:val="24"/>
        </w:rPr>
        <w:t xml:space="preserve">He stated that </w:t>
      </w:r>
      <w:r>
        <w:rPr>
          <w:rFonts w:ascii="Times New Roman" w:hAnsi="Times New Roman" w:cs="Times New Roman"/>
          <w:sz w:val="24"/>
          <w:szCs w:val="24"/>
        </w:rPr>
        <w:t>a</w:t>
      </w:r>
      <w:r w:rsidR="00EE052A" w:rsidRPr="00D4214A">
        <w:rPr>
          <w:rFonts w:ascii="Times New Roman" w:hAnsi="Times New Roman" w:cs="Times New Roman"/>
          <w:sz w:val="24"/>
          <w:szCs w:val="24"/>
        </w:rPr>
        <w:t>pplicants are seeking that responden</w:t>
      </w:r>
      <w:r w:rsidR="0010267B" w:rsidRPr="00D4214A">
        <w:rPr>
          <w:rFonts w:ascii="Times New Roman" w:hAnsi="Times New Roman" w:cs="Times New Roman"/>
          <w:sz w:val="24"/>
          <w:szCs w:val="24"/>
        </w:rPr>
        <w:t>ts be interdicted from selling S</w:t>
      </w:r>
      <w:r w:rsidR="00EE052A" w:rsidRPr="00D4214A">
        <w:rPr>
          <w:rFonts w:ascii="Times New Roman" w:hAnsi="Times New Roman" w:cs="Times New Roman"/>
          <w:sz w:val="24"/>
          <w:szCs w:val="24"/>
        </w:rPr>
        <w:t xml:space="preserve">tate land in the name of the </w:t>
      </w:r>
      <w:r w:rsidR="00A52EB9">
        <w:rPr>
          <w:rFonts w:ascii="Times New Roman" w:hAnsi="Times New Roman" w:cs="Times New Roman"/>
          <w:sz w:val="24"/>
          <w:szCs w:val="24"/>
        </w:rPr>
        <w:t>first</w:t>
      </w:r>
      <w:r w:rsidR="00A52EB9" w:rsidRPr="00D4214A">
        <w:rPr>
          <w:rFonts w:ascii="Times New Roman" w:hAnsi="Times New Roman" w:cs="Times New Roman"/>
          <w:sz w:val="24"/>
          <w:szCs w:val="24"/>
        </w:rPr>
        <w:t xml:space="preserve"> </w:t>
      </w:r>
      <w:r w:rsidR="00A52EB9">
        <w:rPr>
          <w:rFonts w:ascii="Times New Roman" w:hAnsi="Times New Roman" w:cs="Times New Roman"/>
          <w:sz w:val="24"/>
          <w:szCs w:val="24"/>
        </w:rPr>
        <w:t>a</w:t>
      </w:r>
      <w:r w:rsidR="00EE052A" w:rsidRPr="00D4214A">
        <w:rPr>
          <w:rFonts w:ascii="Times New Roman" w:hAnsi="Times New Roman" w:cs="Times New Roman"/>
          <w:sz w:val="24"/>
          <w:szCs w:val="24"/>
        </w:rPr>
        <w:t xml:space="preserve">pplicant as they fear that irreparable harm to its name will result. </w:t>
      </w:r>
      <w:r w:rsidR="00A52EB9">
        <w:rPr>
          <w:rFonts w:ascii="Times New Roman" w:hAnsi="Times New Roman" w:cs="Times New Roman"/>
          <w:sz w:val="24"/>
          <w:szCs w:val="24"/>
        </w:rPr>
        <w:t xml:space="preserve"> </w:t>
      </w:r>
      <w:r w:rsidR="00B60B52" w:rsidRPr="00D4214A">
        <w:rPr>
          <w:rFonts w:ascii="Times New Roman" w:hAnsi="Times New Roman" w:cs="Times New Roman"/>
          <w:sz w:val="24"/>
          <w:szCs w:val="24"/>
        </w:rPr>
        <w:t xml:space="preserve">Further that </w:t>
      </w:r>
      <w:r w:rsidR="00A52EB9">
        <w:rPr>
          <w:rFonts w:ascii="Times New Roman" w:hAnsi="Times New Roman" w:cs="Times New Roman"/>
          <w:sz w:val="24"/>
          <w:szCs w:val="24"/>
        </w:rPr>
        <w:t>a</w:t>
      </w:r>
      <w:r w:rsidR="00B60B52" w:rsidRPr="00D4214A">
        <w:rPr>
          <w:rFonts w:ascii="Times New Roman" w:hAnsi="Times New Roman" w:cs="Times New Roman"/>
          <w:sz w:val="24"/>
          <w:szCs w:val="24"/>
        </w:rPr>
        <w:t>pplicants</w:t>
      </w:r>
      <w:r w:rsidR="00EE052A" w:rsidRPr="00D4214A">
        <w:rPr>
          <w:rFonts w:ascii="Times New Roman" w:hAnsi="Times New Roman" w:cs="Times New Roman"/>
          <w:sz w:val="24"/>
          <w:szCs w:val="24"/>
        </w:rPr>
        <w:t xml:space="preserve"> have a </w:t>
      </w:r>
      <w:r w:rsidR="00EE052A" w:rsidRPr="00D4214A">
        <w:rPr>
          <w:rFonts w:ascii="Times New Roman" w:hAnsi="Times New Roman" w:cs="Times New Roman"/>
          <w:i/>
          <w:sz w:val="24"/>
          <w:szCs w:val="24"/>
        </w:rPr>
        <w:t>prima facie</w:t>
      </w:r>
      <w:r w:rsidR="00EE052A" w:rsidRPr="00D4214A">
        <w:rPr>
          <w:rFonts w:ascii="Times New Roman" w:hAnsi="Times New Roman" w:cs="Times New Roman"/>
          <w:sz w:val="24"/>
          <w:szCs w:val="24"/>
        </w:rPr>
        <w:t xml:space="preserve"> right over the land by virtue of their custodianship since the year 2000. </w:t>
      </w:r>
      <w:r w:rsidR="00B60B52" w:rsidRPr="00D4214A">
        <w:rPr>
          <w:rFonts w:ascii="Times New Roman" w:hAnsi="Times New Roman" w:cs="Times New Roman"/>
          <w:sz w:val="24"/>
          <w:szCs w:val="24"/>
        </w:rPr>
        <w:t xml:space="preserve"> He further pointed out that </w:t>
      </w:r>
      <w:r w:rsidR="00A52EB9">
        <w:rPr>
          <w:rFonts w:ascii="Times New Roman" w:hAnsi="Times New Roman" w:cs="Times New Roman"/>
          <w:sz w:val="24"/>
          <w:szCs w:val="24"/>
        </w:rPr>
        <w:t>a</w:t>
      </w:r>
      <w:r w:rsidR="00B60B52" w:rsidRPr="00D4214A">
        <w:rPr>
          <w:rFonts w:ascii="Times New Roman" w:hAnsi="Times New Roman" w:cs="Times New Roman"/>
          <w:sz w:val="24"/>
          <w:szCs w:val="24"/>
        </w:rPr>
        <w:t>pplicants have no other remedy to protect their interests and prayed for an order in terms of the draft.</w:t>
      </w:r>
    </w:p>
    <w:p w14:paraId="01C0C623" w14:textId="134643CB" w:rsidR="00242198" w:rsidRDefault="00A52EB9"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257F" w:rsidRPr="00D4214A">
        <w:rPr>
          <w:rFonts w:ascii="Times New Roman" w:hAnsi="Times New Roman" w:cs="Times New Roman"/>
          <w:sz w:val="24"/>
          <w:szCs w:val="24"/>
        </w:rPr>
        <w:t xml:space="preserve">In response, Collen Gumbato, the </w:t>
      </w:r>
      <w:r>
        <w:rPr>
          <w:rFonts w:ascii="Times New Roman" w:hAnsi="Times New Roman" w:cs="Times New Roman"/>
          <w:sz w:val="24"/>
          <w:szCs w:val="24"/>
        </w:rPr>
        <w:t>third</w:t>
      </w:r>
      <w:r w:rsidR="00E4257F" w:rsidRPr="00D4214A">
        <w:rPr>
          <w:rFonts w:ascii="Times New Roman" w:hAnsi="Times New Roman" w:cs="Times New Roman"/>
          <w:sz w:val="24"/>
          <w:szCs w:val="24"/>
        </w:rPr>
        <w:t xml:space="preserve"> </w:t>
      </w:r>
      <w:r>
        <w:rPr>
          <w:rFonts w:ascii="Times New Roman" w:hAnsi="Times New Roman" w:cs="Times New Roman"/>
          <w:sz w:val="24"/>
          <w:szCs w:val="24"/>
        </w:rPr>
        <w:t>r</w:t>
      </w:r>
      <w:r w:rsidR="00E4257F" w:rsidRPr="00D4214A">
        <w:rPr>
          <w:rFonts w:ascii="Times New Roman" w:hAnsi="Times New Roman" w:cs="Times New Roman"/>
          <w:sz w:val="24"/>
          <w:szCs w:val="24"/>
        </w:rPr>
        <w:t xml:space="preserve">espondent, deposed to the opposing affidavit. </w:t>
      </w:r>
      <w:r>
        <w:rPr>
          <w:rFonts w:ascii="Times New Roman" w:hAnsi="Times New Roman" w:cs="Times New Roman"/>
          <w:sz w:val="24"/>
          <w:szCs w:val="24"/>
        </w:rPr>
        <w:t xml:space="preserve"> </w:t>
      </w:r>
      <w:r w:rsidR="00E4257F" w:rsidRPr="00D4214A">
        <w:rPr>
          <w:rFonts w:ascii="Times New Roman" w:hAnsi="Times New Roman" w:cs="Times New Roman"/>
          <w:sz w:val="24"/>
          <w:szCs w:val="24"/>
        </w:rPr>
        <w:t xml:space="preserve">He raised two points </w:t>
      </w:r>
      <w:r w:rsidR="00E4257F" w:rsidRPr="00D4214A">
        <w:rPr>
          <w:rFonts w:ascii="Times New Roman" w:hAnsi="Times New Roman" w:cs="Times New Roman"/>
          <w:i/>
          <w:sz w:val="24"/>
          <w:szCs w:val="24"/>
        </w:rPr>
        <w:t>in limine,</w:t>
      </w:r>
      <w:r w:rsidR="00E4257F" w:rsidRPr="00D4214A">
        <w:rPr>
          <w:rFonts w:ascii="Times New Roman" w:hAnsi="Times New Roman" w:cs="Times New Roman"/>
          <w:sz w:val="24"/>
          <w:szCs w:val="24"/>
        </w:rPr>
        <w:t xml:space="preserve"> that </w:t>
      </w:r>
      <w:r>
        <w:rPr>
          <w:rFonts w:ascii="Times New Roman" w:hAnsi="Times New Roman" w:cs="Times New Roman"/>
          <w:sz w:val="24"/>
          <w:szCs w:val="24"/>
        </w:rPr>
        <w:t>a</w:t>
      </w:r>
      <w:r w:rsidR="00E4257F" w:rsidRPr="00D4214A">
        <w:rPr>
          <w:rFonts w:ascii="Times New Roman" w:hAnsi="Times New Roman" w:cs="Times New Roman"/>
          <w:sz w:val="24"/>
          <w:szCs w:val="24"/>
        </w:rPr>
        <w:t xml:space="preserve">pplicant </w:t>
      </w:r>
      <w:r>
        <w:rPr>
          <w:rFonts w:ascii="Times New Roman" w:hAnsi="Times New Roman" w:cs="Times New Roman"/>
          <w:sz w:val="24"/>
          <w:szCs w:val="24"/>
        </w:rPr>
        <w:t>(second a</w:t>
      </w:r>
      <w:r w:rsidR="00E4257F" w:rsidRPr="00D4214A">
        <w:rPr>
          <w:rFonts w:ascii="Times New Roman" w:hAnsi="Times New Roman" w:cs="Times New Roman"/>
          <w:sz w:val="24"/>
          <w:szCs w:val="24"/>
        </w:rPr>
        <w:t>pplicant</w:t>
      </w:r>
      <w:r>
        <w:rPr>
          <w:rFonts w:ascii="Times New Roman" w:hAnsi="Times New Roman" w:cs="Times New Roman"/>
          <w:sz w:val="24"/>
          <w:szCs w:val="24"/>
        </w:rPr>
        <w:t>)</w:t>
      </w:r>
      <w:r w:rsidR="00E4257F" w:rsidRPr="00D4214A">
        <w:rPr>
          <w:rFonts w:ascii="Times New Roman" w:hAnsi="Times New Roman" w:cs="Times New Roman"/>
          <w:sz w:val="24"/>
          <w:szCs w:val="24"/>
        </w:rPr>
        <w:t xml:space="preserve"> has no </w:t>
      </w:r>
      <w:r w:rsidR="00E4257F" w:rsidRPr="00A52EB9">
        <w:rPr>
          <w:rFonts w:ascii="Times New Roman" w:hAnsi="Times New Roman" w:cs="Times New Roman"/>
          <w:i/>
          <w:sz w:val="24"/>
          <w:szCs w:val="24"/>
        </w:rPr>
        <w:t>locus standi</w:t>
      </w:r>
      <w:r w:rsidR="00E4257F" w:rsidRPr="00D4214A">
        <w:rPr>
          <w:rFonts w:ascii="Times New Roman" w:hAnsi="Times New Roman" w:cs="Times New Roman"/>
          <w:sz w:val="24"/>
          <w:szCs w:val="24"/>
        </w:rPr>
        <w:t xml:space="preserve"> to institute these proceedings and that </w:t>
      </w:r>
      <w:r>
        <w:rPr>
          <w:rFonts w:ascii="Times New Roman" w:hAnsi="Times New Roman" w:cs="Times New Roman"/>
          <w:sz w:val="24"/>
          <w:szCs w:val="24"/>
        </w:rPr>
        <w:t>a</w:t>
      </w:r>
      <w:r w:rsidR="00E4257F" w:rsidRPr="00D4214A">
        <w:rPr>
          <w:rFonts w:ascii="Times New Roman" w:hAnsi="Times New Roman" w:cs="Times New Roman"/>
          <w:sz w:val="24"/>
          <w:szCs w:val="24"/>
        </w:rPr>
        <w:t xml:space="preserve">pplicants have no </w:t>
      </w:r>
      <w:r w:rsidR="00E4257F" w:rsidRPr="00D4214A">
        <w:rPr>
          <w:rFonts w:ascii="Times New Roman" w:hAnsi="Times New Roman" w:cs="Times New Roman"/>
          <w:i/>
          <w:sz w:val="24"/>
          <w:szCs w:val="24"/>
        </w:rPr>
        <w:t>prima facie</w:t>
      </w:r>
      <w:r w:rsidR="00E4257F" w:rsidRPr="00D4214A">
        <w:rPr>
          <w:rFonts w:ascii="Times New Roman" w:hAnsi="Times New Roman" w:cs="Times New Roman"/>
          <w:sz w:val="24"/>
          <w:szCs w:val="24"/>
        </w:rPr>
        <w:t xml:space="preserve"> right to protect as they are not the owners of the land in question. </w:t>
      </w:r>
      <w:r>
        <w:rPr>
          <w:rFonts w:ascii="Times New Roman" w:hAnsi="Times New Roman" w:cs="Times New Roman"/>
          <w:sz w:val="24"/>
          <w:szCs w:val="24"/>
        </w:rPr>
        <w:t> </w:t>
      </w:r>
      <w:r w:rsidR="00E4257F" w:rsidRPr="00D4214A">
        <w:rPr>
          <w:rFonts w:ascii="Times New Roman" w:hAnsi="Times New Roman" w:cs="Times New Roman"/>
          <w:sz w:val="24"/>
          <w:szCs w:val="24"/>
        </w:rPr>
        <w:t xml:space="preserve">He stated that </w:t>
      </w:r>
      <w:r>
        <w:rPr>
          <w:rFonts w:ascii="Times New Roman" w:hAnsi="Times New Roman" w:cs="Times New Roman"/>
          <w:sz w:val="24"/>
          <w:szCs w:val="24"/>
        </w:rPr>
        <w:t>second</w:t>
      </w:r>
      <w:r w:rsidR="00E4257F" w:rsidRPr="00D4214A">
        <w:rPr>
          <w:rFonts w:ascii="Times New Roman" w:hAnsi="Times New Roman" w:cs="Times New Roman"/>
          <w:sz w:val="24"/>
          <w:szCs w:val="24"/>
        </w:rPr>
        <w:t xml:space="preserve"> </w:t>
      </w:r>
      <w:r>
        <w:rPr>
          <w:rFonts w:ascii="Times New Roman" w:hAnsi="Times New Roman" w:cs="Times New Roman"/>
          <w:sz w:val="24"/>
          <w:szCs w:val="24"/>
        </w:rPr>
        <w:t>a</w:t>
      </w:r>
      <w:r w:rsidR="00E4257F" w:rsidRPr="00D4214A">
        <w:rPr>
          <w:rFonts w:ascii="Times New Roman" w:hAnsi="Times New Roman" w:cs="Times New Roman"/>
          <w:sz w:val="24"/>
          <w:szCs w:val="24"/>
        </w:rPr>
        <w:t xml:space="preserve">pplicant claims to be the chairperson of the Supervisory Committee of </w:t>
      </w:r>
      <w:r>
        <w:rPr>
          <w:rFonts w:ascii="Times New Roman" w:hAnsi="Times New Roman" w:cs="Times New Roman"/>
          <w:sz w:val="24"/>
          <w:szCs w:val="24"/>
        </w:rPr>
        <w:t>first a</w:t>
      </w:r>
      <w:r w:rsidR="00E4257F" w:rsidRPr="00D4214A">
        <w:rPr>
          <w:rFonts w:ascii="Times New Roman" w:hAnsi="Times New Roman" w:cs="Times New Roman"/>
          <w:sz w:val="24"/>
          <w:szCs w:val="24"/>
        </w:rPr>
        <w:t xml:space="preserve">pplicant but fails to attach any resolution authorizing him to depose to the </w:t>
      </w:r>
      <w:r w:rsidR="00242198" w:rsidRPr="00D4214A">
        <w:rPr>
          <w:rFonts w:ascii="Times New Roman" w:hAnsi="Times New Roman" w:cs="Times New Roman"/>
          <w:sz w:val="24"/>
          <w:szCs w:val="24"/>
        </w:rPr>
        <w:t xml:space="preserve">affidavit. </w:t>
      </w:r>
    </w:p>
    <w:p w14:paraId="207A3EEB" w14:textId="79D3C555" w:rsidR="00242198" w:rsidRDefault="00A52EB9"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2198" w:rsidRPr="00D4214A">
        <w:rPr>
          <w:rFonts w:ascii="Times New Roman" w:hAnsi="Times New Roman" w:cs="Times New Roman"/>
          <w:sz w:val="24"/>
          <w:szCs w:val="24"/>
        </w:rPr>
        <w:t>On the merits he stated that issues raised in the founding affidavit manifest a dispute and that resolution th</w:t>
      </w:r>
      <w:r>
        <w:rPr>
          <w:rFonts w:ascii="Times New Roman" w:hAnsi="Times New Roman" w:cs="Times New Roman"/>
          <w:sz w:val="24"/>
          <w:szCs w:val="24"/>
        </w:rPr>
        <w:t>ereof is provided for in s</w:t>
      </w:r>
      <w:r w:rsidR="00242198" w:rsidRPr="00D4214A">
        <w:rPr>
          <w:rFonts w:ascii="Times New Roman" w:hAnsi="Times New Roman" w:cs="Times New Roman"/>
          <w:sz w:val="24"/>
          <w:szCs w:val="24"/>
        </w:rPr>
        <w:t xml:space="preserve"> 115 of the Cooperative </w:t>
      </w:r>
      <w:r w:rsidR="0010267B" w:rsidRPr="00D4214A">
        <w:rPr>
          <w:rFonts w:ascii="Times New Roman" w:hAnsi="Times New Roman" w:cs="Times New Roman"/>
          <w:sz w:val="24"/>
          <w:szCs w:val="24"/>
        </w:rPr>
        <w:t>Societies Act [</w:t>
      </w:r>
      <w:r w:rsidR="0010267B" w:rsidRPr="00A52EB9">
        <w:rPr>
          <w:rFonts w:ascii="Times New Roman" w:hAnsi="Times New Roman" w:cs="Times New Roman"/>
          <w:i/>
          <w:sz w:val="24"/>
          <w:szCs w:val="24"/>
        </w:rPr>
        <w:t>Chapter 24:05</w:t>
      </w:r>
      <w:r w:rsidR="0010267B" w:rsidRPr="00D4214A">
        <w:rPr>
          <w:rFonts w:ascii="Times New Roman" w:hAnsi="Times New Roman" w:cs="Times New Roman"/>
          <w:sz w:val="24"/>
          <w:szCs w:val="24"/>
        </w:rPr>
        <w:t>] (</w:t>
      </w:r>
      <w:r w:rsidR="00242198" w:rsidRPr="00D4214A">
        <w:rPr>
          <w:rFonts w:ascii="Times New Roman" w:hAnsi="Times New Roman" w:cs="Times New Roman"/>
          <w:sz w:val="24"/>
          <w:szCs w:val="24"/>
        </w:rPr>
        <w:t xml:space="preserve">The Act). </w:t>
      </w:r>
      <w:r>
        <w:rPr>
          <w:rFonts w:ascii="Times New Roman" w:hAnsi="Times New Roman" w:cs="Times New Roman"/>
          <w:sz w:val="24"/>
          <w:szCs w:val="24"/>
        </w:rPr>
        <w:t xml:space="preserve"> </w:t>
      </w:r>
      <w:r w:rsidR="00242198" w:rsidRPr="00D4214A">
        <w:rPr>
          <w:rFonts w:ascii="Times New Roman" w:hAnsi="Times New Roman" w:cs="Times New Roman"/>
          <w:sz w:val="24"/>
          <w:szCs w:val="24"/>
        </w:rPr>
        <w:t>He averred that domestic remedies have not been exhausted in this case.</w:t>
      </w:r>
      <w:r>
        <w:rPr>
          <w:rFonts w:ascii="Times New Roman" w:hAnsi="Times New Roman" w:cs="Times New Roman"/>
          <w:sz w:val="24"/>
          <w:szCs w:val="24"/>
        </w:rPr>
        <w:t xml:space="preserve"> </w:t>
      </w:r>
      <w:r w:rsidR="00242198" w:rsidRPr="00D4214A">
        <w:rPr>
          <w:rFonts w:ascii="Times New Roman" w:hAnsi="Times New Roman" w:cs="Times New Roman"/>
          <w:sz w:val="24"/>
          <w:szCs w:val="24"/>
        </w:rPr>
        <w:t xml:space="preserve"> He further averred that the </w:t>
      </w:r>
      <w:r>
        <w:rPr>
          <w:rFonts w:ascii="Times New Roman" w:hAnsi="Times New Roman" w:cs="Times New Roman"/>
          <w:sz w:val="24"/>
          <w:szCs w:val="24"/>
        </w:rPr>
        <w:t>first</w:t>
      </w:r>
      <w:r w:rsidR="00242198" w:rsidRPr="00D4214A">
        <w:rPr>
          <w:rFonts w:ascii="Times New Roman" w:hAnsi="Times New Roman" w:cs="Times New Roman"/>
          <w:sz w:val="24"/>
          <w:szCs w:val="24"/>
        </w:rPr>
        <w:t xml:space="preserve"> to </w:t>
      </w:r>
      <w:r>
        <w:rPr>
          <w:rFonts w:ascii="Times New Roman" w:hAnsi="Times New Roman" w:cs="Times New Roman"/>
          <w:sz w:val="24"/>
          <w:szCs w:val="24"/>
        </w:rPr>
        <w:t>fourth</w:t>
      </w:r>
      <w:r w:rsidR="00242198" w:rsidRPr="00D4214A">
        <w:rPr>
          <w:rFonts w:ascii="Times New Roman" w:hAnsi="Times New Roman" w:cs="Times New Roman"/>
          <w:sz w:val="24"/>
          <w:szCs w:val="24"/>
        </w:rPr>
        <w:t xml:space="preserve"> </w:t>
      </w:r>
      <w:r>
        <w:rPr>
          <w:rFonts w:ascii="Times New Roman" w:hAnsi="Times New Roman" w:cs="Times New Roman"/>
          <w:sz w:val="24"/>
          <w:szCs w:val="24"/>
        </w:rPr>
        <w:t>r</w:t>
      </w:r>
      <w:r w:rsidR="00242198" w:rsidRPr="00D4214A">
        <w:rPr>
          <w:rFonts w:ascii="Times New Roman" w:hAnsi="Times New Roman" w:cs="Times New Roman"/>
          <w:sz w:val="24"/>
          <w:szCs w:val="24"/>
        </w:rPr>
        <w:t xml:space="preserve">espondents are the substantive members of </w:t>
      </w:r>
      <w:r>
        <w:rPr>
          <w:rFonts w:ascii="Times New Roman" w:hAnsi="Times New Roman" w:cs="Times New Roman"/>
          <w:sz w:val="24"/>
          <w:szCs w:val="24"/>
        </w:rPr>
        <w:t>first a</w:t>
      </w:r>
      <w:r w:rsidR="0010267B" w:rsidRPr="00D4214A">
        <w:rPr>
          <w:rFonts w:ascii="Times New Roman" w:hAnsi="Times New Roman" w:cs="Times New Roman"/>
          <w:sz w:val="24"/>
          <w:szCs w:val="24"/>
        </w:rPr>
        <w:t>pplicant and in t</w:t>
      </w:r>
      <w:r w:rsidR="00242198" w:rsidRPr="00D4214A">
        <w:rPr>
          <w:rFonts w:ascii="Times New Roman" w:hAnsi="Times New Roman" w:cs="Times New Roman"/>
          <w:sz w:val="24"/>
          <w:szCs w:val="24"/>
        </w:rPr>
        <w:t xml:space="preserve">erms of the Act they have authority to appoint members of the Supervisory Committee. </w:t>
      </w:r>
      <w:r>
        <w:rPr>
          <w:rFonts w:ascii="Times New Roman" w:hAnsi="Times New Roman" w:cs="Times New Roman"/>
          <w:sz w:val="24"/>
          <w:szCs w:val="24"/>
        </w:rPr>
        <w:t xml:space="preserve"> </w:t>
      </w:r>
      <w:r w:rsidR="00242198" w:rsidRPr="00D4214A">
        <w:rPr>
          <w:rFonts w:ascii="Times New Roman" w:hAnsi="Times New Roman" w:cs="Times New Roman"/>
          <w:sz w:val="24"/>
          <w:szCs w:val="24"/>
        </w:rPr>
        <w:t xml:space="preserve">He denied that any stands were sold but averred that allocations were done to members of </w:t>
      </w:r>
      <w:r>
        <w:rPr>
          <w:rFonts w:ascii="Times New Roman" w:hAnsi="Times New Roman" w:cs="Times New Roman"/>
          <w:sz w:val="24"/>
          <w:szCs w:val="24"/>
        </w:rPr>
        <w:t>first</w:t>
      </w:r>
      <w:r w:rsidR="00242198" w:rsidRPr="00D4214A">
        <w:rPr>
          <w:rFonts w:ascii="Times New Roman" w:hAnsi="Times New Roman" w:cs="Times New Roman"/>
          <w:sz w:val="24"/>
          <w:szCs w:val="24"/>
        </w:rPr>
        <w:t xml:space="preserve"> </w:t>
      </w:r>
      <w:r>
        <w:rPr>
          <w:rFonts w:ascii="Times New Roman" w:hAnsi="Times New Roman" w:cs="Times New Roman"/>
          <w:sz w:val="24"/>
          <w:szCs w:val="24"/>
        </w:rPr>
        <w:t>a</w:t>
      </w:r>
      <w:r w:rsidR="00242198" w:rsidRPr="00D4214A">
        <w:rPr>
          <w:rFonts w:ascii="Times New Roman" w:hAnsi="Times New Roman" w:cs="Times New Roman"/>
          <w:sz w:val="24"/>
          <w:szCs w:val="24"/>
        </w:rPr>
        <w:t>pplicant as per the register that is in the custody of the Ministry of Small to Medium Enterprises.</w:t>
      </w:r>
      <w:r w:rsidR="002B2F00">
        <w:rPr>
          <w:rFonts w:ascii="Times New Roman" w:hAnsi="Times New Roman" w:cs="Times New Roman"/>
          <w:sz w:val="24"/>
          <w:szCs w:val="24"/>
        </w:rPr>
        <w:t xml:space="preserve"> </w:t>
      </w:r>
      <w:r w:rsidR="00105EE6">
        <w:rPr>
          <w:rFonts w:ascii="Times New Roman" w:hAnsi="Times New Roman" w:cs="Times New Roman"/>
          <w:sz w:val="24"/>
          <w:szCs w:val="24"/>
        </w:rPr>
        <w:t xml:space="preserve"> </w:t>
      </w:r>
      <w:r w:rsidR="00242198" w:rsidRPr="00D4214A">
        <w:rPr>
          <w:rFonts w:ascii="Times New Roman" w:hAnsi="Times New Roman" w:cs="Times New Roman"/>
          <w:sz w:val="24"/>
          <w:szCs w:val="24"/>
        </w:rPr>
        <w:t xml:space="preserve">He submitted that at the inception of the cooperative, its name was General Gumbo Housing Co-operative. The </w:t>
      </w:r>
      <w:r w:rsidR="00242198" w:rsidRPr="00D4214A">
        <w:rPr>
          <w:rFonts w:ascii="Times New Roman" w:hAnsi="Times New Roman" w:cs="Times New Roman"/>
          <w:sz w:val="24"/>
          <w:szCs w:val="24"/>
        </w:rPr>
        <w:lastRenderedPageBreak/>
        <w:t>Ministry advised them to find another name when they approached it for registration</w:t>
      </w:r>
      <w:r w:rsidR="0010267B" w:rsidRPr="00D4214A">
        <w:rPr>
          <w:rFonts w:ascii="Times New Roman" w:hAnsi="Times New Roman" w:cs="Times New Roman"/>
          <w:sz w:val="24"/>
          <w:szCs w:val="24"/>
        </w:rPr>
        <w:t xml:space="preserve"> which</w:t>
      </w:r>
      <w:r w:rsidR="00DA5E34" w:rsidRPr="00D4214A">
        <w:rPr>
          <w:rFonts w:ascii="Times New Roman" w:hAnsi="Times New Roman" w:cs="Times New Roman"/>
          <w:sz w:val="24"/>
          <w:szCs w:val="24"/>
        </w:rPr>
        <w:t xml:space="preserve"> explains the existence of two rece</w:t>
      </w:r>
      <w:r w:rsidR="000C3F76" w:rsidRPr="00D4214A">
        <w:rPr>
          <w:rFonts w:ascii="Times New Roman" w:hAnsi="Times New Roman" w:cs="Times New Roman"/>
          <w:sz w:val="24"/>
          <w:szCs w:val="24"/>
        </w:rPr>
        <w:t>i</w:t>
      </w:r>
      <w:r w:rsidR="00DA5E34" w:rsidRPr="00D4214A">
        <w:rPr>
          <w:rFonts w:ascii="Times New Roman" w:hAnsi="Times New Roman" w:cs="Times New Roman"/>
          <w:sz w:val="24"/>
          <w:szCs w:val="24"/>
        </w:rPr>
        <w:t xml:space="preserve">pt books with different names. </w:t>
      </w:r>
      <w:r w:rsidR="00105EE6">
        <w:rPr>
          <w:rFonts w:ascii="Times New Roman" w:hAnsi="Times New Roman" w:cs="Times New Roman"/>
          <w:sz w:val="24"/>
          <w:szCs w:val="24"/>
        </w:rPr>
        <w:t xml:space="preserve"> </w:t>
      </w:r>
      <w:r w:rsidR="00DA5E34" w:rsidRPr="00D4214A">
        <w:rPr>
          <w:rFonts w:ascii="Times New Roman" w:hAnsi="Times New Roman" w:cs="Times New Roman"/>
          <w:sz w:val="24"/>
          <w:szCs w:val="24"/>
        </w:rPr>
        <w:t xml:space="preserve">He denies that the deponent to the founding affidavit has a </w:t>
      </w:r>
      <w:r w:rsidR="00DA5E34" w:rsidRPr="00D4214A">
        <w:rPr>
          <w:rFonts w:ascii="Times New Roman" w:hAnsi="Times New Roman" w:cs="Times New Roman"/>
          <w:i/>
          <w:sz w:val="24"/>
          <w:szCs w:val="24"/>
        </w:rPr>
        <w:t>prima facie</w:t>
      </w:r>
      <w:r w:rsidR="0010267B" w:rsidRPr="00D4214A">
        <w:rPr>
          <w:rFonts w:ascii="Times New Roman" w:hAnsi="Times New Roman" w:cs="Times New Roman"/>
          <w:sz w:val="24"/>
          <w:szCs w:val="24"/>
        </w:rPr>
        <w:t xml:space="preserve"> right over the land</w:t>
      </w:r>
      <w:r w:rsidR="00DA5E34" w:rsidRPr="00D4214A">
        <w:rPr>
          <w:rFonts w:ascii="Times New Roman" w:hAnsi="Times New Roman" w:cs="Times New Roman"/>
          <w:sz w:val="24"/>
          <w:szCs w:val="24"/>
        </w:rPr>
        <w:t xml:space="preserve">, more so in light of </w:t>
      </w:r>
      <w:r w:rsidR="0010267B" w:rsidRPr="00D4214A">
        <w:rPr>
          <w:rFonts w:ascii="Times New Roman" w:hAnsi="Times New Roman" w:cs="Times New Roman"/>
          <w:sz w:val="24"/>
          <w:szCs w:val="24"/>
        </w:rPr>
        <w:t>his admission that the land is S</w:t>
      </w:r>
      <w:r w:rsidR="00DA5E34" w:rsidRPr="00D4214A">
        <w:rPr>
          <w:rFonts w:ascii="Times New Roman" w:hAnsi="Times New Roman" w:cs="Times New Roman"/>
          <w:sz w:val="24"/>
          <w:szCs w:val="24"/>
        </w:rPr>
        <w:t xml:space="preserve">tate land. </w:t>
      </w:r>
      <w:r w:rsidR="00105EE6">
        <w:rPr>
          <w:rFonts w:ascii="Times New Roman" w:hAnsi="Times New Roman" w:cs="Times New Roman"/>
          <w:sz w:val="24"/>
          <w:szCs w:val="24"/>
        </w:rPr>
        <w:t xml:space="preserve"> </w:t>
      </w:r>
      <w:r w:rsidR="00DA5E34" w:rsidRPr="00D4214A">
        <w:rPr>
          <w:rFonts w:ascii="Times New Roman" w:hAnsi="Times New Roman" w:cs="Times New Roman"/>
          <w:sz w:val="24"/>
          <w:szCs w:val="24"/>
        </w:rPr>
        <w:t>He prayed for the dismissal of the application with costs on a higher scale.</w:t>
      </w:r>
    </w:p>
    <w:p w14:paraId="4637387F" w14:textId="3AFFD042" w:rsidR="00DA5E34" w:rsidRDefault="00105EE6"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5E34" w:rsidRPr="00D4214A">
        <w:rPr>
          <w:rFonts w:ascii="Times New Roman" w:hAnsi="Times New Roman" w:cs="Times New Roman"/>
          <w:sz w:val="24"/>
          <w:szCs w:val="24"/>
        </w:rPr>
        <w:t xml:space="preserve">In the answering affidavit, </w:t>
      </w:r>
      <w:r>
        <w:rPr>
          <w:rFonts w:ascii="Times New Roman" w:hAnsi="Times New Roman" w:cs="Times New Roman"/>
          <w:sz w:val="24"/>
          <w:szCs w:val="24"/>
        </w:rPr>
        <w:t>second</w:t>
      </w:r>
      <w:r w:rsidR="00DA5E34" w:rsidRPr="00D4214A">
        <w:rPr>
          <w:rFonts w:ascii="Times New Roman" w:hAnsi="Times New Roman" w:cs="Times New Roman"/>
          <w:sz w:val="24"/>
          <w:szCs w:val="24"/>
        </w:rPr>
        <w:t xml:space="preserve"> </w:t>
      </w:r>
      <w:r>
        <w:rPr>
          <w:rFonts w:ascii="Times New Roman" w:hAnsi="Times New Roman" w:cs="Times New Roman"/>
          <w:sz w:val="24"/>
          <w:szCs w:val="24"/>
        </w:rPr>
        <w:t>a</w:t>
      </w:r>
      <w:r w:rsidR="00DA5E34" w:rsidRPr="00D4214A">
        <w:rPr>
          <w:rFonts w:ascii="Times New Roman" w:hAnsi="Times New Roman" w:cs="Times New Roman"/>
          <w:sz w:val="24"/>
          <w:szCs w:val="24"/>
        </w:rPr>
        <w:t>pplicant impugn</w:t>
      </w:r>
      <w:r w:rsidR="0010267B" w:rsidRPr="00D4214A">
        <w:rPr>
          <w:rFonts w:ascii="Times New Roman" w:hAnsi="Times New Roman" w:cs="Times New Roman"/>
          <w:sz w:val="24"/>
          <w:szCs w:val="24"/>
        </w:rPr>
        <w:t xml:space="preserve">ed the resolution filed by the </w:t>
      </w:r>
      <w:r>
        <w:rPr>
          <w:rFonts w:ascii="Times New Roman" w:hAnsi="Times New Roman" w:cs="Times New Roman"/>
          <w:sz w:val="24"/>
          <w:szCs w:val="24"/>
        </w:rPr>
        <w:t>r</w:t>
      </w:r>
      <w:r w:rsidR="00DA5E34" w:rsidRPr="00D4214A">
        <w:rPr>
          <w:rFonts w:ascii="Times New Roman" w:hAnsi="Times New Roman" w:cs="Times New Roman"/>
          <w:sz w:val="24"/>
          <w:szCs w:val="24"/>
        </w:rPr>
        <w:t>espond</w:t>
      </w:r>
      <w:r w:rsidR="00FB2BCB" w:rsidRPr="00D4214A">
        <w:rPr>
          <w:rFonts w:ascii="Times New Roman" w:hAnsi="Times New Roman" w:cs="Times New Roman"/>
          <w:sz w:val="24"/>
          <w:szCs w:val="24"/>
        </w:rPr>
        <w:t>e</w:t>
      </w:r>
      <w:r w:rsidR="00DA5E34" w:rsidRPr="00D4214A">
        <w:rPr>
          <w:rFonts w:ascii="Times New Roman" w:hAnsi="Times New Roman" w:cs="Times New Roman"/>
          <w:sz w:val="24"/>
          <w:szCs w:val="24"/>
        </w:rPr>
        <w:t xml:space="preserve">nts authorizing </w:t>
      </w:r>
      <w:r>
        <w:rPr>
          <w:rFonts w:ascii="Times New Roman" w:hAnsi="Times New Roman" w:cs="Times New Roman"/>
          <w:sz w:val="24"/>
          <w:szCs w:val="24"/>
        </w:rPr>
        <w:t>third r</w:t>
      </w:r>
      <w:r w:rsidR="00DA5E34" w:rsidRPr="00D4214A">
        <w:rPr>
          <w:rFonts w:ascii="Times New Roman" w:hAnsi="Times New Roman" w:cs="Times New Roman"/>
          <w:sz w:val="24"/>
          <w:szCs w:val="24"/>
        </w:rPr>
        <w:t xml:space="preserve">espondent </w:t>
      </w:r>
      <w:r w:rsidR="00FB2BCB" w:rsidRPr="00D4214A">
        <w:rPr>
          <w:rFonts w:ascii="Times New Roman" w:hAnsi="Times New Roman" w:cs="Times New Roman"/>
          <w:sz w:val="24"/>
          <w:szCs w:val="24"/>
        </w:rPr>
        <w:t xml:space="preserve">to depose to the opposing affidavit. </w:t>
      </w:r>
      <w:r>
        <w:rPr>
          <w:rFonts w:ascii="Times New Roman" w:hAnsi="Times New Roman" w:cs="Times New Roman"/>
          <w:sz w:val="24"/>
          <w:szCs w:val="24"/>
        </w:rPr>
        <w:t xml:space="preserve"> </w:t>
      </w:r>
      <w:r w:rsidR="00FB2BCB" w:rsidRPr="00D4214A">
        <w:rPr>
          <w:rFonts w:ascii="Times New Roman" w:hAnsi="Times New Roman" w:cs="Times New Roman"/>
          <w:sz w:val="24"/>
          <w:szCs w:val="24"/>
        </w:rPr>
        <w:t>He stated that the signature of the then</w:t>
      </w:r>
      <w:r w:rsidR="0010267B" w:rsidRPr="00D4214A">
        <w:rPr>
          <w:rFonts w:ascii="Times New Roman" w:hAnsi="Times New Roman" w:cs="Times New Roman"/>
          <w:sz w:val="24"/>
          <w:szCs w:val="24"/>
        </w:rPr>
        <w:t xml:space="preserve"> chairperson of the Management C</w:t>
      </w:r>
      <w:r w:rsidR="00FB2BCB" w:rsidRPr="00D4214A">
        <w:rPr>
          <w:rFonts w:ascii="Times New Roman" w:hAnsi="Times New Roman" w:cs="Times New Roman"/>
          <w:sz w:val="24"/>
          <w:szCs w:val="24"/>
        </w:rPr>
        <w:t xml:space="preserve">ommittee had been forged. </w:t>
      </w:r>
      <w:r>
        <w:rPr>
          <w:rFonts w:ascii="Times New Roman" w:hAnsi="Times New Roman" w:cs="Times New Roman"/>
          <w:sz w:val="24"/>
          <w:szCs w:val="24"/>
        </w:rPr>
        <w:t xml:space="preserve"> </w:t>
      </w:r>
      <w:r w:rsidR="00FB2BCB" w:rsidRPr="00D4214A">
        <w:rPr>
          <w:rFonts w:ascii="Times New Roman" w:hAnsi="Times New Roman" w:cs="Times New Roman"/>
          <w:sz w:val="24"/>
          <w:szCs w:val="24"/>
        </w:rPr>
        <w:t xml:space="preserve">An affidavit from Rhainos Chitute was filed in confirmation of that allegation. </w:t>
      </w:r>
      <w:r>
        <w:rPr>
          <w:rFonts w:ascii="Times New Roman" w:hAnsi="Times New Roman" w:cs="Times New Roman"/>
          <w:sz w:val="24"/>
          <w:szCs w:val="24"/>
        </w:rPr>
        <w:t xml:space="preserve"> </w:t>
      </w:r>
      <w:r w:rsidR="00FB2BCB" w:rsidRPr="00D4214A">
        <w:rPr>
          <w:rFonts w:ascii="Times New Roman" w:hAnsi="Times New Roman" w:cs="Times New Roman"/>
          <w:sz w:val="24"/>
          <w:szCs w:val="24"/>
        </w:rPr>
        <w:t xml:space="preserve">He submitted that there is no merit to the points raised </w:t>
      </w:r>
      <w:r w:rsidR="00FB2BCB" w:rsidRPr="00D4214A">
        <w:rPr>
          <w:rFonts w:ascii="Times New Roman" w:hAnsi="Times New Roman" w:cs="Times New Roman"/>
          <w:i/>
          <w:sz w:val="24"/>
          <w:szCs w:val="24"/>
        </w:rPr>
        <w:t>in limine</w:t>
      </w:r>
      <w:r w:rsidR="00FB2BCB" w:rsidRPr="00D4214A">
        <w:rPr>
          <w:rFonts w:ascii="Times New Roman" w:hAnsi="Times New Roman" w:cs="Times New Roman"/>
          <w:sz w:val="24"/>
          <w:szCs w:val="24"/>
        </w:rPr>
        <w:t xml:space="preserve">. </w:t>
      </w:r>
      <w:r>
        <w:rPr>
          <w:rFonts w:ascii="Times New Roman" w:hAnsi="Times New Roman" w:cs="Times New Roman"/>
          <w:sz w:val="24"/>
          <w:szCs w:val="24"/>
        </w:rPr>
        <w:t xml:space="preserve"> </w:t>
      </w:r>
      <w:r w:rsidR="00FB2BCB" w:rsidRPr="00D4214A">
        <w:rPr>
          <w:rFonts w:ascii="Times New Roman" w:hAnsi="Times New Roman" w:cs="Times New Roman"/>
          <w:sz w:val="24"/>
          <w:szCs w:val="24"/>
        </w:rPr>
        <w:t>H</w:t>
      </w:r>
      <w:r w:rsidR="000C3F76" w:rsidRPr="00D4214A">
        <w:rPr>
          <w:rFonts w:ascii="Times New Roman" w:hAnsi="Times New Roman" w:cs="Times New Roman"/>
          <w:sz w:val="24"/>
          <w:szCs w:val="24"/>
        </w:rPr>
        <w:t xml:space="preserve">e pointed out that </w:t>
      </w:r>
      <w:r>
        <w:rPr>
          <w:rFonts w:ascii="Times New Roman" w:hAnsi="Times New Roman" w:cs="Times New Roman"/>
          <w:sz w:val="24"/>
          <w:szCs w:val="24"/>
        </w:rPr>
        <w:t>r</w:t>
      </w:r>
      <w:r w:rsidR="000C3F76" w:rsidRPr="00D4214A">
        <w:rPr>
          <w:rFonts w:ascii="Times New Roman" w:hAnsi="Times New Roman" w:cs="Times New Roman"/>
          <w:sz w:val="24"/>
          <w:szCs w:val="24"/>
        </w:rPr>
        <w:t xml:space="preserve">espondents </w:t>
      </w:r>
      <w:r w:rsidR="00FB2BCB" w:rsidRPr="00D4214A">
        <w:rPr>
          <w:rFonts w:ascii="Times New Roman" w:hAnsi="Times New Roman" w:cs="Times New Roman"/>
          <w:sz w:val="24"/>
          <w:szCs w:val="24"/>
        </w:rPr>
        <w:t>were dismissed from being</w:t>
      </w:r>
      <w:r w:rsidR="000C3F76" w:rsidRPr="00D4214A">
        <w:rPr>
          <w:rFonts w:ascii="Times New Roman" w:hAnsi="Times New Roman" w:cs="Times New Roman"/>
          <w:sz w:val="24"/>
          <w:szCs w:val="24"/>
        </w:rPr>
        <w:t xml:space="preserve"> the M</w:t>
      </w:r>
      <w:r w:rsidR="00C97043" w:rsidRPr="00D4214A">
        <w:rPr>
          <w:rFonts w:ascii="Times New Roman" w:hAnsi="Times New Roman" w:cs="Times New Roman"/>
          <w:sz w:val="24"/>
          <w:szCs w:val="24"/>
        </w:rPr>
        <w:t>a</w:t>
      </w:r>
      <w:r w:rsidR="000C3F76" w:rsidRPr="00D4214A">
        <w:rPr>
          <w:rFonts w:ascii="Times New Roman" w:hAnsi="Times New Roman" w:cs="Times New Roman"/>
          <w:sz w:val="24"/>
          <w:szCs w:val="24"/>
        </w:rPr>
        <w:t xml:space="preserve">nagement Committee but not from being members of </w:t>
      </w:r>
      <w:r>
        <w:rPr>
          <w:rFonts w:ascii="Times New Roman" w:hAnsi="Times New Roman" w:cs="Times New Roman"/>
          <w:sz w:val="24"/>
          <w:szCs w:val="24"/>
        </w:rPr>
        <w:t>first</w:t>
      </w:r>
      <w:r w:rsidR="000C3F76" w:rsidRPr="00D4214A">
        <w:rPr>
          <w:rFonts w:ascii="Times New Roman" w:hAnsi="Times New Roman" w:cs="Times New Roman"/>
          <w:sz w:val="24"/>
          <w:szCs w:val="24"/>
        </w:rPr>
        <w:t xml:space="preserve"> </w:t>
      </w:r>
      <w:r>
        <w:rPr>
          <w:rFonts w:ascii="Times New Roman" w:hAnsi="Times New Roman" w:cs="Times New Roman"/>
          <w:sz w:val="24"/>
          <w:szCs w:val="24"/>
        </w:rPr>
        <w:t>a</w:t>
      </w:r>
      <w:r w:rsidR="000C3F76" w:rsidRPr="00D4214A">
        <w:rPr>
          <w:rFonts w:ascii="Times New Roman" w:hAnsi="Times New Roman" w:cs="Times New Roman"/>
          <w:sz w:val="24"/>
          <w:szCs w:val="24"/>
        </w:rPr>
        <w:t xml:space="preserve">pplicant. </w:t>
      </w:r>
      <w:r>
        <w:rPr>
          <w:rFonts w:ascii="Times New Roman" w:hAnsi="Times New Roman" w:cs="Times New Roman"/>
          <w:sz w:val="24"/>
          <w:szCs w:val="24"/>
        </w:rPr>
        <w:t xml:space="preserve"> </w:t>
      </w:r>
      <w:r w:rsidR="000C3F76" w:rsidRPr="00D4214A">
        <w:rPr>
          <w:rFonts w:ascii="Times New Roman" w:hAnsi="Times New Roman" w:cs="Times New Roman"/>
          <w:sz w:val="24"/>
          <w:szCs w:val="24"/>
        </w:rPr>
        <w:t>He further pointed out that the Supervisory Committee was appointed by the Society Members and there were no minutes to show that the proper procedure had been followed.</w:t>
      </w:r>
      <w:r w:rsidR="00C97043" w:rsidRPr="00D4214A">
        <w:rPr>
          <w:rFonts w:ascii="Times New Roman" w:hAnsi="Times New Roman" w:cs="Times New Roman"/>
          <w:sz w:val="24"/>
          <w:szCs w:val="24"/>
        </w:rPr>
        <w:t xml:space="preserve"> </w:t>
      </w:r>
      <w:r>
        <w:rPr>
          <w:rFonts w:ascii="Times New Roman" w:hAnsi="Times New Roman" w:cs="Times New Roman"/>
          <w:sz w:val="24"/>
          <w:szCs w:val="24"/>
        </w:rPr>
        <w:t xml:space="preserve"> </w:t>
      </w:r>
      <w:r w:rsidR="00C97043" w:rsidRPr="00D4214A">
        <w:rPr>
          <w:rFonts w:ascii="Times New Roman" w:hAnsi="Times New Roman" w:cs="Times New Roman"/>
          <w:sz w:val="24"/>
          <w:szCs w:val="24"/>
        </w:rPr>
        <w:t>As such the alleged appointments are a nullity, he argued.</w:t>
      </w:r>
    </w:p>
    <w:p w14:paraId="2E42DA24" w14:textId="7F9AC73B" w:rsidR="00C97043" w:rsidRDefault="00105EE6"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7043" w:rsidRPr="00D4214A">
        <w:rPr>
          <w:rFonts w:ascii="Times New Roman" w:hAnsi="Times New Roman" w:cs="Times New Roman"/>
          <w:sz w:val="24"/>
          <w:szCs w:val="24"/>
        </w:rPr>
        <w:t xml:space="preserve">In heads of argument, </w:t>
      </w:r>
      <w:r>
        <w:rPr>
          <w:rFonts w:ascii="Times New Roman" w:hAnsi="Times New Roman" w:cs="Times New Roman"/>
          <w:sz w:val="24"/>
          <w:szCs w:val="24"/>
        </w:rPr>
        <w:t>a</w:t>
      </w:r>
      <w:r w:rsidR="00C97043" w:rsidRPr="00D4214A">
        <w:rPr>
          <w:rFonts w:ascii="Times New Roman" w:hAnsi="Times New Roman" w:cs="Times New Roman"/>
          <w:sz w:val="24"/>
          <w:szCs w:val="24"/>
        </w:rPr>
        <w:t xml:space="preserve">pplicants stated that they seek to protect the name of </w:t>
      </w:r>
      <w:r>
        <w:rPr>
          <w:rFonts w:ascii="Times New Roman" w:hAnsi="Times New Roman" w:cs="Times New Roman"/>
          <w:sz w:val="24"/>
          <w:szCs w:val="24"/>
        </w:rPr>
        <w:t xml:space="preserve">first </w:t>
      </w:r>
      <w:r w:rsidRPr="00D4214A">
        <w:rPr>
          <w:rFonts w:ascii="Times New Roman" w:hAnsi="Times New Roman" w:cs="Times New Roman"/>
          <w:sz w:val="24"/>
          <w:szCs w:val="24"/>
        </w:rPr>
        <w:t>applicant</w:t>
      </w:r>
      <w:r w:rsidR="00C97043" w:rsidRPr="00D4214A">
        <w:rPr>
          <w:rFonts w:ascii="Times New Roman" w:hAnsi="Times New Roman" w:cs="Times New Roman"/>
          <w:sz w:val="24"/>
          <w:szCs w:val="24"/>
        </w:rPr>
        <w:t xml:space="preserve"> from being abused and tarnished by t</w:t>
      </w:r>
      <w:r w:rsidR="009659E9" w:rsidRPr="00D4214A">
        <w:rPr>
          <w:rFonts w:ascii="Times New Roman" w:hAnsi="Times New Roman" w:cs="Times New Roman"/>
          <w:sz w:val="24"/>
          <w:szCs w:val="24"/>
        </w:rPr>
        <w:t xml:space="preserve">he conduct of the </w:t>
      </w:r>
      <w:r>
        <w:rPr>
          <w:rFonts w:ascii="Times New Roman" w:hAnsi="Times New Roman" w:cs="Times New Roman"/>
          <w:sz w:val="24"/>
          <w:szCs w:val="24"/>
        </w:rPr>
        <w:t>r</w:t>
      </w:r>
      <w:r w:rsidR="00C97043" w:rsidRPr="00D4214A">
        <w:rPr>
          <w:rFonts w:ascii="Times New Roman" w:hAnsi="Times New Roman" w:cs="Times New Roman"/>
          <w:sz w:val="24"/>
          <w:szCs w:val="24"/>
        </w:rPr>
        <w:t xml:space="preserve">espondents. They argued that documents had </w:t>
      </w:r>
      <w:r w:rsidR="009659E9" w:rsidRPr="00D4214A">
        <w:rPr>
          <w:rFonts w:ascii="Times New Roman" w:hAnsi="Times New Roman" w:cs="Times New Roman"/>
          <w:sz w:val="24"/>
          <w:szCs w:val="24"/>
        </w:rPr>
        <w:t xml:space="preserve">been produced to show that the </w:t>
      </w:r>
      <w:r>
        <w:rPr>
          <w:rFonts w:ascii="Times New Roman" w:hAnsi="Times New Roman" w:cs="Times New Roman"/>
          <w:sz w:val="24"/>
          <w:szCs w:val="24"/>
        </w:rPr>
        <w:t>r</w:t>
      </w:r>
      <w:r w:rsidR="00C97043" w:rsidRPr="00D4214A">
        <w:rPr>
          <w:rFonts w:ascii="Times New Roman" w:hAnsi="Times New Roman" w:cs="Times New Roman"/>
          <w:sz w:val="24"/>
          <w:szCs w:val="24"/>
        </w:rPr>
        <w:t xml:space="preserve">espondents were effectively suspended and thereafter dismissed from </w:t>
      </w:r>
      <w:r>
        <w:rPr>
          <w:rFonts w:ascii="Times New Roman" w:hAnsi="Times New Roman" w:cs="Times New Roman"/>
          <w:sz w:val="24"/>
          <w:szCs w:val="24"/>
        </w:rPr>
        <w:t>first</w:t>
      </w:r>
      <w:r w:rsidR="009659E9" w:rsidRPr="00D4214A">
        <w:rPr>
          <w:rFonts w:ascii="Times New Roman" w:hAnsi="Times New Roman" w:cs="Times New Roman"/>
          <w:sz w:val="24"/>
          <w:szCs w:val="24"/>
        </w:rPr>
        <w:t xml:space="preserve"> </w:t>
      </w:r>
      <w:r>
        <w:rPr>
          <w:rFonts w:ascii="Times New Roman" w:hAnsi="Times New Roman" w:cs="Times New Roman"/>
          <w:sz w:val="24"/>
          <w:szCs w:val="24"/>
        </w:rPr>
        <w:t>a</w:t>
      </w:r>
      <w:r w:rsidR="009659E9" w:rsidRPr="00D4214A">
        <w:rPr>
          <w:rFonts w:ascii="Times New Roman" w:hAnsi="Times New Roman" w:cs="Times New Roman"/>
          <w:sz w:val="24"/>
          <w:szCs w:val="24"/>
        </w:rPr>
        <w:t>pplicant and a new Management C</w:t>
      </w:r>
      <w:r w:rsidR="00C97043" w:rsidRPr="00D4214A">
        <w:rPr>
          <w:rFonts w:ascii="Times New Roman" w:hAnsi="Times New Roman" w:cs="Times New Roman"/>
          <w:sz w:val="24"/>
          <w:szCs w:val="24"/>
        </w:rPr>
        <w:t>ommittee wa</w:t>
      </w:r>
      <w:r w:rsidR="009659E9" w:rsidRPr="00D4214A">
        <w:rPr>
          <w:rFonts w:ascii="Times New Roman" w:hAnsi="Times New Roman" w:cs="Times New Roman"/>
          <w:sz w:val="24"/>
          <w:szCs w:val="24"/>
        </w:rPr>
        <w:t xml:space="preserve">s elected to replace them. The </w:t>
      </w:r>
      <w:r>
        <w:rPr>
          <w:rFonts w:ascii="Times New Roman" w:hAnsi="Times New Roman" w:cs="Times New Roman"/>
          <w:sz w:val="24"/>
          <w:szCs w:val="24"/>
        </w:rPr>
        <w:t>r</w:t>
      </w:r>
      <w:r w:rsidR="00C97043" w:rsidRPr="00D4214A">
        <w:rPr>
          <w:rFonts w:ascii="Times New Roman" w:hAnsi="Times New Roman" w:cs="Times New Roman"/>
          <w:sz w:val="24"/>
          <w:szCs w:val="24"/>
        </w:rPr>
        <w:t xml:space="preserve">espondents therefore had no mandate to act on behalf of </w:t>
      </w:r>
      <w:r>
        <w:rPr>
          <w:rFonts w:ascii="Times New Roman" w:hAnsi="Times New Roman" w:cs="Times New Roman"/>
          <w:sz w:val="24"/>
          <w:szCs w:val="24"/>
        </w:rPr>
        <w:t>first a</w:t>
      </w:r>
      <w:r w:rsidR="00C97043" w:rsidRPr="00D4214A">
        <w:rPr>
          <w:rFonts w:ascii="Times New Roman" w:hAnsi="Times New Roman" w:cs="Times New Roman"/>
          <w:sz w:val="24"/>
          <w:szCs w:val="24"/>
        </w:rPr>
        <w:t>pplicant.</w:t>
      </w:r>
      <w:r w:rsidR="008275F4" w:rsidRPr="00D4214A">
        <w:rPr>
          <w:rFonts w:ascii="Times New Roman" w:hAnsi="Times New Roman" w:cs="Times New Roman"/>
          <w:sz w:val="24"/>
          <w:szCs w:val="24"/>
        </w:rPr>
        <w:t xml:space="preserve"> On the other hand, they argued that </w:t>
      </w:r>
      <w:r>
        <w:rPr>
          <w:rFonts w:ascii="Times New Roman" w:hAnsi="Times New Roman" w:cs="Times New Roman"/>
          <w:sz w:val="24"/>
          <w:szCs w:val="24"/>
        </w:rPr>
        <w:t>second</w:t>
      </w:r>
      <w:r w:rsidR="008275F4" w:rsidRPr="00D4214A">
        <w:rPr>
          <w:rFonts w:ascii="Times New Roman" w:hAnsi="Times New Roman" w:cs="Times New Roman"/>
          <w:sz w:val="24"/>
          <w:szCs w:val="24"/>
        </w:rPr>
        <w:t xml:space="preserve"> </w:t>
      </w:r>
      <w:r>
        <w:rPr>
          <w:rFonts w:ascii="Times New Roman" w:hAnsi="Times New Roman" w:cs="Times New Roman"/>
          <w:sz w:val="24"/>
          <w:szCs w:val="24"/>
        </w:rPr>
        <w:t>a</w:t>
      </w:r>
      <w:r w:rsidR="008275F4" w:rsidRPr="00D4214A">
        <w:rPr>
          <w:rFonts w:ascii="Times New Roman" w:hAnsi="Times New Roman" w:cs="Times New Roman"/>
          <w:sz w:val="24"/>
          <w:szCs w:val="24"/>
        </w:rPr>
        <w:t xml:space="preserve">pplicant, as the chairperson of the Supervisory Committee of </w:t>
      </w:r>
      <w:r>
        <w:rPr>
          <w:rFonts w:ascii="Times New Roman" w:hAnsi="Times New Roman" w:cs="Times New Roman"/>
          <w:sz w:val="24"/>
          <w:szCs w:val="24"/>
        </w:rPr>
        <w:t>first a</w:t>
      </w:r>
      <w:r w:rsidR="008275F4" w:rsidRPr="00D4214A">
        <w:rPr>
          <w:rFonts w:ascii="Times New Roman" w:hAnsi="Times New Roman" w:cs="Times New Roman"/>
          <w:sz w:val="24"/>
          <w:szCs w:val="24"/>
        </w:rPr>
        <w:t>pplicant h</w:t>
      </w:r>
      <w:r w:rsidR="009659E9" w:rsidRPr="00D4214A">
        <w:rPr>
          <w:rFonts w:ascii="Times New Roman" w:hAnsi="Times New Roman" w:cs="Times New Roman"/>
          <w:sz w:val="24"/>
          <w:szCs w:val="24"/>
        </w:rPr>
        <w:t>a</w:t>
      </w:r>
      <w:r w:rsidR="008275F4" w:rsidRPr="00D4214A">
        <w:rPr>
          <w:rFonts w:ascii="Times New Roman" w:hAnsi="Times New Roman" w:cs="Times New Roman"/>
          <w:sz w:val="24"/>
          <w:szCs w:val="24"/>
        </w:rPr>
        <w:t xml:space="preserve">s the right to act on behalf of the latter so as to ensure that the business affairs of </w:t>
      </w:r>
      <w:r>
        <w:rPr>
          <w:rFonts w:ascii="Times New Roman" w:hAnsi="Times New Roman" w:cs="Times New Roman"/>
          <w:sz w:val="24"/>
          <w:szCs w:val="24"/>
        </w:rPr>
        <w:t>first a</w:t>
      </w:r>
      <w:r w:rsidR="008275F4" w:rsidRPr="00D4214A">
        <w:rPr>
          <w:rFonts w:ascii="Times New Roman" w:hAnsi="Times New Roman" w:cs="Times New Roman"/>
          <w:sz w:val="24"/>
          <w:szCs w:val="24"/>
        </w:rPr>
        <w:t xml:space="preserve">pplicant are conducted in a proper manner in accordance with its by-laws and resolutions of its general meetings. </w:t>
      </w:r>
      <w:r>
        <w:rPr>
          <w:rFonts w:ascii="Times New Roman" w:hAnsi="Times New Roman" w:cs="Times New Roman"/>
          <w:sz w:val="24"/>
          <w:szCs w:val="24"/>
        </w:rPr>
        <w:t xml:space="preserve"> </w:t>
      </w:r>
      <w:r w:rsidR="008275F4" w:rsidRPr="00D4214A">
        <w:rPr>
          <w:rFonts w:ascii="Times New Roman" w:hAnsi="Times New Roman" w:cs="Times New Roman"/>
          <w:sz w:val="24"/>
          <w:szCs w:val="24"/>
        </w:rPr>
        <w:t xml:space="preserve">They argued that </w:t>
      </w:r>
      <w:r>
        <w:rPr>
          <w:rFonts w:ascii="Times New Roman" w:hAnsi="Times New Roman" w:cs="Times New Roman"/>
          <w:sz w:val="24"/>
          <w:szCs w:val="24"/>
        </w:rPr>
        <w:t>r</w:t>
      </w:r>
      <w:r w:rsidR="008275F4" w:rsidRPr="00D4214A">
        <w:rPr>
          <w:rFonts w:ascii="Times New Roman" w:hAnsi="Times New Roman" w:cs="Times New Roman"/>
          <w:sz w:val="24"/>
          <w:szCs w:val="24"/>
        </w:rPr>
        <w:t xml:space="preserve">espondents’ actions could harm </w:t>
      </w:r>
      <w:r>
        <w:rPr>
          <w:rFonts w:ascii="Times New Roman" w:hAnsi="Times New Roman" w:cs="Times New Roman"/>
          <w:sz w:val="24"/>
          <w:szCs w:val="24"/>
        </w:rPr>
        <w:t>first</w:t>
      </w:r>
      <w:r w:rsidR="008275F4" w:rsidRPr="00D4214A">
        <w:rPr>
          <w:rFonts w:ascii="Times New Roman" w:hAnsi="Times New Roman" w:cs="Times New Roman"/>
          <w:sz w:val="24"/>
          <w:szCs w:val="24"/>
        </w:rPr>
        <w:t xml:space="preserve"> </w:t>
      </w:r>
      <w:r>
        <w:rPr>
          <w:rFonts w:ascii="Times New Roman" w:hAnsi="Times New Roman" w:cs="Times New Roman"/>
          <w:sz w:val="24"/>
          <w:szCs w:val="24"/>
        </w:rPr>
        <w:t>a</w:t>
      </w:r>
      <w:r w:rsidR="008275F4" w:rsidRPr="00D4214A">
        <w:rPr>
          <w:rFonts w:ascii="Times New Roman" w:hAnsi="Times New Roman" w:cs="Times New Roman"/>
          <w:sz w:val="24"/>
          <w:szCs w:val="24"/>
        </w:rPr>
        <w:t>pplicant’s reputation as they do not deny being in possession of two receipt books in two different names. They submitted that the facts herein clearly show that there is no alternative remedy</w:t>
      </w:r>
      <w:r w:rsidR="004B5843" w:rsidRPr="00D4214A">
        <w:rPr>
          <w:rFonts w:ascii="Times New Roman" w:hAnsi="Times New Roman" w:cs="Times New Roman"/>
          <w:sz w:val="24"/>
          <w:szCs w:val="24"/>
        </w:rPr>
        <w:t xml:space="preserve">. They pointed out that in HC 3718/21 </w:t>
      </w:r>
      <w:r>
        <w:rPr>
          <w:rFonts w:ascii="Times New Roman" w:hAnsi="Times New Roman" w:cs="Times New Roman"/>
          <w:sz w:val="24"/>
          <w:szCs w:val="24"/>
        </w:rPr>
        <w:t>r</w:t>
      </w:r>
      <w:r w:rsidR="004B5843" w:rsidRPr="00D4214A">
        <w:rPr>
          <w:rFonts w:ascii="Times New Roman" w:hAnsi="Times New Roman" w:cs="Times New Roman"/>
          <w:sz w:val="24"/>
          <w:szCs w:val="24"/>
        </w:rPr>
        <w:t xml:space="preserve">espondents were ordered to release the </w:t>
      </w:r>
      <w:r>
        <w:rPr>
          <w:rFonts w:ascii="Times New Roman" w:hAnsi="Times New Roman" w:cs="Times New Roman"/>
          <w:sz w:val="24"/>
          <w:szCs w:val="24"/>
        </w:rPr>
        <w:t>first</w:t>
      </w:r>
      <w:r w:rsidR="004B5843" w:rsidRPr="00D4214A">
        <w:rPr>
          <w:rFonts w:ascii="Times New Roman" w:hAnsi="Times New Roman" w:cs="Times New Roman"/>
          <w:sz w:val="24"/>
          <w:szCs w:val="24"/>
        </w:rPr>
        <w:t xml:space="preserve"> </w:t>
      </w:r>
      <w:r>
        <w:rPr>
          <w:rFonts w:ascii="Times New Roman" w:hAnsi="Times New Roman" w:cs="Times New Roman"/>
          <w:sz w:val="24"/>
          <w:szCs w:val="24"/>
        </w:rPr>
        <w:t>a</w:t>
      </w:r>
      <w:r w:rsidR="004B5843" w:rsidRPr="00D4214A">
        <w:rPr>
          <w:rFonts w:ascii="Times New Roman" w:hAnsi="Times New Roman" w:cs="Times New Roman"/>
          <w:sz w:val="24"/>
          <w:szCs w:val="24"/>
        </w:rPr>
        <w:t>pplicant’s certificate of registration and other documents but they have not complied.</w:t>
      </w:r>
    </w:p>
    <w:p w14:paraId="5B799C40" w14:textId="2D0CDA1D" w:rsidR="00BA41FE" w:rsidRPr="00D4214A" w:rsidRDefault="00105EE6"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5843" w:rsidRPr="00D4214A">
        <w:rPr>
          <w:rFonts w:ascii="Times New Roman" w:hAnsi="Times New Roman" w:cs="Times New Roman"/>
          <w:sz w:val="24"/>
          <w:szCs w:val="24"/>
        </w:rPr>
        <w:t xml:space="preserve">Respondents </w:t>
      </w:r>
      <w:r w:rsidR="00BA41FE" w:rsidRPr="00D4214A">
        <w:rPr>
          <w:rFonts w:ascii="Times New Roman" w:hAnsi="Times New Roman" w:cs="Times New Roman"/>
          <w:sz w:val="24"/>
          <w:szCs w:val="24"/>
        </w:rPr>
        <w:t xml:space="preserve">were served with </w:t>
      </w:r>
      <w:r>
        <w:rPr>
          <w:rFonts w:ascii="Times New Roman" w:hAnsi="Times New Roman" w:cs="Times New Roman"/>
          <w:sz w:val="24"/>
          <w:szCs w:val="24"/>
        </w:rPr>
        <w:t>a</w:t>
      </w:r>
      <w:r w:rsidR="00BA41FE" w:rsidRPr="00D4214A">
        <w:rPr>
          <w:rFonts w:ascii="Times New Roman" w:hAnsi="Times New Roman" w:cs="Times New Roman"/>
          <w:sz w:val="24"/>
          <w:szCs w:val="24"/>
        </w:rPr>
        <w:t>pplicants</w:t>
      </w:r>
      <w:r>
        <w:rPr>
          <w:rFonts w:ascii="Times New Roman" w:hAnsi="Times New Roman" w:cs="Times New Roman"/>
          <w:sz w:val="24"/>
          <w:szCs w:val="24"/>
        </w:rPr>
        <w:t>’ heads of argument on 13 April</w:t>
      </w:r>
      <w:r w:rsidR="00BA41FE" w:rsidRPr="00D4214A">
        <w:rPr>
          <w:rFonts w:ascii="Times New Roman" w:hAnsi="Times New Roman" w:cs="Times New Roman"/>
          <w:sz w:val="24"/>
          <w:szCs w:val="24"/>
        </w:rPr>
        <w:t xml:space="preserve"> 2022. </w:t>
      </w:r>
      <w:r>
        <w:rPr>
          <w:rFonts w:ascii="Times New Roman" w:hAnsi="Times New Roman" w:cs="Times New Roman"/>
          <w:sz w:val="24"/>
          <w:szCs w:val="24"/>
        </w:rPr>
        <w:t xml:space="preserve"> </w:t>
      </w:r>
      <w:r w:rsidR="00BA41FE" w:rsidRPr="00D4214A">
        <w:rPr>
          <w:rFonts w:ascii="Times New Roman" w:hAnsi="Times New Roman" w:cs="Times New Roman"/>
          <w:sz w:val="24"/>
          <w:szCs w:val="24"/>
        </w:rPr>
        <w:t xml:space="preserve">In terms of </w:t>
      </w:r>
      <w:r>
        <w:rPr>
          <w:rFonts w:ascii="Times New Roman" w:hAnsi="Times New Roman" w:cs="Times New Roman"/>
          <w:sz w:val="24"/>
          <w:szCs w:val="24"/>
        </w:rPr>
        <w:t>r</w:t>
      </w:r>
      <w:r w:rsidR="00BA41FE" w:rsidRPr="00D4214A">
        <w:rPr>
          <w:rFonts w:ascii="Times New Roman" w:hAnsi="Times New Roman" w:cs="Times New Roman"/>
          <w:sz w:val="24"/>
          <w:szCs w:val="24"/>
        </w:rPr>
        <w:t xml:space="preserve"> 59 (21) of SI 202/21, </w:t>
      </w:r>
      <w:r>
        <w:rPr>
          <w:rFonts w:ascii="Times New Roman" w:hAnsi="Times New Roman" w:cs="Times New Roman"/>
          <w:sz w:val="24"/>
          <w:szCs w:val="24"/>
        </w:rPr>
        <w:t>r</w:t>
      </w:r>
      <w:r w:rsidR="00BA41FE" w:rsidRPr="00D4214A">
        <w:rPr>
          <w:rFonts w:ascii="Times New Roman" w:hAnsi="Times New Roman" w:cs="Times New Roman"/>
          <w:sz w:val="24"/>
          <w:szCs w:val="24"/>
        </w:rPr>
        <w:t xml:space="preserve">espondents were obliged to file their heads of argument within ten days after receiving </w:t>
      </w:r>
      <w:r>
        <w:rPr>
          <w:rFonts w:ascii="Times New Roman" w:hAnsi="Times New Roman" w:cs="Times New Roman"/>
          <w:sz w:val="24"/>
          <w:szCs w:val="24"/>
        </w:rPr>
        <w:t>a</w:t>
      </w:r>
      <w:r w:rsidR="00BA41FE" w:rsidRPr="00D4214A">
        <w:rPr>
          <w:rFonts w:ascii="Times New Roman" w:hAnsi="Times New Roman" w:cs="Times New Roman"/>
          <w:sz w:val="24"/>
          <w:szCs w:val="24"/>
        </w:rPr>
        <w:t>pplicants’ heads of argument. They ought to have filed on or before</w:t>
      </w:r>
      <w:r w:rsidR="004F7EBB" w:rsidRPr="00D4214A">
        <w:rPr>
          <w:rFonts w:ascii="Times New Roman" w:hAnsi="Times New Roman" w:cs="Times New Roman"/>
          <w:sz w:val="24"/>
          <w:szCs w:val="24"/>
        </w:rPr>
        <w:t xml:space="preserve"> 29 Ap</w:t>
      </w:r>
      <w:r>
        <w:rPr>
          <w:rFonts w:ascii="Times New Roman" w:hAnsi="Times New Roman" w:cs="Times New Roman"/>
          <w:sz w:val="24"/>
          <w:szCs w:val="24"/>
        </w:rPr>
        <w:t>ril</w:t>
      </w:r>
      <w:r w:rsidR="000C1D45" w:rsidRPr="00D4214A">
        <w:rPr>
          <w:rFonts w:ascii="Times New Roman" w:hAnsi="Times New Roman" w:cs="Times New Roman"/>
          <w:sz w:val="24"/>
          <w:szCs w:val="24"/>
        </w:rPr>
        <w:t xml:space="preserve"> 2022. They only filed on 12</w:t>
      </w:r>
      <w:r w:rsidR="004F7EBB" w:rsidRPr="00D4214A">
        <w:rPr>
          <w:rFonts w:ascii="Times New Roman" w:hAnsi="Times New Roman" w:cs="Times New Roman"/>
          <w:sz w:val="24"/>
          <w:szCs w:val="24"/>
        </w:rPr>
        <w:t xml:space="preserve"> July 2022. </w:t>
      </w:r>
      <w:r>
        <w:rPr>
          <w:rFonts w:ascii="Times New Roman" w:hAnsi="Times New Roman" w:cs="Times New Roman"/>
          <w:sz w:val="24"/>
          <w:szCs w:val="24"/>
        </w:rPr>
        <w:t xml:space="preserve"> </w:t>
      </w:r>
      <w:r w:rsidR="00BA41FE" w:rsidRPr="00D4214A">
        <w:rPr>
          <w:rFonts w:ascii="Times New Roman" w:hAnsi="Times New Roman" w:cs="Times New Roman"/>
          <w:sz w:val="24"/>
          <w:szCs w:val="24"/>
        </w:rPr>
        <w:t xml:space="preserve">At the hearing of the matter, Mr </w:t>
      </w:r>
      <w:r w:rsidR="00BA41FE" w:rsidRPr="008B0309">
        <w:rPr>
          <w:rFonts w:ascii="Times New Roman" w:hAnsi="Times New Roman" w:cs="Times New Roman"/>
          <w:i/>
          <w:sz w:val="24"/>
          <w:szCs w:val="24"/>
        </w:rPr>
        <w:t>Mawema</w:t>
      </w:r>
      <w:r w:rsidR="00BA41FE" w:rsidRPr="00D4214A">
        <w:rPr>
          <w:rFonts w:ascii="Times New Roman" w:hAnsi="Times New Roman" w:cs="Times New Roman"/>
          <w:sz w:val="24"/>
          <w:szCs w:val="24"/>
        </w:rPr>
        <w:t xml:space="preserve"> submitted that the </w:t>
      </w:r>
      <w:r w:rsidR="008B0309">
        <w:rPr>
          <w:rFonts w:ascii="Times New Roman" w:hAnsi="Times New Roman" w:cs="Times New Roman"/>
          <w:sz w:val="24"/>
          <w:szCs w:val="24"/>
        </w:rPr>
        <w:lastRenderedPageBreak/>
        <w:t>r</w:t>
      </w:r>
      <w:r w:rsidR="00BA41FE" w:rsidRPr="00D4214A">
        <w:rPr>
          <w:rFonts w:ascii="Times New Roman" w:hAnsi="Times New Roman" w:cs="Times New Roman"/>
          <w:sz w:val="24"/>
          <w:szCs w:val="24"/>
        </w:rPr>
        <w:t>espondents are barred for filing their heads of argument lat</w:t>
      </w:r>
      <w:r w:rsidR="004F7EBB" w:rsidRPr="00D4214A">
        <w:rPr>
          <w:rFonts w:ascii="Times New Roman" w:hAnsi="Times New Roman" w:cs="Times New Roman"/>
          <w:sz w:val="24"/>
          <w:szCs w:val="24"/>
        </w:rPr>
        <w:t>e</w:t>
      </w:r>
      <w:r w:rsidR="00BA41FE" w:rsidRPr="00D4214A">
        <w:rPr>
          <w:rFonts w:ascii="Times New Roman" w:hAnsi="Times New Roman" w:cs="Times New Roman"/>
          <w:sz w:val="24"/>
          <w:szCs w:val="24"/>
        </w:rPr>
        <w:t>.</w:t>
      </w:r>
      <w:r w:rsidR="00EC1B32" w:rsidRPr="00D4214A">
        <w:rPr>
          <w:rFonts w:ascii="Times New Roman" w:hAnsi="Times New Roman" w:cs="Times New Roman"/>
          <w:sz w:val="24"/>
          <w:szCs w:val="24"/>
        </w:rPr>
        <w:t xml:space="preserve"> </w:t>
      </w:r>
      <w:r w:rsidR="008B0309">
        <w:rPr>
          <w:rFonts w:ascii="Times New Roman" w:hAnsi="Times New Roman" w:cs="Times New Roman"/>
          <w:sz w:val="24"/>
          <w:szCs w:val="24"/>
        </w:rPr>
        <w:t xml:space="preserve"> </w:t>
      </w:r>
      <w:r w:rsidR="00EC1B32" w:rsidRPr="00D4214A">
        <w:rPr>
          <w:rFonts w:ascii="Times New Roman" w:hAnsi="Times New Roman" w:cs="Times New Roman"/>
          <w:sz w:val="24"/>
          <w:szCs w:val="24"/>
        </w:rPr>
        <w:t xml:space="preserve">Mr </w:t>
      </w:r>
      <w:r w:rsidR="00EC1B32" w:rsidRPr="008B0309">
        <w:rPr>
          <w:rFonts w:ascii="Times New Roman" w:hAnsi="Times New Roman" w:cs="Times New Roman"/>
          <w:i/>
          <w:sz w:val="24"/>
          <w:szCs w:val="24"/>
        </w:rPr>
        <w:t>Samundombe</w:t>
      </w:r>
      <w:r w:rsidR="00EC1B32" w:rsidRPr="00D4214A">
        <w:rPr>
          <w:rFonts w:ascii="Times New Roman" w:hAnsi="Times New Roman" w:cs="Times New Roman"/>
          <w:sz w:val="24"/>
          <w:szCs w:val="24"/>
        </w:rPr>
        <w:t xml:space="preserve"> argued that in terms of the rules, the heads of argument should be filed at least </w:t>
      </w:r>
      <w:r w:rsidR="008B0309">
        <w:rPr>
          <w:rFonts w:ascii="Times New Roman" w:hAnsi="Times New Roman" w:cs="Times New Roman"/>
          <w:sz w:val="24"/>
          <w:szCs w:val="24"/>
        </w:rPr>
        <w:t>five</w:t>
      </w:r>
      <w:r w:rsidR="00EC1B32" w:rsidRPr="00D4214A">
        <w:rPr>
          <w:rFonts w:ascii="Times New Roman" w:hAnsi="Times New Roman" w:cs="Times New Roman"/>
          <w:sz w:val="24"/>
          <w:szCs w:val="24"/>
        </w:rPr>
        <w:t xml:space="preserve"> days before the matter is heard. </w:t>
      </w:r>
      <w:r w:rsidR="008B0309">
        <w:rPr>
          <w:rFonts w:ascii="Times New Roman" w:hAnsi="Times New Roman" w:cs="Times New Roman"/>
          <w:sz w:val="24"/>
          <w:szCs w:val="24"/>
        </w:rPr>
        <w:t xml:space="preserve"> </w:t>
      </w:r>
      <w:r w:rsidR="00EC1B32" w:rsidRPr="00D4214A">
        <w:rPr>
          <w:rFonts w:ascii="Times New Roman" w:hAnsi="Times New Roman" w:cs="Times New Roman"/>
          <w:sz w:val="24"/>
          <w:szCs w:val="24"/>
        </w:rPr>
        <w:t>He applied for leave to make an oral application for upliftment of bar in the event that the heads of argument are ruled to have been filed out of time.</w:t>
      </w:r>
      <w:r w:rsidR="008B0309">
        <w:rPr>
          <w:rFonts w:ascii="Times New Roman" w:hAnsi="Times New Roman" w:cs="Times New Roman"/>
          <w:sz w:val="24"/>
          <w:szCs w:val="24"/>
        </w:rPr>
        <w:t xml:space="preserve"> </w:t>
      </w:r>
      <w:r w:rsidR="00EC1B32" w:rsidRPr="00D4214A">
        <w:rPr>
          <w:rFonts w:ascii="Times New Roman" w:hAnsi="Times New Roman" w:cs="Times New Roman"/>
          <w:sz w:val="24"/>
          <w:szCs w:val="24"/>
        </w:rPr>
        <w:t xml:space="preserve"> I ruled that the heads of argument were filed out of time and granted leave for an oral application for upliftment of bar to be made.</w:t>
      </w:r>
    </w:p>
    <w:p w14:paraId="38154D61" w14:textId="3680795B" w:rsidR="00EC1B32" w:rsidRDefault="008B0309"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1B32" w:rsidRPr="00D4214A">
        <w:rPr>
          <w:rFonts w:ascii="Times New Roman" w:hAnsi="Times New Roman" w:cs="Times New Roman"/>
          <w:sz w:val="24"/>
          <w:szCs w:val="24"/>
        </w:rPr>
        <w:t xml:space="preserve">Mr </w:t>
      </w:r>
      <w:r w:rsidR="00EC1B32" w:rsidRPr="008B0309">
        <w:rPr>
          <w:rFonts w:ascii="Times New Roman" w:hAnsi="Times New Roman" w:cs="Times New Roman"/>
          <w:i/>
          <w:sz w:val="24"/>
          <w:szCs w:val="24"/>
        </w:rPr>
        <w:t>Samundombe</w:t>
      </w:r>
      <w:r w:rsidR="00EC1B32" w:rsidRPr="00D4214A">
        <w:rPr>
          <w:rFonts w:ascii="Times New Roman" w:hAnsi="Times New Roman" w:cs="Times New Roman"/>
          <w:sz w:val="24"/>
          <w:szCs w:val="24"/>
        </w:rPr>
        <w:t xml:space="preserve"> outlined the considerations for upliftment of bar as whether or not there is a reasonable explanation for the delay, whether or not the other party would be prejudiced and whether or not there are prospects of success. He submitted that these issues are considered </w:t>
      </w:r>
      <w:r w:rsidR="009659E9" w:rsidRPr="00D4214A">
        <w:rPr>
          <w:rFonts w:ascii="Times New Roman" w:hAnsi="Times New Roman" w:cs="Times New Roman"/>
          <w:sz w:val="24"/>
          <w:szCs w:val="24"/>
        </w:rPr>
        <w:t>holistically</w:t>
      </w:r>
      <w:r w:rsidR="00EC1B32" w:rsidRPr="00D4214A">
        <w:rPr>
          <w:rFonts w:ascii="Times New Roman" w:hAnsi="Times New Roman" w:cs="Times New Roman"/>
          <w:sz w:val="24"/>
          <w:szCs w:val="24"/>
        </w:rPr>
        <w:t xml:space="preserve">. </w:t>
      </w:r>
      <w:r>
        <w:rPr>
          <w:rFonts w:ascii="Times New Roman" w:hAnsi="Times New Roman" w:cs="Times New Roman"/>
          <w:sz w:val="24"/>
          <w:szCs w:val="24"/>
        </w:rPr>
        <w:t xml:space="preserve"> </w:t>
      </w:r>
      <w:r w:rsidR="00EC1B32" w:rsidRPr="00D4214A">
        <w:rPr>
          <w:rFonts w:ascii="Times New Roman" w:hAnsi="Times New Roman" w:cs="Times New Roman"/>
          <w:sz w:val="24"/>
          <w:szCs w:val="24"/>
        </w:rPr>
        <w:t>On the reason for delay, he submitted that the counsel who was handling the matter left the practice and the matter only came to light after receiving the notice of set down.</w:t>
      </w:r>
      <w:r w:rsidR="00A148AA" w:rsidRPr="00D4214A">
        <w:rPr>
          <w:rFonts w:ascii="Times New Roman" w:hAnsi="Times New Roman" w:cs="Times New Roman"/>
          <w:sz w:val="24"/>
          <w:szCs w:val="24"/>
        </w:rPr>
        <w:t xml:space="preserve"> He submitted that the main matter involves disputes of fact which cannot be resolved on the papers. To him, a leadership wrangle prompted the application. </w:t>
      </w:r>
      <w:r>
        <w:rPr>
          <w:rFonts w:ascii="Times New Roman" w:hAnsi="Times New Roman" w:cs="Times New Roman"/>
          <w:sz w:val="24"/>
          <w:szCs w:val="24"/>
        </w:rPr>
        <w:t xml:space="preserve"> </w:t>
      </w:r>
      <w:r w:rsidR="00A148AA" w:rsidRPr="00D4214A">
        <w:rPr>
          <w:rFonts w:ascii="Times New Roman" w:hAnsi="Times New Roman" w:cs="Times New Roman"/>
          <w:sz w:val="24"/>
          <w:szCs w:val="24"/>
        </w:rPr>
        <w:t>He further submitted that the dispute was prematurely brought to co</w:t>
      </w:r>
      <w:r>
        <w:rPr>
          <w:rFonts w:ascii="Times New Roman" w:hAnsi="Times New Roman" w:cs="Times New Roman"/>
          <w:sz w:val="24"/>
          <w:szCs w:val="24"/>
        </w:rPr>
        <w:t>urt as the provisions of s</w:t>
      </w:r>
      <w:r w:rsidR="00A148AA" w:rsidRPr="00D4214A">
        <w:rPr>
          <w:rFonts w:ascii="Times New Roman" w:hAnsi="Times New Roman" w:cs="Times New Roman"/>
          <w:sz w:val="24"/>
          <w:szCs w:val="24"/>
        </w:rPr>
        <w:t xml:space="preserve"> 116 (4) of the Act had to be exhausted first. </w:t>
      </w:r>
      <w:r>
        <w:rPr>
          <w:rFonts w:ascii="Times New Roman" w:hAnsi="Times New Roman" w:cs="Times New Roman"/>
          <w:sz w:val="24"/>
          <w:szCs w:val="24"/>
        </w:rPr>
        <w:t xml:space="preserve"> </w:t>
      </w:r>
      <w:r w:rsidR="00A148AA" w:rsidRPr="00D4214A">
        <w:rPr>
          <w:rFonts w:ascii="Times New Roman" w:hAnsi="Times New Roman" w:cs="Times New Roman"/>
          <w:sz w:val="24"/>
          <w:szCs w:val="24"/>
        </w:rPr>
        <w:t>He prayed that the sins of the legal practitione</w:t>
      </w:r>
      <w:r w:rsidR="000C1D45" w:rsidRPr="00D4214A">
        <w:rPr>
          <w:rFonts w:ascii="Times New Roman" w:hAnsi="Times New Roman" w:cs="Times New Roman"/>
          <w:sz w:val="24"/>
          <w:szCs w:val="24"/>
        </w:rPr>
        <w:t xml:space="preserve">r should not be visited on the </w:t>
      </w:r>
      <w:r w:rsidR="00A148AA" w:rsidRPr="00D4214A">
        <w:rPr>
          <w:rFonts w:ascii="Times New Roman" w:hAnsi="Times New Roman" w:cs="Times New Roman"/>
          <w:sz w:val="24"/>
          <w:szCs w:val="24"/>
        </w:rPr>
        <w:t>client and that no prejudice would result</w:t>
      </w:r>
      <w:r w:rsidR="009659E9" w:rsidRPr="00D4214A">
        <w:rPr>
          <w:rFonts w:ascii="Times New Roman" w:hAnsi="Times New Roman" w:cs="Times New Roman"/>
          <w:sz w:val="24"/>
          <w:szCs w:val="24"/>
        </w:rPr>
        <w:t xml:space="preserve"> if the bar was lifted</w:t>
      </w:r>
      <w:r w:rsidR="00A148AA" w:rsidRPr="00D4214A">
        <w:rPr>
          <w:rFonts w:ascii="Times New Roman" w:hAnsi="Times New Roman" w:cs="Times New Roman"/>
          <w:sz w:val="24"/>
          <w:szCs w:val="24"/>
        </w:rPr>
        <w:t xml:space="preserve"> as </w:t>
      </w:r>
      <w:r>
        <w:rPr>
          <w:rFonts w:ascii="Times New Roman" w:hAnsi="Times New Roman" w:cs="Times New Roman"/>
          <w:sz w:val="24"/>
          <w:szCs w:val="24"/>
        </w:rPr>
        <w:t>a</w:t>
      </w:r>
      <w:r w:rsidR="00A148AA" w:rsidRPr="00D4214A">
        <w:rPr>
          <w:rFonts w:ascii="Times New Roman" w:hAnsi="Times New Roman" w:cs="Times New Roman"/>
          <w:sz w:val="24"/>
          <w:szCs w:val="24"/>
        </w:rPr>
        <w:t xml:space="preserve">pplicants were served with the heads of argument on 13 </w:t>
      </w:r>
      <w:r w:rsidR="00865E60">
        <w:rPr>
          <w:rFonts w:ascii="Times New Roman" w:hAnsi="Times New Roman" w:cs="Times New Roman"/>
          <w:sz w:val="24"/>
          <w:szCs w:val="24"/>
        </w:rPr>
        <w:t>July</w:t>
      </w:r>
      <w:r w:rsidR="00A148AA" w:rsidRPr="00D4214A">
        <w:rPr>
          <w:rFonts w:ascii="Times New Roman" w:hAnsi="Times New Roman" w:cs="Times New Roman"/>
          <w:sz w:val="24"/>
          <w:szCs w:val="24"/>
        </w:rPr>
        <w:t xml:space="preserve"> 2022.</w:t>
      </w:r>
    </w:p>
    <w:p w14:paraId="6A626473" w14:textId="0330E948" w:rsidR="00A148AA" w:rsidRDefault="00865E60"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48AA" w:rsidRPr="00D4214A">
        <w:rPr>
          <w:rFonts w:ascii="Times New Roman" w:hAnsi="Times New Roman" w:cs="Times New Roman"/>
          <w:sz w:val="24"/>
          <w:szCs w:val="24"/>
        </w:rPr>
        <w:t xml:space="preserve">Mr </w:t>
      </w:r>
      <w:r w:rsidR="00A148AA" w:rsidRPr="00865E60">
        <w:rPr>
          <w:rFonts w:ascii="Times New Roman" w:hAnsi="Times New Roman" w:cs="Times New Roman"/>
          <w:i/>
          <w:sz w:val="24"/>
          <w:szCs w:val="24"/>
        </w:rPr>
        <w:t>Mawema</w:t>
      </w:r>
      <w:r w:rsidR="00A148AA" w:rsidRPr="00D4214A">
        <w:rPr>
          <w:rFonts w:ascii="Times New Roman" w:hAnsi="Times New Roman" w:cs="Times New Roman"/>
          <w:sz w:val="24"/>
          <w:szCs w:val="24"/>
        </w:rPr>
        <w:t xml:space="preserve"> submitted that </w:t>
      </w:r>
      <w:r>
        <w:rPr>
          <w:rFonts w:ascii="Times New Roman" w:hAnsi="Times New Roman" w:cs="Times New Roman"/>
          <w:sz w:val="24"/>
          <w:szCs w:val="24"/>
        </w:rPr>
        <w:t>r</w:t>
      </w:r>
      <w:r w:rsidR="00A148AA" w:rsidRPr="00D4214A">
        <w:rPr>
          <w:rFonts w:ascii="Times New Roman" w:hAnsi="Times New Roman" w:cs="Times New Roman"/>
          <w:sz w:val="24"/>
          <w:szCs w:val="24"/>
        </w:rPr>
        <w:t xml:space="preserve">espondents had ample time to file for the upliftment of the bar. </w:t>
      </w:r>
      <w:r>
        <w:rPr>
          <w:rFonts w:ascii="Times New Roman" w:hAnsi="Times New Roman" w:cs="Times New Roman"/>
          <w:sz w:val="24"/>
          <w:szCs w:val="24"/>
        </w:rPr>
        <w:t xml:space="preserve"> </w:t>
      </w:r>
      <w:r w:rsidR="00A148AA" w:rsidRPr="00D4214A">
        <w:rPr>
          <w:rFonts w:ascii="Times New Roman" w:hAnsi="Times New Roman" w:cs="Times New Roman"/>
          <w:sz w:val="24"/>
          <w:szCs w:val="24"/>
        </w:rPr>
        <w:t xml:space="preserve">He pointed out that notices of set down were served on 6 July 2022 and </w:t>
      </w:r>
      <w:r>
        <w:rPr>
          <w:rFonts w:ascii="Times New Roman" w:hAnsi="Times New Roman" w:cs="Times New Roman"/>
          <w:sz w:val="24"/>
          <w:szCs w:val="24"/>
        </w:rPr>
        <w:t>r</w:t>
      </w:r>
      <w:r w:rsidR="00A148AA" w:rsidRPr="00D4214A">
        <w:rPr>
          <w:rFonts w:ascii="Times New Roman" w:hAnsi="Times New Roman" w:cs="Times New Roman"/>
          <w:sz w:val="24"/>
          <w:szCs w:val="24"/>
        </w:rPr>
        <w:t>espondents chose to sit back and do nothing until the hearing day.</w:t>
      </w:r>
    </w:p>
    <w:p w14:paraId="285DC987" w14:textId="03BAA5C8" w:rsidR="00A148AA" w:rsidRPr="00D4214A" w:rsidRDefault="00865E60"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48AA" w:rsidRPr="00D4214A">
        <w:rPr>
          <w:rFonts w:ascii="Times New Roman" w:hAnsi="Times New Roman" w:cs="Times New Roman"/>
          <w:sz w:val="24"/>
          <w:szCs w:val="24"/>
        </w:rPr>
        <w:t xml:space="preserve">I ruled that the </w:t>
      </w:r>
      <w:r>
        <w:rPr>
          <w:rFonts w:ascii="Times New Roman" w:hAnsi="Times New Roman" w:cs="Times New Roman"/>
          <w:sz w:val="24"/>
          <w:szCs w:val="24"/>
        </w:rPr>
        <w:t>r</w:t>
      </w:r>
      <w:r w:rsidR="00A148AA" w:rsidRPr="00D4214A">
        <w:rPr>
          <w:rFonts w:ascii="Times New Roman" w:hAnsi="Times New Roman" w:cs="Times New Roman"/>
          <w:sz w:val="24"/>
          <w:szCs w:val="24"/>
        </w:rPr>
        <w:t xml:space="preserve">espondents are barred and the matter proceeded as unopposed. </w:t>
      </w:r>
      <w:r>
        <w:rPr>
          <w:rFonts w:ascii="Times New Roman" w:hAnsi="Times New Roman" w:cs="Times New Roman"/>
          <w:sz w:val="24"/>
          <w:szCs w:val="24"/>
        </w:rPr>
        <w:t xml:space="preserve"> </w:t>
      </w:r>
      <w:r w:rsidR="00A148AA" w:rsidRPr="00D4214A">
        <w:rPr>
          <w:rFonts w:ascii="Times New Roman" w:hAnsi="Times New Roman" w:cs="Times New Roman"/>
          <w:sz w:val="24"/>
          <w:szCs w:val="24"/>
        </w:rPr>
        <w:t>The reasons for that decision follow hereunder.</w:t>
      </w:r>
      <w:r w:rsidR="000C1D45" w:rsidRPr="00D4214A">
        <w:rPr>
          <w:rFonts w:ascii="Times New Roman" w:hAnsi="Times New Roman" w:cs="Times New Roman"/>
          <w:sz w:val="24"/>
          <w:szCs w:val="24"/>
        </w:rPr>
        <w:t xml:space="preserve"> </w:t>
      </w:r>
      <w:r>
        <w:rPr>
          <w:rFonts w:ascii="Times New Roman" w:hAnsi="Times New Roman" w:cs="Times New Roman"/>
          <w:sz w:val="24"/>
          <w:szCs w:val="24"/>
        </w:rPr>
        <w:t xml:space="preserve"> </w:t>
      </w:r>
      <w:r w:rsidR="000C1D45" w:rsidRPr="00D4214A">
        <w:rPr>
          <w:rFonts w:ascii="Times New Roman" w:hAnsi="Times New Roman" w:cs="Times New Roman"/>
          <w:sz w:val="24"/>
          <w:szCs w:val="24"/>
        </w:rPr>
        <w:t xml:space="preserve">Counsel for </w:t>
      </w:r>
      <w:r>
        <w:rPr>
          <w:rFonts w:ascii="Times New Roman" w:hAnsi="Times New Roman" w:cs="Times New Roman"/>
          <w:sz w:val="24"/>
          <w:szCs w:val="24"/>
        </w:rPr>
        <w:t>R</w:t>
      </w:r>
      <w:r w:rsidR="000C1D45" w:rsidRPr="00D4214A">
        <w:rPr>
          <w:rFonts w:ascii="Times New Roman" w:hAnsi="Times New Roman" w:cs="Times New Roman"/>
          <w:sz w:val="24"/>
          <w:szCs w:val="24"/>
        </w:rPr>
        <w:t xml:space="preserve">espondents did not dispute that notices of set down were served on 6 July 2022. </w:t>
      </w:r>
      <w:r>
        <w:rPr>
          <w:rFonts w:ascii="Times New Roman" w:hAnsi="Times New Roman" w:cs="Times New Roman"/>
          <w:sz w:val="24"/>
          <w:szCs w:val="24"/>
        </w:rPr>
        <w:t xml:space="preserve"> </w:t>
      </w:r>
      <w:r w:rsidR="000C1D45" w:rsidRPr="00D4214A">
        <w:rPr>
          <w:rFonts w:ascii="Times New Roman" w:hAnsi="Times New Roman" w:cs="Times New Roman"/>
          <w:sz w:val="24"/>
          <w:szCs w:val="24"/>
        </w:rPr>
        <w:t xml:space="preserve">Respondents’ heads of argument were then filed on 12 July 2022, in flagrant disregard of the rules of this Court. </w:t>
      </w:r>
      <w:r>
        <w:rPr>
          <w:rFonts w:ascii="Times New Roman" w:hAnsi="Times New Roman" w:cs="Times New Roman"/>
          <w:sz w:val="24"/>
          <w:szCs w:val="24"/>
        </w:rPr>
        <w:t xml:space="preserve"> I</w:t>
      </w:r>
      <w:r w:rsidR="000C1D45" w:rsidRPr="00D4214A">
        <w:rPr>
          <w:rFonts w:ascii="Times New Roman" w:hAnsi="Times New Roman" w:cs="Times New Roman"/>
          <w:sz w:val="24"/>
          <w:szCs w:val="24"/>
        </w:rPr>
        <w:t>n his explanation for the delay, Counsel for Respondents did not proffer a reason why condonation was not sought before the heads of argument were filed.</w:t>
      </w:r>
      <w:r>
        <w:rPr>
          <w:rFonts w:ascii="Times New Roman" w:hAnsi="Times New Roman" w:cs="Times New Roman"/>
          <w:sz w:val="24"/>
          <w:szCs w:val="24"/>
        </w:rPr>
        <w:t xml:space="preserve">  </w:t>
      </w:r>
      <w:r w:rsidR="000C1D45" w:rsidRPr="00D4214A">
        <w:rPr>
          <w:rFonts w:ascii="Times New Roman" w:hAnsi="Times New Roman" w:cs="Times New Roman"/>
          <w:sz w:val="24"/>
          <w:szCs w:val="24"/>
        </w:rPr>
        <w:t>Initially he sought to argue that the heads of argument were filed at least five days before the hearing d</w:t>
      </w:r>
      <w:r w:rsidR="00DD5009" w:rsidRPr="00D4214A">
        <w:rPr>
          <w:rFonts w:ascii="Times New Roman" w:hAnsi="Times New Roman" w:cs="Times New Roman"/>
          <w:sz w:val="24"/>
          <w:szCs w:val="24"/>
        </w:rPr>
        <w:t xml:space="preserve">ate. </w:t>
      </w:r>
      <w:r>
        <w:rPr>
          <w:rFonts w:ascii="Times New Roman" w:hAnsi="Times New Roman" w:cs="Times New Roman"/>
          <w:sz w:val="24"/>
          <w:szCs w:val="24"/>
        </w:rPr>
        <w:t xml:space="preserve"> </w:t>
      </w:r>
      <w:r w:rsidR="00DD5009" w:rsidRPr="00D4214A">
        <w:rPr>
          <w:rFonts w:ascii="Times New Roman" w:hAnsi="Times New Roman" w:cs="Times New Roman"/>
          <w:sz w:val="24"/>
          <w:szCs w:val="24"/>
        </w:rPr>
        <w:t>Counsel chose to ignore</w:t>
      </w:r>
      <w:r w:rsidR="000C1D45" w:rsidRPr="00D4214A">
        <w:rPr>
          <w:rFonts w:ascii="Times New Roman" w:hAnsi="Times New Roman" w:cs="Times New Roman"/>
          <w:sz w:val="24"/>
          <w:szCs w:val="24"/>
        </w:rPr>
        <w:t xml:space="preserve"> what the relevant rule provides. </w:t>
      </w:r>
    </w:p>
    <w:p w14:paraId="52033C2F" w14:textId="0062A418" w:rsidR="000C1D45" w:rsidRPr="00D4214A" w:rsidRDefault="000C1D45" w:rsidP="00D4214A">
      <w:pPr>
        <w:spacing w:after="0" w:line="360" w:lineRule="auto"/>
        <w:jc w:val="both"/>
        <w:rPr>
          <w:rFonts w:ascii="Times New Roman" w:hAnsi="Times New Roman" w:cs="Times New Roman"/>
          <w:sz w:val="24"/>
          <w:szCs w:val="24"/>
        </w:rPr>
      </w:pPr>
      <w:r w:rsidRPr="00D4214A">
        <w:rPr>
          <w:rFonts w:ascii="Times New Roman" w:hAnsi="Times New Roman" w:cs="Times New Roman"/>
          <w:sz w:val="24"/>
          <w:szCs w:val="24"/>
        </w:rPr>
        <w:t xml:space="preserve">Rule </w:t>
      </w:r>
      <w:r w:rsidR="009E4530" w:rsidRPr="00D4214A">
        <w:rPr>
          <w:rFonts w:ascii="Times New Roman" w:hAnsi="Times New Roman" w:cs="Times New Roman"/>
          <w:sz w:val="24"/>
          <w:szCs w:val="24"/>
        </w:rPr>
        <w:t>59 (21) (ii) clearly states</w:t>
      </w:r>
      <w:r w:rsidR="009866D6">
        <w:rPr>
          <w:rFonts w:ascii="Times New Roman" w:hAnsi="Times New Roman" w:cs="Times New Roman"/>
          <w:sz w:val="24"/>
          <w:szCs w:val="24"/>
        </w:rPr>
        <w:t>:-</w:t>
      </w:r>
    </w:p>
    <w:p w14:paraId="2A1FE59B" w14:textId="44270CE1" w:rsidR="002772AC" w:rsidRPr="009866D6" w:rsidRDefault="009E4530" w:rsidP="00D4214A">
      <w:pPr>
        <w:spacing w:after="0" w:line="240" w:lineRule="auto"/>
        <w:ind w:left="720"/>
        <w:jc w:val="both"/>
        <w:rPr>
          <w:rFonts w:ascii="Times New Roman" w:hAnsi="Times New Roman" w:cs="Times New Roman"/>
        </w:rPr>
      </w:pPr>
      <w:r w:rsidRPr="009866D6">
        <w:rPr>
          <w:rFonts w:ascii="Times New Roman" w:hAnsi="Times New Roman" w:cs="Times New Roman"/>
        </w:rPr>
        <w:t>“</w:t>
      </w:r>
      <w:r w:rsidR="00DD5009" w:rsidRPr="009866D6">
        <w:rPr>
          <w:rFonts w:ascii="Times New Roman" w:hAnsi="Times New Roman" w:cs="Times New Roman"/>
        </w:rPr>
        <w:t>(ii) the respondent’s heads of argument shall be filed at least five days before the hearing as long as the respondent shall not have been barred in terms of subrule (22).</w:t>
      </w:r>
      <w:r w:rsidR="009866D6">
        <w:rPr>
          <w:rFonts w:ascii="Times New Roman" w:hAnsi="Times New Roman" w:cs="Times New Roman"/>
        </w:rPr>
        <w:t>”</w:t>
      </w:r>
    </w:p>
    <w:p w14:paraId="580C9EBC" w14:textId="77777777" w:rsidR="00DD5009" w:rsidRPr="00D4214A" w:rsidRDefault="00DD5009" w:rsidP="00D4214A">
      <w:pPr>
        <w:spacing w:after="0" w:line="360" w:lineRule="auto"/>
        <w:ind w:left="720"/>
        <w:jc w:val="both"/>
        <w:rPr>
          <w:rFonts w:ascii="Times New Roman" w:hAnsi="Times New Roman" w:cs="Times New Roman"/>
          <w:sz w:val="24"/>
          <w:szCs w:val="24"/>
        </w:rPr>
      </w:pPr>
    </w:p>
    <w:p w14:paraId="4586F7C5" w14:textId="2B744903" w:rsidR="00C8063A" w:rsidRDefault="00965961"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D5009" w:rsidRPr="00D4214A">
        <w:rPr>
          <w:rFonts w:ascii="Times New Roman" w:hAnsi="Times New Roman" w:cs="Times New Roman"/>
          <w:sz w:val="24"/>
          <w:szCs w:val="24"/>
        </w:rPr>
        <w:t xml:space="preserve">The five days before the hearing date are available to a respondent who has not been barred. </w:t>
      </w:r>
      <w:r w:rsidR="009659E9" w:rsidRPr="00D4214A">
        <w:rPr>
          <w:rFonts w:ascii="Times New Roman" w:hAnsi="Times New Roman" w:cs="Times New Roman"/>
          <w:sz w:val="24"/>
          <w:szCs w:val="24"/>
        </w:rPr>
        <w:t xml:space="preserve">Respondents are not in that category. </w:t>
      </w:r>
      <w:r>
        <w:rPr>
          <w:rFonts w:ascii="Times New Roman" w:hAnsi="Times New Roman" w:cs="Times New Roman"/>
          <w:sz w:val="24"/>
          <w:szCs w:val="24"/>
        </w:rPr>
        <w:t xml:space="preserve"> </w:t>
      </w:r>
      <w:r w:rsidR="00DD5009" w:rsidRPr="00D4214A">
        <w:rPr>
          <w:rFonts w:ascii="Times New Roman" w:hAnsi="Times New Roman" w:cs="Times New Roman"/>
          <w:sz w:val="24"/>
          <w:szCs w:val="24"/>
        </w:rPr>
        <w:t>To fail to observe the rules of the court and proceed to attempt to mislead it is totally unacceptable. For that reason the application for the upliftment of the bar was dismissed.</w:t>
      </w:r>
    </w:p>
    <w:p w14:paraId="0D88B51E" w14:textId="758780DF" w:rsidR="00C8063A" w:rsidRDefault="00965961" w:rsidP="006219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063A" w:rsidRPr="00965961">
        <w:rPr>
          <w:rFonts w:ascii="Times New Roman" w:hAnsi="Times New Roman" w:cs="Times New Roman"/>
          <w:smallCaps/>
          <w:sz w:val="24"/>
          <w:szCs w:val="24"/>
        </w:rPr>
        <w:t>Makarau JA</w:t>
      </w:r>
      <w:r w:rsidR="00C8063A">
        <w:rPr>
          <w:rFonts w:ascii="Times New Roman" w:hAnsi="Times New Roman" w:cs="Times New Roman"/>
          <w:sz w:val="24"/>
          <w:szCs w:val="24"/>
        </w:rPr>
        <w:t xml:space="preserve"> stated in </w:t>
      </w:r>
      <w:r w:rsidR="00C8063A" w:rsidRPr="00965961">
        <w:rPr>
          <w:rFonts w:ascii="Times New Roman" w:hAnsi="Times New Roman" w:cs="Times New Roman"/>
          <w:i/>
          <w:sz w:val="24"/>
          <w:szCs w:val="24"/>
        </w:rPr>
        <w:t xml:space="preserve">Lesley Faye Marsh (Pvt) Ltd </w:t>
      </w:r>
      <w:r w:rsidR="00C8063A" w:rsidRPr="00965961">
        <w:rPr>
          <w:rFonts w:ascii="Times New Roman" w:hAnsi="Times New Roman" w:cs="Times New Roman"/>
          <w:sz w:val="24"/>
          <w:szCs w:val="24"/>
        </w:rPr>
        <w:t>t/a</w:t>
      </w:r>
      <w:r>
        <w:rPr>
          <w:rFonts w:ascii="Times New Roman" w:hAnsi="Times New Roman" w:cs="Times New Roman"/>
          <w:i/>
          <w:sz w:val="24"/>
          <w:szCs w:val="24"/>
        </w:rPr>
        <w:t xml:space="preserve"> Premier Diamonds &amp; O</w:t>
      </w:r>
      <w:r w:rsidR="00C8063A" w:rsidRPr="00965961">
        <w:rPr>
          <w:rFonts w:ascii="Times New Roman" w:hAnsi="Times New Roman" w:cs="Times New Roman"/>
          <w:i/>
          <w:sz w:val="24"/>
          <w:szCs w:val="24"/>
        </w:rPr>
        <w:t>rs</w:t>
      </w:r>
      <w:r w:rsidR="00C8063A" w:rsidRPr="00965961">
        <w:rPr>
          <w:rFonts w:ascii="Times New Roman" w:hAnsi="Times New Roman" w:cs="Times New Roman"/>
          <w:sz w:val="24"/>
          <w:szCs w:val="24"/>
        </w:rPr>
        <w:t xml:space="preserve"> v </w:t>
      </w:r>
      <w:r w:rsidR="00C8063A" w:rsidRPr="00965961">
        <w:rPr>
          <w:rFonts w:ascii="Times New Roman" w:hAnsi="Times New Roman" w:cs="Times New Roman"/>
          <w:i/>
          <w:sz w:val="24"/>
          <w:szCs w:val="24"/>
        </w:rPr>
        <w:t xml:space="preserve">African  Banking Corporation </w:t>
      </w:r>
      <w:r w:rsidRPr="00965961">
        <w:rPr>
          <w:rFonts w:ascii="Times New Roman" w:hAnsi="Times New Roman" w:cs="Times New Roman"/>
          <w:i/>
          <w:sz w:val="24"/>
          <w:szCs w:val="24"/>
        </w:rPr>
        <w:t>o</w:t>
      </w:r>
      <w:r w:rsidR="00C8063A" w:rsidRPr="00965961">
        <w:rPr>
          <w:rFonts w:ascii="Times New Roman" w:hAnsi="Times New Roman" w:cs="Times New Roman"/>
          <w:i/>
          <w:sz w:val="24"/>
          <w:szCs w:val="24"/>
        </w:rPr>
        <w:t>f  Zimbabwe (Pvt) Ltd</w:t>
      </w:r>
      <w:r w:rsidR="00C8063A" w:rsidRPr="00965961">
        <w:rPr>
          <w:rFonts w:ascii="Times New Roman" w:hAnsi="Times New Roman" w:cs="Times New Roman"/>
          <w:sz w:val="24"/>
          <w:szCs w:val="24"/>
        </w:rPr>
        <w:t xml:space="preserve">  </w:t>
      </w:r>
      <w:r w:rsidR="00C8063A">
        <w:rPr>
          <w:rFonts w:ascii="Times New Roman" w:hAnsi="Times New Roman" w:cs="Times New Roman"/>
          <w:sz w:val="24"/>
          <w:szCs w:val="24"/>
        </w:rPr>
        <w:t>SC 4/19 that</w:t>
      </w:r>
      <w:r>
        <w:rPr>
          <w:rFonts w:ascii="Times New Roman" w:hAnsi="Times New Roman" w:cs="Times New Roman"/>
          <w:sz w:val="24"/>
          <w:szCs w:val="24"/>
        </w:rPr>
        <w:t>:-</w:t>
      </w:r>
      <w:r w:rsidR="00C8063A">
        <w:rPr>
          <w:rFonts w:ascii="Times New Roman" w:hAnsi="Times New Roman" w:cs="Times New Roman"/>
          <w:sz w:val="24"/>
          <w:szCs w:val="24"/>
        </w:rPr>
        <w:t xml:space="preserve"> </w:t>
      </w:r>
    </w:p>
    <w:p w14:paraId="7CEF5FA7" w14:textId="1484464A" w:rsidR="00C8063A" w:rsidRPr="00492145" w:rsidRDefault="00C8063A" w:rsidP="00C8063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92145">
        <w:rPr>
          <w:rFonts w:ascii="Times New Roman" w:hAnsi="Times New Roman" w:cs="Times New Roman"/>
          <w:sz w:val="24"/>
          <w:szCs w:val="24"/>
        </w:rPr>
        <w:t>once a notice of opposition and opposing papers have been validly filed, the late filing of heads of argument cannot automatically have the effect of neg</w:t>
      </w:r>
      <w:r>
        <w:rPr>
          <w:rFonts w:ascii="Times New Roman" w:hAnsi="Times New Roman" w:cs="Times New Roman"/>
          <w:sz w:val="24"/>
          <w:szCs w:val="24"/>
        </w:rPr>
        <w:t xml:space="preserve">ating or nullifying such filing.…….. </w:t>
      </w:r>
      <w:r w:rsidRPr="00492145">
        <w:rPr>
          <w:rFonts w:ascii="Times New Roman" w:hAnsi="Times New Roman" w:cs="Times New Roman"/>
          <w:sz w:val="24"/>
          <w:szCs w:val="24"/>
        </w:rPr>
        <w:t>the application does not automatically become unopposed. The court or judge may, using their discretion, proceed to determine the matter on the merits or negate and nullify the respondent’s defence by referring the matter to the unopposed roll. In other words, the court has to either dispose of the matter on the merits or declare it to be now unopposed by reason of the default.</w:t>
      </w:r>
      <w:r>
        <w:rPr>
          <w:rFonts w:ascii="Times New Roman" w:hAnsi="Times New Roman" w:cs="Times New Roman"/>
          <w:sz w:val="24"/>
          <w:szCs w:val="24"/>
        </w:rPr>
        <w:t>”</w:t>
      </w:r>
    </w:p>
    <w:p w14:paraId="7F0F228F" w14:textId="06573BF8" w:rsidR="00DD5009" w:rsidRPr="00D4214A" w:rsidRDefault="00965961"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190F">
        <w:rPr>
          <w:rFonts w:ascii="Times New Roman" w:hAnsi="Times New Roman" w:cs="Times New Roman"/>
          <w:sz w:val="24"/>
          <w:szCs w:val="24"/>
        </w:rPr>
        <w:t xml:space="preserve">I decided to hear the matter on the merits. </w:t>
      </w:r>
      <w:r>
        <w:rPr>
          <w:rFonts w:ascii="Times New Roman" w:hAnsi="Times New Roman" w:cs="Times New Roman"/>
          <w:sz w:val="24"/>
          <w:szCs w:val="24"/>
        </w:rPr>
        <w:t xml:space="preserve"> </w:t>
      </w:r>
      <w:r w:rsidR="00DD5009" w:rsidRPr="00D4214A">
        <w:rPr>
          <w:rFonts w:ascii="Times New Roman" w:hAnsi="Times New Roman" w:cs="Times New Roman"/>
          <w:sz w:val="24"/>
          <w:szCs w:val="24"/>
        </w:rPr>
        <w:t xml:space="preserve">Mr </w:t>
      </w:r>
      <w:r w:rsidR="00DD5009" w:rsidRPr="00965961">
        <w:rPr>
          <w:rFonts w:ascii="Times New Roman" w:hAnsi="Times New Roman" w:cs="Times New Roman"/>
          <w:i/>
          <w:sz w:val="24"/>
          <w:szCs w:val="24"/>
        </w:rPr>
        <w:t>Mawema</w:t>
      </w:r>
      <w:r w:rsidR="00DD5009" w:rsidRPr="00D4214A">
        <w:rPr>
          <w:rFonts w:ascii="Times New Roman" w:hAnsi="Times New Roman" w:cs="Times New Roman"/>
          <w:sz w:val="24"/>
          <w:szCs w:val="24"/>
        </w:rPr>
        <w:t xml:space="preserve"> </w:t>
      </w:r>
      <w:r w:rsidR="00351177" w:rsidRPr="00D4214A">
        <w:rPr>
          <w:rFonts w:ascii="Times New Roman" w:hAnsi="Times New Roman" w:cs="Times New Roman"/>
          <w:sz w:val="24"/>
          <w:szCs w:val="24"/>
        </w:rPr>
        <w:t xml:space="preserve">submitted </w:t>
      </w:r>
      <w:r w:rsidR="00DD5009" w:rsidRPr="00D4214A">
        <w:rPr>
          <w:rFonts w:ascii="Times New Roman" w:hAnsi="Times New Roman" w:cs="Times New Roman"/>
          <w:sz w:val="24"/>
          <w:szCs w:val="24"/>
        </w:rPr>
        <w:t xml:space="preserve">that </w:t>
      </w:r>
      <w:r>
        <w:rPr>
          <w:rFonts w:ascii="Times New Roman" w:hAnsi="Times New Roman" w:cs="Times New Roman"/>
          <w:sz w:val="24"/>
          <w:szCs w:val="24"/>
        </w:rPr>
        <w:t>first</w:t>
      </w:r>
      <w:r w:rsidR="00DD5009" w:rsidRPr="00D4214A">
        <w:rPr>
          <w:rFonts w:ascii="Times New Roman" w:hAnsi="Times New Roman" w:cs="Times New Roman"/>
          <w:sz w:val="24"/>
          <w:szCs w:val="24"/>
        </w:rPr>
        <w:t xml:space="preserve">, </w:t>
      </w:r>
      <w:r>
        <w:rPr>
          <w:rFonts w:ascii="Times New Roman" w:hAnsi="Times New Roman" w:cs="Times New Roman"/>
          <w:sz w:val="24"/>
          <w:szCs w:val="24"/>
        </w:rPr>
        <w:t>second</w:t>
      </w:r>
      <w:r w:rsidR="00DD5009" w:rsidRPr="00D4214A">
        <w:rPr>
          <w:rFonts w:ascii="Times New Roman" w:hAnsi="Times New Roman" w:cs="Times New Roman"/>
          <w:sz w:val="24"/>
          <w:szCs w:val="24"/>
        </w:rPr>
        <w:t xml:space="preserve">, </w:t>
      </w:r>
      <w:r>
        <w:rPr>
          <w:rFonts w:ascii="Times New Roman" w:hAnsi="Times New Roman" w:cs="Times New Roman"/>
          <w:sz w:val="24"/>
          <w:szCs w:val="24"/>
        </w:rPr>
        <w:t>fourth</w:t>
      </w:r>
      <w:r w:rsidR="00DD5009" w:rsidRPr="00D4214A">
        <w:rPr>
          <w:rFonts w:ascii="Times New Roman" w:hAnsi="Times New Roman" w:cs="Times New Roman"/>
          <w:sz w:val="24"/>
          <w:szCs w:val="24"/>
        </w:rPr>
        <w:t xml:space="preserve">, </w:t>
      </w:r>
      <w:r>
        <w:rPr>
          <w:rFonts w:ascii="Times New Roman" w:hAnsi="Times New Roman" w:cs="Times New Roman"/>
          <w:sz w:val="24"/>
          <w:szCs w:val="24"/>
        </w:rPr>
        <w:t>fifth</w:t>
      </w:r>
      <w:r w:rsidR="00DD5009" w:rsidRPr="00D4214A">
        <w:rPr>
          <w:rFonts w:ascii="Times New Roman" w:hAnsi="Times New Roman" w:cs="Times New Roman"/>
          <w:sz w:val="24"/>
          <w:szCs w:val="24"/>
        </w:rPr>
        <w:t xml:space="preserve">, </w:t>
      </w:r>
      <w:r>
        <w:rPr>
          <w:rFonts w:ascii="Times New Roman" w:hAnsi="Times New Roman" w:cs="Times New Roman"/>
          <w:sz w:val="24"/>
          <w:szCs w:val="24"/>
        </w:rPr>
        <w:t>sixth</w:t>
      </w:r>
      <w:r w:rsidR="00DD5009" w:rsidRPr="00D4214A">
        <w:rPr>
          <w:rFonts w:ascii="Times New Roman" w:hAnsi="Times New Roman" w:cs="Times New Roman"/>
          <w:sz w:val="24"/>
          <w:szCs w:val="24"/>
        </w:rPr>
        <w:t xml:space="preserve"> and </w:t>
      </w:r>
      <w:r>
        <w:rPr>
          <w:rFonts w:ascii="Times New Roman" w:hAnsi="Times New Roman" w:cs="Times New Roman"/>
          <w:sz w:val="24"/>
          <w:szCs w:val="24"/>
        </w:rPr>
        <w:t>seventh</w:t>
      </w:r>
      <w:r w:rsidR="00DD5009" w:rsidRPr="00D4214A">
        <w:rPr>
          <w:rFonts w:ascii="Times New Roman" w:hAnsi="Times New Roman" w:cs="Times New Roman"/>
          <w:sz w:val="24"/>
          <w:szCs w:val="24"/>
        </w:rPr>
        <w:t xml:space="preserve"> </w:t>
      </w:r>
      <w:r>
        <w:rPr>
          <w:rFonts w:ascii="Times New Roman" w:hAnsi="Times New Roman" w:cs="Times New Roman"/>
          <w:sz w:val="24"/>
          <w:szCs w:val="24"/>
        </w:rPr>
        <w:t>r</w:t>
      </w:r>
      <w:r w:rsidR="00DD5009" w:rsidRPr="00D4214A">
        <w:rPr>
          <w:rFonts w:ascii="Times New Roman" w:hAnsi="Times New Roman" w:cs="Times New Roman"/>
          <w:sz w:val="24"/>
          <w:szCs w:val="24"/>
        </w:rPr>
        <w:t xml:space="preserve">espondents </w:t>
      </w:r>
      <w:r w:rsidR="00351177" w:rsidRPr="00D4214A">
        <w:rPr>
          <w:rFonts w:ascii="Times New Roman" w:hAnsi="Times New Roman" w:cs="Times New Roman"/>
          <w:sz w:val="24"/>
          <w:szCs w:val="24"/>
        </w:rPr>
        <w:t xml:space="preserve">did not oppose the application as the deponent to the opposing affidavit did not state that he was acting on their behalf. </w:t>
      </w:r>
      <w:r>
        <w:rPr>
          <w:rFonts w:ascii="Times New Roman" w:hAnsi="Times New Roman" w:cs="Times New Roman"/>
          <w:sz w:val="24"/>
          <w:szCs w:val="24"/>
        </w:rPr>
        <w:t xml:space="preserve"> </w:t>
      </w:r>
      <w:r w:rsidR="00351177" w:rsidRPr="00D4214A">
        <w:rPr>
          <w:rFonts w:ascii="Times New Roman" w:hAnsi="Times New Roman" w:cs="Times New Roman"/>
          <w:sz w:val="24"/>
          <w:szCs w:val="24"/>
        </w:rPr>
        <w:t xml:space="preserve">Further that no supporting affidavits were filed. </w:t>
      </w:r>
      <w:r>
        <w:rPr>
          <w:rFonts w:ascii="Times New Roman" w:hAnsi="Times New Roman" w:cs="Times New Roman"/>
          <w:sz w:val="24"/>
          <w:szCs w:val="24"/>
        </w:rPr>
        <w:t xml:space="preserve"> </w:t>
      </w:r>
      <w:r w:rsidR="00351177" w:rsidRPr="00D4214A">
        <w:rPr>
          <w:rFonts w:ascii="Times New Roman" w:hAnsi="Times New Roman" w:cs="Times New Roman"/>
          <w:sz w:val="24"/>
          <w:szCs w:val="24"/>
        </w:rPr>
        <w:t xml:space="preserve">Indeed </w:t>
      </w:r>
      <w:r>
        <w:rPr>
          <w:rFonts w:ascii="Times New Roman" w:hAnsi="Times New Roman" w:cs="Times New Roman"/>
          <w:sz w:val="24"/>
          <w:szCs w:val="24"/>
        </w:rPr>
        <w:t>third</w:t>
      </w:r>
      <w:r w:rsidR="00351177" w:rsidRPr="00D4214A">
        <w:rPr>
          <w:rFonts w:ascii="Times New Roman" w:hAnsi="Times New Roman" w:cs="Times New Roman"/>
          <w:sz w:val="24"/>
          <w:szCs w:val="24"/>
        </w:rPr>
        <w:t xml:space="preserve"> </w:t>
      </w:r>
      <w:r>
        <w:rPr>
          <w:rFonts w:ascii="Times New Roman" w:hAnsi="Times New Roman" w:cs="Times New Roman"/>
          <w:sz w:val="24"/>
          <w:szCs w:val="24"/>
        </w:rPr>
        <w:t>r</w:t>
      </w:r>
      <w:r w:rsidR="00351177" w:rsidRPr="00D4214A">
        <w:rPr>
          <w:rFonts w:ascii="Times New Roman" w:hAnsi="Times New Roman" w:cs="Times New Roman"/>
          <w:sz w:val="24"/>
          <w:szCs w:val="24"/>
        </w:rPr>
        <w:t xml:space="preserve">espondent did not state that he was acting on behalf of the other </w:t>
      </w:r>
      <w:r>
        <w:rPr>
          <w:rFonts w:ascii="Times New Roman" w:hAnsi="Times New Roman" w:cs="Times New Roman"/>
          <w:sz w:val="24"/>
          <w:szCs w:val="24"/>
        </w:rPr>
        <w:t>r</w:t>
      </w:r>
      <w:r w:rsidR="00351177" w:rsidRPr="00D4214A">
        <w:rPr>
          <w:rFonts w:ascii="Times New Roman" w:hAnsi="Times New Roman" w:cs="Times New Roman"/>
          <w:sz w:val="24"/>
          <w:szCs w:val="24"/>
        </w:rPr>
        <w:t xml:space="preserve">espondents. For that reason, the others are taken to not have opposed the application. On the merits, Mr </w:t>
      </w:r>
      <w:r w:rsidR="00351177" w:rsidRPr="00965961">
        <w:rPr>
          <w:rFonts w:ascii="Times New Roman" w:hAnsi="Times New Roman" w:cs="Times New Roman"/>
          <w:i/>
          <w:sz w:val="24"/>
          <w:szCs w:val="24"/>
        </w:rPr>
        <w:t>Mawema</w:t>
      </w:r>
      <w:r w:rsidR="00351177" w:rsidRPr="00D4214A">
        <w:rPr>
          <w:rFonts w:ascii="Times New Roman" w:hAnsi="Times New Roman" w:cs="Times New Roman"/>
          <w:sz w:val="24"/>
          <w:szCs w:val="24"/>
        </w:rPr>
        <w:t xml:space="preserve"> submitted that </w:t>
      </w:r>
      <w:r>
        <w:rPr>
          <w:rFonts w:ascii="Times New Roman" w:hAnsi="Times New Roman" w:cs="Times New Roman"/>
          <w:sz w:val="24"/>
          <w:szCs w:val="24"/>
        </w:rPr>
        <w:t>first</w:t>
      </w:r>
      <w:r w:rsidR="00351177" w:rsidRPr="00D4214A">
        <w:rPr>
          <w:rFonts w:ascii="Times New Roman" w:hAnsi="Times New Roman" w:cs="Times New Roman"/>
          <w:sz w:val="24"/>
          <w:szCs w:val="24"/>
        </w:rPr>
        <w:t xml:space="preserve"> </w:t>
      </w:r>
      <w:r>
        <w:rPr>
          <w:rFonts w:ascii="Times New Roman" w:hAnsi="Times New Roman" w:cs="Times New Roman"/>
          <w:sz w:val="24"/>
          <w:szCs w:val="24"/>
        </w:rPr>
        <w:t>a</w:t>
      </w:r>
      <w:r w:rsidR="00351177" w:rsidRPr="00D4214A">
        <w:rPr>
          <w:rFonts w:ascii="Times New Roman" w:hAnsi="Times New Roman" w:cs="Times New Roman"/>
          <w:sz w:val="24"/>
          <w:szCs w:val="24"/>
        </w:rPr>
        <w:t xml:space="preserve">pplicant has a right to protect its name from being tarnished and abused. He stated that </w:t>
      </w:r>
      <w:r>
        <w:rPr>
          <w:rFonts w:ascii="Times New Roman" w:hAnsi="Times New Roman" w:cs="Times New Roman"/>
          <w:sz w:val="24"/>
          <w:szCs w:val="24"/>
        </w:rPr>
        <w:t>r</w:t>
      </w:r>
      <w:r w:rsidR="00351177" w:rsidRPr="00D4214A">
        <w:rPr>
          <w:rFonts w:ascii="Times New Roman" w:hAnsi="Times New Roman" w:cs="Times New Roman"/>
          <w:sz w:val="24"/>
          <w:szCs w:val="24"/>
        </w:rPr>
        <w:t>espondents were effectively suspended and dismissed and a new management was elected.</w:t>
      </w:r>
      <w:r w:rsidR="0000556F" w:rsidRPr="00D4214A">
        <w:rPr>
          <w:rFonts w:ascii="Times New Roman" w:hAnsi="Times New Roman" w:cs="Times New Roman"/>
          <w:sz w:val="24"/>
          <w:szCs w:val="24"/>
        </w:rPr>
        <w:t xml:space="preserve"> </w:t>
      </w:r>
      <w:r>
        <w:rPr>
          <w:rFonts w:ascii="Times New Roman" w:hAnsi="Times New Roman" w:cs="Times New Roman"/>
          <w:sz w:val="24"/>
          <w:szCs w:val="24"/>
        </w:rPr>
        <w:t xml:space="preserve"> </w:t>
      </w:r>
      <w:r w:rsidR="0000556F" w:rsidRPr="00D4214A">
        <w:rPr>
          <w:rFonts w:ascii="Times New Roman" w:hAnsi="Times New Roman" w:cs="Times New Roman"/>
          <w:sz w:val="24"/>
          <w:szCs w:val="24"/>
        </w:rPr>
        <w:t xml:space="preserve">He submitted that </w:t>
      </w:r>
      <w:r>
        <w:rPr>
          <w:rFonts w:ascii="Times New Roman" w:hAnsi="Times New Roman" w:cs="Times New Roman"/>
          <w:sz w:val="24"/>
          <w:szCs w:val="24"/>
        </w:rPr>
        <w:t>r</w:t>
      </w:r>
      <w:r w:rsidR="0000556F" w:rsidRPr="00D4214A">
        <w:rPr>
          <w:rFonts w:ascii="Times New Roman" w:hAnsi="Times New Roman" w:cs="Times New Roman"/>
          <w:sz w:val="24"/>
          <w:szCs w:val="24"/>
        </w:rPr>
        <w:t xml:space="preserve">espondents were selling land to third parties in the name of the </w:t>
      </w:r>
      <w:r>
        <w:rPr>
          <w:rFonts w:ascii="Times New Roman" w:hAnsi="Times New Roman" w:cs="Times New Roman"/>
          <w:sz w:val="24"/>
          <w:szCs w:val="24"/>
        </w:rPr>
        <w:t>a</w:t>
      </w:r>
      <w:r w:rsidR="0000556F" w:rsidRPr="00D4214A">
        <w:rPr>
          <w:rFonts w:ascii="Times New Roman" w:hAnsi="Times New Roman" w:cs="Times New Roman"/>
          <w:sz w:val="24"/>
          <w:szCs w:val="24"/>
        </w:rPr>
        <w:t>pplicants</w:t>
      </w:r>
      <w:r w:rsidR="00F47619" w:rsidRPr="00D4214A">
        <w:rPr>
          <w:rFonts w:ascii="Times New Roman" w:hAnsi="Times New Roman" w:cs="Times New Roman"/>
          <w:sz w:val="24"/>
          <w:szCs w:val="24"/>
        </w:rPr>
        <w:t xml:space="preserve">. </w:t>
      </w:r>
      <w:r>
        <w:rPr>
          <w:rFonts w:ascii="Times New Roman" w:hAnsi="Times New Roman" w:cs="Times New Roman"/>
          <w:sz w:val="24"/>
          <w:szCs w:val="24"/>
        </w:rPr>
        <w:t xml:space="preserve"> </w:t>
      </w:r>
      <w:r w:rsidR="00F47619" w:rsidRPr="00D4214A">
        <w:rPr>
          <w:rFonts w:ascii="Times New Roman" w:hAnsi="Times New Roman" w:cs="Times New Roman"/>
          <w:sz w:val="24"/>
          <w:szCs w:val="24"/>
        </w:rPr>
        <w:t xml:space="preserve">This was disputed in the opposing affidavit filed by </w:t>
      </w:r>
      <w:r>
        <w:rPr>
          <w:rFonts w:ascii="Times New Roman" w:hAnsi="Times New Roman" w:cs="Times New Roman"/>
          <w:sz w:val="24"/>
          <w:szCs w:val="24"/>
        </w:rPr>
        <w:t>third</w:t>
      </w:r>
      <w:r w:rsidR="00F47619" w:rsidRPr="00D4214A">
        <w:rPr>
          <w:rFonts w:ascii="Times New Roman" w:hAnsi="Times New Roman" w:cs="Times New Roman"/>
          <w:sz w:val="24"/>
          <w:szCs w:val="24"/>
        </w:rPr>
        <w:t xml:space="preserve"> </w:t>
      </w:r>
      <w:r>
        <w:rPr>
          <w:rFonts w:ascii="Times New Roman" w:hAnsi="Times New Roman" w:cs="Times New Roman"/>
          <w:sz w:val="24"/>
          <w:szCs w:val="24"/>
        </w:rPr>
        <w:t>r</w:t>
      </w:r>
      <w:r w:rsidR="00F47619" w:rsidRPr="00D4214A">
        <w:rPr>
          <w:rFonts w:ascii="Times New Roman" w:hAnsi="Times New Roman" w:cs="Times New Roman"/>
          <w:sz w:val="24"/>
          <w:szCs w:val="24"/>
        </w:rPr>
        <w:t xml:space="preserve">espondents. This seems to be the main basis of the application and is therefore material to the resolution of the matter. </w:t>
      </w:r>
    </w:p>
    <w:p w14:paraId="0BA3949E" w14:textId="10E16227" w:rsidR="00C31A6D" w:rsidRPr="00D4214A" w:rsidRDefault="00965961" w:rsidP="00D4214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D4214A">
        <w:rPr>
          <w:rFonts w:ascii="Times New Roman" w:hAnsi="Times New Roman" w:cs="Times New Roman"/>
          <w:sz w:val="24"/>
          <w:szCs w:val="24"/>
          <w:lang w:val="en-ZW"/>
        </w:rPr>
        <w:t xml:space="preserve">In </w:t>
      </w:r>
      <w:r w:rsidRPr="00965961">
        <w:rPr>
          <w:rFonts w:ascii="Times New Roman" w:hAnsi="Times New Roman" w:cs="Times New Roman"/>
          <w:i/>
          <w:sz w:val="24"/>
          <w:szCs w:val="24"/>
          <w:lang w:val="en-ZW"/>
        </w:rPr>
        <w:t>Masukusa</w:t>
      </w:r>
      <w:r w:rsidR="00C31A6D" w:rsidRPr="00965961">
        <w:rPr>
          <w:rFonts w:ascii="Times New Roman" w:hAnsi="Times New Roman" w:cs="Times New Roman"/>
          <w:sz w:val="24"/>
          <w:szCs w:val="24"/>
          <w:lang w:val="en-ZW"/>
        </w:rPr>
        <w:t xml:space="preserve"> v </w:t>
      </w:r>
      <w:r w:rsidR="00C31A6D" w:rsidRPr="00965961">
        <w:rPr>
          <w:rFonts w:ascii="Times New Roman" w:hAnsi="Times New Roman" w:cs="Times New Roman"/>
          <w:i/>
          <w:sz w:val="24"/>
          <w:szCs w:val="24"/>
          <w:lang w:val="en-ZW"/>
        </w:rPr>
        <w:t>National Foods Ltd &amp; Anor</w:t>
      </w:r>
      <w:r w:rsidR="00C31A6D" w:rsidRPr="00D4214A">
        <w:rPr>
          <w:rFonts w:ascii="Times New Roman" w:hAnsi="Times New Roman" w:cs="Times New Roman"/>
          <w:sz w:val="24"/>
          <w:szCs w:val="24"/>
          <w:lang w:val="en-ZW"/>
        </w:rPr>
        <w:t xml:space="preserve"> 1983 (1) ZLR 232 (H) the headnote reads as follows:</w:t>
      </w:r>
      <w:r>
        <w:rPr>
          <w:rFonts w:ascii="Times New Roman" w:hAnsi="Times New Roman" w:cs="Times New Roman"/>
          <w:sz w:val="24"/>
          <w:szCs w:val="24"/>
          <w:lang w:val="en-ZW"/>
        </w:rPr>
        <w:t>-</w:t>
      </w:r>
    </w:p>
    <w:p w14:paraId="1D893416" w14:textId="54A38B04" w:rsidR="00C31A6D" w:rsidRPr="00D4214A" w:rsidRDefault="009659E9" w:rsidP="00D4214A">
      <w:pPr>
        <w:spacing w:after="0" w:line="240" w:lineRule="auto"/>
        <w:ind w:left="720"/>
        <w:jc w:val="both"/>
        <w:rPr>
          <w:rFonts w:ascii="Times New Roman" w:hAnsi="Times New Roman" w:cs="Times New Roman"/>
          <w:sz w:val="24"/>
          <w:szCs w:val="24"/>
          <w:lang w:val="en-ZW"/>
        </w:rPr>
      </w:pPr>
      <w:r w:rsidRPr="00D4214A">
        <w:rPr>
          <w:rFonts w:ascii="Times New Roman" w:hAnsi="Times New Roman" w:cs="Times New Roman"/>
          <w:sz w:val="24"/>
          <w:szCs w:val="24"/>
          <w:lang w:val="en-ZW"/>
        </w:rPr>
        <w:t>“</w:t>
      </w:r>
      <w:r w:rsidR="00C31A6D" w:rsidRPr="00D4214A">
        <w:rPr>
          <w:rFonts w:ascii="Times New Roman" w:hAnsi="Times New Roman" w:cs="Times New Roman"/>
          <w:sz w:val="24"/>
          <w:szCs w:val="24"/>
          <w:lang w:val="en-ZW"/>
        </w:rPr>
        <w:t>Where the facts are in dispute, the court has a discretion as to whether to dismiss the application or allow the matter to go to evidence.  The first course is appropriate when an applicant should, when launching his application, have realised that a serious dispute of fact was inevitable.”</w:t>
      </w:r>
    </w:p>
    <w:p w14:paraId="7FDD2554" w14:textId="77777777" w:rsidR="00271C47" w:rsidRDefault="00271C47" w:rsidP="00D4214A">
      <w:pPr>
        <w:spacing w:after="0" w:line="360" w:lineRule="auto"/>
        <w:jc w:val="both"/>
        <w:rPr>
          <w:rFonts w:ascii="Times New Roman" w:hAnsi="Times New Roman" w:cs="Times New Roman"/>
          <w:sz w:val="24"/>
          <w:szCs w:val="24"/>
          <w:lang w:val="en-ZW"/>
        </w:rPr>
      </w:pPr>
    </w:p>
    <w:p w14:paraId="45BEA663" w14:textId="13DA7D42" w:rsidR="00C31A6D" w:rsidRPr="00D4214A" w:rsidRDefault="00C31A6D" w:rsidP="00D4214A">
      <w:pPr>
        <w:spacing w:after="0" w:line="360" w:lineRule="auto"/>
        <w:jc w:val="both"/>
        <w:rPr>
          <w:rFonts w:ascii="Times New Roman" w:hAnsi="Times New Roman" w:cs="Times New Roman"/>
          <w:sz w:val="24"/>
          <w:szCs w:val="24"/>
          <w:lang w:val="en-ZW"/>
        </w:rPr>
      </w:pPr>
      <w:r w:rsidRPr="00D4214A">
        <w:rPr>
          <w:rFonts w:ascii="Times New Roman" w:hAnsi="Times New Roman" w:cs="Times New Roman"/>
          <w:sz w:val="24"/>
          <w:szCs w:val="24"/>
          <w:lang w:val="en-ZW"/>
        </w:rPr>
        <w:tab/>
        <w:t xml:space="preserve">In </w:t>
      </w:r>
      <w:r w:rsidRPr="00271C47">
        <w:rPr>
          <w:rFonts w:ascii="Times New Roman" w:hAnsi="Times New Roman" w:cs="Times New Roman"/>
          <w:i/>
          <w:sz w:val="24"/>
          <w:szCs w:val="24"/>
          <w:lang w:val="en-ZW"/>
        </w:rPr>
        <w:t>Zimbabwe Bonded Fibreglass (Pvt) Ltd</w:t>
      </w:r>
      <w:r w:rsidRPr="00271C47">
        <w:rPr>
          <w:rFonts w:ascii="Times New Roman" w:hAnsi="Times New Roman" w:cs="Times New Roman"/>
          <w:sz w:val="24"/>
          <w:szCs w:val="24"/>
          <w:lang w:val="en-ZW"/>
        </w:rPr>
        <w:t xml:space="preserve"> v </w:t>
      </w:r>
      <w:r w:rsidRPr="00271C47">
        <w:rPr>
          <w:rFonts w:ascii="Times New Roman" w:hAnsi="Times New Roman" w:cs="Times New Roman"/>
          <w:i/>
          <w:sz w:val="24"/>
          <w:szCs w:val="24"/>
          <w:lang w:val="en-ZW"/>
        </w:rPr>
        <w:t>Peech</w:t>
      </w:r>
      <w:r w:rsidRPr="00D4214A">
        <w:rPr>
          <w:rFonts w:ascii="Times New Roman" w:hAnsi="Times New Roman" w:cs="Times New Roman"/>
          <w:sz w:val="24"/>
          <w:szCs w:val="24"/>
          <w:lang w:val="en-ZW"/>
        </w:rPr>
        <w:t xml:space="preserve"> 1987 (2) ZLR 338 (S), the Supreme Court stated as follows:</w:t>
      </w:r>
      <w:r w:rsidR="00271C47">
        <w:rPr>
          <w:rFonts w:ascii="Times New Roman" w:hAnsi="Times New Roman" w:cs="Times New Roman"/>
          <w:sz w:val="24"/>
          <w:szCs w:val="24"/>
          <w:lang w:val="en-ZW"/>
        </w:rPr>
        <w:t>-</w:t>
      </w:r>
      <w:r w:rsidRPr="00D4214A">
        <w:rPr>
          <w:rFonts w:ascii="Times New Roman" w:hAnsi="Times New Roman" w:cs="Times New Roman"/>
          <w:sz w:val="24"/>
          <w:szCs w:val="24"/>
          <w:lang w:val="en-ZW"/>
        </w:rPr>
        <w:t xml:space="preserve"> </w:t>
      </w:r>
    </w:p>
    <w:p w14:paraId="3E02017A" w14:textId="77777777" w:rsidR="00C31A6D" w:rsidRPr="00271C47" w:rsidRDefault="00C31A6D" w:rsidP="00D4214A">
      <w:pPr>
        <w:spacing w:after="0" w:line="240" w:lineRule="auto"/>
        <w:ind w:left="567"/>
        <w:jc w:val="both"/>
        <w:rPr>
          <w:rFonts w:ascii="Times New Roman" w:hAnsi="Times New Roman" w:cs="Times New Roman"/>
          <w:lang w:val="en-ZW"/>
        </w:rPr>
      </w:pPr>
      <w:r w:rsidRPr="00271C47">
        <w:rPr>
          <w:rFonts w:ascii="Times New Roman" w:hAnsi="Times New Roman" w:cs="Times New Roman"/>
          <w:lang w:val="en-ZW"/>
        </w:rPr>
        <w:lastRenderedPageBreak/>
        <w:t xml:space="preserve">“It is, I think, well established that in motion proceedings a court should endeavour to resolve the dispute raised in affidavits without the hearing of evidence.  It must take a robust and common sense approach and not an over - fastidious one; always provided that it is convinced that there is no real possibility of any resolution doing an injustice to the other party concerned.  Consequently, there is a heavy onus upon an applicant seeking relief in motion proceedings, without the calling of evidence, where there is a </w:t>
      </w:r>
      <w:r w:rsidRPr="00271C47">
        <w:rPr>
          <w:rFonts w:ascii="Times New Roman" w:hAnsi="Times New Roman" w:cs="Times New Roman"/>
          <w:i/>
          <w:lang w:val="en-ZW"/>
        </w:rPr>
        <w:t>bona fide</w:t>
      </w:r>
      <w:r w:rsidRPr="00271C47">
        <w:rPr>
          <w:rFonts w:ascii="Times New Roman" w:hAnsi="Times New Roman" w:cs="Times New Roman"/>
          <w:lang w:val="en-ZW"/>
        </w:rPr>
        <w:t xml:space="preserve"> and not merely an illusory dispute of fact.” </w:t>
      </w:r>
      <w:r w:rsidRPr="00271C47">
        <w:rPr>
          <w:rFonts w:ascii="Times New Roman" w:hAnsi="Times New Roman" w:cs="Times New Roman"/>
          <w:lang w:val="en-ZW"/>
        </w:rPr>
        <w:tab/>
        <w:t xml:space="preserve"> </w:t>
      </w:r>
    </w:p>
    <w:p w14:paraId="6DFF732B" w14:textId="77777777" w:rsidR="00C31A6D" w:rsidRPr="00D4214A" w:rsidRDefault="00C31A6D" w:rsidP="00D4214A">
      <w:pPr>
        <w:spacing w:after="0" w:line="360" w:lineRule="auto"/>
        <w:jc w:val="both"/>
        <w:rPr>
          <w:rFonts w:ascii="Times New Roman" w:hAnsi="Times New Roman" w:cs="Times New Roman"/>
          <w:sz w:val="24"/>
          <w:szCs w:val="24"/>
          <w:lang w:val="en-ZW"/>
        </w:rPr>
      </w:pPr>
    </w:p>
    <w:p w14:paraId="2E800B8A" w14:textId="5A61E910" w:rsidR="00F47619" w:rsidRPr="00D4214A" w:rsidRDefault="00271C47"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ZW"/>
        </w:rPr>
        <w:tab/>
      </w:r>
      <w:r w:rsidR="00F720BC" w:rsidRPr="00D4214A">
        <w:rPr>
          <w:rFonts w:ascii="Times New Roman" w:hAnsi="Times New Roman" w:cs="Times New Roman"/>
          <w:sz w:val="24"/>
          <w:szCs w:val="24"/>
          <w:lang w:val="en-ZW"/>
        </w:rPr>
        <w:t xml:space="preserve">Applicants alleged that </w:t>
      </w:r>
      <w:r>
        <w:rPr>
          <w:rFonts w:ascii="Times New Roman" w:hAnsi="Times New Roman" w:cs="Times New Roman"/>
          <w:sz w:val="24"/>
          <w:szCs w:val="24"/>
          <w:lang w:val="en-ZW"/>
        </w:rPr>
        <w:t>r</w:t>
      </w:r>
      <w:r w:rsidR="00F720BC" w:rsidRPr="00D4214A">
        <w:rPr>
          <w:rFonts w:ascii="Times New Roman" w:hAnsi="Times New Roman" w:cs="Times New Roman"/>
          <w:sz w:val="24"/>
          <w:szCs w:val="24"/>
          <w:lang w:val="en-ZW"/>
        </w:rPr>
        <w:t>espondents were selling stands and fraudulently receipting the transactions. That allegation was dis</w:t>
      </w:r>
      <w:r w:rsidR="00D4214A">
        <w:rPr>
          <w:rFonts w:ascii="Times New Roman" w:hAnsi="Times New Roman" w:cs="Times New Roman"/>
          <w:sz w:val="24"/>
          <w:szCs w:val="24"/>
          <w:lang w:val="en-ZW"/>
        </w:rPr>
        <w:t xml:space="preserve">puted in the opposing affidavit. </w:t>
      </w:r>
      <w:r>
        <w:rPr>
          <w:rFonts w:ascii="Times New Roman" w:hAnsi="Times New Roman" w:cs="Times New Roman"/>
          <w:sz w:val="24"/>
          <w:szCs w:val="24"/>
          <w:lang w:val="en-ZW"/>
        </w:rPr>
        <w:t xml:space="preserve"> </w:t>
      </w:r>
      <w:r w:rsidR="00F47619" w:rsidRPr="00D4214A">
        <w:rPr>
          <w:rFonts w:ascii="Times New Roman" w:hAnsi="Times New Roman" w:cs="Times New Roman"/>
          <w:sz w:val="24"/>
          <w:szCs w:val="24"/>
        </w:rPr>
        <w:t xml:space="preserve">I therefore find that there </w:t>
      </w:r>
      <w:r w:rsidR="00F720BC" w:rsidRPr="00D4214A">
        <w:rPr>
          <w:rFonts w:ascii="Times New Roman" w:hAnsi="Times New Roman" w:cs="Times New Roman"/>
          <w:sz w:val="24"/>
          <w:szCs w:val="24"/>
        </w:rPr>
        <w:t>is a dispute</w:t>
      </w:r>
      <w:r w:rsidR="00F47619" w:rsidRPr="00D4214A">
        <w:rPr>
          <w:rFonts w:ascii="Times New Roman" w:hAnsi="Times New Roman" w:cs="Times New Roman"/>
          <w:sz w:val="24"/>
          <w:szCs w:val="24"/>
        </w:rPr>
        <w:t xml:space="preserve"> of facts which cannot be resolved on the papers. </w:t>
      </w:r>
    </w:p>
    <w:p w14:paraId="7FCCF696" w14:textId="7936E805" w:rsidR="00F47619" w:rsidRPr="00D4214A" w:rsidRDefault="00271C47" w:rsidP="00D42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7619" w:rsidRPr="00D4214A">
        <w:rPr>
          <w:rFonts w:ascii="Times New Roman" w:hAnsi="Times New Roman" w:cs="Times New Roman"/>
          <w:sz w:val="24"/>
          <w:szCs w:val="24"/>
        </w:rPr>
        <w:t>For that reason the application is struck off the roll with no order as to costs.</w:t>
      </w:r>
    </w:p>
    <w:p w14:paraId="7CBBF645" w14:textId="77777777" w:rsidR="0000556F" w:rsidRPr="00D4214A" w:rsidRDefault="0000556F" w:rsidP="00D4214A">
      <w:pPr>
        <w:spacing w:after="0" w:line="360" w:lineRule="auto"/>
        <w:jc w:val="both"/>
        <w:rPr>
          <w:rFonts w:ascii="Times New Roman" w:hAnsi="Times New Roman" w:cs="Times New Roman"/>
          <w:sz w:val="24"/>
          <w:szCs w:val="24"/>
        </w:rPr>
      </w:pPr>
    </w:p>
    <w:p w14:paraId="4FB52BE8" w14:textId="77777777" w:rsidR="00F47619" w:rsidRDefault="00F47619" w:rsidP="00D4214A">
      <w:pPr>
        <w:spacing w:after="0" w:line="360" w:lineRule="auto"/>
        <w:jc w:val="both"/>
        <w:rPr>
          <w:rFonts w:ascii="Times New Roman" w:hAnsi="Times New Roman" w:cs="Times New Roman"/>
          <w:sz w:val="24"/>
          <w:szCs w:val="24"/>
        </w:rPr>
      </w:pPr>
    </w:p>
    <w:p w14:paraId="72E05AAD" w14:textId="77777777" w:rsidR="00F3550F" w:rsidRDefault="00F3550F" w:rsidP="00D4214A">
      <w:pPr>
        <w:spacing w:after="0" w:line="360" w:lineRule="auto"/>
        <w:jc w:val="both"/>
        <w:rPr>
          <w:rFonts w:ascii="Times New Roman" w:hAnsi="Times New Roman" w:cs="Times New Roman"/>
          <w:sz w:val="24"/>
          <w:szCs w:val="24"/>
        </w:rPr>
      </w:pPr>
    </w:p>
    <w:p w14:paraId="24038ABF" w14:textId="77777777" w:rsidR="00F3550F" w:rsidRPr="00D4214A" w:rsidRDefault="00F3550F" w:rsidP="00D4214A">
      <w:pPr>
        <w:spacing w:after="0" w:line="360" w:lineRule="auto"/>
        <w:jc w:val="both"/>
        <w:rPr>
          <w:rFonts w:ascii="Times New Roman" w:hAnsi="Times New Roman" w:cs="Times New Roman"/>
          <w:sz w:val="24"/>
          <w:szCs w:val="24"/>
        </w:rPr>
      </w:pPr>
    </w:p>
    <w:p w14:paraId="74623CD1" w14:textId="1C9AAF77" w:rsidR="00F47619" w:rsidRPr="00D4214A" w:rsidRDefault="00F47619" w:rsidP="00F3550F">
      <w:pPr>
        <w:spacing w:after="0" w:line="240" w:lineRule="auto"/>
        <w:jc w:val="both"/>
        <w:rPr>
          <w:rFonts w:ascii="Times New Roman" w:hAnsi="Times New Roman" w:cs="Times New Roman"/>
          <w:sz w:val="24"/>
          <w:szCs w:val="24"/>
        </w:rPr>
      </w:pPr>
      <w:r w:rsidRPr="00D4214A">
        <w:rPr>
          <w:rFonts w:ascii="Times New Roman" w:hAnsi="Times New Roman" w:cs="Times New Roman"/>
          <w:i/>
          <w:sz w:val="24"/>
          <w:szCs w:val="24"/>
        </w:rPr>
        <w:t xml:space="preserve">WOM Simango &amp; Associates, </w:t>
      </w:r>
      <w:r w:rsidR="00F3550F" w:rsidRPr="00F3550F">
        <w:rPr>
          <w:rFonts w:ascii="Times New Roman" w:hAnsi="Times New Roman" w:cs="Times New Roman"/>
          <w:sz w:val="24"/>
          <w:szCs w:val="24"/>
        </w:rPr>
        <w:t>a</w:t>
      </w:r>
      <w:r w:rsidR="00F3550F">
        <w:rPr>
          <w:rFonts w:ascii="Times New Roman" w:hAnsi="Times New Roman" w:cs="Times New Roman"/>
          <w:sz w:val="24"/>
          <w:szCs w:val="24"/>
        </w:rPr>
        <w:t>pplicants’ l</w:t>
      </w:r>
      <w:r w:rsidRPr="00D4214A">
        <w:rPr>
          <w:rFonts w:ascii="Times New Roman" w:hAnsi="Times New Roman" w:cs="Times New Roman"/>
          <w:sz w:val="24"/>
          <w:szCs w:val="24"/>
        </w:rPr>
        <w:t xml:space="preserve">egal </w:t>
      </w:r>
      <w:r w:rsidR="00F3550F">
        <w:rPr>
          <w:rFonts w:ascii="Times New Roman" w:hAnsi="Times New Roman" w:cs="Times New Roman"/>
          <w:sz w:val="24"/>
          <w:szCs w:val="24"/>
        </w:rPr>
        <w:t>practitioners</w:t>
      </w:r>
    </w:p>
    <w:p w14:paraId="6980C288" w14:textId="06390D72" w:rsidR="00F47619" w:rsidRPr="00D4214A" w:rsidRDefault="00F47619" w:rsidP="00F3550F">
      <w:pPr>
        <w:spacing w:after="0" w:line="240" w:lineRule="auto"/>
        <w:jc w:val="both"/>
        <w:rPr>
          <w:rFonts w:ascii="Times New Roman" w:hAnsi="Times New Roman" w:cs="Times New Roman"/>
          <w:sz w:val="24"/>
          <w:szCs w:val="24"/>
        </w:rPr>
      </w:pPr>
      <w:r w:rsidRPr="00D4214A">
        <w:rPr>
          <w:rFonts w:ascii="Times New Roman" w:hAnsi="Times New Roman" w:cs="Times New Roman"/>
          <w:i/>
          <w:sz w:val="24"/>
          <w:szCs w:val="24"/>
        </w:rPr>
        <w:t xml:space="preserve">Messrs Samundombe &amp; Partners, </w:t>
      </w:r>
      <w:r w:rsidR="00F3550F">
        <w:rPr>
          <w:rFonts w:ascii="Times New Roman" w:hAnsi="Times New Roman" w:cs="Times New Roman"/>
          <w:sz w:val="24"/>
          <w:szCs w:val="24"/>
        </w:rPr>
        <w:t>r</w:t>
      </w:r>
      <w:r w:rsidR="00F3550F" w:rsidRPr="00D4214A">
        <w:rPr>
          <w:rFonts w:ascii="Times New Roman" w:hAnsi="Times New Roman" w:cs="Times New Roman"/>
          <w:sz w:val="24"/>
          <w:szCs w:val="24"/>
        </w:rPr>
        <w:t>espondents’</w:t>
      </w:r>
      <w:r w:rsidR="00F3550F">
        <w:rPr>
          <w:rFonts w:ascii="Times New Roman" w:hAnsi="Times New Roman" w:cs="Times New Roman"/>
          <w:sz w:val="24"/>
          <w:szCs w:val="24"/>
        </w:rPr>
        <w:t xml:space="preserve"> legal practitioners</w:t>
      </w:r>
    </w:p>
    <w:p w14:paraId="51E39EA4" w14:textId="77777777" w:rsidR="0000556F" w:rsidRPr="00D4214A" w:rsidRDefault="0000556F" w:rsidP="00F3550F">
      <w:pPr>
        <w:spacing w:after="0" w:line="240" w:lineRule="auto"/>
        <w:jc w:val="both"/>
        <w:rPr>
          <w:rFonts w:ascii="Times New Roman" w:hAnsi="Times New Roman" w:cs="Times New Roman"/>
          <w:sz w:val="24"/>
          <w:szCs w:val="24"/>
        </w:rPr>
      </w:pPr>
    </w:p>
    <w:p w14:paraId="30A3105F" w14:textId="77777777" w:rsidR="0000556F" w:rsidRPr="00D4214A" w:rsidRDefault="0000556F" w:rsidP="00F3550F">
      <w:pPr>
        <w:spacing w:after="0" w:line="240" w:lineRule="auto"/>
        <w:jc w:val="both"/>
        <w:rPr>
          <w:rFonts w:ascii="Times New Roman" w:hAnsi="Times New Roman" w:cs="Times New Roman"/>
          <w:sz w:val="24"/>
          <w:szCs w:val="24"/>
        </w:rPr>
      </w:pPr>
    </w:p>
    <w:sectPr w:rsidR="0000556F" w:rsidRPr="00D421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C4EE8" w14:textId="77777777" w:rsidR="00D15886" w:rsidRDefault="00D15886" w:rsidP="00D4214A">
      <w:pPr>
        <w:spacing w:after="0" w:line="240" w:lineRule="auto"/>
      </w:pPr>
      <w:r>
        <w:separator/>
      </w:r>
    </w:p>
  </w:endnote>
  <w:endnote w:type="continuationSeparator" w:id="0">
    <w:p w14:paraId="3DDF953E" w14:textId="77777777" w:rsidR="00D15886" w:rsidRDefault="00D15886" w:rsidP="00D4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BCAF5" w14:textId="77777777" w:rsidR="00D15886" w:rsidRDefault="00D15886" w:rsidP="00D4214A">
      <w:pPr>
        <w:spacing w:after="0" w:line="240" w:lineRule="auto"/>
      </w:pPr>
      <w:r>
        <w:separator/>
      </w:r>
    </w:p>
  </w:footnote>
  <w:footnote w:type="continuationSeparator" w:id="0">
    <w:p w14:paraId="4BBD0CB1" w14:textId="77777777" w:rsidR="00D15886" w:rsidRDefault="00D15886" w:rsidP="00D4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893953"/>
      <w:docPartObj>
        <w:docPartGallery w:val="Page Numbers (Top of Page)"/>
        <w:docPartUnique/>
      </w:docPartObj>
    </w:sdtPr>
    <w:sdtEndPr>
      <w:rPr>
        <w:noProof/>
      </w:rPr>
    </w:sdtEndPr>
    <w:sdtContent>
      <w:p w14:paraId="20F05FB9" w14:textId="789C4C3C" w:rsidR="002E11E8" w:rsidRDefault="00D4214A">
        <w:pPr>
          <w:pStyle w:val="Header"/>
          <w:jc w:val="right"/>
          <w:rPr>
            <w:noProof/>
          </w:rPr>
        </w:pPr>
        <w:r>
          <w:fldChar w:fldCharType="begin"/>
        </w:r>
        <w:r>
          <w:instrText xml:space="preserve"> PAGE   \* MERGEFORMAT </w:instrText>
        </w:r>
        <w:r>
          <w:fldChar w:fldCharType="separate"/>
        </w:r>
        <w:r w:rsidR="0035163F">
          <w:rPr>
            <w:noProof/>
          </w:rPr>
          <w:t>1</w:t>
        </w:r>
        <w:r>
          <w:rPr>
            <w:noProof/>
          </w:rPr>
          <w:fldChar w:fldCharType="end"/>
        </w:r>
      </w:p>
      <w:p w14:paraId="31258B6C" w14:textId="362B35BB" w:rsidR="002E11E8" w:rsidRDefault="002E11E8">
        <w:pPr>
          <w:pStyle w:val="Header"/>
          <w:jc w:val="right"/>
          <w:rPr>
            <w:noProof/>
          </w:rPr>
        </w:pPr>
        <w:r>
          <w:rPr>
            <w:noProof/>
          </w:rPr>
          <w:t>HH</w:t>
        </w:r>
        <w:r w:rsidR="0066693D">
          <w:rPr>
            <w:noProof/>
          </w:rPr>
          <w:t xml:space="preserve"> 837-22</w:t>
        </w:r>
      </w:p>
      <w:p w14:paraId="3FB0B389" w14:textId="45BAC1B5" w:rsidR="00D4214A" w:rsidRDefault="002E11E8">
        <w:pPr>
          <w:pStyle w:val="Header"/>
          <w:jc w:val="right"/>
        </w:pPr>
        <w:r>
          <w:rPr>
            <w:noProof/>
          </w:rPr>
          <w:t>HC 2850/20</w:t>
        </w:r>
      </w:p>
    </w:sdtContent>
  </w:sdt>
  <w:p w14:paraId="56714EAB" w14:textId="77777777" w:rsidR="00D4214A" w:rsidRDefault="00D421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0B13"/>
    <w:multiLevelType w:val="hybridMultilevel"/>
    <w:tmpl w:val="7506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00"/>
    <w:rsid w:val="0000556F"/>
    <w:rsid w:val="00013255"/>
    <w:rsid w:val="000C1D45"/>
    <w:rsid w:val="000C3F76"/>
    <w:rsid w:val="0010267B"/>
    <w:rsid w:val="00105EE6"/>
    <w:rsid w:val="00154DEB"/>
    <w:rsid w:val="00242198"/>
    <w:rsid w:val="00243624"/>
    <w:rsid w:val="00245CAD"/>
    <w:rsid w:val="00271C47"/>
    <w:rsid w:val="002772AC"/>
    <w:rsid w:val="00292A95"/>
    <w:rsid w:val="002B2F00"/>
    <w:rsid w:val="002E11E8"/>
    <w:rsid w:val="00301B1D"/>
    <w:rsid w:val="00351177"/>
    <w:rsid w:val="0035163F"/>
    <w:rsid w:val="003614E0"/>
    <w:rsid w:val="004B5843"/>
    <w:rsid w:val="004F7EBB"/>
    <w:rsid w:val="00500B68"/>
    <w:rsid w:val="005B6944"/>
    <w:rsid w:val="005C1ACB"/>
    <w:rsid w:val="0062190F"/>
    <w:rsid w:val="00657B4F"/>
    <w:rsid w:val="00661A86"/>
    <w:rsid w:val="0066693D"/>
    <w:rsid w:val="007D1DE8"/>
    <w:rsid w:val="008275F4"/>
    <w:rsid w:val="00865E60"/>
    <w:rsid w:val="00882000"/>
    <w:rsid w:val="008A40DE"/>
    <w:rsid w:val="008B0309"/>
    <w:rsid w:val="00965961"/>
    <w:rsid w:val="009659E9"/>
    <w:rsid w:val="009866D6"/>
    <w:rsid w:val="009E4530"/>
    <w:rsid w:val="00A148AA"/>
    <w:rsid w:val="00A52EB9"/>
    <w:rsid w:val="00B60B52"/>
    <w:rsid w:val="00BA41FE"/>
    <w:rsid w:val="00BD709B"/>
    <w:rsid w:val="00BF234C"/>
    <w:rsid w:val="00C003F5"/>
    <w:rsid w:val="00C31A6D"/>
    <w:rsid w:val="00C8063A"/>
    <w:rsid w:val="00C97043"/>
    <w:rsid w:val="00D15886"/>
    <w:rsid w:val="00D347AC"/>
    <w:rsid w:val="00D4214A"/>
    <w:rsid w:val="00D86F17"/>
    <w:rsid w:val="00DA5E34"/>
    <w:rsid w:val="00DC1BA3"/>
    <w:rsid w:val="00DD5009"/>
    <w:rsid w:val="00E4257F"/>
    <w:rsid w:val="00EB6F35"/>
    <w:rsid w:val="00EC1B32"/>
    <w:rsid w:val="00EE052A"/>
    <w:rsid w:val="00F3550F"/>
    <w:rsid w:val="00F47619"/>
    <w:rsid w:val="00F720BC"/>
    <w:rsid w:val="00FA4E5C"/>
    <w:rsid w:val="00FB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44A4"/>
  <w15:chartTrackingRefBased/>
  <w15:docId w15:val="{075D1213-3DCE-46D6-BC1D-999812C9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F35"/>
    <w:pPr>
      <w:ind w:left="720"/>
      <w:contextualSpacing/>
    </w:pPr>
  </w:style>
  <w:style w:type="paragraph" w:styleId="Header">
    <w:name w:val="header"/>
    <w:basedOn w:val="Normal"/>
    <w:link w:val="HeaderChar"/>
    <w:uiPriority w:val="99"/>
    <w:unhideWhenUsed/>
    <w:rsid w:val="00D42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4A"/>
  </w:style>
  <w:style w:type="paragraph" w:styleId="Footer">
    <w:name w:val="footer"/>
    <w:basedOn w:val="Normal"/>
    <w:link w:val="FooterChar"/>
    <w:uiPriority w:val="99"/>
    <w:unhideWhenUsed/>
    <w:rsid w:val="00D42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4A"/>
  </w:style>
  <w:style w:type="paragraph" w:styleId="BalloonText">
    <w:name w:val="Balloon Text"/>
    <w:basedOn w:val="Normal"/>
    <w:link w:val="BalloonTextChar"/>
    <w:uiPriority w:val="99"/>
    <w:semiHidden/>
    <w:unhideWhenUsed/>
    <w:rsid w:val="00D4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2022-11-29T07:26:00Z</cp:lastPrinted>
  <dcterms:created xsi:type="dcterms:W3CDTF">2022-12-02T10:19:00Z</dcterms:created>
  <dcterms:modified xsi:type="dcterms:W3CDTF">2022-12-02T10:19:00Z</dcterms:modified>
</cp:coreProperties>
</file>