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55B" w:rsidRDefault="00E3755B">
      <w:bookmarkStart w:id="0" w:name="_GoBack"/>
      <w:bookmarkEnd w:id="0"/>
    </w:p>
    <w:p w:rsidR="004845B7" w:rsidRDefault="00733E5A" w:rsidP="004845B7">
      <w:pPr>
        <w:spacing w:after="0" w:line="240" w:lineRule="auto"/>
      </w:pPr>
      <w:r>
        <w:t>MEMORY MANYANGA</w:t>
      </w:r>
      <w:r>
        <w:br/>
      </w:r>
      <w:r w:rsidRPr="00B47AA1">
        <w:rPr>
          <w:i/>
        </w:rPr>
        <w:t>In her capacity as</w:t>
      </w:r>
      <w:r w:rsidR="00B47AA1" w:rsidRPr="00B47AA1">
        <w:rPr>
          <w:i/>
        </w:rPr>
        <w:t xml:space="preserve"> </w:t>
      </w:r>
      <w:r w:rsidRPr="00B47AA1">
        <w:rPr>
          <w:i/>
        </w:rPr>
        <w:t>the Executrix</w:t>
      </w:r>
      <w:r w:rsidR="00B47AA1" w:rsidRPr="00B47AA1">
        <w:rPr>
          <w:i/>
        </w:rPr>
        <w:t xml:space="preserve"> </w:t>
      </w:r>
      <w:r w:rsidRPr="00B47AA1">
        <w:rPr>
          <w:i/>
        </w:rPr>
        <w:t>Dative</w:t>
      </w:r>
      <w:r w:rsidR="00B47AA1" w:rsidRPr="00B47AA1">
        <w:rPr>
          <w:i/>
        </w:rPr>
        <w:t xml:space="preserve"> </w:t>
      </w:r>
      <w:r w:rsidRPr="00B47AA1">
        <w:rPr>
          <w:i/>
        </w:rPr>
        <w:t>of the</w:t>
      </w:r>
      <w:r w:rsidRPr="00B47AA1">
        <w:rPr>
          <w:i/>
        </w:rPr>
        <w:br/>
        <w:t>estate</w:t>
      </w:r>
      <w:r w:rsidR="00B47AA1" w:rsidRPr="00B47AA1">
        <w:rPr>
          <w:i/>
        </w:rPr>
        <w:t xml:space="preserve"> </w:t>
      </w:r>
      <w:r w:rsidRPr="00B47AA1">
        <w:rPr>
          <w:i/>
        </w:rPr>
        <w:t>of the late Levyson Simbarashe Manyanga</w:t>
      </w:r>
      <w:r w:rsidRPr="00B47AA1">
        <w:rPr>
          <w:i/>
        </w:rPr>
        <w:br/>
      </w:r>
      <w:r>
        <w:t>DR 1483/15</w:t>
      </w:r>
    </w:p>
    <w:p w:rsidR="004845B7" w:rsidRDefault="004845B7" w:rsidP="004845B7">
      <w:pPr>
        <w:spacing w:after="0" w:line="240" w:lineRule="auto"/>
      </w:pPr>
      <w:r>
        <w:t>versus</w:t>
      </w:r>
    </w:p>
    <w:p w:rsidR="00733E5A" w:rsidRDefault="00733E5A" w:rsidP="004845B7">
      <w:pPr>
        <w:spacing w:after="0" w:line="240" w:lineRule="auto"/>
      </w:pPr>
      <w:r>
        <w:t>PATRICIA DARANGWA</w:t>
      </w:r>
      <w:r>
        <w:br/>
      </w:r>
      <w:r w:rsidRPr="009C218E">
        <w:rPr>
          <w:i/>
        </w:rPr>
        <w:t>In her capacity as</w:t>
      </w:r>
      <w:r w:rsidR="00B47AA1" w:rsidRPr="009C218E">
        <w:rPr>
          <w:i/>
        </w:rPr>
        <w:t xml:space="preserve"> </w:t>
      </w:r>
      <w:r w:rsidRPr="009C218E">
        <w:rPr>
          <w:i/>
        </w:rPr>
        <w:t>the Executrix</w:t>
      </w:r>
      <w:r w:rsidR="00B47AA1" w:rsidRPr="009C218E">
        <w:rPr>
          <w:i/>
        </w:rPr>
        <w:t xml:space="preserve"> </w:t>
      </w:r>
      <w:r w:rsidRPr="009C218E">
        <w:rPr>
          <w:i/>
        </w:rPr>
        <w:t>Dative</w:t>
      </w:r>
      <w:r w:rsidR="00B47AA1" w:rsidRPr="009C218E">
        <w:rPr>
          <w:i/>
        </w:rPr>
        <w:t xml:space="preserve"> </w:t>
      </w:r>
      <w:r w:rsidRPr="009C218E">
        <w:rPr>
          <w:i/>
        </w:rPr>
        <w:t>of the</w:t>
      </w:r>
      <w:r w:rsidRPr="009C218E">
        <w:rPr>
          <w:i/>
        </w:rPr>
        <w:br/>
        <w:t>estate</w:t>
      </w:r>
      <w:r w:rsidR="00B47AA1" w:rsidRPr="009C218E">
        <w:rPr>
          <w:i/>
        </w:rPr>
        <w:t xml:space="preserve"> </w:t>
      </w:r>
      <w:r w:rsidRPr="009C218E">
        <w:rPr>
          <w:i/>
        </w:rPr>
        <w:t>of the late Happison</w:t>
      </w:r>
      <w:r w:rsidR="00B47AA1" w:rsidRPr="009C218E">
        <w:rPr>
          <w:i/>
        </w:rPr>
        <w:t xml:space="preserve"> </w:t>
      </w:r>
      <w:r w:rsidRPr="009C218E">
        <w:rPr>
          <w:i/>
        </w:rPr>
        <w:t>Sarimana DR 1909/97</w:t>
      </w:r>
    </w:p>
    <w:p w:rsidR="00733E5A" w:rsidRDefault="004845B7" w:rsidP="004845B7">
      <w:pPr>
        <w:spacing w:after="0" w:line="240" w:lineRule="auto"/>
      </w:pPr>
      <w:r>
        <w:t>and</w:t>
      </w:r>
    </w:p>
    <w:p w:rsidR="00733E5A" w:rsidRDefault="00733E5A" w:rsidP="004845B7">
      <w:pPr>
        <w:spacing w:after="0" w:line="240" w:lineRule="auto"/>
      </w:pPr>
      <w:r>
        <w:t>SAMUEL SARIM</w:t>
      </w:r>
      <w:r w:rsidR="004549BC">
        <w:t>A</w:t>
      </w:r>
      <w:r>
        <w:t>NA</w:t>
      </w:r>
    </w:p>
    <w:p w:rsidR="00733E5A" w:rsidRDefault="004845B7" w:rsidP="004845B7">
      <w:pPr>
        <w:spacing w:after="0" w:line="240" w:lineRule="auto"/>
      </w:pPr>
      <w:r>
        <w:t>and</w:t>
      </w:r>
    </w:p>
    <w:p w:rsidR="00733E5A" w:rsidRDefault="00733E5A" w:rsidP="004845B7">
      <w:pPr>
        <w:spacing w:after="0" w:line="240" w:lineRule="auto"/>
      </w:pPr>
      <w:r>
        <w:t>CHIR</w:t>
      </w:r>
      <w:r w:rsidR="00325E3C">
        <w:t>E</w:t>
      </w:r>
      <w:r>
        <w:t>DZI TOWN COUNCIL</w:t>
      </w:r>
    </w:p>
    <w:p w:rsidR="00733E5A" w:rsidRDefault="004845B7" w:rsidP="004845B7">
      <w:pPr>
        <w:spacing w:after="0" w:line="240" w:lineRule="auto"/>
      </w:pPr>
      <w:r>
        <w:t>and</w:t>
      </w:r>
    </w:p>
    <w:p w:rsidR="00733E5A" w:rsidRDefault="00733E5A" w:rsidP="004845B7">
      <w:pPr>
        <w:spacing w:after="0" w:line="240" w:lineRule="auto"/>
      </w:pPr>
      <w:r>
        <w:t>THE MASTER OF THE</w:t>
      </w:r>
      <w:r w:rsidR="00B47AA1">
        <w:t xml:space="preserve"> </w:t>
      </w:r>
      <w:r>
        <w:t>HIGH</w:t>
      </w:r>
      <w:r w:rsidR="00B47AA1">
        <w:t xml:space="preserve"> </w:t>
      </w:r>
      <w:r>
        <w:t>COURT</w:t>
      </w:r>
    </w:p>
    <w:p w:rsidR="004845B7" w:rsidRDefault="004845B7" w:rsidP="004845B7">
      <w:pPr>
        <w:spacing w:after="0" w:line="240" w:lineRule="auto"/>
      </w:pPr>
    </w:p>
    <w:p w:rsidR="00325E3C" w:rsidRDefault="00325E3C"/>
    <w:p w:rsidR="00325E3C" w:rsidRDefault="009C218E">
      <w:r>
        <w:t>HIGH COURT OF ZIMBABWE</w:t>
      </w:r>
      <w:r>
        <w:br/>
        <w:t>TSANGA J</w:t>
      </w:r>
      <w:r>
        <w:br/>
      </w:r>
      <w:r w:rsidR="004845B7">
        <w:t xml:space="preserve">HARARE, </w:t>
      </w:r>
      <w:r>
        <w:t>20</w:t>
      </w:r>
      <w:r w:rsidR="00172A29">
        <w:t xml:space="preserve"> &amp; 28</w:t>
      </w:r>
      <w:r>
        <w:t xml:space="preserve"> J</w:t>
      </w:r>
      <w:r w:rsidR="004845B7">
        <w:t>uly</w:t>
      </w:r>
      <w:r>
        <w:t xml:space="preserve">, </w:t>
      </w:r>
      <w:r w:rsidR="00F63B37">
        <w:t>1</w:t>
      </w:r>
      <w:r w:rsidR="00EE1E6C">
        <w:t xml:space="preserve"> &amp; 4</w:t>
      </w:r>
      <w:r>
        <w:t xml:space="preserve"> A</w:t>
      </w:r>
      <w:r w:rsidR="004845B7">
        <w:t>ugust</w:t>
      </w:r>
      <w:r>
        <w:t xml:space="preserve"> 2022 &amp; </w:t>
      </w:r>
      <w:r w:rsidR="00F63B37">
        <w:t>1</w:t>
      </w:r>
      <w:r w:rsidR="00EE1E6C">
        <w:t>9</w:t>
      </w:r>
      <w:r>
        <w:t xml:space="preserve"> J</w:t>
      </w:r>
      <w:r w:rsidR="004845B7">
        <w:t>anuary</w:t>
      </w:r>
      <w:r>
        <w:t xml:space="preserve"> 2023</w:t>
      </w:r>
    </w:p>
    <w:p w:rsidR="004845B7" w:rsidRDefault="004845B7"/>
    <w:p w:rsidR="004845B7" w:rsidRPr="004549BC" w:rsidRDefault="004549BC">
      <w:pPr>
        <w:rPr>
          <w:b/>
        </w:rPr>
      </w:pPr>
      <w:r>
        <w:rPr>
          <w:b/>
        </w:rPr>
        <w:t>Civil Trial</w:t>
      </w:r>
    </w:p>
    <w:p w:rsidR="004845B7" w:rsidRDefault="004845B7"/>
    <w:p w:rsidR="00325E3C" w:rsidRDefault="00325E3C">
      <w:pPr>
        <w:rPr>
          <w:i/>
        </w:rPr>
      </w:pPr>
      <w:r w:rsidRPr="00325E3C">
        <w:rPr>
          <w:i/>
        </w:rPr>
        <w:t xml:space="preserve">L Rufu </w:t>
      </w:r>
      <w:r w:rsidRPr="004845B7">
        <w:t>for the plaintiffs in</w:t>
      </w:r>
      <w:r w:rsidR="00B47AA1" w:rsidRPr="004845B7">
        <w:t xml:space="preserve"> </w:t>
      </w:r>
      <w:r w:rsidRPr="004845B7">
        <w:t>reconvention</w:t>
      </w:r>
      <w:r w:rsidRPr="004845B7">
        <w:br/>
      </w:r>
      <w:r w:rsidR="00FB5E6E">
        <w:rPr>
          <w:i/>
        </w:rPr>
        <w:t>D</w:t>
      </w:r>
      <w:r w:rsidRPr="00325E3C">
        <w:rPr>
          <w:i/>
        </w:rPr>
        <w:t xml:space="preserve"> Mudadirwa</w:t>
      </w:r>
      <w:r w:rsidR="004845B7">
        <w:rPr>
          <w:i/>
        </w:rPr>
        <w:t xml:space="preserve">, </w:t>
      </w:r>
      <w:r w:rsidRPr="004845B7">
        <w:t>for the defendant in reconvention</w:t>
      </w:r>
      <w:r w:rsidR="009F33F5" w:rsidRPr="004845B7">
        <w:br/>
      </w:r>
      <w:r w:rsidR="009F33F5">
        <w:rPr>
          <w:i/>
        </w:rPr>
        <w:t>No appearance</w:t>
      </w:r>
      <w:r w:rsidR="00B47AA1">
        <w:rPr>
          <w:i/>
        </w:rPr>
        <w:t xml:space="preserve"> </w:t>
      </w:r>
      <w:r w:rsidR="009F33F5" w:rsidRPr="004845B7">
        <w:t>for the 3</w:t>
      </w:r>
      <w:r w:rsidR="009F33F5" w:rsidRPr="004845B7">
        <w:rPr>
          <w:vertAlign w:val="superscript"/>
        </w:rPr>
        <w:t>rd</w:t>
      </w:r>
      <w:r w:rsidR="009F33F5" w:rsidRPr="004845B7">
        <w:t xml:space="preserve"> and 4</w:t>
      </w:r>
      <w:r w:rsidR="009F33F5" w:rsidRPr="004845B7">
        <w:rPr>
          <w:vertAlign w:val="superscript"/>
        </w:rPr>
        <w:t>th</w:t>
      </w:r>
      <w:r w:rsidR="009F33F5" w:rsidRPr="004845B7">
        <w:t xml:space="preserve"> defendants</w:t>
      </w:r>
    </w:p>
    <w:p w:rsidR="00325E3C" w:rsidRDefault="00325E3C">
      <w:pPr>
        <w:rPr>
          <w:i/>
        </w:rPr>
      </w:pPr>
    </w:p>
    <w:p w:rsidR="00F34833" w:rsidRDefault="004845B7" w:rsidP="004845B7">
      <w:pPr>
        <w:spacing w:after="0" w:line="360" w:lineRule="auto"/>
        <w:jc w:val="both"/>
      </w:pPr>
      <w:r>
        <w:rPr>
          <w:b/>
        </w:rPr>
        <w:tab/>
      </w:r>
      <w:r w:rsidR="009C218E" w:rsidRPr="004845B7">
        <w:rPr>
          <w:b/>
        </w:rPr>
        <w:t>TSANGA J</w:t>
      </w:r>
      <w:r w:rsidR="009C218E">
        <w:t xml:space="preserve">: </w:t>
      </w:r>
      <w:r w:rsidR="00F34833">
        <w:t>This matter has</w:t>
      </w:r>
      <w:r w:rsidR="00B47AA1">
        <w:t xml:space="preserve"> </w:t>
      </w:r>
      <w:r w:rsidR="0073607C">
        <w:t>its genesis</w:t>
      </w:r>
      <w:r w:rsidR="00B47AA1">
        <w:t xml:space="preserve"> </w:t>
      </w:r>
      <w:r w:rsidR="00F34833">
        <w:t>before this court</w:t>
      </w:r>
      <w:r w:rsidR="00B47AA1">
        <w:t xml:space="preserve"> </w:t>
      </w:r>
      <w:r w:rsidR="00F34833">
        <w:t>as</w:t>
      </w:r>
      <w:r w:rsidR="00B47AA1">
        <w:t xml:space="preserve"> </w:t>
      </w:r>
      <w:r w:rsidR="00F34833">
        <w:t xml:space="preserve">follows: </w:t>
      </w:r>
      <w:r w:rsidR="00325E3C" w:rsidRPr="00F34833">
        <w:t>Memory Manyanga</w:t>
      </w:r>
      <w:r w:rsidR="00B47AA1">
        <w:t xml:space="preserve"> </w:t>
      </w:r>
      <w:r w:rsidR="00F34833">
        <w:t>issued</w:t>
      </w:r>
      <w:r w:rsidR="00B47AA1">
        <w:t xml:space="preserve"> </w:t>
      </w:r>
      <w:r w:rsidR="00F34833">
        <w:t>summons</w:t>
      </w:r>
      <w:r w:rsidR="00B47AA1">
        <w:t xml:space="preserve"> </w:t>
      </w:r>
      <w:r w:rsidR="00F34833">
        <w:t>against the</w:t>
      </w:r>
      <w:r w:rsidR="00B47AA1">
        <w:t xml:space="preserve"> </w:t>
      </w:r>
      <w:r w:rsidR="0073607C">
        <w:t>defendants</w:t>
      </w:r>
      <w:r w:rsidR="00B47AA1">
        <w:t xml:space="preserve"> </w:t>
      </w:r>
      <w:r w:rsidR="00F34833">
        <w:t>seeking that</w:t>
      </w:r>
      <w:r w:rsidR="00B47AA1">
        <w:t xml:space="preserve"> </w:t>
      </w:r>
      <w:r w:rsidR="00F34833">
        <w:t>she</w:t>
      </w:r>
      <w:r w:rsidR="00B47AA1">
        <w:t xml:space="preserve"> </w:t>
      </w:r>
      <w:r w:rsidR="00F34833">
        <w:t>be</w:t>
      </w:r>
      <w:r w:rsidR="00B47AA1">
        <w:t xml:space="preserve"> </w:t>
      </w:r>
      <w:r w:rsidR="00F34833">
        <w:t>declared</w:t>
      </w:r>
      <w:r w:rsidR="00B47AA1">
        <w:t xml:space="preserve"> </w:t>
      </w:r>
      <w:r w:rsidR="00F34833">
        <w:t xml:space="preserve">the </w:t>
      </w:r>
      <w:r w:rsidR="0073607C">
        <w:t>owner</w:t>
      </w:r>
      <w:r w:rsidR="00B47AA1">
        <w:t xml:space="preserve"> </w:t>
      </w:r>
      <w:r w:rsidR="00F34833">
        <w:t>of</w:t>
      </w:r>
      <w:r w:rsidR="00B47AA1">
        <w:t xml:space="preserve"> </w:t>
      </w:r>
      <w:r w:rsidR="00CB0AF3">
        <w:t xml:space="preserve">Stand 2193, Tshovani Township, Chiredzi, </w:t>
      </w:r>
      <w:r w:rsidR="00F34833">
        <w:t>and</w:t>
      </w:r>
      <w:r w:rsidR="004549BC">
        <w:t xml:space="preserve"> further </w:t>
      </w:r>
      <w:r w:rsidR="00F34833">
        <w:t>that</w:t>
      </w:r>
      <w:r w:rsidR="00B47AA1">
        <w:t xml:space="preserve"> </w:t>
      </w:r>
      <w:r w:rsidR="00F34833">
        <w:t>the</w:t>
      </w:r>
      <w:r w:rsidR="00B47AA1">
        <w:t xml:space="preserve"> </w:t>
      </w:r>
      <w:r w:rsidR="00F34833">
        <w:t>cession of that</w:t>
      </w:r>
      <w:r w:rsidR="00B47AA1">
        <w:t xml:space="preserve"> </w:t>
      </w:r>
      <w:r w:rsidR="00F34833">
        <w:t>stand</w:t>
      </w:r>
      <w:r w:rsidR="00B47AA1">
        <w:t xml:space="preserve"> </w:t>
      </w:r>
      <w:r w:rsidR="00F34833">
        <w:t>into the</w:t>
      </w:r>
      <w:r w:rsidR="00B47AA1">
        <w:t xml:space="preserve"> </w:t>
      </w:r>
      <w:r w:rsidR="00F34833">
        <w:t xml:space="preserve">second </w:t>
      </w:r>
      <w:r w:rsidR="0073607C">
        <w:t>defendant’s</w:t>
      </w:r>
      <w:r w:rsidR="00B47AA1">
        <w:t xml:space="preserve"> </w:t>
      </w:r>
      <w:r w:rsidR="00F34833">
        <w:t>name, that is Samuel Sarimana</w:t>
      </w:r>
      <w:r w:rsidR="00776CE3">
        <w:t>,</w:t>
      </w:r>
      <w:r w:rsidR="00B47AA1">
        <w:t xml:space="preserve"> </w:t>
      </w:r>
      <w:r w:rsidR="00F34833">
        <w:t xml:space="preserve">be declared </w:t>
      </w:r>
      <w:r w:rsidR="0073607C">
        <w:t>invalid</w:t>
      </w:r>
      <w:r w:rsidR="00F34833">
        <w:t>.</w:t>
      </w:r>
      <w:r w:rsidR="00B47AA1">
        <w:t xml:space="preserve"> </w:t>
      </w:r>
      <w:r w:rsidR="00F34833">
        <w:t xml:space="preserve">In the </w:t>
      </w:r>
      <w:r w:rsidR="0073607C">
        <w:t>alternative</w:t>
      </w:r>
      <w:r w:rsidR="004549BC">
        <w:t>,</w:t>
      </w:r>
      <w:r w:rsidR="00F34833">
        <w:t xml:space="preserve"> she</w:t>
      </w:r>
      <w:r w:rsidR="00B47AA1">
        <w:t xml:space="preserve"> </w:t>
      </w:r>
      <w:r w:rsidR="00F34833">
        <w:t>had</w:t>
      </w:r>
      <w:r w:rsidR="00B47AA1">
        <w:t xml:space="preserve"> </w:t>
      </w:r>
      <w:r w:rsidR="00F34833">
        <w:t>claimed</w:t>
      </w:r>
      <w:r w:rsidR="00B47AA1">
        <w:t xml:space="preserve"> </w:t>
      </w:r>
      <w:r w:rsidR="00F34833">
        <w:t>the</w:t>
      </w:r>
      <w:r w:rsidR="00B47AA1">
        <w:t xml:space="preserve"> </w:t>
      </w:r>
      <w:r w:rsidR="00F34833">
        <w:t>sum</w:t>
      </w:r>
      <w:r w:rsidR="00B47AA1">
        <w:t xml:space="preserve"> </w:t>
      </w:r>
      <w:r w:rsidR="00F34833">
        <w:t>of</w:t>
      </w:r>
      <w:r w:rsidR="00B47AA1">
        <w:t xml:space="preserve"> </w:t>
      </w:r>
      <w:r w:rsidR="00F34833">
        <w:t>US$</w:t>
      </w:r>
      <w:r w:rsidR="004549BC">
        <w:t>15</w:t>
      </w:r>
      <w:r w:rsidR="00404112">
        <w:t xml:space="preserve"> </w:t>
      </w:r>
      <w:r w:rsidR="004549BC">
        <w:t>4</w:t>
      </w:r>
      <w:r w:rsidR="00745950">
        <w:t>74</w:t>
      </w:r>
      <w:r w:rsidR="004549BC">
        <w:t>.00</w:t>
      </w:r>
      <w:r w:rsidR="00B47AA1">
        <w:t xml:space="preserve"> </w:t>
      </w:r>
      <w:r w:rsidR="00F34833">
        <w:t>at the prevailing interbank</w:t>
      </w:r>
      <w:r w:rsidR="00B47AA1">
        <w:t xml:space="preserve"> </w:t>
      </w:r>
      <w:r w:rsidR="0073607C">
        <w:t xml:space="preserve">rate </w:t>
      </w:r>
      <w:r w:rsidR="00F34833">
        <w:t>as</w:t>
      </w:r>
      <w:r w:rsidR="00B47AA1">
        <w:t xml:space="preserve"> </w:t>
      </w:r>
      <w:r w:rsidR="00F34833">
        <w:t>compensation</w:t>
      </w:r>
      <w:r w:rsidR="00B47AA1">
        <w:t xml:space="preserve"> </w:t>
      </w:r>
      <w:r w:rsidR="0073607C">
        <w:t>for</w:t>
      </w:r>
      <w:r w:rsidR="00F34833">
        <w:t xml:space="preserve"> the improvements</w:t>
      </w:r>
      <w:r w:rsidR="00B47AA1">
        <w:t xml:space="preserve"> </w:t>
      </w:r>
      <w:r w:rsidR="00F34833">
        <w:t>she had</w:t>
      </w:r>
      <w:r w:rsidR="00B47AA1">
        <w:t xml:space="preserve"> </w:t>
      </w:r>
      <w:r w:rsidR="00F34833">
        <w:t>made</w:t>
      </w:r>
      <w:r w:rsidR="00B47AA1">
        <w:t xml:space="preserve"> </w:t>
      </w:r>
      <w:r w:rsidR="00F34833">
        <w:t>to the</w:t>
      </w:r>
      <w:r w:rsidR="00B47AA1">
        <w:t xml:space="preserve"> </w:t>
      </w:r>
      <w:r w:rsidR="00F34833">
        <w:t>property.</w:t>
      </w:r>
      <w:r w:rsidR="00B47AA1">
        <w:t xml:space="preserve"> </w:t>
      </w:r>
      <w:r w:rsidR="00F34833">
        <w:t>Her</w:t>
      </w:r>
      <w:r w:rsidR="00B47AA1">
        <w:t xml:space="preserve"> </w:t>
      </w:r>
      <w:r w:rsidR="00F34833">
        <w:t>matter was</w:t>
      </w:r>
      <w:r w:rsidR="00B47AA1">
        <w:t xml:space="preserve"> </w:t>
      </w:r>
      <w:r w:rsidR="00F34833">
        <w:t>struck off</w:t>
      </w:r>
      <w:r w:rsidR="00B47AA1">
        <w:t xml:space="preserve"> </w:t>
      </w:r>
      <w:r w:rsidR="00F34833">
        <w:t>the</w:t>
      </w:r>
      <w:r w:rsidR="00B47AA1">
        <w:t xml:space="preserve"> </w:t>
      </w:r>
      <w:r w:rsidR="00F34833">
        <w:t>roll</w:t>
      </w:r>
      <w:r w:rsidR="00B47AA1">
        <w:t xml:space="preserve"> </w:t>
      </w:r>
      <w:r w:rsidR="00F34833">
        <w:t>due to the fact that</w:t>
      </w:r>
      <w:r w:rsidR="00B47AA1">
        <w:t xml:space="preserve"> </w:t>
      </w:r>
      <w:r w:rsidR="00F34833">
        <w:t xml:space="preserve">a claim </w:t>
      </w:r>
      <w:r w:rsidR="0073607C">
        <w:t>of</w:t>
      </w:r>
      <w:r w:rsidR="00F34833">
        <w:t xml:space="preserve"> the</w:t>
      </w:r>
      <w:r w:rsidR="00B47AA1">
        <w:t xml:space="preserve"> </w:t>
      </w:r>
      <w:r w:rsidR="00F34833">
        <w:t>same nature</w:t>
      </w:r>
      <w:r w:rsidR="00B47AA1">
        <w:t xml:space="preserve"> </w:t>
      </w:r>
      <w:r w:rsidR="00F34833">
        <w:t>under</w:t>
      </w:r>
      <w:r w:rsidR="00B47AA1">
        <w:t xml:space="preserve"> </w:t>
      </w:r>
      <w:r w:rsidR="00F34833">
        <w:t>case</w:t>
      </w:r>
      <w:r w:rsidR="00B47AA1">
        <w:t xml:space="preserve"> </w:t>
      </w:r>
      <w:r w:rsidR="00F34833">
        <w:t>number</w:t>
      </w:r>
      <w:r w:rsidR="00B47AA1">
        <w:t xml:space="preserve"> </w:t>
      </w:r>
      <w:r w:rsidR="00F34833">
        <w:t>HC 6094/2019</w:t>
      </w:r>
      <w:r w:rsidR="00B47AA1">
        <w:t xml:space="preserve"> </w:t>
      </w:r>
      <w:r w:rsidR="00F34833">
        <w:t>had been</w:t>
      </w:r>
      <w:r w:rsidR="00B47AA1">
        <w:t xml:space="preserve"> </w:t>
      </w:r>
      <w:r w:rsidR="00F34833">
        <w:t>dismissed for</w:t>
      </w:r>
      <w:r w:rsidR="00B47AA1">
        <w:t xml:space="preserve"> </w:t>
      </w:r>
      <w:r w:rsidR="00F34833">
        <w:t>want</w:t>
      </w:r>
      <w:r w:rsidR="00B47AA1">
        <w:t xml:space="preserve"> </w:t>
      </w:r>
      <w:r w:rsidR="00F34833">
        <w:t>of prosecution.</w:t>
      </w:r>
      <w:r w:rsidR="00B47AA1">
        <w:t xml:space="preserve"> </w:t>
      </w:r>
      <w:r w:rsidR="00F34833">
        <w:t>She</w:t>
      </w:r>
      <w:r w:rsidR="00B47AA1">
        <w:t xml:space="preserve"> </w:t>
      </w:r>
      <w:r w:rsidR="00F34833">
        <w:t>had</w:t>
      </w:r>
      <w:r w:rsidR="00B47AA1">
        <w:t xml:space="preserve"> </w:t>
      </w:r>
      <w:r w:rsidR="004549BC">
        <w:t xml:space="preserve">nonetheless </w:t>
      </w:r>
      <w:r w:rsidR="0073607C">
        <w:t>re-</w:t>
      </w:r>
      <w:r w:rsidR="00F34833">
        <w:t>issued</w:t>
      </w:r>
      <w:r w:rsidR="00B47AA1">
        <w:t xml:space="preserve"> </w:t>
      </w:r>
      <w:r w:rsidR="00F34833">
        <w:t>summ</w:t>
      </w:r>
      <w:r w:rsidR="0073607C">
        <w:t>o</w:t>
      </w:r>
      <w:r w:rsidR="00F34833">
        <w:t>ns</w:t>
      </w:r>
      <w:r w:rsidR="00B47AA1">
        <w:t xml:space="preserve"> </w:t>
      </w:r>
      <w:r w:rsidR="00F34833">
        <w:t>without</w:t>
      </w:r>
      <w:r w:rsidR="00B47AA1">
        <w:t xml:space="preserve"> </w:t>
      </w:r>
      <w:r w:rsidR="00F34833">
        <w:t xml:space="preserve">officially </w:t>
      </w:r>
      <w:r w:rsidR="0073607C">
        <w:t xml:space="preserve">applying </w:t>
      </w:r>
      <w:r w:rsidR="00F34833">
        <w:t>for the matter to</w:t>
      </w:r>
      <w:r w:rsidR="00B47AA1">
        <w:t xml:space="preserve"> </w:t>
      </w:r>
      <w:r w:rsidR="00F34833">
        <w:t xml:space="preserve">be reinstated. </w:t>
      </w:r>
      <w:r w:rsidR="00F64ACD">
        <w:t>Her matter</w:t>
      </w:r>
      <w:r w:rsidR="00227A9D">
        <w:t xml:space="preserve"> </w:t>
      </w:r>
      <w:r w:rsidR="00F64ACD">
        <w:t>had thus</w:t>
      </w:r>
      <w:r w:rsidR="00227A9D">
        <w:t xml:space="preserve"> </w:t>
      </w:r>
      <w:r w:rsidR="00F64ACD">
        <w:t>been struck</w:t>
      </w:r>
      <w:r w:rsidR="00227A9D">
        <w:t xml:space="preserve"> off the roll</w:t>
      </w:r>
      <w:r w:rsidR="004549BC">
        <w:t xml:space="preserve"> for this reason of technical non-compliance</w:t>
      </w:r>
      <w:r w:rsidR="002B57B6">
        <w:t>.</w:t>
      </w:r>
    </w:p>
    <w:p w:rsidR="00325E3C" w:rsidRDefault="00F34833" w:rsidP="004845B7">
      <w:pPr>
        <w:spacing w:after="0" w:line="360" w:lineRule="auto"/>
        <w:ind w:firstLine="720"/>
        <w:jc w:val="both"/>
      </w:pPr>
      <w:r>
        <w:lastRenderedPageBreak/>
        <w:t xml:space="preserve">Since the </w:t>
      </w:r>
      <w:r w:rsidR="00237536">
        <w:t>second</w:t>
      </w:r>
      <w:r>
        <w:t xml:space="preserve"> defendant</w:t>
      </w:r>
      <w:r w:rsidR="004549BC">
        <w:t xml:space="preserve"> had</w:t>
      </w:r>
      <w:r w:rsidR="00B47AA1">
        <w:t xml:space="preserve"> </w:t>
      </w:r>
      <w:r>
        <w:t>filed</w:t>
      </w:r>
      <w:r w:rsidR="00B47AA1">
        <w:t xml:space="preserve"> </w:t>
      </w:r>
      <w:r>
        <w:t>a</w:t>
      </w:r>
      <w:r w:rsidR="00B47AA1">
        <w:t xml:space="preserve"> </w:t>
      </w:r>
      <w:r>
        <w:t>counterclaim</w:t>
      </w:r>
      <w:r w:rsidR="00B47AA1">
        <w:t xml:space="preserve"> </w:t>
      </w:r>
      <w:r>
        <w:t>on receipt of plaintiff’</w:t>
      </w:r>
      <w:r w:rsidR="004207A6">
        <w:t>s</w:t>
      </w:r>
      <w:r w:rsidR="00B47AA1">
        <w:t xml:space="preserve"> </w:t>
      </w:r>
      <w:r w:rsidR="004207A6">
        <w:t>summons seeking</w:t>
      </w:r>
      <w:r w:rsidR="00B47AA1">
        <w:t xml:space="preserve"> </w:t>
      </w:r>
      <w:r w:rsidR="004207A6">
        <w:t>eviction</w:t>
      </w:r>
      <w:r w:rsidR="00B47AA1">
        <w:t xml:space="preserve"> </w:t>
      </w:r>
      <w:r w:rsidR="004207A6">
        <w:t>of the plaintiff and</w:t>
      </w:r>
      <w:r w:rsidR="00B47AA1">
        <w:t xml:space="preserve"> </w:t>
      </w:r>
      <w:r w:rsidR="004207A6">
        <w:t>all those</w:t>
      </w:r>
      <w:r w:rsidR="00B47AA1">
        <w:t xml:space="preserve"> </w:t>
      </w:r>
      <w:r w:rsidR="004207A6">
        <w:t>claiming</w:t>
      </w:r>
      <w:r w:rsidR="00B47AA1">
        <w:t xml:space="preserve"> </w:t>
      </w:r>
      <w:r w:rsidR="004207A6">
        <w:t>occupation</w:t>
      </w:r>
      <w:r w:rsidR="00B47AA1">
        <w:t xml:space="preserve"> </w:t>
      </w:r>
      <w:r w:rsidR="004207A6">
        <w:t>through her</w:t>
      </w:r>
      <w:r w:rsidR="00B47AA1">
        <w:t xml:space="preserve"> </w:t>
      </w:r>
      <w:r w:rsidR="00934C17">
        <w:t>from S</w:t>
      </w:r>
      <w:r w:rsidR="004207A6">
        <w:t xml:space="preserve">tand </w:t>
      </w:r>
      <w:r w:rsidR="00934C17">
        <w:t xml:space="preserve">No. </w:t>
      </w:r>
      <w:r w:rsidR="004207A6">
        <w:t>2193</w:t>
      </w:r>
      <w:r w:rsidR="00B47AA1">
        <w:t xml:space="preserve"> </w:t>
      </w:r>
      <w:r w:rsidR="004207A6">
        <w:t>Tshovani Township,</w:t>
      </w:r>
      <w:r w:rsidR="00CB0AF3">
        <w:t xml:space="preserve"> </w:t>
      </w:r>
      <w:r w:rsidR="002B57B6">
        <w:t>Chir</w:t>
      </w:r>
      <w:r w:rsidR="00CB0AF3">
        <w:t>e</w:t>
      </w:r>
      <w:r w:rsidR="002B57B6">
        <w:t xml:space="preserve">dzi, </w:t>
      </w:r>
      <w:r w:rsidR="002579A0">
        <w:t>this matter</w:t>
      </w:r>
      <w:r w:rsidR="00CB4BC6">
        <w:t xml:space="preserve"> subsequently </w:t>
      </w:r>
      <w:r w:rsidR="002579A0">
        <w:t>continued</w:t>
      </w:r>
      <w:r w:rsidR="00B47AA1">
        <w:t xml:space="preserve"> </w:t>
      </w:r>
      <w:r w:rsidR="002579A0">
        <w:t>with the</w:t>
      </w:r>
      <w:r w:rsidR="00B47AA1">
        <w:t xml:space="preserve"> </w:t>
      </w:r>
      <w:r w:rsidR="0073607C">
        <w:t>hearing</w:t>
      </w:r>
      <w:r w:rsidR="002579A0">
        <w:t xml:space="preserve"> of that</w:t>
      </w:r>
      <w:r w:rsidR="00B47AA1">
        <w:t xml:space="preserve"> </w:t>
      </w:r>
      <w:r w:rsidR="002579A0">
        <w:t>counter</w:t>
      </w:r>
      <w:r w:rsidR="00934C17">
        <w:t>-</w:t>
      </w:r>
      <w:r w:rsidR="002579A0">
        <w:t>cla</w:t>
      </w:r>
      <w:r w:rsidR="0073607C">
        <w:t>im</w:t>
      </w:r>
      <w:r w:rsidR="00934C17">
        <w:t xml:space="preserve"> </w:t>
      </w:r>
      <w:r w:rsidR="0073607C">
        <w:t xml:space="preserve">at </w:t>
      </w:r>
      <w:r w:rsidR="00934C17">
        <w:t>the request</w:t>
      </w:r>
      <w:r w:rsidR="0073607C">
        <w:t xml:space="preserve"> of </w:t>
      </w:r>
      <w:r w:rsidR="00934C17">
        <w:t>the second</w:t>
      </w:r>
      <w:r w:rsidR="0073607C">
        <w:t xml:space="preserve"> defendant </w:t>
      </w:r>
      <w:r w:rsidR="004549BC">
        <w:t xml:space="preserve">who placed </w:t>
      </w:r>
      <w:r w:rsidR="00934C17">
        <w:t>reliance</w:t>
      </w:r>
      <w:r w:rsidR="0073607C">
        <w:t xml:space="preserve"> on</w:t>
      </w:r>
      <w:r w:rsidR="00227A9D">
        <w:t xml:space="preserve"> Order 38 r 6 o</w:t>
      </w:r>
      <w:r w:rsidR="00575964">
        <w:t>f</w:t>
      </w:r>
      <w:r w:rsidR="00934C17">
        <w:t xml:space="preserve"> the High </w:t>
      </w:r>
      <w:r w:rsidR="00575964">
        <w:t>Court Rules</w:t>
      </w:r>
      <w:r w:rsidR="00934C17">
        <w:t xml:space="preserve"> 2021</w:t>
      </w:r>
      <w:r w:rsidR="004549BC">
        <w:t xml:space="preserve"> which permits a</w:t>
      </w:r>
      <w:r w:rsidR="009D1B24">
        <w:t xml:space="preserve"> </w:t>
      </w:r>
      <w:r w:rsidR="004549BC">
        <w:t>counter claim to</w:t>
      </w:r>
      <w:r w:rsidR="009D1B24">
        <w:t xml:space="preserve"> </w:t>
      </w:r>
      <w:r w:rsidR="004549BC">
        <w:t>proceed</w:t>
      </w:r>
      <w:r w:rsidR="00934C17">
        <w:t>.</w:t>
      </w:r>
    </w:p>
    <w:p w:rsidR="000029B9" w:rsidRDefault="002579A0" w:rsidP="00550F1A">
      <w:pPr>
        <w:spacing w:line="360" w:lineRule="auto"/>
        <w:ind w:firstLine="720"/>
        <w:jc w:val="both"/>
      </w:pPr>
      <w:r>
        <w:t>For</w:t>
      </w:r>
      <w:r w:rsidR="00B47AA1">
        <w:t xml:space="preserve"> </w:t>
      </w:r>
      <w:r>
        <w:t>ease</w:t>
      </w:r>
      <w:r w:rsidR="002B57B6">
        <w:t>,</w:t>
      </w:r>
      <w:r>
        <w:t xml:space="preserve"> </w:t>
      </w:r>
      <w:r w:rsidR="00934C17">
        <w:t>the</w:t>
      </w:r>
      <w:r w:rsidR="00B47AA1">
        <w:t xml:space="preserve"> </w:t>
      </w:r>
      <w:r>
        <w:t>parties</w:t>
      </w:r>
      <w:r w:rsidR="00B47AA1">
        <w:t xml:space="preserve"> </w:t>
      </w:r>
      <w:r>
        <w:t>will</w:t>
      </w:r>
      <w:r w:rsidR="002B57B6">
        <w:t xml:space="preserve"> continue to</w:t>
      </w:r>
      <w:r>
        <w:t xml:space="preserve"> be referred</w:t>
      </w:r>
      <w:r w:rsidR="00B47AA1">
        <w:t xml:space="preserve"> </w:t>
      </w:r>
      <w:r w:rsidR="00934C17">
        <w:t>to</w:t>
      </w:r>
      <w:r w:rsidR="00B47AA1">
        <w:t xml:space="preserve"> </w:t>
      </w:r>
      <w:r>
        <w:t>as</w:t>
      </w:r>
      <w:r w:rsidR="00B47AA1">
        <w:t xml:space="preserve"> </w:t>
      </w:r>
      <w:r>
        <w:t>plaintiff and defendant as</w:t>
      </w:r>
      <w:r w:rsidR="00B47AA1">
        <w:t xml:space="preserve"> </w:t>
      </w:r>
      <w:r>
        <w:t>in the summons issued</w:t>
      </w:r>
      <w:r w:rsidR="00B47AA1">
        <w:t xml:space="preserve"> </w:t>
      </w:r>
      <w:r>
        <w:t>whilst</w:t>
      </w:r>
      <w:r w:rsidR="00B47AA1">
        <w:t xml:space="preserve"> </w:t>
      </w:r>
      <w:r>
        <w:t>bearing in</w:t>
      </w:r>
      <w:r w:rsidR="00B47AA1">
        <w:t xml:space="preserve"> </w:t>
      </w:r>
      <w:r>
        <w:t>mind that</w:t>
      </w:r>
      <w:r w:rsidR="000029B9">
        <w:t xml:space="preserve"> </w:t>
      </w:r>
      <w:r w:rsidR="00934C17">
        <w:t>reference</w:t>
      </w:r>
      <w:r w:rsidR="000029B9">
        <w:t xml:space="preserve"> to</w:t>
      </w:r>
      <w:r w:rsidR="00B47AA1">
        <w:t xml:space="preserve"> </w:t>
      </w:r>
      <w:r w:rsidR="000029B9">
        <w:t>defendant</w:t>
      </w:r>
      <w:r w:rsidR="00B47AA1">
        <w:t xml:space="preserve"> </w:t>
      </w:r>
      <w:r w:rsidR="000029B9">
        <w:t xml:space="preserve">is to the </w:t>
      </w:r>
      <w:r w:rsidR="003140CD">
        <w:t>second d</w:t>
      </w:r>
      <w:r>
        <w:t>efendant</w:t>
      </w:r>
      <w:r w:rsidR="004549BC">
        <w:t xml:space="preserve"> since</w:t>
      </w:r>
      <w:r w:rsidR="00CB4BC6">
        <w:t xml:space="preserve"> the</w:t>
      </w:r>
      <w:r w:rsidR="002911FA">
        <w:t xml:space="preserve"> </w:t>
      </w:r>
      <w:r w:rsidR="003140CD">
        <w:t>third</w:t>
      </w:r>
      <w:r w:rsidR="00CB4BC6">
        <w:t xml:space="preserve"> and fourth</w:t>
      </w:r>
      <w:r w:rsidR="002911FA">
        <w:t xml:space="preserve"> </w:t>
      </w:r>
      <w:r w:rsidR="00CB4BC6">
        <w:t>defendants</w:t>
      </w:r>
      <w:r w:rsidR="002911FA">
        <w:t xml:space="preserve"> </w:t>
      </w:r>
      <w:r w:rsidR="00CB4BC6">
        <w:t>did not</w:t>
      </w:r>
      <w:r w:rsidR="002911FA">
        <w:t xml:space="preserve"> </w:t>
      </w:r>
      <w:r w:rsidR="00CB4BC6">
        <w:t>defend the matter</w:t>
      </w:r>
      <w:r w:rsidR="002911FA">
        <w:t xml:space="preserve"> </w:t>
      </w:r>
      <w:r w:rsidR="00CB4BC6">
        <w:t>and the</w:t>
      </w:r>
      <w:r w:rsidR="002911FA">
        <w:t xml:space="preserve"> </w:t>
      </w:r>
      <w:r w:rsidR="004918E4">
        <w:t>first</w:t>
      </w:r>
      <w:r w:rsidR="00CB4BC6">
        <w:t xml:space="preserve"> defendant</w:t>
      </w:r>
      <w:r w:rsidR="002911FA">
        <w:t xml:space="preserve"> </w:t>
      </w:r>
      <w:r w:rsidR="00CB4BC6">
        <w:t>was</w:t>
      </w:r>
      <w:r w:rsidR="002B57B6">
        <w:t xml:space="preserve"> only</w:t>
      </w:r>
      <w:r w:rsidR="002911FA">
        <w:t xml:space="preserve"> </w:t>
      </w:r>
      <w:r w:rsidR="00CB4BC6">
        <w:t>a</w:t>
      </w:r>
      <w:r w:rsidR="002911FA">
        <w:t xml:space="preserve"> </w:t>
      </w:r>
      <w:r w:rsidR="00CB4BC6">
        <w:t>witness for the</w:t>
      </w:r>
      <w:r w:rsidR="002911FA">
        <w:t xml:space="preserve"> </w:t>
      </w:r>
      <w:r w:rsidR="003140CD">
        <w:t xml:space="preserve">second </w:t>
      </w:r>
      <w:r w:rsidR="00CB4BC6">
        <w:t>defendant in the counterclaim.</w:t>
      </w:r>
      <w:r w:rsidR="00CB0AF3">
        <w:t xml:space="preserve"> </w:t>
      </w:r>
      <w:r w:rsidR="00CB4BC6">
        <w:t xml:space="preserve">In other words, </w:t>
      </w:r>
      <w:r w:rsidR="00575964">
        <w:t>the counterclaim is</w:t>
      </w:r>
      <w:r w:rsidR="00CB4BC6">
        <w:t xml:space="preserve"> only</w:t>
      </w:r>
      <w:r w:rsidR="002911FA">
        <w:t xml:space="preserve"> </w:t>
      </w:r>
      <w:r w:rsidR="00CB4BC6">
        <w:t>pursued by one defendant</w:t>
      </w:r>
      <w:r w:rsidR="00575964">
        <w:t>, Samuel Sarimana</w:t>
      </w:r>
      <w:r w:rsidR="004549BC">
        <w:t xml:space="preserve"> who will</w:t>
      </w:r>
      <w:r w:rsidR="009D1B24">
        <w:t xml:space="preserve"> </w:t>
      </w:r>
      <w:r w:rsidR="004549BC">
        <w:t>be referred to</w:t>
      </w:r>
      <w:r w:rsidR="00354AF4">
        <w:t xml:space="preserve"> as</w:t>
      </w:r>
      <w:r w:rsidR="004549BC">
        <w:t xml:space="preserve"> the defendant</w:t>
      </w:r>
      <w:r w:rsidR="00CB4BC6">
        <w:t xml:space="preserve">. </w:t>
      </w:r>
    </w:p>
    <w:p w:rsidR="009F33F5" w:rsidRPr="0089051F" w:rsidRDefault="009F33F5" w:rsidP="004845B7">
      <w:pPr>
        <w:spacing w:after="0" w:line="360" w:lineRule="auto"/>
        <w:jc w:val="both"/>
        <w:rPr>
          <w:b/>
          <w:u w:val="single"/>
        </w:rPr>
      </w:pPr>
      <w:r w:rsidRPr="0089051F">
        <w:rPr>
          <w:b/>
          <w:u w:val="single"/>
        </w:rPr>
        <w:t>The</w:t>
      </w:r>
      <w:r w:rsidR="00B47AA1">
        <w:rPr>
          <w:b/>
          <w:u w:val="single"/>
        </w:rPr>
        <w:t xml:space="preserve"> </w:t>
      </w:r>
      <w:r w:rsidRPr="0089051F">
        <w:rPr>
          <w:b/>
          <w:u w:val="single"/>
        </w:rPr>
        <w:t>background facts</w:t>
      </w:r>
    </w:p>
    <w:p w:rsidR="002B57B6" w:rsidRDefault="005F5DDD" w:rsidP="004845B7">
      <w:pPr>
        <w:spacing w:after="0" w:line="360" w:lineRule="auto"/>
        <w:ind w:firstLine="720"/>
        <w:jc w:val="both"/>
      </w:pPr>
      <w:r>
        <w:t xml:space="preserve">An </w:t>
      </w:r>
      <w:r w:rsidR="00934C17">
        <w:t>undisputed</w:t>
      </w:r>
      <w:r w:rsidR="00B47AA1">
        <w:t xml:space="preserve"> </w:t>
      </w:r>
      <w:r>
        <w:t>fact is that</w:t>
      </w:r>
      <w:r w:rsidR="00B47AA1">
        <w:t xml:space="preserve"> </w:t>
      </w:r>
      <w:r w:rsidR="00CB4BC6">
        <w:t>Memory Manyanga</w:t>
      </w:r>
      <w:r w:rsidR="00B47AA1">
        <w:t xml:space="preserve"> </w:t>
      </w:r>
      <w:r>
        <w:t>is the</w:t>
      </w:r>
      <w:r w:rsidR="00B47AA1">
        <w:t xml:space="preserve"> </w:t>
      </w:r>
      <w:r>
        <w:t>one residing</w:t>
      </w:r>
      <w:r w:rsidR="00B47AA1">
        <w:t xml:space="preserve"> </w:t>
      </w:r>
      <w:r>
        <w:t>at</w:t>
      </w:r>
      <w:r w:rsidR="00B47AA1">
        <w:t xml:space="preserve"> </w:t>
      </w:r>
      <w:r>
        <w:t>2193 Tshovani</w:t>
      </w:r>
      <w:r w:rsidR="00B47AA1">
        <w:t xml:space="preserve"> </w:t>
      </w:r>
      <w:r>
        <w:t>Township</w:t>
      </w:r>
      <w:r w:rsidR="004549BC">
        <w:t>,</w:t>
      </w:r>
      <w:r w:rsidR="00B47AA1">
        <w:t xml:space="preserve"> </w:t>
      </w:r>
      <w:r>
        <w:t>Chir</w:t>
      </w:r>
      <w:r w:rsidR="00934C17">
        <w:t>e</w:t>
      </w:r>
      <w:r>
        <w:t>dzi</w:t>
      </w:r>
      <w:r w:rsidR="004549BC">
        <w:t>. She</w:t>
      </w:r>
      <w:r>
        <w:t xml:space="preserve"> has</w:t>
      </w:r>
      <w:r w:rsidR="00B47AA1">
        <w:t xml:space="preserve"> </w:t>
      </w:r>
      <w:r>
        <w:t>been</w:t>
      </w:r>
      <w:r w:rsidR="00B47AA1">
        <w:t xml:space="preserve"> </w:t>
      </w:r>
      <w:r>
        <w:t>so</w:t>
      </w:r>
      <w:r w:rsidR="00B47AA1">
        <w:t xml:space="preserve"> </w:t>
      </w:r>
      <w:r>
        <w:t>residing</w:t>
      </w:r>
      <w:r w:rsidR="00B47AA1">
        <w:t xml:space="preserve"> </w:t>
      </w:r>
      <w:r w:rsidR="00575964">
        <w:t>since</w:t>
      </w:r>
      <w:r w:rsidR="00227A9D">
        <w:t xml:space="preserve"> 1998.</w:t>
      </w:r>
      <w:r w:rsidR="00575964">
        <w:t xml:space="preserve"> </w:t>
      </w:r>
      <w:r>
        <w:t>It</w:t>
      </w:r>
      <w:r w:rsidR="00B47AA1">
        <w:t xml:space="preserve"> </w:t>
      </w:r>
      <w:r w:rsidR="00354AF4">
        <w:t>i</w:t>
      </w:r>
      <w:r w:rsidR="004549BC">
        <w:t>s</w:t>
      </w:r>
      <w:r>
        <w:t xml:space="preserve"> a</w:t>
      </w:r>
      <w:r w:rsidR="000D18DC">
        <w:t>l</w:t>
      </w:r>
      <w:r>
        <w:t>s</w:t>
      </w:r>
      <w:r w:rsidR="000D18DC">
        <w:t>o</w:t>
      </w:r>
      <w:r w:rsidR="00B47AA1">
        <w:t xml:space="preserve"> </w:t>
      </w:r>
      <w:r>
        <w:t>not</w:t>
      </w:r>
      <w:r w:rsidR="00B47AA1">
        <w:t xml:space="preserve"> </w:t>
      </w:r>
      <w:r>
        <w:t>in dispute</w:t>
      </w:r>
      <w:r w:rsidR="00B47AA1">
        <w:t xml:space="preserve"> </w:t>
      </w:r>
      <w:r>
        <w:t>that</w:t>
      </w:r>
      <w:r w:rsidR="00B47AA1">
        <w:t xml:space="preserve"> </w:t>
      </w:r>
      <w:r>
        <w:t>improvements</w:t>
      </w:r>
      <w:r w:rsidR="00B47AA1">
        <w:t xml:space="preserve"> </w:t>
      </w:r>
      <w:r>
        <w:t>to the</w:t>
      </w:r>
      <w:r w:rsidR="00B47AA1">
        <w:t xml:space="preserve"> </w:t>
      </w:r>
      <w:r>
        <w:t>house</w:t>
      </w:r>
      <w:r w:rsidR="00B47AA1">
        <w:t xml:space="preserve"> </w:t>
      </w:r>
      <w:r>
        <w:t>she</w:t>
      </w:r>
      <w:r w:rsidR="00B47AA1">
        <w:t xml:space="preserve"> </w:t>
      </w:r>
      <w:r>
        <w:t>resides</w:t>
      </w:r>
      <w:r w:rsidR="00B47AA1">
        <w:t xml:space="preserve"> </w:t>
      </w:r>
      <w:r>
        <w:t>in were</w:t>
      </w:r>
      <w:r w:rsidR="00B47AA1">
        <w:t xml:space="preserve"> </w:t>
      </w:r>
      <w:r>
        <w:t>effected by her.</w:t>
      </w:r>
      <w:r w:rsidR="00CB0AF3">
        <w:t xml:space="preserve"> </w:t>
      </w:r>
      <w:r>
        <w:t>Her</w:t>
      </w:r>
      <w:r w:rsidR="00B47AA1">
        <w:t xml:space="preserve"> </w:t>
      </w:r>
      <w:r>
        <w:t xml:space="preserve">claim </w:t>
      </w:r>
      <w:r w:rsidR="00354AF4">
        <w:t>i</w:t>
      </w:r>
      <w:r>
        <w:t>s</w:t>
      </w:r>
      <w:r w:rsidR="00B47AA1">
        <w:t xml:space="preserve"> </w:t>
      </w:r>
      <w:r>
        <w:t>that</w:t>
      </w:r>
      <w:r w:rsidR="00B47AA1">
        <w:t xml:space="preserve"> </w:t>
      </w:r>
      <w:r>
        <w:t>she</w:t>
      </w:r>
      <w:r w:rsidR="00B47AA1">
        <w:t xml:space="preserve"> </w:t>
      </w:r>
      <w:r>
        <w:t>her</w:t>
      </w:r>
      <w:r w:rsidR="00B47AA1">
        <w:t xml:space="preserve"> </w:t>
      </w:r>
      <w:r>
        <w:t>late</w:t>
      </w:r>
      <w:r w:rsidR="00B47AA1">
        <w:t xml:space="preserve"> </w:t>
      </w:r>
      <w:r>
        <w:t>husband Levys</w:t>
      </w:r>
      <w:r w:rsidR="00EB3B36">
        <w:t>o</w:t>
      </w:r>
      <w:r>
        <w:t>n Simbarashe</w:t>
      </w:r>
      <w:r w:rsidR="00B47AA1">
        <w:t xml:space="preserve"> </w:t>
      </w:r>
      <w:r>
        <w:t>Manyanga</w:t>
      </w:r>
      <w:r w:rsidR="002B57B6">
        <w:t>,</w:t>
      </w:r>
      <w:r w:rsidR="00B47AA1">
        <w:t xml:space="preserve"> </w:t>
      </w:r>
      <w:r>
        <w:t>bought the</w:t>
      </w:r>
      <w:r w:rsidR="00B47AA1">
        <w:t xml:space="preserve"> </w:t>
      </w:r>
      <w:r>
        <w:t>property</w:t>
      </w:r>
      <w:r w:rsidR="00B47AA1">
        <w:t xml:space="preserve"> </w:t>
      </w:r>
      <w:r>
        <w:t>in</w:t>
      </w:r>
      <w:r w:rsidR="00B47AA1">
        <w:t xml:space="preserve"> </w:t>
      </w:r>
      <w:r w:rsidR="00227A9D">
        <w:t>1996</w:t>
      </w:r>
      <w:r>
        <w:t xml:space="preserve"> from</w:t>
      </w:r>
      <w:r w:rsidR="00B47AA1">
        <w:t xml:space="preserve"> </w:t>
      </w:r>
      <w:r>
        <w:t>Simeon</w:t>
      </w:r>
      <w:r w:rsidR="00B47AA1">
        <w:t xml:space="preserve"> </w:t>
      </w:r>
      <w:r>
        <w:t>Tivaone.</w:t>
      </w:r>
      <w:r w:rsidR="00B47AA1">
        <w:t xml:space="preserve"> </w:t>
      </w:r>
      <w:r>
        <w:t>According to her</w:t>
      </w:r>
      <w:r w:rsidR="00354AF4">
        <w:t>,</w:t>
      </w:r>
      <w:r w:rsidR="00B47AA1">
        <w:t xml:space="preserve"> </w:t>
      </w:r>
      <w:r>
        <w:t>Mr</w:t>
      </w:r>
      <w:r w:rsidR="00B47AA1">
        <w:t xml:space="preserve"> </w:t>
      </w:r>
      <w:r>
        <w:t>Simeon</w:t>
      </w:r>
      <w:r w:rsidR="00B47AA1">
        <w:t xml:space="preserve"> </w:t>
      </w:r>
      <w:r>
        <w:t>T</w:t>
      </w:r>
      <w:r w:rsidR="00934C17">
        <w:t>i</w:t>
      </w:r>
      <w:r>
        <w:t>vaone</w:t>
      </w:r>
      <w:r w:rsidR="00B47AA1">
        <w:t xml:space="preserve"> </w:t>
      </w:r>
      <w:r>
        <w:t>had</w:t>
      </w:r>
      <w:r w:rsidR="00B47AA1">
        <w:t xml:space="preserve"> </w:t>
      </w:r>
      <w:r>
        <w:t>acquir</w:t>
      </w:r>
      <w:r w:rsidR="00934C17">
        <w:t>e</w:t>
      </w:r>
      <w:r w:rsidR="002B57B6">
        <w:t>d that S</w:t>
      </w:r>
      <w:r>
        <w:t>tand</w:t>
      </w:r>
      <w:r w:rsidR="00B47AA1">
        <w:t xml:space="preserve"> </w:t>
      </w:r>
      <w:r>
        <w:t>following</w:t>
      </w:r>
      <w:r w:rsidR="00B47AA1">
        <w:t xml:space="preserve"> </w:t>
      </w:r>
      <w:r>
        <w:t>the</w:t>
      </w:r>
      <w:r w:rsidR="00B47AA1">
        <w:t xml:space="preserve"> </w:t>
      </w:r>
      <w:r w:rsidR="002B57B6">
        <w:t>swo</w:t>
      </w:r>
      <w:r>
        <w:t>p</w:t>
      </w:r>
      <w:r w:rsidR="00B47AA1">
        <w:t xml:space="preserve"> </w:t>
      </w:r>
      <w:r>
        <w:t>with</w:t>
      </w:r>
      <w:r w:rsidR="00B47AA1">
        <w:t xml:space="preserve"> </w:t>
      </w:r>
      <w:r w:rsidR="00934C17">
        <w:t>Happi</w:t>
      </w:r>
      <w:r>
        <w:t>son</w:t>
      </w:r>
      <w:r w:rsidR="00B47AA1">
        <w:t xml:space="preserve"> </w:t>
      </w:r>
      <w:r>
        <w:t>Sarimana</w:t>
      </w:r>
      <w:r w:rsidR="002B57B6">
        <w:t>,</w:t>
      </w:r>
      <w:r>
        <w:t xml:space="preserve"> the</w:t>
      </w:r>
      <w:r w:rsidR="00B47AA1">
        <w:t xml:space="preserve"> </w:t>
      </w:r>
      <w:r>
        <w:t>defendant’s</w:t>
      </w:r>
      <w:r w:rsidR="00B47AA1">
        <w:t xml:space="preserve"> </w:t>
      </w:r>
      <w:r>
        <w:t>father.</w:t>
      </w:r>
      <w:r w:rsidR="00CB0AF3">
        <w:t xml:space="preserve"> </w:t>
      </w:r>
      <w:r w:rsidR="00354AF4">
        <w:t>However, a</w:t>
      </w:r>
      <w:r>
        <w:t>t</w:t>
      </w:r>
      <w:r w:rsidR="00B47AA1">
        <w:t xml:space="preserve"> </w:t>
      </w:r>
      <w:r>
        <w:t>Chiredzi</w:t>
      </w:r>
      <w:r w:rsidR="00B47AA1">
        <w:t xml:space="preserve"> </w:t>
      </w:r>
      <w:r w:rsidR="00934C17">
        <w:t>R</w:t>
      </w:r>
      <w:r>
        <w:t>ural</w:t>
      </w:r>
      <w:r w:rsidR="00B47AA1">
        <w:t xml:space="preserve"> </w:t>
      </w:r>
      <w:r w:rsidR="002B57B6">
        <w:t>Distri</w:t>
      </w:r>
      <w:r w:rsidR="002911FA">
        <w:t>ct</w:t>
      </w:r>
      <w:r w:rsidR="00B47AA1">
        <w:t xml:space="preserve"> </w:t>
      </w:r>
      <w:r>
        <w:t>Council</w:t>
      </w:r>
      <w:r w:rsidR="002B57B6">
        <w:t>,</w:t>
      </w:r>
      <w:r w:rsidR="00B47AA1">
        <w:t xml:space="preserve"> </w:t>
      </w:r>
      <w:r>
        <w:t>that property</w:t>
      </w:r>
      <w:r w:rsidR="00B47AA1">
        <w:t xml:space="preserve"> </w:t>
      </w:r>
      <w:r>
        <w:t>continued to reflect</w:t>
      </w:r>
      <w:r w:rsidR="00B47AA1">
        <w:t xml:space="preserve"> </w:t>
      </w:r>
      <w:r w:rsidR="00934C17">
        <w:t>Happison Sarimana’</w:t>
      </w:r>
      <w:r>
        <w:t>s</w:t>
      </w:r>
      <w:r w:rsidR="00B47AA1">
        <w:t xml:space="preserve"> </w:t>
      </w:r>
      <w:r>
        <w:t>name as</w:t>
      </w:r>
      <w:r w:rsidR="00B47AA1">
        <w:t xml:space="preserve"> </w:t>
      </w:r>
      <w:r>
        <w:t>no change of</w:t>
      </w:r>
      <w:r w:rsidR="00B47AA1">
        <w:t xml:space="preserve"> </w:t>
      </w:r>
      <w:r>
        <w:t>name</w:t>
      </w:r>
      <w:r w:rsidR="00B47AA1">
        <w:t xml:space="preserve"> </w:t>
      </w:r>
      <w:r>
        <w:t>had</w:t>
      </w:r>
      <w:r w:rsidR="00B47AA1">
        <w:t xml:space="preserve"> </w:t>
      </w:r>
      <w:r>
        <w:t>been</w:t>
      </w:r>
      <w:r w:rsidR="00B47AA1">
        <w:t xml:space="preserve"> </w:t>
      </w:r>
      <w:r>
        <w:t>effected</w:t>
      </w:r>
      <w:r w:rsidR="00404112">
        <w:t>. According to her</w:t>
      </w:r>
      <w:r w:rsidR="009D1B24">
        <w:t xml:space="preserve"> </w:t>
      </w:r>
      <w:r w:rsidR="00404112">
        <w:t>this was</w:t>
      </w:r>
      <w:r w:rsidR="004549BC">
        <w:t xml:space="preserve"> for technical rea</w:t>
      </w:r>
      <w:r w:rsidR="00404112">
        <w:t>sons</w:t>
      </w:r>
      <w:r w:rsidR="009D1B24">
        <w:t xml:space="preserve"> </w:t>
      </w:r>
      <w:r w:rsidR="00404112">
        <w:t>connected to the need</w:t>
      </w:r>
      <w:r w:rsidR="009D1B24">
        <w:t xml:space="preserve"> </w:t>
      </w:r>
      <w:r w:rsidR="00404112">
        <w:t>for development on the stand</w:t>
      </w:r>
      <w:r w:rsidR="009D1B24">
        <w:t xml:space="preserve"> </w:t>
      </w:r>
      <w:r w:rsidR="00404112">
        <w:t>before it</w:t>
      </w:r>
      <w:r w:rsidR="009D1B24">
        <w:t xml:space="preserve"> </w:t>
      </w:r>
      <w:r w:rsidR="00404112">
        <w:t>could be ceded officially to</w:t>
      </w:r>
      <w:r w:rsidR="009D1B24">
        <w:t xml:space="preserve"> </w:t>
      </w:r>
      <w:r w:rsidR="00404112">
        <w:t>someone else</w:t>
      </w:r>
      <w:r>
        <w:t>.</w:t>
      </w:r>
      <w:r w:rsidR="00CB0AF3">
        <w:t xml:space="preserve"> </w:t>
      </w:r>
      <w:r w:rsidR="000D18DC">
        <w:t>He</w:t>
      </w:r>
      <w:r w:rsidR="00B47AA1">
        <w:t xml:space="preserve"> </w:t>
      </w:r>
      <w:r w:rsidR="000D18DC">
        <w:t>had</w:t>
      </w:r>
      <w:r w:rsidR="00B47AA1">
        <w:t xml:space="preserve"> </w:t>
      </w:r>
      <w:r w:rsidR="000D18DC">
        <w:t>died</w:t>
      </w:r>
      <w:r w:rsidR="00B47AA1">
        <w:t xml:space="preserve"> </w:t>
      </w:r>
      <w:r w:rsidR="000D18DC">
        <w:t xml:space="preserve">in </w:t>
      </w:r>
      <w:r w:rsidR="00934C17">
        <w:t>199</w:t>
      </w:r>
      <w:r w:rsidR="002B57B6">
        <w:t>6</w:t>
      </w:r>
      <w:r w:rsidR="00934C17">
        <w:t>.</w:t>
      </w:r>
      <w:r w:rsidR="00B47AA1">
        <w:t xml:space="preserve"> </w:t>
      </w:r>
      <w:r w:rsidR="00CE2A5B">
        <w:t xml:space="preserve">It </w:t>
      </w:r>
      <w:r w:rsidR="00354AF4">
        <w:t>i</w:t>
      </w:r>
      <w:r w:rsidR="00CE2A5B">
        <w:t xml:space="preserve">s also </w:t>
      </w:r>
      <w:r w:rsidR="00F511D4">
        <w:t xml:space="preserve">not </w:t>
      </w:r>
      <w:r w:rsidR="00CE2A5B">
        <w:t xml:space="preserve">in dispute </w:t>
      </w:r>
      <w:r w:rsidR="00F511D4">
        <w:t xml:space="preserve">that </w:t>
      </w:r>
      <w:r w:rsidR="00CE2A5B">
        <w:t>when</w:t>
      </w:r>
      <w:r w:rsidR="00B47AA1">
        <w:t xml:space="preserve"> </w:t>
      </w:r>
      <w:r w:rsidR="00776CE3">
        <w:t>his</w:t>
      </w:r>
      <w:r w:rsidR="00B47AA1">
        <w:t xml:space="preserve"> </w:t>
      </w:r>
      <w:r w:rsidR="00CE2A5B">
        <w:t>estate</w:t>
      </w:r>
      <w:r w:rsidR="00B47AA1">
        <w:t xml:space="preserve"> </w:t>
      </w:r>
      <w:r w:rsidR="00CE2A5B">
        <w:t>was</w:t>
      </w:r>
      <w:r w:rsidR="00B47AA1">
        <w:t xml:space="preserve"> </w:t>
      </w:r>
      <w:r w:rsidR="00CE2A5B">
        <w:t>registered in 19</w:t>
      </w:r>
      <w:r w:rsidR="00F511D4">
        <w:t>97,</w:t>
      </w:r>
      <w:r w:rsidR="002B57B6">
        <w:t xml:space="preserve"> </w:t>
      </w:r>
      <w:r w:rsidR="00F511D4">
        <w:t>this</w:t>
      </w:r>
      <w:r w:rsidR="00B47AA1">
        <w:t xml:space="preserve"> </w:t>
      </w:r>
      <w:r w:rsidR="00CE2A5B">
        <w:t>property</w:t>
      </w:r>
      <w:r w:rsidR="00B47AA1">
        <w:t xml:space="preserve"> </w:t>
      </w:r>
      <w:r w:rsidR="00CE2A5B">
        <w:t>was</w:t>
      </w:r>
      <w:r w:rsidR="00B47AA1">
        <w:t xml:space="preserve"> </w:t>
      </w:r>
      <w:r w:rsidR="00CE2A5B">
        <w:t>never</w:t>
      </w:r>
      <w:r w:rsidR="00B47AA1">
        <w:t xml:space="preserve"> </w:t>
      </w:r>
      <w:r w:rsidR="00CE2A5B">
        <w:t>declared.</w:t>
      </w:r>
      <w:r w:rsidR="002B57B6">
        <w:t xml:space="preserve"> In the death notice and first inventory</w:t>
      </w:r>
      <w:r w:rsidR="00A3330B">
        <w:t>,</w:t>
      </w:r>
      <w:r w:rsidR="002B57B6">
        <w:t xml:space="preserve"> he</w:t>
      </w:r>
      <w:r w:rsidR="00CB0AF3">
        <w:t xml:space="preserve"> </w:t>
      </w:r>
      <w:r w:rsidR="002B57B6">
        <w:t>was said</w:t>
      </w:r>
      <w:r w:rsidR="00CB0AF3">
        <w:t xml:space="preserve"> </w:t>
      </w:r>
      <w:r w:rsidR="002B57B6">
        <w:t>to have left</w:t>
      </w:r>
      <w:r w:rsidR="00CB0AF3">
        <w:t xml:space="preserve"> </w:t>
      </w:r>
      <w:r w:rsidR="002B57B6">
        <w:t>no immovable</w:t>
      </w:r>
      <w:r w:rsidR="00CB0AF3">
        <w:t xml:space="preserve"> </w:t>
      </w:r>
      <w:r w:rsidR="002B57B6">
        <w:t>property</w:t>
      </w:r>
      <w:r w:rsidR="00354AF4">
        <w:t>. T</w:t>
      </w:r>
      <w:r w:rsidR="002B57B6">
        <w:t>he declarant</w:t>
      </w:r>
      <w:r w:rsidR="00CB0AF3">
        <w:t xml:space="preserve"> </w:t>
      </w:r>
      <w:r w:rsidR="002B57B6">
        <w:t>had</w:t>
      </w:r>
      <w:r w:rsidR="00CB0AF3">
        <w:t xml:space="preserve"> </w:t>
      </w:r>
      <w:r w:rsidR="002B57B6">
        <w:t>been by a very close</w:t>
      </w:r>
      <w:r w:rsidR="00CB0AF3">
        <w:t xml:space="preserve"> </w:t>
      </w:r>
      <w:r w:rsidR="002B57B6">
        <w:t>a</w:t>
      </w:r>
      <w:r w:rsidR="00CB0AF3">
        <w:t xml:space="preserve"> </w:t>
      </w:r>
      <w:r w:rsidR="002B57B6">
        <w:t>family</w:t>
      </w:r>
      <w:r w:rsidR="00CB0AF3">
        <w:t xml:space="preserve"> </w:t>
      </w:r>
      <w:r w:rsidR="002B57B6">
        <w:t>member</w:t>
      </w:r>
      <w:r w:rsidR="009D1B24">
        <w:t xml:space="preserve"> </w:t>
      </w:r>
      <w:r w:rsidR="00404112">
        <w:t>being his</w:t>
      </w:r>
      <w:r w:rsidR="009D1B24">
        <w:t xml:space="preserve"> </w:t>
      </w:r>
      <w:r w:rsidR="00404112">
        <w:t xml:space="preserve">brother, </w:t>
      </w:r>
      <w:r w:rsidR="00354AF4">
        <w:t xml:space="preserve">one </w:t>
      </w:r>
      <w:r w:rsidR="00404112">
        <w:t xml:space="preserve">Silas Mbengo. </w:t>
      </w:r>
      <w:r w:rsidR="002B57B6">
        <w:t>One of his widows</w:t>
      </w:r>
      <w:r w:rsidR="009D1B24">
        <w:t xml:space="preserve"> </w:t>
      </w:r>
      <w:r w:rsidR="00404112">
        <w:t xml:space="preserve">Esther </w:t>
      </w:r>
      <w:r w:rsidR="002B57B6">
        <w:t>had</w:t>
      </w:r>
      <w:r w:rsidR="00CB0AF3">
        <w:t xml:space="preserve"> </w:t>
      </w:r>
      <w:r w:rsidR="002B57B6">
        <w:t>also</w:t>
      </w:r>
      <w:r w:rsidR="00CB0AF3">
        <w:t xml:space="preserve"> </w:t>
      </w:r>
      <w:r w:rsidR="002B57B6">
        <w:t>b</w:t>
      </w:r>
      <w:r w:rsidR="000A78BD">
        <w:t>e</w:t>
      </w:r>
      <w:r w:rsidR="002B57B6">
        <w:t>en p</w:t>
      </w:r>
      <w:r w:rsidR="000A78BD">
        <w:t>a</w:t>
      </w:r>
      <w:r w:rsidR="002B57B6">
        <w:t>rty t</w:t>
      </w:r>
      <w:r w:rsidR="000A78BD">
        <w:t>o</w:t>
      </w:r>
      <w:r w:rsidR="002B57B6">
        <w:t xml:space="preserve"> the</w:t>
      </w:r>
      <w:r w:rsidR="00CB0AF3">
        <w:t xml:space="preserve"> </w:t>
      </w:r>
      <w:r w:rsidR="002B57B6">
        <w:t>winding</w:t>
      </w:r>
      <w:r w:rsidR="00CB0AF3">
        <w:t xml:space="preserve"> </w:t>
      </w:r>
      <w:r w:rsidR="002B57B6">
        <w:t>up</w:t>
      </w:r>
      <w:r w:rsidR="000A78BD">
        <w:t xml:space="preserve"> </w:t>
      </w:r>
      <w:r w:rsidR="002B57B6">
        <w:t>process</w:t>
      </w:r>
      <w:r w:rsidR="00CB0AF3">
        <w:t xml:space="preserve"> </w:t>
      </w:r>
      <w:r w:rsidR="002B57B6">
        <w:t>having</w:t>
      </w:r>
      <w:r w:rsidR="00CB0AF3">
        <w:t xml:space="preserve"> </w:t>
      </w:r>
      <w:r w:rsidR="002B57B6">
        <w:t>been</w:t>
      </w:r>
      <w:r w:rsidR="00CB0AF3">
        <w:t xml:space="preserve"> </w:t>
      </w:r>
      <w:r w:rsidR="002B57B6">
        <w:t>declared</w:t>
      </w:r>
      <w:r w:rsidR="00CB0AF3">
        <w:t xml:space="preserve"> </w:t>
      </w:r>
      <w:r w:rsidR="000A78BD">
        <w:t>a guardian</w:t>
      </w:r>
      <w:r w:rsidR="00CB0AF3">
        <w:t xml:space="preserve"> </w:t>
      </w:r>
      <w:r w:rsidR="000A78BD">
        <w:t>to</w:t>
      </w:r>
      <w:r w:rsidR="00CB0AF3">
        <w:t xml:space="preserve"> </w:t>
      </w:r>
      <w:r w:rsidR="000A78BD">
        <w:t>the</w:t>
      </w:r>
      <w:r w:rsidR="00CB0AF3">
        <w:t xml:space="preserve"> </w:t>
      </w:r>
      <w:r w:rsidR="000A78BD">
        <w:t>deceased’s</w:t>
      </w:r>
      <w:r w:rsidR="00CB0AF3">
        <w:t xml:space="preserve"> </w:t>
      </w:r>
      <w:r w:rsidR="000A78BD">
        <w:t>heir, then</w:t>
      </w:r>
      <w:r w:rsidR="00CB0AF3">
        <w:t xml:space="preserve"> </w:t>
      </w:r>
      <w:r w:rsidR="000A78BD">
        <w:t xml:space="preserve">a minor. </w:t>
      </w:r>
    </w:p>
    <w:p w:rsidR="0047779E" w:rsidRDefault="000A78BD" w:rsidP="004845B7">
      <w:pPr>
        <w:spacing w:after="0" w:line="360" w:lineRule="auto"/>
        <w:ind w:firstLine="720"/>
        <w:jc w:val="both"/>
      </w:pPr>
      <w:r>
        <w:t>Also undisputed</w:t>
      </w:r>
      <w:r w:rsidR="00CB0AF3">
        <w:t xml:space="preserve"> </w:t>
      </w:r>
      <w:r>
        <w:t>is that</w:t>
      </w:r>
      <w:r w:rsidR="00CB0AF3">
        <w:t xml:space="preserve"> </w:t>
      </w:r>
      <w:r>
        <w:t>there</w:t>
      </w:r>
      <w:r w:rsidR="00CB0AF3">
        <w:t xml:space="preserve"> </w:t>
      </w:r>
      <w:r>
        <w:t>had</w:t>
      </w:r>
      <w:r w:rsidR="00CB0AF3">
        <w:t xml:space="preserve"> </w:t>
      </w:r>
      <w:r>
        <w:t>been</w:t>
      </w:r>
      <w:r w:rsidR="00CB0AF3">
        <w:t xml:space="preserve"> </w:t>
      </w:r>
      <w:r>
        <w:t xml:space="preserve">absolutely </w:t>
      </w:r>
      <w:r w:rsidR="00CE2A5B">
        <w:t>no</w:t>
      </w:r>
      <w:r w:rsidR="00B47AA1">
        <w:t xml:space="preserve"> </w:t>
      </w:r>
      <w:r w:rsidR="00CE2A5B">
        <w:t>claim</w:t>
      </w:r>
      <w:r w:rsidR="00CB0AF3">
        <w:t xml:space="preserve"> </w:t>
      </w:r>
      <w:r>
        <w:t xml:space="preserve">laid </w:t>
      </w:r>
      <w:r w:rsidR="00CE2A5B">
        <w:t>to the</w:t>
      </w:r>
      <w:r w:rsidR="00B47AA1">
        <w:t xml:space="preserve"> </w:t>
      </w:r>
      <w:r w:rsidR="00CE2A5B">
        <w:t>property</w:t>
      </w:r>
      <w:r>
        <w:t xml:space="preserve"> for</w:t>
      </w:r>
      <w:r w:rsidR="00CB0AF3">
        <w:t xml:space="preserve"> </w:t>
      </w:r>
      <w:r>
        <w:t xml:space="preserve">19 years </w:t>
      </w:r>
      <w:r w:rsidR="00CE2A5B">
        <w:t>until</w:t>
      </w:r>
      <w:r w:rsidR="00B47AA1">
        <w:t xml:space="preserve"> </w:t>
      </w:r>
      <w:r w:rsidR="00CE2A5B">
        <w:t>the</w:t>
      </w:r>
      <w:r w:rsidR="00B47AA1">
        <w:t xml:space="preserve"> </w:t>
      </w:r>
      <w:r w:rsidR="00CE2A5B">
        <w:t>plaintiff</w:t>
      </w:r>
      <w:r w:rsidR="00B47AA1">
        <w:t xml:space="preserve"> </w:t>
      </w:r>
      <w:r w:rsidR="00CE2A5B">
        <w:t>sought</w:t>
      </w:r>
      <w:r w:rsidR="00B47AA1">
        <w:t xml:space="preserve"> </w:t>
      </w:r>
      <w:r w:rsidR="00CE2A5B">
        <w:t>the</w:t>
      </w:r>
      <w:r w:rsidR="00B47AA1">
        <w:t xml:space="preserve"> </w:t>
      </w:r>
      <w:r w:rsidR="00CE2A5B">
        <w:t>assistance</w:t>
      </w:r>
      <w:r w:rsidR="00B47AA1">
        <w:t xml:space="preserve"> </w:t>
      </w:r>
      <w:r w:rsidR="00CE2A5B">
        <w:t>of the</w:t>
      </w:r>
      <w:r w:rsidR="00B47AA1">
        <w:t xml:space="preserve"> </w:t>
      </w:r>
      <w:r w:rsidR="00CE2A5B">
        <w:t>deceased</w:t>
      </w:r>
      <w:r w:rsidR="00404112">
        <w:t>’s</w:t>
      </w:r>
      <w:r w:rsidR="00CE2A5B">
        <w:t xml:space="preserve"> family</w:t>
      </w:r>
      <w:r w:rsidR="00B47AA1">
        <w:t xml:space="preserve"> </w:t>
      </w:r>
      <w:r w:rsidR="00CE2A5B">
        <w:t>to have</w:t>
      </w:r>
      <w:r w:rsidR="00B47AA1">
        <w:t xml:space="preserve"> </w:t>
      </w:r>
      <w:r w:rsidR="00CE2A5B">
        <w:t>the property</w:t>
      </w:r>
      <w:r w:rsidR="00B47AA1">
        <w:t xml:space="preserve"> </w:t>
      </w:r>
      <w:r w:rsidR="00CE2A5B">
        <w:t>ceded to</w:t>
      </w:r>
      <w:r w:rsidR="00B47AA1">
        <w:t xml:space="preserve"> </w:t>
      </w:r>
      <w:r w:rsidR="00CE2A5B">
        <w:t>her.</w:t>
      </w:r>
      <w:r w:rsidR="003140CD">
        <w:t xml:space="preserve"> </w:t>
      </w:r>
      <w:r>
        <w:t>That is when the dispute</w:t>
      </w:r>
      <w:r w:rsidR="00CB0AF3">
        <w:t xml:space="preserve"> </w:t>
      </w:r>
      <w:r>
        <w:t>which</w:t>
      </w:r>
      <w:r w:rsidR="00CB0AF3">
        <w:t xml:space="preserve"> </w:t>
      </w:r>
      <w:r>
        <w:t>later morphed into this present</w:t>
      </w:r>
      <w:r w:rsidR="00CB0AF3">
        <w:t xml:space="preserve"> </w:t>
      </w:r>
      <w:r>
        <w:t>counterclaim</w:t>
      </w:r>
      <w:r w:rsidR="00CB0AF3">
        <w:t xml:space="preserve"> </w:t>
      </w:r>
      <w:r>
        <w:t>unfolded as the</w:t>
      </w:r>
      <w:r w:rsidR="00CB0AF3">
        <w:t xml:space="preserve"> </w:t>
      </w:r>
      <w:r>
        <w:t>deceased’s</w:t>
      </w:r>
      <w:r w:rsidR="00CB0AF3">
        <w:t xml:space="preserve"> </w:t>
      </w:r>
      <w:r>
        <w:t>family</w:t>
      </w:r>
      <w:r w:rsidR="00CB0AF3">
        <w:t xml:space="preserve"> refused</w:t>
      </w:r>
      <w:r>
        <w:t xml:space="preserve"> to</w:t>
      </w:r>
      <w:r w:rsidR="00CB0AF3">
        <w:t xml:space="preserve"> cede</w:t>
      </w:r>
      <w:r>
        <w:t xml:space="preserve"> on account </w:t>
      </w:r>
      <w:r w:rsidR="00CB0AF3">
        <w:t>of</w:t>
      </w:r>
      <w:r>
        <w:t xml:space="preserve"> the fact that</w:t>
      </w:r>
      <w:r w:rsidR="00CB0AF3">
        <w:t xml:space="preserve"> </w:t>
      </w:r>
      <w:r>
        <w:t>at the</w:t>
      </w:r>
      <w:r w:rsidR="00CB0AF3">
        <w:t xml:space="preserve"> </w:t>
      </w:r>
      <w:r>
        <w:t>Chiredzi</w:t>
      </w:r>
      <w:r w:rsidR="00CB0AF3">
        <w:t xml:space="preserve"> </w:t>
      </w:r>
      <w:r>
        <w:t xml:space="preserve">District </w:t>
      </w:r>
      <w:r w:rsidR="00CB0AF3">
        <w:t>Council,</w:t>
      </w:r>
      <w:r>
        <w:t xml:space="preserve"> the</w:t>
      </w:r>
      <w:r w:rsidR="00CB0AF3">
        <w:t xml:space="preserve"> </w:t>
      </w:r>
      <w:r>
        <w:t>property</w:t>
      </w:r>
      <w:r w:rsidR="00CB0AF3">
        <w:t xml:space="preserve"> </w:t>
      </w:r>
      <w:r w:rsidR="0047779E">
        <w:t>reflected</w:t>
      </w:r>
      <w:r w:rsidR="00CB0AF3">
        <w:t xml:space="preserve"> </w:t>
      </w:r>
      <w:r w:rsidR="0047779E">
        <w:t>the</w:t>
      </w:r>
      <w:r w:rsidR="00404112">
        <w:t xml:space="preserve"> name of the</w:t>
      </w:r>
      <w:r w:rsidR="00CB0AF3">
        <w:t xml:space="preserve"> </w:t>
      </w:r>
      <w:r w:rsidR="0047779E">
        <w:t>late</w:t>
      </w:r>
      <w:r w:rsidR="00CB0AF3">
        <w:t xml:space="preserve"> </w:t>
      </w:r>
      <w:r w:rsidR="0047779E">
        <w:t>Happison Sarim</w:t>
      </w:r>
      <w:r w:rsidR="00CB0AF3">
        <w:t>a</w:t>
      </w:r>
      <w:r w:rsidR="0047779E">
        <w:t>na</w:t>
      </w:r>
      <w:r w:rsidR="00404112">
        <w:t>.</w:t>
      </w:r>
    </w:p>
    <w:p w:rsidR="0047779E" w:rsidRPr="00237536" w:rsidRDefault="00CE2A5B" w:rsidP="00237536">
      <w:pPr>
        <w:spacing w:after="0" w:line="360" w:lineRule="auto"/>
        <w:ind w:firstLine="720"/>
        <w:jc w:val="both"/>
      </w:pPr>
      <w:r>
        <w:t>His</w:t>
      </w:r>
      <w:r w:rsidR="00B47AA1">
        <w:t xml:space="preserve"> </w:t>
      </w:r>
      <w:r>
        <w:t xml:space="preserve">estate </w:t>
      </w:r>
      <w:r w:rsidR="00404112">
        <w:t>had been thus</w:t>
      </w:r>
      <w:r w:rsidR="00B47AA1">
        <w:t xml:space="preserve"> </w:t>
      </w:r>
      <w:r>
        <w:t>re-registered</w:t>
      </w:r>
      <w:r w:rsidR="00404112">
        <w:t xml:space="preserve"> with the defendant’s family laying claim to the property as belonging to the deceased and</w:t>
      </w:r>
      <w:r w:rsidR="00B47AA1">
        <w:t xml:space="preserve"> </w:t>
      </w:r>
      <w:r>
        <w:t xml:space="preserve">with </w:t>
      </w:r>
      <w:r w:rsidR="00776CE3">
        <w:t>Patricia</w:t>
      </w:r>
      <w:r w:rsidR="00B47AA1">
        <w:t xml:space="preserve"> </w:t>
      </w:r>
      <w:r w:rsidR="00776CE3">
        <w:t>Darangwa</w:t>
      </w:r>
      <w:r w:rsidR="00B47AA1">
        <w:t xml:space="preserve"> </w:t>
      </w:r>
      <w:r w:rsidR="00404112">
        <w:t xml:space="preserve">being appointed </w:t>
      </w:r>
      <w:r>
        <w:t>as</w:t>
      </w:r>
      <w:r w:rsidR="00B47AA1">
        <w:t xml:space="preserve"> </w:t>
      </w:r>
      <w:r>
        <w:t xml:space="preserve">executor. </w:t>
      </w:r>
      <w:r>
        <w:lastRenderedPageBreak/>
        <w:t>Through</w:t>
      </w:r>
      <w:r w:rsidR="00B47AA1">
        <w:t xml:space="preserve"> </w:t>
      </w:r>
      <w:r>
        <w:t>the executor</w:t>
      </w:r>
      <w:r w:rsidR="0047779E">
        <w:t>,</w:t>
      </w:r>
      <w:r>
        <w:t xml:space="preserve"> </w:t>
      </w:r>
      <w:r w:rsidR="00776CE3">
        <w:t>authority</w:t>
      </w:r>
      <w:r>
        <w:t xml:space="preserve"> to sell the property had</w:t>
      </w:r>
      <w:r w:rsidR="00B47AA1">
        <w:t xml:space="preserve"> </w:t>
      </w:r>
      <w:r>
        <w:t>been</w:t>
      </w:r>
      <w:r w:rsidR="00B47AA1">
        <w:t xml:space="preserve"> </w:t>
      </w:r>
      <w:r>
        <w:t>sought</w:t>
      </w:r>
      <w:r w:rsidR="00B47AA1">
        <w:t xml:space="preserve"> </w:t>
      </w:r>
      <w:r>
        <w:t>from the</w:t>
      </w:r>
      <w:r w:rsidR="00B47AA1">
        <w:t xml:space="preserve"> </w:t>
      </w:r>
      <w:r>
        <w:t>Master</w:t>
      </w:r>
      <w:r w:rsidR="00B47AA1">
        <w:t xml:space="preserve"> </w:t>
      </w:r>
      <w:r>
        <w:t>and granted</w:t>
      </w:r>
      <w:r w:rsidR="0047779E">
        <w:t>. That</w:t>
      </w:r>
      <w:r w:rsidR="007B29AA">
        <w:t xml:space="preserve"> </w:t>
      </w:r>
      <w:r w:rsidR="00776CE3">
        <w:t>sale</w:t>
      </w:r>
      <w:r w:rsidR="00B47AA1">
        <w:t xml:space="preserve"> </w:t>
      </w:r>
      <w:r w:rsidR="007B29AA">
        <w:t>on 24 May</w:t>
      </w:r>
      <w:r w:rsidR="00B47AA1">
        <w:t xml:space="preserve"> </w:t>
      </w:r>
      <w:r w:rsidR="007B29AA">
        <w:t>2018</w:t>
      </w:r>
      <w:r w:rsidR="00B47AA1">
        <w:t xml:space="preserve"> </w:t>
      </w:r>
      <w:r w:rsidR="007B29AA">
        <w:t>had</w:t>
      </w:r>
      <w:r w:rsidR="00B47AA1">
        <w:t xml:space="preserve"> </w:t>
      </w:r>
      <w:r w:rsidR="007B29AA">
        <w:t>been</w:t>
      </w:r>
      <w:r w:rsidR="00B47AA1">
        <w:t xml:space="preserve"> </w:t>
      </w:r>
      <w:r w:rsidR="007B29AA">
        <w:t>to</w:t>
      </w:r>
      <w:r w:rsidR="00B47AA1">
        <w:t xml:space="preserve"> </w:t>
      </w:r>
      <w:r w:rsidR="007B29AA">
        <w:t>Samuel</w:t>
      </w:r>
      <w:r w:rsidR="00B47AA1">
        <w:t xml:space="preserve"> </w:t>
      </w:r>
      <w:r w:rsidR="007B29AA">
        <w:t>Sarimana</w:t>
      </w:r>
      <w:r w:rsidR="0047779E">
        <w:t>,</w:t>
      </w:r>
      <w:r w:rsidR="00B47AA1">
        <w:t xml:space="preserve"> </w:t>
      </w:r>
      <w:r w:rsidR="007B29AA">
        <w:t>the deceased’s</w:t>
      </w:r>
      <w:r w:rsidR="00B47AA1">
        <w:t xml:space="preserve"> </w:t>
      </w:r>
      <w:r w:rsidR="007B29AA">
        <w:t>son and defendant herein</w:t>
      </w:r>
      <w:r w:rsidR="0047779E">
        <w:t>. It was sold</w:t>
      </w:r>
      <w:r w:rsidR="00CB0AF3">
        <w:t xml:space="preserve"> </w:t>
      </w:r>
      <w:r w:rsidR="007B29AA">
        <w:t xml:space="preserve">for the sum of </w:t>
      </w:r>
      <w:r w:rsidR="00776CE3">
        <w:t>$22 000</w:t>
      </w:r>
      <w:r w:rsidR="007B29AA">
        <w:t>.</w:t>
      </w:r>
      <w:r w:rsidR="00776CE3">
        <w:t>00</w:t>
      </w:r>
      <w:r w:rsidR="00575964">
        <w:t xml:space="preserve"> with the intention that the proceeds be used to compensate the plaintiff for the improvements to the property.</w:t>
      </w:r>
      <w:r w:rsidR="00404112">
        <w:t xml:space="preserve"> At the</w:t>
      </w:r>
      <w:r w:rsidR="009D1B24">
        <w:t xml:space="preserve"> </w:t>
      </w:r>
      <w:r w:rsidR="00404112">
        <w:t>time of the sale</w:t>
      </w:r>
      <w:r w:rsidR="009D1B24">
        <w:t xml:space="preserve"> </w:t>
      </w:r>
      <w:r w:rsidR="00404112">
        <w:t>the United States dollar</w:t>
      </w:r>
      <w:r w:rsidR="009D1B24">
        <w:t xml:space="preserve"> </w:t>
      </w:r>
      <w:r w:rsidR="00404112">
        <w:t>was still the official currency.</w:t>
      </w:r>
      <w:r w:rsidR="009D1B24">
        <w:t xml:space="preserve"> </w:t>
      </w:r>
      <w:r w:rsidR="007B29AA">
        <w:t>It</w:t>
      </w:r>
      <w:r w:rsidR="00B47AA1">
        <w:t xml:space="preserve"> </w:t>
      </w:r>
      <w:r w:rsidR="007B29AA">
        <w:t>is on the b</w:t>
      </w:r>
      <w:r w:rsidR="00776CE3">
        <w:t>a</w:t>
      </w:r>
      <w:r w:rsidR="007B29AA">
        <w:t>si</w:t>
      </w:r>
      <w:r w:rsidR="00776CE3">
        <w:t>s</w:t>
      </w:r>
      <w:r w:rsidR="007B29AA">
        <w:t xml:space="preserve"> of th</w:t>
      </w:r>
      <w:r w:rsidR="00354AF4">
        <w:t>at</w:t>
      </w:r>
      <w:r w:rsidR="00B47AA1">
        <w:t xml:space="preserve"> </w:t>
      </w:r>
      <w:r w:rsidR="007B29AA">
        <w:t>sa</w:t>
      </w:r>
      <w:r w:rsidR="00776CE3">
        <w:t>l</w:t>
      </w:r>
      <w:r w:rsidR="007B29AA">
        <w:t>e</w:t>
      </w:r>
      <w:r w:rsidR="00B47AA1">
        <w:t xml:space="preserve"> </w:t>
      </w:r>
      <w:r w:rsidR="007B29AA">
        <w:t>that</w:t>
      </w:r>
      <w:r w:rsidR="00B47AA1">
        <w:t xml:space="preserve"> </w:t>
      </w:r>
      <w:r w:rsidR="0047779E">
        <w:t>he</w:t>
      </w:r>
      <w:r w:rsidR="00B47AA1">
        <w:t xml:space="preserve"> </w:t>
      </w:r>
      <w:r w:rsidR="007B29AA">
        <w:t>seeks</w:t>
      </w:r>
      <w:r w:rsidR="00B47AA1">
        <w:t xml:space="preserve"> </w:t>
      </w:r>
      <w:r w:rsidR="007B29AA">
        <w:t>the</w:t>
      </w:r>
      <w:r w:rsidR="00B47AA1">
        <w:t xml:space="preserve"> </w:t>
      </w:r>
      <w:r w:rsidR="007B29AA">
        <w:t>eviction of the</w:t>
      </w:r>
      <w:r w:rsidR="00B47AA1">
        <w:t xml:space="preserve"> </w:t>
      </w:r>
      <w:r w:rsidR="007B29AA">
        <w:t>plaintiff</w:t>
      </w:r>
      <w:r w:rsidR="0047779E">
        <w:t>, the property having been</w:t>
      </w:r>
      <w:r w:rsidR="00CB0AF3">
        <w:t xml:space="preserve"> </w:t>
      </w:r>
      <w:r w:rsidR="0047779E">
        <w:t>since</w:t>
      </w:r>
      <w:r w:rsidR="00CB0AF3">
        <w:t xml:space="preserve"> </w:t>
      </w:r>
      <w:r w:rsidR="0047779E">
        <w:t>put in</w:t>
      </w:r>
      <w:r w:rsidR="00CB0AF3">
        <w:t xml:space="preserve"> </w:t>
      </w:r>
      <w:r w:rsidR="0047779E">
        <w:t>his name</w:t>
      </w:r>
      <w:r w:rsidR="00575964">
        <w:t>.</w:t>
      </w:r>
      <w:r w:rsidR="00EB3B36">
        <w:t xml:space="preserve"> The plaintiff</w:t>
      </w:r>
      <w:r w:rsidR="00B47AA1">
        <w:t xml:space="preserve"> </w:t>
      </w:r>
      <w:r w:rsidR="00EB3B36">
        <w:t>steadfastly</w:t>
      </w:r>
      <w:r w:rsidR="00B47AA1">
        <w:t xml:space="preserve"> </w:t>
      </w:r>
      <w:r w:rsidR="00EB3B36">
        <w:t>refused</w:t>
      </w:r>
      <w:r w:rsidR="00CB0AF3">
        <w:t xml:space="preserve"> </w:t>
      </w:r>
      <w:r w:rsidR="0047779E">
        <w:t xml:space="preserve">and refuses </w:t>
      </w:r>
      <w:r w:rsidR="00EB3B36">
        <w:t>to leave the property</w:t>
      </w:r>
      <w:r w:rsidR="00404112">
        <w:t xml:space="preserve"> on the grounds that the real facts speak to her actual ownership of the stand. She has also declined to</w:t>
      </w:r>
      <w:r w:rsidR="00EB3B36">
        <w:t xml:space="preserve"> accept</w:t>
      </w:r>
      <w:r w:rsidR="00B47AA1">
        <w:t xml:space="preserve"> </w:t>
      </w:r>
      <w:r w:rsidR="00EB3B36">
        <w:t xml:space="preserve">any </w:t>
      </w:r>
      <w:r w:rsidR="00575964">
        <w:t>compensation</w:t>
      </w:r>
      <w:r w:rsidR="00B47AA1">
        <w:t xml:space="preserve"> </w:t>
      </w:r>
      <w:r w:rsidR="00EB3B36">
        <w:t xml:space="preserve">which </w:t>
      </w:r>
      <w:r w:rsidR="00404112">
        <w:t>by 2019 was</w:t>
      </w:r>
      <w:r w:rsidR="00575964">
        <w:t xml:space="preserve"> now </w:t>
      </w:r>
      <w:r w:rsidR="00EB3B36">
        <w:t>pegged at</w:t>
      </w:r>
      <w:r w:rsidR="00B47AA1">
        <w:t xml:space="preserve"> </w:t>
      </w:r>
      <w:r w:rsidR="00EB3B36">
        <w:t>ZW$</w:t>
      </w:r>
      <w:r w:rsidR="00575964">
        <w:t>15 4</w:t>
      </w:r>
      <w:r w:rsidR="00745950">
        <w:t>74</w:t>
      </w:r>
      <w:r w:rsidR="00575964">
        <w:t>.00</w:t>
      </w:r>
      <w:r w:rsidR="009D1B24">
        <w:t xml:space="preserve"> </w:t>
      </w:r>
      <w:r w:rsidR="00404112">
        <w:t>and remains</w:t>
      </w:r>
      <w:r w:rsidR="009D1B24">
        <w:t xml:space="preserve"> </w:t>
      </w:r>
      <w:r w:rsidR="00404112">
        <w:t xml:space="preserve">pegged at that rate </w:t>
      </w:r>
      <w:r w:rsidR="00575964">
        <w:t>following currency changes</w:t>
      </w:r>
      <w:r w:rsidR="0047779E">
        <w:t xml:space="preserve"> </w:t>
      </w:r>
    </w:p>
    <w:p w:rsidR="000029B9" w:rsidRPr="00575964" w:rsidRDefault="000029B9" w:rsidP="004845B7">
      <w:pPr>
        <w:spacing w:after="0" w:line="360" w:lineRule="auto"/>
        <w:jc w:val="both"/>
        <w:rPr>
          <w:u w:val="single"/>
        </w:rPr>
      </w:pPr>
      <w:r w:rsidRPr="00575964">
        <w:rPr>
          <w:b/>
          <w:u w:val="single"/>
        </w:rPr>
        <w:t>The evidence</w:t>
      </w:r>
      <w:r w:rsidR="00EB3B36" w:rsidRPr="00575964">
        <w:rPr>
          <w:b/>
          <w:u w:val="single"/>
        </w:rPr>
        <w:t xml:space="preserve"> in support of</w:t>
      </w:r>
      <w:r w:rsidR="00B47AA1" w:rsidRPr="00575964">
        <w:rPr>
          <w:b/>
          <w:u w:val="single"/>
        </w:rPr>
        <w:t xml:space="preserve"> </w:t>
      </w:r>
      <w:r w:rsidR="00EB3B36" w:rsidRPr="00575964">
        <w:rPr>
          <w:b/>
          <w:u w:val="single"/>
        </w:rPr>
        <w:t>defend</w:t>
      </w:r>
      <w:r w:rsidR="00575964" w:rsidRPr="00575964">
        <w:rPr>
          <w:b/>
          <w:u w:val="single"/>
        </w:rPr>
        <w:t>a</w:t>
      </w:r>
      <w:r w:rsidR="00EB3B36" w:rsidRPr="00575964">
        <w:rPr>
          <w:b/>
          <w:u w:val="single"/>
        </w:rPr>
        <w:t>nt’s</w:t>
      </w:r>
      <w:r w:rsidR="00B47AA1" w:rsidRPr="00575964">
        <w:rPr>
          <w:b/>
          <w:u w:val="single"/>
        </w:rPr>
        <w:t xml:space="preserve"> </w:t>
      </w:r>
      <w:r w:rsidR="00EB3B36" w:rsidRPr="00575964">
        <w:rPr>
          <w:b/>
          <w:u w:val="single"/>
        </w:rPr>
        <w:t>counterclaim</w:t>
      </w:r>
      <w:r w:rsidR="00B47AA1" w:rsidRPr="00575964">
        <w:rPr>
          <w:b/>
          <w:u w:val="single"/>
        </w:rPr>
        <w:t xml:space="preserve"> </w:t>
      </w:r>
      <w:r w:rsidR="00575964" w:rsidRPr="00354AF4">
        <w:rPr>
          <w:b/>
          <w:u w:val="single"/>
        </w:rPr>
        <w:t>f</w:t>
      </w:r>
      <w:r w:rsidR="00EB3B36" w:rsidRPr="00354AF4">
        <w:rPr>
          <w:b/>
          <w:u w:val="single"/>
        </w:rPr>
        <w:t>or eviction</w:t>
      </w:r>
    </w:p>
    <w:p w:rsidR="002579A0" w:rsidRDefault="000029B9" w:rsidP="004845B7">
      <w:pPr>
        <w:spacing w:after="0" w:line="360" w:lineRule="auto"/>
        <w:ind w:firstLine="720"/>
        <w:jc w:val="both"/>
      </w:pPr>
      <w:r>
        <w:t>The</w:t>
      </w:r>
      <w:r w:rsidR="00B47AA1">
        <w:t xml:space="preserve"> </w:t>
      </w:r>
      <w:r>
        <w:t>defendant</w:t>
      </w:r>
      <w:r w:rsidR="00B47AA1">
        <w:t xml:space="preserve"> </w:t>
      </w:r>
      <w:r>
        <w:t>called</w:t>
      </w:r>
      <w:r w:rsidR="00B47AA1">
        <w:t xml:space="preserve"> </w:t>
      </w:r>
      <w:r>
        <w:t>tw</w:t>
      </w:r>
      <w:r w:rsidR="0047779E">
        <w:t>o</w:t>
      </w:r>
      <w:r w:rsidR="00B47AA1">
        <w:t xml:space="preserve"> </w:t>
      </w:r>
      <w:r>
        <w:t>witnesses</w:t>
      </w:r>
      <w:r w:rsidR="00B47AA1">
        <w:t xml:space="preserve"> </w:t>
      </w:r>
      <w:r>
        <w:t xml:space="preserve">in support </w:t>
      </w:r>
      <w:r w:rsidR="00575964">
        <w:t>of</w:t>
      </w:r>
      <w:r>
        <w:t xml:space="preserve"> the</w:t>
      </w:r>
      <w:r w:rsidR="00B47AA1">
        <w:t xml:space="preserve"> </w:t>
      </w:r>
      <w:r>
        <w:t>counter</w:t>
      </w:r>
      <w:r w:rsidR="0047779E">
        <w:t>-</w:t>
      </w:r>
      <w:r>
        <w:t>claim, namely</w:t>
      </w:r>
      <w:r w:rsidR="0047779E">
        <w:t>,</w:t>
      </w:r>
      <w:r w:rsidR="00B47AA1">
        <w:t xml:space="preserve"> </w:t>
      </w:r>
      <w:r>
        <w:t>Tsitsi</w:t>
      </w:r>
      <w:r w:rsidR="00B47AA1">
        <w:t xml:space="preserve"> D</w:t>
      </w:r>
      <w:r>
        <w:t>zinoshamisa Sithole</w:t>
      </w:r>
      <w:r w:rsidR="00B47AA1">
        <w:t xml:space="preserve"> </w:t>
      </w:r>
      <w:r>
        <w:t>who</w:t>
      </w:r>
      <w:r w:rsidR="00B47AA1">
        <w:t xml:space="preserve"> </w:t>
      </w:r>
      <w:r>
        <w:t xml:space="preserve">represented </w:t>
      </w:r>
      <w:r w:rsidR="00DC0338">
        <w:t>him</w:t>
      </w:r>
      <w:r w:rsidR="00B47AA1">
        <w:t xml:space="preserve"> </w:t>
      </w:r>
      <w:r>
        <w:t>by</w:t>
      </w:r>
      <w:r w:rsidR="00B47AA1">
        <w:t xml:space="preserve"> </w:t>
      </w:r>
      <w:r>
        <w:t>virtue of</w:t>
      </w:r>
      <w:r w:rsidR="00B47AA1">
        <w:t xml:space="preserve"> </w:t>
      </w:r>
      <w:r w:rsidR="00575964">
        <w:t>power</w:t>
      </w:r>
      <w:r>
        <w:t xml:space="preserve"> of attorney</w:t>
      </w:r>
      <w:r w:rsidR="0047779E">
        <w:t>,</w:t>
      </w:r>
      <w:r>
        <w:t xml:space="preserve"> and</w:t>
      </w:r>
      <w:r w:rsidR="0047779E">
        <w:t>,</w:t>
      </w:r>
      <w:r w:rsidR="00B47AA1">
        <w:t xml:space="preserve"> </w:t>
      </w:r>
      <w:r>
        <w:t xml:space="preserve">Patricia Darangwa </w:t>
      </w:r>
      <w:r w:rsidR="00354AF4">
        <w:t xml:space="preserve">the </w:t>
      </w:r>
      <w:r>
        <w:t>executor</w:t>
      </w:r>
      <w:r w:rsidR="00B47AA1">
        <w:t xml:space="preserve"> </w:t>
      </w:r>
      <w:r>
        <w:t>dative</w:t>
      </w:r>
      <w:r w:rsidR="00B47AA1">
        <w:t xml:space="preserve"> </w:t>
      </w:r>
      <w:r>
        <w:t>in the</w:t>
      </w:r>
      <w:r w:rsidR="00B47AA1">
        <w:t xml:space="preserve"> </w:t>
      </w:r>
      <w:r>
        <w:t xml:space="preserve">estate </w:t>
      </w:r>
      <w:r w:rsidR="00575964">
        <w:t>of</w:t>
      </w:r>
      <w:r>
        <w:t xml:space="preserve"> his</w:t>
      </w:r>
      <w:r w:rsidR="00B47AA1">
        <w:t xml:space="preserve"> </w:t>
      </w:r>
      <w:r>
        <w:t>late</w:t>
      </w:r>
      <w:r w:rsidR="00B47AA1">
        <w:t xml:space="preserve"> </w:t>
      </w:r>
      <w:r>
        <w:t>father</w:t>
      </w:r>
      <w:r w:rsidR="00B47AA1">
        <w:t xml:space="preserve"> </w:t>
      </w:r>
      <w:r w:rsidR="00FA45A7">
        <w:t>Happison Sarimana</w:t>
      </w:r>
      <w:r w:rsidR="00404112">
        <w:t>.</w:t>
      </w:r>
    </w:p>
    <w:p w:rsidR="00DC0338" w:rsidRDefault="009F684F" w:rsidP="00DC0338">
      <w:pPr>
        <w:spacing w:after="0" w:line="360" w:lineRule="auto"/>
        <w:ind w:firstLine="720"/>
        <w:jc w:val="both"/>
      </w:pPr>
      <w:r>
        <w:t>Tsitsi Dzinoshamisa</w:t>
      </w:r>
      <w:r w:rsidR="00354AF4">
        <w:t xml:space="preserve"> Sithole </w:t>
      </w:r>
      <w:r>
        <w:t xml:space="preserve">told </w:t>
      </w:r>
      <w:r w:rsidR="00A74886">
        <w:t>the</w:t>
      </w:r>
      <w:r w:rsidR="00B47AA1">
        <w:t xml:space="preserve"> </w:t>
      </w:r>
      <w:r>
        <w:t xml:space="preserve">court that the </w:t>
      </w:r>
      <w:r w:rsidR="00A74886">
        <w:t>property</w:t>
      </w:r>
      <w:r w:rsidR="00B47AA1">
        <w:t xml:space="preserve"> </w:t>
      </w:r>
      <w:r w:rsidR="00A74886">
        <w:t>had been</w:t>
      </w:r>
      <w:r w:rsidR="00B47AA1">
        <w:t xml:space="preserve"> </w:t>
      </w:r>
      <w:r w:rsidR="00A74886">
        <w:t>bought</w:t>
      </w:r>
      <w:r w:rsidR="00B47AA1">
        <w:t xml:space="preserve"> </w:t>
      </w:r>
      <w:r w:rsidR="00A74886">
        <w:t>by the</w:t>
      </w:r>
      <w:r w:rsidR="00B47AA1">
        <w:t xml:space="preserve"> </w:t>
      </w:r>
      <w:r w:rsidR="00A74886">
        <w:t>defendant</w:t>
      </w:r>
      <w:r w:rsidR="00B47AA1">
        <w:t xml:space="preserve"> </w:t>
      </w:r>
      <w:r w:rsidR="00A74886">
        <w:t>for</w:t>
      </w:r>
      <w:r w:rsidR="00B47AA1">
        <w:t xml:space="preserve"> </w:t>
      </w:r>
      <w:r w:rsidR="00A74886">
        <w:t>US$22 000</w:t>
      </w:r>
      <w:r w:rsidR="00B47AA1">
        <w:t xml:space="preserve"> </w:t>
      </w:r>
      <w:r w:rsidR="00A74886">
        <w:t>in</w:t>
      </w:r>
      <w:r w:rsidR="00B47AA1">
        <w:t xml:space="preserve"> </w:t>
      </w:r>
      <w:r w:rsidR="00A74886">
        <w:t>2018 from his</w:t>
      </w:r>
      <w:r w:rsidR="00B47AA1">
        <w:t xml:space="preserve"> </w:t>
      </w:r>
      <w:r w:rsidR="00A74886">
        <w:t>father’s</w:t>
      </w:r>
      <w:r w:rsidR="00B47AA1">
        <w:t xml:space="preserve"> </w:t>
      </w:r>
      <w:r w:rsidR="00A74886">
        <w:t>estate</w:t>
      </w:r>
      <w:r>
        <w:t xml:space="preserve"> and </w:t>
      </w:r>
      <w:r w:rsidR="00575964">
        <w:t>that</w:t>
      </w:r>
      <w:r>
        <w:t xml:space="preserve"> </w:t>
      </w:r>
      <w:r w:rsidR="00575964">
        <w:t>t</w:t>
      </w:r>
      <w:r>
        <w:t>he</w:t>
      </w:r>
      <w:r w:rsidR="00B47AA1">
        <w:t xml:space="preserve"> </w:t>
      </w:r>
      <w:r>
        <w:t>property</w:t>
      </w:r>
      <w:r w:rsidR="00B47AA1">
        <w:t xml:space="preserve"> </w:t>
      </w:r>
      <w:r>
        <w:t>was</w:t>
      </w:r>
      <w:r w:rsidR="00B47AA1">
        <w:t xml:space="preserve"> </w:t>
      </w:r>
      <w:r>
        <w:t>transferred into his name.</w:t>
      </w:r>
      <w:r w:rsidR="00CB0AF3">
        <w:t xml:space="preserve"> </w:t>
      </w:r>
      <w:r>
        <w:t>However</w:t>
      </w:r>
      <w:r w:rsidR="00575964">
        <w:t>,</w:t>
      </w:r>
      <w:r w:rsidR="00B47AA1">
        <w:t xml:space="preserve"> </w:t>
      </w:r>
      <w:r w:rsidR="00DC0338">
        <w:t>she</w:t>
      </w:r>
      <w:r w:rsidR="00CB0AF3">
        <w:t xml:space="preserve"> </w:t>
      </w:r>
      <w:r w:rsidR="00DC0338">
        <w:t xml:space="preserve">said </w:t>
      </w:r>
      <w:r>
        <w:t>he has</w:t>
      </w:r>
      <w:r w:rsidR="00B47AA1">
        <w:t xml:space="preserve"> </w:t>
      </w:r>
      <w:r>
        <w:t>not</w:t>
      </w:r>
      <w:r w:rsidR="00B47AA1">
        <w:t xml:space="preserve"> </w:t>
      </w:r>
      <w:r>
        <w:t>been</w:t>
      </w:r>
      <w:r w:rsidR="00B47AA1">
        <w:t xml:space="preserve"> </w:t>
      </w:r>
      <w:r>
        <w:t>living</w:t>
      </w:r>
      <w:r w:rsidR="00B47AA1">
        <w:t xml:space="preserve"> </w:t>
      </w:r>
      <w:r>
        <w:t>there</w:t>
      </w:r>
      <w:r w:rsidR="00B47AA1">
        <w:t xml:space="preserve"> </w:t>
      </w:r>
      <w:r>
        <w:t xml:space="preserve">because the </w:t>
      </w:r>
      <w:r w:rsidR="00575964">
        <w:t>plaintiff</w:t>
      </w:r>
      <w:r w:rsidR="00B47AA1">
        <w:t xml:space="preserve"> </w:t>
      </w:r>
      <w:r w:rsidR="00575964">
        <w:t>Memory</w:t>
      </w:r>
      <w:r w:rsidR="00B47AA1">
        <w:t xml:space="preserve"> </w:t>
      </w:r>
      <w:r>
        <w:t>Manyanga</w:t>
      </w:r>
      <w:r w:rsidR="00B47AA1">
        <w:t xml:space="preserve"> </w:t>
      </w:r>
      <w:r>
        <w:t>has</w:t>
      </w:r>
      <w:r w:rsidR="00B47AA1">
        <w:t xml:space="preserve"> </w:t>
      </w:r>
      <w:r w:rsidR="00575964">
        <w:t>been</w:t>
      </w:r>
      <w:r w:rsidR="00B47AA1">
        <w:t xml:space="preserve"> </w:t>
      </w:r>
      <w:r>
        <w:t>filing</w:t>
      </w:r>
      <w:r w:rsidR="00B47AA1">
        <w:t xml:space="preserve"> </w:t>
      </w:r>
      <w:r>
        <w:t>various</w:t>
      </w:r>
      <w:r w:rsidR="00B47AA1">
        <w:t xml:space="preserve"> </w:t>
      </w:r>
      <w:r>
        <w:t>claims</w:t>
      </w:r>
      <w:r w:rsidR="00B47AA1">
        <w:t xml:space="preserve"> </w:t>
      </w:r>
      <w:r>
        <w:t>laying</w:t>
      </w:r>
      <w:r w:rsidR="00B47AA1">
        <w:t xml:space="preserve"> </w:t>
      </w:r>
      <w:r>
        <w:t>claim</w:t>
      </w:r>
      <w:r w:rsidR="00B47AA1">
        <w:t xml:space="preserve"> </w:t>
      </w:r>
      <w:r>
        <w:t>to the</w:t>
      </w:r>
      <w:r w:rsidR="00B47AA1">
        <w:t xml:space="preserve"> </w:t>
      </w:r>
      <w:r>
        <w:t>house</w:t>
      </w:r>
      <w:r w:rsidR="00B47AA1">
        <w:t xml:space="preserve"> </w:t>
      </w:r>
      <w:r>
        <w:t>as</w:t>
      </w:r>
      <w:r w:rsidR="00B47AA1">
        <w:t xml:space="preserve"> </w:t>
      </w:r>
      <w:r>
        <w:t>hers. She</w:t>
      </w:r>
      <w:r w:rsidR="00B47AA1">
        <w:t xml:space="preserve"> </w:t>
      </w:r>
      <w:r>
        <w:t>said the property had</w:t>
      </w:r>
      <w:r w:rsidR="00B47AA1">
        <w:t xml:space="preserve"> </w:t>
      </w:r>
      <w:r>
        <w:t>been</w:t>
      </w:r>
      <w:r w:rsidR="00B47AA1">
        <w:t xml:space="preserve"> </w:t>
      </w:r>
      <w:r>
        <w:t>sold</w:t>
      </w:r>
      <w:r w:rsidR="00B47AA1">
        <w:t xml:space="preserve"> </w:t>
      </w:r>
      <w:r>
        <w:t>because</w:t>
      </w:r>
      <w:r w:rsidR="00B47AA1">
        <w:t xml:space="preserve"> </w:t>
      </w:r>
      <w:r w:rsidR="00575964">
        <w:t>Memory M</w:t>
      </w:r>
      <w:r>
        <w:t>anyanga</w:t>
      </w:r>
      <w:r w:rsidR="00B47AA1">
        <w:t xml:space="preserve"> </w:t>
      </w:r>
      <w:r>
        <w:t>had</w:t>
      </w:r>
      <w:r w:rsidR="00B47AA1">
        <w:t xml:space="preserve"> </w:t>
      </w:r>
      <w:r>
        <w:t>claimed</w:t>
      </w:r>
      <w:r w:rsidR="00B47AA1">
        <w:t xml:space="preserve"> </w:t>
      </w:r>
      <w:r>
        <w:t>payment</w:t>
      </w:r>
      <w:r w:rsidR="00B47AA1">
        <w:t xml:space="preserve"> </w:t>
      </w:r>
      <w:r>
        <w:t>for</w:t>
      </w:r>
      <w:r w:rsidR="00B47AA1">
        <w:t xml:space="preserve"> </w:t>
      </w:r>
      <w:r w:rsidR="00575964">
        <w:t>improvements</w:t>
      </w:r>
      <w:r w:rsidR="009A0AD9">
        <w:t xml:space="preserve"> </w:t>
      </w:r>
      <w:r w:rsidR="00575964">
        <w:t>to</w:t>
      </w:r>
      <w:r w:rsidR="00354AF4">
        <w:t xml:space="preserve"> it</w:t>
      </w:r>
      <w:r w:rsidR="009A0AD9">
        <w:t xml:space="preserve">. </w:t>
      </w:r>
      <w:r w:rsidR="00DC0338">
        <w:t>S</w:t>
      </w:r>
      <w:r w:rsidR="00575964">
        <w:t>h</w:t>
      </w:r>
      <w:r w:rsidR="009A0AD9">
        <w:t>e</w:t>
      </w:r>
      <w:r w:rsidR="00B47AA1">
        <w:t xml:space="preserve"> </w:t>
      </w:r>
      <w:r w:rsidR="009A0AD9">
        <w:t xml:space="preserve">was </w:t>
      </w:r>
      <w:r w:rsidR="00575964">
        <w:t>therefore</w:t>
      </w:r>
      <w:r w:rsidR="00B47AA1">
        <w:t xml:space="preserve"> </w:t>
      </w:r>
      <w:r w:rsidR="009A0AD9">
        <w:t>seeking</w:t>
      </w:r>
      <w:r w:rsidR="00B47AA1">
        <w:t xml:space="preserve"> </w:t>
      </w:r>
      <w:r w:rsidR="009A0AD9">
        <w:t>eviction</w:t>
      </w:r>
      <w:r w:rsidR="00B47AA1">
        <w:t xml:space="preserve"> </w:t>
      </w:r>
      <w:r w:rsidR="009A0AD9">
        <w:t>of</w:t>
      </w:r>
      <w:r w:rsidR="00B47AA1">
        <w:t xml:space="preserve"> </w:t>
      </w:r>
      <w:r w:rsidR="00DC0338">
        <w:t>Memory</w:t>
      </w:r>
      <w:r w:rsidR="009A0AD9">
        <w:t xml:space="preserve"> Manyanga</w:t>
      </w:r>
      <w:r w:rsidR="00B47AA1">
        <w:t xml:space="preserve"> </w:t>
      </w:r>
      <w:r w:rsidR="009A0AD9">
        <w:t>from the property</w:t>
      </w:r>
      <w:r w:rsidR="00B47AA1">
        <w:t xml:space="preserve"> </w:t>
      </w:r>
      <w:r w:rsidR="00404112">
        <w:t>o</w:t>
      </w:r>
      <w:r w:rsidR="00DC0338">
        <w:t xml:space="preserve">n behalf of the defendant </w:t>
      </w:r>
      <w:r w:rsidR="009A0AD9">
        <w:t>and</w:t>
      </w:r>
      <w:r w:rsidR="00B47AA1">
        <w:t xml:space="preserve"> </w:t>
      </w:r>
      <w:r w:rsidR="009A0AD9">
        <w:t>also</w:t>
      </w:r>
      <w:r w:rsidR="00B47AA1">
        <w:t xml:space="preserve"> </w:t>
      </w:r>
      <w:r w:rsidR="009A0AD9">
        <w:t>claiming</w:t>
      </w:r>
      <w:r w:rsidR="00B47AA1">
        <w:t xml:space="preserve"> </w:t>
      </w:r>
      <w:r w:rsidR="00575964">
        <w:t>holding</w:t>
      </w:r>
      <w:r w:rsidR="00B47AA1">
        <w:t xml:space="preserve"> </w:t>
      </w:r>
      <w:r w:rsidR="009A0AD9">
        <w:t>over</w:t>
      </w:r>
      <w:r w:rsidR="00B47AA1">
        <w:t xml:space="preserve"> </w:t>
      </w:r>
      <w:r w:rsidR="009A0AD9">
        <w:t>damages</w:t>
      </w:r>
      <w:r w:rsidR="00B47AA1">
        <w:t xml:space="preserve"> </w:t>
      </w:r>
      <w:r w:rsidR="009A0AD9">
        <w:t>at</w:t>
      </w:r>
      <w:r w:rsidR="00354AF4">
        <w:t xml:space="preserve"> the rate of </w:t>
      </w:r>
      <w:r w:rsidR="009A0AD9">
        <w:t>ZW$100.00</w:t>
      </w:r>
      <w:r w:rsidR="00DC0338">
        <w:t xml:space="preserve"> a day</w:t>
      </w:r>
      <w:r w:rsidR="009A0AD9">
        <w:t>.</w:t>
      </w:r>
    </w:p>
    <w:p w:rsidR="00FA45A7" w:rsidRDefault="00DC0338" w:rsidP="00DC0338">
      <w:pPr>
        <w:spacing w:after="0" w:line="360" w:lineRule="auto"/>
        <w:ind w:firstLine="720"/>
        <w:jc w:val="both"/>
      </w:pPr>
      <w:r>
        <w:t>I</w:t>
      </w:r>
      <w:r w:rsidR="009A0AD9">
        <w:t>t was</w:t>
      </w:r>
      <w:r w:rsidR="00CB0AF3">
        <w:t xml:space="preserve"> </w:t>
      </w:r>
      <w:r>
        <w:t xml:space="preserve">very </w:t>
      </w:r>
      <w:r w:rsidR="009A0AD9">
        <w:t>apparent</w:t>
      </w:r>
      <w:r>
        <w:t xml:space="preserve"> from</w:t>
      </w:r>
      <w:r w:rsidR="00404112">
        <w:t xml:space="preserve"> her</w:t>
      </w:r>
      <w:r>
        <w:t xml:space="preserve"> being cross examined</w:t>
      </w:r>
      <w:r w:rsidR="00B47AA1">
        <w:t xml:space="preserve"> </w:t>
      </w:r>
      <w:r w:rsidR="009A0AD9">
        <w:t>that</w:t>
      </w:r>
      <w:r w:rsidR="00B47AA1">
        <w:t xml:space="preserve"> </w:t>
      </w:r>
      <w:r w:rsidR="009A0AD9">
        <w:t>she</w:t>
      </w:r>
      <w:r w:rsidR="00B47AA1">
        <w:t xml:space="preserve"> </w:t>
      </w:r>
      <w:r w:rsidR="009A0AD9">
        <w:t>knew</w:t>
      </w:r>
      <w:r w:rsidR="00B47AA1">
        <w:t xml:space="preserve"> </w:t>
      </w:r>
      <w:r w:rsidR="00575964">
        <w:t>virtually</w:t>
      </w:r>
      <w:r w:rsidR="00B47AA1">
        <w:t xml:space="preserve"> </w:t>
      </w:r>
      <w:r w:rsidR="009A0AD9">
        <w:t>nothing</w:t>
      </w:r>
      <w:r w:rsidR="00B47AA1">
        <w:t xml:space="preserve"> </w:t>
      </w:r>
      <w:r w:rsidR="009A0AD9">
        <w:t>about the</w:t>
      </w:r>
      <w:r w:rsidR="00B47AA1">
        <w:t xml:space="preserve"> </w:t>
      </w:r>
      <w:r w:rsidR="009A0AD9">
        <w:t>background</w:t>
      </w:r>
      <w:r w:rsidR="00B47AA1">
        <w:t xml:space="preserve"> </w:t>
      </w:r>
      <w:r w:rsidR="009A0AD9">
        <w:t>details</w:t>
      </w:r>
      <w:r w:rsidR="00B47AA1">
        <w:t xml:space="preserve"> </w:t>
      </w:r>
      <w:r w:rsidR="009A0AD9">
        <w:t>relating to the</w:t>
      </w:r>
      <w:r w:rsidR="00745950">
        <w:t xml:space="preserve"> earlier</w:t>
      </w:r>
      <w:r w:rsidR="00B47AA1">
        <w:t xml:space="preserve"> </w:t>
      </w:r>
      <w:r w:rsidR="009A0AD9">
        <w:t>winding</w:t>
      </w:r>
      <w:r w:rsidR="00B47AA1">
        <w:t xml:space="preserve"> </w:t>
      </w:r>
      <w:r w:rsidR="009A0AD9">
        <w:t>up of</w:t>
      </w:r>
      <w:r w:rsidR="00B47AA1">
        <w:t xml:space="preserve"> </w:t>
      </w:r>
      <w:r w:rsidR="00550F1A">
        <w:t>Happison’</w:t>
      </w:r>
      <w:r w:rsidR="00575964">
        <w:t>s</w:t>
      </w:r>
      <w:r w:rsidR="00B47AA1">
        <w:t xml:space="preserve"> </w:t>
      </w:r>
      <w:r w:rsidR="009A0AD9">
        <w:t>estate</w:t>
      </w:r>
      <w:r w:rsidR="00B47AA1">
        <w:t xml:space="preserve"> </w:t>
      </w:r>
      <w:r w:rsidR="009A0AD9">
        <w:t>or</w:t>
      </w:r>
      <w:r w:rsidR="00B47AA1">
        <w:t xml:space="preserve"> </w:t>
      </w:r>
      <w:r w:rsidR="009A0AD9">
        <w:t>any</w:t>
      </w:r>
      <w:r w:rsidR="00B47AA1">
        <w:t xml:space="preserve"> </w:t>
      </w:r>
      <w:r w:rsidR="009A0AD9">
        <w:t>background details</w:t>
      </w:r>
      <w:r w:rsidR="00B47AA1">
        <w:t xml:space="preserve"> </w:t>
      </w:r>
      <w:r w:rsidR="009A0AD9">
        <w:t>relating to the</w:t>
      </w:r>
      <w:r w:rsidR="00745950">
        <w:t xml:space="preserve"> history of the</w:t>
      </w:r>
      <w:r w:rsidR="00B47AA1">
        <w:t xml:space="preserve"> </w:t>
      </w:r>
      <w:r w:rsidR="009A0AD9">
        <w:t>property.</w:t>
      </w:r>
    </w:p>
    <w:p w:rsidR="008D5ADD" w:rsidRDefault="00DC0338" w:rsidP="004845B7">
      <w:pPr>
        <w:spacing w:after="0" w:line="360" w:lineRule="auto"/>
        <w:ind w:firstLine="720"/>
        <w:jc w:val="both"/>
      </w:pPr>
      <w:r>
        <w:t>The</w:t>
      </w:r>
      <w:r w:rsidR="00CB0AF3">
        <w:t xml:space="preserve"> </w:t>
      </w:r>
      <w:r>
        <w:t>second witness in the</w:t>
      </w:r>
      <w:r w:rsidR="00CB0AF3">
        <w:t xml:space="preserve"> </w:t>
      </w:r>
      <w:r>
        <w:t>defendant’s</w:t>
      </w:r>
      <w:r w:rsidR="00CB0AF3">
        <w:t xml:space="preserve"> </w:t>
      </w:r>
      <w:r>
        <w:t>counter</w:t>
      </w:r>
      <w:r w:rsidR="00CB0AF3">
        <w:t xml:space="preserve"> </w:t>
      </w:r>
      <w:r>
        <w:t xml:space="preserve">claim </w:t>
      </w:r>
      <w:r>
        <w:rPr>
          <w:b/>
        </w:rPr>
        <w:t xml:space="preserve">Patricia </w:t>
      </w:r>
      <w:r w:rsidR="002A472E">
        <w:rPr>
          <w:b/>
        </w:rPr>
        <w:t>Darangwa</w:t>
      </w:r>
      <w:r>
        <w:rPr>
          <w:b/>
        </w:rPr>
        <w:t>,</w:t>
      </w:r>
      <w:r w:rsidR="002911FA">
        <w:rPr>
          <w:b/>
        </w:rPr>
        <w:t xml:space="preserve"> </w:t>
      </w:r>
      <w:r w:rsidR="002A472E">
        <w:t>t</w:t>
      </w:r>
      <w:r>
        <w:t>ol</w:t>
      </w:r>
      <w:r w:rsidR="002A472E">
        <w:t>d</w:t>
      </w:r>
      <w:r w:rsidR="002911FA">
        <w:t xml:space="preserve"> </w:t>
      </w:r>
      <w:r w:rsidR="002A472E">
        <w:t>the court that</w:t>
      </w:r>
      <w:r w:rsidR="002911FA">
        <w:t xml:space="preserve"> </w:t>
      </w:r>
      <w:r w:rsidR="002A472E">
        <w:t>she</w:t>
      </w:r>
      <w:r w:rsidR="002911FA">
        <w:t xml:space="preserve"> </w:t>
      </w:r>
      <w:r w:rsidR="002A472E">
        <w:t>had</w:t>
      </w:r>
      <w:r w:rsidR="002911FA">
        <w:t xml:space="preserve"> </w:t>
      </w:r>
      <w:r w:rsidR="002A472E">
        <w:t>been appointed</w:t>
      </w:r>
      <w:r w:rsidR="002911FA">
        <w:t xml:space="preserve"> </w:t>
      </w:r>
      <w:r w:rsidR="002A472E">
        <w:t>as</w:t>
      </w:r>
      <w:r w:rsidR="002911FA">
        <w:t xml:space="preserve"> executor</w:t>
      </w:r>
      <w:r w:rsidR="002A472E">
        <w:t xml:space="preserve"> in</w:t>
      </w:r>
      <w:r w:rsidR="002911FA">
        <w:t xml:space="preserve"> </w:t>
      </w:r>
      <w:r w:rsidR="002A472E">
        <w:t xml:space="preserve">2016. </w:t>
      </w:r>
      <w:r w:rsidR="002911FA">
        <w:t xml:space="preserve">She </w:t>
      </w:r>
      <w:r w:rsidR="002A472E">
        <w:t xml:space="preserve">acknowledged knowing </w:t>
      </w:r>
      <w:r w:rsidR="002911FA">
        <w:t>that</w:t>
      </w:r>
      <w:r w:rsidR="002A472E">
        <w:t xml:space="preserve"> the</w:t>
      </w:r>
      <w:r w:rsidR="002911FA">
        <w:t xml:space="preserve"> </w:t>
      </w:r>
      <w:r w:rsidR="002A472E">
        <w:t>estate had</w:t>
      </w:r>
      <w:r w:rsidR="002911FA">
        <w:t xml:space="preserve"> </w:t>
      </w:r>
      <w:r w:rsidR="002A472E">
        <w:t>been</w:t>
      </w:r>
      <w:r w:rsidR="002911FA">
        <w:t xml:space="preserve"> </w:t>
      </w:r>
      <w:r w:rsidR="002A472E">
        <w:t>previously</w:t>
      </w:r>
      <w:r w:rsidR="002911FA">
        <w:t xml:space="preserve"> </w:t>
      </w:r>
      <w:r w:rsidR="002A472E">
        <w:t>registered.</w:t>
      </w:r>
      <w:r w:rsidR="00CB0AF3">
        <w:t xml:space="preserve"> </w:t>
      </w:r>
      <w:r w:rsidR="002A472E">
        <w:t>Her</w:t>
      </w:r>
      <w:r w:rsidR="002911FA">
        <w:t xml:space="preserve"> </w:t>
      </w:r>
      <w:r w:rsidR="002A472E">
        <w:t>appointment</w:t>
      </w:r>
      <w:r w:rsidR="002911FA">
        <w:t xml:space="preserve"> </w:t>
      </w:r>
      <w:r w:rsidR="002A472E">
        <w:t>came</w:t>
      </w:r>
      <w:r w:rsidR="002911FA">
        <w:t xml:space="preserve"> </w:t>
      </w:r>
      <w:r w:rsidR="004549BC">
        <w:t>after Memory</w:t>
      </w:r>
      <w:r w:rsidR="002911FA">
        <w:t xml:space="preserve"> M</w:t>
      </w:r>
      <w:r w:rsidR="002A472E">
        <w:t>anyanga</w:t>
      </w:r>
      <w:r w:rsidR="002911FA">
        <w:t xml:space="preserve"> </w:t>
      </w:r>
      <w:r w:rsidR="002A472E">
        <w:t>had</w:t>
      </w:r>
      <w:r w:rsidR="002911FA">
        <w:t xml:space="preserve"> </w:t>
      </w:r>
      <w:r w:rsidR="002A472E">
        <w:t>l</w:t>
      </w:r>
      <w:r w:rsidR="002911FA">
        <w:t>od</w:t>
      </w:r>
      <w:r w:rsidR="002A472E">
        <w:t>ged a c</w:t>
      </w:r>
      <w:r w:rsidR="002911FA">
        <w:t>l</w:t>
      </w:r>
      <w:r w:rsidR="002A472E">
        <w:t>aim</w:t>
      </w:r>
      <w:r w:rsidR="002911FA">
        <w:t xml:space="preserve"> </w:t>
      </w:r>
      <w:r w:rsidR="002A472E">
        <w:t>to</w:t>
      </w:r>
      <w:r w:rsidR="002911FA">
        <w:t xml:space="preserve"> </w:t>
      </w:r>
      <w:r>
        <w:t>S</w:t>
      </w:r>
      <w:r w:rsidR="002A472E">
        <w:t>tand</w:t>
      </w:r>
      <w:r w:rsidR="002911FA">
        <w:t xml:space="preserve"> </w:t>
      </w:r>
      <w:r w:rsidR="002A472E">
        <w:t>2193.</w:t>
      </w:r>
      <w:r w:rsidR="00CB0AF3">
        <w:t xml:space="preserve"> </w:t>
      </w:r>
      <w:r w:rsidR="002A472E">
        <w:t>After her</w:t>
      </w:r>
      <w:r w:rsidR="002911FA">
        <w:t xml:space="preserve"> </w:t>
      </w:r>
      <w:r w:rsidR="002A472E">
        <w:t>appointment</w:t>
      </w:r>
      <w:r w:rsidR="002911FA">
        <w:t xml:space="preserve"> </w:t>
      </w:r>
      <w:r w:rsidR="002A472E">
        <w:t>as</w:t>
      </w:r>
      <w:r w:rsidR="002911FA">
        <w:t xml:space="preserve"> </w:t>
      </w:r>
      <w:r w:rsidR="002A472E">
        <w:t>executor</w:t>
      </w:r>
      <w:r w:rsidR="00745950">
        <w:t>,</w:t>
      </w:r>
      <w:r w:rsidR="002911FA">
        <w:t xml:space="preserve"> </w:t>
      </w:r>
      <w:r w:rsidR="002A472E">
        <w:t>she</w:t>
      </w:r>
      <w:r w:rsidR="002911FA">
        <w:t xml:space="preserve"> </w:t>
      </w:r>
      <w:r w:rsidR="002A472E">
        <w:t>had</w:t>
      </w:r>
      <w:r w:rsidR="002911FA">
        <w:t xml:space="preserve"> </w:t>
      </w:r>
      <w:r w:rsidR="002A472E">
        <w:t>convened a</w:t>
      </w:r>
      <w:r w:rsidR="002911FA">
        <w:t xml:space="preserve"> </w:t>
      </w:r>
      <w:r w:rsidR="002A472E">
        <w:t>meeting</w:t>
      </w:r>
      <w:r w:rsidR="002911FA">
        <w:t xml:space="preserve"> </w:t>
      </w:r>
      <w:r w:rsidR="002A472E">
        <w:t>with</w:t>
      </w:r>
      <w:r w:rsidR="002911FA">
        <w:t xml:space="preserve"> </w:t>
      </w:r>
      <w:r w:rsidR="002A472E">
        <w:t>beneficiaries who said</w:t>
      </w:r>
      <w:r w:rsidR="002911FA">
        <w:t xml:space="preserve"> </w:t>
      </w:r>
      <w:r w:rsidR="002A472E">
        <w:t>they</w:t>
      </w:r>
      <w:r w:rsidR="002911FA">
        <w:t xml:space="preserve"> </w:t>
      </w:r>
      <w:r w:rsidR="002A472E">
        <w:t>had</w:t>
      </w:r>
      <w:r w:rsidR="002911FA">
        <w:t xml:space="preserve"> checked</w:t>
      </w:r>
      <w:r w:rsidR="002A472E">
        <w:t xml:space="preserve"> with</w:t>
      </w:r>
      <w:r w:rsidR="002911FA">
        <w:t xml:space="preserve"> </w:t>
      </w:r>
      <w:r>
        <w:t>Chiredzi C</w:t>
      </w:r>
      <w:r w:rsidR="002A472E">
        <w:t xml:space="preserve">ouncil </w:t>
      </w:r>
      <w:r w:rsidR="004918E4">
        <w:t>and</w:t>
      </w:r>
      <w:r w:rsidR="002A472E">
        <w:t xml:space="preserve"> the</w:t>
      </w:r>
      <w:r w:rsidR="002911FA">
        <w:t xml:space="preserve"> </w:t>
      </w:r>
      <w:r w:rsidR="002A472E">
        <w:t>property</w:t>
      </w:r>
      <w:r w:rsidR="002911FA">
        <w:t xml:space="preserve"> </w:t>
      </w:r>
      <w:r w:rsidR="002A472E">
        <w:t>was in Happ</w:t>
      </w:r>
      <w:r w:rsidR="002911FA">
        <w:t>i</w:t>
      </w:r>
      <w:r w:rsidR="002A472E">
        <w:t>s</w:t>
      </w:r>
      <w:r w:rsidR="002911FA">
        <w:t>o</w:t>
      </w:r>
      <w:r w:rsidR="002A472E">
        <w:t>n’s</w:t>
      </w:r>
      <w:r w:rsidR="002911FA">
        <w:t xml:space="preserve"> </w:t>
      </w:r>
      <w:r w:rsidR="002A472E">
        <w:t>name.</w:t>
      </w:r>
      <w:r w:rsidR="00CB0AF3">
        <w:t xml:space="preserve"> </w:t>
      </w:r>
      <w:r w:rsidR="00A75BDF">
        <w:t xml:space="preserve">A </w:t>
      </w:r>
      <w:r w:rsidR="002911FA">
        <w:t>letter</w:t>
      </w:r>
      <w:r w:rsidR="00A75BDF">
        <w:t xml:space="preserve"> had been</w:t>
      </w:r>
      <w:r w:rsidR="002911FA">
        <w:t xml:space="preserve"> </w:t>
      </w:r>
      <w:r w:rsidR="00A75BDF">
        <w:t>written by</w:t>
      </w:r>
      <w:r>
        <w:t xml:space="preserve"> the Co</w:t>
      </w:r>
      <w:r w:rsidR="00A75BDF">
        <w:t xml:space="preserve">uncil </w:t>
      </w:r>
      <w:r>
        <w:t>confirming</w:t>
      </w:r>
      <w:r w:rsidR="00CB0AF3">
        <w:t xml:space="preserve"> </w:t>
      </w:r>
      <w:r w:rsidR="008D5ADD">
        <w:t>this</w:t>
      </w:r>
      <w:r w:rsidR="00CB0AF3">
        <w:t xml:space="preserve"> </w:t>
      </w:r>
      <w:r w:rsidR="008D5ADD">
        <w:t>status</w:t>
      </w:r>
      <w:r w:rsidR="00A75BDF">
        <w:t>.</w:t>
      </w:r>
      <w:r w:rsidR="00CB0AF3">
        <w:t xml:space="preserve"> </w:t>
      </w:r>
      <w:r w:rsidR="002A472E">
        <w:t>She</w:t>
      </w:r>
      <w:r w:rsidR="002911FA">
        <w:t xml:space="preserve"> </w:t>
      </w:r>
      <w:r w:rsidR="002A472E">
        <w:t>said</w:t>
      </w:r>
      <w:r w:rsidR="002911FA">
        <w:t xml:space="preserve"> </w:t>
      </w:r>
      <w:r w:rsidR="004549BC">
        <w:t>Memory</w:t>
      </w:r>
      <w:r w:rsidR="002911FA">
        <w:t xml:space="preserve"> Manyanga </w:t>
      </w:r>
      <w:r w:rsidR="002A472E">
        <w:t>had</w:t>
      </w:r>
      <w:r w:rsidR="002911FA">
        <w:t xml:space="preserve"> </w:t>
      </w:r>
      <w:r w:rsidR="002A472E">
        <w:t>ultimately</w:t>
      </w:r>
      <w:r w:rsidR="002911FA">
        <w:t xml:space="preserve"> </w:t>
      </w:r>
      <w:r w:rsidR="002A472E">
        <w:t>lodged</w:t>
      </w:r>
      <w:r w:rsidR="002911FA">
        <w:t xml:space="preserve"> </w:t>
      </w:r>
      <w:r w:rsidR="002A472E">
        <w:t>a</w:t>
      </w:r>
      <w:r w:rsidR="002911FA">
        <w:t xml:space="preserve"> </w:t>
      </w:r>
      <w:r w:rsidR="002A472E">
        <w:t>claim</w:t>
      </w:r>
      <w:r w:rsidR="002911FA">
        <w:t xml:space="preserve"> for compensation</w:t>
      </w:r>
      <w:r w:rsidR="002A472E">
        <w:t xml:space="preserve"> but</w:t>
      </w:r>
      <w:r w:rsidR="00CB0AF3">
        <w:t xml:space="preserve"> </w:t>
      </w:r>
      <w:r w:rsidR="008D5ADD">
        <w:t xml:space="preserve">she </w:t>
      </w:r>
      <w:r w:rsidR="002A472E">
        <w:t>acknowledged</w:t>
      </w:r>
      <w:r w:rsidR="002911FA">
        <w:t xml:space="preserve"> </w:t>
      </w:r>
      <w:r w:rsidR="002A472E">
        <w:t>that she had</w:t>
      </w:r>
      <w:r w:rsidR="002911FA">
        <w:t xml:space="preserve"> </w:t>
      </w:r>
      <w:r w:rsidR="002A472E">
        <w:t>indeed</w:t>
      </w:r>
      <w:r w:rsidR="00CB0AF3">
        <w:t xml:space="preserve"> </w:t>
      </w:r>
      <w:r w:rsidR="008D5ADD">
        <w:t>prior to this</w:t>
      </w:r>
      <w:r w:rsidR="00CB0AF3">
        <w:t xml:space="preserve"> </w:t>
      </w:r>
      <w:r w:rsidR="008D5ADD">
        <w:t>laid</w:t>
      </w:r>
      <w:r w:rsidR="00CB0AF3">
        <w:t xml:space="preserve"> </w:t>
      </w:r>
      <w:r w:rsidR="008D5ADD">
        <w:t>claim to</w:t>
      </w:r>
      <w:r w:rsidR="00CB0AF3">
        <w:t xml:space="preserve"> </w:t>
      </w:r>
      <w:r w:rsidR="002A472E">
        <w:t>ownership of</w:t>
      </w:r>
      <w:r w:rsidR="002911FA">
        <w:t xml:space="preserve"> </w:t>
      </w:r>
      <w:r w:rsidR="002A472E">
        <w:t>the stand.</w:t>
      </w:r>
      <w:r w:rsidR="002911FA">
        <w:t xml:space="preserve"> </w:t>
      </w:r>
    </w:p>
    <w:p w:rsidR="002579A0" w:rsidRPr="002A472E" w:rsidRDefault="008D5ADD" w:rsidP="004845B7">
      <w:pPr>
        <w:spacing w:after="0" w:line="360" w:lineRule="auto"/>
        <w:ind w:firstLine="720"/>
        <w:jc w:val="both"/>
      </w:pPr>
      <w:r>
        <w:lastRenderedPageBreak/>
        <w:t>Regarding the claim, s</w:t>
      </w:r>
      <w:r w:rsidR="0034481B">
        <w:t>he</w:t>
      </w:r>
      <w:r w:rsidR="002911FA">
        <w:t xml:space="preserve"> </w:t>
      </w:r>
      <w:r w:rsidR="0034481B">
        <w:t>said</w:t>
      </w:r>
      <w:r w:rsidR="002911FA">
        <w:t xml:space="preserve"> </w:t>
      </w:r>
      <w:r w:rsidR="0034481B">
        <w:t>tw</w:t>
      </w:r>
      <w:r>
        <w:t>o</w:t>
      </w:r>
      <w:r w:rsidR="002911FA">
        <w:t xml:space="preserve"> </w:t>
      </w:r>
      <w:r w:rsidR="0034481B">
        <w:t>affidavits</w:t>
      </w:r>
      <w:r w:rsidR="002911FA">
        <w:t xml:space="preserve"> </w:t>
      </w:r>
      <w:r w:rsidR="0034481B">
        <w:t>h</w:t>
      </w:r>
      <w:r>
        <w:t>ad</w:t>
      </w:r>
      <w:r w:rsidR="002911FA">
        <w:t xml:space="preserve"> </w:t>
      </w:r>
      <w:r w:rsidR="0034481B">
        <w:t>been produced</w:t>
      </w:r>
      <w:r w:rsidR="002911FA">
        <w:t xml:space="preserve"> </w:t>
      </w:r>
      <w:r w:rsidR="0034481B">
        <w:t>by</w:t>
      </w:r>
      <w:r w:rsidR="002911FA">
        <w:t xml:space="preserve"> </w:t>
      </w:r>
      <w:r w:rsidR="004549BC">
        <w:t>Memory</w:t>
      </w:r>
      <w:r w:rsidR="002911FA">
        <w:t xml:space="preserve"> M</w:t>
      </w:r>
      <w:r w:rsidR="0034481B">
        <w:t>anyanga</w:t>
      </w:r>
      <w:r w:rsidR="002911FA">
        <w:t xml:space="preserve"> </w:t>
      </w:r>
      <w:r>
        <w:t>purportedly</w:t>
      </w:r>
      <w:r w:rsidR="00CB0AF3">
        <w:t xml:space="preserve"> </w:t>
      </w:r>
      <w:r>
        <w:t>sworn to by</w:t>
      </w:r>
      <w:r w:rsidR="00745950">
        <w:t xml:space="preserve"> her</w:t>
      </w:r>
      <w:r w:rsidR="00354AF4">
        <w:t xml:space="preserve"> late</w:t>
      </w:r>
      <w:r w:rsidR="00745950">
        <w:t xml:space="preserve"> husband</w:t>
      </w:r>
      <w:r>
        <w:t xml:space="preserve"> Levyson Manyanga and</w:t>
      </w:r>
      <w:r w:rsidR="00CB0AF3">
        <w:t xml:space="preserve"> </w:t>
      </w:r>
      <w:r>
        <w:t>Simeon Tivaone who had</w:t>
      </w:r>
      <w:r w:rsidR="00CB0AF3">
        <w:t xml:space="preserve"> </w:t>
      </w:r>
      <w:r>
        <w:t xml:space="preserve">sold </w:t>
      </w:r>
      <w:r w:rsidR="00745950">
        <w:t>him</w:t>
      </w:r>
      <w:r>
        <w:t xml:space="preserve"> the property. </w:t>
      </w:r>
      <w:r w:rsidR="00354AF4">
        <w:t>Having</w:t>
      </w:r>
      <w:r>
        <w:t xml:space="preserve"> disputed their</w:t>
      </w:r>
      <w:r w:rsidR="00CB0AF3">
        <w:t xml:space="preserve"> </w:t>
      </w:r>
      <w:r>
        <w:t>authenticity</w:t>
      </w:r>
      <w:r w:rsidR="00354AF4">
        <w:t>,</w:t>
      </w:r>
      <w:r w:rsidR="00CB0AF3">
        <w:t xml:space="preserve"> </w:t>
      </w:r>
      <w:r w:rsidR="00354AF4">
        <w:t>she</w:t>
      </w:r>
      <w:r>
        <w:t xml:space="preserve"> had</w:t>
      </w:r>
      <w:r w:rsidR="00CB0AF3">
        <w:t xml:space="preserve"> </w:t>
      </w:r>
      <w:r>
        <w:t>tak</w:t>
      </w:r>
      <w:r w:rsidR="00996A1C">
        <w:t>e</w:t>
      </w:r>
      <w:r>
        <w:t>n them away</w:t>
      </w:r>
      <w:r w:rsidR="00CB0AF3">
        <w:t xml:space="preserve"> </w:t>
      </w:r>
      <w:r>
        <w:t xml:space="preserve">from her </w:t>
      </w:r>
      <w:r w:rsidR="00745950">
        <w:t>because they</w:t>
      </w:r>
      <w:r w:rsidR="002911FA">
        <w:t xml:space="preserve"> </w:t>
      </w:r>
      <w:r w:rsidR="0034481B">
        <w:t>wer</w:t>
      </w:r>
      <w:r w:rsidR="002911FA">
        <w:t xml:space="preserve">e </w:t>
      </w:r>
      <w:r w:rsidR="0034481B">
        <w:t>dated</w:t>
      </w:r>
      <w:r w:rsidR="002911FA">
        <w:t xml:space="preserve"> </w:t>
      </w:r>
      <w:r w:rsidR="0034481B">
        <w:t>after</w:t>
      </w:r>
      <w:r w:rsidR="002911FA">
        <w:t xml:space="preserve"> </w:t>
      </w:r>
      <w:r w:rsidR="0034481B">
        <w:t>Mr</w:t>
      </w:r>
      <w:r w:rsidR="002911FA">
        <w:t xml:space="preserve"> Sarima</w:t>
      </w:r>
      <w:r w:rsidR="0034481B">
        <w:t>na’s</w:t>
      </w:r>
      <w:r w:rsidR="002911FA">
        <w:t xml:space="preserve"> </w:t>
      </w:r>
      <w:r w:rsidR="0034481B">
        <w:t xml:space="preserve">death. </w:t>
      </w:r>
      <w:r w:rsidR="00745950">
        <w:t>Since</w:t>
      </w:r>
      <w:r w:rsidR="002911FA">
        <w:t xml:space="preserve"> </w:t>
      </w:r>
      <w:r w:rsidR="0034481B">
        <w:t>the</w:t>
      </w:r>
      <w:r w:rsidR="002911FA">
        <w:t xml:space="preserve"> </w:t>
      </w:r>
      <w:r w:rsidR="0034481B">
        <w:t>estate</w:t>
      </w:r>
      <w:r w:rsidR="002911FA">
        <w:t xml:space="preserve"> </w:t>
      </w:r>
      <w:r w:rsidR="0034481B">
        <w:t>was illiquid</w:t>
      </w:r>
      <w:r w:rsidR="002911FA">
        <w:t xml:space="preserve"> </w:t>
      </w:r>
      <w:r w:rsidR="0034481B">
        <w:t>for the purpose</w:t>
      </w:r>
      <w:r w:rsidR="002911FA">
        <w:t xml:space="preserve"> of</w:t>
      </w:r>
      <w:r w:rsidR="00745950">
        <w:t xml:space="preserve"> paying</w:t>
      </w:r>
      <w:r w:rsidR="0034481B">
        <w:t xml:space="preserve"> </w:t>
      </w:r>
      <w:r w:rsidR="002911FA">
        <w:t>any compensation</w:t>
      </w:r>
      <w:r w:rsidR="003C38C4">
        <w:t>,</w:t>
      </w:r>
      <w:r w:rsidR="002911FA">
        <w:t xml:space="preserve"> the </w:t>
      </w:r>
      <w:r w:rsidR="0034481B">
        <w:t>Master had</w:t>
      </w:r>
      <w:r w:rsidR="002911FA">
        <w:t xml:space="preserve"> </w:t>
      </w:r>
      <w:r w:rsidR="0034481B">
        <w:t>been</w:t>
      </w:r>
      <w:r w:rsidR="002911FA">
        <w:t xml:space="preserve"> </w:t>
      </w:r>
      <w:r w:rsidR="0034481B">
        <w:t>approached</w:t>
      </w:r>
      <w:r w:rsidR="002911FA">
        <w:t xml:space="preserve"> </w:t>
      </w:r>
      <w:r w:rsidR="0034481B">
        <w:t>for</w:t>
      </w:r>
      <w:r w:rsidR="002911FA">
        <w:t xml:space="preserve"> </w:t>
      </w:r>
      <w:r w:rsidR="0034481B">
        <w:t>permission to sell</w:t>
      </w:r>
      <w:r w:rsidR="003C38C4">
        <w:t>. It</w:t>
      </w:r>
      <w:r w:rsidR="00745950">
        <w:t xml:space="preserve"> </w:t>
      </w:r>
      <w:r w:rsidR="0034481B">
        <w:t>had</w:t>
      </w:r>
      <w:r w:rsidR="003C38C4">
        <w:t xml:space="preserve"> been</w:t>
      </w:r>
      <w:r w:rsidR="002911FA">
        <w:t xml:space="preserve"> </w:t>
      </w:r>
      <w:r w:rsidR="0034481B">
        <w:t>granted. She had then</w:t>
      </w:r>
      <w:r w:rsidR="002911FA">
        <w:t xml:space="preserve"> </w:t>
      </w:r>
      <w:r w:rsidR="0034481B">
        <w:t>sold the</w:t>
      </w:r>
      <w:r w:rsidR="002911FA">
        <w:t xml:space="preserve"> </w:t>
      </w:r>
      <w:r w:rsidR="0034481B">
        <w:t>property</w:t>
      </w:r>
      <w:r w:rsidR="002911FA">
        <w:t xml:space="preserve"> </w:t>
      </w:r>
      <w:r w:rsidR="0034481B">
        <w:t>to Samuel</w:t>
      </w:r>
      <w:r w:rsidR="002911FA">
        <w:t xml:space="preserve"> </w:t>
      </w:r>
      <w:r w:rsidR="0034481B">
        <w:t>Sarim</w:t>
      </w:r>
      <w:r w:rsidR="001A4BBE">
        <w:t>a</w:t>
      </w:r>
      <w:r w:rsidR="0034481B">
        <w:t>na</w:t>
      </w:r>
      <w:r w:rsidR="002911FA">
        <w:t xml:space="preserve"> </w:t>
      </w:r>
      <w:r w:rsidR="0034481B">
        <w:t>in May</w:t>
      </w:r>
      <w:r w:rsidR="002911FA">
        <w:t xml:space="preserve"> </w:t>
      </w:r>
      <w:r w:rsidR="00227A9D">
        <w:t>2018,</w:t>
      </w:r>
      <w:r w:rsidR="0034481B">
        <w:t xml:space="preserve"> the la</w:t>
      </w:r>
      <w:r w:rsidR="001A4BBE">
        <w:t>t</w:t>
      </w:r>
      <w:r w:rsidR="0034481B">
        <w:t>e</w:t>
      </w:r>
      <w:r w:rsidR="002911FA">
        <w:t xml:space="preserve"> </w:t>
      </w:r>
      <w:r w:rsidR="0034481B">
        <w:t>Happison’s</w:t>
      </w:r>
      <w:r w:rsidR="002911FA">
        <w:t xml:space="preserve"> </w:t>
      </w:r>
      <w:r w:rsidR="0034481B">
        <w:t>son</w:t>
      </w:r>
      <w:r w:rsidR="00996A1C">
        <w:t>,</w:t>
      </w:r>
      <w:r w:rsidR="0034481B">
        <w:t xml:space="preserve"> for</w:t>
      </w:r>
      <w:r w:rsidR="002911FA">
        <w:t xml:space="preserve"> </w:t>
      </w:r>
      <w:r w:rsidR="0034481B">
        <w:t>the</w:t>
      </w:r>
      <w:r w:rsidR="002911FA">
        <w:t xml:space="preserve"> </w:t>
      </w:r>
      <w:r w:rsidR="0034481B">
        <w:t>sum of</w:t>
      </w:r>
      <w:r w:rsidR="002911FA">
        <w:t xml:space="preserve"> </w:t>
      </w:r>
      <w:r w:rsidR="00745950">
        <w:t>$</w:t>
      </w:r>
      <w:r w:rsidR="0034481B">
        <w:t>22 000.00</w:t>
      </w:r>
      <w:r w:rsidR="00996A1C">
        <w:t xml:space="preserve"> and </w:t>
      </w:r>
      <w:r w:rsidR="0034481B">
        <w:t>paid</w:t>
      </w:r>
      <w:r w:rsidR="002911FA">
        <w:t xml:space="preserve"> </w:t>
      </w:r>
      <w:r w:rsidR="0034481B">
        <w:t>into a Trust</w:t>
      </w:r>
      <w:r w:rsidR="002911FA">
        <w:t xml:space="preserve"> </w:t>
      </w:r>
      <w:r w:rsidR="0034481B">
        <w:t>account</w:t>
      </w:r>
      <w:r w:rsidR="002911FA">
        <w:t xml:space="preserve"> </w:t>
      </w:r>
      <w:r w:rsidR="003C38C4">
        <w:t xml:space="preserve">the sum </w:t>
      </w:r>
      <w:r w:rsidR="00D46D7E">
        <w:t>of $</w:t>
      </w:r>
      <w:r w:rsidR="0034481B">
        <w:t>10</w:t>
      </w:r>
      <w:r w:rsidR="00996A1C">
        <w:t xml:space="preserve"> </w:t>
      </w:r>
      <w:r w:rsidR="0034481B">
        <w:t>000.00</w:t>
      </w:r>
      <w:r w:rsidR="00745950">
        <w:t xml:space="preserve"> in the initial</w:t>
      </w:r>
      <w:r w:rsidR="009D1B24">
        <w:t xml:space="preserve"> </w:t>
      </w:r>
      <w:r w:rsidR="00745950">
        <w:t>instance</w:t>
      </w:r>
      <w:r w:rsidR="0034481B">
        <w:t xml:space="preserve"> and</w:t>
      </w:r>
      <w:r w:rsidR="00745950">
        <w:t xml:space="preserve"> then </w:t>
      </w:r>
      <w:r w:rsidR="00996A1C">
        <w:t>$</w:t>
      </w:r>
      <w:r w:rsidR="0034481B">
        <w:t>12 000.00</w:t>
      </w:r>
      <w:r w:rsidR="00745950">
        <w:t xml:space="preserve"> subsequently</w:t>
      </w:r>
      <w:r w:rsidR="00A75BDF">
        <w:t>.</w:t>
      </w:r>
      <w:r w:rsidR="00CB0AF3">
        <w:t xml:space="preserve"> </w:t>
      </w:r>
      <w:r w:rsidR="00A75BDF">
        <w:t>The property had</w:t>
      </w:r>
      <w:r w:rsidR="002911FA">
        <w:t xml:space="preserve"> </w:t>
      </w:r>
      <w:r w:rsidR="00A75BDF">
        <w:t>then</w:t>
      </w:r>
      <w:r w:rsidR="002911FA">
        <w:t xml:space="preserve"> </w:t>
      </w:r>
      <w:r w:rsidR="00A75BDF">
        <w:t>been</w:t>
      </w:r>
      <w:r w:rsidR="002911FA">
        <w:t xml:space="preserve"> </w:t>
      </w:r>
      <w:r w:rsidR="00A75BDF">
        <w:t xml:space="preserve">ceded </w:t>
      </w:r>
      <w:r w:rsidR="001A4BBE">
        <w:t>into</w:t>
      </w:r>
      <w:r w:rsidR="00A75BDF">
        <w:t xml:space="preserve"> Samuel</w:t>
      </w:r>
      <w:r w:rsidR="00996A1C">
        <w:t xml:space="preserve"> Sarimana’s</w:t>
      </w:r>
      <w:r w:rsidR="002911FA">
        <w:t xml:space="preserve"> </w:t>
      </w:r>
      <w:r w:rsidR="001A4BBE">
        <w:t>name. She</w:t>
      </w:r>
      <w:r w:rsidR="00A75BDF">
        <w:t xml:space="preserve"> had</w:t>
      </w:r>
      <w:r w:rsidR="002911FA">
        <w:t xml:space="preserve"> </w:t>
      </w:r>
      <w:r w:rsidR="004549BC">
        <w:t>asked Memory</w:t>
      </w:r>
      <w:r w:rsidR="002911FA">
        <w:t xml:space="preserve"> </w:t>
      </w:r>
      <w:r w:rsidR="00A75BDF">
        <w:t>Manyanga to supply</w:t>
      </w:r>
      <w:r w:rsidR="002911FA">
        <w:t xml:space="preserve"> </w:t>
      </w:r>
      <w:r w:rsidR="00A75BDF">
        <w:t>her</w:t>
      </w:r>
      <w:r w:rsidR="002911FA">
        <w:t xml:space="preserve"> </w:t>
      </w:r>
      <w:r w:rsidR="001A4BBE">
        <w:t>bank</w:t>
      </w:r>
      <w:r w:rsidR="00A75BDF">
        <w:t xml:space="preserve"> details</w:t>
      </w:r>
      <w:r w:rsidR="002911FA">
        <w:t xml:space="preserve"> </w:t>
      </w:r>
      <w:r w:rsidR="00A75BDF">
        <w:t xml:space="preserve">but </w:t>
      </w:r>
      <w:r w:rsidR="001A4BBE">
        <w:t>instead</w:t>
      </w:r>
      <w:r w:rsidR="00996A1C">
        <w:t xml:space="preserve"> </w:t>
      </w:r>
      <w:r w:rsidR="00A75BDF">
        <w:t>the</w:t>
      </w:r>
      <w:r w:rsidR="002911FA">
        <w:t xml:space="preserve"> </w:t>
      </w:r>
      <w:r w:rsidR="00A75BDF">
        <w:t>latter</w:t>
      </w:r>
      <w:r w:rsidR="002911FA">
        <w:t xml:space="preserve"> </w:t>
      </w:r>
      <w:r w:rsidR="00A75BDF">
        <w:t>had</w:t>
      </w:r>
      <w:r w:rsidR="002911FA">
        <w:t xml:space="preserve"> </w:t>
      </w:r>
      <w:r w:rsidR="001A4BBE">
        <w:t>persisted</w:t>
      </w:r>
      <w:r w:rsidR="002911FA">
        <w:t xml:space="preserve"> </w:t>
      </w:r>
      <w:r w:rsidR="00A75BDF">
        <w:t>with</w:t>
      </w:r>
      <w:r w:rsidR="002911FA">
        <w:t xml:space="preserve"> </w:t>
      </w:r>
      <w:r w:rsidR="00A75BDF">
        <w:t>filing claims</w:t>
      </w:r>
      <w:r w:rsidR="002911FA">
        <w:t xml:space="preserve"> </w:t>
      </w:r>
      <w:r w:rsidR="00A75BDF">
        <w:t xml:space="preserve">for ownership. </w:t>
      </w:r>
      <w:r w:rsidR="001A4BBE">
        <w:t>She</w:t>
      </w:r>
      <w:r w:rsidR="00A75BDF">
        <w:t xml:space="preserve"> further</w:t>
      </w:r>
      <w:r w:rsidR="002911FA">
        <w:t xml:space="preserve"> </w:t>
      </w:r>
      <w:r w:rsidR="00A75BDF">
        <w:t>explained</w:t>
      </w:r>
      <w:r w:rsidR="002911FA">
        <w:t xml:space="preserve"> </w:t>
      </w:r>
      <w:r w:rsidR="00A75BDF">
        <w:t>that</w:t>
      </w:r>
      <w:r w:rsidR="002911FA">
        <w:t xml:space="preserve"> </w:t>
      </w:r>
      <w:r w:rsidR="00A75BDF">
        <w:t>the</w:t>
      </w:r>
      <w:r w:rsidR="002911FA">
        <w:t xml:space="preserve"> </w:t>
      </w:r>
      <w:r w:rsidR="00A75BDF">
        <w:t>amount</w:t>
      </w:r>
      <w:r w:rsidR="002911FA">
        <w:t xml:space="preserve"> </w:t>
      </w:r>
      <w:r w:rsidR="00A75BDF">
        <w:t>due</w:t>
      </w:r>
      <w:r w:rsidR="002911FA">
        <w:t xml:space="preserve"> </w:t>
      </w:r>
      <w:r w:rsidR="00A75BDF">
        <w:t>and</w:t>
      </w:r>
      <w:r w:rsidR="002911FA">
        <w:t xml:space="preserve"> </w:t>
      </w:r>
      <w:r w:rsidR="00A75BDF">
        <w:t>pay</w:t>
      </w:r>
      <w:r w:rsidR="001A4BBE">
        <w:t>a</w:t>
      </w:r>
      <w:r w:rsidR="00A75BDF">
        <w:t>ble</w:t>
      </w:r>
      <w:r w:rsidR="002911FA">
        <w:t xml:space="preserve"> </w:t>
      </w:r>
      <w:r w:rsidR="00A75BDF">
        <w:t>to</w:t>
      </w:r>
      <w:r w:rsidR="002911FA">
        <w:t xml:space="preserve"> </w:t>
      </w:r>
      <w:r w:rsidR="004549BC">
        <w:t>Memory</w:t>
      </w:r>
      <w:r w:rsidR="002911FA">
        <w:t xml:space="preserve"> </w:t>
      </w:r>
      <w:r w:rsidR="00A75BDF">
        <w:t>M</w:t>
      </w:r>
      <w:r w:rsidR="001A4BBE">
        <w:t>an</w:t>
      </w:r>
      <w:r w:rsidR="00A75BDF">
        <w:t>yanga</w:t>
      </w:r>
      <w:r w:rsidR="002911FA">
        <w:t xml:space="preserve"> </w:t>
      </w:r>
      <w:r w:rsidR="00A75BDF">
        <w:t>was now the</w:t>
      </w:r>
      <w:r w:rsidR="002911FA">
        <w:t xml:space="preserve"> </w:t>
      </w:r>
      <w:r w:rsidR="00A75BDF">
        <w:t>sum of</w:t>
      </w:r>
      <w:r w:rsidR="002911FA">
        <w:t xml:space="preserve"> </w:t>
      </w:r>
      <w:r w:rsidR="00A75BDF">
        <w:t>ZW$15 474.00</w:t>
      </w:r>
      <w:r w:rsidR="00996A1C">
        <w:t xml:space="preserve"> due to currency</w:t>
      </w:r>
      <w:r w:rsidR="00CB0AF3">
        <w:t xml:space="preserve"> </w:t>
      </w:r>
      <w:r w:rsidR="00996A1C">
        <w:t>changes.</w:t>
      </w:r>
    </w:p>
    <w:p w:rsidR="00996A1C" w:rsidRDefault="00A75BDF" w:rsidP="004845B7">
      <w:pPr>
        <w:spacing w:after="0" w:line="360" w:lineRule="auto"/>
        <w:ind w:firstLine="720"/>
        <w:jc w:val="both"/>
      </w:pPr>
      <w:r w:rsidRPr="001A4BBE">
        <w:t xml:space="preserve">In </w:t>
      </w:r>
      <w:r w:rsidR="001A4BBE" w:rsidRPr="001A4BBE">
        <w:t>cross</w:t>
      </w:r>
      <w:r w:rsidR="002911FA" w:rsidRPr="001A4BBE">
        <w:t xml:space="preserve"> </w:t>
      </w:r>
      <w:r w:rsidR="001A4BBE" w:rsidRPr="001A4BBE">
        <w:t>examination</w:t>
      </w:r>
      <w:r w:rsidR="00745950">
        <w:t>,</w:t>
      </w:r>
      <w:r w:rsidR="002911FA" w:rsidRPr="001A4BBE">
        <w:t xml:space="preserve"> </w:t>
      </w:r>
      <w:r w:rsidR="00CF5C6E" w:rsidRPr="001A4BBE">
        <w:t>it was pointed</w:t>
      </w:r>
      <w:r w:rsidR="002911FA" w:rsidRPr="001A4BBE">
        <w:t xml:space="preserve"> </w:t>
      </w:r>
      <w:r w:rsidR="00CF5C6E" w:rsidRPr="001A4BBE">
        <w:t>out</w:t>
      </w:r>
      <w:r w:rsidR="002911FA" w:rsidRPr="001A4BBE">
        <w:t xml:space="preserve"> </w:t>
      </w:r>
      <w:r w:rsidR="00CF5C6E" w:rsidRPr="001A4BBE">
        <w:t>to her</w:t>
      </w:r>
      <w:r w:rsidR="002911FA" w:rsidRPr="001A4BBE">
        <w:t xml:space="preserve"> </w:t>
      </w:r>
      <w:r w:rsidR="001A4BBE" w:rsidRPr="001A4BBE">
        <w:t>that</w:t>
      </w:r>
      <w:r w:rsidR="002911FA" w:rsidRPr="001A4BBE">
        <w:t xml:space="preserve"> </w:t>
      </w:r>
      <w:r w:rsidR="00CF5C6E" w:rsidRPr="001A4BBE">
        <w:t>she</w:t>
      </w:r>
      <w:r w:rsidR="002911FA" w:rsidRPr="001A4BBE">
        <w:t xml:space="preserve"> </w:t>
      </w:r>
      <w:r w:rsidR="00CF5C6E" w:rsidRPr="001A4BBE">
        <w:t>had</w:t>
      </w:r>
      <w:r w:rsidR="002911FA" w:rsidRPr="001A4BBE">
        <w:t xml:space="preserve"> </w:t>
      </w:r>
      <w:r w:rsidR="00CF5C6E" w:rsidRPr="001A4BBE">
        <w:t>pleaded</w:t>
      </w:r>
      <w:r w:rsidR="002911FA" w:rsidRPr="001A4BBE">
        <w:t xml:space="preserve"> </w:t>
      </w:r>
      <w:r w:rsidR="00CF5C6E" w:rsidRPr="001A4BBE">
        <w:t>that</w:t>
      </w:r>
      <w:r w:rsidR="002911FA" w:rsidRPr="001A4BBE">
        <w:t xml:space="preserve"> </w:t>
      </w:r>
      <w:r w:rsidR="001A4BBE" w:rsidRPr="001A4BBE">
        <w:t>the</w:t>
      </w:r>
      <w:r w:rsidR="002911FA" w:rsidRPr="001A4BBE">
        <w:t xml:space="preserve"> </w:t>
      </w:r>
      <w:r w:rsidR="001A4BBE" w:rsidRPr="001A4BBE">
        <w:t>property</w:t>
      </w:r>
      <w:r w:rsidR="002911FA" w:rsidRPr="001A4BBE">
        <w:t xml:space="preserve"> </w:t>
      </w:r>
      <w:r w:rsidR="001A4BBE" w:rsidRPr="001A4BBE">
        <w:t>was</w:t>
      </w:r>
      <w:r w:rsidR="00CF5C6E" w:rsidRPr="001A4BBE">
        <w:t xml:space="preserve"> </w:t>
      </w:r>
      <w:r w:rsidR="001A4BBE" w:rsidRPr="001A4BBE">
        <w:t>not</w:t>
      </w:r>
      <w:r w:rsidR="00CF5C6E" w:rsidRPr="001A4BBE">
        <w:t xml:space="preserve"> known</w:t>
      </w:r>
      <w:r w:rsidR="002911FA" w:rsidRPr="001A4BBE">
        <w:t xml:space="preserve"> </w:t>
      </w:r>
      <w:r w:rsidR="00CF5C6E" w:rsidRPr="001A4BBE">
        <w:t>t</w:t>
      </w:r>
      <w:r w:rsidR="001A4BBE" w:rsidRPr="001A4BBE">
        <w:t>o</w:t>
      </w:r>
      <w:r w:rsidR="00CF5C6E" w:rsidRPr="001A4BBE">
        <w:t xml:space="preserve"> the</w:t>
      </w:r>
      <w:r w:rsidR="002911FA" w:rsidRPr="001A4BBE">
        <w:t xml:space="preserve"> </w:t>
      </w:r>
      <w:r w:rsidR="001A4BBE" w:rsidRPr="001A4BBE">
        <w:t>dependant</w:t>
      </w:r>
      <w:r w:rsidR="00996A1C">
        <w:t>s</w:t>
      </w:r>
      <w:r w:rsidR="00CF5C6E" w:rsidRPr="001A4BBE">
        <w:t xml:space="preserve"> of Happison</w:t>
      </w:r>
      <w:r w:rsidR="002911FA" w:rsidRPr="001A4BBE">
        <w:t xml:space="preserve"> </w:t>
      </w:r>
      <w:r w:rsidR="00CF5C6E" w:rsidRPr="001A4BBE">
        <w:t>Sarim</w:t>
      </w:r>
      <w:r w:rsidR="001A4BBE" w:rsidRPr="001A4BBE">
        <w:t>a</w:t>
      </w:r>
      <w:r w:rsidR="00CF5C6E" w:rsidRPr="001A4BBE">
        <w:t>na</w:t>
      </w:r>
      <w:r w:rsidR="002911FA" w:rsidRPr="001A4BBE">
        <w:t xml:space="preserve"> </w:t>
      </w:r>
      <w:r w:rsidR="00CF5C6E" w:rsidRPr="001A4BBE">
        <w:t>and yet in court</w:t>
      </w:r>
      <w:r w:rsidR="002911FA" w:rsidRPr="001A4BBE">
        <w:t xml:space="preserve"> </w:t>
      </w:r>
      <w:r w:rsidR="00CF5C6E" w:rsidRPr="001A4BBE">
        <w:t>she</w:t>
      </w:r>
      <w:r w:rsidR="002911FA" w:rsidRPr="001A4BBE">
        <w:t xml:space="preserve"> </w:t>
      </w:r>
      <w:r w:rsidR="00745950">
        <w:t>now</w:t>
      </w:r>
      <w:r w:rsidR="002911FA" w:rsidRPr="001A4BBE">
        <w:t xml:space="preserve"> </w:t>
      </w:r>
      <w:r w:rsidR="00CF5C6E" w:rsidRPr="001A4BBE">
        <w:t>sought to po</w:t>
      </w:r>
      <w:r w:rsidR="001A4BBE" w:rsidRPr="001A4BBE">
        <w:t>r</w:t>
      </w:r>
      <w:r w:rsidR="00CF5C6E" w:rsidRPr="001A4BBE">
        <w:t>tr</w:t>
      </w:r>
      <w:r w:rsidR="001A4BBE" w:rsidRPr="001A4BBE">
        <w:t>a</w:t>
      </w:r>
      <w:r w:rsidR="00CF5C6E" w:rsidRPr="001A4BBE">
        <w:t>y</w:t>
      </w:r>
      <w:r w:rsidR="002911FA" w:rsidRPr="001A4BBE">
        <w:t xml:space="preserve"> </w:t>
      </w:r>
      <w:r w:rsidR="00CF5C6E" w:rsidRPr="001A4BBE">
        <w:t>that</w:t>
      </w:r>
      <w:r w:rsidR="002911FA" w:rsidRPr="001A4BBE">
        <w:t xml:space="preserve"> </w:t>
      </w:r>
      <w:r w:rsidR="00CF5C6E" w:rsidRPr="001A4BBE">
        <w:t>at</w:t>
      </w:r>
      <w:r w:rsidR="002911FA" w:rsidRPr="001A4BBE">
        <w:t xml:space="preserve"> </w:t>
      </w:r>
      <w:r w:rsidR="00CF5C6E" w:rsidRPr="001A4BBE">
        <w:t>all tim</w:t>
      </w:r>
      <w:r w:rsidR="001A4BBE" w:rsidRPr="001A4BBE">
        <w:t>e</w:t>
      </w:r>
      <w:r w:rsidR="00CF5C6E" w:rsidRPr="001A4BBE">
        <w:t>s the</w:t>
      </w:r>
      <w:r w:rsidR="002911FA" w:rsidRPr="001A4BBE">
        <w:t xml:space="preserve"> </w:t>
      </w:r>
      <w:r w:rsidR="00CF5C6E" w:rsidRPr="001A4BBE">
        <w:t>wid</w:t>
      </w:r>
      <w:r w:rsidR="001A4BBE" w:rsidRPr="001A4BBE">
        <w:t>o</w:t>
      </w:r>
      <w:r w:rsidR="00CF5C6E" w:rsidRPr="001A4BBE">
        <w:t>ws</w:t>
      </w:r>
      <w:r w:rsidR="002911FA" w:rsidRPr="001A4BBE">
        <w:t xml:space="preserve"> </w:t>
      </w:r>
      <w:r w:rsidR="00CF5C6E" w:rsidRPr="001A4BBE">
        <w:t>were aware th</w:t>
      </w:r>
      <w:r w:rsidR="001A4BBE" w:rsidRPr="001A4BBE">
        <w:t>a</w:t>
      </w:r>
      <w:r w:rsidR="00CF5C6E" w:rsidRPr="001A4BBE">
        <w:t>t</w:t>
      </w:r>
      <w:r w:rsidR="002911FA" w:rsidRPr="001A4BBE">
        <w:t xml:space="preserve"> </w:t>
      </w:r>
      <w:r w:rsidR="001A4BBE" w:rsidRPr="001A4BBE">
        <w:t>Happison S</w:t>
      </w:r>
      <w:r w:rsidR="001A4BBE">
        <w:t>arima</w:t>
      </w:r>
      <w:r w:rsidR="00CF5C6E" w:rsidRPr="001A4BBE">
        <w:t>na</w:t>
      </w:r>
      <w:r w:rsidR="002911FA" w:rsidRPr="001A4BBE">
        <w:t xml:space="preserve"> </w:t>
      </w:r>
      <w:r w:rsidR="00CF5C6E" w:rsidRPr="001A4BBE">
        <w:t>had</w:t>
      </w:r>
      <w:r w:rsidR="002911FA" w:rsidRPr="001A4BBE">
        <w:t xml:space="preserve"> </w:t>
      </w:r>
      <w:r w:rsidR="00CF5C6E" w:rsidRPr="001A4BBE">
        <w:t>left</w:t>
      </w:r>
      <w:r w:rsidR="002911FA" w:rsidRPr="001A4BBE">
        <w:t xml:space="preserve"> </w:t>
      </w:r>
      <w:r w:rsidR="00CF5C6E" w:rsidRPr="001A4BBE">
        <w:t>property. Her</w:t>
      </w:r>
      <w:r w:rsidR="002911FA" w:rsidRPr="001A4BBE">
        <w:t xml:space="preserve"> </w:t>
      </w:r>
      <w:r w:rsidR="00CF5C6E" w:rsidRPr="001A4BBE">
        <w:t>response</w:t>
      </w:r>
      <w:r w:rsidR="002911FA" w:rsidRPr="001A4BBE">
        <w:t xml:space="preserve"> </w:t>
      </w:r>
      <w:r w:rsidR="001A4BBE" w:rsidRPr="001A4BBE">
        <w:t>was</w:t>
      </w:r>
      <w:r w:rsidR="00CF5C6E" w:rsidRPr="001A4BBE">
        <w:t xml:space="preserve"> that</w:t>
      </w:r>
      <w:r w:rsidR="002911FA" w:rsidRPr="001A4BBE">
        <w:t xml:space="preserve"> </w:t>
      </w:r>
      <w:r w:rsidR="00CF5C6E" w:rsidRPr="001A4BBE">
        <w:t>what</w:t>
      </w:r>
      <w:r w:rsidR="002911FA" w:rsidRPr="001A4BBE">
        <w:t xml:space="preserve"> </w:t>
      </w:r>
      <w:r w:rsidR="00CF5C6E" w:rsidRPr="001A4BBE">
        <w:t>she meant</w:t>
      </w:r>
      <w:r w:rsidR="00996A1C">
        <w:t xml:space="preserve"> in her plea</w:t>
      </w:r>
      <w:r w:rsidR="00CB0AF3">
        <w:t xml:space="preserve"> </w:t>
      </w:r>
      <w:r w:rsidR="001A4BBE" w:rsidRPr="001A4BBE">
        <w:t>was</w:t>
      </w:r>
      <w:r w:rsidR="00CF5C6E" w:rsidRPr="001A4BBE">
        <w:t xml:space="preserve"> </w:t>
      </w:r>
      <w:r w:rsidR="001A4BBE" w:rsidRPr="001A4BBE">
        <w:t>that</w:t>
      </w:r>
      <w:r w:rsidR="00CF5C6E" w:rsidRPr="001A4BBE">
        <w:t xml:space="preserve"> the</w:t>
      </w:r>
      <w:r w:rsidR="00745950">
        <w:t xml:space="preserve"> family</w:t>
      </w:r>
      <w:r w:rsidR="002911FA" w:rsidRPr="001A4BBE">
        <w:t xml:space="preserve"> </w:t>
      </w:r>
      <w:r w:rsidR="00CF5C6E" w:rsidRPr="001A4BBE">
        <w:t>did</w:t>
      </w:r>
      <w:r w:rsidR="002911FA" w:rsidRPr="001A4BBE">
        <w:t xml:space="preserve"> </w:t>
      </w:r>
      <w:r w:rsidR="00CF5C6E" w:rsidRPr="001A4BBE">
        <w:t>not</w:t>
      </w:r>
      <w:r w:rsidR="002911FA" w:rsidRPr="001A4BBE">
        <w:t xml:space="preserve"> </w:t>
      </w:r>
      <w:r w:rsidR="00CF5C6E" w:rsidRPr="001A4BBE">
        <w:t xml:space="preserve">know </w:t>
      </w:r>
      <w:r w:rsidR="001A4BBE" w:rsidRPr="001A4BBE">
        <w:t xml:space="preserve">of the </w:t>
      </w:r>
      <w:r w:rsidR="00CF5C6E" w:rsidRPr="001A4BBE">
        <w:t>t</w:t>
      </w:r>
      <w:r w:rsidR="001A4BBE" w:rsidRPr="001A4BBE">
        <w:t>r</w:t>
      </w:r>
      <w:r w:rsidR="00CF5C6E" w:rsidRPr="001A4BBE">
        <w:t>ansaction or</w:t>
      </w:r>
      <w:r w:rsidR="002911FA" w:rsidRPr="001A4BBE">
        <w:t xml:space="preserve"> </w:t>
      </w:r>
      <w:r w:rsidR="00CF5C6E" w:rsidRPr="001A4BBE">
        <w:t>sale</w:t>
      </w:r>
      <w:r w:rsidR="002911FA" w:rsidRPr="001A4BBE">
        <w:t xml:space="preserve"> </w:t>
      </w:r>
      <w:r w:rsidR="00CF5C6E" w:rsidRPr="001A4BBE">
        <w:t>to</w:t>
      </w:r>
      <w:r w:rsidR="002911FA" w:rsidRPr="001A4BBE">
        <w:t xml:space="preserve"> </w:t>
      </w:r>
      <w:r w:rsidR="00CF5C6E" w:rsidRPr="001A4BBE">
        <w:t>Mr</w:t>
      </w:r>
      <w:r w:rsidR="002911FA" w:rsidRPr="001A4BBE">
        <w:t xml:space="preserve"> </w:t>
      </w:r>
      <w:r w:rsidR="00CF5C6E" w:rsidRPr="001A4BBE">
        <w:t>M</w:t>
      </w:r>
      <w:r w:rsidR="001A4BBE">
        <w:t>a</w:t>
      </w:r>
      <w:r w:rsidR="003140CD">
        <w:t>nyanga</w:t>
      </w:r>
      <w:r w:rsidR="00996A1C">
        <w:t xml:space="preserve">. It </w:t>
      </w:r>
      <w:r w:rsidR="00001246" w:rsidRPr="001A4BBE">
        <w:t>was</w:t>
      </w:r>
      <w:r w:rsidR="002911FA" w:rsidRPr="001A4BBE">
        <w:t xml:space="preserve"> </w:t>
      </w:r>
      <w:r w:rsidR="00001246" w:rsidRPr="001A4BBE">
        <w:t>also put to</w:t>
      </w:r>
      <w:r w:rsidR="002911FA" w:rsidRPr="001A4BBE">
        <w:t xml:space="preserve"> </w:t>
      </w:r>
      <w:r w:rsidR="00001246" w:rsidRPr="001A4BBE">
        <w:t>her</w:t>
      </w:r>
      <w:r w:rsidR="002911FA" w:rsidRPr="001A4BBE">
        <w:t xml:space="preserve"> </w:t>
      </w:r>
      <w:r w:rsidR="00001246" w:rsidRPr="001A4BBE">
        <w:t>that</w:t>
      </w:r>
      <w:r w:rsidR="002911FA" w:rsidRPr="001A4BBE">
        <w:t xml:space="preserve"> </w:t>
      </w:r>
      <w:r w:rsidR="00001246" w:rsidRPr="001A4BBE">
        <w:t>she</w:t>
      </w:r>
      <w:r w:rsidR="002911FA" w:rsidRPr="001A4BBE">
        <w:t xml:space="preserve"> </w:t>
      </w:r>
      <w:r w:rsidR="00001246" w:rsidRPr="001A4BBE">
        <w:t>was in fact</w:t>
      </w:r>
      <w:r w:rsidR="002911FA" w:rsidRPr="001A4BBE">
        <w:t xml:space="preserve"> </w:t>
      </w:r>
      <w:r w:rsidR="00001246" w:rsidRPr="001A4BBE">
        <w:t>the one</w:t>
      </w:r>
      <w:r w:rsidR="002911FA" w:rsidRPr="001A4BBE">
        <w:t xml:space="preserve"> </w:t>
      </w:r>
      <w:r w:rsidR="00001246" w:rsidRPr="001A4BBE">
        <w:t>who</w:t>
      </w:r>
      <w:r w:rsidR="002911FA" w:rsidRPr="001A4BBE">
        <w:t xml:space="preserve"> </w:t>
      </w:r>
      <w:r w:rsidR="00001246" w:rsidRPr="001A4BBE">
        <w:t>had</w:t>
      </w:r>
      <w:r w:rsidR="002911FA" w:rsidRPr="001A4BBE">
        <w:t xml:space="preserve"> </w:t>
      </w:r>
      <w:r w:rsidR="00001246" w:rsidRPr="001A4BBE">
        <w:t>w</w:t>
      </w:r>
      <w:r w:rsidR="00001246">
        <w:t>ritten the</w:t>
      </w:r>
      <w:r w:rsidR="002911FA">
        <w:t xml:space="preserve"> </w:t>
      </w:r>
      <w:r w:rsidR="00001246">
        <w:t>letter</w:t>
      </w:r>
      <w:r w:rsidR="002911FA">
        <w:t xml:space="preserve"> </w:t>
      </w:r>
      <w:r w:rsidR="00001246">
        <w:t>putting</w:t>
      </w:r>
      <w:r w:rsidR="002911FA">
        <w:t xml:space="preserve"> </w:t>
      </w:r>
      <w:r w:rsidR="00001246">
        <w:t>in</w:t>
      </w:r>
      <w:r w:rsidR="002911FA">
        <w:t xml:space="preserve"> </w:t>
      </w:r>
      <w:r w:rsidR="00001246">
        <w:t>a</w:t>
      </w:r>
      <w:r w:rsidR="002911FA">
        <w:t xml:space="preserve"> </w:t>
      </w:r>
      <w:r w:rsidR="00001246">
        <w:t>claim</w:t>
      </w:r>
      <w:r w:rsidR="002911FA">
        <w:t xml:space="preserve"> </w:t>
      </w:r>
      <w:r w:rsidR="00001246">
        <w:t>for</w:t>
      </w:r>
      <w:r w:rsidR="002911FA">
        <w:t xml:space="preserve"> </w:t>
      </w:r>
      <w:r w:rsidR="001A4BBE">
        <w:t>Memo</w:t>
      </w:r>
      <w:r w:rsidR="00001246">
        <w:t>r</w:t>
      </w:r>
      <w:r w:rsidR="001A4BBE">
        <w:t>y M</w:t>
      </w:r>
      <w:r w:rsidR="00001246">
        <w:t>anyanga.</w:t>
      </w:r>
      <w:r w:rsidR="00CB0AF3">
        <w:t xml:space="preserve"> </w:t>
      </w:r>
      <w:r w:rsidR="00001246">
        <w:t>Her</w:t>
      </w:r>
      <w:r w:rsidR="002911FA">
        <w:t xml:space="preserve"> </w:t>
      </w:r>
      <w:r w:rsidR="00001246">
        <w:t>response was that</w:t>
      </w:r>
      <w:r w:rsidR="002911FA">
        <w:t xml:space="preserve"> </w:t>
      </w:r>
      <w:r w:rsidR="00001246">
        <w:t>she</w:t>
      </w:r>
      <w:r w:rsidR="002911FA">
        <w:t xml:space="preserve"> </w:t>
      </w:r>
      <w:r w:rsidR="00001246">
        <w:t>had</w:t>
      </w:r>
      <w:r w:rsidR="002911FA">
        <w:t xml:space="preserve"> </w:t>
      </w:r>
      <w:r w:rsidR="00001246">
        <w:t>given</w:t>
      </w:r>
      <w:r w:rsidR="002911FA">
        <w:t xml:space="preserve"> </w:t>
      </w:r>
      <w:r w:rsidR="00001246">
        <w:t>her</w:t>
      </w:r>
      <w:r w:rsidR="002911FA">
        <w:t xml:space="preserve"> </w:t>
      </w:r>
      <w:r w:rsidR="003C2524">
        <w:t>the</w:t>
      </w:r>
      <w:r w:rsidR="002911FA">
        <w:t xml:space="preserve"> </w:t>
      </w:r>
      <w:r w:rsidR="00001246">
        <w:t>paper</w:t>
      </w:r>
      <w:r w:rsidR="002911FA">
        <w:t xml:space="preserve"> </w:t>
      </w:r>
      <w:r w:rsidR="00001246">
        <w:t>to</w:t>
      </w:r>
      <w:r w:rsidR="002911FA">
        <w:t xml:space="preserve"> </w:t>
      </w:r>
      <w:r w:rsidR="00001246">
        <w:t>write. She also acknowledged</w:t>
      </w:r>
      <w:r w:rsidR="002911FA">
        <w:t xml:space="preserve"> </w:t>
      </w:r>
      <w:r w:rsidR="00001246">
        <w:t>taking</w:t>
      </w:r>
      <w:r w:rsidR="00996A1C">
        <w:t xml:space="preserve"> the</w:t>
      </w:r>
      <w:r w:rsidR="00001246">
        <w:t xml:space="preserve"> affidavits</w:t>
      </w:r>
      <w:r w:rsidR="002911FA">
        <w:t xml:space="preserve"> </w:t>
      </w:r>
      <w:r w:rsidR="00944D66">
        <w:t>away from</w:t>
      </w:r>
      <w:r w:rsidR="002911FA">
        <w:t xml:space="preserve"> </w:t>
      </w:r>
      <w:r w:rsidR="00001246">
        <w:t>Memory</w:t>
      </w:r>
      <w:r w:rsidR="002911FA">
        <w:t xml:space="preserve"> </w:t>
      </w:r>
      <w:r w:rsidR="00001246">
        <w:t>Manyanga</w:t>
      </w:r>
      <w:r w:rsidR="002911FA">
        <w:t xml:space="preserve"> </w:t>
      </w:r>
      <w:r w:rsidR="00001246">
        <w:t>which</w:t>
      </w:r>
      <w:r w:rsidR="002911FA">
        <w:t xml:space="preserve"> </w:t>
      </w:r>
      <w:r w:rsidR="00001246">
        <w:t>she</w:t>
      </w:r>
      <w:r w:rsidR="002911FA">
        <w:t xml:space="preserve"> </w:t>
      </w:r>
      <w:r w:rsidR="00745950">
        <w:t>insisted</w:t>
      </w:r>
      <w:r w:rsidR="00001246">
        <w:t xml:space="preserve"> had</w:t>
      </w:r>
      <w:r w:rsidR="002911FA">
        <w:t xml:space="preserve"> </w:t>
      </w:r>
      <w:r w:rsidR="00001246">
        <w:t>been doctored</w:t>
      </w:r>
      <w:r w:rsidR="00745950">
        <w:t xml:space="preserve"> whilst at the</w:t>
      </w:r>
      <w:r w:rsidR="009D1B24">
        <w:t xml:space="preserve"> </w:t>
      </w:r>
      <w:r w:rsidR="00745950">
        <w:t>same</w:t>
      </w:r>
      <w:r w:rsidR="009D1B24">
        <w:t xml:space="preserve"> </w:t>
      </w:r>
      <w:r w:rsidR="00745950">
        <w:t>time</w:t>
      </w:r>
      <w:r w:rsidR="009D1B24">
        <w:t xml:space="preserve"> </w:t>
      </w:r>
      <w:r w:rsidR="00745950">
        <w:t>admitting</w:t>
      </w:r>
      <w:r w:rsidR="009D1B24">
        <w:t xml:space="preserve"> </w:t>
      </w:r>
      <w:r w:rsidR="00745950">
        <w:t>to no</w:t>
      </w:r>
      <w:r w:rsidR="009D1B24">
        <w:t xml:space="preserve"> </w:t>
      </w:r>
      <w:r w:rsidR="00745950">
        <w:t>professional expertise in the</w:t>
      </w:r>
      <w:r w:rsidR="009D1B24">
        <w:t xml:space="preserve"> </w:t>
      </w:r>
      <w:r w:rsidR="00745950">
        <w:t>line of detecting</w:t>
      </w:r>
      <w:r w:rsidR="009D1B24">
        <w:t xml:space="preserve"> </w:t>
      </w:r>
      <w:r w:rsidR="00745950">
        <w:t>fraudulent documents</w:t>
      </w:r>
      <w:r w:rsidR="00001246">
        <w:t>.</w:t>
      </w:r>
      <w:r w:rsidR="004918E4">
        <w:t xml:space="preserve"> </w:t>
      </w:r>
      <w:r w:rsidR="00001246">
        <w:t>She was</w:t>
      </w:r>
      <w:r w:rsidR="002911FA">
        <w:t xml:space="preserve"> </w:t>
      </w:r>
      <w:r w:rsidR="00001246">
        <w:t>furth</w:t>
      </w:r>
      <w:r w:rsidR="001A4BBE">
        <w:t xml:space="preserve">er </w:t>
      </w:r>
      <w:r w:rsidR="00001246">
        <w:t>cr</w:t>
      </w:r>
      <w:r w:rsidR="001A4BBE">
        <w:t>o</w:t>
      </w:r>
      <w:r w:rsidR="00001246">
        <w:t>ss</w:t>
      </w:r>
      <w:r w:rsidR="002911FA">
        <w:t xml:space="preserve"> </w:t>
      </w:r>
      <w:r w:rsidR="00001246">
        <w:t>examined</w:t>
      </w:r>
      <w:r w:rsidR="002911FA">
        <w:t xml:space="preserve"> </w:t>
      </w:r>
      <w:r w:rsidR="00001246">
        <w:t>on discrepancies in the</w:t>
      </w:r>
      <w:r w:rsidR="002911FA">
        <w:t xml:space="preserve"> </w:t>
      </w:r>
      <w:r w:rsidR="00001246">
        <w:t>final</w:t>
      </w:r>
      <w:r w:rsidR="002911FA">
        <w:t xml:space="preserve"> </w:t>
      </w:r>
      <w:r w:rsidR="00001246">
        <w:t>liquidation account</w:t>
      </w:r>
      <w:r w:rsidR="002911FA">
        <w:t xml:space="preserve"> </w:t>
      </w:r>
      <w:r w:rsidR="00001246">
        <w:t xml:space="preserve">on </w:t>
      </w:r>
      <w:r w:rsidR="00996A1C">
        <w:t>the</w:t>
      </w:r>
      <w:r w:rsidR="00F9194B">
        <w:t xml:space="preserve"> </w:t>
      </w:r>
      <w:r w:rsidR="00001246">
        <w:t>significantly</w:t>
      </w:r>
      <w:r w:rsidR="002911FA">
        <w:t xml:space="preserve"> </w:t>
      </w:r>
      <w:r w:rsidR="00001246">
        <w:t>reduced</w:t>
      </w:r>
      <w:r w:rsidR="009D1B24">
        <w:t xml:space="preserve"> </w:t>
      </w:r>
      <w:r w:rsidR="00745950">
        <w:t xml:space="preserve">and varying </w:t>
      </w:r>
      <w:r w:rsidR="00001246">
        <w:t>sums</w:t>
      </w:r>
      <w:r w:rsidR="002911FA">
        <w:t xml:space="preserve"> </w:t>
      </w:r>
      <w:r w:rsidR="00001246">
        <w:t>she</w:t>
      </w:r>
      <w:r w:rsidR="002911FA">
        <w:t xml:space="preserve"> </w:t>
      </w:r>
      <w:r w:rsidR="00001246">
        <w:t>said were</w:t>
      </w:r>
      <w:r w:rsidR="002911FA">
        <w:t xml:space="preserve"> </w:t>
      </w:r>
      <w:r w:rsidR="00001246">
        <w:t>payable</w:t>
      </w:r>
      <w:r w:rsidR="002911FA">
        <w:t xml:space="preserve"> </w:t>
      </w:r>
      <w:r w:rsidR="00001246">
        <w:t>to Memory</w:t>
      </w:r>
      <w:r w:rsidR="002911FA">
        <w:t xml:space="preserve"> </w:t>
      </w:r>
      <w:r w:rsidR="00001246">
        <w:t>Manyanga.</w:t>
      </w:r>
      <w:r w:rsidR="00CB0AF3">
        <w:t xml:space="preserve"> </w:t>
      </w:r>
      <w:r w:rsidR="00001246">
        <w:t>Her response</w:t>
      </w:r>
      <w:r w:rsidR="002911FA">
        <w:t xml:space="preserve"> </w:t>
      </w:r>
      <w:r w:rsidR="00001246">
        <w:t>was that</w:t>
      </w:r>
      <w:r w:rsidR="002911FA">
        <w:t xml:space="preserve"> </w:t>
      </w:r>
      <w:r w:rsidR="00001246">
        <w:t>these</w:t>
      </w:r>
      <w:r w:rsidR="002911FA">
        <w:t xml:space="preserve"> </w:t>
      </w:r>
      <w:r w:rsidR="003C2524">
        <w:t>were</w:t>
      </w:r>
      <w:r w:rsidR="002911FA">
        <w:t xml:space="preserve"> </w:t>
      </w:r>
      <w:r w:rsidR="003C2524">
        <w:t>due</w:t>
      </w:r>
      <w:r w:rsidR="00001246">
        <w:t xml:space="preserve"> to</w:t>
      </w:r>
      <w:r w:rsidR="002911FA">
        <w:t xml:space="preserve"> </w:t>
      </w:r>
      <w:r w:rsidR="00001246">
        <w:t>the fact that</w:t>
      </w:r>
      <w:r w:rsidR="002911FA">
        <w:t xml:space="preserve"> </w:t>
      </w:r>
      <w:r w:rsidR="00001246">
        <w:t>Memory</w:t>
      </w:r>
      <w:r w:rsidR="002911FA">
        <w:t xml:space="preserve"> </w:t>
      </w:r>
      <w:r w:rsidR="00001246">
        <w:t>Manyanga</w:t>
      </w:r>
      <w:r w:rsidR="002911FA">
        <w:t xml:space="preserve"> </w:t>
      </w:r>
      <w:r w:rsidR="00001246">
        <w:t>was supposed to pay</w:t>
      </w:r>
      <w:r w:rsidR="002911FA">
        <w:t xml:space="preserve"> </w:t>
      </w:r>
      <w:r w:rsidR="003C2524">
        <w:t>r</w:t>
      </w:r>
      <w:r w:rsidR="00745950">
        <w:t>entals and also due to</w:t>
      </w:r>
      <w:r w:rsidR="009D1B24">
        <w:t xml:space="preserve"> </w:t>
      </w:r>
      <w:r w:rsidR="00745950">
        <w:t>error in calculation on</w:t>
      </w:r>
      <w:r w:rsidR="009D1B24">
        <w:t xml:space="preserve"> </w:t>
      </w:r>
      <w:r w:rsidR="00745950">
        <w:t>her</w:t>
      </w:r>
      <w:r w:rsidR="009D1B24">
        <w:t xml:space="preserve"> </w:t>
      </w:r>
      <w:r w:rsidR="00745950">
        <w:t>part</w:t>
      </w:r>
      <w:r w:rsidR="00613812">
        <w:t xml:space="preserve"> </w:t>
      </w:r>
    </w:p>
    <w:p w:rsidR="001E1C48" w:rsidRPr="00001246" w:rsidRDefault="00613812" w:rsidP="004845B7">
      <w:pPr>
        <w:spacing w:after="0" w:line="360" w:lineRule="auto"/>
        <w:ind w:firstLine="720"/>
        <w:jc w:val="both"/>
      </w:pPr>
      <w:r>
        <w:t>She</w:t>
      </w:r>
      <w:r w:rsidR="002911FA">
        <w:t xml:space="preserve"> </w:t>
      </w:r>
      <w:r>
        <w:t xml:space="preserve">was </w:t>
      </w:r>
      <w:r w:rsidR="00996A1C">
        <w:t>equally</w:t>
      </w:r>
      <w:r w:rsidR="002911FA">
        <w:t xml:space="preserve"> </w:t>
      </w:r>
      <w:r>
        <w:t>cross</w:t>
      </w:r>
      <w:r w:rsidR="002911FA">
        <w:t xml:space="preserve"> </w:t>
      </w:r>
      <w:r>
        <w:t>examined</w:t>
      </w:r>
      <w:r w:rsidR="002911FA">
        <w:t xml:space="preserve"> </w:t>
      </w:r>
      <w:r>
        <w:t>on</w:t>
      </w:r>
      <w:r w:rsidR="002911FA">
        <w:t xml:space="preserve"> </w:t>
      </w:r>
      <w:r>
        <w:t>whether she had</w:t>
      </w:r>
      <w:r w:rsidR="002911FA">
        <w:t xml:space="preserve"> </w:t>
      </w:r>
      <w:r>
        <w:t>enquired</w:t>
      </w:r>
      <w:r w:rsidR="002911FA">
        <w:t xml:space="preserve"> </w:t>
      </w:r>
      <w:r>
        <w:t>from</w:t>
      </w:r>
      <w:r w:rsidR="002911FA">
        <w:t xml:space="preserve"> </w:t>
      </w:r>
      <w:r>
        <w:t>dependan</w:t>
      </w:r>
      <w:r w:rsidR="003C2524">
        <w:t>ts</w:t>
      </w:r>
      <w:r w:rsidR="002911FA">
        <w:t xml:space="preserve"> </w:t>
      </w:r>
      <w:r>
        <w:t>of Happison Sarimana</w:t>
      </w:r>
      <w:r w:rsidR="002911FA">
        <w:t xml:space="preserve"> </w:t>
      </w:r>
      <w:r>
        <w:t>on why they h</w:t>
      </w:r>
      <w:r w:rsidR="003C2524">
        <w:t>a</w:t>
      </w:r>
      <w:r>
        <w:t>d</w:t>
      </w:r>
      <w:r w:rsidR="002911FA">
        <w:t xml:space="preserve"> </w:t>
      </w:r>
      <w:r>
        <w:t>indicated</w:t>
      </w:r>
      <w:r w:rsidR="002911FA">
        <w:t xml:space="preserve"> </w:t>
      </w:r>
      <w:r w:rsidR="003C38C4">
        <w:t>in the</w:t>
      </w:r>
      <w:r w:rsidR="002911FA">
        <w:t xml:space="preserve"> </w:t>
      </w:r>
      <w:r w:rsidR="003C38C4">
        <w:t>D</w:t>
      </w:r>
      <w:r>
        <w:t>eath</w:t>
      </w:r>
      <w:r w:rsidR="002911FA">
        <w:t xml:space="preserve"> </w:t>
      </w:r>
      <w:r w:rsidR="003C38C4">
        <w:t>N</w:t>
      </w:r>
      <w:r>
        <w:t>otice in</w:t>
      </w:r>
      <w:r w:rsidR="002911FA">
        <w:t xml:space="preserve"> </w:t>
      </w:r>
      <w:r>
        <w:t>1997</w:t>
      </w:r>
      <w:r w:rsidR="002911FA">
        <w:t xml:space="preserve"> </w:t>
      </w:r>
      <w:r>
        <w:t>that</w:t>
      </w:r>
      <w:r w:rsidR="002911FA">
        <w:t xml:space="preserve"> </w:t>
      </w:r>
      <w:r>
        <w:t>he</w:t>
      </w:r>
      <w:r w:rsidR="002911FA">
        <w:t xml:space="preserve"> </w:t>
      </w:r>
      <w:r>
        <w:t>had</w:t>
      </w:r>
      <w:r w:rsidR="002911FA">
        <w:t xml:space="preserve"> </w:t>
      </w:r>
      <w:r>
        <w:t>not left</w:t>
      </w:r>
      <w:r w:rsidR="002911FA">
        <w:t xml:space="preserve"> </w:t>
      </w:r>
      <w:r>
        <w:t>any</w:t>
      </w:r>
      <w:r w:rsidR="002911FA">
        <w:t xml:space="preserve"> </w:t>
      </w:r>
      <w:r>
        <w:t>immovable</w:t>
      </w:r>
      <w:r w:rsidR="002911FA">
        <w:t xml:space="preserve"> </w:t>
      </w:r>
      <w:r>
        <w:t>property. She</w:t>
      </w:r>
      <w:r w:rsidR="002911FA">
        <w:t xml:space="preserve"> </w:t>
      </w:r>
      <w:r>
        <w:t>said</w:t>
      </w:r>
      <w:r w:rsidR="002911FA">
        <w:t xml:space="preserve"> </w:t>
      </w:r>
      <w:r>
        <w:t>she</w:t>
      </w:r>
      <w:r w:rsidR="002911FA">
        <w:t xml:space="preserve"> </w:t>
      </w:r>
      <w:r>
        <w:t>had</w:t>
      </w:r>
      <w:r w:rsidR="002911FA">
        <w:t xml:space="preserve"> </w:t>
      </w:r>
      <w:r>
        <w:t>been</w:t>
      </w:r>
      <w:r w:rsidR="002911FA">
        <w:t xml:space="preserve"> </w:t>
      </w:r>
      <w:r>
        <w:t>told that</w:t>
      </w:r>
      <w:r w:rsidR="002911FA">
        <w:t xml:space="preserve"> </w:t>
      </w:r>
      <w:r>
        <w:t>a</w:t>
      </w:r>
      <w:r w:rsidR="002911FA">
        <w:t xml:space="preserve"> </w:t>
      </w:r>
      <w:r>
        <w:t>rela</w:t>
      </w:r>
      <w:r w:rsidR="003C2524">
        <w:t>t</w:t>
      </w:r>
      <w:r>
        <w:t xml:space="preserve">ive </w:t>
      </w:r>
      <w:r w:rsidR="003C2524">
        <w:t>o</w:t>
      </w:r>
      <w:r w:rsidR="00D07559">
        <w:t>f the deceased</w:t>
      </w:r>
      <w:r w:rsidR="002911FA">
        <w:t xml:space="preserve"> </w:t>
      </w:r>
      <w:r w:rsidR="00D07559">
        <w:t>had</w:t>
      </w:r>
      <w:r w:rsidR="002911FA">
        <w:t xml:space="preserve"> </w:t>
      </w:r>
      <w:r w:rsidR="007E6FF1">
        <w:t>filed</w:t>
      </w:r>
      <w:r w:rsidR="00955F23">
        <w:t xml:space="preserve"> those documents </w:t>
      </w:r>
      <w:r w:rsidR="007E6FF1">
        <w:t>but she</w:t>
      </w:r>
      <w:r w:rsidR="003C2524">
        <w:t xml:space="preserve"> </w:t>
      </w:r>
      <w:r w:rsidR="00227A9D">
        <w:t>had not</w:t>
      </w:r>
      <w:r w:rsidR="003C2524">
        <w:t xml:space="preserve"> spoken to him </w:t>
      </w:r>
      <w:r w:rsidR="003C38C4">
        <w:t>upon her</w:t>
      </w:r>
      <w:r w:rsidR="00955F23">
        <w:t xml:space="preserve"> assumption of office</w:t>
      </w:r>
      <w:r w:rsidR="009D1B24">
        <w:t xml:space="preserve"> </w:t>
      </w:r>
      <w:r w:rsidR="00955F23">
        <w:t>as executor when the</w:t>
      </w:r>
      <w:r w:rsidR="009D1B24">
        <w:t xml:space="preserve"> </w:t>
      </w:r>
      <w:r w:rsidR="00955F23">
        <w:t>estate was reopened and she</w:t>
      </w:r>
      <w:r w:rsidR="009D1B24">
        <w:t xml:space="preserve"> </w:t>
      </w:r>
      <w:r w:rsidR="00955F23">
        <w:t>came</w:t>
      </w:r>
      <w:r w:rsidR="009D1B24">
        <w:t xml:space="preserve"> </w:t>
      </w:r>
      <w:r w:rsidR="00955F23">
        <w:t>to the knowledge of these facts</w:t>
      </w:r>
      <w:r w:rsidR="007E6FF1">
        <w:t>.</w:t>
      </w:r>
      <w:r w:rsidR="00D07559">
        <w:t xml:space="preserve"> As to why</w:t>
      </w:r>
      <w:r w:rsidR="002911FA">
        <w:t xml:space="preserve"> </w:t>
      </w:r>
      <w:r w:rsidR="00D07559">
        <w:t>n</w:t>
      </w:r>
      <w:r w:rsidR="00F9194B">
        <w:t>o</w:t>
      </w:r>
      <w:r w:rsidR="00D07559">
        <w:t xml:space="preserve"> claim had been</w:t>
      </w:r>
      <w:r w:rsidR="002911FA">
        <w:t xml:space="preserve"> </w:t>
      </w:r>
      <w:r w:rsidR="00D07559">
        <w:t>made to the</w:t>
      </w:r>
      <w:r w:rsidR="002911FA">
        <w:t xml:space="preserve"> </w:t>
      </w:r>
      <w:r w:rsidR="00D07559">
        <w:t>property</w:t>
      </w:r>
      <w:r w:rsidR="002911FA">
        <w:t xml:space="preserve"> </w:t>
      </w:r>
      <w:r w:rsidR="00D07559">
        <w:t>for</w:t>
      </w:r>
      <w:r w:rsidR="002911FA">
        <w:t xml:space="preserve"> </w:t>
      </w:r>
      <w:r w:rsidR="00D07559">
        <w:t>19 ye</w:t>
      </w:r>
      <w:r w:rsidR="003C2524">
        <w:t>a</w:t>
      </w:r>
      <w:r w:rsidR="00D07559">
        <w:t>rs</w:t>
      </w:r>
      <w:r w:rsidR="003C38C4">
        <w:t>,</w:t>
      </w:r>
      <w:r w:rsidR="002911FA">
        <w:t xml:space="preserve"> </w:t>
      </w:r>
      <w:r w:rsidR="00D07559">
        <w:t>she</w:t>
      </w:r>
      <w:r w:rsidR="002911FA">
        <w:t xml:space="preserve"> </w:t>
      </w:r>
      <w:r w:rsidR="00D07559">
        <w:t>attributed this to the</w:t>
      </w:r>
      <w:r w:rsidR="002911FA">
        <w:t xml:space="preserve"> </w:t>
      </w:r>
      <w:r w:rsidR="00D07559">
        <w:t>fact that the</w:t>
      </w:r>
      <w:r w:rsidR="00F9194B">
        <w:t xml:space="preserve"> three widows</w:t>
      </w:r>
      <w:r w:rsidR="00CB0AF3">
        <w:t xml:space="preserve"> </w:t>
      </w:r>
      <w:r w:rsidR="00F9194B">
        <w:t xml:space="preserve">left by the deceased </w:t>
      </w:r>
      <w:r w:rsidR="00D07559">
        <w:t>liv</w:t>
      </w:r>
      <w:r w:rsidR="003C2524">
        <w:t>e</w:t>
      </w:r>
      <w:r w:rsidR="00D07559">
        <w:t>d in</w:t>
      </w:r>
      <w:r w:rsidR="00F9194B">
        <w:t xml:space="preserve"> a</w:t>
      </w:r>
      <w:r w:rsidR="002911FA">
        <w:t xml:space="preserve"> </w:t>
      </w:r>
      <w:r w:rsidR="00D07559">
        <w:t>remote</w:t>
      </w:r>
      <w:r w:rsidR="002911FA">
        <w:t xml:space="preserve"> </w:t>
      </w:r>
      <w:r w:rsidR="00D07559">
        <w:t>rural</w:t>
      </w:r>
      <w:r w:rsidR="002911FA">
        <w:t xml:space="preserve"> </w:t>
      </w:r>
      <w:r w:rsidR="00D07559">
        <w:t>area and were</w:t>
      </w:r>
      <w:r w:rsidR="002911FA">
        <w:t xml:space="preserve"> </w:t>
      </w:r>
      <w:r w:rsidR="003C2524">
        <w:t>als</w:t>
      </w:r>
      <w:r w:rsidR="00D07559">
        <w:t>o</w:t>
      </w:r>
      <w:r w:rsidR="002911FA">
        <w:t xml:space="preserve"> </w:t>
      </w:r>
      <w:r w:rsidR="00D07559">
        <w:t>i</w:t>
      </w:r>
      <w:r w:rsidR="003C2524">
        <w:t>lliter</w:t>
      </w:r>
      <w:r w:rsidR="00D07559">
        <w:t>ate.</w:t>
      </w:r>
      <w:r w:rsidR="00CB0AF3">
        <w:t xml:space="preserve"> </w:t>
      </w:r>
      <w:r w:rsidR="00D07559">
        <w:t>She</w:t>
      </w:r>
      <w:r w:rsidR="002911FA">
        <w:t xml:space="preserve"> </w:t>
      </w:r>
      <w:r w:rsidR="00D07559">
        <w:t>furt</w:t>
      </w:r>
      <w:r w:rsidR="003C2524">
        <w:t>her</w:t>
      </w:r>
      <w:r w:rsidR="00D07559">
        <w:t xml:space="preserve"> stated that</w:t>
      </w:r>
      <w:r w:rsidR="002911FA">
        <w:t xml:space="preserve"> </w:t>
      </w:r>
      <w:r w:rsidR="00D07559">
        <w:t>each</w:t>
      </w:r>
      <w:r w:rsidR="002911FA">
        <w:t xml:space="preserve"> </w:t>
      </w:r>
      <w:r w:rsidR="00D07559">
        <w:t>of th</w:t>
      </w:r>
      <w:r w:rsidR="003C2524">
        <w:t>e</w:t>
      </w:r>
      <w:r w:rsidR="002911FA">
        <w:t xml:space="preserve"> </w:t>
      </w:r>
      <w:r w:rsidR="00D07559">
        <w:t>deceased’s</w:t>
      </w:r>
      <w:r w:rsidR="002911FA">
        <w:t xml:space="preserve"> </w:t>
      </w:r>
      <w:r w:rsidR="00D07559">
        <w:t>thre</w:t>
      </w:r>
      <w:r w:rsidR="003C2524">
        <w:t>e</w:t>
      </w:r>
      <w:r w:rsidR="002911FA">
        <w:t xml:space="preserve"> </w:t>
      </w:r>
      <w:r w:rsidR="00D07559">
        <w:t>widows</w:t>
      </w:r>
      <w:r w:rsidR="002911FA">
        <w:t xml:space="preserve"> </w:t>
      </w:r>
      <w:r w:rsidR="00D07559">
        <w:t>had</w:t>
      </w:r>
      <w:r w:rsidR="002911FA">
        <w:t xml:space="preserve"> </w:t>
      </w:r>
      <w:r w:rsidR="00D07559">
        <w:t>assumed</w:t>
      </w:r>
      <w:r w:rsidR="002911FA">
        <w:t xml:space="preserve"> </w:t>
      </w:r>
      <w:r w:rsidR="00D07559">
        <w:t xml:space="preserve">the </w:t>
      </w:r>
      <w:r w:rsidR="003C2524">
        <w:t>o</w:t>
      </w:r>
      <w:r w:rsidR="00D07559">
        <w:t>ther</w:t>
      </w:r>
      <w:r w:rsidR="002911FA">
        <w:t xml:space="preserve"> </w:t>
      </w:r>
      <w:r w:rsidR="00D07559">
        <w:t>was</w:t>
      </w:r>
      <w:r w:rsidR="002911FA">
        <w:t xml:space="preserve"> </w:t>
      </w:r>
      <w:r w:rsidR="00D07559">
        <w:t>coll</w:t>
      </w:r>
      <w:r w:rsidR="003C2524">
        <w:t>e</w:t>
      </w:r>
      <w:r w:rsidR="00D07559">
        <w:t>cting</w:t>
      </w:r>
      <w:r w:rsidR="00955F23">
        <w:t xml:space="preserve"> the</w:t>
      </w:r>
      <w:r w:rsidR="002911FA">
        <w:t xml:space="preserve"> </w:t>
      </w:r>
      <w:r w:rsidR="00D07559">
        <w:t xml:space="preserve">rentals. </w:t>
      </w:r>
    </w:p>
    <w:p w:rsidR="00B26101" w:rsidRDefault="00B26101" w:rsidP="004845B7">
      <w:pPr>
        <w:spacing w:after="0" w:line="360" w:lineRule="auto"/>
        <w:jc w:val="both"/>
        <w:rPr>
          <w:b/>
        </w:rPr>
      </w:pPr>
    </w:p>
    <w:p w:rsidR="001E1C48" w:rsidRDefault="001E1C48" w:rsidP="004845B7">
      <w:pPr>
        <w:spacing w:after="0" w:line="360" w:lineRule="auto"/>
        <w:jc w:val="both"/>
        <w:rPr>
          <w:b/>
        </w:rPr>
      </w:pPr>
      <w:r>
        <w:rPr>
          <w:b/>
        </w:rPr>
        <w:t>Evidence</w:t>
      </w:r>
      <w:r w:rsidR="00227A9D">
        <w:rPr>
          <w:b/>
        </w:rPr>
        <w:t xml:space="preserve"> in response to counter claim</w:t>
      </w:r>
    </w:p>
    <w:p w:rsidR="00332776" w:rsidRDefault="00F9194B" w:rsidP="004845B7">
      <w:pPr>
        <w:spacing w:after="0" w:line="360" w:lineRule="auto"/>
        <w:ind w:firstLine="720"/>
        <w:jc w:val="both"/>
      </w:pPr>
      <w:r>
        <w:t>I</w:t>
      </w:r>
      <w:r w:rsidR="001E1C48">
        <w:t>n response</w:t>
      </w:r>
      <w:r w:rsidR="00CB0AF3">
        <w:t xml:space="preserve"> </w:t>
      </w:r>
      <w:r>
        <w:t xml:space="preserve">to </w:t>
      </w:r>
      <w:r w:rsidR="001E1C48">
        <w:t>the counterclaim</w:t>
      </w:r>
      <w:r>
        <w:t>, Memory Manyanga</w:t>
      </w:r>
      <w:r w:rsidR="001E1C48">
        <w:t xml:space="preserve"> insisted her husband had bought the property from one Simeon Tivaone who had swo</w:t>
      </w:r>
      <w:r w:rsidR="003C38C4">
        <w:t>p</w:t>
      </w:r>
      <w:r w:rsidR="001E1C48">
        <w:t>ped the property with the late Happison Sarimana. The properties swopped were stand 2193</w:t>
      </w:r>
      <w:r w:rsidR="00955F23">
        <w:t xml:space="preserve"> Tshovani</w:t>
      </w:r>
      <w:r w:rsidR="001E1C48">
        <w:t xml:space="preserve"> which was Happi</w:t>
      </w:r>
      <w:r w:rsidR="004C3127">
        <w:t xml:space="preserve">son’s </w:t>
      </w:r>
      <w:r w:rsidR="001E1C48">
        <w:t>stand</w:t>
      </w:r>
      <w:r w:rsidR="002911FA">
        <w:t xml:space="preserve"> </w:t>
      </w:r>
      <w:r w:rsidR="004C3127">
        <w:t>and</w:t>
      </w:r>
      <w:r w:rsidR="003C38C4">
        <w:t xml:space="preserve"> s</w:t>
      </w:r>
      <w:r>
        <w:t>tand</w:t>
      </w:r>
      <w:r w:rsidR="00CB0AF3">
        <w:t xml:space="preserve"> </w:t>
      </w:r>
      <w:r w:rsidR="001E1C48">
        <w:t xml:space="preserve">145 </w:t>
      </w:r>
      <w:r w:rsidR="00955F23">
        <w:t xml:space="preserve">Tshovani, </w:t>
      </w:r>
      <w:r w:rsidR="001E1C48">
        <w:t xml:space="preserve">which was </w:t>
      </w:r>
      <w:r w:rsidR="00745950">
        <w:t>Simeon</w:t>
      </w:r>
      <w:r w:rsidR="001E1C48">
        <w:t>’s.</w:t>
      </w:r>
      <w:r w:rsidR="00CB0AF3">
        <w:t xml:space="preserve"> </w:t>
      </w:r>
      <w:r w:rsidR="001E1C48">
        <w:t>S</w:t>
      </w:r>
      <w:r w:rsidR="004C3127">
        <w:t xml:space="preserve">he said the parties to the sale, </w:t>
      </w:r>
      <w:r w:rsidR="001E1C48">
        <w:t>namely Simeon Tivaone and</w:t>
      </w:r>
      <w:r w:rsidR="002911FA">
        <w:t xml:space="preserve"> </w:t>
      </w:r>
      <w:r w:rsidR="004C3127">
        <w:t xml:space="preserve">her </w:t>
      </w:r>
      <w:r w:rsidR="001E1C48">
        <w:t xml:space="preserve">husband Levyson Manyanga had each written </w:t>
      </w:r>
      <w:r w:rsidR="00FA718C">
        <w:t>t</w:t>
      </w:r>
      <w:r w:rsidR="001E1C48">
        <w:t>w</w:t>
      </w:r>
      <w:r w:rsidR="00FA718C">
        <w:t>o</w:t>
      </w:r>
      <w:r w:rsidR="001E1C48">
        <w:t xml:space="preserve"> affidavits each in 1997 pertaining to </w:t>
      </w:r>
      <w:r w:rsidR="00D33692">
        <w:t xml:space="preserve"> sale </w:t>
      </w:r>
      <w:r w:rsidR="001E1C48">
        <w:t>the</w:t>
      </w:r>
      <w:r w:rsidR="00D33692">
        <w:t>ir a</w:t>
      </w:r>
      <w:r w:rsidR="00955F23">
        <w:t>greement</w:t>
      </w:r>
      <w:r w:rsidR="001E1C48">
        <w:t xml:space="preserve">. She had been in occupation </w:t>
      </w:r>
      <w:r w:rsidR="003C38C4">
        <w:t>of s</w:t>
      </w:r>
      <w:r>
        <w:t xml:space="preserve">tand 2193 </w:t>
      </w:r>
      <w:r w:rsidR="001E1C48">
        <w:t>since 1998.</w:t>
      </w:r>
      <w:r w:rsidR="00CB0AF3">
        <w:t xml:space="preserve"> </w:t>
      </w:r>
      <w:r w:rsidR="001E1C48">
        <w:t xml:space="preserve">She had not met Happison as he died </w:t>
      </w:r>
      <w:r w:rsidR="004C3127">
        <w:t>in 199</w:t>
      </w:r>
      <w:r>
        <w:t>6</w:t>
      </w:r>
      <w:r w:rsidR="004C3127">
        <w:t>.</w:t>
      </w:r>
      <w:r w:rsidR="00CB0AF3">
        <w:t xml:space="preserve"> </w:t>
      </w:r>
      <w:r w:rsidR="001E1C48">
        <w:t>She had</w:t>
      </w:r>
      <w:r>
        <w:t>,</w:t>
      </w:r>
      <w:r w:rsidR="001E1C48">
        <w:t xml:space="preserve"> however</w:t>
      </w:r>
      <w:r>
        <w:t>,</w:t>
      </w:r>
      <w:r w:rsidR="001E1C48">
        <w:t xml:space="preserve"> met his brother Silas Mbengo in 2000</w:t>
      </w:r>
      <w:r w:rsidR="00FA718C">
        <w:t xml:space="preserve"> </w:t>
      </w:r>
      <w:r w:rsidR="001E1C48">
        <w:t>for the purpose of discussing the change of ownership.</w:t>
      </w:r>
      <w:r w:rsidR="00CB0AF3">
        <w:t xml:space="preserve"> </w:t>
      </w:r>
      <w:r w:rsidR="001E1C48">
        <w:t>He had assured her that no</w:t>
      </w:r>
      <w:r w:rsidR="00FA718C">
        <w:t>-</w:t>
      </w:r>
      <w:r w:rsidR="001E1C48">
        <w:t>one would disturb her as they were aware of the swop. She had therefore proceeded with building developments</w:t>
      </w:r>
      <w:r w:rsidR="008C5DB5">
        <w:t xml:space="preserve"> on the property</w:t>
      </w:r>
      <w:r w:rsidR="001E1C48">
        <w:t xml:space="preserve">, starting </w:t>
      </w:r>
      <w:r w:rsidR="00D33692">
        <w:t>by</w:t>
      </w:r>
      <w:r w:rsidR="008C5DB5">
        <w:t xml:space="preserve"> seeking</w:t>
      </w:r>
      <w:r w:rsidR="009D1B24">
        <w:t xml:space="preserve"> </w:t>
      </w:r>
      <w:r w:rsidR="008C5DB5">
        <w:t>building permission</w:t>
      </w:r>
      <w:r w:rsidR="009D1B24">
        <w:t xml:space="preserve"> </w:t>
      </w:r>
      <w:r w:rsidR="008C5DB5">
        <w:t>from the</w:t>
      </w:r>
      <w:r w:rsidR="009D1B24">
        <w:t xml:space="preserve"> </w:t>
      </w:r>
      <w:r w:rsidR="008C5DB5">
        <w:t>Council</w:t>
      </w:r>
      <w:r w:rsidR="009D1B24">
        <w:t xml:space="preserve"> </w:t>
      </w:r>
      <w:r w:rsidR="00D46D7E">
        <w:t>and being</w:t>
      </w:r>
      <w:r w:rsidR="00D33692">
        <w:t xml:space="preserve"> granted as well as </w:t>
      </w:r>
      <w:r w:rsidR="001E1C48">
        <w:t xml:space="preserve">over the years completing a nine roomed house. </w:t>
      </w:r>
      <w:r w:rsidR="008C5DB5">
        <w:t>She further told the court that over the years she has been the one paying all bills for the property</w:t>
      </w:r>
      <w:r w:rsidR="00D33692">
        <w:t xml:space="preserve"> which are in </w:t>
      </w:r>
      <w:r w:rsidR="008C5DB5">
        <w:t>her name.</w:t>
      </w:r>
    </w:p>
    <w:p w:rsidR="001E1C48" w:rsidRDefault="00332776" w:rsidP="004845B7">
      <w:pPr>
        <w:spacing w:after="0" w:line="360" w:lineRule="auto"/>
        <w:ind w:firstLine="720"/>
        <w:jc w:val="both"/>
      </w:pPr>
      <w:r>
        <w:t>Since cession could only take place after building</w:t>
      </w:r>
      <w:r w:rsidR="008C5DB5">
        <w:t xml:space="preserve"> developments</w:t>
      </w:r>
      <w:r>
        <w:t xml:space="preserve"> s</w:t>
      </w:r>
      <w:r w:rsidR="001E1C48">
        <w:t>he had again approached Silas Mbengo in 2016</w:t>
      </w:r>
      <w:r w:rsidR="00D33692">
        <w:t>.</w:t>
      </w:r>
      <w:r w:rsidR="001E1C48">
        <w:t xml:space="preserve"> He had directed her</w:t>
      </w:r>
      <w:r w:rsidR="008C5DB5">
        <w:t xml:space="preserve"> to</w:t>
      </w:r>
      <w:r w:rsidR="001E1C48">
        <w:t xml:space="preserve"> the late Happison’s wife</w:t>
      </w:r>
      <w:r w:rsidR="00D33692">
        <w:t>,</w:t>
      </w:r>
      <w:r w:rsidR="001E1C48">
        <w:t xml:space="preserve"> Esther, the one who had been appointed guardian to the minor heir</w:t>
      </w:r>
      <w:r w:rsidR="00D33692">
        <w:t xml:space="preserve"> Marwisa</w:t>
      </w:r>
      <w:r w:rsidR="001E1C48">
        <w:t xml:space="preserve"> when the estate was initially wound up in 1997. Together with Silas the three of them had gone to Chiredzi Council. Whilst there Est</w:t>
      </w:r>
      <w:r w:rsidR="00D33692">
        <w:t>h</w:t>
      </w:r>
      <w:r w:rsidR="001E1C48">
        <w:t>er had called her son Marwisa in South Africa</w:t>
      </w:r>
      <w:r>
        <w:t>,</w:t>
      </w:r>
      <w:r w:rsidR="001E1C48">
        <w:t xml:space="preserve"> who had advised that they ascertain in whose name the property was registered. It was then that they had learnt that the cession was in Happison’s name.</w:t>
      </w:r>
      <w:r w:rsidR="00CB0AF3">
        <w:t xml:space="preserve"> </w:t>
      </w:r>
      <w:r w:rsidR="00D33692">
        <w:t>She stressed</w:t>
      </w:r>
      <w:r w:rsidR="001E1C48">
        <w:t xml:space="preserve"> one had ever approached her over the years neither had they proffered an explanation when they met at Council offices as to why they had never come to say </w:t>
      </w:r>
      <w:r>
        <w:t>“</w:t>
      </w:r>
      <w:r w:rsidR="008C5DB5">
        <w:t>stop building our</w:t>
      </w:r>
      <w:r w:rsidR="001E1C48">
        <w:t xml:space="preserve"> property</w:t>
      </w:r>
      <w:r>
        <w:t>”</w:t>
      </w:r>
      <w:r w:rsidR="001E1C48">
        <w:t xml:space="preserve">. </w:t>
      </w:r>
    </w:p>
    <w:p w:rsidR="00332776" w:rsidRDefault="004845B7" w:rsidP="004845B7">
      <w:pPr>
        <w:spacing w:after="0" w:line="360" w:lineRule="auto"/>
        <w:jc w:val="both"/>
      </w:pPr>
      <w:r>
        <w:tab/>
      </w:r>
      <w:r w:rsidR="008C5DB5">
        <w:t>As for her meeting with Patricia</w:t>
      </w:r>
      <w:r w:rsidR="001E1C48">
        <w:t xml:space="preserve"> Darangwa the executor, she had been phoned by her sometime after the meeting </w:t>
      </w:r>
      <w:r w:rsidR="00D33692">
        <w:t>at</w:t>
      </w:r>
      <w:r w:rsidR="001E1C48">
        <w:t xml:space="preserve"> the Council offices to come to her offices.</w:t>
      </w:r>
      <w:r w:rsidR="00CB0AF3">
        <w:t xml:space="preserve"> </w:t>
      </w:r>
      <w:r w:rsidR="001E1C48">
        <w:t>She had gone there with one Taru Honyera because he was a witness on issues pertaining to the property</w:t>
      </w:r>
      <w:r w:rsidR="00332776">
        <w:t>, more pertinently</w:t>
      </w:r>
      <w:r w:rsidR="00CB0AF3">
        <w:t xml:space="preserve"> </w:t>
      </w:r>
      <w:r w:rsidR="00332776">
        <w:t>in that</w:t>
      </w:r>
      <w:r w:rsidR="00CB0AF3">
        <w:t xml:space="preserve"> </w:t>
      </w:r>
      <w:r w:rsidR="00332776">
        <w:t>he</w:t>
      </w:r>
      <w:r w:rsidR="00CB0AF3">
        <w:t xml:space="preserve"> </w:t>
      </w:r>
      <w:r w:rsidR="00332776">
        <w:t>had</w:t>
      </w:r>
      <w:r w:rsidR="00CB0AF3">
        <w:t xml:space="preserve"> </w:t>
      </w:r>
      <w:r w:rsidR="003C38C4">
        <w:t>in fact bought s</w:t>
      </w:r>
      <w:r w:rsidR="00332776">
        <w:t>tand 145</w:t>
      </w:r>
      <w:r w:rsidR="008C5DB5">
        <w:t xml:space="preserve"> Tshovani</w:t>
      </w:r>
      <w:r w:rsidR="00332776">
        <w:t xml:space="preserve"> from Happison Sarimana himself</w:t>
      </w:r>
      <w:r w:rsidR="00CB0AF3">
        <w:t xml:space="preserve"> </w:t>
      </w:r>
      <w:r w:rsidR="00332776">
        <w:t>following the</w:t>
      </w:r>
      <w:r w:rsidR="00CB0AF3">
        <w:t xml:space="preserve"> </w:t>
      </w:r>
      <w:r w:rsidR="00332776">
        <w:t>swop.</w:t>
      </w:r>
    </w:p>
    <w:p w:rsidR="001E1C48" w:rsidRDefault="004918E4" w:rsidP="00332776">
      <w:pPr>
        <w:spacing w:after="0" w:line="360" w:lineRule="auto"/>
        <w:ind w:firstLine="720"/>
        <w:jc w:val="both"/>
      </w:pPr>
      <w:r>
        <w:t xml:space="preserve"> </w:t>
      </w:r>
      <w:r w:rsidR="001E1C48">
        <w:t xml:space="preserve">She described how </w:t>
      </w:r>
      <w:r w:rsidR="008C5DB5">
        <w:t>at Patricia</w:t>
      </w:r>
      <w:r w:rsidR="00332776">
        <w:t xml:space="preserve"> Darangwa’s offices, </w:t>
      </w:r>
      <w:r w:rsidR="001E1C48">
        <w:t>she had been given a letter to sign</w:t>
      </w:r>
      <w:r w:rsidR="00332776">
        <w:t xml:space="preserve">. This was notably after </w:t>
      </w:r>
      <w:r w:rsidR="001E1C48">
        <w:t>Taru Honyera</w:t>
      </w:r>
      <w:r w:rsidR="008C5DB5">
        <w:t xml:space="preserve"> had been told</w:t>
      </w:r>
      <w:r w:rsidR="009D1B24">
        <w:t xml:space="preserve"> </w:t>
      </w:r>
      <w:r w:rsidR="008C5DB5">
        <w:t>to</w:t>
      </w:r>
      <w:r w:rsidR="001E1C48">
        <w:t xml:space="preserve"> go outside</w:t>
      </w:r>
      <w:r w:rsidR="003D3D4A">
        <w:t xml:space="preserve"> </w:t>
      </w:r>
      <w:r w:rsidR="000919AE">
        <w:t>since</w:t>
      </w:r>
      <w:r w:rsidR="00D33692">
        <w:t xml:space="preserve"> she</w:t>
      </w:r>
      <w:r w:rsidR="003D3D4A">
        <w:t xml:space="preserve"> </w:t>
      </w:r>
      <w:r w:rsidR="00D33692">
        <w:t>the executor</w:t>
      </w:r>
      <w:r w:rsidR="00CB0AF3">
        <w:t xml:space="preserve"> </w:t>
      </w:r>
      <w:r w:rsidR="003D3D4A">
        <w:t>only wanted to</w:t>
      </w:r>
      <w:r w:rsidR="00CB0AF3">
        <w:t xml:space="preserve"> </w:t>
      </w:r>
      <w:r w:rsidR="003D3D4A">
        <w:t>deal</w:t>
      </w:r>
      <w:r w:rsidR="00CB0AF3">
        <w:t xml:space="preserve"> </w:t>
      </w:r>
      <w:r w:rsidR="003D3D4A">
        <w:t>with Memory</w:t>
      </w:r>
      <w:r w:rsidR="00CB0AF3">
        <w:t xml:space="preserve"> </w:t>
      </w:r>
      <w:r w:rsidR="003D3D4A">
        <w:t>Manyanga</w:t>
      </w:r>
      <w:r w:rsidR="00CB0AF3">
        <w:t xml:space="preserve"> </w:t>
      </w:r>
      <w:r w:rsidR="003D3D4A">
        <w:t>in light of the</w:t>
      </w:r>
      <w:r w:rsidR="00CB0AF3">
        <w:t xml:space="preserve"> </w:t>
      </w:r>
      <w:r w:rsidR="003D3D4A">
        <w:t>letter</w:t>
      </w:r>
      <w:r w:rsidR="00CB0AF3">
        <w:t xml:space="preserve"> </w:t>
      </w:r>
      <w:r w:rsidR="003D3D4A">
        <w:t>from the</w:t>
      </w:r>
      <w:r w:rsidR="00CB0AF3">
        <w:t xml:space="preserve"> </w:t>
      </w:r>
      <w:r w:rsidR="003D3D4A">
        <w:t>Chiredzi Council</w:t>
      </w:r>
      <w:r w:rsidR="001E1C48">
        <w:t>.</w:t>
      </w:r>
      <w:r w:rsidR="00CB0AF3">
        <w:t xml:space="preserve"> </w:t>
      </w:r>
      <w:r w:rsidR="001E1C48">
        <w:t>She had also been told that whether or not she signed</w:t>
      </w:r>
      <w:r w:rsidR="000919AE">
        <w:t>,</w:t>
      </w:r>
      <w:r w:rsidR="001E1C48">
        <w:t xml:space="preserve"> the </w:t>
      </w:r>
      <w:r w:rsidR="000919AE">
        <w:t>property</w:t>
      </w:r>
      <w:r w:rsidR="001E1C48">
        <w:t xml:space="preserve"> was going to be sold as </w:t>
      </w:r>
      <w:r w:rsidR="00D33692">
        <w:t xml:space="preserve">she as </w:t>
      </w:r>
      <w:r w:rsidR="00D33692">
        <w:lastRenderedPageBreak/>
        <w:t>the executor</w:t>
      </w:r>
      <w:r w:rsidR="001E1C48">
        <w:t xml:space="preserve"> had taken over the administration of the </w:t>
      </w:r>
      <w:r w:rsidR="000919AE">
        <w:t>estate</w:t>
      </w:r>
      <w:r w:rsidR="001E1C48">
        <w:t xml:space="preserve"> and intended to sell.</w:t>
      </w:r>
      <w:r w:rsidR="00CB0AF3">
        <w:t xml:space="preserve"> </w:t>
      </w:r>
      <w:r w:rsidR="000919AE">
        <w:t xml:space="preserve">She explained that as a </w:t>
      </w:r>
      <w:r w:rsidR="001E1C48">
        <w:t>result of these utterances that this was a</w:t>
      </w:r>
      <w:r w:rsidR="001E1C48" w:rsidRPr="009F09ED">
        <w:rPr>
          <w:i/>
        </w:rPr>
        <w:t xml:space="preserve"> fait accompli</w:t>
      </w:r>
      <w:r w:rsidR="001E1C48">
        <w:t xml:space="preserve"> she had</w:t>
      </w:r>
      <w:r w:rsidR="000919AE">
        <w:t xml:space="preserve"> proceeded to</w:t>
      </w:r>
      <w:r w:rsidR="001E1C48">
        <w:t xml:space="preserve"> sign</w:t>
      </w:r>
      <w:r w:rsidR="000919AE">
        <w:t xml:space="preserve"> the document placed before her. She said it was never explained to her what she was signing and instead she had thereafter been asked to go away. Contrary to Patricia</w:t>
      </w:r>
      <w:r w:rsidR="001E1C48">
        <w:t xml:space="preserve"> Darangwa’s evidence that she had </w:t>
      </w:r>
      <w:r w:rsidR="000919AE">
        <w:t>come</w:t>
      </w:r>
      <w:r w:rsidR="001E1C48">
        <w:t xml:space="preserve"> with her son at the meeting</w:t>
      </w:r>
      <w:r w:rsidR="003D3D4A">
        <w:t>,</w:t>
      </w:r>
      <w:r w:rsidR="001E1C48">
        <w:t xml:space="preserve"> she insisted that the person she had been with at all times </w:t>
      </w:r>
      <w:r w:rsidR="000919AE">
        <w:t xml:space="preserve">was </w:t>
      </w:r>
      <w:r w:rsidR="00FE55F7">
        <w:t xml:space="preserve">Taru Honyera </w:t>
      </w:r>
      <w:r w:rsidR="000919AE">
        <w:t>who</w:t>
      </w:r>
      <w:r w:rsidR="001E1C48">
        <w:t xml:space="preserve"> had not been interviewed. </w:t>
      </w:r>
    </w:p>
    <w:p w:rsidR="001E1C48" w:rsidRDefault="004845B7" w:rsidP="004845B7">
      <w:pPr>
        <w:spacing w:after="0" w:line="360" w:lineRule="auto"/>
        <w:jc w:val="both"/>
      </w:pPr>
      <w:r>
        <w:tab/>
      </w:r>
      <w:r w:rsidR="003D3D4A">
        <w:t>She explained that prior to</w:t>
      </w:r>
      <w:r w:rsidR="000919AE">
        <w:t xml:space="preserve"> being summoned by Patricia</w:t>
      </w:r>
      <w:r w:rsidR="009D1B24">
        <w:t xml:space="preserve"> </w:t>
      </w:r>
      <w:r w:rsidR="000919AE">
        <w:t>Darangwa,</w:t>
      </w:r>
      <w:r w:rsidR="003D3D4A">
        <w:t xml:space="preserve"> t</w:t>
      </w:r>
      <w:r w:rsidR="001E1C48">
        <w:t>wo meetings had been held at the Master’s office</w:t>
      </w:r>
      <w:r w:rsidR="009D1B24">
        <w:t xml:space="preserve"> </w:t>
      </w:r>
      <w:r w:rsidR="000919AE">
        <w:t>with the</w:t>
      </w:r>
      <w:r w:rsidR="009D1B24">
        <w:t xml:space="preserve"> </w:t>
      </w:r>
      <w:r w:rsidR="000919AE">
        <w:t>Sarimana</w:t>
      </w:r>
      <w:r w:rsidR="009D1B24">
        <w:t xml:space="preserve"> </w:t>
      </w:r>
      <w:r w:rsidR="000919AE">
        <w:t>family</w:t>
      </w:r>
      <w:r w:rsidR="009D1B24">
        <w:t xml:space="preserve"> </w:t>
      </w:r>
      <w:r w:rsidR="000919AE">
        <w:t xml:space="preserve">representatives </w:t>
      </w:r>
      <w:r w:rsidR="001E1C48">
        <w:t>at her</w:t>
      </w:r>
      <w:r w:rsidR="000919AE">
        <w:t xml:space="preserve"> </w:t>
      </w:r>
      <w:r w:rsidR="001E1C48">
        <w:t>behest</w:t>
      </w:r>
      <w:r w:rsidR="003D3D4A">
        <w:t xml:space="preserve"> in her</w:t>
      </w:r>
      <w:r w:rsidR="00CB0AF3">
        <w:t xml:space="preserve"> </w:t>
      </w:r>
      <w:r w:rsidR="003D3D4A">
        <w:t xml:space="preserve">quest </w:t>
      </w:r>
      <w:r w:rsidR="00944D66">
        <w:t>for</w:t>
      </w:r>
      <w:r w:rsidR="003D3D4A">
        <w:t xml:space="preserve"> cession. S</w:t>
      </w:r>
      <w:r w:rsidR="001E1C48">
        <w:t>he had been asked to invite Esther</w:t>
      </w:r>
      <w:r w:rsidR="00CB0AF3">
        <w:t xml:space="preserve"> </w:t>
      </w:r>
      <w:r w:rsidR="003D3D4A">
        <w:t>the</w:t>
      </w:r>
      <w:r w:rsidR="00CB0AF3">
        <w:t xml:space="preserve"> </w:t>
      </w:r>
      <w:r w:rsidR="003D3D4A">
        <w:t>deceased’s widow</w:t>
      </w:r>
      <w:r w:rsidR="00CB0AF3">
        <w:t xml:space="preserve"> </w:t>
      </w:r>
      <w:r w:rsidR="003D3D4A">
        <w:t xml:space="preserve">since she </w:t>
      </w:r>
      <w:r w:rsidR="001E1C48">
        <w:t>needed the Sarimanas to come and sign the cession documents</w:t>
      </w:r>
      <w:r w:rsidR="003D3D4A">
        <w:t>. T</w:t>
      </w:r>
      <w:r w:rsidR="001E1C48">
        <w:t>hey had refused to sign.</w:t>
      </w:r>
    </w:p>
    <w:p w:rsidR="00011230" w:rsidRDefault="004845B7" w:rsidP="004845B7">
      <w:pPr>
        <w:spacing w:after="0" w:line="360" w:lineRule="auto"/>
        <w:jc w:val="both"/>
      </w:pPr>
      <w:r>
        <w:rPr>
          <w:b/>
        </w:rPr>
        <w:tab/>
      </w:r>
      <w:r w:rsidR="003D3D4A" w:rsidRPr="003D3D4A">
        <w:t>Materiall</w:t>
      </w:r>
      <w:r w:rsidR="003D3D4A">
        <w:t>y</w:t>
      </w:r>
      <w:r w:rsidR="00944D66" w:rsidRPr="003D3D4A">
        <w:t xml:space="preserve">, </w:t>
      </w:r>
      <w:r w:rsidR="00944D66">
        <w:t xml:space="preserve">Mr </w:t>
      </w:r>
      <w:r w:rsidR="004C3127">
        <w:rPr>
          <w:b/>
        </w:rPr>
        <w:t xml:space="preserve">Taru </w:t>
      </w:r>
      <w:r w:rsidR="004C3127" w:rsidRPr="003D3D4A">
        <w:rPr>
          <w:b/>
        </w:rPr>
        <w:t>Honyera</w:t>
      </w:r>
      <w:r w:rsidR="004C3127">
        <w:t xml:space="preserve"> whom</w:t>
      </w:r>
      <w:r w:rsidR="000919AE">
        <w:t xml:space="preserve"> the late</w:t>
      </w:r>
      <w:r w:rsidR="002911FA">
        <w:t xml:space="preserve"> </w:t>
      </w:r>
      <w:r w:rsidR="004C3127">
        <w:t>Happison</w:t>
      </w:r>
      <w:r w:rsidR="002911FA">
        <w:t xml:space="preserve"> </w:t>
      </w:r>
      <w:r w:rsidR="004C3127">
        <w:t>Sarim</w:t>
      </w:r>
      <w:r w:rsidR="003C2524">
        <w:t>a</w:t>
      </w:r>
      <w:r w:rsidR="004C3127">
        <w:t>na</w:t>
      </w:r>
      <w:r w:rsidR="000919AE">
        <w:t xml:space="preserve"> was said to have ultimately</w:t>
      </w:r>
      <w:r w:rsidR="002911FA">
        <w:t xml:space="preserve"> </w:t>
      </w:r>
      <w:r w:rsidR="004C3127">
        <w:t>sold</w:t>
      </w:r>
      <w:r w:rsidR="002911FA">
        <w:t xml:space="preserve"> </w:t>
      </w:r>
      <w:r w:rsidR="004C3127">
        <w:t>his</w:t>
      </w:r>
      <w:r w:rsidR="002911FA">
        <w:t xml:space="preserve"> </w:t>
      </w:r>
      <w:r w:rsidR="004C3127">
        <w:t>swopped</w:t>
      </w:r>
      <w:r w:rsidR="002911FA">
        <w:t xml:space="preserve"> </w:t>
      </w:r>
      <w:r w:rsidR="000919AE">
        <w:t>property to,</w:t>
      </w:r>
      <w:r w:rsidR="004C3127">
        <w:t xml:space="preserve"> being</w:t>
      </w:r>
      <w:r w:rsidR="000919AE">
        <w:t xml:space="preserve"> now</w:t>
      </w:r>
      <w:r w:rsidR="002911FA">
        <w:t xml:space="preserve"> </w:t>
      </w:r>
      <w:r w:rsidR="004C3127">
        <w:t>stand</w:t>
      </w:r>
      <w:r w:rsidR="002911FA">
        <w:t xml:space="preserve"> </w:t>
      </w:r>
      <w:r w:rsidR="004C3127">
        <w:t>145</w:t>
      </w:r>
      <w:r w:rsidR="000919AE">
        <w:t xml:space="preserve"> Tshovani</w:t>
      </w:r>
      <w:r w:rsidR="004C3127">
        <w:t>,</w:t>
      </w:r>
      <w:r w:rsidR="00CB0AF3">
        <w:t xml:space="preserve"> </w:t>
      </w:r>
      <w:r w:rsidR="003D3D4A">
        <w:t xml:space="preserve">also </w:t>
      </w:r>
      <w:r w:rsidR="004C3127">
        <w:t xml:space="preserve">came to </w:t>
      </w:r>
      <w:r w:rsidR="007E6FF1">
        <w:t>give</w:t>
      </w:r>
      <w:r w:rsidR="004C3127">
        <w:t xml:space="preserve"> </w:t>
      </w:r>
      <w:r w:rsidR="007E6FF1">
        <w:t>evidence</w:t>
      </w:r>
      <w:r w:rsidR="003D3D4A">
        <w:t xml:space="preserve"> against the</w:t>
      </w:r>
      <w:r w:rsidR="00CB0AF3">
        <w:t xml:space="preserve"> </w:t>
      </w:r>
      <w:r w:rsidR="003D3D4A">
        <w:t>counter</w:t>
      </w:r>
      <w:r w:rsidR="00D33692">
        <w:t>-</w:t>
      </w:r>
      <w:r w:rsidR="003D3D4A">
        <w:t>claim</w:t>
      </w:r>
      <w:r w:rsidR="004C3127">
        <w:t xml:space="preserve">. </w:t>
      </w:r>
      <w:r w:rsidR="00172A29">
        <w:t>He</w:t>
      </w:r>
      <w:r w:rsidR="002911FA">
        <w:t xml:space="preserve"> </w:t>
      </w:r>
      <w:r w:rsidR="00172A29">
        <w:t>had</w:t>
      </w:r>
      <w:r w:rsidR="002911FA">
        <w:t xml:space="preserve"> </w:t>
      </w:r>
      <w:r w:rsidR="00172A29">
        <w:t>g</w:t>
      </w:r>
      <w:r w:rsidR="003C2524">
        <w:t>o</w:t>
      </w:r>
      <w:r w:rsidR="00172A29">
        <w:t>tt</w:t>
      </w:r>
      <w:r w:rsidR="003C2524">
        <w:t>e</w:t>
      </w:r>
      <w:r w:rsidR="00172A29">
        <w:t>n</w:t>
      </w:r>
      <w:r w:rsidR="002911FA">
        <w:t xml:space="preserve"> </w:t>
      </w:r>
      <w:r w:rsidR="00172A29">
        <w:t>to</w:t>
      </w:r>
      <w:r w:rsidR="002911FA">
        <w:t xml:space="preserve"> </w:t>
      </w:r>
      <w:r w:rsidR="00172A29">
        <w:t>know</w:t>
      </w:r>
      <w:r w:rsidR="002911FA">
        <w:t xml:space="preserve"> </w:t>
      </w:r>
      <w:r w:rsidR="00172A29">
        <w:t>Happison</w:t>
      </w:r>
      <w:r w:rsidR="002911FA">
        <w:t xml:space="preserve"> </w:t>
      </w:r>
      <w:r w:rsidR="00172A29">
        <w:t>Sarimana in 1994</w:t>
      </w:r>
      <w:r w:rsidR="002911FA">
        <w:t xml:space="preserve"> </w:t>
      </w:r>
      <w:r w:rsidR="00172A29">
        <w:t>when he</w:t>
      </w:r>
      <w:r w:rsidR="002911FA">
        <w:t xml:space="preserve"> </w:t>
      </w:r>
      <w:r w:rsidR="00172A29">
        <w:t>was</w:t>
      </w:r>
      <w:r w:rsidR="002911FA">
        <w:t xml:space="preserve"> </w:t>
      </w:r>
      <w:r w:rsidR="00172A29">
        <w:t>wanting to</w:t>
      </w:r>
      <w:r w:rsidR="002911FA">
        <w:t xml:space="preserve"> </w:t>
      </w:r>
      <w:r w:rsidR="00172A29">
        <w:t>buy</w:t>
      </w:r>
      <w:r w:rsidR="002911FA">
        <w:t xml:space="preserve"> </w:t>
      </w:r>
      <w:r w:rsidR="00172A29">
        <w:t>a</w:t>
      </w:r>
      <w:r w:rsidR="002911FA">
        <w:t xml:space="preserve"> </w:t>
      </w:r>
      <w:r w:rsidR="00172A29">
        <w:t>house</w:t>
      </w:r>
      <w:r w:rsidR="002911FA">
        <w:t xml:space="preserve"> </w:t>
      </w:r>
      <w:r w:rsidR="00172A29">
        <w:t>and had</w:t>
      </w:r>
      <w:r w:rsidR="002911FA">
        <w:t xml:space="preserve"> </w:t>
      </w:r>
      <w:r w:rsidR="00172A29">
        <w:t>ultimately bought</w:t>
      </w:r>
      <w:r w:rsidR="002911FA">
        <w:t xml:space="preserve"> </w:t>
      </w:r>
      <w:r w:rsidR="00172A29">
        <w:t>stand</w:t>
      </w:r>
      <w:r w:rsidR="002911FA">
        <w:t xml:space="preserve"> </w:t>
      </w:r>
      <w:r w:rsidR="00172A29">
        <w:t>145</w:t>
      </w:r>
      <w:r w:rsidR="002911FA">
        <w:t xml:space="preserve"> </w:t>
      </w:r>
      <w:r w:rsidR="00172A29">
        <w:t>from</w:t>
      </w:r>
      <w:r w:rsidR="003C2524">
        <w:t xml:space="preserve"> </w:t>
      </w:r>
      <w:r w:rsidR="00172A29">
        <w:t>him. Mr</w:t>
      </w:r>
      <w:r w:rsidR="002911FA">
        <w:t xml:space="preserve"> </w:t>
      </w:r>
      <w:r w:rsidR="00172A29">
        <w:t>Sarim</w:t>
      </w:r>
      <w:r w:rsidR="003C2524">
        <w:t>a</w:t>
      </w:r>
      <w:r w:rsidR="00172A29">
        <w:t>na</w:t>
      </w:r>
      <w:r w:rsidR="002911FA">
        <w:t xml:space="preserve"> </w:t>
      </w:r>
      <w:r w:rsidR="00172A29">
        <w:t>had</w:t>
      </w:r>
      <w:r w:rsidR="002911FA">
        <w:t xml:space="preserve"> </w:t>
      </w:r>
      <w:r w:rsidR="00172A29">
        <w:t>explained to him that</w:t>
      </w:r>
      <w:r w:rsidR="002911FA">
        <w:t xml:space="preserve"> </w:t>
      </w:r>
      <w:r w:rsidR="00172A29">
        <w:t>he had</w:t>
      </w:r>
      <w:r w:rsidR="002911FA">
        <w:t xml:space="preserve"> </w:t>
      </w:r>
      <w:r w:rsidR="00172A29">
        <w:t>swopped</w:t>
      </w:r>
      <w:r w:rsidR="002911FA">
        <w:t xml:space="preserve"> </w:t>
      </w:r>
      <w:r w:rsidR="00172A29">
        <w:t>his</w:t>
      </w:r>
      <w:r w:rsidR="002911FA">
        <w:t xml:space="preserve"> </w:t>
      </w:r>
      <w:r w:rsidR="00172A29">
        <w:t>stand</w:t>
      </w:r>
      <w:r w:rsidR="002911FA">
        <w:t xml:space="preserve"> </w:t>
      </w:r>
      <w:r w:rsidR="00172A29">
        <w:t>for this one</w:t>
      </w:r>
      <w:r w:rsidR="002911FA">
        <w:t xml:space="preserve"> </w:t>
      </w:r>
      <w:r w:rsidR="00172A29">
        <w:t>with</w:t>
      </w:r>
      <w:r w:rsidR="002911FA">
        <w:t xml:space="preserve"> </w:t>
      </w:r>
      <w:r w:rsidR="00172A29">
        <w:t>Simeon</w:t>
      </w:r>
      <w:r w:rsidR="002911FA">
        <w:t xml:space="preserve"> </w:t>
      </w:r>
      <w:r w:rsidR="00172A29">
        <w:t>Tivaone</w:t>
      </w:r>
      <w:r w:rsidR="0056766A">
        <w:t xml:space="preserve"> as he</w:t>
      </w:r>
      <w:r w:rsidR="002911FA">
        <w:t xml:space="preserve"> </w:t>
      </w:r>
      <w:r w:rsidR="0056766A">
        <w:t>did</w:t>
      </w:r>
      <w:r w:rsidR="002911FA">
        <w:t xml:space="preserve"> </w:t>
      </w:r>
      <w:r w:rsidR="003C2524">
        <w:t>not</w:t>
      </w:r>
      <w:r w:rsidR="0056766A">
        <w:t xml:space="preserve"> have money to develop</w:t>
      </w:r>
      <w:r w:rsidR="002911FA">
        <w:t xml:space="preserve"> </w:t>
      </w:r>
      <w:r w:rsidR="0056766A">
        <w:t>stand</w:t>
      </w:r>
      <w:r w:rsidR="002911FA">
        <w:t xml:space="preserve"> </w:t>
      </w:r>
      <w:r w:rsidR="0056766A">
        <w:t>2193.</w:t>
      </w:r>
      <w:r w:rsidR="00CB0AF3">
        <w:t xml:space="preserve"> </w:t>
      </w:r>
      <w:r w:rsidR="0056766A">
        <w:t>S</w:t>
      </w:r>
      <w:r w:rsidR="000919AE">
        <w:t>t</w:t>
      </w:r>
      <w:r w:rsidR="0056766A">
        <w:t>and</w:t>
      </w:r>
      <w:r w:rsidR="002911FA">
        <w:t xml:space="preserve"> </w:t>
      </w:r>
      <w:r w:rsidR="0056766A">
        <w:t>145</w:t>
      </w:r>
      <w:r w:rsidR="00011230">
        <w:t xml:space="preserve"> Tshovani,</w:t>
      </w:r>
      <w:r w:rsidR="002911FA">
        <w:t xml:space="preserve"> </w:t>
      </w:r>
      <w:r w:rsidR="0056766A">
        <w:t>on the</w:t>
      </w:r>
      <w:r w:rsidR="002911FA">
        <w:t xml:space="preserve"> </w:t>
      </w:r>
      <w:r w:rsidR="0056766A">
        <w:t>other hand</w:t>
      </w:r>
      <w:r w:rsidR="00011230">
        <w:t>,</w:t>
      </w:r>
      <w:r w:rsidR="002911FA">
        <w:t xml:space="preserve"> </w:t>
      </w:r>
      <w:r w:rsidR="0056766A">
        <w:t>was</w:t>
      </w:r>
      <w:r w:rsidR="002911FA">
        <w:t xml:space="preserve"> </w:t>
      </w:r>
      <w:r w:rsidR="0056766A">
        <w:t>developed</w:t>
      </w:r>
      <w:r w:rsidR="00011230">
        <w:t xml:space="preserve"> already developed with </w:t>
      </w:r>
      <w:r w:rsidR="00D46D7E">
        <w:t>a semi</w:t>
      </w:r>
      <w:r w:rsidR="00011230">
        <w:t>-detached house</w:t>
      </w:r>
      <w:r w:rsidR="0056766A">
        <w:t>.</w:t>
      </w:r>
      <w:r w:rsidR="00CB0AF3">
        <w:t xml:space="preserve"> </w:t>
      </w:r>
      <w:r w:rsidR="0056766A">
        <w:t>He said</w:t>
      </w:r>
      <w:r w:rsidR="002911FA">
        <w:t xml:space="preserve"> </w:t>
      </w:r>
      <w:r w:rsidR="0056766A">
        <w:t>he had</w:t>
      </w:r>
      <w:r w:rsidR="002911FA">
        <w:t xml:space="preserve"> </w:t>
      </w:r>
      <w:r w:rsidR="0056766A">
        <w:t xml:space="preserve">gone to </w:t>
      </w:r>
      <w:r w:rsidR="00011230">
        <w:t>Chiredzi</w:t>
      </w:r>
      <w:r w:rsidR="0056766A">
        <w:t xml:space="preserve"> Council</w:t>
      </w:r>
      <w:r w:rsidR="002911FA">
        <w:t xml:space="preserve"> </w:t>
      </w:r>
      <w:r w:rsidR="0056766A">
        <w:t>and had</w:t>
      </w:r>
      <w:r w:rsidR="002911FA">
        <w:t xml:space="preserve"> </w:t>
      </w:r>
      <w:r w:rsidR="0056766A">
        <w:t>seen</w:t>
      </w:r>
      <w:r w:rsidR="002911FA">
        <w:t xml:space="preserve"> </w:t>
      </w:r>
      <w:r w:rsidR="0056766A">
        <w:t>one</w:t>
      </w:r>
      <w:r w:rsidR="002911FA">
        <w:t xml:space="preserve"> </w:t>
      </w:r>
      <w:r w:rsidR="004549BC">
        <w:t>Memory</w:t>
      </w:r>
      <w:r w:rsidR="0056766A">
        <w:t xml:space="preserve"> Nhemachena</w:t>
      </w:r>
      <w:r w:rsidR="00011230">
        <w:t>, a secretary there</w:t>
      </w:r>
      <w:r w:rsidR="002911FA">
        <w:t xml:space="preserve"> </w:t>
      </w:r>
      <w:r w:rsidR="0056766A">
        <w:t>and</w:t>
      </w:r>
      <w:r w:rsidR="002911FA">
        <w:t xml:space="preserve"> </w:t>
      </w:r>
      <w:r w:rsidR="0056766A">
        <w:t>explained to her</w:t>
      </w:r>
      <w:r w:rsidR="002911FA">
        <w:t xml:space="preserve"> </w:t>
      </w:r>
      <w:r w:rsidR="0056766A">
        <w:t xml:space="preserve">his </w:t>
      </w:r>
      <w:r w:rsidR="003C2524">
        <w:t>intentions</w:t>
      </w:r>
      <w:r w:rsidR="002911FA">
        <w:t xml:space="preserve"> </w:t>
      </w:r>
      <w:r w:rsidR="0056766A">
        <w:t>regarding</w:t>
      </w:r>
      <w:r w:rsidR="002911FA">
        <w:t xml:space="preserve"> </w:t>
      </w:r>
      <w:r w:rsidR="0056766A">
        <w:t>the</w:t>
      </w:r>
      <w:r w:rsidR="002911FA">
        <w:t xml:space="preserve"> </w:t>
      </w:r>
      <w:r w:rsidR="0056766A">
        <w:t>purchase of</w:t>
      </w:r>
      <w:r w:rsidR="002911FA">
        <w:t xml:space="preserve"> </w:t>
      </w:r>
      <w:r w:rsidR="0056766A">
        <w:t>stand</w:t>
      </w:r>
      <w:r w:rsidR="002911FA">
        <w:t xml:space="preserve"> </w:t>
      </w:r>
      <w:r w:rsidR="0056766A">
        <w:t>145</w:t>
      </w:r>
      <w:r w:rsidR="00011230">
        <w:t>. In particular he</w:t>
      </w:r>
      <w:r w:rsidR="002911FA">
        <w:t xml:space="preserve"> </w:t>
      </w:r>
      <w:r w:rsidR="0056766A">
        <w:t>enquired</w:t>
      </w:r>
      <w:r w:rsidR="002911FA">
        <w:t xml:space="preserve"> </w:t>
      </w:r>
      <w:r w:rsidR="0056766A">
        <w:t>if</w:t>
      </w:r>
      <w:r w:rsidR="002911FA">
        <w:t xml:space="preserve"> </w:t>
      </w:r>
      <w:r w:rsidR="0056766A">
        <w:t>there</w:t>
      </w:r>
      <w:r w:rsidR="002911FA">
        <w:t xml:space="preserve"> </w:t>
      </w:r>
      <w:r w:rsidR="003C2524">
        <w:t>would</w:t>
      </w:r>
      <w:r w:rsidR="0056766A">
        <w:t xml:space="preserve"> be</w:t>
      </w:r>
      <w:r w:rsidR="002911FA">
        <w:t xml:space="preserve"> </w:t>
      </w:r>
      <w:r w:rsidR="0056766A">
        <w:t>any</w:t>
      </w:r>
      <w:r w:rsidR="002911FA">
        <w:t xml:space="preserve"> </w:t>
      </w:r>
      <w:r w:rsidR="003C2524">
        <w:t>problems</w:t>
      </w:r>
      <w:r w:rsidR="002911FA">
        <w:t xml:space="preserve"> </w:t>
      </w:r>
      <w:r w:rsidR="0056766A">
        <w:t>if he</w:t>
      </w:r>
      <w:r w:rsidR="002911FA">
        <w:t xml:space="preserve"> </w:t>
      </w:r>
      <w:r w:rsidR="003C2524">
        <w:t>bought</w:t>
      </w:r>
      <w:r w:rsidR="002911FA">
        <w:t xml:space="preserve"> </w:t>
      </w:r>
      <w:r w:rsidR="0056766A">
        <w:t>the</w:t>
      </w:r>
      <w:r w:rsidR="002911FA">
        <w:t xml:space="preserve"> </w:t>
      </w:r>
      <w:r w:rsidR="0056766A">
        <w:t>s</w:t>
      </w:r>
      <w:r w:rsidR="003C2524">
        <w:t>t</w:t>
      </w:r>
      <w:r w:rsidR="0056766A">
        <w:t>and.</w:t>
      </w:r>
      <w:r w:rsidR="00CB0AF3">
        <w:t xml:space="preserve"> </w:t>
      </w:r>
      <w:r w:rsidR="0056766A">
        <w:t>He was</w:t>
      </w:r>
      <w:r w:rsidR="002911FA">
        <w:t xml:space="preserve"> </w:t>
      </w:r>
      <w:r w:rsidR="0056766A">
        <w:t>assured</w:t>
      </w:r>
      <w:r w:rsidR="002911FA">
        <w:t xml:space="preserve"> </w:t>
      </w:r>
      <w:r w:rsidR="0056766A">
        <w:t>that</w:t>
      </w:r>
      <w:r w:rsidR="002911FA">
        <w:t xml:space="preserve"> </w:t>
      </w:r>
      <w:r w:rsidR="0056766A">
        <w:t>it would be</w:t>
      </w:r>
      <w:r w:rsidR="002911FA">
        <w:t xml:space="preserve"> </w:t>
      </w:r>
      <w:r w:rsidR="0056766A">
        <w:t>fine</w:t>
      </w:r>
      <w:r w:rsidR="002911FA">
        <w:t xml:space="preserve"> </w:t>
      </w:r>
      <w:r w:rsidR="0056766A">
        <w:t>as there were</w:t>
      </w:r>
      <w:r w:rsidR="002911FA">
        <w:t xml:space="preserve"> </w:t>
      </w:r>
      <w:r w:rsidR="0056766A">
        <w:t>affidavits in the file</w:t>
      </w:r>
      <w:r w:rsidR="002911FA">
        <w:t xml:space="preserve"> </w:t>
      </w:r>
      <w:r w:rsidR="0056766A">
        <w:t>between</w:t>
      </w:r>
      <w:r w:rsidR="002911FA">
        <w:t xml:space="preserve"> </w:t>
      </w:r>
      <w:r w:rsidR="0056766A">
        <w:t>Mr</w:t>
      </w:r>
      <w:r w:rsidR="002911FA">
        <w:t xml:space="preserve"> </w:t>
      </w:r>
      <w:r w:rsidR="0056766A">
        <w:t>Sarim</w:t>
      </w:r>
      <w:r w:rsidR="007E6FF1">
        <w:t>a</w:t>
      </w:r>
      <w:r w:rsidR="0056766A">
        <w:t>na</w:t>
      </w:r>
      <w:r w:rsidR="002911FA">
        <w:t xml:space="preserve"> </w:t>
      </w:r>
      <w:r w:rsidR="0056766A">
        <w:t>and</w:t>
      </w:r>
      <w:r w:rsidR="002911FA">
        <w:t xml:space="preserve"> </w:t>
      </w:r>
      <w:r w:rsidR="0056766A">
        <w:t>M</w:t>
      </w:r>
      <w:r w:rsidR="003C2524">
        <w:t xml:space="preserve">r Tivaone </w:t>
      </w:r>
      <w:r w:rsidR="0056766A">
        <w:t>regarding their</w:t>
      </w:r>
      <w:r w:rsidR="002911FA">
        <w:t xml:space="preserve"> </w:t>
      </w:r>
      <w:r w:rsidR="0056766A">
        <w:t>swop.</w:t>
      </w:r>
      <w:r w:rsidR="00CB0AF3">
        <w:t xml:space="preserve"> </w:t>
      </w:r>
      <w:r w:rsidR="0056766A">
        <w:t>He h</w:t>
      </w:r>
      <w:r w:rsidR="003C2524">
        <w:t>a</w:t>
      </w:r>
      <w:r w:rsidR="0056766A">
        <w:t>d</w:t>
      </w:r>
      <w:r w:rsidR="002911FA">
        <w:t xml:space="preserve"> </w:t>
      </w:r>
      <w:r w:rsidR="0056766A">
        <w:t>read the affidavits.</w:t>
      </w:r>
      <w:r w:rsidR="00CB0AF3">
        <w:t xml:space="preserve"> </w:t>
      </w:r>
      <w:r w:rsidR="0056766A">
        <w:t>The</w:t>
      </w:r>
      <w:r w:rsidR="002911FA">
        <w:t xml:space="preserve"> </w:t>
      </w:r>
      <w:r w:rsidR="0056766A">
        <w:t>affidavits</w:t>
      </w:r>
      <w:r w:rsidR="00887E21">
        <w:t>,</w:t>
      </w:r>
      <w:r w:rsidR="002911FA">
        <w:t xml:space="preserve"> </w:t>
      </w:r>
      <w:r w:rsidR="0056766A">
        <w:t>he</w:t>
      </w:r>
      <w:r w:rsidR="002911FA">
        <w:t xml:space="preserve"> </w:t>
      </w:r>
      <w:r w:rsidR="0056766A">
        <w:t>s</w:t>
      </w:r>
      <w:r w:rsidR="003C2524">
        <w:t>a</w:t>
      </w:r>
      <w:r w:rsidR="0056766A">
        <w:t>id</w:t>
      </w:r>
      <w:r w:rsidR="00887E21">
        <w:t>,</w:t>
      </w:r>
      <w:r w:rsidR="002911FA">
        <w:t xml:space="preserve"> </w:t>
      </w:r>
      <w:r w:rsidR="0056766A">
        <w:t>essentially stated that if</w:t>
      </w:r>
      <w:r w:rsidR="002911FA">
        <w:t xml:space="preserve"> </w:t>
      </w:r>
      <w:r w:rsidR="0056766A">
        <w:t>either of them</w:t>
      </w:r>
      <w:r w:rsidR="002911FA">
        <w:t xml:space="preserve"> </w:t>
      </w:r>
      <w:r w:rsidR="0056766A">
        <w:t>intended to</w:t>
      </w:r>
      <w:r w:rsidR="002911FA">
        <w:t xml:space="preserve"> </w:t>
      </w:r>
      <w:r w:rsidR="0056766A">
        <w:t>dispose</w:t>
      </w:r>
      <w:r w:rsidR="002911FA">
        <w:t xml:space="preserve"> </w:t>
      </w:r>
      <w:r w:rsidR="0056766A">
        <w:t>of the</w:t>
      </w:r>
      <w:r w:rsidR="002911FA">
        <w:t xml:space="preserve"> </w:t>
      </w:r>
      <w:r w:rsidR="0056766A">
        <w:t>property</w:t>
      </w:r>
      <w:r w:rsidR="00011230">
        <w:t>,</w:t>
      </w:r>
      <w:r w:rsidR="002911FA">
        <w:t xml:space="preserve"> </w:t>
      </w:r>
      <w:r w:rsidR="003C2524">
        <w:t>the</w:t>
      </w:r>
      <w:r w:rsidR="0056766A">
        <w:t xml:space="preserve"> one</w:t>
      </w:r>
      <w:r w:rsidR="002911FA">
        <w:t xml:space="preserve"> </w:t>
      </w:r>
      <w:r w:rsidR="0056766A">
        <w:t>who had</w:t>
      </w:r>
      <w:r w:rsidR="002911FA">
        <w:t xml:space="preserve"> </w:t>
      </w:r>
      <w:r w:rsidR="0056766A">
        <w:t>his</w:t>
      </w:r>
      <w:r w:rsidR="002911FA">
        <w:t xml:space="preserve"> </w:t>
      </w:r>
      <w:r w:rsidR="0056766A">
        <w:t xml:space="preserve">name to </w:t>
      </w:r>
      <w:r w:rsidR="003C2524">
        <w:t>t</w:t>
      </w:r>
      <w:r w:rsidR="0056766A">
        <w:t>he property</w:t>
      </w:r>
      <w:r w:rsidR="002911FA">
        <w:t xml:space="preserve"> </w:t>
      </w:r>
      <w:r w:rsidR="0056766A">
        <w:t>would</w:t>
      </w:r>
      <w:r w:rsidR="002911FA">
        <w:t xml:space="preserve"> </w:t>
      </w:r>
      <w:r w:rsidR="0056766A">
        <w:t>assi</w:t>
      </w:r>
      <w:r w:rsidR="003C2524">
        <w:t>s</w:t>
      </w:r>
      <w:r w:rsidR="0056766A">
        <w:t>t.</w:t>
      </w:r>
      <w:r w:rsidR="00CB0AF3">
        <w:t xml:space="preserve"> </w:t>
      </w:r>
      <w:r w:rsidR="0056766A">
        <w:t>It was in this</w:t>
      </w:r>
      <w:r w:rsidR="002911FA">
        <w:t xml:space="preserve"> </w:t>
      </w:r>
      <w:r w:rsidR="0056766A">
        <w:t>content</w:t>
      </w:r>
      <w:r w:rsidR="002911FA">
        <w:t xml:space="preserve"> </w:t>
      </w:r>
      <w:r w:rsidR="003C2524">
        <w:t>t</w:t>
      </w:r>
      <w:r w:rsidR="0056766A">
        <w:t>hat</w:t>
      </w:r>
      <w:r w:rsidR="002911FA">
        <w:t xml:space="preserve"> </w:t>
      </w:r>
      <w:r w:rsidR="00745950">
        <w:t>Simeon</w:t>
      </w:r>
      <w:r w:rsidR="002911FA">
        <w:t xml:space="preserve"> </w:t>
      </w:r>
      <w:r w:rsidR="0056766A">
        <w:t>Tivaone</w:t>
      </w:r>
      <w:r w:rsidR="002911FA">
        <w:t xml:space="preserve"> </w:t>
      </w:r>
      <w:r w:rsidR="0056766A">
        <w:t>had ultimately</w:t>
      </w:r>
      <w:r w:rsidR="002911FA">
        <w:t xml:space="preserve"> </w:t>
      </w:r>
      <w:r w:rsidR="007E6FF1">
        <w:t>assisted</w:t>
      </w:r>
      <w:r w:rsidR="00887E21">
        <w:t xml:space="preserve"> him</w:t>
      </w:r>
      <w:r w:rsidR="002911FA">
        <w:t xml:space="preserve"> </w:t>
      </w:r>
      <w:r w:rsidR="0056766A">
        <w:t>with</w:t>
      </w:r>
      <w:r w:rsidR="002911FA">
        <w:t xml:space="preserve"> </w:t>
      </w:r>
      <w:r w:rsidR="003C38C4">
        <w:t>putting s</w:t>
      </w:r>
      <w:r w:rsidR="0056766A">
        <w:t>tand</w:t>
      </w:r>
      <w:r w:rsidR="002911FA">
        <w:t xml:space="preserve"> </w:t>
      </w:r>
      <w:r w:rsidR="0056766A">
        <w:t>145 into his</w:t>
      </w:r>
      <w:r w:rsidR="002911FA">
        <w:t xml:space="preserve"> </w:t>
      </w:r>
      <w:r w:rsidR="0056766A">
        <w:t>name.</w:t>
      </w:r>
    </w:p>
    <w:p w:rsidR="004C3127" w:rsidRDefault="00FE55F7" w:rsidP="00011230">
      <w:pPr>
        <w:spacing w:after="0" w:line="360" w:lineRule="auto"/>
        <w:ind w:firstLine="720"/>
        <w:jc w:val="both"/>
      </w:pPr>
      <w:r>
        <w:t>He</w:t>
      </w:r>
      <w:r w:rsidR="007B1BAB">
        <w:t xml:space="preserve"> said himself and the late Happison </w:t>
      </w:r>
      <w:r w:rsidR="00022BC4">
        <w:t>had</w:t>
      </w:r>
      <w:r w:rsidR="002911FA">
        <w:t xml:space="preserve"> </w:t>
      </w:r>
      <w:r w:rsidR="00022BC4">
        <w:t>r</w:t>
      </w:r>
      <w:r w:rsidR="003C2524">
        <w:t>e</w:t>
      </w:r>
      <w:r w:rsidR="00022BC4">
        <w:t>duced their</w:t>
      </w:r>
      <w:r w:rsidR="00011230">
        <w:t xml:space="preserve"> own</w:t>
      </w:r>
      <w:r w:rsidR="002911FA">
        <w:t xml:space="preserve"> </w:t>
      </w:r>
      <w:r w:rsidR="00022BC4">
        <w:t>agreement in</w:t>
      </w:r>
      <w:r w:rsidR="002911FA">
        <w:t xml:space="preserve"> </w:t>
      </w:r>
      <w:r w:rsidR="00022BC4">
        <w:t>writing</w:t>
      </w:r>
      <w:r w:rsidR="002911FA">
        <w:t xml:space="preserve"> </w:t>
      </w:r>
      <w:r w:rsidR="00022BC4">
        <w:t>in a book</w:t>
      </w:r>
      <w:r w:rsidR="002911FA">
        <w:t xml:space="preserve"> </w:t>
      </w:r>
      <w:r w:rsidR="00022BC4">
        <w:t>which he</w:t>
      </w:r>
      <w:r w:rsidR="002911FA">
        <w:t xml:space="preserve"> </w:t>
      </w:r>
      <w:r w:rsidR="00022BC4">
        <w:t>said</w:t>
      </w:r>
      <w:r w:rsidR="00887E21">
        <w:t xml:space="preserve"> unfortunately</w:t>
      </w:r>
      <w:r w:rsidR="00022BC4">
        <w:t xml:space="preserve"> </w:t>
      </w:r>
      <w:r w:rsidR="007E6FF1">
        <w:t>he</w:t>
      </w:r>
      <w:r w:rsidR="002911FA">
        <w:t xml:space="preserve"> </w:t>
      </w:r>
      <w:r w:rsidR="00022BC4">
        <w:t>could</w:t>
      </w:r>
      <w:r w:rsidR="002911FA">
        <w:t xml:space="preserve"> </w:t>
      </w:r>
      <w:r w:rsidR="00022BC4">
        <w:t>not</w:t>
      </w:r>
      <w:r w:rsidR="002911FA">
        <w:t xml:space="preserve"> </w:t>
      </w:r>
      <w:r w:rsidR="00022BC4">
        <w:t>find</w:t>
      </w:r>
      <w:r w:rsidR="002911FA">
        <w:t xml:space="preserve"> </w:t>
      </w:r>
      <w:r w:rsidR="00022BC4">
        <w:t>due t</w:t>
      </w:r>
      <w:r w:rsidR="003C2524">
        <w:t xml:space="preserve">o </w:t>
      </w:r>
      <w:r w:rsidR="00022BC4">
        <w:t>the effluxion of time.</w:t>
      </w:r>
      <w:r w:rsidR="00CB0AF3">
        <w:t xml:space="preserve"> </w:t>
      </w:r>
      <w:r w:rsidR="0056766A">
        <w:t>He</w:t>
      </w:r>
      <w:r w:rsidR="002911FA">
        <w:t xml:space="preserve"> </w:t>
      </w:r>
      <w:r w:rsidR="0056766A">
        <w:t>further explained that the</w:t>
      </w:r>
      <w:r w:rsidR="002911FA">
        <w:t xml:space="preserve"> </w:t>
      </w:r>
      <w:r w:rsidR="00190EF6">
        <w:t>reason why</w:t>
      </w:r>
      <w:r w:rsidR="0056766A">
        <w:t xml:space="preserve"> the</w:t>
      </w:r>
      <w:r w:rsidR="002911FA">
        <w:t xml:space="preserve"> </w:t>
      </w:r>
      <w:r w:rsidR="0056766A">
        <w:t>tw</w:t>
      </w:r>
      <w:r w:rsidR="00190EF6">
        <w:t>o</w:t>
      </w:r>
      <w:r w:rsidR="002911FA">
        <w:t xml:space="preserve"> </w:t>
      </w:r>
      <w:r w:rsidR="0056766A">
        <w:t>gentlemen</w:t>
      </w:r>
      <w:r w:rsidR="002911FA">
        <w:t xml:space="preserve"> </w:t>
      </w:r>
      <w:r w:rsidR="0056766A">
        <w:t>could</w:t>
      </w:r>
      <w:r w:rsidR="002911FA">
        <w:t xml:space="preserve"> </w:t>
      </w:r>
      <w:r w:rsidR="0056766A">
        <w:t>not</w:t>
      </w:r>
      <w:r w:rsidR="002911FA">
        <w:t xml:space="preserve"> </w:t>
      </w:r>
      <w:r w:rsidR="0056766A">
        <w:t>have</w:t>
      </w:r>
      <w:r w:rsidR="002911FA">
        <w:t xml:space="preserve"> </w:t>
      </w:r>
      <w:r w:rsidR="0056766A">
        <w:t>the property</w:t>
      </w:r>
      <w:r w:rsidR="002911FA">
        <w:t xml:space="preserve"> </w:t>
      </w:r>
      <w:r w:rsidR="0056766A">
        <w:t xml:space="preserve">put </w:t>
      </w:r>
      <w:r w:rsidR="003C2524">
        <w:t>i</w:t>
      </w:r>
      <w:r w:rsidR="0056766A">
        <w:t>n</w:t>
      </w:r>
      <w:r w:rsidR="002911FA">
        <w:t xml:space="preserve"> </w:t>
      </w:r>
      <w:r w:rsidR="0056766A">
        <w:t>their</w:t>
      </w:r>
      <w:r w:rsidR="002911FA">
        <w:t xml:space="preserve"> </w:t>
      </w:r>
      <w:r w:rsidR="0056766A">
        <w:t>names</w:t>
      </w:r>
      <w:r w:rsidR="002911FA">
        <w:t xml:space="preserve"> </w:t>
      </w:r>
      <w:r w:rsidR="0056766A">
        <w:t>following</w:t>
      </w:r>
      <w:r w:rsidR="002911FA">
        <w:t xml:space="preserve"> </w:t>
      </w:r>
      <w:r w:rsidR="0056766A">
        <w:t>their</w:t>
      </w:r>
      <w:r w:rsidR="002911FA">
        <w:t xml:space="preserve"> </w:t>
      </w:r>
      <w:r w:rsidR="0056766A">
        <w:t>sw</w:t>
      </w:r>
      <w:r w:rsidR="00887E21">
        <w:t>o</w:t>
      </w:r>
      <w:r w:rsidR="0056766A">
        <w:t>p</w:t>
      </w:r>
      <w:r w:rsidR="002911FA">
        <w:t xml:space="preserve"> </w:t>
      </w:r>
      <w:r w:rsidR="0056766A">
        <w:t>was</w:t>
      </w:r>
      <w:r w:rsidR="002911FA">
        <w:t xml:space="preserve"> </w:t>
      </w:r>
      <w:r w:rsidR="0056766A">
        <w:t>because</w:t>
      </w:r>
      <w:r w:rsidR="002911FA">
        <w:t xml:space="preserve"> </w:t>
      </w:r>
      <w:r w:rsidR="0056766A">
        <w:t>Mr</w:t>
      </w:r>
      <w:r w:rsidR="002911FA">
        <w:t xml:space="preserve"> </w:t>
      </w:r>
      <w:r w:rsidR="0056766A">
        <w:t>Sarim</w:t>
      </w:r>
      <w:r w:rsidR="00190EF6">
        <w:t>a</w:t>
      </w:r>
      <w:r w:rsidR="0056766A">
        <w:t>na’s</w:t>
      </w:r>
      <w:r w:rsidR="002911FA">
        <w:t xml:space="preserve"> </w:t>
      </w:r>
      <w:r w:rsidR="0056766A">
        <w:t>stand</w:t>
      </w:r>
      <w:r w:rsidR="002911FA">
        <w:t xml:space="preserve"> </w:t>
      </w:r>
      <w:r w:rsidR="0056766A">
        <w:t>was n</w:t>
      </w:r>
      <w:r w:rsidR="003C2524">
        <w:t>o</w:t>
      </w:r>
      <w:r w:rsidR="0056766A">
        <w:t>t</w:t>
      </w:r>
      <w:r w:rsidR="002911FA">
        <w:t xml:space="preserve"> </w:t>
      </w:r>
      <w:r w:rsidR="0056766A">
        <w:t>developed</w:t>
      </w:r>
      <w:r w:rsidR="002911FA">
        <w:t xml:space="preserve"> </w:t>
      </w:r>
      <w:r w:rsidR="0056766A">
        <w:t>and</w:t>
      </w:r>
      <w:r w:rsidR="002911FA">
        <w:t xml:space="preserve"> </w:t>
      </w:r>
      <w:r w:rsidR="00887E21">
        <w:t>C</w:t>
      </w:r>
      <w:r w:rsidR="0056766A">
        <w:t>ouncil</w:t>
      </w:r>
      <w:r w:rsidR="002911FA">
        <w:t xml:space="preserve"> </w:t>
      </w:r>
      <w:r w:rsidR="0056766A">
        <w:t>would</w:t>
      </w:r>
      <w:r w:rsidR="002911FA">
        <w:t xml:space="preserve"> </w:t>
      </w:r>
      <w:r w:rsidR="0056766A">
        <w:t>theref</w:t>
      </w:r>
      <w:r w:rsidR="003C2524">
        <w:t>o</w:t>
      </w:r>
      <w:r w:rsidR="0056766A">
        <w:t>re</w:t>
      </w:r>
      <w:r w:rsidR="002911FA">
        <w:t xml:space="preserve"> </w:t>
      </w:r>
      <w:r w:rsidR="0056766A">
        <w:t>not permit</w:t>
      </w:r>
      <w:r w:rsidR="002911FA">
        <w:t xml:space="preserve"> </w:t>
      </w:r>
      <w:r w:rsidR="0056766A">
        <w:t>a</w:t>
      </w:r>
      <w:r w:rsidR="002911FA">
        <w:t xml:space="preserve"> </w:t>
      </w:r>
      <w:r w:rsidR="0056766A">
        <w:t>cession.</w:t>
      </w:r>
      <w:r w:rsidR="00CB0AF3">
        <w:t xml:space="preserve"> </w:t>
      </w:r>
      <w:r w:rsidR="00022BC4">
        <w:t>He</w:t>
      </w:r>
      <w:r w:rsidR="002911FA">
        <w:t xml:space="preserve"> </w:t>
      </w:r>
      <w:r w:rsidR="00022BC4">
        <w:t>f</w:t>
      </w:r>
      <w:r w:rsidR="003C2524">
        <w:t>u</w:t>
      </w:r>
      <w:r w:rsidR="00022BC4">
        <w:t>rther</w:t>
      </w:r>
      <w:r w:rsidR="002911FA">
        <w:t xml:space="preserve"> </w:t>
      </w:r>
      <w:r w:rsidR="00022BC4">
        <w:t>t</w:t>
      </w:r>
      <w:r w:rsidR="003C2524">
        <w:t>o</w:t>
      </w:r>
      <w:r w:rsidR="00022BC4">
        <w:t>ld</w:t>
      </w:r>
      <w:r w:rsidR="002911FA">
        <w:t xml:space="preserve"> </w:t>
      </w:r>
      <w:r w:rsidR="00022BC4">
        <w:t>the</w:t>
      </w:r>
      <w:r w:rsidR="002911FA">
        <w:t xml:space="preserve"> </w:t>
      </w:r>
      <w:r w:rsidR="00022BC4">
        <w:t>court</w:t>
      </w:r>
      <w:r w:rsidR="002911FA">
        <w:t xml:space="preserve"> </w:t>
      </w:r>
      <w:r w:rsidR="00022BC4">
        <w:t>that</w:t>
      </w:r>
      <w:r w:rsidR="002911FA">
        <w:t xml:space="preserve"> </w:t>
      </w:r>
      <w:r w:rsidR="00022BC4">
        <w:t>at the</w:t>
      </w:r>
      <w:r w:rsidR="002911FA">
        <w:t xml:space="preserve"> </w:t>
      </w:r>
      <w:r w:rsidR="00022BC4">
        <w:t>time</w:t>
      </w:r>
      <w:r w:rsidR="000919AE">
        <w:t xml:space="preserve"> he</w:t>
      </w:r>
      <w:r w:rsidR="002911FA">
        <w:t xml:space="preserve"> </w:t>
      </w:r>
      <w:r w:rsidR="00022BC4">
        <w:t>entered int</w:t>
      </w:r>
      <w:r w:rsidR="003C2524">
        <w:t>o</w:t>
      </w:r>
      <w:r w:rsidR="002911FA">
        <w:t xml:space="preserve"> </w:t>
      </w:r>
      <w:r w:rsidR="00022BC4">
        <w:t>the</w:t>
      </w:r>
      <w:r w:rsidR="002911FA">
        <w:t xml:space="preserve"> </w:t>
      </w:r>
      <w:r w:rsidR="00022BC4">
        <w:t>negotiations</w:t>
      </w:r>
      <w:r w:rsidR="002911FA">
        <w:t xml:space="preserve"> </w:t>
      </w:r>
      <w:r w:rsidR="00022BC4">
        <w:t>for</w:t>
      </w:r>
      <w:r w:rsidR="002911FA">
        <w:t xml:space="preserve"> </w:t>
      </w:r>
      <w:r w:rsidR="00022BC4">
        <w:t>stand</w:t>
      </w:r>
      <w:r w:rsidR="002911FA">
        <w:t xml:space="preserve"> </w:t>
      </w:r>
      <w:r w:rsidR="00022BC4">
        <w:t>145</w:t>
      </w:r>
      <w:r w:rsidR="000919AE">
        <w:t xml:space="preserve"> Tshovani</w:t>
      </w:r>
      <w:r w:rsidR="00022BC4">
        <w:t>,</w:t>
      </w:r>
      <w:r w:rsidR="002911FA">
        <w:t xml:space="preserve"> </w:t>
      </w:r>
      <w:r w:rsidR="000919AE">
        <w:t>Happison</w:t>
      </w:r>
      <w:r w:rsidR="002911FA">
        <w:t xml:space="preserve"> </w:t>
      </w:r>
      <w:r w:rsidR="00022BC4">
        <w:t>Sarim</w:t>
      </w:r>
      <w:r w:rsidR="003C2524">
        <w:t>a</w:t>
      </w:r>
      <w:r w:rsidR="00022BC4">
        <w:t>na had</w:t>
      </w:r>
      <w:r w:rsidR="002911FA">
        <w:t xml:space="preserve"> </w:t>
      </w:r>
      <w:r w:rsidR="00022BC4">
        <w:t>lodgers</w:t>
      </w:r>
      <w:r w:rsidR="002911FA">
        <w:t xml:space="preserve"> </w:t>
      </w:r>
      <w:r w:rsidR="00022BC4">
        <w:t>staying at the property</w:t>
      </w:r>
      <w:r w:rsidR="000919AE">
        <w:t xml:space="preserve"> following the swop</w:t>
      </w:r>
      <w:r w:rsidR="00022BC4">
        <w:t>.</w:t>
      </w:r>
    </w:p>
    <w:p w:rsidR="00022BC4" w:rsidRDefault="004845B7" w:rsidP="004845B7">
      <w:pPr>
        <w:spacing w:after="0" w:line="360" w:lineRule="auto"/>
        <w:jc w:val="both"/>
      </w:pPr>
      <w:r>
        <w:tab/>
      </w:r>
      <w:r w:rsidR="00022BC4">
        <w:t>The affidavits</w:t>
      </w:r>
      <w:r w:rsidR="007B1BAB">
        <w:t xml:space="preserve"> at the</w:t>
      </w:r>
      <w:r w:rsidR="009D1B24">
        <w:t xml:space="preserve"> </w:t>
      </w:r>
      <w:r w:rsidR="007B1BAB">
        <w:t>Council were</w:t>
      </w:r>
      <w:r w:rsidR="00011230">
        <w:t>,</w:t>
      </w:r>
      <w:r w:rsidR="002911FA">
        <w:t xml:space="preserve"> </w:t>
      </w:r>
      <w:r w:rsidR="00022BC4">
        <w:t>however</w:t>
      </w:r>
      <w:r w:rsidR="00011230">
        <w:t>,</w:t>
      </w:r>
      <w:r w:rsidR="00022BC4">
        <w:t xml:space="preserve"> no longer</w:t>
      </w:r>
      <w:r w:rsidR="003C2524">
        <w:t xml:space="preserve"> </w:t>
      </w:r>
      <w:r w:rsidR="00022BC4">
        <w:t>in</w:t>
      </w:r>
      <w:r w:rsidR="003C2524">
        <w:t xml:space="preserve"> </w:t>
      </w:r>
      <w:r w:rsidR="00022BC4">
        <w:t>the</w:t>
      </w:r>
      <w:r w:rsidR="002911FA">
        <w:t xml:space="preserve"> </w:t>
      </w:r>
      <w:r w:rsidR="00022BC4">
        <w:t>file at the time that</w:t>
      </w:r>
      <w:r w:rsidR="002911FA">
        <w:t xml:space="preserve"> </w:t>
      </w:r>
      <w:r w:rsidR="004549BC">
        <w:t>Memory</w:t>
      </w:r>
      <w:r w:rsidR="002911FA">
        <w:t xml:space="preserve"> </w:t>
      </w:r>
      <w:r w:rsidR="00022BC4">
        <w:t>Manya</w:t>
      </w:r>
      <w:r w:rsidR="003C2524">
        <w:t>nga</w:t>
      </w:r>
      <w:r w:rsidR="002911FA">
        <w:t xml:space="preserve"> </w:t>
      </w:r>
      <w:r w:rsidR="00022BC4">
        <w:t>ap</w:t>
      </w:r>
      <w:r w:rsidR="003C2524">
        <w:t>p</w:t>
      </w:r>
      <w:r w:rsidR="00022BC4">
        <w:t>r</w:t>
      </w:r>
      <w:r w:rsidR="003C2524">
        <w:t>o</w:t>
      </w:r>
      <w:r w:rsidR="00022BC4">
        <w:t>ached</w:t>
      </w:r>
      <w:r w:rsidR="002911FA">
        <w:t xml:space="preserve"> </w:t>
      </w:r>
      <w:r w:rsidR="00022BC4">
        <w:t>him</w:t>
      </w:r>
      <w:r w:rsidR="002911FA">
        <w:t xml:space="preserve"> </w:t>
      </w:r>
      <w:r w:rsidR="00022BC4">
        <w:t>for his</w:t>
      </w:r>
      <w:r w:rsidR="002911FA">
        <w:t xml:space="preserve"> </w:t>
      </w:r>
      <w:r w:rsidR="00022BC4">
        <w:t>assistance</w:t>
      </w:r>
      <w:r w:rsidR="002911FA">
        <w:t xml:space="preserve"> </w:t>
      </w:r>
      <w:r w:rsidR="00022BC4">
        <w:t>after</w:t>
      </w:r>
      <w:r w:rsidR="002911FA">
        <w:t xml:space="preserve"> </w:t>
      </w:r>
      <w:r w:rsidR="00022BC4">
        <w:t>encountering</w:t>
      </w:r>
      <w:r w:rsidR="002911FA">
        <w:t xml:space="preserve"> </w:t>
      </w:r>
      <w:r w:rsidR="00022BC4">
        <w:t>pr</w:t>
      </w:r>
      <w:r w:rsidR="003C2524">
        <w:t>oblem</w:t>
      </w:r>
      <w:r w:rsidR="00022BC4">
        <w:t>s</w:t>
      </w:r>
      <w:r w:rsidR="002911FA">
        <w:t xml:space="preserve"> </w:t>
      </w:r>
      <w:r w:rsidR="00022BC4">
        <w:t>with the</w:t>
      </w:r>
      <w:r w:rsidR="002911FA">
        <w:t xml:space="preserve"> </w:t>
      </w:r>
      <w:r w:rsidR="00022BC4">
        <w:lastRenderedPageBreak/>
        <w:t>Sarim</w:t>
      </w:r>
      <w:r w:rsidR="003C2524">
        <w:t>a</w:t>
      </w:r>
      <w:r w:rsidR="00022BC4">
        <w:t>nas</w:t>
      </w:r>
      <w:r w:rsidR="00FE55F7">
        <w:t>’</w:t>
      </w:r>
      <w:r w:rsidR="002911FA">
        <w:t xml:space="preserve"> </w:t>
      </w:r>
      <w:r w:rsidR="00022BC4">
        <w:t>regarding</w:t>
      </w:r>
      <w:r w:rsidR="009D1B24">
        <w:t xml:space="preserve"> </w:t>
      </w:r>
      <w:r w:rsidR="007B1BAB">
        <w:t xml:space="preserve">the </w:t>
      </w:r>
      <w:r w:rsidR="00022BC4">
        <w:t>cession. He conf</w:t>
      </w:r>
      <w:r w:rsidR="003C2524">
        <w:t>i</w:t>
      </w:r>
      <w:r w:rsidR="00022BC4">
        <w:t>rmed</w:t>
      </w:r>
      <w:r w:rsidR="002911FA">
        <w:t xml:space="preserve"> </w:t>
      </w:r>
      <w:r w:rsidR="00022BC4">
        <w:t>c</w:t>
      </w:r>
      <w:r w:rsidR="003C2524">
        <w:t>o</w:t>
      </w:r>
      <w:r w:rsidR="00022BC4">
        <w:t>ming</w:t>
      </w:r>
      <w:r w:rsidR="002911FA">
        <w:t xml:space="preserve"> </w:t>
      </w:r>
      <w:r w:rsidR="00022BC4">
        <w:t>to Hara</w:t>
      </w:r>
      <w:r w:rsidR="00887E21">
        <w:t>r</w:t>
      </w:r>
      <w:r w:rsidR="00022BC4">
        <w:t>e</w:t>
      </w:r>
      <w:r w:rsidR="002911FA">
        <w:t xml:space="preserve"> </w:t>
      </w:r>
      <w:r w:rsidR="00022BC4">
        <w:t>with</w:t>
      </w:r>
      <w:r w:rsidR="002911FA">
        <w:t xml:space="preserve"> </w:t>
      </w:r>
      <w:r w:rsidR="004549BC">
        <w:t>Memory</w:t>
      </w:r>
      <w:r w:rsidR="002911FA">
        <w:t xml:space="preserve"> </w:t>
      </w:r>
      <w:r w:rsidR="00022BC4">
        <w:t>Manyanga</w:t>
      </w:r>
      <w:r w:rsidR="002911FA">
        <w:t xml:space="preserve"> </w:t>
      </w:r>
      <w:r w:rsidR="00022BC4">
        <w:t>to see</w:t>
      </w:r>
      <w:r w:rsidR="002911FA">
        <w:t xml:space="preserve"> </w:t>
      </w:r>
      <w:r w:rsidR="00022BC4">
        <w:t>the</w:t>
      </w:r>
      <w:r w:rsidR="002911FA">
        <w:t xml:space="preserve"> </w:t>
      </w:r>
      <w:r w:rsidR="00022BC4">
        <w:t>executor</w:t>
      </w:r>
      <w:r w:rsidR="002911FA">
        <w:t xml:space="preserve"> </w:t>
      </w:r>
      <w:r w:rsidR="00011230">
        <w:t>Patricia</w:t>
      </w:r>
      <w:r w:rsidR="003C2524">
        <w:t xml:space="preserve"> D</w:t>
      </w:r>
      <w:r w:rsidR="00022BC4">
        <w:t>arangwa</w:t>
      </w:r>
      <w:r w:rsidR="002911FA">
        <w:t xml:space="preserve"> </w:t>
      </w:r>
      <w:r w:rsidR="00022BC4">
        <w:t xml:space="preserve">who </w:t>
      </w:r>
      <w:r w:rsidR="00190EF6">
        <w:t>had</w:t>
      </w:r>
      <w:r w:rsidR="002911FA">
        <w:t xml:space="preserve"> </w:t>
      </w:r>
      <w:r w:rsidR="00190EF6">
        <w:t>insisted</w:t>
      </w:r>
      <w:r w:rsidR="00011230">
        <w:t xml:space="preserve"> that </w:t>
      </w:r>
      <w:r w:rsidR="00190EF6">
        <w:t>he</w:t>
      </w:r>
      <w:r w:rsidR="002911FA">
        <w:t xml:space="preserve"> </w:t>
      </w:r>
      <w:r w:rsidR="00022BC4">
        <w:t>go</w:t>
      </w:r>
      <w:r w:rsidR="002911FA">
        <w:t xml:space="preserve"> </w:t>
      </w:r>
      <w:r w:rsidR="003C2524">
        <w:t>o</w:t>
      </w:r>
      <w:r w:rsidR="00022BC4">
        <w:t>ut</w:t>
      </w:r>
      <w:r w:rsidR="002911FA">
        <w:t xml:space="preserve"> </w:t>
      </w:r>
      <w:r w:rsidR="00022BC4">
        <w:t>whilst</w:t>
      </w:r>
      <w:r w:rsidR="002911FA">
        <w:t xml:space="preserve"> </w:t>
      </w:r>
      <w:r w:rsidR="003C2524">
        <w:t>sh</w:t>
      </w:r>
      <w:r w:rsidR="00022BC4">
        <w:t>e</w:t>
      </w:r>
      <w:r w:rsidR="002911FA">
        <w:t xml:space="preserve"> </w:t>
      </w:r>
      <w:r w:rsidR="00190EF6">
        <w:t>dealt alone</w:t>
      </w:r>
      <w:r w:rsidR="003C2524">
        <w:t xml:space="preserve"> </w:t>
      </w:r>
      <w:r w:rsidR="00022BC4">
        <w:t>with</w:t>
      </w:r>
      <w:r w:rsidR="002911FA">
        <w:t xml:space="preserve"> </w:t>
      </w:r>
      <w:r w:rsidR="004549BC">
        <w:t>her.</w:t>
      </w:r>
    </w:p>
    <w:p w:rsidR="00887E21" w:rsidRDefault="003140CD" w:rsidP="004845B7">
      <w:pPr>
        <w:spacing w:after="0" w:line="360" w:lineRule="auto"/>
        <w:jc w:val="both"/>
      </w:pPr>
      <w:r>
        <w:tab/>
      </w:r>
      <w:r w:rsidR="006554BE">
        <w:t>He ins</w:t>
      </w:r>
      <w:r w:rsidR="00887E21">
        <w:t>is</w:t>
      </w:r>
      <w:r w:rsidR="006554BE">
        <w:t>ted that</w:t>
      </w:r>
      <w:r w:rsidR="002911FA">
        <w:t xml:space="preserve"> </w:t>
      </w:r>
      <w:r w:rsidR="006554BE">
        <w:t>if</w:t>
      </w:r>
      <w:r w:rsidR="002911FA">
        <w:t xml:space="preserve"> </w:t>
      </w:r>
      <w:r w:rsidR="00887E21">
        <w:t>there</w:t>
      </w:r>
      <w:r w:rsidR="006554BE">
        <w:t xml:space="preserve"> had</w:t>
      </w:r>
      <w:r w:rsidR="002911FA">
        <w:t xml:space="preserve"> </w:t>
      </w:r>
      <w:r w:rsidR="006554BE">
        <w:t>been</w:t>
      </w:r>
      <w:r w:rsidR="002911FA">
        <w:t xml:space="preserve"> </w:t>
      </w:r>
      <w:r w:rsidR="00887E21">
        <w:t>no swo</w:t>
      </w:r>
      <w:r w:rsidR="006554BE">
        <w:t>p</w:t>
      </w:r>
      <w:r w:rsidR="002911FA">
        <w:t xml:space="preserve"> </w:t>
      </w:r>
      <w:r w:rsidR="006554BE">
        <w:t>as alleged</w:t>
      </w:r>
      <w:r w:rsidR="002911FA">
        <w:t xml:space="preserve"> </w:t>
      </w:r>
      <w:r w:rsidR="006554BE">
        <w:t>by the Sarimana</w:t>
      </w:r>
      <w:r w:rsidR="00887E21">
        <w:t>s,</w:t>
      </w:r>
      <w:r w:rsidR="002911FA">
        <w:t xml:space="preserve"> </w:t>
      </w:r>
      <w:r w:rsidR="006554BE">
        <w:t>there</w:t>
      </w:r>
      <w:r w:rsidR="002911FA">
        <w:t xml:space="preserve"> </w:t>
      </w:r>
      <w:r w:rsidR="006554BE">
        <w:t>would</w:t>
      </w:r>
      <w:r w:rsidR="002911FA">
        <w:t xml:space="preserve"> </w:t>
      </w:r>
      <w:r w:rsidR="006554BE">
        <w:t>have</w:t>
      </w:r>
      <w:r w:rsidR="002911FA">
        <w:t xml:space="preserve"> </w:t>
      </w:r>
      <w:r w:rsidR="006554BE">
        <w:t xml:space="preserve">been no need at the time </w:t>
      </w:r>
      <w:r w:rsidR="001703F9">
        <w:t>t</w:t>
      </w:r>
      <w:r w:rsidR="006554BE">
        <w:t>hat he</w:t>
      </w:r>
      <w:r w:rsidR="002911FA">
        <w:t xml:space="preserve"> </w:t>
      </w:r>
      <w:r w:rsidR="006554BE">
        <w:t>b</w:t>
      </w:r>
      <w:r w:rsidR="001703F9">
        <w:t>o</w:t>
      </w:r>
      <w:r w:rsidR="006554BE">
        <w:t>ugh</w:t>
      </w:r>
      <w:r w:rsidR="001703F9">
        <w:t>t</w:t>
      </w:r>
      <w:r w:rsidR="006554BE">
        <w:t xml:space="preserve"> the</w:t>
      </w:r>
      <w:r w:rsidR="002911FA">
        <w:t xml:space="preserve"> </w:t>
      </w:r>
      <w:r w:rsidR="006554BE">
        <w:t>pro</w:t>
      </w:r>
      <w:r w:rsidR="001703F9">
        <w:t>pert</w:t>
      </w:r>
      <w:r w:rsidR="003720E0">
        <w:t>y</w:t>
      </w:r>
      <w:r w:rsidR="00227A9D">
        <w:t xml:space="preserve"> </w:t>
      </w:r>
      <w:r w:rsidR="006554BE">
        <w:t>to</w:t>
      </w:r>
      <w:r w:rsidR="002911FA">
        <w:t xml:space="preserve"> </w:t>
      </w:r>
      <w:r w:rsidR="006554BE">
        <w:t>in</w:t>
      </w:r>
      <w:r w:rsidR="001703F9">
        <w:t>v</w:t>
      </w:r>
      <w:r w:rsidR="006554BE">
        <w:t>olve</w:t>
      </w:r>
      <w:r w:rsidR="002911FA">
        <w:t xml:space="preserve"> </w:t>
      </w:r>
      <w:r w:rsidR="006554BE">
        <w:t>Mr</w:t>
      </w:r>
      <w:r w:rsidR="002911FA">
        <w:t xml:space="preserve"> </w:t>
      </w:r>
      <w:r w:rsidR="006554BE">
        <w:t>Tivaone</w:t>
      </w:r>
      <w:r w:rsidR="002911FA">
        <w:t xml:space="preserve"> </w:t>
      </w:r>
      <w:r w:rsidR="006554BE">
        <w:t>whom</w:t>
      </w:r>
      <w:r w:rsidR="002911FA">
        <w:t xml:space="preserve"> </w:t>
      </w:r>
      <w:r w:rsidR="006554BE">
        <w:t>he</w:t>
      </w:r>
      <w:r w:rsidR="002911FA">
        <w:t xml:space="preserve"> </w:t>
      </w:r>
      <w:r w:rsidR="006554BE">
        <w:t>only got</w:t>
      </w:r>
      <w:r w:rsidR="002911FA">
        <w:t xml:space="preserve"> </w:t>
      </w:r>
      <w:r w:rsidR="006554BE">
        <w:t>to know in the</w:t>
      </w:r>
      <w:r w:rsidR="002911FA">
        <w:t xml:space="preserve"> </w:t>
      </w:r>
      <w:r w:rsidR="006554BE">
        <w:t>c</w:t>
      </w:r>
      <w:r w:rsidR="003720E0">
        <w:t>o</w:t>
      </w:r>
      <w:r w:rsidR="006554BE">
        <w:t>ntext</w:t>
      </w:r>
      <w:r w:rsidR="002911FA">
        <w:t xml:space="preserve"> </w:t>
      </w:r>
      <w:r w:rsidR="006554BE">
        <w:t>of</w:t>
      </w:r>
      <w:r w:rsidR="002911FA">
        <w:t xml:space="preserve"> </w:t>
      </w:r>
      <w:r w:rsidR="006554BE">
        <w:t>needing</w:t>
      </w:r>
      <w:r w:rsidR="002911FA">
        <w:t xml:space="preserve"> </w:t>
      </w:r>
      <w:r w:rsidR="006554BE">
        <w:t>him to</w:t>
      </w:r>
      <w:r w:rsidR="002911FA">
        <w:t xml:space="preserve"> </w:t>
      </w:r>
      <w:r w:rsidR="006554BE">
        <w:t>cede</w:t>
      </w:r>
      <w:r w:rsidR="002911FA">
        <w:t xml:space="preserve"> </w:t>
      </w:r>
      <w:r w:rsidR="006554BE">
        <w:t>the</w:t>
      </w:r>
      <w:r w:rsidR="002911FA">
        <w:t xml:space="preserve"> </w:t>
      </w:r>
      <w:r w:rsidR="006554BE">
        <w:t>property to him since</w:t>
      </w:r>
      <w:r w:rsidR="002911FA">
        <w:t xml:space="preserve"> </w:t>
      </w:r>
      <w:r w:rsidR="006554BE">
        <w:t>Mr</w:t>
      </w:r>
      <w:r w:rsidR="002911FA">
        <w:t xml:space="preserve"> </w:t>
      </w:r>
      <w:r w:rsidR="006554BE">
        <w:t>Happis</w:t>
      </w:r>
      <w:r w:rsidR="003720E0">
        <w:t>o</w:t>
      </w:r>
      <w:r w:rsidR="006554BE">
        <w:t>n</w:t>
      </w:r>
      <w:r w:rsidR="002911FA">
        <w:t xml:space="preserve"> </w:t>
      </w:r>
      <w:r w:rsidR="006554BE">
        <w:t>Sarim</w:t>
      </w:r>
      <w:r w:rsidR="003720E0">
        <w:t xml:space="preserve">ana </w:t>
      </w:r>
      <w:r w:rsidR="006554BE">
        <w:t>could</w:t>
      </w:r>
      <w:r w:rsidR="002911FA">
        <w:t xml:space="preserve"> </w:t>
      </w:r>
      <w:r w:rsidR="006554BE">
        <w:t>not</w:t>
      </w:r>
      <w:r w:rsidR="002911FA">
        <w:t xml:space="preserve"> </w:t>
      </w:r>
      <w:r w:rsidR="006554BE">
        <w:t>d</w:t>
      </w:r>
      <w:r w:rsidR="003720E0">
        <w:t>o</w:t>
      </w:r>
      <w:r w:rsidR="002911FA">
        <w:t xml:space="preserve"> </w:t>
      </w:r>
      <w:r w:rsidR="006554BE">
        <w:t>so.</w:t>
      </w:r>
      <w:r w:rsidR="00CB0AF3">
        <w:t xml:space="preserve"> </w:t>
      </w:r>
      <w:r w:rsidR="006554BE">
        <w:t>As</w:t>
      </w:r>
      <w:r w:rsidR="002911FA">
        <w:t xml:space="preserve"> </w:t>
      </w:r>
      <w:r w:rsidR="006554BE">
        <w:t>for</w:t>
      </w:r>
      <w:r w:rsidR="002911FA">
        <w:t xml:space="preserve"> </w:t>
      </w:r>
      <w:r w:rsidR="00887E21">
        <w:t>the S</w:t>
      </w:r>
      <w:r w:rsidR="006554BE">
        <w:t>arim</w:t>
      </w:r>
      <w:r w:rsidR="003720E0">
        <w:t>a</w:t>
      </w:r>
      <w:r w:rsidR="006554BE">
        <w:t>na</w:t>
      </w:r>
      <w:r w:rsidR="002911FA">
        <w:t xml:space="preserve"> </w:t>
      </w:r>
      <w:r w:rsidR="006554BE">
        <w:t>family</w:t>
      </w:r>
      <w:r w:rsidR="002911FA">
        <w:t xml:space="preserve"> </w:t>
      </w:r>
      <w:r w:rsidR="006554BE">
        <w:t>claiming</w:t>
      </w:r>
      <w:r w:rsidR="002911FA">
        <w:t xml:space="preserve"> </w:t>
      </w:r>
      <w:r w:rsidR="006554BE">
        <w:t>that</w:t>
      </w:r>
      <w:r w:rsidR="002911FA">
        <w:t xml:space="preserve"> </w:t>
      </w:r>
      <w:r w:rsidR="006554BE">
        <w:t>stand</w:t>
      </w:r>
      <w:r w:rsidR="002911FA">
        <w:t xml:space="preserve"> </w:t>
      </w:r>
      <w:r w:rsidR="006554BE">
        <w:t>2193</w:t>
      </w:r>
      <w:r w:rsidR="002911FA">
        <w:t xml:space="preserve"> </w:t>
      </w:r>
      <w:r w:rsidR="006554BE">
        <w:t>was</w:t>
      </w:r>
      <w:r w:rsidR="00CB0AF3">
        <w:t xml:space="preserve"> </w:t>
      </w:r>
      <w:r w:rsidR="00887E21">
        <w:t>the late Happison’s</w:t>
      </w:r>
      <w:r w:rsidR="006554BE">
        <w:t>, he</w:t>
      </w:r>
      <w:r w:rsidR="002911FA">
        <w:t xml:space="preserve"> </w:t>
      </w:r>
      <w:r w:rsidR="006554BE">
        <w:t>was emphatic</w:t>
      </w:r>
      <w:r w:rsidR="002911FA">
        <w:t xml:space="preserve"> </w:t>
      </w:r>
      <w:r w:rsidR="006554BE">
        <w:t>that</w:t>
      </w:r>
      <w:r w:rsidR="002911FA">
        <w:t xml:space="preserve"> </w:t>
      </w:r>
      <w:r w:rsidR="006554BE">
        <w:t>they</w:t>
      </w:r>
      <w:r w:rsidR="002911FA">
        <w:t xml:space="preserve"> </w:t>
      </w:r>
      <w:r w:rsidR="006554BE">
        <w:t>were</w:t>
      </w:r>
      <w:r w:rsidR="002911FA">
        <w:t xml:space="preserve"> </w:t>
      </w:r>
      <w:r w:rsidR="006554BE">
        <w:t>just</w:t>
      </w:r>
      <w:r w:rsidR="002911FA">
        <w:t xml:space="preserve"> </w:t>
      </w:r>
      <w:r w:rsidR="006554BE">
        <w:t xml:space="preserve">trying </w:t>
      </w:r>
      <w:r w:rsidR="00190EF6">
        <w:t>to</w:t>
      </w:r>
      <w:r w:rsidR="006554BE">
        <w:t xml:space="preserve"> steal</w:t>
      </w:r>
      <w:r w:rsidR="002911FA">
        <w:t xml:space="preserve"> </w:t>
      </w:r>
      <w:r w:rsidR="006554BE">
        <w:t>property</w:t>
      </w:r>
      <w:r w:rsidR="002911FA">
        <w:t xml:space="preserve"> </w:t>
      </w:r>
      <w:r w:rsidR="006554BE">
        <w:t>away</w:t>
      </w:r>
      <w:r w:rsidR="002911FA">
        <w:t xml:space="preserve"> </w:t>
      </w:r>
      <w:r w:rsidR="006554BE">
        <w:t>from Memory</w:t>
      </w:r>
      <w:r w:rsidR="002911FA">
        <w:t xml:space="preserve"> </w:t>
      </w:r>
      <w:r w:rsidR="006554BE">
        <w:t>Manyanga as</w:t>
      </w:r>
      <w:r w:rsidR="002911FA">
        <w:t xml:space="preserve"> </w:t>
      </w:r>
      <w:r w:rsidR="006554BE">
        <w:t>he</w:t>
      </w:r>
      <w:r w:rsidR="002911FA">
        <w:t xml:space="preserve"> </w:t>
      </w:r>
      <w:r w:rsidR="006554BE">
        <w:t>c</w:t>
      </w:r>
      <w:r w:rsidR="001703F9">
        <w:t>o</w:t>
      </w:r>
      <w:r w:rsidR="006554BE">
        <w:t>uld</w:t>
      </w:r>
      <w:r w:rsidR="002911FA">
        <w:t xml:space="preserve"> </w:t>
      </w:r>
      <w:r w:rsidR="006554BE">
        <w:t>attest</w:t>
      </w:r>
      <w:r w:rsidR="002911FA">
        <w:t xml:space="preserve"> </w:t>
      </w:r>
      <w:r w:rsidR="006554BE">
        <w:t>fully</w:t>
      </w:r>
      <w:r w:rsidR="00887E21">
        <w:t xml:space="preserve"> that</w:t>
      </w:r>
      <w:r w:rsidR="00CB0AF3">
        <w:t xml:space="preserve"> </w:t>
      </w:r>
      <w:r w:rsidR="00887E21">
        <w:t>there had</w:t>
      </w:r>
      <w:r w:rsidR="00CB0AF3">
        <w:t xml:space="preserve"> </w:t>
      </w:r>
      <w:r w:rsidR="00887E21">
        <w:t>indeed</w:t>
      </w:r>
      <w:r w:rsidR="00CB0AF3">
        <w:t xml:space="preserve"> </w:t>
      </w:r>
      <w:r w:rsidR="00887E21">
        <w:t>been a</w:t>
      </w:r>
      <w:r w:rsidR="00CB0AF3">
        <w:t xml:space="preserve"> </w:t>
      </w:r>
      <w:r w:rsidR="00887E21">
        <w:t>swop</w:t>
      </w:r>
      <w:r w:rsidR="006554BE">
        <w:t>.</w:t>
      </w:r>
      <w:r w:rsidR="00CB0AF3">
        <w:t xml:space="preserve"> </w:t>
      </w:r>
      <w:r w:rsidR="006554BE">
        <w:t xml:space="preserve">This was </w:t>
      </w:r>
      <w:r w:rsidR="003720E0">
        <w:t>particul</w:t>
      </w:r>
      <w:r w:rsidR="00190EF6">
        <w:t xml:space="preserve">arly </w:t>
      </w:r>
      <w:r w:rsidR="006554BE">
        <w:t>so</w:t>
      </w:r>
      <w:r w:rsidR="002911FA">
        <w:t xml:space="preserve"> </w:t>
      </w:r>
      <w:r w:rsidR="006554BE">
        <w:t>as</w:t>
      </w:r>
      <w:r w:rsidR="002911FA">
        <w:t xml:space="preserve"> </w:t>
      </w:r>
      <w:r w:rsidR="006554BE">
        <w:t>he</w:t>
      </w:r>
      <w:r w:rsidR="002911FA">
        <w:t xml:space="preserve"> </w:t>
      </w:r>
      <w:r w:rsidR="006554BE">
        <w:t>had</w:t>
      </w:r>
      <w:r w:rsidR="002911FA">
        <w:t xml:space="preserve"> </w:t>
      </w:r>
      <w:r w:rsidR="006554BE">
        <w:t>bought</w:t>
      </w:r>
      <w:r w:rsidR="002911FA">
        <w:t xml:space="preserve"> </w:t>
      </w:r>
      <w:r w:rsidR="006554BE">
        <w:t>stand</w:t>
      </w:r>
      <w:r w:rsidR="002911FA">
        <w:t xml:space="preserve"> </w:t>
      </w:r>
      <w:r w:rsidR="006554BE">
        <w:t>145</w:t>
      </w:r>
      <w:r w:rsidR="007B1BAB">
        <w:t xml:space="preserve"> Tshovani</w:t>
      </w:r>
      <w:r w:rsidR="002911FA">
        <w:t xml:space="preserve"> </w:t>
      </w:r>
      <w:r w:rsidR="006554BE">
        <w:t>from</w:t>
      </w:r>
      <w:r w:rsidR="002911FA">
        <w:t xml:space="preserve"> </w:t>
      </w:r>
      <w:r w:rsidR="006554BE">
        <w:t>Mr</w:t>
      </w:r>
      <w:r w:rsidR="002911FA">
        <w:t xml:space="preserve"> </w:t>
      </w:r>
      <w:r w:rsidR="006554BE">
        <w:t>Happison Sarim</w:t>
      </w:r>
      <w:r w:rsidR="003720E0">
        <w:t>a</w:t>
      </w:r>
      <w:r w:rsidR="006554BE">
        <w:t>na</w:t>
      </w:r>
      <w:r w:rsidR="00887E21">
        <w:t xml:space="preserve"> himself following the swop</w:t>
      </w:r>
      <w:r w:rsidR="00011230">
        <w:t>,</w:t>
      </w:r>
      <w:r w:rsidR="00CB0AF3">
        <w:t xml:space="preserve"> </w:t>
      </w:r>
      <w:r w:rsidR="00887E21">
        <w:t>with</w:t>
      </w:r>
      <w:r w:rsidR="00CB0AF3">
        <w:t xml:space="preserve"> </w:t>
      </w:r>
      <w:r w:rsidR="00745950">
        <w:t>Simeon</w:t>
      </w:r>
      <w:r w:rsidR="00CB0AF3">
        <w:t xml:space="preserve"> </w:t>
      </w:r>
      <w:r w:rsidR="00887E21">
        <w:t>only facilitating the</w:t>
      </w:r>
      <w:r w:rsidR="00CB0AF3">
        <w:t xml:space="preserve"> </w:t>
      </w:r>
      <w:r w:rsidR="00887E21">
        <w:t>transfer</w:t>
      </w:r>
      <w:r w:rsidR="006554BE">
        <w:t>.</w:t>
      </w:r>
    </w:p>
    <w:p w:rsidR="00887E21" w:rsidRPr="00887E21" w:rsidRDefault="00887E21" w:rsidP="004845B7">
      <w:pPr>
        <w:spacing w:after="0" w:line="360" w:lineRule="auto"/>
        <w:jc w:val="both"/>
        <w:rPr>
          <w:b/>
          <w:u w:val="single"/>
        </w:rPr>
      </w:pPr>
      <w:r w:rsidRPr="00887E21">
        <w:rPr>
          <w:b/>
          <w:u w:val="single"/>
        </w:rPr>
        <w:t>The legal arguments</w:t>
      </w:r>
    </w:p>
    <w:p w:rsidR="00BE7DB7" w:rsidRDefault="004845B7" w:rsidP="00BE7DB7">
      <w:pPr>
        <w:pStyle w:val="Default"/>
        <w:spacing w:line="360" w:lineRule="auto"/>
        <w:jc w:val="both"/>
        <w:rPr>
          <w:sz w:val="23"/>
          <w:szCs w:val="23"/>
        </w:rPr>
      </w:pPr>
      <w:r>
        <w:tab/>
      </w:r>
      <w:r w:rsidR="00887E21">
        <w:t>T</w:t>
      </w:r>
      <w:r w:rsidR="003720E0">
        <w:t xml:space="preserve">he </w:t>
      </w:r>
      <w:r w:rsidR="007E6FF1">
        <w:t>defendant</w:t>
      </w:r>
      <w:r w:rsidR="0030162C">
        <w:t xml:space="preserve"> </w:t>
      </w:r>
      <w:r w:rsidR="00D46D7E">
        <w:t>through his</w:t>
      </w:r>
      <w:r w:rsidR="0030162C">
        <w:t xml:space="preserve"> lawyer Ms </w:t>
      </w:r>
      <w:r w:rsidR="00080571">
        <w:t>RUFU</w:t>
      </w:r>
      <w:r w:rsidR="0030162C">
        <w:t>,</w:t>
      </w:r>
      <w:r w:rsidR="007E6FF1">
        <w:t xml:space="preserve"> </w:t>
      </w:r>
      <w:r w:rsidR="003720E0">
        <w:t>emphasised the</w:t>
      </w:r>
      <w:r w:rsidR="007E6FF1">
        <w:t xml:space="preserve"> </w:t>
      </w:r>
      <w:r w:rsidR="003720E0">
        <w:t>fact</w:t>
      </w:r>
      <w:r w:rsidR="007E6FF1">
        <w:t xml:space="preserve"> </w:t>
      </w:r>
      <w:r w:rsidR="000E13C6">
        <w:t xml:space="preserve">of </w:t>
      </w:r>
      <w:r w:rsidR="003720E0">
        <w:t>the</w:t>
      </w:r>
      <w:r w:rsidR="007E6FF1">
        <w:t xml:space="preserve"> </w:t>
      </w:r>
      <w:r w:rsidR="003720E0">
        <w:t>registration of</w:t>
      </w:r>
      <w:r w:rsidR="007E6FF1">
        <w:t xml:space="preserve"> </w:t>
      </w:r>
      <w:r w:rsidR="003720E0">
        <w:t>the</w:t>
      </w:r>
      <w:r w:rsidR="007E6FF1">
        <w:t xml:space="preserve"> </w:t>
      </w:r>
      <w:r w:rsidR="003720E0">
        <w:t xml:space="preserve">property is </w:t>
      </w:r>
      <w:r w:rsidR="0030162C">
        <w:t>defendant’s</w:t>
      </w:r>
      <w:r w:rsidR="003720E0">
        <w:t xml:space="preserve"> name</w:t>
      </w:r>
      <w:r w:rsidR="007E6FF1">
        <w:t xml:space="preserve"> </w:t>
      </w:r>
      <w:r w:rsidR="003720E0">
        <w:t>and that</w:t>
      </w:r>
      <w:r w:rsidR="007E6FF1">
        <w:t xml:space="preserve"> </w:t>
      </w:r>
      <w:r w:rsidR="003720E0">
        <w:t>he</w:t>
      </w:r>
      <w:r w:rsidR="007E6FF1">
        <w:t xml:space="preserve"> </w:t>
      </w:r>
      <w:r w:rsidR="003720E0">
        <w:t>had</w:t>
      </w:r>
      <w:r w:rsidR="007E6FF1">
        <w:t xml:space="preserve"> </w:t>
      </w:r>
      <w:r w:rsidR="003720E0">
        <w:t>managed</w:t>
      </w:r>
      <w:r w:rsidR="007E6FF1">
        <w:t xml:space="preserve"> to</w:t>
      </w:r>
      <w:r w:rsidR="003720E0">
        <w:t xml:space="preserve"> prove</w:t>
      </w:r>
      <w:r w:rsidR="007E6FF1">
        <w:t xml:space="preserve"> </w:t>
      </w:r>
      <w:r w:rsidR="003720E0">
        <w:t>entitlement</w:t>
      </w:r>
      <w:r w:rsidR="007E6FF1">
        <w:t xml:space="preserve"> </w:t>
      </w:r>
      <w:r w:rsidR="003720E0">
        <w:t xml:space="preserve">as </w:t>
      </w:r>
      <w:r w:rsidR="007E6FF1">
        <w:t>compared</w:t>
      </w:r>
      <w:r w:rsidR="003720E0">
        <w:t xml:space="preserve"> to the</w:t>
      </w:r>
      <w:r w:rsidR="007E6FF1">
        <w:t xml:space="preserve"> </w:t>
      </w:r>
      <w:r w:rsidR="003720E0">
        <w:t>plaintiff. The</w:t>
      </w:r>
      <w:r w:rsidR="007E6FF1">
        <w:t xml:space="preserve"> </w:t>
      </w:r>
      <w:r w:rsidR="000E13C6">
        <w:t>swo</w:t>
      </w:r>
      <w:r w:rsidR="003720E0">
        <w:t>p argument</w:t>
      </w:r>
      <w:r w:rsidR="007E6FF1">
        <w:t xml:space="preserve"> </w:t>
      </w:r>
      <w:r w:rsidR="003720E0">
        <w:t>was said not</w:t>
      </w:r>
      <w:r w:rsidR="007E6FF1">
        <w:t xml:space="preserve"> </w:t>
      </w:r>
      <w:r w:rsidR="003720E0">
        <w:t xml:space="preserve">to </w:t>
      </w:r>
      <w:r w:rsidR="007E6FF1">
        <w:t xml:space="preserve">hold </w:t>
      </w:r>
      <w:r w:rsidR="003720E0">
        <w:t>water</w:t>
      </w:r>
      <w:r w:rsidR="007E6FF1">
        <w:t xml:space="preserve"> </w:t>
      </w:r>
      <w:r w:rsidR="003720E0">
        <w:t>for</w:t>
      </w:r>
      <w:r w:rsidR="007E6FF1">
        <w:t xml:space="preserve"> </w:t>
      </w:r>
      <w:r w:rsidR="003720E0">
        <w:t>lack of</w:t>
      </w:r>
      <w:r w:rsidR="007E6FF1">
        <w:t xml:space="preserve"> </w:t>
      </w:r>
      <w:r w:rsidR="003720E0">
        <w:t>documentary</w:t>
      </w:r>
      <w:r w:rsidR="007E6FF1">
        <w:t xml:space="preserve"> </w:t>
      </w:r>
      <w:r w:rsidR="003720E0">
        <w:t xml:space="preserve">evidence. </w:t>
      </w:r>
      <w:r w:rsidR="000E13C6">
        <w:t>He also argued that t</w:t>
      </w:r>
      <w:r w:rsidR="003720E0">
        <w:t>he affidavits</w:t>
      </w:r>
      <w:r w:rsidR="007E6FF1">
        <w:t xml:space="preserve"> </w:t>
      </w:r>
      <w:r w:rsidR="003720E0">
        <w:t>between</w:t>
      </w:r>
      <w:r w:rsidR="007E6FF1">
        <w:t xml:space="preserve"> </w:t>
      </w:r>
      <w:r w:rsidR="003720E0">
        <w:t>the</w:t>
      </w:r>
      <w:r w:rsidR="007E6FF1">
        <w:t xml:space="preserve"> </w:t>
      </w:r>
      <w:r w:rsidR="003720E0">
        <w:t>late</w:t>
      </w:r>
      <w:r w:rsidR="007E6FF1">
        <w:t xml:space="preserve"> </w:t>
      </w:r>
      <w:r w:rsidR="003720E0">
        <w:t>L</w:t>
      </w:r>
      <w:r w:rsidR="007E6FF1">
        <w:t xml:space="preserve"> </w:t>
      </w:r>
      <w:r w:rsidR="003720E0">
        <w:t>Manyanga</w:t>
      </w:r>
      <w:r w:rsidR="007E6FF1">
        <w:t xml:space="preserve"> </w:t>
      </w:r>
      <w:r w:rsidR="003720E0">
        <w:t xml:space="preserve">and </w:t>
      </w:r>
      <w:r w:rsidR="000E13C6">
        <w:t>S</w:t>
      </w:r>
      <w:r w:rsidR="007E6FF1">
        <w:t xml:space="preserve"> </w:t>
      </w:r>
      <w:r w:rsidR="003720E0">
        <w:t>Tivaone</w:t>
      </w:r>
      <w:r w:rsidR="007E6FF1">
        <w:t xml:space="preserve"> </w:t>
      </w:r>
      <w:r w:rsidR="003720E0">
        <w:t>did not include</w:t>
      </w:r>
      <w:r w:rsidR="007E6FF1">
        <w:t xml:space="preserve"> Happison </w:t>
      </w:r>
      <w:r w:rsidR="003720E0">
        <w:t>Sarimana</w:t>
      </w:r>
      <w:r w:rsidR="007E6FF1">
        <w:t xml:space="preserve"> </w:t>
      </w:r>
      <w:r w:rsidR="003720E0">
        <w:t>who died on</w:t>
      </w:r>
      <w:r w:rsidR="007E6FF1">
        <w:t xml:space="preserve"> </w:t>
      </w:r>
      <w:r w:rsidR="003720E0">
        <w:t>21</w:t>
      </w:r>
      <w:r w:rsidR="007E6FF1">
        <w:t xml:space="preserve"> </w:t>
      </w:r>
      <w:r w:rsidR="003720E0">
        <w:t>December</w:t>
      </w:r>
      <w:r w:rsidR="007E6FF1">
        <w:t xml:space="preserve"> </w:t>
      </w:r>
      <w:r w:rsidR="003720E0">
        <w:t>19</w:t>
      </w:r>
      <w:r w:rsidR="000E13C6">
        <w:t>9</w:t>
      </w:r>
      <w:r w:rsidR="003720E0">
        <w:t>6</w:t>
      </w:r>
      <w:r w:rsidR="00EE1E6C">
        <w:t>. M</w:t>
      </w:r>
      <w:r w:rsidR="000E13C6">
        <w:t>oreover</w:t>
      </w:r>
      <w:r w:rsidR="0030162C">
        <w:t>,</w:t>
      </w:r>
      <w:r w:rsidR="00CB0AF3">
        <w:t xml:space="preserve"> </w:t>
      </w:r>
      <w:r w:rsidR="000E13C6">
        <w:t>they</w:t>
      </w:r>
      <w:r w:rsidR="003720E0">
        <w:t xml:space="preserve"> had</w:t>
      </w:r>
      <w:r w:rsidR="007E6FF1">
        <w:t xml:space="preserve"> </w:t>
      </w:r>
      <w:r w:rsidR="003720E0">
        <w:t>also</w:t>
      </w:r>
      <w:r w:rsidR="007E6FF1">
        <w:t xml:space="preserve"> </w:t>
      </w:r>
      <w:r w:rsidR="003720E0">
        <w:t>been</w:t>
      </w:r>
      <w:r w:rsidR="007E6FF1">
        <w:t xml:space="preserve"> </w:t>
      </w:r>
      <w:r w:rsidR="003720E0">
        <w:t>signed</w:t>
      </w:r>
      <w:r w:rsidR="007E6FF1">
        <w:t xml:space="preserve"> </w:t>
      </w:r>
      <w:r w:rsidR="003720E0">
        <w:t>after the latter’s</w:t>
      </w:r>
      <w:r w:rsidR="007E6FF1">
        <w:t xml:space="preserve"> </w:t>
      </w:r>
      <w:r w:rsidR="003720E0">
        <w:t>death.</w:t>
      </w:r>
      <w:r w:rsidR="007E6FF1">
        <w:t xml:space="preserve"> </w:t>
      </w:r>
      <w:r w:rsidR="003720E0">
        <w:t>They</w:t>
      </w:r>
      <w:r w:rsidR="007E6FF1">
        <w:t xml:space="preserve"> </w:t>
      </w:r>
      <w:r w:rsidR="003720E0">
        <w:t>were also said</w:t>
      </w:r>
      <w:r w:rsidR="007E6FF1">
        <w:t xml:space="preserve"> </w:t>
      </w:r>
      <w:r w:rsidR="003720E0">
        <w:t>to be</w:t>
      </w:r>
      <w:r w:rsidR="007E6FF1">
        <w:t xml:space="preserve"> </w:t>
      </w:r>
      <w:r w:rsidR="003720E0">
        <w:t>unattested</w:t>
      </w:r>
      <w:r w:rsidR="00EE1E6C">
        <w:t xml:space="preserve"> to</w:t>
      </w:r>
      <w:r w:rsidR="003720E0">
        <w:t xml:space="preserve"> by a</w:t>
      </w:r>
      <w:r w:rsidR="007E6FF1">
        <w:t xml:space="preserve"> </w:t>
      </w:r>
      <w:r w:rsidR="000E13C6">
        <w:t>C</w:t>
      </w:r>
      <w:r w:rsidR="003720E0">
        <w:t xml:space="preserve">ommissioner of </w:t>
      </w:r>
      <w:r w:rsidR="000E13C6">
        <w:t>O</w:t>
      </w:r>
      <w:r w:rsidR="007E6FF1">
        <w:t>aths</w:t>
      </w:r>
      <w:r w:rsidR="003720E0">
        <w:t>.</w:t>
      </w:r>
      <w:r w:rsidR="00CB0AF3">
        <w:t xml:space="preserve"> </w:t>
      </w:r>
      <w:r w:rsidR="003720E0">
        <w:t xml:space="preserve">In </w:t>
      </w:r>
      <w:r w:rsidR="007E6FF1">
        <w:t>addition</w:t>
      </w:r>
      <w:r w:rsidR="000E13C6">
        <w:t>,</w:t>
      </w:r>
      <w:r w:rsidR="007E6FF1">
        <w:t xml:space="preserve"> </w:t>
      </w:r>
      <w:r w:rsidR="003720E0">
        <w:t>there be</w:t>
      </w:r>
      <w:r w:rsidR="00EE1E6C">
        <w:t>ing</w:t>
      </w:r>
      <w:r w:rsidR="007E6FF1">
        <w:t xml:space="preserve"> </w:t>
      </w:r>
      <w:r w:rsidR="003720E0">
        <w:t xml:space="preserve">no </w:t>
      </w:r>
      <w:r w:rsidR="007E6FF1">
        <w:t>evidence</w:t>
      </w:r>
      <w:r w:rsidR="003720E0">
        <w:t xml:space="preserve"> to show that</w:t>
      </w:r>
      <w:r w:rsidR="007E6FF1">
        <w:t xml:space="preserve"> </w:t>
      </w:r>
      <w:r w:rsidR="003720E0">
        <w:t>the</w:t>
      </w:r>
      <w:r w:rsidR="007E6FF1">
        <w:t xml:space="preserve"> </w:t>
      </w:r>
      <w:r w:rsidR="000E13C6">
        <w:t>swo</w:t>
      </w:r>
      <w:r w:rsidR="003720E0">
        <w:t>p</w:t>
      </w:r>
      <w:r w:rsidR="007E6FF1">
        <w:t xml:space="preserve"> </w:t>
      </w:r>
      <w:r w:rsidR="003720E0">
        <w:t>was sanctioned</w:t>
      </w:r>
      <w:r w:rsidR="007E6FF1">
        <w:t xml:space="preserve"> </w:t>
      </w:r>
      <w:r w:rsidR="003720E0">
        <w:t>by</w:t>
      </w:r>
      <w:r w:rsidR="000E13C6">
        <w:t xml:space="preserve"> the</w:t>
      </w:r>
      <w:r w:rsidR="007E6FF1">
        <w:t xml:space="preserve"> </w:t>
      </w:r>
      <w:r w:rsidR="003720E0">
        <w:t>Council</w:t>
      </w:r>
      <w:r w:rsidR="0030162C">
        <w:t>,</w:t>
      </w:r>
      <w:r w:rsidR="003720E0">
        <w:t xml:space="preserve"> </w:t>
      </w:r>
      <w:r w:rsidR="00EE1E6C">
        <w:t>it was</w:t>
      </w:r>
      <w:r w:rsidR="003720E0">
        <w:t xml:space="preserve"> therefore</w:t>
      </w:r>
      <w:r w:rsidR="0030162C">
        <w:t xml:space="preserve"> submitted that</w:t>
      </w:r>
      <w:r w:rsidR="003720E0">
        <w:t xml:space="preserve"> the sale</w:t>
      </w:r>
      <w:r w:rsidR="007E6FF1">
        <w:t xml:space="preserve"> </w:t>
      </w:r>
      <w:r w:rsidR="003720E0">
        <w:t xml:space="preserve">was </w:t>
      </w:r>
      <w:r w:rsidR="007E6FF1">
        <w:t>unlawful</w:t>
      </w:r>
      <w:r w:rsidR="003720E0">
        <w:t>.</w:t>
      </w:r>
      <w:r w:rsidR="007E6FF1">
        <w:t xml:space="preserve"> Taru Honyera’s evidence was also said to be insufficient as it lacked documentary evidence. Furthermore</w:t>
      </w:r>
      <w:r w:rsidR="000E13C6">
        <w:t>, no</w:t>
      </w:r>
      <w:r w:rsidR="007E6FF1">
        <w:t xml:space="preserve"> </w:t>
      </w:r>
      <w:r w:rsidR="000E13C6">
        <w:t>witnesses had been called from C</w:t>
      </w:r>
      <w:r w:rsidR="0030162C">
        <w:t>ouncil. S</w:t>
      </w:r>
      <w:r w:rsidR="007E6FF1">
        <w:t>he</w:t>
      </w:r>
      <w:r w:rsidR="0030162C">
        <w:t xml:space="preserve"> therefore argued that the</w:t>
      </w:r>
      <w:r w:rsidR="007E6FF1">
        <w:t xml:space="preserve"> defendant had managed to prove </w:t>
      </w:r>
      <w:r w:rsidR="007E6FF1" w:rsidRPr="00720813">
        <w:rPr>
          <w:i/>
        </w:rPr>
        <w:t>rei vindicatio</w:t>
      </w:r>
      <w:r w:rsidR="007E6FF1">
        <w:t xml:space="preserve"> and was entitled to evict the plaintiff from </w:t>
      </w:r>
      <w:r w:rsidR="0030162C">
        <w:t>his</w:t>
      </w:r>
      <w:r w:rsidR="007E6FF1">
        <w:t xml:space="preserve"> property. As for the payment of bills, </w:t>
      </w:r>
      <w:r w:rsidR="0030162C">
        <w:t>defendant’s</w:t>
      </w:r>
      <w:r w:rsidR="00EE1E6C">
        <w:t xml:space="preserve"> lawyer</w:t>
      </w:r>
      <w:r w:rsidR="007E6FF1">
        <w:t xml:space="preserve"> argued </w:t>
      </w:r>
      <w:r w:rsidR="0030162C">
        <w:t xml:space="preserve">that </w:t>
      </w:r>
      <w:r w:rsidR="007E6FF1">
        <w:t>to be a separate claim which the plaintiff had not pleaded. Moreover</w:t>
      </w:r>
      <w:r w:rsidR="00054CEC">
        <w:t>,</w:t>
      </w:r>
      <w:r w:rsidR="007E6FF1">
        <w:t xml:space="preserve"> the bills could be claimed from the estate of the late Happison Sarimana. Therefore on a balance of probabilities</w:t>
      </w:r>
      <w:r w:rsidR="00054CEC">
        <w:t>,</w:t>
      </w:r>
      <w:r w:rsidR="007E6FF1">
        <w:t xml:space="preserve"> the defendant argued</w:t>
      </w:r>
      <w:r w:rsidR="00EE1E6C">
        <w:t xml:space="preserve"> that</w:t>
      </w:r>
      <w:r w:rsidR="00CB0AF3">
        <w:t xml:space="preserve"> </w:t>
      </w:r>
      <w:r w:rsidR="007E6FF1">
        <w:t>judgment for eviction ought to be in his favour.</w:t>
      </w:r>
      <w:r w:rsidR="00BE7DB7">
        <w:t xml:space="preserve"> The defendant relied in the main on </w:t>
      </w:r>
      <w:r w:rsidR="00BE7DB7">
        <w:rPr>
          <w:i/>
          <w:sz w:val="23"/>
          <w:szCs w:val="23"/>
        </w:rPr>
        <w:t xml:space="preserve">Rusape Town Council v </w:t>
      </w:r>
      <w:r w:rsidR="00BE7DB7" w:rsidRPr="00474C4A">
        <w:rPr>
          <w:i/>
          <w:sz w:val="23"/>
          <w:szCs w:val="23"/>
        </w:rPr>
        <w:t>Shadreck Mushambi</w:t>
      </w:r>
      <w:r w:rsidR="00BE7DB7">
        <w:rPr>
          <w:sz w:val="23"/>
          <w:szCs w:val="23"/>
        </w:rPr>
        <w:t xml:space="preserve"> HH 141/17 to argue that where a cession or change of ownership is prohibited without the approval of council then the entire process is unlawful.</w:t>
      </w:r>
    </w:p>
    <w:p w:rsidR="004845B7" w:rsidRDefault="00237536" w:rsidP="00054CEC">
      <w:pPr>
        <w:spacing w:line="360" w:lineRule="auto"/>
        <w:jc w:val="both"/>
      </w:pPr>
      <w:r>
        <w:tab/>
      </w:r>
      <w:r w:rsidR="00054CEC">
        <w:t>On the other hand, t</w:t>
      </w:r>
      <w:r w:rsidR="00E3755B">
        <w:t>he</w:t>
      </w:r>
      <w:r w:rsidR="00720813">
        <w:t xml:space="preserve"> </w:t>
      </w:r>
      <w:r w:rsidR="00E3755B">
        <w:t>plaintiff</w:t>
      </w:r>
      <w:r w:rsidR="00080571">
        <w:t xml:space="preserve">’s </w:t>
      </w:r>
      <w:r w:rsidR="009D1B24">
        <w:t>lawyer</w:t>
      </w:r>
      <w:r w:rsidR="00080571">
        <w:t xml:space="preserve"> Mr </w:t>
      </w:r>
      <w:r w:rsidR="00D46D7E">
        <w:t>MUDADIRWA argued</w:t>
      </w:r>
      <w:r w:rsidR="00080571">
        <w:t xml:space="preserve"> </w:t>
      </w:r>
      <w:r w:rsidR="00E3755B">
        <w:t>that</w:t>
      </w:r>
      <w:r w:rsidR="00720813">
        <w:t xml:space="preserve"> </w:t>
      </w:r>
      <w:r w:rsidR="00E3755B">
        <w:t>the</w:t>
      </w:r>
      <w:r w:rsidR="00720813">
        <w:t xml:space="preserve"> </w:t>
      </w:r>
      <w:r w:rsidR="00E3755B">
        <w:t>facts speak</w:t>
      </w:r>
      <w:r w:rsidR="00720813">
        <w:t xml:space="preserve"> </w:t>
      </w:r>
      <w:r w:rsidR="00E3755B">
        <w:t>for themselves that</w:t>
      </w:r>
      <w:r w:rsidR="00720813">
        <w:t xml:space="preserve"> </w:t>
      </w:r>
      <w:r w:rsidR="00E3755B">
        <w:t>Happison Sarimana</w:t>
      </w:r>
      <w:r w:rsidR="00720813">
        <w:t xml:space="preserve"> </w:t>
      </w:r>
      <w:r w:rsidR="00E3755B">
        <w:t xml:space="preserve">did not </w:t>
      </w:r>
      <w:r w:rsidR="00720813">
        <w:t>own</w:t>
      </w:r>
      <w:r w:rsidR="00E3755B">
        <w:t xml:space="preserve"> the</w:t>
      </w:r>
      <w:r w:rsidR="00720813">
        <w:t xml:space="preserve"> </w:t>
      </w:r>
      <w:r w:rsidR="00E3755B">
        <w:t>property</w:t>
      </w:r>
      <w:r w:rsidR="00720813">
        <w:t xml:space="preserve"> </w:t>
      </w:r>
      <w:r w:rsidR="00E3755B">
        <w:t>at the time of his death.</w:t>
      </w:r>
      <w:r w:rsidR="00CB0AF3">
        <w:t xml:space="preserve"> </w:t>
      </w:r>
      <w:r w:rsidR="00080571">
        <w:t xml:space="preserve">He maintained </w:t>
      </w:r>
      <w:r w:rsidR="00E3755B">
        <w:t>that</w:t>
      </w:r>
      <w:r w:rsidR="00720813">
        <w:t xml:space="preserve"> </w:t>
      </w:r>
      <w:r w:rsidR="00E3755B">
        <w:t>if</w:t>
      </w:r>
      <w:r w:rsidR="00720813">
        <w:t xml:space="preserve"> </w:t>
      </w:r>
      <w:r w:rsidR="00E3755B">
        <w:t>he</w:t>
      </w:r>
      <w:r w:rsidR="00720813">
        <w:t xml:space="preserve"> </w:t>
      </w:r>
      <w:r w:rsidR="00E3755B">
        <w:t>did</w:t>
      </w:r>
      <w:r w:rsidR="00054CEC">
        <w:t>,</w:t>
      </w:r>
      <w:r w:rsidR="00720813">
        <w:t xml:space="preserve"> </w:t>
      </w:r>
      <w:r w:rsidR="00E3755B">
        <w:t>his</w:t>
      </w:r>
      <w:r w:rsidR="00720813">
        <w:t xml:space="preserve"> estate would most </w:t>
      </w:r>
      <w:r w:rsidR="00E3755B">
        <w:t>certainly have</w:t>
      </w:r>
      <w:r w:rsidR="00720813">
        <w:t xml:space="preserve"> claimed </w:t>
      </w:r>
      <w:r w:rsidR="00E3755B">
        <w:t>it at the</w:t>
      </w:r>
      <w:r w:rsidR="00720813">
        <w:t xml:space="preserve"> </w:t>
      </w:r>
      <w:r w:rsidR="00E3755B">
        <w:t>t</w:t>
      </w:r>
      <w:r w:rsidR="00720813">
        <w:t>i</w:t>
      </w:r>
      <w:r w:rsidR="00E3755B">
        <w:t>m</w:t>
      </w:r>
      <w:r w:rsidR="00720813">
        <w:t xml:space="preserve">e </w:t>
      </w:r>
      <w:r w:rsidR="00E3755B">
        <w:t>th</w:t>
      </w:r>
      <w:r w:rsidR="00720813">
        <w:t>at they registered his estate the first time round</w:t>
      </w:r>
      <w:r w:rsidR="009D1B24">
        <w:t xml:space="preserve"> in 1997</w:t>
      </w:r>
      <w:r w:rsidR="00E3755B">
        <w:t>.</w:t>
      </w:r>
      <w:r w:rsidR="00CB0AF3">
        <w:t xml:space="preserve"> </w:t>
      </w:r>
      <w:r w:rsidR="00E3755B">
        <w:t>Moreover</w:t>
      </w:r>
      <w:r w:rsidR="00080571">
        <w:t>,</w:t>
      </w:r>
      <w:r w:rsidR="00E3755B">
        <w:t xml:space="preserve"> his</w:t>
      </w:r>
      <w:r w:rsidR="00720813">
        <w:t xml:space="preserve"> </w:t>
      </w:r>
      <w:r w:rsidR="00E3755B">
        <w:t>widow</w:t>
      </w:r>
      <w:r w:rsidR="00054CEC">
        <w:t>,</w:t>
      </w:r>
      <w:r w:rsidR="00720813">
        <w:t xml:space="preserve"> </w:t>
      </w:r>
      <w:r w:rsidR="00E3755B">
        <w:t>Esther</w:t>
      </w:r>
      <w:r w:rsidR="00054CEC">
        <w:t>,</w:t>
      </w:r>
      <w:r w:rsidR="00720813">
        <w:t xml:space="preserve"> </w:t>
      </w:r>
      <w:r w:rsidR="00E3755B">
        <w:t>was</w:t>
      </w:r>
      <w:r w:rsidR="00720813">
        <w:t xml:space="preserve"> </w:t>
      </w:r>
      <w:r w:rsidR="00E3755B">
        <w:t xml:space="preserve">involved </w:t>
      </w:r>
      <w:r w:rsidR="00E3755B">
        <w:lastRenderedPageBreak/>
        <w:t>in winding</w:t>
      </w:r>
      <w:r w:rsidR="00720813">
        <w:t xml:space="preserve"> </w:t>
      </w:r>
      <w:r w:rsidR="00E3755B">
        <w:t xml:space="preserve">up </w:t>
      </w:r>
      <w:r w:rsidR="00720813">
        <w:t xml:space="preserve">his </w:t>
      </w:r>
      <w:r w:rsidR="00E3755B">
        <w:t xml:space="preserve">estate </w:t>
      </w:r>
      <w:r w:rsidR="004845B7">
        <w:t>and</w:t>
      </w:r>
      <w:r w:rsidR="00720813">
        <w:t xml:space="preserve"> </w:t>
      </w:r>
      <w:r w:rsidR="00E3755B">
        <w:t>would</w:t>
      </w:r>
      <w:r w:rsidR="00720813">
        <w:t xml:space="preserve"> </w:t>
      </w:r>
      <w:r w:rsidR="00E3755B">
        <w:t>have</w:t>
      </w:r>
      <w:r w:rsidR="00720813">
        <w:t xml:space="preserve"> </w:t>
      </w:r>
      <w:r w:rsidR="00E3755B">
        <w:t>known if</w:t>
      </w:r>
      <w:r w:rsidR="00720813">
        <w:t xml:space="preserve"> </w:t>
      </w:r>
      <w:r w:rsidR="00E3755B">
        <w:t>her husband</w:t>
      </w:r>
      <w:r w:rsidR="00720813">
        <w:t xml:space="preserve"> </w:t>
      </w:r>
      <w:r w:rsidR="00E3755B">
        <w:t>had</w:t>
      </w:r>
      <w:r w:rsidR="00720813">
        <w:t xml:space="preserve"> </w:t>
      </w:r>
      <w:r w:rsidR="00E3755B">
        <w:t>any</w:t>
      </w:r>
      <w:r w:rsidR="00720813">
        <w:t xml:space="preserve"> </w:t>
      </w:r>
      <w:r w:rsidR="00E3755B">
        <w:t>property.</w:t>
      </w:r>
      <w:r w:rsidR="00CB0AF3">
        <w:t xml:space="preserve"> </w:t>
      </w:r>
      <w:r w:rsidR="00E3755B">
        <w:t>It was</w:t>
      </w:r>
      <w:r w:rsidR="00720813">
        <w:t xml:space="preserve"> </w:t>
      </w:r>
      <w:r w:rsidR="00080571">
        <w:t>emphasised</w:t>
      </w:r>
      <w:r w:rsidR="00E3755B">
        <w:t xml:space="preserve"> that</w:t>
      </w:r>
      <w:r w:rsidR="00720813">
        <w:t xml:space="preserve"> </w:t>
      </w:r>
      <w:r w:rsidR="00E3755B">
        <w:t>it was</w:t>
      </w:r>
      <w:r w:rsidR="00720813">
        <w:t xml:space="preserve"> </w:t>
      </w:r>
      <w:r w:rsidR="00E3755B">
        <w:t>clear</w:t>
      </w:r>
      <w:r w:rsidR="00720813">
        <w:t xml:space="preserve"> </w:t>
      </w:r>
      <w:r w:rsidR="00E3755B">
        <w:t>from the</w:t>
      </w:r>
      <w:r w:rsidR="00720813">
        <w:t xml:space="preserve"> </w:t>
      </w:r>
      <w:r w:rsidR="00E3755B">
        <w:t>facts</w:t>
      </w:r>
      <w:r w:rsidR="00720813">
        <w:t xml:space="preserve"> </w:t>
      </w:r>
      <w:r w:rsidR="00E3755B">
        <w:t>that</w:t>
      </w:r>
      <w:r w:rsidR="00720813">
        <w:t xml:space="preserve"> </w:t>
      </w:r>
      <w:r w:rsidR="00E3755B">
        <w:t>he</w:t>
      </w:r>
      <w:r w:rsidR="00720813">
        <w:t xml:space="preserve"> </w:t>
      </w:r>
      <w:r w:rsidR="00E3755B">
        <w:t>had</w:t>
      </w:r>
      <w:r w:rsidR="00720813">
        <w:t xml:space="preserve"> </w:t>
      </w:r>
      <w:r w:rsidR="00054CEC">
        <w:t>disposed of this</w:t>
      </w:r>
      <w:r w:rsidR="00E3755B">
        <w:t xml:space="preserve"> property. </w:t>
      </w:r>
      <w:r w:rsidR="00720813">
        <w:t>F</w:t>
      </w:r>
      <w:r w:rsidR="00054CEC">
        <w:t>ur</w:t>
      </w:r>
      <w:r w:rsidR="00720813">
        <w:t>ther</w:t>
      </w:r>
      <w:r w:rsidR="00054CEC">
        <w:t>,</w:t>
      </w:r>
      <w:r w:rsidR="00720813">
        <w:t xml:space="preserve"> </w:t>
      </w:r>
      <w:r w:rsidR="00E3755B">
        <w:t>that</w:t>
      </w:r>
      <w:r w:rsidR="00720813">
        <w:t xml:space="preserve"> </w:t>
      </w:r>
      <w:r w:rsidR="00E3755B">
        <w:t>if the</w:t>
      </w:r>
      <w:r w:rsidR="00720813">
        <w:t xml:space="preserve"> </w:t>
      </w:r>
      <w:r w:rsidR="00E3755B">
        <w:t>property</w:t>
      </w:r>
      <w:r w:rsidR="00720813">
        <w:t xml:space="preserve"> did not</w:t>
      </w:r>
      <w:r w:rsidR="00E3755B">
        <w:t xml:space="preserve"> belong</w:t>
      </w:r>
      <w:r w:rsidR="00720813">
        <w:t xml:space="preserve"> </w:t>
      </w:r>
      <w:r w:rsidR="00E3755B">
        <w:t>to the</w:t>
      </w:r>
      <w:r w:rsidR="00720813">
        <w:t xml:space="preserve"> </w:t>
      </w:r>
      <w:r w:rsidR="00E3755B">
        <w:t>estate</w:t>
      </w:r>
      <w:r w:rsidR="00054CEC">
        <w:t>,</w:t>
      </w:r>
      <w:r w:rsidR="00720813">
        <w:t xml:space="preserve"> </w:t>
      </w:r>
      <w:r w:rsidR="00E3755B">
        <w:t>then its</w:t>
      </w:r>
      <w:r w:rsidR="00720813">
        <w:t xml:space="preserve"> </w:t>
      </w:r>
      <w:r w:rsidR="00E3755B">
        <w:t xml:space="preserve">cession to the </w:t>
      </w:r>
      <w:r w:rsidR="00720813">
        <w:t xml:space="preserve">defendant </w:t>
      </w:r>
      <w:r w:rsidR="00E3755B">
        <w:t>was also</w:t>
      </w:r>
      <w:r w:rsidR="00720813">
        <w:t xml:space="preserve"> </w:t>
      </w:r>
      <w:r w:rsidR="00E3755B">
        <w:t xml:space="preserve">a nullity. </w:t>
      </w:r>
      <w:r w:rsidR="00720813">
        <w:t xml:space="preserve">Reliance </w:t>
      </w:r>
      <w:r w:rsidR="00E3755B">
        <w:t>for the</w:t>
      </w:r>
      <w:r w:rsidR="00720813">
        <w:t xml:space="preserve"> </w:t>
      </w:r>
      <w:r w:rsidR="00E3755B">
        <w:t>nullity</w:t>
      </w:r>
      <w:r w:rsidR="00720813">
        <w:t xml:space="preserve"> </w:t>
      </w:r>
      <w:r w:rsidR="00E3755B">
        <w:t>argument</w:t>
      </w:r>
      <w:r w:rsidR="00720813">
        <w:t xml:space="preserve"> </w:t>
      </w:r>
      <w:r w:rsidR="00E3755B">
        <w:t xml:space="preserve">was </w:t>
      </w:r>
      <w:r w:rsidR="00720813">
        <w:t xml:space="preserve">placed </w:t>
      </w:r>
      <w:r w:rsidR="00E3755B">
        <w:t>on cases</w:t>
      </w:r>
      <w:r w:rsidR="00720813">
        <w:t xml:space="preserve"> </w:t>
      </w:r>
      <w:r w:rsidR="00E3755B">
        <w:t>such as</w:t>
      </w:r>
      <w:r w:rsidR="00720813">
        <w:t xml:space="preserve"> </w:t>
      </w:r>
      <w:r w:rsidR="00C7605E" w:rsidRPr="00C7605E">
        <w:rPr>
          <w:i/>
        </w:rPr>
        <w:t xml:space="preserve">Macfoy </w:t>
      </w:r>
      <w:r w:rsidR="00C7605E" w:rsidRPr="004918E4">
        <w:t>v</w:t>
      </w:r>
      <w:r w:rsidR="00720813">
        <w:rPr>
          <w:i/>
        </w:rPr>
        <w:t xml:space="preserve"> </w:t>
      </w:r>
      <w:r w:rsidR="00C7605E" w:rsidRPr="00C7605E">
        <w:rPr>
          <w:i/>
        </w:rPr>
        <w:t>United</w:t>
      </w:r>
      <w:r w:rsidR="00720813">
        <w:rPr>
          <w:i/>
        </w:rPr>
        <w:t xml:space="preserve"> </w:t>
      </w:r>
      <w:r w:rsidR="00C7605E" w:rsidRPr="00C7605E">
        <w:rPr>
          <w:i/>
        </w:rPr>
        <w:t>Africa Comp</w:t>
      </w:r>
      <w:r w:rsidR="00C7605E">
        <w:rPr>
          <w:i/>
        </w:rPr>
        <w:t>a</w:t>
      </w:r>
      <w:r w:rsidR="00C7605E" w:rsidRPr="00C7605E">
        <w:rPr>
          <w:i/>
        </w:rPr>
        <w:t>ny</w:t>
      </w:r>
      <w:r w:rsidR="00C7605E">
        <w:t xml:space="preserve"> [1961] 3 ALL ER 1169 (PC at 1172; </w:t>
      </w:r>
      <w:r w:rsidR="00C7605E">
        <w:rPr>
          <w:i/>
        </w:rPr>
        <w:t xml:space="preserve">Mutyasira </w:t>
      </w:r>
      <w:r w:rsidR="00C7605E" w:rsidRPr="004918E4">
        <w:t>v</w:t>
      </w:r>
      <w:r w:rsidR="00C7605E">
        <w:rPr>
          <w:i/>
        </w:rPr>
        <w:t xml:space="preserve"> Gonyora</w:t>
      </w:r>
      <w:r w:rsidR="00720813">
        <w:rPr>
          <w:i/>
        </w:rPr>
        <w:t xml:space="preserve"> </w:t>
      </w:r>
      <w:r w:rsidR="00C7605E">
        <w:rPr>
          <w:i/>
        </w:rPr>
        <w:t>N.O</w:t>
      </w:r>
      <w:r w:rsidR="00720813">
        <w:rPr>
          <w:i/>
        </w:rPr>
        <w:t xml:space="preserve"> </w:t>
      </w:r>
      <w:r w:rsidR="00C7605E">
        <w:rPr>
          <w:i/>
        </w:rPr>
        <w:t>&amp; O</w:t>
      </w:r>
      <w:r w:rsidR="00C7605E" w:rsidRPr="00C7605E">
        <w:rPr>
          <w:i/>
        </w:rPr>
        <w:t>rs</w:t>
      </w:r>
      <w:r w:rsidR="00720813">
        <w:rPr>
          <w:i/>
        </w:rPr>
        <w:t xml:space="preserve"> </w:t>
      </w:r>
      <w:r w:rsidR="00C7605E">
        <w:t>HH180/2014;</w:t>
      </w:r>
      <w:r w:rsidR="00720813">
        <w:t xml:space="preserve"> </w:t>
      </w:r>
      <w:r w:rsidR="00C7605E">
        <w:t>and</w:t>
      </w:r>
      <w:r w:rsidR="00720813">
        <w:t xml:space="preserve"> </w:t>
      </w:r>
      <w:r w:rsidR="00C7605E" w:rsidRPr="00C7605E">
        <w:rPr>
          <w:i/>
        </w:rPr>
        <w:t>Manikwa</w:t>
      </w:r>
      <w:r w:rsidR="00720813">
        <w:rPr>
          <w:i/>
        </w:rPr>
        <w:t xml:space="preserve"> </w:t>
      </w:r>
      <w:r w:rsidR="00C7605E" w:rsidRPr="00C7605E">
        <w:rPr>
          <w:i/>
        </w:rPr>
        <w:t>&amp; Another</w:t>
      </w:r>
      <w:r w:rsidR="00720813">
        <w:rPr>
          <w:i/>
        </w:rPr>
        <w:t xml:space="preserve"> </w:t>
      </w:r>
      <w:r w:rsidR="00C7605E" w:rsidRPr="003140CD">
        <w:t>v</w:t>
      </w:r>
      <w:r w:rsidR="00720813" w:rsidRPr="003140CD">
        <w:t xml:space="preserve"> </w:t>
      </w:r>
      <w:r w:rsidR="00C7605E" w:rsidRPr="00C7605E">
        <w:rPr>
          <w:i/>
        </w:rPr>
        <w:t>ZIMDEF &amp; Anor</w:t>
      </w:r>
      <w:r w:rsidR="00720813">
        <w:rPr>
          <w:i/>
        </w:rPr>
        <w:t xml:space="preserve"> </w:t>
      </w:r>
      <w:r w:rsidR="00C7605E">
        <w:t>SC73/2017</w:t>
      </w:r>
      <w:r w:rsidR="00080571">
        <w:t xml:space="preserve"> that nothing could </w:t>
      </w:r>
      <w:r w:rsidR="00D46D7E">
        <w:t>stand on</w:t>
      </w:r>
      <w:r w:rsidR="00080571">
        <w:t xml:space="preserve"> nothing</w:t>
      </w:r>
      <w:r w:rsidR="00C7605E">
        <w:t>.</w:t>
      </w:r>
      <w:r w:rsidR="00054CEC">
        <w:t xml:space="preserve"> </w:t>
      </w:r>
      <w:r w:rsidR="00080571">
        <w:t xml:space="preserve">He </w:t>
      </w:r>
      <w:r w:rsidR="00C7605E">
        <w:t>also</w:t>
      </w:r>
      <w:r w:rsidR="00720813">
        <w:t xml:space="preserve"> relied</w:t>
      </w:r>
      <w:r w:rsidR="00C7605E">
        <w:t xml:space="preserve"> on </w:t>
      </w:r>
      <w:r w:rsidR="005F3DBE" w:rsidRPr="004918E4">
        <w:rPr>
          <w:i/>
        </w:rPr>
        <w:t>Chenga</w:t>
      </w:r>
      <w:r w:rsidR="005F3DBE">
        <w:t xml:space="preserve"> v</w:t>
      </w:r>
      <w:r w:rsidR="00720813">
        <w:t xml:space="preserve"> </w:t>
      </w:r>
      <w:r w:rsidR="00C7605E" w:rsidRPr="004918E4">
        <w:rPr>
          <w:i/>
        </w:rPr>
        <w:t>Chikadaya</w:t>
      </w:r>
      <w:r w:rsidR="005F3DBE" w:rsidRPr="004918E4">
        <w:rPr>
          <w:i/>
        </w:rPr>
        <w:t xml:space="preserve"> and 3</w:t>
      </w:r>
      <w:r w:rsidR="00720813" w:rsidRPr="004918E4">
        <w:rPr>
          <w:i/>
        </w:rPr>
        <w:t xml:space="preserve"> </w:t>
      </w:r>
      <w:r w:rsidR="00944D66">
        <w:rPr>
          <w:i/>
        </w:rPr>
        <w:t>O</w:t>
      </w:r>
      <w:r w:rsidR="005F3DBE" w:rsidRPr="004918E4">
        <w:rPr>
          <w:i/>
        </w:rPr>
        <w:t>rs</w:t>
      </w:r>
      <w:r w:rsidR="00720813">
        <w:t xml:space="preserve"> </w:t>
      </w:r>
      <w:r w:rsidR="005F3DBE">
        <w:t>SC 7/2013</w:t>
      </w:r>
      <w:r w:rsidR="00720813">
        <w:t xml:space="preserve"> </w:t>
      </w:r>
      <w:r w:rsidR="00C7605E">
        <w:t>for the</w:t>
      </w:r>
      <w:r w:rsidR="00720813">
        <w:t xml:space="preserve"> </w:t>
      </w:r>
      <w:r w:rsidR="00080571">
        <w:t>position</w:t>
      </w:r>
      <w:r w:rsidR="00720813">
        <w:t xml:space="preserve"> </w:t>
      </w:r>
      <w:r w:rsidR="00C7605E">
        <w:t>that</w:t>
      </w:r>
      <w:r w:rsidR="00720813">
        <w:t xml:space="preserve"> </w:t>
      </w:r>
      <w:r w:rsidR="00C7605E">
        <w:t>transfer</w:t>
      </w:r>
      <w:r w:rsidR="00720813">
        <w:t xml:space="preserve"> c</w:t>
      </w:r>
      <w:r w:rsidR="00EE1E6C">
        <w:t>an</w:t>
      </w:r>
      <w:r w:rsidR="00720813">
        <w:t xml:space="preserve"> </w:t>
      </w:r>
      <w:r w:rsidR="00C7605E">
        <w:t>be</w:t>
      </w:r>
      <w:r w:rsidR="00720813">
        <w:t xml:space="preserve"> </w:t>
      </w:r>
      <w:r w:rsidR="00C7605E">
        <w:t>regarded as a nullity and</w:t>
      </w:r>
      <w:r w:rsidR="00720813">
        <w:t xml:space="preserve"> reversed </w:t>
      </w:r>
      <w:r w:rsidR="00C7605E">
        <w:t>in the</w:t>
      </w:r>
      <w:r w:rsidR="00720813">
        <w:t xml:space="preserve"> </w:t>
      </w:r>
      <w:r w:rsidR="00C7605E">
        <w:t>face of</w:t>
      </w:r>
      <w:r w:rsidR="00720813">
        <w:t xml:space="preserve"> </w:t>
      </w:r>
      <w:r w:rsidR="00C7605E">
        <w:t>irrefutable</w:t>
      </w:r>
      <w:r w:rsidR="00720813">
        <w:t xml:space="preserve"> </w:t>
      </w:r>
      <w:r w:rsidR="00C7605E">
        <w:t>facts</w:t>
      </w:r>
      <w:r w:rsidR="00720813">
        <w:t xml:space="preserve"> </w:t>
      </w:r>
      <w:r w:rsidR="00C7605E">
        <w:t>that</w:t>
      </w:r>
      <w:r w:rsidR="00720813">
        <w:t xml:space="preserve"> </w:t>
      </w:r>
      <w:r w:rsidR="00C7605E">
        <w:t>it</w:t>
      </w:r>
      <w:r w:rsidR="00720813">
        <w:t xml:space="preserve"> </w:t>
      </w:r>
      <w:r w:rsidR="00C7605E">
        <w:t>should</w:t>
      </w:r>
      <w:r w:rsidR="00720813">
        <w:t xml:space="preserve"> </w:t>
      </w:r>
      <w:r w:rsidR="00C7605E">
        <w:t>not</w:t>
      </w:r>
      <w:r w:rsidR="00720813">
        <w:t xml:space="preserve"> </w:t>
      </w:r>
      <w:r w:rsidR="00C7605E">
        <w:t>have</w:t>
      </w:r>
      <w:r w:rsidR="00720813">
        <w:t xml:space="preserve"> </w:t>
      </w:r>
      <w:r w:rsidR="00C7605E">
        <w:t>been</w:t>
      </w:r>
      <w:r w:rsidR="00720813">
        <w:t xml:space="preserve"> granted</w:t>
      </w:r>
      <w:r w:rsidR="005F3DBE">
        <w:t>.</w:t>
      </w:r>
    </w:p>
    <w:p w:rsidR="00054CEC" w:rsidRPr="00054CEC" w:rsidRDefault="00C73A01" w:rsidP="00237536">
      <w:pPr>
        <w:spacing w:after="0" w:line="360" w:lineRule="auto"/>
        <w:jc w:val="both"/>
        <w:rPr>
          <w:b/>
          <w:u w:val="single"/>
        </w:rPr>
      </w:pPr>
      <w:r>
        <w:rPr>
          <w:b/>
          <w:u w:val="single"/>
        </w:rPr>
        <w:t xml:space="preserve">Legal and Factual </w:t>
      </w:r>
      <w:r w:rsidR="00054CEC" w:rsidRPr="00054CEC">
        <w:rPr>
          <w:b/>
          <w:u w:val="single"/>
        </w:rPr>
        <w:t>Analysis</w:t>
      </w:r>
    </w:p>
    <w:p w:rsidR="00C73A01" w:rsidRPr="00A82BE5" w:rsidRDefault="00C73A01" w:rsidP="00237536">
      <w:pPr>
        <w:spacing w:after="0"/>
        <w:jc w:val="both"/>
      </w:pPr>
      <w:r w:rsidRPr="00A82BE5">
        <w:t>In</w:t>
      </w:r>
      <w:r w:rsidRPr="00A82BE5">
        <w:rPr>
          <w:i/>
        </w:rPr>
        <w:t xml:space="preserve"> Stellenbosch Farmers</w:t>
      </w:r>
      <w:r w:rsidR="009D1B24">
        <w:rPr>
          <w:i/>
        </w:rPr>
        <w:t xml:space="preserve"> </w:t>
      </w:r>
      <w:r w:rsidRPr="00A82BE5">
        <w:rPr>
          <w:i/>
        </w:rPr>
        <w:t>Winery</w:t>
      </w:r>
      <w:r w:rsidR="009D1B24">
        <w:rPr>
          <w:i/>
        </w:rPr>
        <w:t xml:space="preserve"> </w:t>
      </w:r>
      <w:r w:rsidRPr="00A82BE5">
        <w:rPr>
          <w:i/>
        </w:rPr>
        <w:t>Group Ltd</w:t>
      </w:r>
      <w:r w:rsidR="009D1B24">
        <w:rPr>
          <w:i/>
        </w:rPr>
        <w:t xml:space="preserve"> </w:t>
      </w:r>
      <w:r w:rsidR="00237536" w:rsidRPr="00237536">
        <w:t>v</w:t>
      </w:r>
      <w:r w:rsidR="009D1B24">
        <w:rPr>
          <w:i/>
        </w:rPr>
        <w:t xml:space="preserve"> </w:t>
      </w:r>
      <w:r w:rsidR="00CB1BE3">
        <w:rPr>
          <w:i/>
        </w:rPr>
        <w:t>Martell ET CIE</w:t>
      </w:r>
      <w:r w:rsidRPr="00A82BE5">
        <w:rPr>
          <w:i/>
        </w:rPr>
        <w:t xml:space="preserve"> &amp; Ors </w:t>
      </w:r>
      <w:r>
        <w:t>2003 (1) SA 11 SCA</w:t>
      </w:r>
      <w:r w:rsidR="009D1B24">
        <w:t xml:space="preserve"> </w:t>
      </w:r>
      <w:r w:rsidRPr="00A82BE5">
        <w:t>it was highlighted that</w:t>
      </w:r>
      <w:r w:rsidR="009D1B24">
        <w:t xml:space="preserve"> </w:t>
      </w:r>
      <w:r w:rsidRPr="00A82BE5">
        <w:t>to</w:t>
      </w:r>
      <w:r w:rsidR="009D1B24">
        <w:t xml:space="preserve"> </w:t>
      </w:r>
      <w:r w:rsidRPr="00A82BE5">
        <w:t>come to a conclusion on disputed</w:t>
      </w:r>
      <w:r w:rsidR="009D1B24">
        <w:t xml:space="preserve"> </w:t>
      </w:r>
      <w:r w:rsidRPr="00A82BE5">
        <w:t>facts</w:t>
      </w:r>
      <w:r>
        <w:t>,</w:t>
      </w:r>
      <w:r w:rsidR="009D1B24">
        <w:t xml:space="preserve"> </w:t>
      </w:r>
      <w:r w:rsidRPr="00A82BE5">
        <w:t>findings</w:t>
      </w:r>
      <w:r w:rsidR="009D1B24">
        <w:t xml:space="preserve"> </w:t>
      </w:r>
      <w:r w:rsidRPr="00A82BE5">
        <w:t>must</w:t>
      </w:r>
      <w:r w:rsidR="009D1B24">
        <w:t xml:space="preserve"> </w:t>
      </w:r>
      <w:r w:rsidRPr="00A82BE5">
        <w:t>be</w:t>
      </w:r>
      <w:r w:rsidR="009D1B24">
        <w:t xml:space="preserve"> </w:t>
      </w:r>
      <w:r w:rsidRPr="00A82BE5">
        <w:t xml:space="preserve">made on: </w:t>
      </w:r>
    </w:p>
    <w:p w:rsidR="00C73A01" w:rsidRDefault="00C73A01" w:rsidP="00C73A01">
      <w:pPr>
        <w:pStyle w:val="ListParagraph"/>
        <w:numPr>
          <w:ilvl w:val="0"/>
          <w:numId w:val="2"/>
        </w:numPr>
        <w:jc w:val="both"/>
      </w:pPr>
      <w:r>
        <w:t>The credibility of the</w:t>
      </w:r>
      <w:r w:rsidR="009D1B24">
        <w:t xml:space="preserve"> </w:t>
      </w:r>
      <w:r>
        <w:t>various</w:t>
      </w:r>
      <w:r w:rsidR="009D1B24">
        <w:t xml:space="preserve"> </w:t>
      </w:r>
      <w:r>
        <w:t>factual</w:t>
      </w:r>
      <w:r w:rsidR="009D1B24">
        <w:t xml:space="preserve"> </w:t>
      </w:r>
      <w:r>
        <w:t xml:space="preserve">witnesses </w:t>
      </w:r>
    </w:p>
    <w:p w:rsidR="00C73A01" w:rsidRDefault="00C73A01" w:rsidP="00C73A01">
      <w:pPr>
        <w:pStyle w:val="ListParagraph"/>
        <w:numPr>
          <w:ilvl w:val="0"/>
          <w:numId w:val="2"/>
        </w:numPr>
        <w:jc w:val="both"/>
      </w:pPr>
      <w:r>
        <w:t xml:space="preserve">Their reliability and </w:t>
      </w:r>
    </w:p>
    <w:p w:rsidR="00C73A01" w:rsidRDefault="00C73A01" w:rsidP="00C73A01">
      <w:pPr>
        <w:pStyle w:val="ListParagraph"/>
        <w:numPr>
          <w:ilvl w:val="0"/>
          <w:numId w:val="2"/>
        </w:numPr>
        <w:jc w:val="both"/>
      </w:pPr>
      <w:r>
        <w:t xml:space="preserve"> The</w:t>
      </w:r>
      <w:r w:rsidR="009D1B24">
        <w:t xml:space="preserve"> </w:t>
      </w:r>
      <w:r>
        <w:t>probabilities</w:t>
      </w:r>
    </w:p>
    <w:p w:rsidR="00C73A01" w:rsidRDefault="00C73A01" w:rsidP="00C73A01">
      <w:pPr>
        <w:pStyle w:val="ListParagraph"/>
        <w:spacing w:after="0" w:line="360" w:lineRule="auto"/>
        <w:ind w:left="0" w:firstLine="360"/>
      </w:pPr>
    </w:p>
    <w:p w:rsidR="00C73A01" w:rsidRDefault="00C73A01" w:rsidP="00C73A01">
      <w:pPr>
        <w:pStyle w:val="ListParagraph"/>
        <w:spacing w:after="0" w:line="360" w:lineRule="auto"/>
        <w:ind w:left="0" w:firstLine="360"/>
      </w:pPr>
      <w:r>
        <w:t xml:space="preserve">In </w:t>
      </w:r>
      <w:r w:rsidRPr="008637F3">
        <w:rPr>
          <w:i/>
        </w:rPr>
        <w:t>Nicoz Dia</w:t>
      </w:r>
      <w:r>
        <w:rPr>
          <w:i/>
        </w:rPr>
        <w:t>mond Insurance Ltd v</w:t>
      </w:r>
      <w:r w:rsidRPr="008637F3">
        <w:rPr>
          <w:i/>
        </w:rPr>
        <w:t xml:space="preserve"> Clovgate Elevator Company (Pvt) Ltd </w:t>
      </w:r>
      <w:r>
        <w:t xml:space="preserve">HH 76/18 Hungwe J cited </w:t>
      </w:r>
      <w:r w:rsidRPr="00E71DCF">
        <w:rPr>
          <w:i/>
        </w:rPr>
        <w:t xml:space="preserve">Hees </w:t>
      </w:r>
      <w:r w:rsidRPr="00654053">
        <w:t>v</w:t>
      </w:r>
      <w:r w:rsidRPr="00E71DCF">
        <w:rPr>
          <w:i/>
        </w:rPr>
        <w:t xml:space="preserve"> Nel </w:t>
      </w:r>
      <w:r w:rsidRPr="003E556A">
        <w:t>1994 PH</w:t>
      </w:r>
      <w:r>
        <w:t xml:space="preserve"> </w:t>
      </w:r>
      <w:r w:rsidRPr="003E556A">
        <w:t>F11</w:t>
      </w:r>
      <w:r>
        <w:t xml:space="preserve"> in which</w:t>
      </w:r>
      <w:r w:rsidR="009D1B24">
        <w:t xml:space="preserve"> </w:t>
      </w:r>
      <w:r w:rsidRPr="00654053">
        <w:rPr>
          <w:smallCaps/>
        </w:rPr>
        <w:t>Mahomed</w:t>
      </w:r>
      <w:r w:rsidRPr="00654053">
        <w:rPr>
          <w:i/>
        </w:rPr>
        <w:t xml:space="preserve"> </w:t>
      </w:r>
      <w:r w:rsidRPr="00654053">
        <w:t>J</w:t>
      </w:r>
      <w:r>
        <w:t xml:space="preserve"> dealt with</w:t>
      </w:r>
      <w:r w:rsidR="009D1B24">
        <w:t xml:space="preserve"> </w:t>
      </w:r>
      <w:r>
        <w:t>this issue of</w:t>
      </w:r>
      <w:r w:rsidR="009D1B24">
        <w:t xml:space="preserve"> </w:t>
      </w:r>
      <w:r>
        <w:t>credibility of</w:t>
      </w:r>
      <w:r w:rsidR="009D1B24">
        <w:t xml:space="preserve"> </w:t>
      </w:r>
      <w:r>
        <w:t>witnesses as follows:</w:t>
      </w:r>
    </w:p>
    <w:p w:rsidR="00C73A01" w:rsidRPr="00237536" w:rsidRDefault="00C73A01" w:rsidP="00237536">
      <w:pPr>
        <w:pStyle w:val="ListParagraph"/>
        <w:spacing w:after="0" w:line="240" w:lineRule="auto"/>
        <w:jc w:val="both"/>
        <w:rPr>
          <w:sz w:val="22"/>
          <w:szCs w:val="22"/>
        </w:rPr>
      </w:pPr>
      <w:r w:rsidRPr="00237536">
        <w:rPr>
          <w:sz w:val="22"/>
          <w:szCs w:val="22"/>
        </w:rPr>
        <w:t>“Included in the factors which a court would look at in examining the credibility or veracity of any witnesses, are matters such as the general quality of his testimony which often is a relative condition to be compared with the quality of the evidence of the conflicting witness. His consistency both within the context and structure of his own evidence and with the objective facts, his integrity, his candour, his age, his capacities and opportunities to be able to depose to the events he claims to have knowledge of. His personal interest in the outcome of the litigation, his temperament and personality, his intellect, his objectivity, his ability to effectively to communicate what he intends to say and the weight to be attached and the relevance of his version against the background of the pleadings</w:t>
      </w:r>
      <w:r w:rsidRPr="00237536">
        <w:rPr>
          <w:i/>
          <w:sz w:val="22"/>
          <w:szCs w:val="22"/>
        </w:rPr>
        <w:t>.</w:t>
      </w:r>
      <w:r w:rsidRPr="00237536">
        <w:rPr>
          <w:sz w:val="22"/>
          <w:szCs w:val="22"/>
        </w:rPr>
        <w:t>”</w:t>
      </w:r>
    </w:p>
    <w:p w:rsidR="00C73A01" w:rsidRDefault="00C73A01" w:rsidP="00C73A01">
      <w:pPr>
        <w:spacing w:line="360" w:lineRule="auto"/>
        <w:jc w:val="both"/>
      </w:pPr>
    </w:p>
    <w:p w:rsidR="00C73A01" w:rsidRDefault="00237536" w:rsidP="00237536">
      <w:pPr>
        <w:spacing w:after="0" w:line="360" w:lineRule="auto"/>
        <w:jc w:val="both"/>
      </w:pPr>
      <w:r>
        <w:tab/>
      </w:r>
      <w:r w:rsidR="00C73A01">
        <w:t xml:space="preserve">Where </w:t>
      </w:r>
      <w:r w:rsidR="00BE3CF2">
        <w:t>the factual position is contested it is</w:t>
      </w:r>
      <w:r w:rsidR="00C73A01">
        <w:t xml:space="preserve"> also</w:t>
      </w:r>
      <w:r w:rsidR="00BE3CF2">
        <w:t xml:space="preserve"> necessary to state the merits and demerits of each party’s case.</w:t>
      </w:r>
      <w:r w:rsidR="009D1B24">
        <w:t xml:space="preserve"> </w:t>
      </w:r>
      <w:r w:rsidR="00C73A01">
        <w:t xml:space="preserve">See </w:t>
      </w:r>
      <w:r w:rsidR="00C73A01">
        <w:rPr>
          <w:i/>
        </w:rPr>
        <w:t>Fox &amp; Carney v</w:t>
      </w:r>
      <w:r w:rsidR="00C73A01" w:rsidRPr="00C73A01">
        <w:rPr>
          <w:i/>
        </w:rPr>
        <w:t xml:space="preserve"> Sibindi</w:t>
      </w:r>
      <w:r w:rsidR="009D1B24">
        <w:t xml:space="preserve"> </w:t>
      </w:r>
      <w:r w:rsidR="00C73A01">
        <w:t>1989 (2) 173 AT 179</w:t>
      </w:r>
    </w:p>
    <w:p w:rsidR="00C73A01" w:rsidRDefault="00BE3CF2" w:rsidP="00237536">
      <w:pPr>
        <w:spacing w:after="0" w:line="360" w:lineRule="auto"/>
        <w:ind w:firstLine="720"/>
        <w:jc w:val="both"/>
      </w:pPr>
      <w:r>
        <w:t xml:space="preserve">On the part of the defendant’s counter claim, </w:t>
      </w:r>
      <w:r w:rsidR="00C73A01">
        <w:t>it is</w:t>
      </w:r>
      <w:r w:rsidR="009D1B24">
        <w:t xml:space="preserve"> </w:t>
      </w:r>
      <w:r>
        <w:t>true that</w:t>
      </w:r>
      <w:r w:rsidR="009D1B24">
        <w:t xml:space="preserve"> </w:t>
      </w:r>
      <w:r w:rsidR="00C73A01">
        <w:t xml:space="preserve">on the face of it </w:t>
      </w:r>
      <w:r>
        <w:t xml:space="preserve">the property at </w:t>
      </w:r>
      <w:r w:rsidR="00080571">
        <w:t>Chiredzi</w:t>
      </w:r>
      <w:r>
        <w:t xml:space="preserve"> Council remained registered in his father’s name</w:t>
      </w:r>
      <w:r w:rsidR="00C73A01">
        <w:t xml:space="preserve">. </w:t>
      </w:r>
      <w:r w:rsidR="00237536">
        <w:t xml:space="preserve"> </w:t>
      </w:r>
      <w:r w:rsidR="00C73A01">
        <w:t>That</w:t>
      </w:r>
      <w:r w:rsidR="009D1B24">
        <w:t>,</w:t>
      </w:r>
      <w:r w:rsidR="00C73A01">
        <w:t xml:space="preserve"> however</w:t>
      </w:r>
      <w:r w:rsidR="009D1B24">
        <w:t>,</w:t>
      </w:r>
      <w:r w:rsidR="00C73A01">
        <w:t xml:space="preserve"> was the only basis upon which the family refused to</w:t>
      </w:r>
      <w:r w:rsidR="009D1B24">
        <w:t xml:space="preserve"> </w:t>
      </w:r>
      <w:r w:rsidR="00C73A01">
        <w:t>give Memory</w:t>
      </w:r>
      <w:r w:rsidR="009D1B24">
        <w:t xml:space="preserve"> </w:t>
      </w:r>
      <w:r w:rsidR="00C73A01">
        <w:t>Manyanga</w:t>
      </w:r>
      <w:r w:rsidR="009D1B24">
        <w:t xml:space="preserve"> </w:t>
      </w:r>
      <w:r w:rsidR="00C73A01">
        <w:t xml:space="preserve">cession </w:t>
      </w:r>
      <w:r w:rsidR="00551FD2">
        <w:t>a</w:t>
      </w:r>
      <w:r w:rsidR="00C73A01">
        <w:t>nd instead re-registered the deceased’s</w:t>
      </w:r>
      <w:r w:rsidR="009D1B24">
        <w:t xml:space="preserve"> </w:t>
      </w:r>
      <w:r w:rsidR="00C73A01">
        <w:t>estate.</w:t>
      </w:r>
      <w:r w:rsidR="00237536">
        <w:t xml:space="preserve"> </w:t>
      </w:r>
      <w:r w:rsidR="00C73A01">
        <w:t xml:space="preserve">It </w:t>
      </w:r>
      <w:r w:rsidR="009D1B24">
        <w:t>wa</w:t>
      </w:r>
      <w:r w:rsidR="00C73A01">
        <w:t>s</w:t>
      </w:r>
      <w:r w:rsidR="00080571">
        <w:t xml:space="preserve"> also</w:t>
      </w:r>
      <w:r w:rsidR="00C73A01">
        <w:t xml:space="preserve"> evident from the facts that the property is now registered in his name as a result of the estate having been reopened and the</w:t>
      </w:r>
      <w:r w:rsidR="009D1B24">
        <w:t xml:space="preserve"> </w:t>
      </w:r>
      <w:r w:rsidR="00C73A01">
        <w:t>defendant</w:t>
      </w:r>
      <w:r w:rsidR="009D1B24">
        <w:t xml:space="preserve"> </w:t>
      </w:r>
      <w:r w:rsidR="00C73A01">
        <w:t>having</w:t>
      </w:r>
      <w:r w:rsidR="009D1B24">
        <w:t xml:space="preserve"> </w:t>
      </w:r>
      <w:r w:rsidR="00C73A01">
        <w:lastRenderedPageBreak/>
        <w:t>purchased the property from the estate</w:t>
      </w:r>
      <w:r w:rsidR="00080571">
        <w:t>,</w:t>
      </w:r>
      <w:r w:rsidR="00C73A01">
        <w:t xml:space="preserve"> against</w:t>
      </w:r>
      <w:r w:rsidR="009D1B24">
        <w:t xml:space="preserve"> </w:t>
      </w:r>
      <w:r w:rsidR="00C73A01">
        <w:t>the backdrop of contested facts by Memory</w:t>
      </w:r>
      <w:r w:rsidR="009D1B24">
        <w:t xml:space="preserve"> </w:t>
      </w:r>
      <w:r w:rsidR="00C73A01">
        <w:t>Manyanga.</w:t>
      </w:r>
    </w:p>
    <w:p w:rsidR="00BE3CF2" w:rsidRDefault="009D1B24" w:rsidP="00237536">
      <w:pPr>
        <w:spacing w:after="0" w:line="360" w:lineRule="auto"/>
        <w:jc w:val="both"/>
      </w:pPr>
      <w:r>
        <w:tab/>
        <w:t>Regarding the reliability of</w:t>
      </w:r>
      <w:r w:rsidR="00B26101">
        <w:t xml:space="preserve"> </w:t>
      </w:r>
      <w:r>
        <w:t xml:space="preserve">the </w:t>
      </w:r>
      <w:r w:rsidR="00D4034B">
        <w:t xml:space="preserve">evidence of </w:t>
      </w:r>
      <w:r>
        <w:t>defendant’s</w:t>
      </w:r>
      <w:r w:rsidR="00B26101">
        <w:t xml:space="preserve"> </w:t>
      </w:r>
      <w:r>
        <w:t>first</w:t>
      </w:r>
      <w:r w:rsidR="00B26101">
        <w:t xml:space="preserve"> </w:t>
      </w:r>
      <w:r>
        <w:t>witness</w:t>
      </w:r>
      <w:r w:rsidR="00D4034B">
        <w:t xml:space="preserve"> Tsitsi Dzinoshamisa Sithole</w:t>
      </w:r>
      <w:r>
        <w:t>, it was manifest</w:t>
      </w:r>
      <w:r w:rsidR="00B26101">
        <w:t xml:space="preserve"> </w:t>
      </w:r>
      <w:r>
        <w:t>that she</w:t>
      </w:r>
      <w:r w:rsidR="00B26101">
        <w:t xml:space="preserve"> </w:t>
      </w:r>
      <w:r w:rsidR="00D46D7E">
        <w:t>did not</w:t>
      </w:r>
      <w:r w:rsidR="00B26101">
        <w:t xml:space="preserve"> </w:t>
      </w:r>
      <w:r>
        <w:t>know</w:t>
      </w:r>
      <w:r w:rsidR="00B26101">
        <w:t xml:space="preserve"> </w:t>
      </w:r>
      <w:r>
        <w:t>much</w:t>
      </w:r>
      <w:r w:rsidR="00B26101">
        <w:t xml:space="preserve"> </w:t>
      </w:r>
      <w:r>
        <w:t>about</w:t>
      </w:r>
      <w:r w:rsidR="00B26101">
        <w:t xml:space="preserve"> </w:t>
      </w:r>
      <w:r>
        <w:t>the</w:t>
      </w:r>
      <w:r w:rsidR="00B26101">
        <w:t xml:space="preserve"> </w:t>
      </w:r>
      <w:r w:rsidR="00FE55F7">
        <w:t>estate’s</w:t>
      </w:r>
      <w:r w:rsidR="00B26101">
        <w:t xml:space="preserve"> </w:t>
      </w:r>
      <w:r>
        <w:t>historical</w:t>
      </w:r>
      <w:r w:rsidR="00B26101">
        <w:t xml:space="preserve"> ad</w:t>
      </w:r>
      <w:r>
        <w:t>ministration</w:t>
      </w:r>
      <w:r w:rsidR="00B26101">
        <w:t xml:space="preserve"> </w:t>
      </w:r>
      <w:r>
        <w:t>and therefore her</w:t>
      </w:r>
      <w:r w:rsidR="00B26101">
        <w:t xml:space="preserve"> </w:t>
      </w:r>
      <w:r>
        <w:t>evidence</w:t>
      </w:r>
      <w:r w:rsidR="00B26101">
        <w:t xml:space="preserve"> </w:t>
      </w:r>
      <w:r>
        <w:t>was not</w:t>
      </w:r>
      <w:r w:rsidR="00B26101">
        <w:t xml:space="preserve"> </w:t>
      </w:r>
      <w:r>
        <w:t>of</w:t>
      </w:r>
      <w:r w:rsidR="00B26101">
        <w:t xml:space="preserve"> </w:t>
      </w:r>
      <w:r>
        <w:t>much</w:t>
      </w:r>
      <w:r w:rsidR="00B26101">
        <w:t xml:space="preserve"> </w:t>
      </w:r>
      <w:r>
        <w:t>value.</w:t>
      </w:r>
      <w:r w:rsidR="00B26101">
        <w:t xml:space="preserve"> </w:t>
      </w:r>
      <w:r>
        <w:t>The</w:t>
      </w:r>
      <w:r w:rsidR="00B26101">
        <w:t xml:space="preserve"> </w:t>
      </w:r>
      <w:r>
        <w:t>second</w:t>
      </w:r>
      <w:r w:rsidR="00B26101">
        <w:t xml:space="preserve"> </w:t>
      </w:r>
      <w:r>
        <w:t>witness</w:t>
      </w:r>
      <w:r w:rsidR="00D4034B">
        <w:t>,</w:t>
      </w:r>
      <w:r w:rsidR="00B26101">
        <w:t xml:space="preserve"> Patricia</w:t>
      </w:r>
      <w:r>
        <w:t xml:space="preserve"> Darangwa</w:t>
      </w:r>
      <w:r w:rsidR="00B26101">
        <w:t xml:space="preserve"> </w:t>
      </w:r>
      <w:r>
        <w:t>suffered</w:t>
      </w:r>
      <w:r w:rsidR="00B26101">
        <w:t xml:space="preserve"> </w:t>
      </w:r>
      <w:r w:rsidR="00FE55F7">
        <w:t>a credibility</w:t>
      </w:r>
      <w:r>
        <w:t xml:space="preserve"> deficit. </w:t>
      </w:r>
      <w:r w:rsidR="00BE3CF2">
        <w:t>The argument that the widows were aware of the existence of the property and yet took no steps to l</w:t>
      </w:r>
      <w:r w:rsidR="00EA02D4">
        <w:t xml:space="preserve">ay claim for over 19 years made </w:t>
      </w:r>
      <w:r w:rsidR="00BE3CF2">
        <w:t xml:space="preserve">no sense. </w:t>
      </w:r>
    </w:p>
    <w:p w:rsidR="00976E8E" w:rsidRDefault="00EA02D4" w:rsidP="00237536">
      <w:pPr>
        <w:spacing w:after="0" w:line="360" w:lineRule="auto"/>
        <w:ind w:firstLine="720"/>
        <w:jc w:val="both"/>
      </w:pPr>
      <w:r>
        <w:t>Memory Manyanga’s</w:t>
      </w:r>
      <w:r w:rsidR="00B26101">
        <w:t xml:space="preserve"> </w:t>
      </w:r>
      <w:r>
        <w:t>evidence</w:t>
      </w:r>
      <w:r w:rsidR="00D4034B">
        <w:t>,</w:t>
      </w:r>
      <w:r w:rsidR="00B26101">
        <w:t xml:space="preserve"> </w:t>
      </w:r>
      <w:r w:rsidR="00D4034B">
        <w:t xml:space="preserve">other hand, in response to the counter-claim, </w:t>
      </w:r>
      <w:r>
        <w:t>was</w:t>
      </w:r>
      <w:r w:rsidR="00B26101">
        <w:t xml:space="preserve"> </w:t>
      </w:r>
      <w:r>
        <w:t>unwaveringly consistent</w:t>
      </w:r>
      <w:r w:rsidR="00B90CF3">
        <w:t xml:space="preserve"> </w:t>
      </w:r>
      <w:r>
        <w:t>and indeed</w:t>
      </w:r>
      <w:r w:rsidR="00B26101">
        <w:t xml:space="preserve"> </w:t>
      </w:r>
      <w:r>
        <w:t>most</w:t>
      </w:r>
      <w:r w:rsidR="00B26101">
        <w:t xml:space="preserve"> </w:t>
      </w:r>
      <w:r w:rsidR="00B90CF3">
        <w:t>p</w:t>
      </w:r>
      <w:r>
        <w:t xml:space="preserve">robable. </w:t>
      </w:r>
      <w:r w:rsidR="00976E8E">
        <w:t xml:space="preserve">It was not disputed that the dependants of Happison Sarimana never once laid claim to the property at the time of his death and for years thereafter only seeking to do so because the property was still in his name with the Council. </w:t>
      </w:r>
      <w:r w:rsidR="00154ED1">
        <w:t>There was</w:t>
      </w:r>
      <w:r w:rsidR="00B26101">
        <w:t xml:space="preserve"> </w:t>
      </w:r>
      <w:r w:rsidR="00154ED1">
        <w:t>no claim ever laid to the property simply</w:t>
      </w:r>
      <w:r w:rsidR="00B26101">
        <w:t xml:space="preserve"> </w:t>
      </w:r>
      <w:r w:rsidR="00D4034B">
        <w:t>because Happison</w:t>
      </w:r>
      <w:r w:rsidR="00154ED1">
        <w:t xml:space="preserve"> had</w:t>
      </w:r>
      <w:r w:rsidR="00B26101">
        <w:t xml:space="preserve"> </w:t>
      </w:r>
      <w:r w:rsidR="00154ED1">
        <w:t>swopped that</w:t>
      </w:r>
      <w:r w:rsidR="00B26101">
        <w:t xml:space="preserve"> </w:t>
      </w:r>
      <w:r w:rsidR="00154ED1">
        <w:t>property</w:t>
      </w:r>
      <w:r w:rsidR="00B26101">
        <w:t xml:space="preserve"> </w:t>
      </w:r>
      <w:r w:rsidR="00154ED1">
        <w:t>and</w:t>
      </w:r>
      <w:r w:rsidR="00B26101">
        <w:t xml:space="preserve"> </w:t>
      </w:r>
      <w:r w:rsidR="00154ED1">
        <w:t>had also sold the one he</w:t>
      </w:r>
      <w:r w:rsidR="00B26101">
        <w:t xml:space="preserve"> </w:t>
      </w:r>
      <w:r w:rsidR="00154ED1">
        <w:t>had</w:t>
      </w:r>
      <w:r w:rsidR="00B26101">
        <w:t xml:space="preserve"> </w:t>
      </w:r>
      <w:r w:rsidR="00154ED1">
        <w:t>swopped</w:t>
      </w:r>
      <w:r w:rsidR="00B26101">
        <w:t xml:space="preserve"> </w:t>
      </w:r>
      <w:r w:rsidR="00D4034B">
        <w:t xml:space="preserve">it </w:t>
      </w:r>
      <w:r w:rsidR="00154ED1">
        <w:t xml:space="preserve">for. </w:t>
      </w:r>
    </w:p>
    <w:p w:rsidR="00C563FC" w:rsidRDefault="00C563FC" w:rsidP="00237536">
      <w:pPr>
        <w:spacing w:after="0" w:line="360" w:lineRule="auto"/>
        <w:ind w:firstLine="720"/>
        <w:jc w:val="both"/>
      </w:pPr>
      <w:r>
        <w:t>What also lends credence to Memory Manyanga’s position is that she has solid evidence supporting this trajectory of events of a minimally developed property having been bought by her husband and</w:t>
      </w:r>
      <w:r w:rsidR="00B26101">
        <w:t xml:space="preserve"> </w:t>
      </w:r>
      <w:r w:rsidR="00B90CF3">
        <w:t>t</w:t>
      </w:r>
      <w:r>
        <w:t>hat she</w:t>
      </w:r>
      <w:r w:rsidR="00B26101">
        <w:t xml:space="preserve"> </w:t>
      </w:r>
      <w:r>
        <w:t>had indeed submitted her plan to Chiredzi Council</w:t>
      </w:r>
      <w:r w:rsidR="00D4034B">
        <w:t xml:space="preserve"> with approval</w:t>
      </w:r>
      <w:r>
        <w:t xml:space="preserve"> and developed the stand at every stage thereafter. Further, the bills were in her name. </w:t>
      </w:r>
      <w:r w:rsidR="00237536">
        <w:t xml:space="preserve"> </w:t>
      </w:r>
      <w:r>
        <w:t>Her evidence that she had met up with Silas Mbengo on two occasions</w:t>
      </w:r>
      <w:r w:rsidR="00EC28CD">
        <w:t xml:space="preserve"> in 2000 and 2016</w:t>
      </w:r>
      <w:r>
        <w:t xml:space="preserve"> regarding the cession was not refuted. It also lends credence to her claim that at all times her intention was to always seek cession once she had complied with the Council’s requirements. Proceedings were only set in motion to divest the property from her once she sought cession. Instead of truth seeking the</w:t>
      </w:r>
      <w:r w:rsidR="00B26101">
        <w:t xml:space="preserve"> </w:t>
      </w:r>
      <w:r w:rsidR="00D46D7E">
        <w:t>defendant’s and</w:t>
      </w:r>
      <w:r w:rsidR="00976E8E">
        <w:t xml:space="preserve"> later on </w:t>
      </w:r>
      <w:r w:rsidR="00D46D7E">
        <w:t>the executor</w:t>
      </w:r>
      <w:r w:rsidR="00976E8E">
        <w:t xml:space="preserve"> </w:t>
      </w:r>
      <w:r>
        <w:t>saw</w:t>
      </w:r>
      <w:r w:rsidR="00B26101">
        <w:t xml:space="preserve"> </w:t>
      </w:r>
      <w:r>
        <w:t>an opportunity</w:t>
      </w:r>
      <w:r w:rsidR="00B26101">
        <w:t xml:space="preserve"> </w:t>
      </w:r>
      <w:r>
        <w:t>they could not</w:t>
      </w:r>
      <w:r w:rsidR="00B26101">
        <w:t xml:space="preserve"> </w:t>
      </w:r>
      <w:r>
        <w:t xml:space="preserve">miss. There is absolutely no doubt that the probabilities support </w:t>
      </w:r>
      <w:r w:rsidR="00976E8E">
        <w:t>Memory Manyanga’s</w:t>
      </w:r>
      <w:r>
        <w:t xml:space="preserve"> version of events</w:t>
      </w:r>
      <w:r w:rsidR="00976E8E">
        <w:t xml:space="preserve"> because t</w:t>
      </w:r>
      <w:r>
        <w:t>he facts speak in favour of a swop having manifestly occurred between the late Happison Sarimana and Simeon Tivaone. The late Happison Sarimana then sold his property to Taru Honyera. Also when Happison died, the documents</w:t>
      </w:r>
      <w:r w:rsidR="00B26101">
        <w:t xml:space="preserve"> </w:t>
      </w:r>
      <w:r>
        <w:t>show</w:t>
      </w:r>
      <w:r w:rsidR="00B26101">
        <w:t xml:space="preserve"> </w:t>
      </w:r>
      <w:r>
        <w:t>that</w:t>
      </w:r>
      <w:r w:rsidR="00B26101">
        <w:t xml:space="preserve"> </w:t>
      </w:r>
      <w:r>
        <w:t>his brother Silas Mbengo</w:t>
      </w:r>
      <w:r w:rsidR="00B26101">
        <w:t xml:space="preserve"> </w:t>
      </w:r>
      <w:r>
        <w:t>had very honestly declared that he had no immovable property. Indeed as Taru Honyera confirmed, he had sold the property he had to him.</w:t>
      </w:r>
    </w:p>
    <w:p w:rsidR="008B68C9" w:rsidRDefault="008B68C9" w:rsidP="008B68C9">
      <w:pPr>
        <w:spacing w:after="0" w:line="360" w:lineRule="auto"/>
        <w:ind w:firstLine="720"/>
        <w:jc w:val="both"/>
      </w:pPr>
      <w:r>
        <w:t>The confusion and all the difficulties that have ensued are because of the unfortunate human trait of putting greed before pure common sense. The claims by Memory Manyanga ought to have been investigated to their logical conclusion by the</w:t>
      </w:r>
      <w:r w:rsidR="00B26101">
        <w:t xml:space="preserve"> </w:t>
      </w:r>
      <w:r>
        <w:t xml:space="preserve">Sarimana family and by </w:t>
      </w:r>
      <w:r w:rsidR="00B90CF3">
        <w:t>Patricia</w:t>
      </w:r>
      <w:r>
        <w:t xml:space="preserve"> Darangwa before she </w:t>
      </w:r>
      <w:r w:rsidR="00976E8E">
        <w:t>agreed</w:t>
      </w:r>
      <w:r>
        <w:t xml:space="preserve"> to </w:t>
      </w:r>
      <w:r w:rsidR="00976E8E">
        <w:t xml:space="preserve">re-administering </w:t>
      </w:r>
      <w:r>
        <w:t xml:space="preserve">estate and </w:t>
      </w:r>
      <w:r w:rsidR="00D46D7E">
        <w:t>to seeking</w:t>
      </w:r>
      <w:r w:rsidR="00976E8E">
        <w:t xml:space="preserve"> to </w:t>
      </w:r>
      <w:r>
        <w:t xml:space="preserve">sell the property. She ought to have been circumspect about re-administering an estate where the </w:t>
      </w:r>
      <w:r>
        <w:lastRenderedPageBreak/>
        <w:t xml:space="preserve">deceased had been declared long back as having left no immovable property. </w:t>
      </w:r>
      <w:r w:rsidR="00237536">
        <w:t xml:space="preserve"> </w:t>
      </w:r>
      <w:r>
        <w:t>She needed from the onset to talk directly to Silas Mbengo</w:t>
      </w:r>
      <w:r w:rsidR="00976E8E">
        <w:t>,</w:t>
      </w:r>
      <w:r>
        <w:t xml:space="preserve"> the deceased brother who had made that declaration in the </w:t>
      </w:r>
      <w:r w:rsidR="00976E8E">
        <w:t>Death Notice and in the f</w:t>
      </w:r>
      <w:r>
        <w:t xml:space="preserve">irst inventory. </w:t>
      </w:r>
      <w:r w:rsidR="00237536">
        <w:t xml:space="preserve"> </w:t>
      </w:r>
      <w:r>
        <w:t xml:space="preserve">As it turns out, the reason why he had stated that the deceased left no property is beyond doubt supported by the evidence that Memory Manyanga led as well as Taru Honyera. </w:t>
      </w:r>
    </w:p>
    <w:p w:rsidR="008B68C9" w:rsidRDefault="008B68C9" w:rsidP="008B68C9">
      <w:pPr>
        <w:spacing w:line="360" w:lineRule="auto"/>
        <w:ind w:firstLine="720"/>
        <w:jc w:val="both"/>
      </w:pPr>
      <w:r>
        <w:t>This court also leans in favour of Memory’s evidence that she was made to sign an already prepared document</w:t>
      </w:r>
      <w:r w:rsidR="00B26101">
        <w:t xml:space="preserve"> </w:t>
      </w:r>
      <w:r>
        <w:t xml:space="preserve">that she should be compensated as opposed to that document originating from her as Patricia Darangwa tried to present </w:t>
      </w:r>
      <w:r w:rsidR="0007403C">
        <w:t xml:space="preserve">by stating </w:t>
      </w:r>
      <w:r>
        <w:t xml:space="preserve">that she had </w:t>
      </w:r>
      <w:r w:rsidR="00A87835">
        <w:t xml:space="preserve">merely </w:t>
      </w:r>
      <w:r>
        <w:t xml:space="preserve">given her a paper to write. She was a far more consistent witness than Patricia Darangwa who tried to change the essence of the plea to reflect that the dependants always knew of the property when </w:t>
      </w:r>
      <w:r w:rsidR="00A87835">
        <w:t xml:space="preserve">she had </w:t>
      </w:r>
      <w:r w:rsidR="00D46D7E">
        <w:t>already pleaded</w:t>
      </w:r>
      <w:r w:rsidR="00A87835">
        <w:t xml:space="preserve"> that </w:t>
      </w:r>
      <w:r>
        <w:t>they clearly did not</w:t>
      </w:r>
      <w:r w:rsidR="0007403C">
        <w:t>.</w:t>
      </w:r>
      <w:r>
        <w:t xml:space="preserve"> She needed to be far more rigorous than her cursory attempt at explaining why the family had laid zero claim to the property only doing so when Memory Manyanga sought cession and therefore laying claim to the property on the strength of the fact that the property had remained registered in Happison’s name. This was clearly an attempt by the Sarimanas</w:t>
      </w:r>
      <w:r w:rsidR="00870751">
        <w:t>’</w:t>
      </w:r>
      <w:r>
        <w:t xml:space="preserve"> to reap where they did not sow by now laying claim to the </w:t>
      </w:r>
      <w:r w:rsidR="00A87835">
        <w:t>property</w:t>
      </w:r>
      <w:r>
        <w:t xml:space="preserve"> regardless of the explanation that Memory Manyanga had tendered at the outset even before the sale as to what had actually occurred.</w:t>
      </w:r>
    </w:p>
    <w:p w:rsidR="00696AA8" w:rsidRDefault="00BE3CF2" w:rsidP="00237536">
      <w:pPr>
        <w:spacing w:after="0" w:line="360" w:lineRule="auto"/>
        <w:ind w:firstLine="720"/>
        <w:jc w:val="both"/>
      </w:pPr>
      <w:r>
        <w:t>Taru Honyera’s evidence was</w:t>
      </w:r>
      <w:r w:rsidR="00154ED1">
        <w:t xml:space="preserve"> also</w:t>
      </w:r>
      <w:r>
        <w:t xml:space="preserve"> very compelling. </w:t>
      </w:r>
      <w:r w:rsidR="00237536">
        <w:t xml:space="preserve"> </w:t>
      </w:r>
      <w:r>
        <w:t>He was the one living person who had bought a swopped property from Happison Sarimana himself. Even without the affidavits or the lost note book as documentary evidence, the facts</w:t>
      </w:r>
      <w:r w:rsidR="009D1B24">
        <w:t xml:space="preserve"> </w:t>
      </w:r>
      <w:r>
        <w:t>spoke convincingly as to why the property he bought from Happison had remained in Simeon’s name at the time even though he had most certainly swopped that property.</w:t>
      </w:r>
      <w:r w:rsidR="00B26101">
        <w:t xml:space="preserve"> </w:t>
      </w:r>
      <w:r w:rsidR="00696AA8">
        <w:t xml:space="preserve">This court accepts as much because even though </w:t>
      </w:r>
      <w:r w:rsidR="00C563FC">
        <w:t>Taru Honyera did not produce</w:t>
      </w:r>
      <w:r w:rsidR="00B26101">
        <w:t xml:space="preserve"> </w:t>
      </w:r>
      <w:r w:rsidR="00C563FC">
        <w:t>the book which he</w:t>
      </w:r>
      <w:r w:rsidR="00B26101">
        <w:t xml:space="preserve"> </w:t>
      </w:r>
      <w:r w:rsidR="00C563FC">
        <w:t>said</w:t>
      </w:r>
      <w:r w:rsidR="00B26101">
        <w:t xml:space="preserve"> </w:t>
      </w:r>
      <w:r w:rsidR="00C563FC">
        <w:t xml:space="preserve">was </w:t>
      </w:r>
      <w:r w:rsidR="00696AA8">
        <w:t>lost</w:t>
      </w:r>
      <w:r w:rsidR="00CC2EF8">
        <w:t>,</w:t>
      </w:r>
      <w:r w:rsidR="00696AA8">
        <w:t xml:space="preserve"> his description of the factual circumstances that it was </w:t>
      </w:r>
      <w:r w:rsidR="00745950">
        <w:t>Simeon</w:t>
      </w:r>
      <w:r w:rsidR="00696AA8">
        <w:t xml:space="preserve"> who had then handled his cession because the property was still in his name was believable. How else does one explain why the Happison’s family from the onset registered his estate as having no immovable property when his estate was registered in </w:t>
      </w:r>
      <w:r w:rsidR="00FE55F7">
        <w:t>1997?</w:t>
      </w:r>
      <w:r w:rsidR="00696AA8">
        <w:t xml:space="preserve"> </w:t>
      </w:r>
    </w:p>
    <w:p w:rsidR="00CC2EF8" w:rsidRDefault="00BE3CF2" w:rsidP="00237536">
      <w:pPr>
        <w:spacing w:after="0" w:line="360" w:lineRule="auto"/>
        <w:ind w:firstLine="720"/>
        <w:jc w:val="both"/>
      </w:pPr>
      <w:r>
        <w:t>Indeed these kind of situations were cession</w:t>
      </w:r>
      <w:r w:rsidR="00CC2EF8">
        <w:t xml:space="preserve"> is in</w:t>
      </w:r>
      <w:r w:rsidR="00B26101">
        <w:t xml:space="preserve"> </w:t>
      </w:r>
      <w:r w:rsidR="00CC2EF8">
        <w:t>a party’s</w:t>
      </w:r>
      <w:r w:rsidR="00B26101">
        <w:t xml:space="preserve"> </w:t>
      </w:r>
      <w:r w:rsidR="00B90CF3">
        <w:t>name</w:t>
      </w:r>
      <w:r w:rsidR="00A87835">
        <w:t xml:space="preserve"> with the </w:t>
      </w:r>
      <w:r>
        <w:t>Council even though in reality the</w:t>
      </w:r>
      <w:r w:rsidR="00CC2EF8">
        <w:t xml:space="preserve"> factual</w:t>
      </w:r>
      <w:r w:rsidR="00B26101">
        <w:t xml:space="preserve"> </w:t>
      </w:r>
      <w:r w:rsidR="00CC2EF8">
        <w:t>circumstances</w:t>
      </w:r>
      <w:r w:rsidR="00B26101">
        <w:t xml:space="preserve"> </w:t>
      </w:r>
      <w:r w:rsidR="00CC2EF8">
        <w:t xml:space="preserve">do not </w:t>
      </w:r>
      <w:r w:rsidR="00FE55F7">
        <w:t>support that</w:t>
      </w:r>
      <w:r w:rsidR="0001544F">
        <w:t xml:space="preserve"> position</w:t>
      </w:r>
      <w:r w:rsidR="00A87835">
        <w:t>,</w:t>
      </w:r>
      <w:r w:rsidR="0001544F">
        <w:t xml:space="preserve"> </w:t>
      </w:r>
      <w:r>
        <w:t xml:space="preserve">are not uncommon. They are in fact all too many and as a result </w:t>
      </w:r>
      <w:r w:rsidR="00CC2EF8">
        <w:t xml:space="preserve">our </w:t>
      </w:r>
      <w:r>
        <w:t>court</w:t>
      </w:r>
      <w:r w:rsidR="00CC2EF8">
        <w:t>s</w:t>
      </w:r>
      <w:r>
        <w:t xml:space="preserve"> have allowed justice to be done where the facts clearly speak to what would have transpired.</w:t>
      </w:r>
      <w:r w:rsidR="00B02515">
        <w:t xml:space="preserve"> </w:t>
      </w:r>
      <w:r w:rsidR="00CC2EF8">
        <w:t xml:space="preserve">Courts have indeed allowed vindication </w:t>
      </w:r>
      <w:r w:rsidR="00CC2EF8">
        <w:lastRenderedPageBreak/>
        <w:t>of rights despite the fact that another person has become the registered owner of a property in question property. See</w:t>
      </w:r>
      <w:r w:rsidR="00A87835">
        <w:t xml:space="preserve"> for example</w:t>
      </w:r>
      <w:r w:rsidR="00CC2EF8">
        <w:t xml:space="preserve"> </w:t>
      </w:r>
      <w:r w:rsidR="00CC2EF8" w:rsidRPr="00A87835">
        <w:t>C</w:t>
      </w:r>
      <w:r w:rsidR="00CC2EF8" w:rsidRPr="000415D6">
        <w:rPr>
          <w:i/>
        </w:rPr>
        <w:t>ladius</w:t>
      </w:r>
      <w:r w:rsidR="00CC2EF8">
        <w:rPr>
          <w:i/>
        </w:rPr>
        <w:t xml:space="preserve"> </w:t>
      </w:r>
      <w:r w:rsidR="00CC2EF8" w:rsidRPr="000415D6">
        <w:rPr>
          <w:i/>
        </w:rPr>
        <w:t>Chenga</w:t>
      </w:r>
      <w:r w:rsidR="00237536">
        <w:rPr>
          <w:i/>
        </w:rPr>
        <w:t xml:space="preserve"> </w:t>
      </w:r>
      <w:r w:rsidR="00237536" w:rsidRPr="00237536">
        <w:t>v</w:t>
      </w:r>
      <w:r w:rsidR="00CC2EF8" w:rsidRPr="00237536">
        <w:t xml:space="preserve"> </w:t>
      </w:r>
      <w:r w:rsidR="00A87835">
        <w:t>V</w:t>
      </w:r>
      <w:r w:rsidR="00CC2EF8" w:rsidRPr="000415D6">
        <w:rPr>
          <w:i/>
        </w:rPr>
        <w:t>irginia</w:t>
      </w:r>
      <w:r w:rsidR="00CC2EF8">
        <w:rPr>
          <w:i/>
        </w:rPr>
        <w:t xml:space="preserve"> </w:t>
      </w:r>
      <w:r w:rsidR="00CC2EF8" w:rsidRPr="000415D6">
        <w:rPr>
          <w:i/>
        </w:rPr>
        <w:t>Chikadaya &amp; 3 Ors</w:t>
      </w:r>
      <w:r w:rsidR="00CC2EF8">
        <w:rPr>
          <w:i/>
        </w:rPr>
        <w:t xml:space="preserve"> </w:t>
      </w:r>
      <w:r w:rsidR="00CC2EF8" w:rsidRPr="000415D6">
        <w:t>SC 7/2013.</w:t>
      </w:r>
    </w:p>
    <w:p w:rsidR="006F02F3" w:rsidRDefault="00B02515" w:rsidP="00237536">
      <w:pPr>
        <w:spacing w:after="0" w:line="360" w:lineRule="auto"/>
        <w:ind w:firstLine="720"/>
        <w:jc w:val="both"/>
        <w:rPr>
          <w:sz w:val="23"/>
          <w:szCs w:val="23"/>
        </w:rPr>
      </w:pPr>
      <w:r>
        <w:rPr>
          <w:sz w:val="23"/>
          <w:szCs w:val="23"/>
        </w:rPr>
        <w:t>Turning to the argument that the entire process was unlawful because Council forbade cession without its approval in writing</w:t>
      </w:r>
      <w:r w:rsidR="00CC2EF8">
        <w:rPr>
          <w:sz w:val="23"/>
          <w:szCs w:val="23"/>
        </w:rPr>
        <w:t>,</w:t>
      </w:r>
      <w:r>
        <w:rPr>
          <w:sz w:val="23"/>
          <w:szCs w:val="23"/>
        </w:rPr>
        <w:t xml:space="preserve"> again Taru Honyera’s evi</w:t>
      </w:r>
      <w:r w:rsidR="00CC2EF8">
        <w:rPr>
          <w:sz w:val="23"/>
          <w:szCs w:val="23"/>
        </w:rPr>
        <w:t>dence was</w:t>
      </w:r>
      <w:r>
        <w:rPr>
          <w:sz w:val="23"/>
          <w:szCs w:val="23"/>
        </w:rPr>
        <w:t xml:space="preserve"> helpful in this regard. Whilst the parties swopped stands, th</w:t>
      </w:r>
      <w:r w:rsidR="00CC2EF8">
        <w:rPr>
          <w:sz w:val="23"/>
          <w:szCs w:val="23"/>
        </w:rPr>
        <w:t xml:space="preserve">ere </w:t>
      </w:r>
      <w:r>
        <w:rPr>
          <w:sz w:val="23"/>
          <w:szCs w:val="23"/>
        </w:rPr>
        <w:t>was no illegal cession that took place. His evidence that there were affidavits which were in file at Council which stated that in the event of either party wishing to sell following their</w:t>
      </w:r>
      <w:r w:rsidR="009D1B24">
        <w:rPr>
          <w:sz w:val="23"/>
          <w:szCs w:val="23"/>
        </w:rPr>
        <w:t xml:space="preserve"> </w:t>
      </w:r>
      <w:r>
        <w:rPr>
          <w:sz w:val="23"/>
          <w:szCs w:val="23"/>
        </w:rPr>
        <w:t>swop, then the party</w:t>
      </w:r>
      <w:r w:rsidR="00B26101">
        <w:rPr>
          <w:sz w:val="23"/>
          <w:szCs w:val="23"/>
        </w:rPr>
        <w:t xml:space="preserve"> </w:t>
      </w:r>
      <w:r w:rsidR="00CC2EF8">
        <w:rPr>
          <w:sz w:val="23"/>
          <w:szCs w:val="23"/>
        </w:rPr>
        <w:t xml:space="preserve">in </w:t>
      </w:r>
      <w:r>
        <w:rPr>
          <w:sz w:val="23"/>
          <w:szCs w:val="23"/>
        </w:rPr>
        <w:t>whose name the stand was</w:t>
      </w:r>
      <w:r w:rsidR="00B26101">
        <w:rPr>
          <w:sz w:val="23"/>
          <w:szCs w:val="23"/>
        </w:rPr>
        <w:t xml:space="preserve"> </w:t>
      </w:r>
      <w:r w:rsidR="00CC2EF8">
        <w:rPr>
          <w:sz w:val="23"/>
          <w:szCs w:val="23"/>
        </w:rPr>
        <w:t xml:space="preserve">still </w:t>
      </w:r>
      <w:r>
        <w:rPr>
          <w:sz w:val="23"/>
          <w:szCs w:val="23"/>
        </w:rPr>
        <w:t xml:space="preserve">registered would assist </w:t>
      </w:r>
      <w:r w:rsidR="00CC2EF8">
        <w:rPr>
          <w:sz w:val="23"/>
          <w:szCs w:val="23"/>
        </w:rPr>
        <w:t>t</w:t>
      </w:r>
      <w:r>
        <w:rPr>
          <w:sz w:val="23"/>
          <w:szCs w:val="23"/>
        </w:rPr>
        <w:t>he</w:t>
      </w:r>
      <w:r w:rsidR="00B26101">
        <w:rPr>
          <w:sz w:val="23"/>
          <w:szCs w:val="23"/>
        </w:rPr>
        <w:t xml:space="preserve"> </w:t>
      </w:r>
      <w:r w:rsidR="00CC2EF8">
        <w:rPr>
          <w:sz w:val="23"/>
          <w:szCs w:val="23"/>
        </w:rPr>
        <w:t>buyer</w:t>
      </w:r>
      <w:r w:rsidR="00A87835">
        <w:rPr>
          <w:sz w:val="23"/>
          <w:szCs w:val="23"/>
        </w:rPr>
        <w:t>.</w:t>
      </w:r>
      <w:r w:rsidR="00CC2EF8">
        <w:rPr>
          <w:sz w:val="23"/>
          <w:szCs w:val="23"/>
        </w:rPr>
        <w:t xml:space="preserve"> </w:t>
      </w:r>
      <w:r>
        <w:rPr>
          <w:sz w:val="23"/>
          <w:szCs w:val="23"/>
        </w:rPr>
        <w:t xml:space="preserve">It is </w:t>
      </w:r>
      <w:r w:rsidR="00CC2EF8">
        <w:rPr>
          <w:sz w:val="23"/>
          <w:szCs w:val="23"/>
        </w:rPr>
        <w:t>i</w:t>
      </w:r>
      <w:r>
        <w:rPr>
          <w:sz w:val="23"/>
          <w:szCs w:val="23"/>
        </w:rPr>
        <w:t>n</w:t>
      </w:r>
      <w:r w:rsidR="00CC2EF8">
        <w:rPr>
          <w:sz w:val="23"/>
          <w:szCs w:val="23"/>
        </w:rPr>
        <w:t>d</w:t>
      </w:r>
      <w:r>
        <w:rPr>
          <w:sz w:val="23"/>
          <w:szCs w:val="23"/>
        </w:rPr>
        <w:t xml:space="preserve">eed for this reason that Simeon </w:t>
      </w:r>
      <w:r w:rsidR="00CC2EF8">
        <w:rPr>
          <w:sz w:val="23"/>
          <w:szCs w:val="23"/>
        </w:rPr>
        <w:t>was the</w:t>
      </w:r>
      <w:r>
        <w:rPr>
          <w:sz w:val="23"/>
          <w:szCs w:val="23"/>
        </w:rPr>
        <w:t xml:space="preserve"> one</w:t>
      </w:r>
      <w:r w:rsidR="00CC2EF8">
        <w:rPr>
          <w:sz w:val="23"/>
          <w:szCs w:val="23"/>
        </w:rPr>
        <w:t xml:space="preserve"> roped in by</w:t>
      </w:r>
      <w:r w:rsidR="00B26101">
        <w:rPr>
          <w:sz w:val="23"/>
          <w:szCs w:val="23"/>
        </w:rPr>
        <w:t xml:space="preserve"> </w:t>
      </w:r>
      <w:r w:rsidR="00CC2EF8">
        <w:rPr>
          <w:sz w:val="23"/>
          <w:szCs w:val="23"/>
        </w:rPr>
        <w:t xml:space="preserve">Happison </w:t>
      </w:r>
      <w:r>
        <w:rPr>
          <w:sz w:val="23"/>
          <w:szCs w:val="23"/>
        </w:rPr>
        <w:t>to assist</w:t>
      </w:r>
      <w:r w:rsidR="00CC2EF8">
        <w:rPr>
          <w:sz w:val="23"/>
          <w:szCs w:val="23"/>
        </w:rPr>
        <w:t xml:space="preserve"> with the cession part</w:t>
      </w:r>
      <w:r w:rsidR="00A87835">
        <w:rPr>
          <w:sz w:val="23"/>
          <w:szCs w:val="23"/>
        </w:rPr>
        <w:t xml:space="preserve"> despite Happison </w:t>
      </w:r>
      <w:r w:rsidR="00D46D7E">
        <w:rPr>
          <w:sz w:val="23"/>
          <w:szCs w:val="23"/>
        </w:rPr>
        <w:t>being the</w:t>
      </w:r>
      <w:r w:rsidR="00A87835">
        <w:rPr>
          <w:sz w:val="23"/>
          <w:szCs w:val="23"/>
        </w:rPr>
        <w:t xml:space="preserve"> seller of stand 145 Tshovani, Chiredzi</w:t>
      </w:r>
      <w:r>
        <w:rPr>
          <w:sz w:val="23"/>
          <w:szCs w:val="23"/>
        </w:rPr>
        <w:t>. Happison’s name</w:t>
      </w:r>
      <w:r w:rsidR="00A87835">
        <w:rPr>
          <w:sz w:val="23"/>
          <w:szCs w:val="23"/>
        </w:rPr>
        <w:t xml:space="preserve"> remained</w:t>
      </w:r>
      <w:r w:rsidR="00B26101">
        <w:rPr>
          <w:sz w:val="23"/>
          <w:szCs w:val="23"/>
        </w:rPr>
        <w:t xml:space="preserve"> </w:t>
      </w:r>
      <w:r w:rsidR="006F02F3">
        <w:rPr>
          <w:sz w:val="23"/>
          <w:szCs w:val="23"/>
        </w:rPr>
        <w:t>reflected in the file</w:t>
      </w:r>
      <w:r w:rsidR="0001544F">
        <w:rPr>
          <w:sz w:val="23"/>
          <w:szCs w:val="23"/>
        </w:rPr>
        <w:t xml:space="preserve"> </w:t>
      </w:r>
      <w:r w:rsidR="006F02F3">
        <w:rPr>
          <w:sz w:val="23"/>
          <w:szCs w:val="23"/>
        </w:rPr>
        <w:t>for</w:t>
      </w:r>
      <w:r w:rsidR="0001544F">
        <w:rPr>
          <w:sz w:val="23"/>
          <w:szCs w:val="23"/>
        </w:rPr>
        <w:t xml:space="preserve"> </w:t>
      </w:r>
      <w:r w:rsidR="006F02F3">
        <w:rPr>
          <w:sz w:val="23"/>
          <w:szCs w:val="23"/>
        </w:rPr>
        <w:t>stand 2193</w:t>
      </w:r>
      <w:r w:rsidR="00B26101">
        <w:rPr>
          <w:sz w:val="23"/>
          <w:szCs w:val="23"/>
        </w:rPr>
        <w:t xml:space="preserve"> </w:t>
      </w:r>
      <w:r w:rsidR="006F02F3">
        <w:rPr>
          <w:sz w:val="23"/>
          <w:szCs w:val="23"/>
        </w:rPr>
        <w:t xml:space="preserve">because </w:t>
      </w:r>
      <w:r>
        <w:rPr>
          <w:sz w:val="23"/>
          <w:szCs w:val="23"/>
        </w:rPr>
        <w:t>his stand did not yet meet the development requirements for cession to be changed. That does not mean that he did not swop his stand</w:t>
      </w:r>
      <w:r w:rsidR="006F02F3">
        <w:rPr>
          <w:sz w:val="23"/>
          <w:szCs w:val="23"/>
        </w:rPr>
        <w:t xml:space="preserve"> </w:t>
      </w:r>
      <w:r w:rsidR="00A87835">
        <w:rPr>
          <w:sz w:val="23"/>
          <w:szCs w:val="23"/>
        </w:rPr>
        <w:t>or</w:t>
      </w:r>
      <w:r w:rsidR="00B26101">
        <w:rPr>
          <w:sz w:val="23"/>
          <w:szCs w:val="23"/>
        </w:rPr>
        <w:t xml:space="preserve"> </w:t>
      </w:r>
      <w:r w:rsidR="006F02F3">
        <w:rPr>
          <w:sz w:val="23"/>
          <w:szCs w:val="23"/>
        </w:rPr>
        <w:t>surrender</w:t>
      </w:r>
      <w:r w:rsidR="00A87835">
        <w:rPr>
          <w:sz w:val="23"/>
          <w:szCs w:val="23"/>
        </w:rPr>
        <w:t xml:space="preserve"> his </w:t>
      </w:r>
      <w:r w:rsidR="006F02F3">
        <w:rPr>
          <w:sz w:val="23"/>
          <w:szCs w:val="23"/>
        </w:rPr>
        <w:t>rights to it</w:t>
      </w:r>
      <w:r>
        <w:rPr>
          <w:sz w:val="23"/>
          <w:szCs w:val="23"/>
        </w:rPr>
        <w:t xml:space="preserve">. </w:t>
      </w:r>
      <w:r w:rsidR="0001544F">
        <w:rPr>
          <w:sz w:val="23"/>
          <w:szCs w:val="23"/>
        </w:rPr>
        <w:t>The</w:t>
      </w:r>
      <w:r w:rsidR="00B26101">
        <w:rPr>
          <w:sz w:val="23"/>
          <w:szCs w:val="23"/>
        </w:rPr>
        <w:t xml:space="preserve"> </w:t>
      </w:r>
      <w:r w:rsidR="006F02F3">
        <w:rPr>
          <w:sz w:val="23"/>
          <w:szCs w:val="23"/>
        </w:rPr>
        <w:t>facts</w:t>
      </w:r>
      <w:r w:rsidR="00B26101">
        <w:rPr>
          <w:sz w:val="23"/>
          <w:szCs w:val="23"/>
        </w:rPr>
        <w:t xml:space="preserve"> </w:t>
      </w:r>
      <w:r w:rsidR="006F02F3">
        <w:rPr>
          <w:sz w:val="23"/>
          <w:szCs w:val="23"/>
        </w:rPr>
        <w:t>show that he</w:t>
      </w:r>
      <w:r w:rsidR="00B26101">
        <w:rPr>
          <w:sz w:val="23"/>
          <w:szCs w:val="23"/>
        </w:rPr>
        <w:t xml:space="preserve"> </w:t>
      </w:r>
      <w:r>
        <w:rPr>
          <w:sz w:val="23"/>
          <w:szCs w:val="23"/>
        </w:rPr>
        <w:t xml:space="preserve">clearly did. Once the conditions regarding development had been fulfilled </w:t>
      </w:r>
      <w:r w:rsidR="008D099A">
        <w:rPr>
          <w:sz w:val="23"/>
          <w:szCs w:val="23"/>
        </w:rPr>
        <w:t>it</w:t>
      </w:r>
      <w:r>
        <w:rPr>
          <w:sz w:val="23"/>
          <w:szCs w:val="23"/>
        </w:rPr>
        <w:t xml:space="preserve"> was only then that Memory sought cession</w:t>
      </w:r>
      <w:r w:rsidR="00A87835">
        <w:rPr>
          <w:sz w:val="23"/>
          <w:szCs w:val="23"/>
        </w:rPr>
        <w:t xml:space="preserve"> into her name</w:t>
      </w:r>
      <w:r>
        <w:rPr>
          <w:sz w:val="23"/>
          <w:szCs w:val="23"/>
        </w:rPr>
        <w:t>. It is</w:t>
      </w:r>
      <w:r w:rsidR="006F02F3">
        <w:rPr>
          <w:sz w:val="23"/>
          <w:szCs w:val="23"/>
        </w:rPr>
        <w:t xml:space="preserve"> therefore</w:t>
      </w:r>
      <w:r w:rsidR="00B26101">
        <w:rPr>
          <w:sz w:val="23"/>
          <w:szCs w:val="23"/>
        </w:rPr>
        <w:t xml:space="preserve"> </w:t>
      </w:r>
      <w:r>
        <w:rPr>
          <w:sz w:val="23"/>
          <w:szCs w:val="23"/>
        </w:rPr>
        <w:t xml:space="preserve">vital </w:t>
      </w:r>
      <w:r w:rsidR="008D099A">
        <w:rPr>
          <w:sz w:val="23"/>
          <w:szCs w:val="23"/>
        </w:rPr>
        <w:t>t</w:t>
      </w:r>
      <w:r>
        <w:rPr>
          <w:sz w:val="23"/>
          <w:szCs w:val="23"/>
        </w:rPr>
        <w:t>hat each case be understood fully on its own merits.</w:t>
      </w:r>
      <w:r w:rsidR="008D099A">
        <w:rPr>
          <w:sz w:val="23"/>
          <w:szCs w:val="23"/>
        </w:rPr>
        <w:t xml:space="preserve"> </w:t>
      </w:r>
    </w:p>
    <w:p w:rsidR="008D099A" w:rsidRPr="006E6F10" w:rsidRDefault="008D099A" w:rsidP="00237536">
      <w:pPr>
        <w:spacing w:after="0" w:line="360" w:lineRule="auto"/>
        <w:ind w:firstLine="720"/>
        <w:jc w:val="both"/>
      </w:pPr>
      <w:r>
        <w:t>There is no doubt that the</w:t>
      </w:r>
      <w:r w:rsidR="00E074F7">
        <w:t xml:space="preserve"> defendant went on to purchase st</w:t>
      </w:r>
      <w:r>
        <w:t>and 2193</w:t>
      </w:r>
      <w:r w:rsidR="00E074F7">
        <w:t>,</w:t>
      </w:r>
      <w:r>
        <w:t xml:space="preserve"> Tshovani</w:t>
      </w:r>
      <w:r w:rsidR="00E074F7">
        <w:t>,</w:t>
      </w:r>
      <w:r>
        <w:t xml:space="preserve"> Chiredzi well knowing the claim by Memory Manyanga and the circumstances she had explained that led to the cession remaining in the name of his late father.. The reality is that once swopped and the full events as captured more fully in this trial ensued, Happison Sarimana no </w:t>
      </w:r>
      <w:r w:rsidR="00FE55F7">
        <w:t>longer had</w:t>
      </w:r>
      <w:r w:rsidR="00870751">
        <w:t xml:space="preserve"> </w:t>
      </w:r>
      <w:r>
        <w:t>rights and int</w:t>
      </w:r>
      <w:r w:rsidR="00870751">
        <w:t>e</w:t>
      </w:r>
      <w:r>
        <w:t>r</w:t>
      </w:r>
      <w:r w:rsidR="00870751">
        <w:t>ests</w:t>
      </w:r>
      <w:r>
        <w:t xml:space="preserve"> in that property. </w:t>
      </w:r>
    </w:p>
    <w:p w:rsidR="005D13B5" w:rsidRDefault="009D5350" w:rsidP="008B68C9">
      <w:pPr>
        <w:spacing w:after="0" w:line="360" w:lineRule="auto"/>
        <w:ind w:firstLine="720"/>
        <w:jc w:val="both"/>
      </w:pPr>
      <w:r>
        <w:t xml:space="preserve">It would </w:t>
      </w:r>
      <w:r w:rsidR="00B61084">
        <w:t>be</w:t>
      </w:r>
      <w:r w:rsidR="00720813">
        <w:t xml:space="preserve"> </w:t>
      </w:r>
      <w:r>
        <w:t>a</w:t>
      </w:r>
      <w:r w:rsidR="00720813">
        <w:t xml:space="preserve"> </w:t>
      </w:r>
      <w:r>
        <w:t xml:space="preserve">travesty </w:t>
      </w:r>
      <w:r w:rsidR="00B61084">
        <w:t>to</w:t>
      </w:r>
      <w:r w:rsidR="00720813">
        <w:t xml:space="preserve"> </w:t>
      </w:r>
      <w:r>
        <w:t>uphold</w:t>
      </w:r>
      <w:r w:rsidR="00720813">
        <w:t xml:space="preserve"> </w:t>
      </w:r>
      <w:r>
        <w:t>a</w:t>
      </w:r>
      <w:r w:rsidR="00720813">
        <w:t xml:space="preserve"> </w:t>
      </w:r>
      <w:r>
        <w:t>claim</w:t>
      </w:r>
      <w:r w:rsidR="00720813">
        <w:t xml:space="preserve"> </w:t>
      </w:r>
      <w:r>
        <w:t>for</w:t>
      </w:r>
      <w:r w:rsidR="00720813">
        <w:t xml:space="preserve"> </w:t>
      </w:r>
      <w:r>
        <w:t>eviction</w:t>
      </w:r>
      <w:r w:rsidR="00720813">
        <w:t xml:space="preserve"> </w:t>
      </w:r>
      <w:r>
        <w:t>when</w:t>
      </w:r>
      <w:r w:rsidR="00720813">
        <w:t xml:space="preserve"> </w:t>
      </w:r>
      <w:r>
        <w:t>clearly</w:t>
      </w:r>
      <w:r w:rsidR="00720813">
        <w:t xml:space="preserve"> </w:t>
      </w:r>
      <w:r>
        <w:t>the facts</w:t>
      </w:r>
      <w:r w:rsidR="00720813">
        <w:t xml:space="preserve"> </w:t>
      </w:r>
      <w:r>
        <w:t>speak</w:t>
      </w:r>
      <w:r w:rsidR="00720813">
        <w:t xml:space="preserve"> </w:t>
      </w:r>
      <w:r>
        <w:t>for themselves</w:t>
      </w:r>
      <w:r w:rsidR="00720813">
        <w:t xml:space="preserve"> </w:t>
      </w:r>
      <w:r>
        <w:t>that</w:t>
      </w:r>
      <w:r w:rsidR="00720813">
        <w:t xml:space="preserve"> </w:t>
      </w:r>
      <w:r>
        <w:t>the</w:t>
      </w:r>
      <w:r w:rsidR="00720813">
        <w:t xml:space="preserve"> </w:t>
      </w:r>
      <w:r>
        <w:t>property</w:t>
      </w:r>
      <w:r w:rsidR="00720813">
        <w:t xml:space="preserve"> </w:t>
      </w:r>
      <w:r>
        <w:t>n</w:t>
      </w:r>
      <w:r w:rsidR="00315881">
        <w:t>o</w:t>
      </w:r>
      <w:r>
        <w:t xml:space="preserve"> longer</w:t>
      </w:r>
      <w:r w:rsidR="00720813">
        <w:t xml:space="preserve"> </w:t>
      </w:r>
      <w:r>
        <w:t>belonged</w:t>
      </w:r>
      <w:r w:rsidR="00720813">
        <w:t xml:space="preserve"> </w:t>
      </w:r>
      <w:r>
        <w:t>to</w:t>
      </w:r>
      <w:r w:rsidR="00720813">
        <w:t xml:space="preserve"> </w:t>
      </w:r>
      <w:r>
        <w:t>Happiso</w:t>
      </w:r>
      <w:r w:rsidR="00B61084">
        <w:t>n</w:t>
      </w:r>
      <w:r w:rsidR="00720813">
        <w:t xml:space="preserve"> </w:t>
      </w:r>
      <w:r w:rsidR="00B61084">
        <w:t>Sarimana at the time of</w:t>
      </w:r>
      <w:r w:rsidR="00227A9D">
        <w:t xml:space="preserve"> </w:t>
      </w:r>
      <w:r>
        <w:t>his</w:t>
      </w:r>
      <w:r w:rsidR="00720813">
        <w:t xml:space="preserve"> </w:t>
      </w:r>
      <w:r>
        <w:t xml:space="preserve">death. </w:t>
      </w:r>
    </w:p>
    <w:p w:rsidR="005D13B5" w:rsidRDefault="004918E4" w:rsidP="003140CD">
      <w:pPr>
        <w:spacing w:after="0" w:line="360" w:lineRule="auto"/>
        <w:jc w:val="both"/>
      </w:pPr>
      <w:r>
        <w:tab/>
      </w:r>
      <w:r w:rsidR="005D13B5">
        <w:t>For the avoidance of</w:t>
      </w:r>
      <w:r w:rsidR="00720813">
        <w:t xml:space="preserve"> </w:t>
      </w:r>
      <w:r w:rsidR="005D13B5">
        <w:t>a</w:t>
      </w:r>
      <w:r w:rsidR="00315881">
        <w:t>ny</w:t>
      </w:r>
      <w:r w:rsidR="00CB0AF3">
        <w:t xml:space="preserve"> </w:t>
      </w:r>
      <w:r w:rsidR="00315881">
        <w:t>further</w:t>
      </w:r>
      <w:r w:rsidR="00CB0AF3">
        <w:t xml:space="preserve"> </w:t>
      </w:r>
      <w:r w:rsidR="005D13B5">
        <w:t>merry</w:t>
      </w:r>
      <w:r w:rsidR="00720813">
        <w:t xml:space="preserve"> </w:t>
      </w:r>
      <w:r w:rsidR="005D13B5">
        <w:t>go</w:t>
      </w:r>
      <w:r w:rsidR="00720813">
        <w:t xml:space="preserve"> </w:t>
      </w:r>
      <w:r w:rsidR="005D13B5">
        <w:t>round on this</w:t>
      </w:r>
      <w:r w:rsidR="00720813">
        <w:t xml:space="preserve"> </w:t>
      </w:r>
      <w:r w:rsidR="005D13B5">
        <w:t>matter,</w:t>
      </w:r>
      <w:r w:rsidR="00720813">
        <w:t xml:space="preserve"> </w:t>
      </w:r>
      <w:r w:rsidR="005D13B5">
        <w:t>this is</w:t>
      </w:r>
      <w:r w:rsidR="00720813">
        <w:t xml:space="preserve"> </w:t>
      </w:r>
      <w:r w:rsidR="005D13B5">
        <w:t>clearly a</w:t>
      </w:r>
      <w:r w:rsidR="00720813">
        <w:t xml:space="preserve"> </w:t>
      </w:r>
      <w:r w:rsidR="005D13B5">
        <w:t>case where</w:t>
      </w:r>
      <w:r w:rsidR="00315881">
        <w:t xml:space="preserve"> not only</w:t>
      </w:r>
      <w:r w:rsidR="008B68C9">
        <w:t xml:space="preserve"> should</w:t>
      </w:r>
      <w:r w:rsidR="00CB0AF3">
        <w:t xml:space="preserve"> </w:t>
      </w:r>
      <w:r w:rsidR="00315881">
        <w:t>the</w:t>
      </w:r>
      <w:r w:rsidR="00CB0AF3">
        <w:t xml:space="preserve"> </w:t>
      </w:r>
      <w:r w:rsidR="00315881">
        <w:t>counter claim</w:t>
      </w:r>
      <w:r w:rsidR="00CB0AF3">
        <w:t xml:space="preserve"> </w:t>
      </w:r>
      <w:r w:rsidR="008B68C9">
        <w:t>be</w:t>
      </w:r>
      <w:r w:rsidR="00315881">
        <w:t xml:space="preserve"> dismissed</w:t>
      </w:r>
      <w:r w:rsidR="00B26101">
        <w:t xml:space="preserve"> </w:t>
      </w:r>
      <w:r w:rsidR="00FE55F7">
        <w:t>but where</w:t>
      </w:r>
      <w:r w:rsidR="00CB0AF3">
        <w:t xml:space="preserve"> </w:t>
      </w:r>
      <w:r w:rsidR="00315881">
        <w:t>for</w:t>
      </w:r>
      <w:r w:rsidR="00CB0AF3">
        <w:t xml:space="preserve"> </w:t>
      </w:r>
      <w:r w:rsidR="00315881">
        <w:t>completeness</w:t>
      </w:r>
      <w:r w:rsidR="00CB0AF3">
        <w:t xml:space="preserve"> </w:t>
      </w:r>
      <w:r w:rsidR="00315881">
        <w:t>arising</w:t>
      </w:r>
      <w:r w:rsidR="00CB0AF3">
        <w:t xml:space="preserve"> </w:t>
      </w:r>
      <w:r w:rsidR="008B68C9">
        <w:t xml:space="preserve">from that </w:t>
      </w:r>
      <w:r w:rsidR="00315881">
        <w:t>conclusion,</w:t>
      </w:r>
      <w:r w:rsidR="00CB0AF3">
        <w:t xml:space="preserve"> </w:t>
      </w:r>
      <w:r w:rsidR="005D13B5">
        <w:t>the sale and</w:t>
      </w:r>
      <w:r w:rsidR="00720813">
        <w:t xml:space="preserve"> </w:t>
      </w:r>
      <w:r w:rsidR="005D13B5">
        <w:t>subsequent</w:t>
      </w:r>
      <w:r w:rsidR="00720813">
        <w:t xml:space="preserve"> </w:t>
      </w:r>
      <w:r w:rsidR="005D13B5">
        <w:t>cession of the</w:t>
      </w:r>
      <w:r w:rsidR="00720813">
        <w:t xml:space="preserve"> </w:t>
      </w:r>
      <w:r w:rsidR="005D13B5">
        <w:t>property</w:t>
      </w:r>
      <w:r w:rsidR="00720813">
        <w:t xml:space="preserve"> </w:t>
      </w:r>
      <w:r w:rsidR="005D13B5">
        <w:t>to</w:t>
      </w:r>
      <w:r w:rsidR="00720813">
        <w:t xml:space="preserve"> </w:t>
      </w:r>
      <w:r w:rsidR="005D13B5">
        <w:t>the defendant</w:t>
      </w:r>
      <w:r w:rsidR="008B68C9">
        <w:t xml:space="preserve"> Samuel</w:t>
      </w:r>
      <w:r w:rsidR="00B26101">
        <w:t xml:space="preserve"> </w:t>
      </w:r>
      <w:r w:rsidR="008B68C9">
        <w:t>Sarimana</w:t>
      </w:r>
      <w:r w:rsidR="00720813">
        <w:t xml:space="preserve"> </w:t>
      </w:r>
      <w:r w:rsidR="005D13B5">
        <w:t>ought to be</w:t>
      </w:r>
      <w:r w:rsidR="00720813">
        <w:t xml:space="preserve"> </w:t>
      </w:r>
      <w:r w:rsidR="005D13B5">
        <w:t>declared</w:t>
      </w:r>
      <w:r w:rsidR="00720813">
        <w:t xml:space="preserve"> </w:t>
      </w:r>
      <w:r w:rsidR="005D13B5">
        <w:t>a</w:t>
      </w:r>
      <w:r w:rsidR="00720813">
        <w:t xml:space="preserve"> </w:t>
      </w:r>
      <w:r w:rsidR="005D13B5">
        <w:t>nullity</w:t>
      </w:r>
      <w:r w:rsidR="00315881">
        <w:t xml:space="preserve"> since</w:t>
      </w:r>
      <w:r w:rsidR="00CB0AF3">
        <w:t xml:space="preserve"> </w:t>
      </w:r>
      <w:r w:rsidR="00315881">
        <w:t>the late Happison Sarimana</w:t>
      </w:r>
      <w:r w:rsidR="00CB0AF3">
        <w:t xml:space="preserve"> </w:t>
      </w:r>
      <w:r w:rsidR="00315881">
        <w:t>effectively</w:t>
      </w:r>
      <w:r w:rsidR="00CB0AF3">
        <w:t xml:space="preserve"> </w:t>
      </w:r>
      <w:r w:rsidR="00315881">
        <w:t>had</w:t>
      </w:r>
      <w:r w:rsidR="00CB0AF3">
        <w:t xml:space="preserve"> </w:t>
      </w:r>
      <w:r w:rsidR="00315881">
        <w:t>surrendered</w:t>
      </w:r>
      <w:r w:rsidR="00CB0AF3">
        <w:t xml:space="preserve"> </w:t>
      </w:r>
      <w:r w:rsidR="00315881">
        <w:t>rights to the</w:t>
      </w:r>
      <w:r w:rsidR="00CB0AF3">
        <w:t xml:space="preserve"> </w:t>
      </w:r>
      <w:r w:rsidR="00315881">
        <w:t>property</w:t>
      </w:r>
      <w:r w:rsidR="00CB0AF3">
        <w:t xml:space="preserve"> </w:t>
      </w:r>
      <w:r w:rsidR="00315881">
        <w:t>at the</w:t>
      </w:r>
      <w:r w:rsidR="00CB0AF3">
        <w:t xml:space="preserve"> </w:t>
      </w:r>
      <w:r w:rsidR="00315881">
        <w:t>time</w:t>
      </w:r>
      <w:r w:rsidR="00CB0AF3">
        <w:t xml:space="preserve"> </w:t>
      </w:r>
      <w:r w:rsidR="00315881">
        <w:t>of</w:t>
      </w:r>
      <w:r w:rsidR="00CB0AF3">
        <w:t xml:space="preserve"> </w:t>
      </w:r>
      <w:r w:rsidR="00315881">
        <w:t>his death.</w:t>
      </w:r>
      <w:r w:rsidR="0007403C">
        <w:t xml:space="preserve"> Finality</w:t>
      </w:r>
      <w:r w:rsidR="00B26101">
        <w:t xml:space="preserve"> </w:t>
      </w:r>
      <w:r w:rsidR="0007403C">
        <w:t>must</w:t>
      </w:r>
      <w:r w:rsidR="00B26101">
        <w:t xml:space="preserve"> </w:t>
      </w:r>
      <w:r w:rsidR="0007403C">
        <w:t>be</w:t>
      </w:r>
      <w:r w:rsidR="00B26101">
        <w:t xml:space="preserve"> </w:t>
      </w:r>
      <w:r w:rsidR="0007403C">
        <w:t>brought</w:t>
      </w:r>
      <w:r w:rsidR="00B26101">
        <w:t xml:space="preserve"> </w:t>
      </w:r>
      <w:r w:rsidR="0007403C">
        <w:t>to</w:t>
      </w:r>
      <w:r w:rsidR="00B26101">
        <w:t xml:space="preserve"> </w:t>
      </w:r>
      <w:r w:rsidR="0007403C">
        <w:t>the</w:t>
      </w:r>
      <w:r w:rsidR="00B26101">
        <w:t xml:space="preserve"> </w:t>
      </w:r>
      <w:r w:rsidR="0007403C">
        <w:t>matter.</w:t>
      </w:r>
    </w:p>
    <w:p w:rsidR="005D13B5" w:rsidRPr="00384723" w:rsidRDefault="00237536" w:rsidP="004845B7">
      <w:pPr>
        <w:spacing w:after="0" w:line="360" w:lineRule="auto"/>
        <w:jc w:val="both"/>
        <w:rPr>
          <w:b/>
        </w:rPr>
      </w:pPr>
      <w:r>
        <w:tab/>
      </w:r>
      <w:r w:rsidR="005D13B5" w:rsidRPr="00384723">
        <w:rPr>
          <w:b/>
        </w:rPr>
        <w:t>In the</w:t>
      </w:r>
      <w:r w:rsidR="00720813" w:rsidRPr="00384723">
        <w:rPr>
          <w:b/>
        </w:rPr>
        <w:t xml:space="preserve"> </w:t>
      </w:r>
      <w:r w:rsidR="005D13B5" w:rsidRPr="00384723">
        <w:rPr>
          <w:b/>
        </w:rPr>
        <w:t>result</w:t>
      </w:r>
    </w:p>
    <w:p w:rsidR="005D13B5" w:rsidRDefault="005D13B5" w:rsidP="005D13B5">
      <w:pPr>
        <w:pStyle w:val="ListParagraph"/>
        <w:numPr>
          <w:ilvl w:val="0"/>
          <w:numId w:val="1"/>
        </w:numPr>
        <w:spacing w:line="360" w:lineRule="auto"/>
        <w:jc w:val="both"/>
      </w:pPr>
      <w:r>
        <w:t>The</w:t>
      </w:r>
      <w:r w:rsidR="00720813">
        <w:t xml:space="preserve"> </w:t>
      </w:r>
      <w:r>
        <w:t>counter</w:t>
      </w:r>
      <w:r w:rsidR="0007403C">
        <w:t>-</w:t>
      </w:r>
      <w:r>
        <w:t>claim for</w:t>
      </w:r>
      <w:r w:rsidR="00720813">
        <w:t xml:space="preserve"> </w:t>
      </w:r>
      <w:r>
        <w:t>eviction</w:t>
      </w:r>
      <w:r w:rsidR="00720813">
        <w:t xml:space="preserve"> </w:t>
      </w:r>
      <w:r>
        <w:t>of</w:t>
      </w:r>
      <w:r w:rsidR="00720813">
        <w:t xml:space="preserve"> </w:t>
      </w:r>
      <w:r w:rsidR="0007403C">
        <w:t>M</w:t>
      </w:r>
      <w:r>
        <w:t>emory</w:t>
      </w:r>
      <w:r w:rsidR="00720813">
        <w:t xml:space="preserve"> </w:t>
      </w:r>
      <w:r>
        <w:t>Manyanga</w:t>
      </w:r>
      <w:r w:rsidR="00720813">
        <w:t xml:space="preserve"> </w:t>
      </w:r>
      <w:r>
        <w:t>by the</w:t>
      </w:r>
      <w:r w:rsidR="00720813">
        <w:t xml:space="preserve"> </w:t>
      </w:r>
      <w:r w:rsidR="004918E4">
        <w:t>d</w:t>
      </w:r>
      <w:r w:rsidR="00B61084">
        <w:t>efendant</w:t>
      </w:r>
      <w:r w:rsidR="0007403C">
        <w:t xml:space="preserve"> Samuel Sarimana</w:t>
      </w:r>
      <w:r w:rsidR="00B26101">
        <w:t xml:space="preserve"> </w:t>
      </w:r>
      <w:r>
        <w:t>from</w:t>
      </w:r>
      <w:r w:rsidR="00720813">
        <w:t xml:space="preserve"> </w:t>
      </w:r>
      <w:r w:rsidR="00E074F7">
        <w:t>S</w:t>
      </w:r>
      <w:r w:rsidR="00CB0AF3">
        <w:t>tand 2193, Tshovani Township, Chiredzi,</w:t>
      </w:r>
      <w:r>
        <w:t xml:space="preserve"> is</w:t>
      </w:r>
      <w:r w:rsidR="00720813">
        <w:t xml:space="preserve"> </w:t>
      </w:r>
      <w:r w:rsidR="00B61084">
        <w:t>hereby</w:t>
      </w:r>
      <w:r w:rsidR="00720813">
        <w:t xml:space="preserve"> </w:t>
      </w:r>
      <w:r>
        <w:t>dismissed</w:t>
      </w:r>
      <w:r w:rsidR="00720813">
        <w:t xml:space="preserve"> </w:t>
      </w:r>
      <w:r>
        <w:t>with</w:t>
      </w:r>
      <w:r w:rsidR="00720813">
        <w:t xml:space="preserve"> </w:t>
      </w:r>
      <w:r>
        <w:t>costs.</w:t>
      </w:r>
    </w:p>
    <w:p w:rsidR="00B61084" w:rsidRDefault="00B61084" w:rsidP="005D13B5">
      <w:pPr>
        <w:pStyle w:val="ListParagraph"/>
        <w:numPr>
          <w:ilvl w:val="0"/>
          <w:numId w:val="1"/>
        </w:numPr>
        <w:spacing w:line="360" w:lineRule="auto"/>
        <w:jc w:val="both"/>
      </w:pPr>
      <w:r>
        <w:t>The sale and cession</w:t>
      </w:r>
      <w:r w:rsidR="003C38C4">
        <w:t xml:space="preserve"> of S</w:t>
      </w:r>
      <w:r w:rsidR="00227A9D">
        <w:t>tand</w:t>
      </w:r>
      <w:r>
        <w:t xml:space="preserve"> 2193</w:t>
      </w:r>
      <w:r w:rsidR="0007403C">
        <w:t>, Tshovani, Chiredzi</w:t>
      </w:r>
      <w:r>
        <w:t xml:space="preserve"> into</w:t>
      </w:r>
      <w:r w:rsidR="00227A9D">
        <w:t xml:space="preserve"> </w:t>
      </w:r>
      <w:r>
        <w:t>Samuel</w:t>
      </w:r>
      <w:r w:rsidR="00227A9D">
        <w:t xml:space="preserve"> </w:t>
      </w:r>
      <w:r>
        <w:t>Sarimana’s</w:t>
      </w:r>
      <w:r w:rsidR="00227A9D">
        <w:t xml:space="preserve"> </w:t>
      </w:r>
      <w:r>
        <w:t xml:space="preserve">name </w:t>
      </w:r>
      <w:r w:rsidR="00E074F7">
        <w:t>are</w:t>
      </w:r>
      <w:r>
        <w:t xml:space="preserve"> hereby declared a nullity.</w:t>
      </w:r>
    </w:p>
    <w:p w:rsidR="00315881" w:rsidRDefault="00FE55F7" w:rsidP="005D13B5">
      <w:pPr>
        <w:pStyle w:val="ListParagraph"/>
        <w:numPr>
          <w:ilvl w:val="0"/>
          <w:numId w:val="1"/>
        </w:numPr>
        <w:spacing w:line="360" w:lineRule="auto"/>
        <w:jc w:val="both"/>
      </w:pPr>
      <w:r>
        <w:lastRenderedPageBreak/>
        <w:t>C</w:t>
      </w:r>
      <w:r w:rsidR="00315881">
        <w:t>hiredz</w:t>
      </w:r>
      <w:r w:rsidR="00CB0AF3">
        <w:t>i Di</w:t>
      </w:r>
      <w:r w:rsidR="00315881">
        <w:t>str</w:t>
      </w:r>
      <w:r w:rsidR="00CB0AF3">
        <w:t>ict Co</w:t>
      </w:r>
      <w:r w:rsidR="00315881">
        <w:t>uncil is ordered to</w:t>
      </w:r>
      <w:r w:rsidR="00B26101">
        <w:t xml:space="preserve"> transfer the cession of </w:t>
      </w:r>
      <w:r w:rsidR="00CB0AF3">
        <w:t>Stand 2193, Tshovani Township, Chiredzi</w:t>
      </w:r>
      <w:r w:rsidR="00D46D7E">
        <w:t>,</w:t>
      </w:r>
      <w:r w:rsidR="00B26101">
        <w:t xml:space="preserve"> to </w:t>
      </w:r>
      <w:r w:rsidR="00315881">
        <w:t>Memory Manyanga</w:t>
      </w:r>
      <w:r w:rsidR="00CB0AF3">
        <w:t>.</w:t>
      </w:r>
    </w:p>
    <w:p w:rsidR="00CB0AF3" w:rsidRDefault="00CB0AF3" w:rsidP="005D13B5">
      <w:pPr>
        <w:pStyle w:val="ListParagraph"/>
        <w:numPr>
          <w:ilvl w:val="0"/>
          <w:numId w:val="1"/>
        </w:numPr>
        <w:spacing w:line="360" w:lineRule="auto"/>
        <w:jc w:val="both"/>
      </w:pPr>
      <w:r>
        <w:t>The Defendant, Samuel Sarimana</w:t>
      </w:r>
      <w:r w:rsidR="00E074F7">
        <w:t>,</w:t>
      </w:r>
      <w:r>
        <w:t xml:space="preserve"> shall pay the costs of the counter</w:t>
      </w:r>
      <w:r w:rsidR="00B26101">
        <w:t>-</w:t>
      </w:r>
      <w:r>
        <w:t>claim.</w:t>
      </w:r>
    </w:p>
    <w:p w:rsidR="00720813" w:rsidRDefault="00720813" w:rsidP="005D13B5">
      <w:pPr>
        <w:spacing w:line="360" w:lineRule="auto"/>
        <w:jc w:val="both"/>
        <w:rPr>
          <w:i/>
        </w:rPr>
      </w:pPr>
    </w:p>
    <w:p w:rsidR="004845B7" w:rsidRDefault="004845B7" w:rsidP="005D13B5">
      <w:pPr>
        <w:spacing w:line="360" w:lineRule="auto"/>
        <w:jc w:val="both"/>
        <w:rPr>
          <w:i/>
        </w:rPr>
      </w:pPr>
    </w:p>
    <w:p w:rsidR="004845B7" w:rsidRDefault="004845B7" w:rsidP="005D13B5">
      <w:pPr>
        <w:spacing w:line="360" w:lineRule="auto"/>
        <w:jc w:val="both"/>
        <w:rPr>
          <w:i/>
        </w:rPr>
      </w:pPr>
    </w:p>
    <w:p w:rsidR="00800F00" w:rsidRDefault="004845B7" w:rsidP="004845B7">
      <w:pPr>
        <w:spacing w:line="240" w:lineRule="auto"/>
        <w:rPr>
          <w:i/>
        </w:rPr>
      </w:pPr>
      <w:r>
        <w:rPr>
          <w:i/>
        </w:rPr>
        <w:t>Nsingo &amp; Associates,</w:t>
      </w:r>
      <w:r w:rsidR="005D13B5">
        <w:rPr>
          <w:i/>
        </w:rPr>
        <w:t xml:space="preserve"> </w:t>
      </w:r>
      <w:r>
        <w:t>p</w:t>
      </w:r>
      <w:r w:rsidR="005D13B5" w:rsidRPr="004845B7">
        <w:t>laintiff</w:t>
      </w:r>
      <w:r w:rsidR="00227A9D" w:rsidRPr="004845B7">
        <w:t xml:space="preserve">’s </w:t>
      </w:r>
      <w:r>
        <w:t>l</w:t>
      </w:r>
      <w:r w:rsidR="005D13B5" w:rsidRPr="004845B7">
        <w:t>eg</w:t>
      </w:r>
      <w:r w:rsidR="00227A9D" w:rsidRPr="004845B7">
        <w:t>a</w:t>
      </w:r>
      <w:r w:rsidR="005D13B5" w:rsidRPr="004845B7">
        <w:t xml:space="preserve">l </w:t>
      </w:r>
      <w:r>
        <w:t>p</w:t>
      </w:r>
      <w:r w:rsidR="005D13B5" w:rsidRPr="004845B7">
        <w:t>ractitioners</w:t>
      </w:r>
      <w:r w:rsidR="005D13B5" w:rsidRPr="004845B7">
        <w:br/>
      </w:r>
      <w:r w:rsidR="005D13B5">
        <w:rPr>
          <w:i/>
        </w:rPr>
        <w:t>Rufu-Makoni</w:t>
      </w:r>
      <w:r w:rsidR="00720813">
        <w:rPr>
          <w:i/>
        </w:rPr>
        <w:t xml:space="preserve"> </w:t>
      </w:r>
      <w:r>
        <w:rPr>
          <w:i/>
        </w:rPr>
        <w:t>Legal Practitioners,</w:t>
      </w:r>
      <w:r w:rsidR="00720813">
        <w:rPr>
          <w:i/>
        </w:rPr>
        <w:t xml:space="preserve"> </w:t>
      </w:r>
      <w:r>
        <w:t>d</w:t>
      </w:r>
      <w:r w:rsidR="005D13B5" w:rsidRPr="004845B7">
        <w:t>e</w:t>
      </w:r>
      <w:r w:rsidR="00227A9D" w:rsidRPr="004845B7">
        <w:t xml:space="preserve">fendant’s </w:t>
      </w:r>
      <w:r>
        <w:t>legal p</w:t>
      </w:r>
      <w:r w:rsidR="005D13B5" w:rsidRPr="004845B7">
        <w:t>ractitioners</w:t>
      </w:r>
    </w:p>
    <w:p w:rsidR="00800F00" w:rsidRPr="00800F00" w:rsidRDefault="00800F00" w:rsidP="00800F00"/>
    <w:p w:rsidR="00800F00" w:rsidRPr="00800F00" w:rsidRDefault="00800F00" w:rsidP="00800F00"/>
    <w:p w:rsidR="00800F00" w:rsidRPr="00800F00" w:rsidRDefault="00800F00" w:rsidP="00800F00"/>
    <w:p w:rsidR="00800F00" w:rsidRPr="00800F00" w:rsidRDefault="00800F00" w:rsidP="00800F00"/>
    <w:p w:rsidR="00800F00" w:rsidRPr="00800F00" w:rsidRDefault="00800F00" w:rsidP="00800F00"/>
    <w:p w:rsidR="00800F00" w:rsidRPr="00800F00" w:rsidRDefault="00800F00" w:rsidP="00800F00"/>
    <w:p w:rsidR="00800F00" w:rsidRPr="00800F00" w:rsidRDefault="00800F00" w:rsidP="00800F00"/>
    <w:p w:rsidR="00800F00" w:rsidRPr="00800F00" w:rsidRDefault="00800F00" w:rsidP="00800F00"/>
    <w:p w:rsidR="00800F00" w:rsidRDefault="00800F00" w:rsidP="00800F00"/>
    <w:p w:rsidR="005D13B5" w:rsidRDefault="00800F00" w:rsidP="00800F00">
      <w:pPr>
        <w:tabs>
          <w:tab w:val="left" w:pos="3525"/>
        </w:tabs>
      </w:pPr>
      <w:r>
        <w:tab/>
      </w:r>
    </w:p>
    <w:p w:rsidR="004918E4" w:rsidRDefault="004918E4" w:rsidP="00800F00">
      <w:pPr>
        <w:tabs>
          <w:tab w:val="left" w:pos="3525"/>
        </w:tabs>
      </w:pPr>
    </w:p>
    <w:p w:rsidR="002D6F51" w:rsidRPr="00800F00" w:rsidRDefault="002D6F51" w:rsidP="00800F00">
      <w:pPr>
        <w:tabs>
          <w:tab w:val="left" w:pos="3525"/>
        </w:tabs>
      </w:pPr>
    </w:p>
    <w:sectPr w:rsidR="002D6F51" w:rsidRPr="00800F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DA" w:rsidRDefault="006D62DA" w:rsidP="004669CF">
      <w:pPr>
        <w:spacing w:after="0" w:line="240" w:lineRule="auto"/>
      </w:pPr>
      <w:r>
        <w:separator/>
      </w:r>
    </w:p>
  </w:endnote>
  <w:endnote w:type="continuationSeparator" w:id="0">
    <w:p w:rsidR="006D62DA" w:rsidRDefault="006D62DA" w:rsidP="0046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DA" w:rsidRDefault="006D62DA" w:rsidP="004669CF">
      <w:pPr>
        <w:spacing w:after="0" w:line="240" w:lineRule="auto"/>
      </w:pPr>
      <w:r>
        <w:separator/>
      </w:r>
    </w:p>
  </w:footnote>
  <w:footnote w:type="continuationSeparator" w:id="0">
    <w:p w:rsidR="006D62DA" w:rsidRDefault="006D62DA" w:rsidP="00466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734195"/>
      <w:docPartObj>
        <w:docPartGallery w:val="Page Numbers (Top of Page)"/>
        <w:docPartUnique/>
      </w:docPartObj>
    </w:sdtPr>
    <w:sdtEndPr>
      <w:rPr>
        <w:noProof/>
      </w:rPr>
    </w:sdtEndPr>
    <w:sdtContent>
      <w:p w:rsidR="008D099A" w:rsidRDefault="008D099A">
        <w:pPr>
          <w:pStyle w:val="Header"/>
          <w:jc w:val="right"/>
          <w:rPr>
            <w:noProof/>
          </w:rPr>
        </w:pPr>
        <w:r>
          <w:fldChar w:fldCharType="begin"/>
        </w:r>
        <w:r>
          <w:instrText xml:space="preserve"> PAGE   \* MERGEFORMAT </w:instrText>
        </w:r>
        <w:r>
          <w:fldChar w:fldCharType="separate"/>
        </w:r>
        <w:r w:rsidR="00362D08">
          <w:rPr>
            <w:noProof/>
          </w:rPr>
          <w:t>1</w:t>
        </w:r>
        <w:r>
          <w:rPr>
            <w:noProof/>
          </w:rPr>
          <w:fldChar w:fldCharType="end"/>
        </w:r>
      </w:p>
      <w:p w:rsidR="008D099A" w:rsidRDefault="007B0AF1">
        <w:pPr>
          <w:pStyle w:val="Header"/>
          <w:jc w:val="right"/>
          <w:rPr>
            <w:noProof/>
          </w:rPr>
        </w:pPr>
        <w:r>
          <w:rPr>
            <w:noProof/>
          </w:rPr>
          <w:t>HH 35-23</w:t>
        </w:r>
      </w:p>
      <w:p w:rsidR="008D099A" w:rsidRDefault="008D099A">
        <w:pPr>
          <w:pStyle w:val="Header"/>
          <w:jc w:val="right"/>
        </w:pPr>
        <w:r>
          <w:rPr>
            <w:noProof/>
          </w:rPr>
          <w:t>HC 709/20</w:t>
        </w:r>
      </w:p>
    </w:sdtContent>
  </w:sdt>
  <w:p w:rsidR="008D099A" w:rsidRDefault="008D09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65CD3"/>
    <w:multiLevelType w:val="hybridMultilevel"/>
    <w:tmpl w:val="A6F0E5F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1B04355"/>
    <w:multiLevelType w:val="hybridMultilevel"/>
    <w:tmpl w:val="6CCEA72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5A"/>
    <w:rsid w:val="00001246"/>
    <w:rsid w:val="000029B9"/>
    <w:rsid w:val="00011230"/>
    <w:rsid w:val="0001544F"/>
    <w:rsid w:val="0002240E"/>
    <w:rsid w:val="00022BC4"/>
    <w:rsid w:val="00035719"/>
    <w:rsid w:val="00054CEC"/>
    <w:rsid w:val="00055CB8"/>
    <w:rsid w:val="00055D7E"/>
    <w:rsid w:val="000641E7"/>
    <w:rsid w:val="00072795"/>
    <w:rsid w:val="0007403C"/>
    <w:rsid w:val="00080571"/>
    <w:rsid w:val="0008127D"/>
    <w:rsid w:val="000919AE"/>
    <w:rsid w:val="000A78BD"/>
    <w:rsid w:val="000C6A51"/>
    <w:rsid w:val="000D18DC"/>
    <w:rsid w:val="000E01E5"/>
    <w:rsid w:val="000E13C6"/>
    <w:rsid w:val="000E5293"/>
    <w:rsid w:val="001257B5"/>
    <w:rsid w:val="0014265C"/>
    <w:rsid w:val="00143D72"/>
    <w:rsid w:val="00154ED1"/>
    <w:rsid w:val="00162E4A"/>
    <w:rsid w:val="00165A39"/>
    <w:rsid w:val="001703F9"/>
    <w:rsid w:val="00172A29"/>
    <w:rsid w:val="00175372"/>
    <w:rsid w:val="00190EF6"/>
    <w:rsid w:val="001A4BBE"/>
    <w:rsid w:val="001B62F5"/>
    <w:rsid w:val="001C2BE9"/>
    <w:rsid w:val="001D0859"/>
    <w:rsid w:val="001D70E7"/>
    <w:rsid w:val="001E1C48"/>
    <w:rsid w:val="001E416C"/>
    <w:rsid w:val="00204B1F"/>
    <w:rsid w:val="002226DE"/>
    <w:rsid w:val="00227A9D"/>
    <w:rsid w:val="00227B02"/>
    <w:rsid w:val="002331F4"/>
    <w:rsid w:val="0023506F"/>
    <w:rsid w:val="00237536"/>
    <w:rsid w:val="00243753"/>
    <w:rsid w:val="002445BB"/>
    <w:rsid w:val="002579A0"/>
    <w:rsid w:val="00275F5B"/>
    <w:rsid w:val="00285643"/>
    <w:rsid w:val="002911FA"/>
    <w:rsid w:val="002A02D3"/>
    <w:rsid w:val="002A44B6"/>
    <w:rsid w:val="002A472E"/>
    <w:rsid w:val="002B06FA"/>
    <w:rsid w:val="002B3F51"/>
    <w:rsid w:val="002B57B6"/>
    <w:rsid w:val="002C7E69"/>
    <w:rsid w:val="002D6F51"/>
    <w:rsid w:val="002E5108"/>
    <w:rsid w:val="00300740"/>
    <w:rsid w:val="0030162C"/>
    <w:rsid w:val="003108BA"/>
    <w:rsid w:val="003140CD"/>
    <w:rsid w:val="00315881"/>
    <w:rsid w:val="00325E3C"/>
    <w:rsid w:val="00332776"/>
    <w:rsid w:val="0034481B"/>
    <w:rsid w:val="0034727D"/>
    <w:rsid w:val="00354AF4"/>
    <w:rsid w:val="00362D08"/>
    <w:rsid w:val="00363DF9"/>
    <w:rsid w:val="003720E0"/>
    <w:rsid w:val="003824BB"/>
    <w:rsid w:val="003842F2"/>
    <w:rsid w:val="00384723"/>
    <w:rsid w:val="00397371"/>
    <w:rsid w:val="003C2524"/>
    <w:rsid w:val="003C38C4"/>
    <w:rsid w:val="003D3D4A"/>
    <w:rsid w:val="003D5B17"/>
    <w:rsid w:val="003D6CBB"/>
    <w:rsid w:val="003E65CF"/>
    <w:rsid w:val="003F3804"/>
    <w:rsid w:val="00404112"/>
    <w:rsid w:val="00414A85"/>
    <w:rsid w:val="004207A6"/>
    <w:rsid w:val="00450095"/>
    <w:rsid w:val="004549BC"/>
    <w:rsid w:val="004669CF"/>
    <w:rsid w:val="0047779E"/>
    <w:rsid w:val="004845B7"/>
    <w:rsid w:val="004918E4"/>
    <w:rsid w:val="00497203"/>
    <w:rsid w:val="004B1D37"/>
    <w:rsid w:val="004B5EEC"/>
    <w:rsid w:val="004C3127"/>
    <w:rsid w:val="00550F1A"/>
    <w:rsid w:val="00551FD2"/>
    <w:rsid w:val="0056766A"/>
    <w:rsid w:val="00571A4E"/>
    <w:rsid w:val="00575964"/>
    <w:rsid w:val="005B3B57"/>
    <w:rsid w:val="005C549F"/>
    <w:rsid w:val="005D07F2"/>
    <w:rsid w:val="005D13B5"/>
    <w:rsid w:val="005D1DF1"/>
    <w:rsid w:val="005F3DBE"/>
    <w:rsid w:val="005F5DDD"/>
    <w:rsid w:val="005F77DD"/>
    <w:rsid w:val="00613812"/>
    <w:rsid w:val="00635EBF"/>
    <w:rsid w:val="0064258B"/>
    <w:rsid w:val="006554BE"/>
    <w:rsid w:val="006659D2"/>
    <w:rsid w:val="0069326B"/>
    <w:rsid w:val="00696AA8"/>
    <w:rsid w:val="006B0B9C"/>
    <w:rsid w:val="006C1768"/>
    <w:rsid w:val="006D5DFA"/>
    <w:rsid w:val="006D62DA"/>
    <w:rsid w:val="006F02F3"/>
    <w:rsid w:val="006F2249"/>
    <w:rsid w:val="006F513B"/>
    <w:rsid w:val="006F6733"/>
    <w:rsid w:val="006F6E82"/>
    <w:rsid w:val="007042DF"/>
    <w:rsid w:val="0071020A"/>
    <w:rsid w:val="00720813"/>
    <w:rsid w:val="00733E5A"/>
    <w:rsid w:val="0073607C"/>
    <w:rsid w:val="00740BB9"/>
    <w:rsid w:val="00745950"/>
    <w:rsid w:val="00747E78"/>
    <w:rsid w:val="00776CE3"/>
    <w:rsid w:val="00782651"/>
    <w:rsid w:val="0078748F"/>
    <w:rsid w:val="00796388"/>
    <w:rsid w:val="007A18C5"/>
    <w:rsid w:val="007A55A6"/>
    <w:rsid w:val="007B0AF1"/>
    <w:rsid w:val="007B1BAB"/>
    <w:rsid w:val="007B29AA"/>
    <w:rsid w:val="007C37F8"/>
    <w:rsid w:val="007E6FF1"/>
    <w:rsid w:val="007F1E7F"/>
    <w:rsid w:val="00800F00"/>
    <w:rsid w:val="0080414B"/>
    <w:rsid w:val="00822667"/>
    <w:rsid w:val="00833652"/>
    <w:rsid w:val="008452E6"/>
    <w:rsid w:val="008605C5"/>
    <w:rsid w:val="0086254B"/>
    <w:rsid w:val="00870751"/>
    <w:rsid w:val="00887E21"/>
    <w:rsid w:val="0089051F"/>
    <w:rsid w:val="008963AF"/>
    <w:rsid w:val="008B68C9"/>
    <w:rsid w:val="008B7699"/>
    <w:rsid w:val="008C5DB5"/>
    <w:rsid w:val="008D099A"/>
    <w:rsid w:val="008D3790"/>
    <w:rsid w:val="008D5ADD"/>
    <w:rsid w:val="00913CD6"/>
    <w:rsid w:val="00915CBA"/>
    <w:rsid w:val="00921077"/>
    <w:rsid w:val="00934C17"/>
    <w:rsid w:val="00944D66"/>
    <w:rsid w:val="00955F23"/>
    <w:rsid w:val="00966D6D"/>
    <w:rsid w:val="00976E8E"/>
    <w:rsid w:val="00976EDE"/>
    <w:rsid w:val="00986ADB"/>
    <w:rsid w:val="00996A1C"/>
    <w:rsid w:val="009A0AD9"/>
    <w:rsid w:val="009C218E"/>
    <w:rsid w:val="009D1B24"/>
    <w:rsid w:val="009D5350"/>
    <w:rsid w:val="009F33F5"/>
    <w:rsid w:val="009F684F"/>
    <w:rsid w:val="00A16C7F"/>
    <w:rsid w:val="00A3330B"/>
    <w:rsid w:val="00A41CD9"/>
    <w:rsid w:val="00A50126"/>
    <w:rsid w:val="00A52A54"/>
    <w:rsid w:val="00A73D92"/>
    <w:rsid w:val="00A74886"/>
    <w:rsid w:val="00A75BDF"/>
    <w:rsid w:val="00A87835"/>
    <w:rsid w:val="00AC31CC"/>
    <w:rsid w:val="00AD4CFF"/>
    <w:rsid w:val="00AE446A"/>
    <w:rsid w:val="00B02515"/>
    <w:rsid w:val="00B05D5F"/>
    <w:rsid w:val="00B134B8"/>
    <w:rsid w:val="00B21ECA"/>
    <w:rsid w:val="00B26101"/>
    <w:rsid w:val="00B3346D"/>
    <w:rsid w:val="00B47AA1"/>
    <w:rsid w:val="00B56756"/>
    <w:rsid w:val="00B61084"/>
    <w:rsid w:val="00B90CF3"/>
    <w:rsid w:val="00B910A1"/>
    <w:rsid w:val="00BA1E97"/>
    <w:rsid w:val="00BB6C23"/>
    <w:rsid w:val="00BE3CF2"/>
    <w:rsid w:val="00BE7DB7"/>
    <w:rsid w:val="00BF7DA9"/>
    <w:rsid w:val="00C21352"/>
    <w:rsid w:val="00C32C98"/>
    <w:rsid w:val="00C347D2"/>
    <w:rsid w:val="00C407C5"/>
    <w:rsid w:val="00C563FC"/>
    <w:rsid w:val="00C73A01"/>
    <w:rsid w:val="00C7605E"/>
    <w:rsid w:val="00CA5C10"/>
    <w:rsid w:val="00CB0AF3"/>
    <w:rsid w:val="00CB1BE3"/>
    <w:rsid w:val="00CB4BC6"/>
    <w:rsid w:val="00CC2EF8"/>
    <w:rsid w:val="00CE2A5B"/>
    <w:rsid w:val="00CE505B"/>
    <w:rsid w:val="00CF5C6E"/>
    <w:rsid w:val="00D073D1"/>
    <w:rsid w:val="00D07559"/>
    <w:rsid w:val="00D33692"/>
    <w:rsid w:val="00D4034B"/>
    <w:rsid w:val="00D46D7E"/>
    <w:rsid w:val="00DC0338"/>
    <w:rsid w:val="00DD6002"/>
    <w:rsid w:val="00DD6FE2"/>
    <w:rsid w:val="00DF2A59"/>
    <w:rsid w:val="00DF6850"/>
    <w:rsid w:val="00E074F7"/>
    <w:rsid w:val="00E2609A"/>
    <w:rsid w:val="00E3755B"/>
    <w:rsid w:val="00E41343"/>
    <w:rsid w:val="00E51AA7"/>
    <w:rsid w:val="00E72133"/>
    <w:rsid w:val="00E73261"/>
    <w:rsid w:val="00E93830"/>
    <w:rsid w:val="00E947D7"/>
    <w:rsid w:val="00E954DA"/>
    <w:rsid w:val="00EA02D4"/>
    <w:rsid w:val="00EB3B36"/>
    <w:rsid w:val="00EC28CD"/>
    <w:rsid w:val="00ED4671"/>
    <w:rsid w:val="00EE1E6C"/>
    <w:rsid w:val="00EE604D"/>
    <w:rsid w:val="00EF74CD"/>
    <w:rsid w:val="00F03B0B"/>
    <w:rsid w:val="00F34833"/>
    <w:rsid w:val="00F36AC3"/>
    <w:rsid w:val="00F511D4"/>
    <w:rsid w:val="00F62DDB"/>
    <w:rsid w:val="00F63B37"/>
    <w:rsid w:val="00F64ACD"/>
    <w:rsid w:val="00F9194B"/>
    <w:rsid w:val="00FA45A7"/>
    <w:rsid w:val="00FA718C"/>
    <w:rsid w:val="00FB5E6E"/>
    <w:rsid w:val="00FC3831"/>
    <w:rsid w:val="00FE1A8E"/>
    <w:rsid w:val="00FE55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DE74A-E666-47FC-8DAB-915DEAE5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B5"/>
    <w:pPr>
      <w:ind w:left="720"/>
      <w:contextualSpacing/>
    </w:pPr>
  </w:style>
  <w:style w:type="paragraph" w:styleId="Header">
    <w:name w:val="header"/>
    <w:basedOn w:val="Normal"/>
    <w:link w:val="HeaderChar"/>
    <w:uiPriority w:val="99"/>
    <w:unhideWhenUsed/>
    <w:rsid w:val="00466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9CF"/>
  </w:style>
  <w:style w:type="paragraph" w:styleId="Footer">
    <w:name w:val="footer"/>
    <w:basedOn w:val="Normal"/>
    <w:link w:val="FooterChar"/>
    <w:uiPriority w:val="99"/>
    <w:unhideWhenUsed/>
    <w:rsid w:val="00466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9CF"/>
  </w:style>
  <w:style w:type="paragraph" w:styleId="BalloonText">
    <w:name w:val="Balloon Text"/>
    <w:basedOn w:val="Normal"/>
    <w:link w:val="BalloonTextChar"/>
    <w:uiPriority w:val="99"/>
    <w:semiHidden/>
    <w:unhideWhenUsed/>
    <w:rsid w:val="0066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D2"/>
    <w:rPr>
      <w:rFonts w:ascii="Segoe UI" w:hAnsi="Segoe UI" w:cs="Segoe UI"/>
      <w:sz w:val="18"/>
      <w:szCs w:val="18"/>
    </w:rPr>
  </w:style>
  <w:style w:type="paragraph" w:customStyle="1" w:styleId="Default">
    <w:name w:val="Default"/>
    <w:rsid w:val="00BE7DB7"/>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76E6-D5DE-40E3-A106-059C97C4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4349</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2023-01-16T15:39:00Z</cp:lastPrinted>
  <dcterms:created xsi:type="dcterms:W3CDTF">2023-01-20T09:46:00Z</dcterms:created>
  <dcterms:modified xsi:type="dcterms:W3CDTF">2023-01-20T09:46:00Z</dcterms:modified>
</cp:coreProperties>
</file>