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C6D" w:rsidRDefault="00D21CEF">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IN THE LABOUR COURT OF ZIMBABWE      </w:t>
      </w:r>
      <w:r w:rsidR="00AC7E6D">
        <w:rPr>
          <w:rFonts w:ascii="Times New Roman" w:hAnsi="Times New Roman" w:cs="Times New Roman"/>
          <w:b/>
          <w:sz w:val="24"/>
          <w:szCs w:val="24"/>
        </w:rPr>
        <w:t xml:space="preserve">         JUDGMENT NO. LC/H/…./25</w:t>
      </w:r>
      <w:r>
        <w:rPr>
          <w:rFonts w:ascii="Times New Roman" w:hAnsi="Times New Roman" w:cs="Times New Roman"/>
          <w:b/>
          <w:sz w:val="24"/>
          <w:szCs w:val="24"/>
        </w:rPr>
        <w:t xml:space="preserve">                                                                                                                                                                                                                                                                                                                                                                                                                                                                                                                    </w:t>
      </w:r>
    </w:p>
    <w:p w:rsidR="00365C6D" w:rsidRPr="000114A3" w:rsidRDefault="00D21CEF">
      <w:pPr>
        <w:spacing w:line="240" w:lineRule="auto"/>
        <w:jc w:val="both"/>
        <w:rPr>
          <w:rFonts w:ascii="Times New Roman" w:hAnsi="Times New Roman" w:cs="Times New Roman"/>
          <w:b/>
          <w:sz w:val="24"/>
          <w:szCs w:val="24"/>
          <w:lang w:val="en-US"/>
        </w:rPr>
      </w:pPr>
      <w:r>
        <w:rPr>
          <w:rFonts w:ascii="Times New Roman" w:hAnsi="Times New Roman" w:cs="Times New Roman"/>
          <w:b/>
          <w:sz w:val="24"/>
          <w:szCs w:val="24"/>
        </w:rPr>
        <w:t xml:space="preserve">HARARE, </w:t>
      </w:r>
      <w:r w:rsidR="00C70B62">
        <w:rPr>
          <w:rFonts w:ascii="Times New Roman" w:hAnsi="Times New Roman" w:cs="Times New Roman"/>
          <w:b/>
          <w:sz w:val="24"/>
          <w:szCs w:val="24"/>
        </w:rPr>
        <w:t>24 OCTOBER</w:t>
      </w:r>
      <w:r w:rsidR="0083723D">
        <w:rPr>
          <w:rFonts w:ascii="Times New Roman" w:hAnsi="Times New Roman" w:cs="Times New Roman"/>
          <w:b/>
          <w:sz w:val="24"/>
          <w:szCs w:val="24"/>
        </w:rPr>
        <w:t xml:space="preserve"> 2024</w:t>
      </w:r>
      <w:r>
        <w:rPr>
          <w:rFonts w:ascii="Times New Roman" w:hAnsi="Times New Roman" w:cs="Times New Roman"/>
          <w:b/>
          <w:sz w:val="24"/>
          <w:szCs w:val="24"/>
        </w:rPr>
        <w:t xml:space="preserve">    </w:t>
      </w:r>
      <w:r w:rsidR="00734A5B">
        <w:rPr>
          <w:rFonts w:ascii="Times New Roman" w:hAnsi="Times New Roman" w:cs="Times New Roman"/>
          <w:b/>
          <w:sz w:val="24"/>
          <w:szCs w:val="24"/>
        </w:rPr>
        <w:t xml:space="preserve">                     </w:t>
      </w:r>
      <w:r w:rsidR="00734A5B">
        <w:rPr>
          <w:rFonts w:ascii="Times New Roman" w:hAnsi="Times New Roman" w:cs="Times New Roman"/>
          <w:b/>
          <w:sz w:val="24"/>
          <w:szCs w:val="24"/>
        </w:rPr>
        <w:tab/>
      </w:r>
      <w:r w:rsidR="00AC0963">
        <w:rPr>
          <w:rFonts w:ascii="Times New Roman" w:hAnsi="Times New Roman" w:cs="Times New Roman"/>
          <w:b/>
          <w:sz w:val="24"/>
          <w:szCs w:val="24"/>
        </w:rPr>
        <w:tab/>
      </w:r>
      <w:r>
        <w:rPr>
          <w:rFonts w:ascii="Times New Roman" w:hAnsi="Times New Roman" w:cs="Times New Roman"/>
          <w:b/>
          <w:sz w:val="24"/>
          <w:szCs w:val="24"/>
        </w:rPr>
        <w:t>CASE NO. LC/H/</w:t>
      </w:r>
      <w:r w:rsidR="00C70B62">
        <w:rPr>
          <w:rFonts w:ascii="Times New Roman" w:hAnsi="Times New Roman" w:cs="Times New Roman"/>
          <w:b/>
          <w:sz w:val="24"/>
          <w:szCs w:val="24"/>
          <w:lang w:val="en-US"/>
        </w:rPr>
        <w:t>883</w:t>
      </w:r>
      <w:r w:rsidR="000114A3">
        <w:rPr>
          <w:rFonts w:ascii="Times New Roman" w:hAnsi="Times New Roman" w:cs="Times New Roman"/>
          <w:b/>
          <w:sz w:val="24"/>
          <w:szCs w:val="24"/>
          <w:lang w:val="en-US"/>
        </w:rPr>
        <w:t>/24</w:t>
      </w:r>
      <w:r>
        <w:rPr>
          <w:rFonts w:ascii="Times New Roman" w:hAnsi="Times New Roman" w:cs="Times New Roman"/>
          <w:b/>
          <w:sz w:val="24"/>
          <w:szCs w:val="24"/>
        </w:rPr>
        <w:t xml:space="preserve">                                                                                                                                                                                                                                                                                                                                                  </w:t>
      </w:r>
    </w:p>
    <w:p w:rsidR="00365C6D" w:rsidRDefault="00D21CEF">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AA263E" w:rsidRDefault="00AA263E">
      <w:pPr>
        <w:jc w:val="both"/>
        <w:rPr>
          <w:rFonts w:ascii="Times New Roman" w:hAnsi="Times New Roman" w:cs="Times New Roman"/>
          <w:sz w:val="24"/>
          <w:szCs w:val="24"/>
          <w:lang w:val="en-US"/>
        </w:rPr>
      </w:pPr>
    </w:p>
    <w:p w:rsidR="00365C6D" w:rsidRDefault="00154B4B">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MASHONALAND TOBACCO COMPANY (PVT) LTD</w:t>
      </w:r>
      <w:r>
        <w:rPr>
          <w:rFonts w:ascii="Times New Roman" w:hAnsi="Times New Roman" w:cs="Times New Roman"/>
          <w:b/>
          <w:sz w:val="24"/>
          <w:szCs w:val="24"/>
          <w:lang w:val="en-US"/>
        </w:rPr>
        <w:tab/>
      </w:r>
      <w:r>
        <w:rPr>
          <w:rFonts w:ascii="Times New Roman" w:hAnsi="Times New Roman" w:cs="Times New Roman"/>
          <w:b/>
          <w:sz w:val="24"/>
          <w:szCs w:val="24"/>
          <w:lang w:val="en-US"/>
        </w:rPr>
        <w:tab/>
        <w:t>APPELLANT</w:t>
      </w:r>
    </w:p>
    <w:p w:rsidR="000114A3" w:rsidRDefault="000114A3">
      <w:pPr>
        <w:spacing w:after="0" w:line="240" w:lineRule="auto"/>
        <w:jc w:val="both"/>
        <w:rPr>
          <w:rFonts w:ascii="Times New Roman" w:hAnsi="Times New Roman" w:cs="Times New Roman"/>
          <w:b/>
          <w:sz w:val="24"/>
          <w:szCs w:val="24"/>
          <w:lang w:val="en-US"/>
        </w:rPr>
      </w:pPr>
    </w:p>
    <w:p w:rsidR="00365C6D" w:rsidRDefault="00D21CE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rsidR="00365C6D" w:rsidRDefault="00D21CEF">
      <w:pPr>
        <w:tabs>
          <w:tab w:val="left" w:pos="1995"/>
        </w:tabs>
        <w:spacing w:line="240" w:lineRule="auto"/>
        <w:jc w:val="both"/>
        <w:rPr>
          <w:rFonts w:ascii="Times New Roman" w:hAnsi="Times New Roman" w:cs="Times New Roman"/>
          <w:sz w:val="24"/>
          <w:szCs w:val="24"/>
        </w:rPr>
      </w:pPr>
      <w:r>
        <w:rPr>
          <w:rFonts w:ascii="Times New Roman" w:hAnsi="Times New Roman" w:cs="Times New Roman"/>
          <w:sz w:val="24"/>
          <w:szCs w:val="24"/>
        </w:rPr>
        <w:t>Versus</w:t>
      </w:r>
      <w:r>
        <w:rPr>
          <w:rFonts w:ascii="Times New Roman" w:hAnsi="Times New Roman" w:cs="Times New Roman"/>
          <w:sz w:val="24"/>
          <w:szCs w:val="24"/>
        </w:rPr>
        <w:tab/>
      </w:r>
    </w:p>
    <w:p w:rsidR="000114A3" w:rsidRDefault="00D21CE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p>
    <w:p w:rsidR="00365C6D" w:rsidRDefault="00D21CE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365C6D" w:rsidRDefault="00154B4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en-US"/>
        </w:rPr>
        <w:t>MICHAEL NYATANGA</w:t>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sidR="000114A3">
        <w:rPr>
          <w:rFonts w:ascii="Times New Roman" w:hAnsi="Times New Roman" w:cs="Times New Roman"/>
          <w:b/>
          <w:sz w:val="24"/>
          <w:szCs w:val="24"/>
          <w:lang w:val="en-US"/>
        </w:rPr>
        <w:tab/>
      </w:r>
      <w:r w:rsidR="000114A3">
        <w:rPr>
          <w:rFonts w:ascii="Times New Roman" w:hAnsi="Times New Roman" w:cs="Times New Roman"/>
          <w:b/>
          <w:sz w:val="24"/>
          <w:szCs w:val="24"/>
          <w:lang w:val="en-US"/>
        </w:rPr>
        <w:tab/>
      </w:r>
      <w:r w:rsidR="000114A3">
        <w:rPr>
          <w:rFonts w:ascii="Times New Roman" w:hAnsi="Times New Roman" w:cs="Times New Roman"/>
          <w:b/>
          <w:sz w:val="24"/>
          <w:szCs w:val="24"/>
          <w:lang w:val="en-US"/>
        </w:rPr>
        <w:tab/>
      </w:r>
      <w:r w:rsidR="00AC0963">
        <w:rPr>
          <w:rFonts w:ascii="Times New Roman" w:hAnsi="Times New Roman" w:cs="Times New Roman"/>
          <w:b/>
          <w:sz w:val="24"/>
          <w:szCs w:val="24"/>
          <w:lang w:val="en-US"/>
        </w:rPr>
        <w:t xml:space="preserve"> </w:t>
      </w:r>
      <w:r w:rsidR="00D21CEF">
        <w:rPr>
          <w:rFonts w:ascii="Times New Roman" w:hAnsi="Times New Roman" w:cs="Times New Roman"/>
          <w:b/>
          <w:sz w:val="24"/>
          <w:szCs w:val="24"/>
        </w:rPr>
        <w:t>RESPONDENT</w:t>
      </w:r>
    </w:p>
    <w:p w:rsidR="00AC0963" w:rsidRDefault="00AC0963">
      <w:pPr>
        <w:spacing w:after="0" w:line="240" w:lineRule="auto"/>
        <w:jc w:val="both"/>
        <w:rPr>
          <w:rFonts w:ascii="Times New Roman" w:hAnsi="Times New Roman" w:cs="Times New Roman"/>
          <w:b/>
          <w:sz w:val="24"/>
          <w:szCs w:val="24"/>
        </w:rPr>
      </w:pPr>
    </w:p>
    <w:p w:rsidR="00AC0963" w:rsidRDefault="00AC0963">
      <w:pPr>
        <w:spacing w:after="0" w:line="240" w:lineRule="auto"/>
        <w:jc w:val="both"/>
        <w:rPr>
          <w:rFonts w:ascii="Times New Roman" w:hAnsi="Times New Roman" w:cs="Times New Roman"/>
          <w:b/>
          <w:sz w:val="24"/>
          <w:szCs w:val="24"/>
        </w:rPr>
      </w:pPr>
    </w:p>
    <w:p w:rsidR="00365C6D" w:rsidRDefault="00365C6D">
      <w:pPr>
        <w:spacing w:line="240" w:lineRule="auto"/>
        <w:jc w:val="both"/>
        <w:rPr>
          <w:rFonts w:ascii="Times New Roman" w:hAnsi="Times New Roman" w:cs="Times New Roman"/>
          <w:b/>
          <w:sz w:val="24"/>
          <w:szCs w:val="24"/>
        </w:rPr>
      </w:pPr>
    </w:p>
    <w:p w:rsidR="00365C6D" w:rsidRDefault="00D21CEF">
      <w:pPr>
        <w:jc w:val="both"/>
        <w:rPr>
          <w:rFonts w:ascii="Times New Roman" w:hAnsi="Times New Roman" w:cs="Times New Roman"/>
          <w:b/>
          <w:sz w:val="24"/>
          <w:szCs w:val="24"/>
        </w:rPr>
      </w:pPr>
      <w:r>
        <w:rPr>
          <w:rFonts w:ascii="Times New Roman" w:hAnsi="Times New Roman" w:cs="Times New Roman"/>
          <w:b/>
          <w:sz w:val="24"/>
          <w:szCs w:val="24"/>
        </w:rPr>
        <w:t xml:space="preserve">Before the Honourable Kudya J;   </w:t>
      </w:r>
    </w:p>
    <w:p w:rsidR="00365C6D" w:rsidRDefault="00365C6D">
      <w:pPr>
        <w:jc w:val="both"/>
        <w:rPr>
          <w:rFonts w:ascii="Times New Roman" w:hAnsi="Times New Roman" w:cs="Times New Roman"/>
          <w:b/>
          <w:sz w:val="24"/>
          <w:szCs w:val="24"/>
        </w:rPr>
      </w:pPr>
    </w:p>
    <w:p w:rsidR="00365C6D" w:rsidRDefault="00D21CEF">
      <w:pPr>
        <w:jc w:val="both"/>
        <w:rPr>
          <w:rFonts w:ascii="Times New Roman" w:hAnsi="Times New Roman" w:cs="Times New Roman"/>
          <w:sz w:val="24"/>
          <w:szCs w:val="24"/>
        </w:rPr>
      </w:pPr>
      <w:r>
        <w:rPr>
          <w:rFonts w:ascii="Times New Roman" w:hAnsi="Times New Roman" w:cs="Times New Roman"/>
          <w:sz w:val="24"/>
          <w:szCs w:val="24"/>
        </w:rPr>
        <w:t>For the Ap</w:t>
      </w:r>
      <w:r w:rsidR="00154B4B">
        <w:rPr>
          <w:rFonts w:ascii="Times New Roman" w:hAnsi="Times New Roman" w:cs="Times New Roman"/>
          <w:sz w:val="24"/>
          <w:szCs w:val="24"/>
          <w:lang w:val="en-US"/>
        </w:rPr>
        <w:t>pella</w:t>
      </w:r>
      <w:r>
        <w:rPr>
          <w:rFonts w:ascii="Times New Roman" w:hAnsi="Times New Roman" w:cs="Times New Roman"/>
          <w:sz w:val="24"/>
          <w:szCs w:val="24"/>
        </w:rPr>
        <w:t xml:space="preserve">nt           </w:t>
      </w:r>
      <w:r>
        <w:rPr>
          <w:rFonts w:ascii="Times New Roman" w:hAnsi="Times New Roman" w:cs="Times New Roman"/>
          <w:sz w:val="24"/>
          <w:szCs w:val="24"/>
          <w:lang w:val="en-US"/>
        </w:rPr>
        <w:tab/>
      </w:r>
      <w:r>
        <w:rPr>
          <w:rFonts w:ascii="Times New Roman" w:hAnsi="Times New Roman" w:cs="Times New Roman"/>
          <w:sz w:val="24"/>
          <w:szCs w:val="24"/>
        </w:rPr>
        <w:t xml:space="preserve">- </w:t>
      </w:r>
      <w:r w:rsidR="00154B4B">
        <w:rPr>
          <w:rFonts w:ascii="Times New Roman" w:hAnsi="Times New Roman" w:cs="Times New Roman"/>
          <w:iCs/>
          <w:sz w:val="24"/>
          <w:szCs w:val="24"/>
          <w:lang w:val="en-US"/>
        </w:rPr>
        <w:t>Mr F. Mahere, Legal Practitioner</w:t>
      </w:r>
      <w:r w:rsidR="00AA263E">
        <w:rPr>
          <w:rFonts w:ascii="Times New Roman" w:hAnsi="Times New Roman" w:cs="Times New Roman"/>
          <w:i/>
          <w:iCs/>
          <w:sz w:val="24"/>
          <w:szCs w:val="24"/>
          <w:lang w:val="en-US"/>
        </w:rPr>
        <w:t xml:space="preserve"> </w:t>
      </w:r>
      <w:r w:rsidRPr="00D95306">
        <w:rPr>
          <w:rFonts w:ascii="Times New Roman" w:hAnsi="Times New Roman" w:cs="Times New Roman"/>
          <w:sz w:val="24"/>
          <w:szCs w:val="24"/>
        </w:rPr>
        <w:tab/>
      </w:r>
      <w:r w:rsidRPr="00D95306">
        <w:rPr>
          <w:rFonts w:ascii="Times New Roman" w:hAnsi="Times New Roman" w:cs="Times New Roman"/>
          <w:sz w:val="24"/>
          <w:szCs w:val="24"/>
        </w:rPr>
        <w:tab/>
      </w:r>
      <w:r>
        <w:rPr>
          <w:rFonts w:ascii="Times New Roman" w:hAnsi="Times New Roman" w:cs="Times New Roman"/>
          <w:sz w:val="24"/>
          <w:szCs w:val="24"/>
        </w:rPr>
        <w:tab/>
      </w:r>
    </w:p>
    <w:p w:rsidR="00DB167C" w:rsidRDefault="00D21CEF">
      <w:pPr>
        <w:jc w:val="both"/>
        <w:rPr>
          <w:rFonts w:ascii="Times New Roman" w:hAnsi="Times New Roman" w:cs="Times New Roman"/>
          <w:i/>
          <w:iCs/>
          <w:sz w:val="24"/>
          <w:szCs w:val="24"/>
          <w:lang w:val="en-US"/>
        </w:rPr>
      </w:pPr>
      <w:r>
        <w:rPr>
          <w:rFonts w:ascii="Times New Roman" w:hAnsi="Times New Roman" w:cs="Times New Roman"/>
          <w:sz w:val="24"/>
          <w:szCs w:val="24"/>
        </w:rPr>
        <w:t xml:space="preserve">For the Respondent        </w:t>
      </w:r>
      <w:r>
        <w:rPr>
          <w:rFonts w:ascii="Times New Roman" w:hAnsi="Times New Roman" w:cs="Times New Roman"/>
          <w:sz w:val="24"/>
          <w:szCs w:val="24"/>
          <w:lang w:val="en-US"/>
        </w:rPr>
        <w:tab/>
      </w:r>
      <w:r w:rsidR="00AA263E">
        <w:rPr>
          <w:rFonts w:ascii="Times New Roman" w:hAnsi="Times New Roman" w:cs="Times New Roman"/>
          <w:sz w:val="24"/>
          <w:szCs w:val="24"/>
        </w:rPr>
        <w:t xml:space="preserve">- </w:t>
      </w:r>
      <w:r w:rsidR="00154B4B">
        <w:rPr>
          <w:rFonts w:ascii="Times New Roman" w:hAnsi="Times New Roman" w:cs="Times New Roman"/>
          <w:sz w:val="24"/>
          <w:szCs w:val="24"/>
        </w:rPr>
        <w:t>R. Mupita, Legal Practitioner</w:t>
      </w:r>
    </w:p>
    <w:p w:rsidR="00365C6D" w:rsidRDefault="00D21CEF">
      <w:pPr>
        <w:tabs>
          <w:tab w:val="left" w:pos="6810"/>
        </w:tabs>
        <w:jc w:val="both"/>
        <w:rPr>
          <w:rFonts w:ascii="Times New Roman" w:hAnsi="Times New Roman" w:cs="Times New Roman"/>
          <w:sz w:val="24"/>
          <w:szCs w:val="24"/>
        </w:rPr>
      </w:pPr>
      <w:r>
        <w:rPr>
          <w:rFonts w:ascii="Times New Roman" w:hAnsi="Times New Roman" w:cs="Times New Roman"/>
          <w:sz w:val="24"/>
          <w:szCs w:val="24"/>
        </w:rPr>
        <w:tab/>
      </w:r>
    </w:p>
    <w:p w:rsidR="00365C6D" w:rsidRDefault="00D21CEF">
      <w:pPr>
        <w:jc w:val="both"/>
        <w:rPr>
          <w:rFonts w:ascii="Times New Roman" w:hAnsi="Times New Roman" w:cs="Times New Roman"/>
          <w:b/>
          <w:sz w:val="24"/>
          <w:szCs w:val="24"/>
        </w:rPr>
      </w:pPr>
      <w:r>
        <w:rPr>
          <w:rFonts w:ascii="Times New Roman" w:hAnsi="Times New Roman" w:cs="Times New Roman"/>
          <w:b/>
          <w:sz w:val="24"/>
          <w:szCs w:val="24"/>
        </w:rPr>
        <w:t>KUDYA J:</w:t>
      </w:r>
    </w:p>
    <w:p w:rsidR="00365C6D" w:rsidRDefault="00365C6D">
      <w:pPr>
        <w:spacing w:after="160" w:line="259" w:lineRule="auto"/>
        <w:rPr>
          <w:rFonts w:ascii="Times New Roman" w:hAnsi="Times New Roman" w:cs="Times New Roman"/>
          <w:sz w:val="24"/>
          <w:szCs w:val="24"/>
        </w:rPr>
      </w:pPr>
    </w:p>
    <w:p w:rsidR="0064486D" w:rsidRDefault="001E0380" w:rsidP="00ED379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an</w:t>
      </w:r>
      <w:r w:rsidR="0064486D">
        <w:rPr>
          <w:rFonts w:ascii="Times New Roman" w:hAnsi="Times New Roman" w:cs="Times New Roman"/>
          <w:sz w:val="24"/>
          <w:szCs w:val="24"/>
        </w:rPr>
        <w:t xml:space="preserve"> appeal at the instance of the employer and a cross appeal at the instance of the employee. These appeals arise out of the following background:</w:t>
      </w:r>
    </w:p>
    <w:p w:rsidR="00123987" w:rsidRDefault="0064486D" w:rsidP="006448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employee was in the employer’s employment as an Area Controller for Karoi 2 Area. He was accused of acting contrary</w:t>
      </w:r>
      <w:r w:rsidR="00123987">
        <w:rPr>
          <w:rFonts w:ascii="Times New Roman" w:hAnsi="Times New Roman" w:cs="Times New Roman"/>
          <w:sz w:val="24"/>
          <w:szCs w:val="24"/>
        </w:rPr>
        <w:t xml:space="preserve"> to</w:t>
      </w:r>
      <w:r>
        <w:rPr>
          <w:rFonts w:ascii="Times New Roman" w:hAnsi="Times New Roman" w:cs="Times New Roman"/>
          <w:sz w:val="24"/>
          <w:szCs w:val="24"/>
        </w:rPr>
        <w:t xml:space="preserve"> the conditions of his employment and performing his duties in an in</w:t>
      </w:r>
      <w:r w:rsidR="00123987">
        <w:rPr>
          <w:rFonts w:ascii="Times New Roman" w:hAnsi="Times New Roman" w:cs="Times New Roman"/>
          <w:sz w:val="24"/>
          <w:szCs w:val="24"/>
        </w:rPr>
        <w:t>competent or inefficient manner</w:t>
      </w:r>
      <w:r>
        <w:rPr>
          <w:rFonts w:ascii="Times New Roman" w:hAnsi="Times New Roman" w:cs="Times New Roman"/>
          <w:sz w:val="24"/>
          <w:szCs w:val="24"/>
        </w:rPr>
        <w:t xml:space="preserve">. </w:t>
      </w:r>
    </w:p>
    <w:p w:rsidR="00123987" w:rsidRDefault="00123987" w:rsidP="0064486D">
      <w:pPr>
        <w:spacing w:after="0" w:line="360" w:lineRule="auto"/>
        <w:jc w:val="both"/>
        <w:rPr>
          <w:rFonts w:ascii="Times New Roman" w:hAnsi="Times New Roman" w:cs="Times New Roman"/>
          <w:sz w:val="24"/>
          <w:szCs w:val="24"/>
        </w:rPr>
      </w:pPr>
    </w:p>
    <w:p w:rsidR="00123987" w:rsidRDefault="0064486D" w:rsidP="006448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charges arose in the context of complaints from the growers who he was interacting with during the course of his duties. He was brought before a</w:t>
      </w:r>
      <w:r w:rsidR="00123987">
        <w:rPr>
          <w:rFonts w:ascii="Times New Roman" w:hAnsi="Times New Roman" w:cs="Times New Roman"/>
          <w:sz w:val="24"/>
          <w:szCs w:val="24"/>
        </w:rPr>
        <w:t xml:space="preserve"> disciplinary authority which fou</w:t>
      </w:r>
      <w:r>
        <w:rPr>
          <w:rFonts w:ascii="Times New Roman" w:hAnsi="Times New Roman" w:cs="Times New Roman"/>
          <w:sz w:val="24"/>
          <w:szCs w:val="24"/>
        </w:rPr>
        <w:t xml:space="preserve">nd him guilty of the infraction and dismissed him from employment. He challenged his job loss until </w:t>
      </w:r>
      <w:r>
        <w:rPr>
          <w:rFonts w:ascii="Times New Roman" w:hAnsi="Times New Roman" w:cs="Times New Roman"/>
          <w:sz w:val="24"/>
          <w:szCs w:val="24"/>
        </w:rPr>
        <w:lastRenderedPageBreak/>
        <w:t>when he got before the arbitrator who ruled that his job loss was marred with substantive and procedural anomalies which vitiated all the proceedings.</w:t>
      </w:r>
    </w:p>
    <w:p w:rsidR="00123987" w:rsidRDefault="00123987" w:rsidP="0064486D">
      <w:pPr>
        <w:spacing w:after="0" w:line="360" w:lineRule="auto"/>
        <w:jc w:val="both"/>
        <w:rPr>
          <w:rFonts w:ascii="Times New Roman" w:hAnsi="Times New Roman" w:cs="Times New Roman"/>
          <w:sz w:val="24"/>
          <w:szCs w:val="24"/>
        </w:rPr>
      </w:pPr>
    </w:p>
    <w:p w:rsidR="00123987" w:rsidRDefault="0064486D" w:rsidP="006448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arbitrator set aside the guilty verdict and dismissal penal</w:t>
      </w:r>
      <w:r w:rsidR="00123987">
        <w:rPr>
          <w:rFonts w:ascii="Times New Roman" w:hAnsi="Times New Roman" w:cs="Times New Roman"/>
          <w:sz w:val="24"/>
          <w:szCs w:val="24"/>
        </w:rPr>
        <w:t>ty and ordered that the employee</w:t>
      </w:r>
      <w:r>
        <w:rPr>
          <w:rFonts w:ascii="Times New Roman" w:hAnsi="Times New Roman" w:cs="Times New Roman"/>
          <w:sz w:val="24"/>
          <w:szCs w:val="24"/>
        </w:rPr>
        <w:t xml:space="preserve"> be reinstated to his job withou</w:t>
      </w:r>
      <w:r w:rsidR="00123987">
        <w:rPr>
          <w:rFonts w:ascii="Times New Roman" w:hAnsi="Times New Roman" w:cs="Times New Roman"/>
          <w:sz w:val="24"/>
          <w:szCs w:val="24"/>
        </w:rPr>
        <w:t>t loss of salary and benefits or</w:t>
      </w:r>
      <w:r>
        <w:rPr>
          <w:rFonts w:ascii="Times New Roman" w:hAnsi="Times New Roman" w:cs="Times New Roman"/>
          <w:sz w:val="24"/>
          <w:szCs w:val="24"/>
        </w:rPr>
        <w:t xml:space="preserve"> that he be</w:t>
      </w:r>
      <w:r w:rsidR="00123987">
        <w:rPr>
          <w:rFonts w:ascii="Times New Roman" w:hAnsi="Times New Roman" w:cs="Times New Roman"/>
          <w:sz w:val="24"/>
          <w:szCs w:val="24"/>
        </w:rPr>
        <w:t xml:space="preserve"> paid damages if reinstatement wa</w:t>
      </w:r>
      <w:r>
        <w:rPr>
          <w:rFonts w:ascii="Times New Roman" w:hAnsi="Times New Roman" w:cs="Times New Roman"/>
          <w:sz w:val="24"/>
          <w:szCs w:val="24"/>
        </w:rPr>
        <w:t xml:space="preserve">s no longer feasible. The employer was </w:t>
      </w:r>
      <w:r w:rsidR="00C643C5">
        <w:rPr>
          <w:rFonts w:ascii="Times New Roman" w:hAnsi="Times New Roman" w:cs="Times New Roman"/>
          <w:sz w:val="24"/>
          <w:szCs w:val="24"/>
        </w:rPr>
        <w:t>unhappy</w:t>
      </w:r>
      <w:r>
        <w:rPr>
          <w:rFonts w:ascii="Times New Roman" w:hAnsi="Times New Roman" w:cs="Times New Roman"/>
          <w:sz w:val="24"/>
          <w:szCs w:val="24"/>
        </w:rPr>
        <w:t xml:space="preserve"> with</w:t>
      </w:r>
      <w:r w:rsidR="00C643C5">
        <w:rPr>
          <w:rFonts w:ascii="Times New Roman" w:hAnsi="Times New Roman" w:cs="Times New Roman"/>
          <w:sz w:val="24"/>
          <w:szCs w:val="24"/>
        </w:rPr>
        <w:t xml:space="preserve"> the arbitral decision giving the employee his job back. It therefore appealed to the Labor Court in the appeal which is the subject of this judgment. The employee challenged the appealed and also cross appealed against the arbitral award. </w:t>
      </w:r>
    </w:p>
    <w:p w:rsidR="00123987" w:rsidRDefault="00123987" w:rsidP="0064486D">
      <w:pPr>
        <w:spacing w:after="0" w:line="360" w:lineRule="auto"/>
        <w:jc w:val="both"/>
        <w:rPr>
          <w:rFonts w:ascii="Times New Roman" w:hAnsi="Times New Roman" w:cs="Times New Roman"/>
          <w:sz w:val="24"/>
          <w:szCs w:val="24"/>
        </w:rPr>
      </w:pPr>
    </w:p>
    <w:p w:rsidR="00C643C5" w:rsidRDefault="00C643C5" w:rsidP="006448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 is cited as follows:-</w:t>
      </w:r>
    </w:p>
    <w:p w:rsidR="00C643C5" w:rsidRDefault="00C643C5" w:rsidP="00C643C5">
      <w:pPr>
        <w:spacing w:after="0" w:line="360" w:lineRule="auto"/>
        <w:ind w:left="720" w:firstLine="60"/>
        <w:jc w:val="both"/>
        <w:rPr>
          <w:rFonts w:ascii="Times New Roman" w:hAnsi="Times New Roman" w:cs="Times New Roman"/>
          <w:sz w:val="24"/>
          <w:szCs w:val="24"/>
        </w:rPr>
      </w:pPr>
    </w:p>
    <w:p w:rsidR="006F34E3" w:rsidRDefault="00C643C5" w:rsidP="00C643C5">
      <w:pPr>
        <w:spacing w:after="0" w:line="360" w:lineRule="auto"/>
        <w:ind w:left="720" w:firstLine="60"/>
        <w:jc w:val="both"/>
        <w:rPr>
          <w:rFonts w:ascii="Times New Roman" w:hAnsi="Times New Roman" w:cs="Times New Roman"/>
          <w:sz w:val="24"/>
          <w:szCs w:val="24"/>
        </w:rPr>
      </w:pPr>
      <w:r>
        <w:rPr>
          <w:rFonts w:ascii="Times New Roman" w:hAnsi="Times New Roman" w:cs="Times New Roman"/>
          <w:sz w:val="24"/>
          <w:szCs w:val="24"/>
        </w:rPr>
        <w:t>“</w:t>
      </w:r>
      <w:r w:rsidRPr="00123987">
        <w:rPr>
          <w:rFonts w:ascii="Times New Roman" w:hAnsi="Times New Roman" w:cs="Times New Roman"/>
          <w:i/>
          <w:sz w:val="24"/>
          <w:szCs w:val="24"/>
        </w:rPr>
        <w:t xml:space="preserve">Having found that the respondent’s misconduct went to the root of the </w:t>
      </w:r>
      <w:r w:rsidR="00123987" w:rsidRPr="00123987">
        <w:rPr>
          <w:rFonts w:ascii="Times New Roman" w:hAnsi="Times New Roman" w:cs="Times New Roman"/>
          <w:i/>
          <w:sz w:val="24"/>
          <w:szCs w:val="24"/>
        </w:rPr>
        <w:t>parties’</w:t>
      </w:r>
      <w:r w:rsidRPr="00123987">
        <w:rPr>
          <w:rFonts w:ascii="Times New Roman" w:hAnsi="Times New Roman" w:cs="Times New Roman"/>
          <w:i/>
          <w:sz w:val="24"/>
          <w:szCs w:val="24"/>
        </w:rPr>
        <w:t xml:space="preserve"> employment contract, the arbitrator misdirected herself at law by making a contradictory award to the effect that the respondent be reinstated</w:t>
      </w:r>
      <w:r>
        <w:rPr>
          <w:rFonts w:ascii="Times New Roman" w:hAnsi="Times New Roman" w:cs="Times New Roman"/>
          <w:sz w:val="24"/>
          <w:szCs w:val="24"/>
        </w:rPr>
        <w:t>.”</w:t>
      </w:r>
      <w:r w:rsidR="001E0380">
        <w:rPr>
          <w:rFonts w:ascii="Times New Roman" w:hAnsi="Times New Roman" w:cs="Times New Roman"/>
          <w:sz w:val="24"/>
          <w:szCs w:val="24"/>
        </w:rPr>
        <w:t xml:space="preserve"> </w:t>
      </w:r>
    </w:p>
    <w:p w:rsidR="00C643C5" w:rsidRDefault="00C643C5" w:rsidP="00C643C5">
      <w:pPr>
        <w:spacing w:after="0" w:line="360" w:lineRule="auto"/>
        <w:jc w:val="both"/>
        <w:rPr>
          <w:rFonts w:ascii="Times New Roman" w:hAnsi="Times New Roman" w:cs="Times New Roman"/>
          <w:sz w:val="24"/>
          <w:szCs w:val="24"/>
        </w:rPr>
      </w:pPr>
    </w:p>
    <w:p w:rsidR="00C643C5" w:rsidRDefault="00C643C5" w:rsidP="00C643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 result</w:t>
      </w:r>
      <w:r w:rsidR="00123987">
        <w:rPr>
          <w:rFonts w:ascii="Times New Roman" w:hAnsi="Times New Roman" w:cs="Times New Roman"/>
          <w:sz w:val="24"/>
          <w:szCs w:val="24"/>
        </w:rPr>
        <w:t>,</w:t>
      </w:r>
      <w:r>
        <w:rPr>
          <w:rFonts w:ascii="Times New Roman" w:hAnsi="Times New Roman" w:cs="Times New Roman"/>
          <w:sz w:val="24"/>
          <w:szCs w:val="24"/>
        </w:rPr>
        <w:t xml:space="preserve"> the employer prayed that the appeal succeeds with costs, that the arbitral decision be set aside and </w:t>
      </w:r>
      <w:r w:rsidR="00123987">
        <w:rPr>
          <w:rFonts w:ascii="Times New Roman" w:hAnsi="Times New Roman" w:cs="Times New Roman"/>
          <w:sz w:val="24"/>
          <w:szCs w:val="24"/>
        </w:rPr>
        <w:t xml:space="preserve">be </w:t>
      </w:r>
      <w:r>
        <w:rPr>
          <w:rFonts w:ascii="Times New Roman" w:hAnsi="Times New Roman" w:cs="Times New Roman"/>
          <w:sz w:val="24"/>
          <w:szCs w:val="24"/>
        </w:rPr>
        <w:t>substituted by an order dismissing the employee’s claim</w:t>
      </w:r>
      <w:r w:rsidR="00123987">
        <w:rPr>
          <w:rFonts w:ascii="Times New Roman" w:hAnsi="Times New Roman" w:cs="Times New Roman"/>
          <w:sz w:val="24"/>
          <w:szCs w:val="24"/>
        </w:rPr>
        <w:t xml:space="preserve"> of unlawful dismissal</w:t>
      </w:r>
      <w:r>
        <w:rPr>
          <w:rFonts w:ascii="Times New Roman" w:hAnsi="Times New Roman" w:cs="Times New Roman"/>
          <w:sz w:val="24"/>
          <w:szCs w:val="24"/>
        </w:rPr>
        <w:t>.</w:t>
      </w:r>
    </w:p>
    <w:p w:rsidR="00123987" w:rsidRDefault="00123987" w:rsidP="00C643C5">
      <w:pPr>
        <w:spacing w:after="0" w:line="360" w:lineRule="auto"/>
        <w:jc w:val="both"/>
        <w:rPr>
          <w:rFonts w:ascii="Times New Roman" w:hAnsi="Times New Roman" w:cs="Times New Roman"/>
          <w:sz w:val="24"/>
          <w:szCs w:val="24"/>
        </w:rPr>
      </w:pPr>
    </w:p>
    <w:p w:rsidR="00123987" w:rsidRDefault="00C643C5" w:rsidP="00C643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response to the appeal</w:t>
      </w:r>
      <w:r w:rsidR="00123987">
        <w:rPr>
          <w:rFonts w:ascii="Times New Roman" w:hAnsi="Times New Roman" w:cs="Times New Roman"/>
          <w:sz w:val="24"/>
          <w:szCs w:val="24"/>
        </w:rPr>
        <w:t>,</w:t>
      </w:r>
      <w:r>
        <w:rPr>
          <w:rFonts w:ascii="Times New Roman" w:hAnsi="Times New Roman" w:cs="Times New Roman"/>
          <w:sz w:val="24"/>
          <w:szCs w:val="24"/>
        </w:rPr>
        <w:t xml:space="preserve"> the employee maintained that; there was no contradi</w:t>
      </w:r>
      <w:r w:rsidR="00123987">
        <w:rPr>
          <w:rFonts w:ascii="Times New Roman" w:hAnsi="Times New Roman" w:cs="Times New Roman"/>
          <w:sz w:val="24"/>
          <w:szCs w:val="24"/>
        </w:rPr>
        <w:t>ction in the arbitral award. Arbitrator</w:t>
      </w:r>
      <w:r>
        <w:rPr>
          <w:rFonts w:ascii="Times New Roman" w:hAnsi="Times New Roman" w:cs="Times New Roman"/>
          <w:sz w:val="24"/>
          <w:szCs w:val="24"/>
        </w:rPr>
        <w:t xml:space="preserve"> found that the disciplinary process was procedurally and substantively unfair. She concluded that</w:t>
      </w:r>
      <w:r w:rsidR="00123987">
        <w:rPr>
          <w:rFonts w:ascii="Times New Roman" w:hAnsi="Times New Roman" w:cs="Times New Roman"/>
          <w:sz w:val="24"/>
          <w:szCs w:val="24"/>
        </w:rPr>
        <w:t xml:space="preserve"> the failures to adhere to the C</w:t>
      </w:r>
      <w:r>
        <w:rPr>
          <w:rFonts w:ascii="Times New Roman" w:hAnsi="Times New Roman" w:cs="Times New Roman"/>
          <w:sz w:val="24"/>
          <w:szCs w:val="24"/>
        </w:rPr>
        <w:t>ode were substantive hence her order and the record confirms the flaws complained about. In the result the employee prayed that the appeal be dismissed with costs.</w:t>
      </w:r>
    </w:p>
    <w:p w:rsidR="00C643C5" w:rsidRDefault="00123987" w:rsidP="00C643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employee cross appealed i</w:t>
      </w:r>
      <w:r w:rsidR="00C643C5">
        <w:rPr>
          <w:rFonts w:ascii="Times New Roman" w:hAnsi="Times New Roman" w:cs="Times New Roman"/>
          <w:sz w:val="24"/>
          <w:szCs w:val="24"/>
        </w:rPr>
        <w:t>n the following terms:-</w:t>
      </w:r>
    </w:p>
    <w:p w:rsidR="00C643C5" w:rsidRDefault="00C643C5" w:rsidP="009A5F12">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123987">
        <w:rPr>
          <w:rFonts w:ascii="Times New Roman" w:hAnsi="Times New Roman" w:cs="Times New Roman"/>
          <w:i/>
          <w:sz w:val="24"/>
          <w:szCs w:val="24"/>
        </w:rPr>
        <w:t xml:space="preserve">The independent </w:t>
      </w:r>
      <w:r w:rsidR="00B02CBA" w:rsidRPr="00123987">
        <w:rPr>
          <w:rFonts w:ascii="Times New Roman" w:hAnsi="Times New Roman" w:cs="Times New Roman"/>
          <w:i/>
          <w:sz w:val="24"/>
          <w:szCs w:val="24"/>
        </w:rPr>
        <w:t>arbitrator grossly misdirected herself on the facts in making a finding</w:t>
      </w:r>
      <w:r w:rsidR="009A5F12" w:rsidRPr="00123987">
        <w:rPr>
          <w:rFonts w:ascii="Times New Roman" w:hAnsi="Times New Roman" w:cs="Times New Roman"/>
          <w:i/>
          <w:sz w:val="24"/>
          <w:szCs w:val="24"/>
        </w:rPr>
        <w:t xml:space="preserve"> that evidence led against respondent proved the offence of conduct inconsistent with the fulfilment of his contractual duties as defined in Section 4(a) of the Code</w:t>
      </w:r>
      <w:r w:rsidR="009A5F12">
        <w:rPr>
          <w:rFonts w:ascii="Times New Roman" w:hAnsi="Times New Roman" w:cs="Times New Roman"/>
          <w:sz w:val="24"/>
          <w:szCs w:val="24"/>
        </w:rPr>
        <w:t>.”</w:t>
      </w:r>
      <w:r w:rsidR="00B02CBA">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DA59E1" w:rsidRDefault="00DA59E1" w:rsidP="00DA59E1">
      <w:pPr>
        <w:spacing w:after="0" w:line="360" w:lineRule="auto"/>
        <w:jc w:val="both"/>
        <w:rPr>
          <w:rFonts w:ascii="Times New Roman" w:hAnsi="Times New Roman" w:cs="Times New Roman"/>
          <w:sz w:val="24"/>
          <w:szCs w:val="24"/>
        </w:rPr>
      </w:pPr>
    </w:p>
    <w:p w:rsidR="00DA59E1" w:rsidRDefault="00DA59E1" w:rsidP="00DA59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 result the employee prayed that the cross appeal be upheld with costs.</w:t>
      </w:r>
    </w:p>
    <w:p w:rsidR="00DA59E1" w:rsidRDefault="00DA59E1" w:rsidP="00DA59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In response to the cross appeal</w:t>
      </w:r>
      <w:r w:rsidR="00CD2355">
        <w:rPr>
          <w:rFonts w:ascii="Times New Roman" w:hAnsi="Times New Roman" w:cs="Times New Roman"/>
          <w:sz w:val="24"/>
          <w:szCs w:val="24"/>
        </w:rPr>
        <w:t>,</w:t>
      </w:r>
      <w:r>
        <w:rPr>
          <w:rFonts w:ascii="Times New Roman" w:hAnsi="Times New Roman" w:cs="Times New Roman"/>
          <w:sz w:val="24"/>
          <w:szCs w:val="24"/>
        </w:rPr>
        <w:t xml:space="preserve"> the employer raised a litany of points </w:t>
      </w:r>
      <w:r w:rsidRPr="00DA59E1">
        <w:rPr>
          <w:rFonts w:ascii="Times New Roman" w:hAnsi="Times New Roman" w:cs="Times New Roman"/>
          <w:i/>
          <w:sz w:val="24"/>
          <w:szCs w:val="24"/>
        </w:rPr>
        <w:t>in limine</w:t>
      </w:r>
      <w:r>
        <w:rPr>
          <w:rFonts w:ascii="Times New Roman" w:hAnsi="Times New Roman" w:cs="Times New Roman"/>
          <w:sz w:val="24"/>
          <w:szCs w:val="24"/>
        </w:rPr>
        <w:t xml:space="preserve"> and prayed that the cross appeal be struck off with cost</w:t>
      </w:r>
      <w:r w:rsidR="00CD2355">
        <w:rPr>
          <w:rFonts w:ascii="Times New Roman" w:hAnsi="Times New Roman" w:cs="Times New Roman"/>
          <w:sz w:val="24"/>
          <w:szCs w:val="24"/>
        </w:rPr>
        <w:t>s. On the merits plane it argued</w:t>
      </w:r>
      <w:r>
        <w:rPr>
          <w:rFonts w:ascii="Times New Roman" w:hAnsi="Times New Roman" w:cs="Times New Roman"/>
          <w:sz w:val="24"/>
          <w:szCs w:val="24"/>
        </w:rPr>
        <w:t xml:space="preserve"> that the cross appeal was not merited so should be dismissed. </w:t>
      </w:r>
    </w:p>
    <w:p w:rsidR="00CD2355" w:rsidRDefault="00CD2355" w:rsidP="00DA59E1">
      <w:pPr>
        <w:spacing w:after="0" w:line="360" w:lineRule="auto"/>
        <w:jc w:val="both"/>
        <w:rPr>
          <w:rFonts w:ascii="Times New Roman" w:hAnsi="Times New Roman" w:cs="Times New Roman"/>
          <w:sz w:val="24"/>
          <w:szCs w:val="24"/>
        </w:rPr>
      </w:pPr>
    </w:p>
    <w:p w:rsidR="00DA59E1" w:rsidRDefault="00DA59E1" w:rsidP="00DA59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 the hearing date</w:t>
      </w:r>
      <w:r w:rsidR="00CD2355">
        <w:rPr>
          <w:rFonts w:ascii="Times New Roman" w:hAnsi="Times New Roman" w:cs="Times New Roman"/>
          <w:sz w:val="24"/>
          <w:szCs w:val="24"/>
        </w:rPr>
        <w:t>,</w:t>
      </w:r>
      <w:r>
        <w:rPr>
          <w:rFonts w:ascii="Times New Roman" w:hAnsi="Times New Roman" w:cs="Times New Roman"/>
          <w:sz w:val="24"/>
          <w:szCs w:val="24"/>
        </w:rPr>
        <w:t xml:space="preserve"> a further argument about the cross appeal was raised by the employer where it sought that the cross appeal be deemed dismissed for failure to file heads of argument. It is settled that the appeal court will not lightly interfere with the decision of a trier of fact</w:t>
      </w:r>
      <w:r w:rsidR="00CD2355">
        <w:rPr>
          <w:rFonts w:ascii="Times New Roman" w:hAnsi="Times New Roman" w:cs="Times New Roman"/>
          <w:sz w:val="24"/>
          <w:szCs w:val="24"/>
        </w:rPr>
        <w:t>,</w:t>
      </w:r>
      <w:r>
        <w:rPr>
          <w:rFonts w:ascii="Times New Roman" w:hAnsi="Times New Roman" w:cs="Times New Roman"/>
          <w:sz w:val="24"/>
          <w:szCs w:val="24"/>
        </w:rPr>
        <w:t xml:space="preserve"> unless it can be demonstrated that the exercise of its discretion was grossly unre</w:t>
      </w:r>
      <w:r w:rsidR="00CD2355">
        <w:rPr>
          <w:rFonts w:ascii="Times New Roman" w:hAnsi="Times New Roman" w:cs="Times New Roman"/>
          <w:sz w:val="24"/>
          <w:szCs w:val="24"/>
        </w:rPr>
        <w:t>asonable. Se</w:t>
      </w:r>
      <w:r w:rsidR="00B60798">
        <w:rPr>
          <w:rFonts w:ascii="Times New Roman" w:hAnsi="Times New Roman" w:cs="Times New Roman"/>
          <w:sz w:val="24"/>
          <w:szCs w:val="24"/>
        </w:rPr>
        <w:t>e</w:t>
      </w:r>
      <w:r w:rsidR="00CD2355">
        <w:rPr>
          <w:rFonts w:ascii="Times New Roman" w:hAnsi="Times New Roman" w:cs="Times New Roman"/>
          <w:sz w:val="24"/>
          <w:szCs w:val="24"/>
        </w:rPr>
        <w:t xml:space="preserve"> </w:t>
      </w:r>
      <w:r w:rsidR="00CD2355" w:rsidRPr="00B60798">
        <w:rPr>
          <w:rFonts w:ascii="Times New Roman" w:hAnsi="Times New Roman" w:cs="Times New Roman"/>
          <w:b/>
          <w:sz w:val="24"/>
          <w:szCs w:val="24"/>
        </w:rPr>
        <w:t>Hama v NRZ 1996(1</w:t>
      </w:r>
      <w:r w:rsidR="00B60798" w:rsidRPr="00B60798">
        <w:rPr>
          <w:rFonts w:ascii="Times New Roman" w:hAnsi="Times New Roman" w:cs="Times New Roman"/>
          <w:b/>
          <w:sz w:val="24"/>
          <w:szCs w:val="24"/>
        </w:rPr>
        <w:t>) ZLR</w:t>
      </w:r>
      <w:r w:rsidR="00B60798">
        <w:rPr>
          <w:rFonts w:ascii="Times New Roman" w:hAnsi="Times New Roman" w:cs="Times New Roman"/>
          <w:b/>
          <w:sz w:val="24"/>
          <w:szCs w:val="24"/>
        </w:rPr>
        <w:t xml:space="preserve"> </w:t>
      </w:r>
      <w:r w:rsidR="00CD2355" w:rsidRPr="00B60798">
        <w:rPr>
          <w:rFonts w:ascii="Times New Roman" w:hAnsi="Times New Roman" w:cs="Times New Roman"/>
          <w:b/>
          <w:sz w:val="24"/>
          <w:szCs w:val="24"/>
        </w:rPr>
        <w:t>664</w:t>
      </w:r>
      <w:r w:rsidR="009328D2">
        <w:rPr>
          <w:rFonts w:ascii="Times New Roman" w:hAnsi="Times New Roman" w:cs="Times New Roman"/>
          <w:sz w:val="24"/>
          <w:szCs w:val="24"/>
        </w:rPr>
        <w:t>. See also</w:t>
      </w:r>
      <w:r w:rsidR="009328D2" w:rsidRPr="00B60798">
        <w:rPr>
          <w:rFonts w:ascii="Times New Roman" w:hAnsi="Times New Roman" w:cs="Times New Roman"/>
          <w:b/>
          <w:sz w:val="24"/>
          <w:szCs w:val="24"/>
        </w:rPr>
        <w:t xml:space="preserve"> Nyahon</w:t>
      </w:r>
      <w:r w:rsidR="00CD2355" w:rsidRPr="00B60798">
        <w:rPr>
          <w:rFonts w:ascii="Times New Roman" w:hAnsi="Times New Roman" w:cs="Times New Roman"/>
          <w:b/>
          <w:sz w:val="24"/>
          <w:szCs w:val="24"/>
        </w:rPr>
        <w:t>do v Hokonya and others 1997(2</w:t>
      </w:r>
      <w:r w:rsidR="00B60798" w:rsidRPr="00B60798">
        <w:rPr>
          <w:rFonts w:ascii="Times New Roman" w:hAnsi="Times New Roman" w:cs="Times New Roman"/>
          <w:b/>
          <w:sz w:val="24"/>
          <w:szCs w:val="24"/>
        </w:rPr>
        <w:t>) ZLR457</w:t>
      </w:r>
    </w:p>
    <w:p w:rsidR="009328D2" w:rsidRDefault="009328D2" w:rsidP="00DA59E1">
      <w:pPr>
        <w:spacing w:after="0" w:line="360" w:lineRule="auto"/>
        <w:jc w:val="both"/>
        <w:rPr>
          <w:rFonts w:ascii="Times New Roman" w:hAnsi="Times New Roman" w:cs="Times New Roman"/>
          <w:sz w:val="24"/>
          <w:szCs w:val="24"/>
        </w:rPr>
      </w:pPr>
    </w:p>
    <w:p w:rsidR="00B60798" w:rsidRDefault="009328D2" w:rsidP="00DA59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 case at hand</w:t>
      </w:r>
      <w:r w:rsidR="00B60798">
        <w:rPr>
          <w:rFonts w:ascii="Times New Roman" w:hAnsi="Times New Roman" w:cs="Times New Roman"/>
          <w:sz w:val="24"/>
          <w:szCs w:val="24"/>
        </w:rPr>
        <w:t>, the employer has plucked</w:t>
      </w:r>
      <w:r w:rsidR="00087202">
        <w:rPr>
          <w:rFonts w:ascii="Times New Roman" w:hAnsi="Times New Roman" w:cs="Times New Roman"/>
          <w:sz w:val="24"/>
          <w:szCs w:val="24"/>
        </w:rPr>
        <w:t xml:space="preserve"> out of an entire award the paragraph it cited in its appeal and sought to have the award set aside on that basis alone. Sight should not be lost of the fact that</w:t>
      </w:r>
      <w:r w:rsidR="00B60798">
        <w:rPr>
          <w:rFonts w:ascii="Times New Roman" w:hAnsi="Times New Roman" w:cs="Times New Roman"/>
          <w:sz w:val="24"/>
          <w:szCs w:val="24"/>
        </w:rPr>
        <w:t>,</w:t>
      </w:r>
      <w:r w:rsidR="00087202">
        <w:rPr>
          <w:rFonts w:ascii="Times New Roman" w:hAnsi="Times New Roman" w:cs="Times New Roman"/>
          <w:sz w:val="24"/>
          <w:szCs w:val="24"/>
        </w:rPr>
        <w:t xml:space="preserve"> the arbitrator states clearly that the basis of her reinstatement order were the clear breaches of the substantive law</w:t>
      </w:r>
      <w:r w:rsidR="00E9353D">
        <w:rPr>
          <w:rFonts w:ascii="Times New Roman" w:hAnsi="Times New Roman" w:cs="Times New Roman"/>
          <w:sz w:val="24"/>
          <w:szCs w:val="24"/>
        </w:rPr>
        <w:t xml:space="preserve"> and procedural constructs which were not addres</w:t>
      </w:r>
      <w:r w:rsidR="00B60798">
        <w:rPr>
          <w:rFonts w:ascii="Times New Roman" w:hAnsi="Times New Roman" w:cs="Times New Roman"/>
          <w:sz w:val="24"/>
          <w:szCs w:val="24"/>
        </w:rPr>
        <w:t>sed to her satisfaction and resulted</w:t>
      </w:r>
      <w:r w:rsidR="00E9353D">
        <w:rPr>
          <w:rFonts w:ascii="Times New Roman" w:hAnsi="Times New Roman" w:cs="Times New Roman"/>
          <w:sz w:val="24"/>
          <w:szCs w:val="24"/>
        </w:rPr>
        <w:t xml:space="preserve"> in the</w:t>
      </w:r>
      <w:r w:rsidR="00B60798">
        <w:rPr>
          <w:rFonts w:ascii="Times New Roman" w:hAnsi="Times New Roman" w:cs="Times New Roman"/>
          <w:sz w:val="24"/>
          <w:szCs w:val="24"/>
        </w:rPr>
        <w:t xml:space="preserve"> employers,</w:t>
      </w:r>
      <w:r w:rsidR="00E9353D">
        <w:rPr>
          <w:rFonts w:ascii="Times New Roman" w:hAnsi="Times New Roman" w:cs="Times New Roman"/>
          <w:sz w:val="24"/>
          <w:szCs w:val="24"/>
        </w:rPr>
        <w:t xml:space="preserve"> decision to relieve the employee of his job.</w:t>
      </w:r>
    </w:p>
    <w:p w:rsidR="00B60798" w:rsidRDefault="00B60798" w:rsidP="00DA59E1">
      <w:pPr>
        <w:spacing w:after="0" w:line="360" w:lineRule="auto"/>
        <w:jc w:val="both"/>
        <w:rPr>
          <w:rFonts w:ascii="Times New Roman" w:hAnsi="Times New Roman" w:cs="Times New Roman"/>
          <w:sz w:val="24"/>
          <w:szCs w:val="24"/>
        </w:rPr>
      </w:pPr>
    </w:p>
    <w:p w:rsidR="00E9353D" w:rsidRDefault="00E9353D" w:rsidP="00DA59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It is </w:t>
      </w:r>
      <w:r w:rsidR="00B60798">
        <w:rPr>
          <w:rFonts w:ascii="Times New Roman" w:hAnsi="Times New Roman" w:cs="Times New Roman"/>
          <w:sz w:val="24"/>
          <w:szCs w:val="24"/>
        </w:rPr>
        <w:t xml:space="preserve">granted that, </w:t>
      </w:r>
      <w:r>
        <w:rPr>
          <w:rFonts w:ascii="Times New Roman" w:hAnsi="Times New Roman" w:cs="Times New Roman"/>
          <w:sz w:val="24"/>
          <w:szCs w:val="24"/>
        </w:rPr>
        <w:t>the utterance complained about indeed speaks to blowing hot and cold by the arbitrator but</w:t>
      </w:r>
      <w:r w:rsidR="00B60798">
        <w:rPr>
          <w:rFonts w:ascii="Times New Roman" w:hAnsi="Times New Roman" w:cs="Times New Roman"/>
          <w:sz w:val="24"/>
          <w:szCs w:val="24"/>
        </w:rPr>
        <w:t>,</w:t>
      </w:r>
      <w:r>
        <w:rPr>
          <w:rFonts w:ascii="Times New Roman" w:hAnsi="Times New Roman" w:cs="Times New Roman"/>
          <w:sz w:val="24"/>
          <w:szCs w:val="24"/>
        </w:rPr>
        <w:t xml:space="preserve"> as stated above that was not the premise of her decision. She cited at length breach</w:t>
      </w:r>
      <w:r w:rsidR="00B60798">
        <w:rPr>
          <w:rFonts w:ascii="Times New Roman" w:hAnsi="Times New Roman" w:cs="Times New Roman"/>
          <w:sz w:val="24"/>
          <w:szCs w:val="24"/>
        </w:rPr>
        <w:t>es</w:t>
      </w:r>
      <w:r>
        <w:rPr>
          <w:rFonts w:ascii="Times New Roman" w:hAnsi="Times New Roman" w:cs="Times New Roman"/>
          <w:sz w:val="24"/>
          <w:szCs w:val="24"/>
        </w:rPr>
        <w:t xml:space="preserve"> of procedural fairness in the </w:t>
      </w:r>
      <w:r w:rsidR="00B60798">
        <w:rPr>
          <w:rFonts w:ascii="Times New Roman" w:hAnsi="Times New Roman" w:cs="Times New Roman"/>
          <w:sz w:val="24"/>
          <w:szCs w:val="24"/>
        </w:rPr>
        <w:t>matter starting with short notice which was given the employee</w:t>
      </w:r>
      <w:r>
        <w:rPr>
          <w:rFonts w:ascii="Times New Roman" w:hAnsi="Times New Roman" w:cs="Times New Roman"/>
          <w:sz w:val="24"/>
          <w:szCs w:val="24"/>
        </w:rPr>
        <w:t xml:space="preserve"> to attend the hearing, denial</w:t>
      </w:r>
      <w:r w:rsidR="00B60798">
        <w:rPr>
          <w:rFonts w:ascii="Times New Roman" w:hAnsi="Times New Roman" w:cs="Times New Roman"/>
          <w:sz w:val="24"/>
          <w:szCs w:val="24"/>
        </w:rPr>
        <w:t xml:space="preserve"> of the right to call witnesses and </w:t>
      </w:r>
      <w:r>
        <w:rPr>
          <w:rFonts w:ascii="Times New Roman" w:hAnsi="Times New Roman" w:cs="Times New Roman"/>
          <w:sz w:val="24"/>
          <w:szCs w:val="24"/>
        </w:rPr>
        <w:t>denial of genuine</w:t>
      </w:r>
      <w:r w:rsidR="00B60798">
        <w:rPr>
          <w:rFonts w:ascii="Times New Roman" w:hAnsi="Times New Roman" w:cs="Times New Roman"/>
          <w:sz w:val="24"/>
          <w:szCs w:val="24"/>
        </w:rPr>
        <w:t xml:space="preserve"> requests for </w:t>
      </w:r>
      <w:r>
        <w:rPr>
          <w:rFonts w:ascii="Times New Roman" w:hAnsi="Times New Roman" w:cs="Times New Roman"/>
          <w:sz w:val="24"/>
          <w:szCs w:val="24"/>
        </w:rPr>
        <w:t xml:space="preserve">postponements of the matter. </w:t>
      </w:r>
    </w:p>
    <w:p w:rsidR="00B60798" w:rsidRDefault="00B60798" w:rsidP="00DA59E1">
      <w:pPr>
        <w:spacing w:after="0" w:line="360" w:lineRule="auto"/>
        <w:jc w:val="both"/>
        <w:rPr>
          <w:rFonts w:ascii="Times New Roman" w:hAnsi="Times New Roman" w:cs="Times New Roman"/>
          <w:sz w:val="24"/>
          <w:szCs w:val="24"/>
        </w:rPr>
      </w:pPr>
    </w:p>
    <w:p w:rsidR="00387508" w:rsidRDefault="00B60798" w:rsidP="00DA59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 the substantive plane arbitrator</w:t>
      </w:r>
      <w:r w:rsidR="00E9353D">
        <w:rPr>
          <w:rFonts w:ascii="Times New Roman" w:hAnsi="Times New Roman" w:cs="Times New Roman"/>
          <w:sz w:val="24"/>
          <w:szCs w:val="24"/>
        </w:rPr>
        <w:t xml:space="preserve"> made observation</w:t>
      </w:r>
      <w:r>
        <w:rPr>
          <w:rFonts w:ascii="Times New Roman" w:hAnsi="Times New Roman" w:cs="Times New Roman"/>
          <w:sz w:val="24"/>
          <w:szCs w:val="24"/>
        </w:rPr>
        <w:t>s</w:t>
      </w:r>
      <w:r w:rsidR="00387508">
        <w:rPr>
          <w:rFonts w:ascii="Times New Roman" w:hAnsi="Times New Roman" w:cs="Times New Roman"/>
          <w:sz w:val="24"/>
          <w:szCs w:val="24"/>
        </w:rPr>
        <w:t xml:space="preserve"> about re</w:t>
      </w:r>
      <w:r w:rsidR="00E9353D">
        <w:rPr>
          <w:rFonts w:ascii="Times New Roman" w:hAnsi="Times New Roman" w:cs="Times New Roman"/>
          <w:sz w:val="24"/>
          <w:szCs w:val="24"/>
        </w:rPr>
        <w:t>hearsed test</w:t>
      </w:r>
      <w:r>
        <w:rPr>
          <w:rFonts w:ascii="Times New Roman" w:hAnsi="Times New Roman" w:cs="Times New Roman"/>
          <w:sz w:val="24"/>
          <w:szCs w:val="24"/>
        </w:rPr>
        <w:t>imonies from the employer’s witnesses</w:t>
      </w:r>
      <w:r w:rsidR="00E9353D">
        <w:rPr>
          <w:rFonts w:ascii="Times New Roman" w:hAnsi="Times New Roman" w:cs="Times New Roman"/>
          <w:sz w:val="24"/>
          <w:szCs w:val="24"/>
        </w:rPr>
        <w:t xml:space="preserve"> etc. In a nutshell</w:t>
      </w:r>
      <w:r w:rsidR="00387508">
        <w:rPr>
          <w:rFonts w:ascii="Times New Roman" w:hAnsi="Times New Roman" w:cs="Times New Roman"/>
          <w:sz w:val="24"/>
          <w:szCs w:val="24"/>
        </w:rPr>
        <w:t>,</w:t>
      </w:r>
      <w:r w:rsidR="00E9353D">
        <w:rPr>
          <w:rFonts w:ascii="Times New Roman" w:hAnsi="Times New Roman" w:cs="Times New Roman"/>
          <w:sz w:val="24"/>
          <w:szCs w:val="24"/>
        </w:rPr>
        <w:t xml:space="preserve"> the cumulative effect of the shortcoming in the</w:t>
      </w:r>
      <w:r w:rsidR="00387508">
        <w:rPr>
          <w:rFonts w:ascii="Times New Roman" w:hAnsi="Times New Roman" w:cs="Times New Roman"/>
          <w:sz w:val="24"/>
          <w:szCs w:val="24"/>
        </w:rPr>
        <w:t xml:space="preserve"> disciplinary</w:t>
      </w:r>
      <w:r w:rsidR="00E9353D">
        <w:rPr>
          <w:rFonts w:ascii="Times New Roman" w:hAnsi="Times New Roman" w:cs="Times New Roman"/>
          <w:sz w:val="24"/>
          <w:szCs w:val="24"/>
        </w:rPr>
        <w:t xml:space="preserve"> proceeding</w:t>
      </w:r>
      <w:r w:rsidR="00387508">
        <w:rPr>
          <w:rFonts w:ascii="Times New Roman" w:hAnsi="Times New Roman" w:cs="Times New Roman"/>
          <w:sz w:val="24"/>
          <w:szCs w:val="24"/>
        </w:rPr>
        <w:t>s</w:t>
      </w:r>
      <w:r w:rsidR="00E9353D">
        <w:rPr>
          <w:rFonts w:ascii="Times New Roman" w:hAnsi="Times New Roman" w:cs="Times New Roman"/>
          <w:sz w:val="24"/>
          <w:szCs w:val="24"/>
        </w:rPr>
        <w:t xml:space="preserve"> is what gave birth to her order. That can under no circumstances be concluded to be calling for a vac</w:t>
      </w:r>
      <w:r w:rsidR="00387508">
        <w:rPr>
          <w:rFonts w:ascii="Times New Roman" w:hAnsi="Times New Roman" w:cs="Times New Roman"/>
          <w:sz w:val="24"/>
          <w:szCs w:val="24"/>
        </w:rPr>
        <w:t>ation of the award on the</w:t>
      </w:r>
      <w:r w:rsidR="00E9353D">
        <w:rPr>
          <w:rFonts w:ascii="Times New Roman" w:hAnsi="Times New Roman" w:cs="Times New Roman"/>
          <w:sz w:val="24"/>
          <w:szCs w:val="24"/>
        </w:rPr>
        <w:t xml:space="preserve"> reading of a simple statement</w:t>
      </w:r>
      <w:r w:rsidR="00387508">
        <w:rPr>
          <w:rFonts w:ascii="Times New Roman" w:hAnsi="Times New Roman" w:cs="Times New Roman"/>
          <w:sz w:val="24"/>
          <w:szCs w:val="24"/>
        </w:rPr>
        <w:t xml:space="preserve"> which is said to be contradictory in its net effect. </w:t>
      </w:r>
      <w:r w:rsidR="00E9353D">
        <w:rPr>
          <w:rFonts w:ascii="Times New Roman" w:hAnsi="Times New Roman" w:cs="Times New Roman"/>
          <w:sz w:val="24"/>
          <w:szCs w:val="24"/>
        </w:rPr>
        <w:t xml:space="preserve">The appeal is clearly </w:t>
      </w:r>
      <w:r w:rsidR="00EB303C">
        <w:rPr>
          <w:rFonts w:ascii="Times New Roman" w:hAnsi="Times New Roman" w:cs="Times New Roman"/>
          <w:sz w:val="24"/>
          <w:szCs w:val="24"/>
        </w:rPr>
        <w:t>without merit so</w:t>
      </w:r>
      <w:r w:rsidR="00387508">
        <w:rPr>
          <w:rFonts w:ascii="Times New Roman" w:hAnsi="Times New Roman" w:cs="Times New Roman"/>
          <w:sz w:val="24"/>
          <w:szCs w:val="24"/>
        </w:rPr>
        <w:t xml:space="preserve"> it</w:t>
      </w:r>
      <w:r w:rsidR="00EB303C">
        <w:rPr>
          <w:rFonts w:ascii="Times New Roman" w:hAnsi="Times New Roman" w:cs="Times New Roman"/>
          <w:sz w:val="24"/>
          <w:szCs w:val="24"/>
        </w:rPr>
        <w:t xml:space="preserve"> should</w:t>
      </w:r>
      <w:r w:rsidR="00387508">
        <w:rPr>
          <w:rFonts w:ascii="Times New Roman" w:hAnsi="Times New Roman" w:cs="Times New Roman"/>
          <w:sz w:val="24"/>
          <w:szCs w:val="24"/>
        </w:rPr>
        <w:t xml:space="preserve"> </w:t>
      </w:r>
      <w:r w:rsidR="00EB303C">
        <w:rPr>
          <w:rFonts w:ascii="Times New Roman" w:hAnsi="Times New Roman" w:cs="Times New Roman"/>
          <w:sz w:val="24"/>
          <w:szCs w:val="24"/>
        </w:rPr>
        <w:t xml:space="preserve">fail. </w:t>
      </w:r>
    </w:p>
    <w:p w:rsidR="00387508" w:rsidRDefault="00387508" w:rsidP="00DA59E1">
      <w:pPr>
        <w:spacing w:after="0" w:line="360" w:lineRule="auto"/>
        <w:jc w:val="both"/>
        <w:rPr>
          <w:rFonts w:ascii="Times New Roman" w:hAnsi="Times New Roman" w:cs="Times New Roman"/>
          <w:sz w:val="24"/>
          <w:szCs w:val="24"/>
        </w:rPr>
      </w:pPr>
    </w:p>
    <w:p w:rsidR="00B61BCD" w:rsidRDefault="00387508" w:rsidP="00DA59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respect of the cross appeal it is clear that such is a reactive appeal </w:t>
      </w:r>
      <w:r w:rsidR="00EB303C">
        <w:rPr>
          <w:rFonts w:ascii="Times New Roman" w:hAnsi="Times New Roman" w:cs="Times New Roman"/>
          <w:sz w:val="24"/>
          <w:szCs w:val="24"/>
        </w:rPr>
        <w:t>if regard is had to the fact that</w:t>
      </w:r>
      <w:r>
        <w:rPr>
          <w:rFonts w:ascii="Times New Roman" w:hAnsi="Times New Roman" w:cs="Times New Roman"/>
          <w:sz w:val="24"/>
          <w:szCs w:val="24"/>
        </w:rPr>
        <w:t>,</w:t>
      </w:r>
      <w:r w:rsidR="00EB303C">
        <w:rPr>
          <w:rFonts w:ascii="Times New Roman" w:hAnsi="Times New Roman" w:cs="Times New Roman"/>
          <w:sz w:val="24"/>
          <w:szCs w:val="24"/>
        </w:rPr>
        <w:t xml:space="preserve"> the reinstatement order was made for the employee so what exactly does he want to appeal. The fate of his cross appeal is the same as that of t</w:t>
      </w:r>
      <w:r>
        <w:rPr>
          <w:rFonts w:ascii="Times New Roman" w:hAnsi="Times New Roman" w:cs="Times New Roman"/>
          <w:sz w:val="24"/>
          <w:szCs w:val="24"/>
        </w:rPr>
        <w:t xml:space="preserve">he main </w:t>
      </w:r>
      <w:r w:rsidR="00EB303C">
        <w:rPr>
          <w:rFonts w:ascii="Times New Roman" w:hAnsi="Times New Roman" w:cs="Times New Roman"/>
          <w:sz w:val="24"/>
          <w:szCs w:val="24"/>
        </w:rPr>
        <w:t>appeal</w:t>
      </w:r>
      <w:r>
        <w:rPr>
          <w:rFonts w:ascii="Times New Roman" w:hAnsi="Times New Roman" w:cs="Times New Roman"/>
          <w:sz w:val="24"/>
          <w:szCs w:val="24"/>
        </w:rPr>
        <w:t>.</w:t>
      </w:r>
      <w:r w:rsidR="00EB303C">
        <w:rPr>
          <w:rFonts w:ascii="Times New Roman" w:hAnsi="Times New Roman" w:cs="Times New Roman"/>
          <w:sz w:val="24"/>
          <w:szCs w:val="24"/>
        </w:rPr>
        <w:t xml:space="preserve"> </w:t>
      </w:r>
      <w:r>
        <w:rPr>
          <w:rFonts w:ascii="Times New Roman" w:hAnsi="Times New Roman" w:cs="Times New Roman"/>
          <w:sz w:val="24"/>
          <w:szCs w:val="24"/>
        </w:rPr>
        <w:t xml:space="preserve">He like the </w:t>
      </w:r>
      <w:proofErr w:type="gramStart"/>
      <w:r>
        <w:rPr>
          <w:rFonts w:ascii="Times New Roman" w:hAnsi="Times New Roman" w:cs="Times New Roman"/>
          <w:sz w:val="24"/>
          <w:szCs w:val="24"/>
        </w:rPr>
        <w:t>employer,</w:t>
      </w:r>
      <w:proofErr w:type="gramEnd"/>
      <w:r>
        <w:rPr>
          <w:rFonts w:ascii="Times New Roman" w:hAnsi="Times New Roman" w:cs="Times New Roman"/>
          <w:sz w:val="24"/>
          <w:szCs w:val="24"/>
        </w:rPr>
        <w:t xml:space="preserve"> </w:t>
      </w:r>
      <w:r w:rsidR="00B61BCD">
        <w:rPr>
          <w:rFonts w:ascii="Times New Roman" w:hAnsi="Times New Roman" w:cs="Times New Roman"/>
          <w:sz w:val="24"/>
          <w:szCs w:val="24"/>
        </w:rPr>
        <w:t xml:space="preserve">only </w:t>
      </w:r>
      <w:r>
        <w:rPr>
          <w:rFonts w:ascii="Times New Roman" w:hAnsi="Times New Roman" w:cs="Times New Roman"/>
          <w:sz w:val="24"/>
          <w:szCs w:val="24"/>
        </w:rPr>
        <w:lastRenderedPageBreak/>
        <w:t xml:space="preserve">went </w:t>
      </w:r>
      <w:r w:rsidR="00B61BCD">
        <w:rPr>
          <w:rFonts w:ascii="Times New Roman" w:hAnsi="Times New Roman" w:cs="Times New Roman"/>
          <w:sz w:val="24"/>
          <w:szCs w:val="24"/>
        </w:rPr>
        <w:t>to the record and plucked</w:t>
      </w:r>
      <w:r>
        <w:rPr>
          <w:rFonts w:ascii="Times New Roman" w:hAnsi="Times New Roman" w:cs="Times New Roman"/>
          <w:sz w:val="24"/>
          <w:szCs w:val="24"/>
        </w:rPr>
        <w:t xml:space="preserve"> out</w:t>
      </w:r>
      <w:r w:rsidR="00B61BCD">
        <w:rPr>
          <w:rFonts w:ascii="Times New Roman" w:hAnsi="Times New Roman" w:cs="Times New Roman"/>
          <w:sz w:val="24"/>
          <w:szCs w:val="24"/>
        </w:rPr>
        <w:t xml:space="preserve"> a single statement and says he does not agree with it. He does </w:t>
      </w:r>
      <w:r>
        <w:rPr>
          <w:rFonts w:ascii="Times New Roman" w:hAnsi="Times New Roman" w:cs="Times New Roman"/>
          <w:sz w:val="24"/>
          <w:szCs w:val="24"/>
        </w:rPr>
        <w:t>not even say</w:t>
      </w:r>
      <w:r w:rsidR="00B61BCD">
        <w:rPr>
          <w:rFonts w:ascii="Times New Roman" w:hAnsi="Times New Roman" w:cs="Times New Roman"/>
          <w:sz w:val="24"/>
          <w:szCs w:val="24"/>
        </w:rPr>
        <w:t xml:space="preserve"> what should happen</w:t>
      </w:r>
      <w:r>
        <w:rPr>
          <w:rFonts w:ascii="Times New Roman" w:hAnsi="Times New Roman" w:cs="Times New Roman"/>
          <w:sz w:val="24"/>
          <w:szCs w:val="24"/>
        </w:rPr>
        <w:t xml:space="preserve"> if the court is in agreement with him on the cross appeal</w:t>
      </w:r>
      <w:r w:rsidR="00B61BCD">
        <w:rPr>
          <w:rFonts w:ascii="Times New Roman" w:hAnsi="Times New Roman" w:cs="Times New Roman"/>
          <w:sz w:val="24"/>
          <w:szCs w:val="24"/>
        </w:rPr>
        <w:t>. The court is satisfied that the cross appeal is therefore doomed both from the</w:t>
      </w:r>
      <w:r>
        <w:rPr>
          <w:rFonts w:ascii="Times New Roman" w:hAnsi="Times New Roman" w:cs="Times New Roman"/>
          <w:sz w:val="24"/>
          <w:szCs w:val="24"/>
        </w:rPr>
        <w:t xml:space="preserve"> perspective of being b</w:t>
      </w:r>
      <w:r w:rsidR="00FE2AEC">
        <w:rPr>
          <w:rFonts w:ascii="Times New Roman" w:hAnsi="Times New Roman" w:cs="Times New Roman"/>
          <w:sz w:val="24"/>
          <w:szCs w:val="24"/>
        </w:rPr>
        <w:t>a</w:t>
      </w:r>
      <w:r>
        <w:rPr>
          <w:rFonts w:ascii="Times New Roman" w:hAnsi="Times New Roman" w:cs="Times New Roman"/>
          <w:sz w:val="24"/>
          <w:szCs w:val="24"/>
        </w:rPr>
        <w:t xml:space="preserve">d at </w:t>
      </w:r>
      <w:r w:rsidR="00B61BCD">
        <w:rPr>
          <w:rFonts w:ascii="Times New Roman" w:hAnsi="Times New Roman" w:cs="Times New Roman"/>
          <w:sz w:val="24"/>
          <w:szCs w:val="24"/>
        </w:rPr>
        <w:t xml:space="preserve">law and being an academic exercise as the employer correctly puts it. It should therefore fail. </w:t>
      </w:r>
    </w:p>
    <w:p w:rsidR="00B61BCD" w:rsidRDefault="00B61BCD" w:rsidP="00DA59E1">
      <w:pPr>
        <w:spacing w:after="0" w:line="360" w:lineRule="auto"/>
        <w:jc w:val="both"/>
        <w:rPr>
          <w:rFonts w:ascii="Times New Roman" w:hAnsi="Times New Roman" w:cs="Times New Roman"/>
          <w:sz w:val="24"/>
          <w:szCs w:val="24"/>
        </w:rPr>
      </w:pPr>
    </w:p>
    <w:p w:rsidR="009328D2" w:rsidRDefault="00B61BCD" w:rsidP="00DA59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 ultimate both the appeal and cross appeal being without merit they both be and are hereby dismissed. Each party bears</w:t>
      </w:r>
      <w:r w:rsidR="00FE2AEC">
        <w:rPr>
          <w:rFonts w:ascii="Times New Roman" w:hAnsi="Times New Roman" w:cs="Times New Roman"/>
          <w:sz w:val="24"/>
          <w:szCs w:val="24"/>
        </w:rPr>
        <w:t xml:space="preserve"> to</w:t>
      </w:r>
      <w:r>
        <w:rPr>
          <w:rFonts w:ascii="Times New Roman" w:hAnsi="Times New Roman" w:cs="Times New Roman"/>
          <w:sz w:val="24"/>
          <w:szCs w:val="24"/>
        </w:rPr>
        <w:t xml:space="preserve"> own costs</w:t>
      </w:r>
    </w:p>
    <w:p w:rsidR="00FE2AEC" w:rsidRPr="00FE2AEC" w:rsidRDefault="00FE2AEC" w:rsidP="00DA59E1">
      <w:pPr>
        <w:spacing w:after="0" w:line="360" w:lineRule="auto"/>
        <w:jc w:val="both"/>
        <w:rPr>
          <w:rFonts w:ascii="Times New Roman" w:hAnsi="Times New Roman" w:cs="Times New Roman"/>
          <w:b/>
          <w:sz w:val="24"/>
          <w:szCs w:val="24"/>
        </w:rPr>
      </w:pPr>
      <w:r w:rsidRPr="00FE2AEC">
        <w:rPr>
          <w:rFonts w:ascii="Times New Roman" w:hAnsi="Times New Roman" w:cs="Times New Roman"/>
          <w:b/>
          <w:sz w:val="24"/>
          <w:szCs w:val="24"/>
        </w:rPr>
        <w:t xml:space="preserve">IT IS ORDERED THAT </w:t>
      </w:r>
    </w:p>
    <w:p w:rsidR="00FE2AEC" w:rsidRDefault="00FE2AEC" w:rsidP="00DA59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Both appeal and cross appeal being without merit they be and are hereby dismissed.</w:t>
      </w:r>
    </w:p>
    <w:p w:rsidR="00FE2AEC" w:rsidRDefault="00FE2AEC" w:rsidP="00DA59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Each party bears own costs </w:t>
      </w:r>
    </w:p>
    <w:p w:rsidR="00ED3799" w:rsidRDefault="00ED3799" w:rsidP="00263CFC">
      <w:pPr>
        <w:spacing w:after="0" w:line="360" w:lineRule="auto"/>
        <w:jc w:val="both"/>
        <w:rPr>
          <w:rFonts w:ascii="Times New Roman" w:hAnsi="Times New Roman" w:cs="Times New Roman"/>
          <w:b/>
          <w:sz w:val="24"/>
          <w:szCs w:val="24"/>
          <w:u w:val="single"/>
        </w:rPr>
      </w:pPr>
    </w:p>
    <w:p w:rsidR="00ED3799" w:rsidRDefault="00ED3799" w:rsidP="00263CFC">
      <w:pPr>
        <w:spacing w:after="0" w:line="360" w:lineRule="auto"/>
        <w:jc w:val="both"/>
        <w:rPr>
          <w:rFonts w:ascii="Times New Roman" w:hAnsi="Times New Roman" w:cs="Times New Roman"/>
          <w:b/>
          <w:sz w:val="24"/>
          <w:szCs w:val="24"/>
          <w:u w:val="single"/>
        </w:rPr>
      </w:pPr>
    </w:p>
    <w:p w:rsidR="00ED3799" w:rsidRDefault="00ED3799" w:rsidP="00263CFC">
      <w:pPr>
        <w:spacing w:after="0" w:line="360" w:lineRule="auto"/>
        <w:jc w:val="both"/>
        <w:rPr>
          <w:rFonts w:ascii="Times New Roman" w:hAnsi="Times New Roman" w:cs="Times New Roman"/>
          <w:b/>
          <w:sz w:val="24"/>
          <w:szCs w:val="24"/>
          <w:u w:val="single"/>
        </w:rPr>
      </w:pPr>
    </w:p>
    <w:p w:rsidR="00ED3799" w:rsidRDefault="00ED3799" w:rsidP="00263CFC">
      <w:pPr>
        <w:spacing w:after="0" w:line="360" w:lineRule="auto"/>
        <w:jc w:val="both"/>
        <w:rPr>
          <w:rFonts w:ascii="Times New Roman" w:hAnsi="Times New Roman" w:cs="Times New Roman"/>
          <w:b/>
          <w:sz w:val="24"/>
          <w:szCs w:val="24"/>
          <w:u w:val="single"/>
        </w:rPr>
      </w:pPr>
    </w:p>
    <w:p w:rsidR="00ED3799" w:rsidRDefault="00ED3799">
      <w:pPr>
        <w:spacing w:after="0" w:line="360" w:lineRule="auto"/>
        <w:jc w:val="both"/>
        <w:rPr>
          <w:rFonts w:ascii="Times New Roman" w:hAnsi="Times New Roman" w:cs="Times New Roman"/>
          <w:sz w:val="24"/>
          <w:szCs w:val="24"/>
        </w:rPr>
      </w:pPr>
    </w:p>
    <w:p w:rsidR="00ED3799" w:rsidRDefault="00ED37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Gill, Godlonton and Gerrans- Appellant’s Legal Practitioners</w:t>
      </w:r>
    </w:p>
    <w:p w:rsidR="00ED3799" w:rsidRPr="00581D0B" w:rsidRDefault="00ED37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Manyangadze</w:t>
      </w:r>
      <w:bookmarkStart w:id="0" w:name="_GoBack"/>
      <w:bookmarkEnd w:id="0"/>
      <w:r>
        <w:rPr>
          <w:rFonts w:ascii="Times New Roman" w:hAnsi="Times New Roman" w:cs="Times New Roman"/>
          <w:sz w:val="24"/>
          <w:szCs w:val="24"/>
        </w:rPr>
        <w:t xml:space="preserve"> Law Practice- Respondent’s Legal Practitioners</w:t>
      </w:r>
    </w:p>
    <w:sectPr w:rsidR="00ED3799" w:rsidRPr="00581D0B">
      <w:headerReference w:type="default" r:id="rId9"/>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F3F" w:rsidRDefault="00785F3F">
      <w:pPr>
        <w:spacing w:line="240" w:lineRule="auto"/>
      </w:pPr>
      <w:r>
        <w:separator/>
      </w:r>
    </w:p>
  </w:endnote>
  <w:endnote w:type="continuationSeparator" w:id="0">
    <w:p w:rsidR="00785F3F" w:rsidRDefault="00785F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2678480"/>
    </w:sdtPr>
    <w:sdtEndPr/>
    <w:sdtContent>
      <w:p w:rsidR="00365C6D" w:rsidRDefault="00D21CEF">
        <w:pPr>
          <w:pStyle w:val="Footer"/>
          <w:jc w:val="center"/>
        </w:pPr>
        <w:r>
          <w:fldChar w:fldCharType="begin"/>
        </w:r>
        <w:r>
          <w:instrText xml:space="preserve"> PAGE   \* MERGEFORMAT </w:instrText>
        </w:r>
        <w:r>
          <w:fldChar w:fldCharType="separate"/>
        </w:r>
        <w:r w:rsidR="00FE2AEC">
          <w:rPr>
            <w:noProof/>
          </w:rPr>
          <w:t>4</w:t>
        </w:r>
        <w:r>
          <w:fldChar w:fldCharType="end"/>
        </w:r>
      </w:p>
    </w:sdtContent>
  </w:sdt>
  <w:p w:rsidR="00365C6D" w:rsidRDefault="00365C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C6D" w:rsidRDefault="00D21CEF">
    <w:pPr>
      <w:pStyle w:val="Footer"/>
    </w:pPr>
    <w:r>
      <w:tab/>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F3F" w:rsidRDefault="00785F3F">
      <w:pPr>
        <w:spacing w:after="0"/>
      </w:pPr>
      <w:r>
        <w:separator/>
      </w:r>
    </w:p>
  </w:footnote>
  <w:footnote w:type="continuationSeparator" w:id="0">
    <w:p w:rsidR="00785F3F" w:rsidRDefault="00785F3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C6D" w:rsidRPr="00AA263E" w:rsidRDefault="00F84111" w:rsidP="00AA263E">
    <w:pPr>
      <w:pStyle w:val="Header"/>
      <w:jc w:val="right"/>
      <w:rPr>
        <w:rFonts w:cstheme="minorHAnsi"/>
        <w:sz w:val="24"/>
        <w:szCs w:val="24"/>
      </w:rPr>
    </w:pPr>
    <w:r w:rsidRPr="00AA263E">
      <w:rPr>
        <w:rFonts w:cstheme="minorHAnsi"/>
        <w:sz w:val="24"/>
        <w:szCs w:val="24"/>
      </w:rPr>
      <w:t>LC/H/2025</w:t>
    </w:r>
    <w:r w:rsidR="00D21CEF" w:rsidRPr="00AA263E">
      <w:rPr>
        <w:rFonts w:cstheme="minorHAnsi"/>
        <w:sz w:val="24"/>
        <w:szCs w:val="24"/>
      </w:rPr>
      <w:t xml:space="preserve"> </w:t>
    </w:r>
    <w:r w:rsidR="00D21CEF" w:rsidRPr="00AA263E">
      <w:rPr>
        <w:rFonts w:cstheme="minorHAnsi"/>
        <w:sz w:val="24"/>
        <w:szCs w:val="24"/>
        <w:lang w:val="en-US"/>
      </w:rPr>
      <w:t xml:space="preserve">                                                                                                                                                              </w:t>
    </w:r>
    <w:r w:rsidR="00D21CEF" w:rsidRPr="00AA263E">
      <w:rPr>
        <w:rFonts w:cstheme="minorHAnsi"/>
        <w:sz w:val="24"/>
        <w:szCs w:val="24"/>
      </w:rPr>
      <w:t>LC/H/</w:t>
    </w:r>
    <w:r w:rsidR="00C70B62">
      <w:rPr>
        <w:rFonts w:cstheme="minorHAnsi"/>
        <w:sz w:val="24"/>
        <w:szCs w:val="24"/>
      </w:rPr>
      <w:t>883</w:t>
    </w:r>
    <w:r w:rsidRPr="00AA263E">
      <w:rPr>
        <w:rFonts w:cstheme="minorHAnsi"/>
        <w:sz w:val="24"/>
        <w:szCs w:val="24"/>
      </w:rPr>
      <w:t>/24</w:t>
    </w:r>
  </w:p>
  <w:p w:rsidR="00365C6D" w:rsidRPr="00AA263E" w:rsidRDefault="00AA263E">
    <w:pPr>
      <w:pStyle w:val="Header"/>
      <w:rPr>
        <w:rFonts w:cstheme="minorHAnsi"/>
      </w:rPr>
    </w:pPr>
    <w:r w:rsidRPr="00AA263E">
      <w:rPr>
        <w:rFonts w:cstheme="minorHAnsi"/>
      </w:rPr>
      <w:tab/>
    </w:r>
    <w:r w:rsidRPr="00AA263E">
      <w:rPr>
        <w:rFonts w:cstheme="minorHAnsi"/>
      </w:rPr>
      <w:tab/>
    </w:r>
    <w:r w:rsidRPr="00AA263E">
      <w:rPr>
        <w:rFonts w:cstheme="minorHAnsi"/>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D6BB512"/>
    <w:multiLevelType w:val="singleLevel"/>
    <w:tmpl w:val="DD6BB512"/>
    <w:lvl w:ilvl="0">
      <w:start w:val="1"/>
      <w:numFmt w:val="decimal"/>
      <w:suff w:val="space"/>
      <w:lvlText w:val="%1."/>
      <w:lvlJc w:val="left"/>
    </w:lvl>
  </w:abstractNum>
  <w:abstractNum w:abstractNumId="1">
    <w:nsid w:val="FA06FF6C"/>
    <w:multiLevelType w:val="singleLevel"/>
    <w:tmpl w:val="FA06FF6C"/>
    <w:lvl w:ilvl="0">
      <w:start w:val="1"/>
      <w:numFmt w:val="decimal"/>
      <w:suff w:val="space"/>
      <w:lvlText w:val="%1."/>
      <w:lvlJc w:val="left"/>
      <w:pPr>
        <w:ind w:left="720" w:firstLine="0"/>
      </w:pPr>
    </w:lvl>
  </w:abstractNum>
  <w:abstractNum w:abstractNumId="2">
    <w:nsid w:val="1E251C67"/>
    <w:multiLevelType w:val="hybridMultilevel"/>
    <w:tmpl w:val="095A2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3A1F20"/>
    <w:multiLevelType w:val="hybridMultilevel"/>
    <w:tmpl w:val="4082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CA1E5E"/>
    <w:multiLevelType w:val="hybridMultilevel"/>
    <w:tmpl w:val="E6AE3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C41ED1"/>
    <w:multiLevelType w:val="hybridMultilevel"/>
    <w:tmpl w:val="BF78F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BE7555"/>
    <w:multiLevelType w:val="hybridMultilevel"/>
    <w:tmpl w:val="B48E4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B66D9C"/>
    <w:multiLevelType w:val="hybridMultilevel"/>
    <w:tmpl w:val="7AC69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9F10729"/>
    <w:multiLevelType w:val="hybridMultilevel"/>
    <w:tmpl w:val="5E52C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2DF3589"/>
    <w:multiLevelType w:val="hybridMultilevel"/>
    <w:tmpl w:val="BDE48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A7748E"/>
    <w:multiLevelType w:val="hybridMultilevel"/>
    <w:tmpl w:val="83FA7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5"/>
  </w:num>
  <w:num w:numId="5">
    <w:abstractNumId w:val="4"/>
  </w:num>
  <w:num w:numId="6">
    <w:abstractNumId w:val="8"/>
  </w:num>
  <w:num w:numId="7">
    <w:abstractNumId w:val="9"/>
  </w:num>
  <w:num w:numId="8">
    <w:abstractNumId w:val="10"/>
  </w:num>
  <w:num w:numId="9">
    <w:abstractNumId w:val="3"/>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688"/>
    <w:rsid w:val="00000A90"/>
    <w:rsid w:val="00007AEC"/>
    <w:rsid w:val="000114A3"/>
    <w:rsid w:val="00032891"/>
    <w:rsid w:val="00042902"/>
    <w:rsid w:val="00071C4B"/>
    <w:rsid w:val="00083850"/>
    <w:rsid w:val="00087202"/>
    <w:rsid w:val="000924A6"/>
    <w:rsid w:val="000C55DB"/>
    <w:rsid w:val="000D2563"/>
    <w:rsid w:val="000E21E4"/>
    <w:rsid w:val="000E4B1F"/>
    <w:rsid w:val="00112FDB"/>
    <w:rsid w:val="001174E9"/>
    <w:rsid w:val="0012076E"/>
    <w:rsid w:val="00123987"/>
    <w:rsid w:val="0012576B"/>
    <w:rsid w:val="00154B4B"/>
    <w:rsid w:val="00175036"/>
    <w:rsid w:val="00181D58"/>
    <w:rsid w:val="001831D3"/>
    <w:rsid w:val="001968DE"/>
    <w:rsid w:val="00196990"/>
    <w:rsid w:val="001A4D98"/>
    <w:rsid w:val="001A52F6"/>
    <w:rsid w:val="001D2133"/>
    <w:rsid w:val="001D4D7D"/>
    <w:rsid w:val="001E0380"/>
    <w:rsid w:val="001E57F0"/>
    <w:rsid w:val="001E5835"/>
    <w:rsid w:val="00210E1B"/>
    <w:rsid w:val="00220307"/>
    <w:rsid w:val="00241D6C"/>
    <w:rsid w:val="00251535"/>
    <w:rsid w:val="0025370A"/>
    <w:rsid w:val="00263CFC"/>
    <w:rsid w:val="0026411B"/>
    <w:rsid w:val="002703B6"/>
    <w:rsid w:val="0029121E"/>
    <w:rsid w:val="002961C0"/>
    <w:rsid w:val="002A23A6"/>
    <w:rsid w:val="002B0091"/>
    <w:rsid w:val="002B26B6"/>
    <w:rsid w:val="002B6A1D"/>
    <w:rsid w:val="002D5C2B"/>
    <w:rsid w:val="002D71D2"/>
    <w:rsid w:val="002D7DED"/>
    <w:rsid w:val="002E1AD6"/>
    <w:rsid w:val="002E7D13"/>
    <w:rsid w:val="00304A2C"/>
    <w:rsid w:val="003126BC"/>
    <w:rsid w:val="0031665C"/>
    <w:rsid w:val="0032186D"/>
    <w:rsid w:val="00365C6D"/>
    <w:rsid w:val="0036640A"/>
    <w:rsid w:val="00374718"/>
    <w:rsid w:val="00384379"/>
    <w:rsid w:val="00386622"/>
    <w:rsid w:val="00387508"/>
    <w:rsid w:val="00387E07"/>
    <w:rsid w:val="00393618"/>
    <w:rsid w:val="00395279"/>
    <w:rsid w:val="003B251A"/>
    <w:rsid w:val="003D1FB6"/>
    <w:rsid w:val="003F3FC1"/>
    <w:rsid w:val="004118F5"/>
    <w:rsid w:val="00416A14"/>
    <w:rsid w:val="00437688"/>
    <w:rsid w:val="0044453C"/>
    <w:rsid w:val="00445916"/>
    <w:rsid w:val="0044694C"/>
    <w:rsid w:val="00464290"/>
    <w:rsid w:val="00464AE3"/>
    <w:rsid w:val="004717B2"/>
    <w:rsid w:val="00477676"/>
    <w:rsid w:val="00477D6F"/>
    <w:rsid w:val="00481466"/>
    <w:rsid w:val="004872C6"/>
    <w:rsid w:val="004A433C"/>
    <w:rsid w:val="004A7B84"/>
    <w:rsid w:val="004B0DF4"/>
    <w:rsid w:val="004D21A9"/>
    <w:rsid w:val="004D27C6"/>
    <w:rsid w:val="004E6269"/>
    <w:rsid w:val="004F4B25"/>
    <w:rsid w:val="0050142F"/>
    <w:rsid w:val="00501CBC"/>
    <w:rsid w:val="0053488F"/>
    <w:rsid w:val="0054608A"/>
    <w:rsid w:val="00557976"/>
    <w:rsid w:val="00565A3E"/>
    <w:rsid w:val="00572845"/>
    <w:rsid w:val="00573BE4"/>
    <w:rsid w:val="00581D0B"/>
    <w:rsid w:val="005922AD"/>
    <w:rsid w:val="005B1C50"/>
    <w:rsid w:val="005B6E7F"/>
    <w:rsid w:val="005C6340"/>
    <w:rsid w:val="005C7F2C"/>
    <w:rsid w:val="005E46E3"/>
    <w:rsid w:val="005F2033"/>
    <w:rsid w:val="00605A6E"/>
    <w:rsid w:val="006107B1"/>
    <w:rsid w:val="00643CBF"/>
    <w:rsid w:val="0064486D"/>
    <w:rsid w:val="0066198A"/>
    <w:rsid w:val="00675E6D"/>
    <w:rsid w:val="00682E2E"/>
    <w:rsid w:val="00685F2C"/>
    <w:rsid w:val="006957DC"/>
    <w:rsid w:val="0069750C"/>
    <w:rsid w:val="006A283C"/>
    <w:rsid w:val="006C2979"/>
    <w:rsid w:val="006D51E6"/>
    <w:rsid w:val="006E3718"/>
    <w:rsid w:val="006F34E3"/>
    <w:rsid w:val="0070416E"/>
    <w:rsid w:val="00712F46"/>
    <w:rsid w:val="00715338"/>
    <w:rsid w:val="00715F07"/>
    <w:rsid w:val="00717292"/>
    <w:rsid w:val="00734A5B"/>
    <w:rsid w:val="007447A2"/>
    <w:rsid w:val="0074615A"/>
    <w:rsid w:val="00762C38"/>
    <w:rsid w:val="007718E6"/>
    <w:rsid w:val="007769B2"/>
    <w:rsid w:val="00783677"/>
    <w:rsid w:val="00785F3F"/>
    <w:rsid w:val="00793293"/>
    <w:rsid w:val="007A3F65"/>
    <w:rsid w:val="007A4000"/>
    <w:rsid w:val="007B2461"/>
    <w:rsid w:val="007C327C"/>
    <w:rsid w:val="007C6218"/>
    <w:rsid w:val="007D0E67"/>
    <w:rsid w:val="007D72CC"/>
    <w:rsid w:val="007E38A7"/>
    <w:rsid w:val="007E6243"/>
    <w:rsid w:val="007F6EE6"/>
    <w:rsid w:val="00801C22"/>
    <w:rsid w:val="00802BE5"/>
    <w:rsid w:val="0081340F"/>
    <w:rsid w:val="0081752A"/>
    <w:rsid w:val="0083723D"/>
    <w:rsid w:val="00837B3F"/>
    <w:rsid w:val="00852293"/>
    <w:rsid w:val="00855914"/>
    <w:rsid w:val="00857384"/>
    <w:rsid w:val="008618CC"/>
    <w:rsid w:val="00864447"/>
    <w:rsid w:val="008660C0"/>
    <w:rsid w:val="00866554"/>
    <w:rsid w:val="00874014"/>
    <w:rsid w:val="00875452"/>
    <w:rsid w:val="00880B5B"/>
    <w:rsid w:val="008940A0"/>
    <w:rsid w:val="00894E02"/>
    <w:rsid w:val="008A72BB"/>
    <w:rsid w:val="008A780B"/>
    <w:rsid w:val="008F4A97"/>
    <w:rsid w:val="00901E23"/>
    <w:rsid w:val="0090615E"/>
    <w:rsid w:val="00911F94"/>
    <w:rsid w:val="00920233"/>
    <w:rsid w:val="00925B78"/>
    <w:rsid w:val="009328D2"/>
    <w:rsid w:val="00946F80"/>
    <w:rsid w:val="009524F2"/>
    <w:rsid w:val="00957DFB"/>
    <w:rsid w:val="00964163"/>
    <w:rsid w:val="009835F1"/>
    <w:rsid w:val="00983DBC"/>
    <w:rsid w:val="0099766C"/>
    <w:rsid w:val="009A23FB"/>
    <w:rsid w:val="009A2597"/>
    <w:rsid w:val="009A4154"/>
    <w:rsid w:val="009A5F12"/>
    <w:rsid w:val="009B1312"/>
    <w:rsid w:val="009B3938"/>
    <w:rsid w:val="009C3919"/>
    <w:rsid w:val="009D6DAC"/>
    <w:rsid w:val="009E6E81"/>
    <w:rsid w:val="00A01B19"/>
    <w:rsid w:val="00A04946"/>
    <w:rsid w:val="00A051D7"/>
    <w:rsid w:val="00A17EDB"/>
    <w:rsid w:val="00A21C64"/>
    <w:rsid w:val="00A27C48"/>
    <w:rsid w:val="00A353AB"/>
    <w:rsid w:val="00A53DA6"/>
    <w:rsid w:val="00A656E2"/>
    <w:rsid w:val="00A71169"/>
    <w:rsid w:val="00A72382"/>
    <w:rsid w:val="00A93809"/>
    <w:rsid w:val="00AA263E"/>
    <w:rsid w:val="00AA49BF"/>
    <w:rsid w:val="00AB0C39"/>
    <w:rsid w:val="00AB59A6"/>
    <w:rsid w:val="00AB6500"/>
    <w:rsid w:val="00AC0963"/>
    <w:rsid w:val="00AC6AD5"/>
    <w:rsid w:val="00AC7E6D"/>
    <w:rsid w:val="00AD3FF1"/>
    <w:rsid w:val="00AD52BF"/>
    <w:rsid w:val="00AE1F7A"/>
    <w:rsid w:val="00AF00C1"/>
    <w:rsid w:val="00AF0EB9"/>
    <w:rsid w:val="00B02CBA"/>
    <w:rsid w:val="00B23431"/>
    <w:rsid w:val="00B322E5"/>
    <w:rsid w:val="00B3653F"/>
    <w:rsid w:val="00B42938"/>
    <w:rsid w:val="00B43DD1"/>
    <w:rsid w:val="00B47C7B"/>
    <w:rsid w:val="00B5265E"/>
    <w:rsid w:val="00B60798"/>
    <w:rsid w:val="00B61BCD"/>
    <w:rsid w:val="00B64D52"/>
    <w:rsid w:val="00B810C2"/>
    <w:rsid w:val="00B9545D"/>
    <w:rsid w:val="00B958AD"/>
    <w:rsid w:val="00BA3470"/>
    <w:rsid w:val="00BB3F6A"/>
    <w:rsid w:val="00BB5881"/>
    <w:rsid w:val="00BD5C43"/>
    <w:rsid w:val="00BE0AD9"/>
    <w:rsid w:val="00BE20EA"/>
    <w:rsid w:val="00BE72C8"/>
    <w:rsid w:val="00BF5768"/>
    <w:rsid w:val="00C02281"/>
    <w:rsid w:val="00C0532F"/>
    <w:rsid w:val="00C20385"/>
    <w:rsid w:val="00C24E3F"/>
    <w:rsid w:val="00C32A08"/>
    <w:rsid w:val="00C514BC"/>
    <w:rsid w:val="00C63959"/>
    <w:rsid w:val="00C643C5"/>
    <w:rsid w:val="00C70B62"/>
    <w:rsid w:val="00C80DF3"/>
    <w:rsid w:val="00C860A4"/>
    <w:rsid w:val="00C86C9A"/>
    <w:rsid w:val="00C95A06"/>
    <w:rsid w:val="00CB1628"/>
    <w:rsid w:val="00CD2355"/>
    <w:rsid w:val="00CD3553"/>
    <w:rsid w:val="00CD543D"/>
    <w:rsid w:val="00CF34BB"/>
    <w:rsid w:val="00D049A1"/>
    <w:rsid w:val="00D21CEF"/>
    <w:rsid w:val="00D33D31"/>
    <w:rsid w:val="00D34876"/>
    <w:rsid w:val="00D36269"/>
    <w:rsid w:val="00D4485D"/>
    <w:rsid w:val="00D47CF7"/>
    <w:rsid w:val="00D50E5A"/>
    <w:rsid w:val="00D51F74"/>
    <w:rsid w:val="00D573FC"/>
    <w:rsid w:val="00D57BB9"/>
    <w:rsid w:val="00D65776"/>
    <w:rsid w:val="00D80F2E"/>
    <w:rsid w:val="00D849B9"/>
    <w:rsid w:val="00D95306"/>
    <w:rsid w:val="00DA33C7"/>
    <w:rsid w:val="00DA59E1"/>
    <w:rsid w:val="00DB167C"/>
    <w:rsid w:val="00DC1BA4"/>
    <w:rsid w:val="00DC5288"/>
    <w:rsid w:val="00DF01DB"/>
    <w:rsid w:val="00E0349C"/>
    <w:rsid w:val="00E07771"/>
    <w:rsid w:val="00E279AF"/>
    <w:rsid w:val="00E31F52"/>
    <w:rsid w:val="00E44259"/>
    <w:rsid w:val="00E50ADE"/>
    <w:rsid w:val="00E60DF3"/>
    <w:rsid w:val="00E73243"/>
    <w:rsid w:val="00E8058B"/>
    <w:rsid w:val="00E857CA"/>
    <w:rsid w:val="00E9353D"/>
    <w:rsid w:val="00E9498E"/>
    <w:rsid w:val="00EB303C"/>
    <w:rsid w:val="00EB6306"/>
    <w:rsid w:val="00ED3799"/>
    <w:rsid w:val="00EE1DDD"/>
    <w:rsid w:val="00EF084D"/>
    <w:rsid w:val="00EF72F4"/>
    <w:rsid w:val="00F15AB8"/>
    <w:rsid w:val="00F41FB4"/>
    <w:rsid w:val="00F44DDF"/>
    <w:rsid w:val="00F55CCF"/>
    <w:rsid w:val="00F60667"/>
    <w:rsid w:val="00F84111"/>
    <w:rsid w:val="00F86286"/>
    <w:rsid w:val="00F90FC0"/>
    <w:rsid w:val="00F92F89"/>
    <w:rsid w:val="00FA12CB"/>
    <w:rsid w:val="00FD4EBE"/>
    <w:rsid w:val="00FD6A91"/>
    <w:rsid w:val="00FD6AE9"/>
    <w:rsid w:val="00FD6FEB"/>
    <w:rsid w:val="00FD7095"/>
    <w:rsid w:val="00FE1397"/>
    <w:rsid w:val="00FE2AEC"/>
    <w:rsid w:val="00FE52AB"/>
    <w:rsid w:val="00FF5B01"/>
    <w:rsid w:val="112D2EB9"/>
    <w:rsid w:val="127F2B07"/>
    <w:rsid w:val="16277450"/>
    <w:rsid w:val="194F036B"/>
    <w:rsid w:val="1D7F464D"/>
    <w:rsid w:val="2DB14E93"/>
    <w:rsid w:val="33D559F4"/>
    <w:rsid w:val="34100F32"/>
    <w:rsid w:val="3A8A69C1"/>
    <w:rsid w:val="3B784519"/>
    <w:rsid w:val="425E22CA"/>
    <w:rsid w:val="42815E57"/>
    <w:rsid w:val="480A0EA3"/>
    <w:rsid w:val="48FA7F9A"/>
    <w:rsid w:val="540131E5"/>
    <w:rsid w:val="55831F83"/>
    <w:rsid w:val="5DF06FAE"/>
    <w:rsid w:val="65B45EC2"/>
    <w:rsid w:val="66FB6311"/>
    <w:rsid w:val="6B771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customStyle="1" w:styleId="HeaderChar">
    <w:name w:val="Header Char"/>
    <w:basedOn w:val="DefaultParagraphFont"/>
    <w:link w:val="Header"/>
    <w:uiPriority w:val="99"/>
    <w:rPr>
      <w:lang w:val="en-ZW"/>
    </w:rPr>
  </w:style>
  <w:style w:type="character" w:customStyle="1" w:styleId="FooterChar">
    <w:name w:val="Footer Char"/>
    <w:basedOn w:val="DefaultParagraphFont"/>
    <w:link w:val="Footer"/>
    <w:uiPriority w:val="99"/>
    <w:rPr>
      <w:lang w:val="en-ZW"/>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Segoe UI" w:hAnsi="Segoe UI" w:cs="Segoe UI"/>
      <w:sz w:val="18"/>
      <w:szCs w:val="18"/>
      <w:lang w:val="en-Z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customStyle="1" w:styleId="HeaderChar">
    <w:name w:val="Header Char"/>
    <w:basedOn w:val="DefaultParagraphFont"/>
    <w:link w:val="Header"/>
    <w:uiPriority w:val="99"/>
    <w:rPr>
      <w:lang w:val="en-ZW"/>
    </w:rPr>
  </w:style>
  <w:style w:type="character" w:customStyle="1" w:styleId="FooterChar">
    <w:name w:val="Footer Char"/>
    <w:basedOn w:val="DefaultParagraphFont"/>
    <w:link w:val="Footer"/>
    <w:uiPriority w:val="99"/>
    <w:rPr>
      <w:lang w:val="en-ZW"/>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0C77A-9B45-4EEB-B145-83A943CFC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1048</Words>
  <Characters>5975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Kudya J</cp:lastModifiedBy>
  <cp:revision>2</cp:revision>
  <cp:lastPrinted>2024-06-12T09:00:00Z</cp:lastPrinted>
  <dcterms:created xsi:type="dcterms:W3CDTF">2025-03-25T16:08:00Z</dcterms:created>
  <dcterms:modified xsi:type="dcterms:W3CDTF">2025-03-25T16:08:00Z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3B1649BEDA9546548C3CF123F4CAEBB1_13</vt:lpwstr>
  </property>
</Properties>
</file>