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EB" w:rsidRPr="001F67DC" w:rsidRDefault="008530DF" w:rsidP="001F67DC">
      <w:pPr>
        <w:spacing w:after="0"/>
        <w:jc w:val="both"/>
        <w:rPr>
          <w:rFonts w:ascii="Times New Roman" w:hAnsi="Times New Roman" w:cs="Times New Roman"/>
          <w:sz w:val="24"/>
          <w:szCs w:val="24"/>
        </w:rPr>
      </w:pPr>
      <w:bookmarkStart w:id="0" w:name="_GoBack"/>
      <w:bookmarkEnd w:id="0"/>
      <w:r w:rsidRPr="001F67DC">
        <w:rPr>
          <w:rFonts w:ascii="Times New Roman" w:hAnsi="Times New Roman" w:cs="Times New Roman"/>
          <w:sz w:val="24"/>
          <w:szCs w:val="24"/>
        </w:rPr>
        <w:t xml:space="preserve">MARYLOU PALACPAC MORTEN                                 </w:t>
      </w:r>
      <w:r w:rsidR="00934568" w:rsidRPr="001F67DC">
        <w:rPr>
          <w:rFonts w:ascii="Times New Roman" w:hAnsi="Times New Roman" w:cs="Times New Roman"/>
          <w:sz w:val="24"/>
          <w:szCs w:val="24"/>
        </w:rPr>
        <w:t xml:space="preserve">               </w:t>
      </w:r>
    </w:p>
    <w:p w:rsidR="008530DF" w:rsidRPr="001F67DC" w:rsidRDefault="001F67DC" w:rsidP="001F67DC">
      <w:pPr>
        <w:spacing w:after="0"/>
        <w:jc w:val="both"/>
        <w:rPr>
          <w:rFonts w:ascii="Times New Roman" w:hAnsi="Times New Roman" w:cs="Times New Roman"/>
          <w:sz w:val="24"/>
          <w:szCs w:val="24"/>
        </w:rPr>
      </w:pPr>
      <w:proofErr w:type="gramStart"/>
      <w:r w:rsidRPr="001F67DC">
        <w:rPr>
          <w:rFonts w:ascii="Times New Roman" w:hAnsi="Times New Roman" w:cs="Times New Roman"/>
          <w:sz w:val="24"/>
          <w:szCs w:val="24"/>
        </w:rPr>
        <w:t>versus</w:t>
      </w:r>
      <w:proofErr w:type="gramEnd"/>
    </w:p>
    <w:p w:rsidR="008530DF" w:rsidRPr="001F67DC" w:rsidRDefault="008530DF" w:rsidP="001F67DC">
      <w:pPr>
        <w:spacing w:after="0"/>
        <w:jc w:val="both"/>
        <w:rPr>
          <w:rFonts w:ascii="Times New Roman" w:hAnsi="Times New Roman" w:cs="Times New Roman"/>
          <w:sz w:val="24"/>
          <w:szCs w:val="24"/>
        </w:rPr>
      </w:pPr>
      <w:r w:rsidRPr="001F67DC">
        <w:rPr>
          <w:rFonts w:ascii="Times New Roman" w:hAnsi="Times New Roman" w:cs="Times New Roman"/>
          <w:sz w:val="24"/>
          <w:szCs w:val="24"/>
        </w:rPr>
        <w:t>MARLENE DENISE KEMUI MORTEN</w:t>
      </w:r>
    </w:p>
    <w:p w:rsidR="008530DF" w:rsidRPr="001F67DC" w:rsidRDefault="001F67DC" w:rsidP="001F67DC">
      <w:pPr>
        <w:spacing w:after="0"/>
        <w:jc w:val="both"/>
        <w:rPr>
          <w:rFonts w:ascii="Times New Roman" w:hAnsi="Times New Roman" w:cs="Times New Roman"/>
          <w:sz w:val="24"/>
          <w:szCs w:val="24"/>
        </w:rPr>
      </w:pPr>
      <w:proofErr w:type="gramStart"/>
      <w:r w:rsidRPr="001F67DC">
        <w:rPr>
          <w:rFonts w:ascii="Times New Roman" w:hAnsi="Times New Roman" w:cs="Times New Roman"/>
          <w:sz w:val="24"/>
          <w:szCs w:val="24"/>
        </w:rPr>
        <w:t>and</w:t>
      </w:r>
      <w:proofErr w:type="gramEnd"/>
    </w:p>
    <w:p w:rsidR="008530DF" w:rsidRDefault="001F67DC" w:rsidP="001F67DC">
      <w:pPr>
        <w:spacing w:after="0"/>
        <w:jc w:val="both"/>
        <w:rPr>
          <w:rFonts w:ascii="Times New Roman" w:hAnsi="Times New Roman" w:cs="Times New Roman"/>
          <w:sz w:val="24"/>
          <w:szCs w:val="24"/>
        </w:rPr>
      </w:pPr>
      <w:r>
        <w:rPr>
          <w:rFonts w:ascii="Times New Roman" w:hAnsi="Times New Roman" w:cs="Times New Roman"/>
          <w:sz w:val="24"/>
          <w:szCs w:val="24"/>
        </w:rPr>
        <w:t>THE MASTER OF THE HIGH COURT</w:t>
      </w:r>
    </w:p>
    <w:p w:rsidR="001F67DC" w:rsidRPr="001F67DC" w:rsidRDefault="001F67DC" w:rsidP="001F67DC">
      <w:pPr>
        <w:spacing w:after="0"/>
        <w:jc w:val="both"/>
        <w:rPr>
          <w:rFonts w:ascii="Times New Roman" w:hAnsi="Times New Roman" w:cs="Times New Roman"/>
          <w:sz w:val="24"/>
          <w:szCs w:val="24"/>
        </w:rPr>
      </w:pPr>
    </w:p>
    <w:p w:rsidR="008530DF" w:rsidRPr="001F67DC" w:rsidRDefault="008530DF" w:rsidP="001F67DC">
      <w:pPr>
        <w:spacing w:after="0"/>
        <w:jc w:val="both"/>
        <w:rPr>
          <w:rFonts w:ascii="Times New Roman" w:hAnsi="Times New Roman" w:cs="Times New Roman"/>
          <w:sz w:val="24"/>
          <w:szCs w:val="24"/>
        </w:rPr>
      </w:pPr>
    </w:p>
    <w:p w:rsidR="008530DF" w:rsidRPr="001F67DC" w:rsidRDefault="008530DF" w:rsidP="001F67DC">
      <w:pPr>
        <w:spacing w:after="0" w:line="240" w:lineRule="auto"/>
        <w:jc w:val="both"/>
        <w:rPr>
          <w:rFonts w:ascii="Times New Roman" w:hAnsi="Times New Roman" w:cs="Times New Roman"/>
          <w:sz w:val="24"/>
          <w:szCs w:val="24"/>
        </w:rPr>
      </w:pPr>
      <w:r w:rsidRPr="001F67DC">
        <w:rPr>
          <w:rFonts w:ascii="Times New Roman" w:hAnsi="Times New Roman" w:cs="Times New Roman"/>
          <w:sz w:val="24"/>
          <w:szCs w:val="24"/>
        </w:rPr>
        <w:t>HIGH COURT OF ZIMBABWE</w:t>
      </w:r>
    </w:p>
    <w:p w:rsidR="008530DF" w:rsidRPr="001F67DC" w:rsidRDefault="008530DF" w:rsidP="001F67DC">
      <w:pPr>
        <w:spacing w:after="0" w:line="240" w:lineRule="auto"/>
        <w:jc w:val="both"/>
        <w:rPr>
          <w:rFonts w:ascii="Times New Roman" w:hAnsi="Times New Roman" w:cs="Times New Roman"/>
          <w:sz w:val="24"/>
          <w:szCs w:val="24"/>
        </w:rPr>
      </w:pPr>
      <w:r w:rsidRPr="001F67DC">
        <w:rPr>
          <w:rFonts w:ascii="Times New Roman" w:hAnsi="Times New Roman" w:cs="Times New Roman"/>
          <w:sz w:val="24"/>
          <w:szCs w:val="24"/>
        </w:rPr>
        <w:t>UCHENA J</w:t>
      </w:r>
    </w:p>
    <w:p w:rsidR="008530DF" w:rsidRDefault="008530DF" w:rsidP="001F67DC">
      <w:pPr>
        <w:spacing w:after="0" w:line="240" w:lineRule="auto"/>
        <w:jc w:val="both"/>
        <w:rPr>
          <w:rFonts w:ascii="Times New Roman" w:hAnsi="Times New Roman" w:cs="Times New Roman"/>
          <w:sz w:val="24"/>
          <w:szCs w:val="24"/>
        </w:rPr>
      </w:pPr>
      <w:r w:rsidRPr="001F67DC">
        <w:rPr>
          <w:rFonts w:ascii="Times New Roman" w:hAnsi="Times New Roman" w:cs="Times New Roman"/>
          <w:sz w:val="24"/>
          <w:szCs w:val="24"/>
        </w:rPr>
        <w:t>HARARE 4, 6 September and 10 October 2013.</w:t>
      </w:r>
    </w:p>
    <w:p w:rsidR="001F67DC" w:rsidRPr="001F67DC" w:rsidRDefault="001F67DC" w:rsidP="001F67DC">
      <w:pPr>
        <w:spacing w:after="0" w:line="240" w:lineRule="auto"/>
        <w:jc w:val="both"/>
        <w:rPr>
          <w:rFonts w:ascii="Times New Roman" w:hAnsi="Times New Roman" w:cs="Times New Roman"/>
          <w:sz w:val="24"/>
          <w:szCs w:val="24"/>
        </w:rPr>
      </w:pPr>
    </w:p>
    <w:p w:rsidR="008530DF" w:rsidRPr="001F67DC" w:rsidRDefault="008530DF" w:rsidP="001F67DC">
      <w:pPr>
        <w:spacing w:after="0"/>
        <w:jc w:val="both"/>
        <w:rPr>
          <w:rFonts w:ascii="Times New Roman" w:hAnsi="Times New Roman" w:cs="Times New Roman"/>
          <w:b/>
          <w:sz w:val="24"/>
          <w:szCs w:val="24"/>
        </w:rPr>
      </w:pPr>
      <w:r w:rsidRPr="001F67DC">
        <w:rPr>
          <w:rFonts w:ascii="Times New Roman" w:hAnsi="Times New Roman" w:cs="Times New Roman"/>
          <w:b/>
          <w:sz w:val="24"/>
          <w:szCs w:val="24"/>
        </w:rPr>
        <w:t>Civil trial</w:t>
      </w:r>
    </w:p>
    <w:p w:rsidR="001F67DC" w:rsidRPr="001F67DC" w:rsidRDefault="001F67DC" w:rsidP="001F67DC">
      <w:pPr>
        <w:spacing w:after="0"/>
        <w:jc w:val="both"/>
        <w:rPr>
          <w:rFonts w:ascii="Times New Roman" w:hAnsi="Times New Roman" w:cs="Times New Roman"/>
          <w:sz w:val="24"/>
          <w:szCs w:val="24"/>
        </w:rPr>
      </w:pPr>
    </w:p>
    <w:p w:rsidR="008530DF" w:rsidRPr="001F67DC" w:rsidRDefault="008530DF" w:rsidP="001F67DC">
      <w:pPr>
        <w:spacing w:after="0"/>
        <w:jc w:val="both"/>
        <w:rPr>
          <w:rFonts w:ascii="Times New Roman" w:hAnsi="Times New Roman" w:cs="Times New Roman"/>
          <w:i/>
          <w:sz w:val="24"/>
          <w:szCs w:val="24"/>
        </w:rPr>
      </w:pPr>
      <w:proofErr w:type="gramStart"/>
      <w:r w:rsidRPr="001F67DC">
        <w:rPr>
          <w:rFonts w:ascii="Times New Roman" w:hAnsi="Times New Roman" w:cs="Times New Roman"/>
          <w:i/>
          <w:sz w:val="24"/>
          <w:szCs w:val="24"/>
        </w:rPr>
        <w:t xml:space="preserve">B </w:t>
      </w:r>
      <w:proofErr w:type="spellStart"/>
      <w:r w:rsidRPr="001F67DC">
        <w:rPr>
          <w:rFonts w:ascii="Times New Roman" w:hAnsi="Times New Roman" w:cs="Times New Roman"/>
          <w:i/>
          <w:sz w:val="24"/>
          <w:szCs w:val="24"/>
        </w:rPr>
        <w:t>Diza</w:t>
      </w:r>
      <w:proofErr w:type="spellEnd"/>
      <w:r w:rsidR="006063A6">
        <w:rPr>
          <w:rFonts w:ascii="Times New Roman" w:hAnsi="Times New Roman" w:cs="Times New Roman"/>
          <w:i/>
          <w:sz w:val="24"/>
          <w:szCs w:val="24"/>
        </w:rPr>
        <w:t xml:space="preserve">, </w:t>
      </w:r>
      <w:r w:rsidR="006063A6" w:rsidRPr="001F67DC">
        <w:rPr>
          <w:rFonts w:ascii="Times New Roman" w:hAnsi="Times New Roman" w:cs="Times New Roman"/>
          <w:i/>
          <w:sz w:val="24"/>
          <w:szCs w:val="24"/>
        </w:rPr>
        <w:t>for</w:t>
      </w:r>
      <w:r w:rsidRPr="001F67DC">
        <w:rPr>
          <w:rFonts w:ascii="Times New Roman" w:hAnsi="Times New Roman" w:cs="Times New Roman"/>
          <w:i/>
          <w:sz w:val="24"/>
          <w:szCs w:val="24"/>
        </w:rPr>
        <w:t xml:space="preserve"> the Plaintiff.</w:t>
      </w:r>
      <w:proofErr w:type="gramEnd"/>
    </w:p>
    <w:p w:rsidR="008530DF" w:rsidRPr="001F67DC" w:rsidRDefault="008530DF" w:rsidP="001F67DC">
      <w:pPr>
        <w:spacing w:after="0"/>
        <w:jc w:val="both"/>
        <w:rPr>
          <w:rFonts w:ascii="Times New Roman" w:hAnsi="Times New Roman" w:cs="Times New Roman"/>
          <w:i/>
          <w:sz w:val="24"/>
          <w:szCs w:val="24"/>
        </w:rPr>
      </w:pPr>
      <w:proofErr w:type="gramStart"/>
      <w:r w:rsidRPr="001F67DC">
        <w:rPr>
          <w:rFonts w:ascii="Times New Roman" w:hAnsi="Times New Roman" w:cs="Times New Roman"/>
          <w:i/>
          <w:sz w:val="24"/>
          <w:szCs w:val="24"/>
        </w:rPr>
        <w:t xml:space="preserve">C </w:t>
      </w:r>
      <w:proofErr w:type="spellStart"/>
      <w:r w:rsidRPr="001F67DC">
        <w:rPr>
          <w:rFonts w:ascii="Times New Roman" w:hAnsi="Times New Roman" w:cs="Times New Roman"/>
          <w:i/>
          <w:sz w:val="24"/>
          <w:szCs w:val="24"/>
        </w:rPr>
        <w:t>Chinyama</w:t>
      </w:r>
      <w:proofErr w:type="spellEnd"/>
      <w:r w:rsidR="006063A6">
        <w:rPr>
          <w:rFonts w:ascii="Times New Roman" w:hAnsi="Times New Roman" w:cs="Times New Roman"/>
          <w:i/>
          <w:sz w:val="24"/>
          <w:szCs w:val="24"/>
        </w:rPr>
        <w:t xml:space="preserve">, </w:t>
      </w:r>
      <w:r w:rsidR="006063A6" w:rsidRPr="001F67DC">
        <w:rPr>
          <w:rFonts w:ascii="Times New Roman" w:hAnsi="Times New Roman" w:cs="Times New Roman"/>
          <w:i/>
          <w:sz w:val="24"/>
          <w:szCs w:val="24"/>
        </w:rPr>
        <w:t>for</w:t>
      </w:r>
      <w:r w:rsidRPr="001F67DC">
        <w:rPr>
          <w:rFonts w:ascii="Times New Roman" w:hAnsi="Times New Roman" w:cs="Times New Roman"/>
          <w:i/>
          <w:sz w:val="24"/>
          <w:szCs w:val="24"/>
        </w:rPr>
        <w:t xml:space="preserve"> the 1</w:t>
      </w:r>
      <w:r w:rsidRPr="001F67DC">
        <w:rPr>
          <w:rFonts w:ascii="Times New Roman" w:hAnsi="Times New Roman" w:cs="Times New Roman"/>
          <w:i/>
          <w:sz w:val="24"/>
          <w:szCs w:val="24"/>
          <w:vertAlign w:val="superscript"/>
        </w:rPr>
        <w:t>st</w:t>
      </w:r>
      <w:r w:rsidRPr="001F67DC">
        <w:rPr>
          <w:rFonts w:ascii="Times New Roman" w:hAnsi="Times New Roman" w:cs="Times New Roman"/>
          <w:i/>
          <w:sz w:val="24"/>
          <w:szCs w:val="24"/>
        </w:rPr>
        <w:t xml:space="preserve"> Defendant.</w:t>
      </w:r>
      <w:proofErr w:type="gramEnd"/>
    </w:p>
    <w:p w:rsidR="008530DF" w:rsidRDefault="008530DF" w:rsidP="001F67DC">
      <w:pPr>
        <w:spacing w:after="0"/>
        <w:jc w:val="both"/>
        <w:rPr>
          <w:rFonts w:ascii="Times New Roman" w:hAnsi="Times New Roman" w:cs="Times New Roman"/>
          <w:sz w:val="24"/>
          <w:szCs w:val="24"/>
        </w:rPr>
      </w:pPr>
    </w:p>
    <w:p w:rsidR="001F67DC" w:rsidRPr="001F67DC" w:rsidRDefault="001F67DC" w:rsidP="001F67DC">
      <w:pPr>
        <w:spacing w:after="0"/>
        <w:jc w:val="both"/>
        <w:rPr>
          <w:rFonts w:ascii="Times New Roman" w:hAnsi="Times New Roman" w:cs="Times New Roman"/>
          <w:sz w:val="24"/>
          <w:szCs w:val="24"/>
        </w:rPr>
      </w:pPr>
    </w:p>
    <w:p w:rsidR="001F67DC" w:rsidRDefault="001F67DC" w:rsidP="001F67DC">
      <w:pPr>
        <w:spacing w:before="240" w:after="0" w:line="360" w:lineRule="auto"/>
        <w:ind w:firstLine="720"/>
        <w:jc w:val="both"/>
        <w:rPr>
          <w:rFonts w:ascii="Times New Roman" w:hAnsi="Times New Roman" w:cs="Times New Roman"/>
          <w:sz w:val="24"/>
          <w:szCs w:val="24"/>
        </w:rPr>
      </w:pPr>
      <w:r w:rsidRPr="001F67DC">
        <w:rPr>
          <w:rFonts w:ascii="Times New Roman" w:hAnsi="Times New Roman" w:cs="Times New Roman"/>
          <w:sz w:val="24"/>
          <w:szCs w:val="24"/>
        </w:rPr>
        <w:t xml:space="preserve">UCHENA </w:t>
      </w:r>
      <w:r w:rsidR="008530DF" w:rsidRPr="001F67DC">
        <w:rPr>
          <w:rFonts w:ascii="Times New Roman" w:hAnsi="Times New Roman" w:cs="Times New Roman"/>
          <w:sz w:val="24"/>
          <w:szCs w:val="24"/>
        </w:rPr>
        <w:t>J</w:t>
      </w:r>
      <w:r>
        <w:rPr>
          <w:rFonts w:ascii="Times New Roman" w:hAnsi="Times New Roman" w:cs="Times New Roman"/>
          <w:sz w:val="24"/>
          <w:szCs w:val="24"/>
        </w:rPr>
        <w:t>.</w:t>
      </w:r>
      <w:r w:rsidR="008530DF" w:rsidRPr="001F67DC">
        <w:rPr>
          <w:rFonts w:ascii="Times New Roman" w:hAnsi="Times New Roman" w:cs="Times New Roman"/>
          <w:sz w:val="24"/>
          <w:szCs w:val="24"/>
        </w:rPr>
        <w:t xml:space="preserve"> The plaintiff is a </w:t>
      </w:r>
      <w:proofErr w:type="spellStart"/>
      <w:r w:rsidR="00FF6F8C" w:rsidRPr="001F67DC">
        <w:rPr>
          <w:rFonts w:ascii="Times New Roman" w:hAnsi="Times New Roman" w:cs="Times New Roman"/>
          <w:sz w:val="24"/>
          <w:szCs w:val="24"/>
        </w:rPr>
        <w:t>Philip</w:t>
      </w:r>
      <w:r w:rsidR="00A055AB" w:rsidRPr="001F67DC">
        <w:rPr>
          <w:rFonts w:ascii="Times New Roman" w:hAnsi="Times New Roman" w:cs="Times New Roman"/>
          <w:sz w:val="24"/>
          <w:szCs w:val="24"/>
        </w:rPr>
        <w:t>pino</w:t>
      </w:r>
      <w:proofErr w:type="spellEnd"/>
      <w:r w:rsidR="008530DF" w:rsidRPr="001F67DC">
        <w:rPr>
          <w:rFonts w:ascii="Times New Roman" w:hAnsi="Times New Roman" w:cs="Times New Roman"/>
          <w:sz w:val="24"/>
          <w:szCs w:val="24"/>
        </w:rPr>
        <w:t xml:space="preserve"> national resident in Zimbabwe.</w:t>
      </w:r>
      <w:r w:rsidR="003D3411" w:rsidRPr="001F67DC">
        <w:rPr>
          <w:rFonts w:ascii="Times New Roman" w:hAnsi="Times New Roman" w:cs="Times New Roman"/>
          <w:sz w:val="24"/>
          <w:szCs w:val="24"/>
        </w:rPr>
        <w:t xml:space="preserve"> She on 1 June 1984 married </w:t>
      </w:r>
      <w:proofErr w:type="spellStart"/>
      <w:r w:rsidR="003D3411" w:rsidRPr="001F67DC">
        <w:rPr>
          <w:rFonts w:ascii="Times New Roman" w:hAnsi="Times New Roman" w:cs="Times New Roman"/>
          <w:sz w:val="24"/>
          <w:szCs w:val="24"/>
        </w:rPr>
        <w:t>Apolonio</w:t>
      </w:r>
      <w:proofErr w:type="spellEnd"/>
      <w:r w:rsidR="003D3411" w:rsidRPr="001F67DC">
        <w:rPr>
          <w:rFonts w:ascii="Times New Roman" w:hAnsi="Times New Roman" w:cs="Times New Roman"/>
          <w:sz w:val="24"/>
          <w:szCs w:val="24"/>
        </w:rPr>
        <w:t xml:space="preserve"> Ramos </w:t>
      </w:r>
      <w:proofErr w:type="spellStart"/>
      <w:r w:rsidR="003D3411" w:rsidRPr="001F67DC">
        <w:rPr>
          <w:rFonts w:ascii="Times New Roman" w:hAnsi="Times New Roman" w:cs="Times New Roman"/>
          <w:sz w:val="24"/>
          <w:szCs w:val="24"/>
        </w:rPr>
        <w:t>Dacany</w:t>
      </w:r>
      <w:proofErr w:type="spellEnd"/>
      <w:r w:rsidR="00FF6F8C" w:rsidRPr="001F67DC">
        <w:rPr>
          <w:rFonts w:ascii="Times New Roman" w:hAnsi="Times New Roman" w:cs="Times New Roman"/>
          <w:sz w:val="24"/>
          <w:szCs w:val="24"/>
        </w:rPr>
        <w:t xml:space="preserve"> a </w:t>
      </w:r>
      <w:proofErr w:type="spellStart"/>
      <w:r w:rsidR="00FF6F8C" w:rsidRPr="001F67DC">
        <w:rPr>
          <w:rFonts w:ascii="Times New Roman" w:hAnsi="Times New Roman" w:cs="Times New Roman"/>
          <w:sz w:val="24"/>
          <w:szCs w:val="24"/>
        </w:rPr>
        <w:t>Philipino</w:t>
      </w:r>
      <w:proofErr w:type="spellEnd"/>
      <w:r w:rsidR="00FF6F8C" w:rsidRPr="001F67DC">
        <w:rPr>
          <w:rFonts w:ascii="Times New Roman" w:hAnsi="Times New Roman" w:cs="Times New Roman"/>
          <w:sz w:val="24"/>
          <w:szCs w:val="24"/>
        </w:rPr>
        <w:t xml:space="preserve"> in the Philippines</w:t>
      </w:r>
      <w:r w:rsidR="003D3411" w:rsidRPr="001F67DC">
        <w:rPr>
          <w:rFonts w:ascii="Times New Roman" w:hAnsi="Times New Roman" w:cs="Times New Roman"/>
          <w:sz w:val="24"/>
          <w:szCs w:val="24"/>
        </w:rPr>
        <w:t>.</w:t>
      </w:r>
      <w:r w:rsidR="00FF6F8C" w:rsidRPr="001F67DC">
        <w:rPr>
          <w:rFonts w:ascii="Times New Roman" w:hAnsi="Times New Roman" w:cs="Times New Roman"/>
          <w:sz w:val="24"/>
          <w:szCs w:val="24"/>
        </w:rPr>
        <w:t xml:space="preserve"> </w:t>
      </w:r>
      <w:r w:rsidR="003D3411" w:rsidRPr="001F67DC">
        <w:rPr>
          <w:rFonts w:ascii="Times New Roman" w:hAnsi="Times New Roman" w:cs="Times New Roman"/>
          <w:sz w:val="24"/>
          <w:szCs w:val="24"/>
        </w:rPr>
        <w:t xml:space="preserve">She thereafter on </w:t>
      </w:r>
      <w:r w:rsidR="00A055AB" w:rsidRPr="001F67DC">
        <w:rPr>
          <w:rFonts w:ascii="Times New Roman" w:hAnsi="Times New Roman" w:cs="Times New Roman"/>
          <w:sz w:val="24"/>
          <w:szCs w:val="24"/>
        </w:rPr>
        <w:t xml:space="preserve">16 February 2000 </w:t>
      </w:r>
      <w:r w:rsidR="003D3411" w:rsidRPr="001F67DC">
        <w:rPr>
          <w:rFonts w:ascii="Times New Roman" w:hAnsi="Times New Roman" w:cs="Times New Roman"/>
          <w:sz w:val="24"/>
          <w:szCs w:val="24"/>
        </w:rPr>
        <w:t>married</w:t>
      </w:r>
      <w:r w:rsidR="009B15CC" w:rsidRPr="001F67DC">
        <w:rPr>
          <w:rFonts w:ascii="Times New Roman" w:hAnsi="Times New Roman" w:cs="Times New Roman"/>
          <w:sz w:val="24"/>
          <w:szCs w:val="24"/>
        </w:rPr>
        <w:t xml:space="preserve"> </w:t>
      </w:r>
      <w:r w:rsidR="005931A3" w:rsidRPr="001F67DC">
        <w:rPr>
          <w:rFonts w:ascii="Times New Roman" w:hAnsi="Times New Roman" w:cs="Times New Roman"/>
          <w:sz w:val="24"/>
          <w:szCs w:val="24"/>
        </w:rPr>
        <w:t xml:space="preserve">the late </w:t>
      </w:r>
      <w:r w:rsidR="009B15CC" w:rsidRPr="001F67DC">
        <w:rPr>
          <w:rFonts w:ascii="Times New Roman" w:hAnsi="Times New Roman" w:cs="Times New Roman"/>
          <w:sz w:val="24"/>
          <w:szCs w:val="24"/>
        </w:rPr>
        <w:t>Baker Eddy Morten</w:t>
      </w:r>
      <w:r w:rsidR="00FF6F8C" w:rsidRPr="001F67DC">
        <w:rPr>
          <w:rFonts w:ascii="Times New Roman" w:hAnsi="Times New Roman" w:cs="Times New Roman"/>
          <w:sz w:val="24"/>
          <w:szCs w:val="24"/>
        </w:rPr>
        <w:t xml:space="preserve"> an American who was resident in</w:t>
      </w:r>
      <w:r w:rsidR="003D3411" w:rsidRPr="001F67DC">
        <w:rPr>
          <w:rFonts w:ascii="Times New Roman" w:hAnsi="Times New Roman" w:cs="Times New Roman"/>
          <w:sz w:val="24"/>
          <w:szCs w:val="24"/>
        </w:rPr>
        <w:t xml:space="preserve"> Zimbabwe.</w:t>
      </w:r>
      <w:r w:rsidR="00FF6F8C" w:rsidRPr="001F67DC">
        <w:rPr>
          <w:rFonts w:ascii="Times New Roman" w:hAnsi="Times New Roman" w:cs="Times New Roman"/>
          <w:sz w:val="24"/>
          <w:szCs w:val="24"/>
        </w:rPr>
        <w:t xml:space="preserve"> The later marriage was solemnised in Zimbabwe.</w:t>
      </w:r>
      <w:r w:rsidR="003D3411" w:rsidRPr="001F67DC">
        <w:rPr>
          <w:rFonts w:ascii="Times New Roman" w:hAnsi="Times New Roman" w:cs="Times New Roman"/>
          <w:sz w:val="24"/>
          <w:szCs w:val="24"/>
        </w:rPr>
        <w:t xml:space="preserve"> She at the subsequent marriage presented herself as a divorcee. She apparently complied with the requirements for the marriage of a divorce</w:t>
      </w:r>
      <w:r w:rsidR="00170802" w:rsidRPr="001F67DC">
        <w:rPr>
          <w:rFonts w:ascii="Times New Roman" w:hAnsi="Times New Roman" w:cs="Times New Roman"/>
          <w:sz w:val="24"/>
          <w:szCs w:val="24"/>
        </w:rPr>
        <w:t>e. The magistrate who conducted the marriage said she presented a divorce</w:t>
      </w:r>
      <w:r w:rsidR="003D3411" w:rsidRPr="001F67DC">
        <w:rPr>
          <w:rFonts w:ascii="Times New Roman" w:hAnsi="Times New Roman" w:cs="Times New Roman"/>
          <w:sz w:val="24"/>
          <w:szCs w:val="24"/>
        </w:rPr>
        <w:t xml:space="preserve"> </w:t>
      </w:r>
      <w:r w:rsidR="00170802" w:rsidRPr="001F67DC">
        <w:rPr>
          <w:rFonts w:ascii="Times New Roman" w:hAnsi="Times New Roman" w:cs="Times New Roman"/>
          <w:sz w:val="24"/>
          <w:szCs w:val="24"/>
        </w:rPr>
        <w:t>order which enabled him to issue them with a marriage certificate.</w:t>
      </w:r>
    </w:p>
    <w:p w:rsidR="00F40D8B" w:rsidRPr="001F67DC" w:rsidRDefault="00170802" w:rsidP="001F67DC">
      <w:pPr>
        <w:spacing w:before="240" w:after="0" w:line="360" w:lineRule="auto"/>
        <w:ind w:firstLine="720"/>
        <w:jc w:val="both"/>
        <w:rPr>
          <w:rFonts w:ascii="Times New Roman" w:hAnsi="Times New Roman" w:cs="Times New Roman"/>
          <w:sz w:val="24"/>
          <w:szCs w:val="24"/>
        </w:rPr>
      </w:pPr>
      <w:r w:rsidRPr="001F67DC">
        <w:rPr>
          <w:rFonts w:ascii="Times New Roman" w:hAnsi="Times New Roman" w:cs="Times New Roman"/>
          <w:sz w:val="24"/>
          <w:szCs w:val="24"/>
        </w:rPr>
        <w:t>The 1</w:t>
      </w:r>
      <w:r w:rsidRPr="001F67DC">
        <w:rPr>
          <w:rFonts w:ascii="Times New Roman" w:hAnsi="Times New Roman" w:cs="Times New Roman"/>
          <w:sz w:val="24"/>
          <w:szCs w:val="24"/>
          <w:vertAlign w:val="superscript"/>
        </w:rPr>
        <w:t>st</w:t>
      </w:r>
      <w:r w:rsidRPr="001F67DC">
        <w:rPr>
          <w:rFonts w:ascii="Times New Roman" w:hAnsi="Times New Roman" w:cs="Times New Roman"/>
          <w:sz w:val="24"/>
          <w:szCs w:val="24"/>
        </w:rPr>
        <w:t xml:space="preserve"> defendant is the late</w:t>
      </w:r>
      <w:r w:rsidR="00970D30" w:rsidRPr="001F67DC">
        <w:rPr>
          <w:rFonts w:ascii="Times New Roman" w:hAnsi="Times New Roman" w:cs="Times New Roman"/>
          <w:sz w:val="24"/>
          <w:szCs w:val="24"/>
        </w:rPr>
        <w:t xml:space="preserve"> </w:t>
      </w:r>
      <w:r w:rsidR="009B15CC" w:rsidRPr="001F67DC">
        <w:rPr>
          <w:rFonts w:ascii="Times New Roman" w:hAnsi="Times New Roman" w:cs="Times New Roman"/>
          <w:sz w:val="24"/>
          <w:szCs w:val="24"/>
        </w:rPr>
        <w:t xml:space="preserve">Baker </w:t>
      </w:r>
      <w:r w:rsidR="00970D30" w:rsidRPr="001F67DC">
        <w:rPr>
          <w:rFonts w:ascii="Times New Roman" w:hAnsi="Times New Roman" w:cs="Times New Roman"/>
          <w:sz w:val="24"/>
          <w:szCs w:val="24"/>
        </w:rPr>
        <w:t>E</w:t>
      </w:r>
      <w:r w:rsidR="009B15CC" w:rsidRPr="001F67DC">
        <w:rPr>
          <w:rFonts w:ascii="Times New Roman" w:hAnsi="Times New Roman" w:cs="Times New Roman"/>
          <w:sz w:val="24"/>
          <w:szCs w:val="24"/>
        </w:rPr>
        <w:t>ddy Morten’s</w:t>
      </w:r>
      <w:r w:rsidRPr="001F67DC">
        <w:rPr>
          <w:rFonts w:ascii="Times New Roman" w:hAnsi="Times New Roman" w:cs="Times New Roman"/>
          <w:sz w:val="24"/>
          <w:szCs w:val="24"/>
        </w:rPr>
        <w:t xml:space="preserve"> daughter, who has been appointed the executrix dative of her late father’s estate. She challenged the validity of the plaintiff’s</w:t>
      </w:r>
      <w:r w:rsidR="005931A3" w:rsidRPr="001F67DC">
        <w:rPr>
          <w:rFonts w:ascii="Times New Roman" w:hAnsi="Times New Roman" w:cs="Times New Roman"/>
          <w:sz w:val="24"/>
          <w:szCs w:val="24"/>
        </w:rPr>
        <w:t xml:space="preserve"> Zimbabwe</w:t>
      </w:r>
      <w:r w:rsidR="00677E58">
        <w:rPr>
          <w:rFonts w:ascii="Times New Roman" w:hAnsi="Times New Roman" w:cs="Times New Roman"/>
          <w:sz w:val="24"/>
          <w:szCs w:val="24"/>
        </w:rPr>
        <w:t>an</w:t>
      </w:r>
      <w:r w:rsidRPr="001F67DC">
        <w:rPr>
          <w:rFonts w:ascii="Times New Roman" w:hAnsi="Times New Roman" w:cs="Times New Roman"/>
          <w:sz w:val="24"/>
          <w:szCs w:val="24"/>
        </w:rPr>
        <w:t xml:space="preserve"> marriage</w:t>
      </w:r>
      <w:r w:rsidR="006A3A8E" w:rsidRPr="001F67DC">
        <w:rPr>
          <w:rFonts w:ascii="Times New Roman" w:hAnsi="Times New Roman" w:cs="Times New Roman"/>
          <w:sz w:val="24"/>
          <w:szCs w:val="24"/>
        </w:rPr>
        <w:t>,</w:t>
      </w:r>
      <w:r w:rsidRPr="001F67DC">
        <w:rPr>
          <w:rFonts w:ascii="Times New Roman" w:hAnsi="Times New Roman" w:cs="Times New Roman"/>
          <w:sz w:val="24"/>
          <w:szCs w:val="24"/>
        </w:rPr>
        <w:t xml:space="preserve"> to her</w:t>
      </w:r>
      <w:r w:rsidR="00970D30" w:rsidRPr="001F67DC">
        <w:rPr>
          <w:rFonts w:ascii="Times New Roman" w:hAnsi="Times New Roman" w:cs="Times New Roman"/>
          <w:sz w:val="24"/>
          <w:szCs w:val="24"/>
        </w:rPr>
        <w:t xml:space="preserve"> late</w:t>
      </w:r>
      <w:r w:rsidRPr="001F67DC">
        <w:rPr>
          <w:rFonts w:ascii="Times New Roman" w:hAnsi="Times New Roman" w:cs="Times New Roman"/>
          <w:sz w:val="24"/>
          <w:szCs w:val="24"/>
        </w:rPr>
        <w:t xml:space="preserve"> father.</w:t>
      </w:r>
      <w:r w:rsidR="006A3A8E" w:rsidRPr="001F67DC">
        <w:rPr>
          <w:rFonts w:ascii="Times New Roman" w:hAnsi="Times New Roman" w:cs="Times New Roman"/>
          <w:sz w:val="24"/>
          <w:szCs w:val="24"/>
        </w:rPr>
        <w:t xml:space="preserve"> </w:t>
      </w:r>
      <w:r w:rsidRPr="001F67DC">
        <w:rPr>
          <w:rFonts w:ascii="Times New Roman" w:hAnsi="Times New Roman" w:cs="Times New Roman"/>
          <w:sz w:val="24"/>
          <w:szCs w:val="24"/>
        </w:rPr>
        <w:t xml:space="preserve"> She alleged that the plaintiff</w:t>
      </w:r>
      <w:r w:rsidR="005931A3" w:rsidRPr="001F67DC">
        <w:rPr>
          <w:rFonts w:ascii="Times New Roman" w:hAnsi="Times New Roman" w:cs="Times New Roman"/>
          <w:sz w:val="24"/>
          <w:szCs w:val="24"/>
        </w:rPr>
        <w:t xml:space="preserve"> was at the time of the Zimbabwean marriage</w:t>
      </w:r>
      <w:r w:rsidRPr="001F67DC">
        <w:rPr>
          <w:rFonts w:ascii="Times New Roman" w:hAnsi="Times New Roman" w:cs="Times New Roman"/>
          <w:sz w:val="24"/>
          <w:szCs w:val="24"/>
        </w:rPr>
        <w:t xml:space="preserve"> still married to </w:t>
      </w:r>
      <w:proofErr w:type="spellStart"/>
      <w:r w:rsidR="00F40D8B" w:rsidRPr="001F67DC">
        <w:rPr>
          <w:rFonts w:ascii="Times New Roman" w:hAnsi="Times New Roman" w:cs="Times New Roman"/>
          <w:sz w:val="24"/>
          <w:szCs w:val="24"/>
        </w:rPr>
        <w:t>Apolonio</w:t>
      </w:r>
      <w:proofErr w:type="spellEnd"/>
      <w:r w:rsidR="00F40D8B" w:rsidRPr="001F67DC">
        <w:rPr>
          <w:rFonts w:ascii="Times New Roman" w:hAnsi="Times New Roman" w:cs="Times New Roman"/>
          <w:sz w:val="24"/>
          <w:szCs w:val="24"/>
        </w:rPr>
        <w:t xml:space="preserve"> Ramos </w:t>
      </w:r>
      <w:proofErr w:type="spellStart"/>
      <w:r w:rsidR="00F40D8B" w:rsidRPr="001F67DC">
        <w:rPr>
          <w:rFonts w:ascii="Times New Roman" w:hAnsi="Times New Roman" w:cs="Times New Roman"/>
          <w:sz w:val="24"/>
          <w:szCs w:val="24"/>
        </w:rPr>
        <w:t>Dacany</w:t>
      </w:r>
      <w:proofErr w:type="spellEnd"/>
      <w:r w:rsidR="00F40D8B" w:rsidRPr="001F67DC">
        <w:rPr>
          <w:rFonts w:ascii="Times New Roman" w:hAnsi="Times New Roman" w:cs="Times New Roman"/>
          <w:sz w:val="24"/>
          <w:szCs w:val="24"/>
        </w:rPr>
        <w:t xml:space="preserve">. </w:t>
      </w:r>
    </w:p>
    <w:p w:rsidR="005E6A50" w:rsidRPr="001F67DC" w:rsidRDefault="00F40D8B" w:rsidP="001F67DC">
      <w:pPr>
        <w:spacing w:line="360" w:lineRule="auto"/>
        <w:ind w:firstLine="720"/>
        <w:jc w:val="both"/>
        <w:rPr>
          <w:rFonts w:ascii="Times New Roman" w:hAnsi="Times New Roman" w:cs="Times New Roman"/>
          <w:sz w:val="24"/>
          <w:szCs w:val="24"/>
        </w:rPr>
      </w:pPr>
      <w:r w:rsidRPr="001F67DC">
        <w:rPr>
          <w:rFonts w:ascii="Times New Roman" w:hAnsi="Times New Roman" w:cs="Times New Roman"/>
          <w:sz w:val="24"/>
          <w:szCs w:val="24"/>
        </w:rPr>
        <w:t>T</w:t>
      </w:r>
      <w:r w:rsidR="00170802" w:rsidRPr="001F67DC">
        <w:rPr>
          <w:rFonts w:ascii="Times New Roman" w:hAnsi="Times New Roman" w:cs="Times New Roman"/>
          <w:sz w:val="24"/>
          <w:szCs w:val="24"/>
        </w:rPr>
        <w:t>he parties agreed on the</w:t>
      </w:r>
      <w:r w:rsidR="005E6A50" w:rsidRPr="001F67DC">
        <w:rPr>
          <w:rFonts w:ascii="Times New Roman" w:hAnsi="Times New Roman" w:cs="Times New Roman"/>
          <w:sz w:val="24"/>
          <w:szCs w:val="24"/>
        </w:rPr>
        <w:t xml:space="preserve"> issues to be determined at their trial. The issue of the validity of the plaintiff’s marriage to the 1</w:t>
      </w:r>
      <w:r w:rsidR="005E6A50" w:rsidRPr="001F67DC">
        <w:rPr>
          <w:rFonts w:ascii="Times New Roman" w:hAnsi="Times New Roman" w:cs="Times New Roman"/>
          <w:sz w:val="24"/>
          <w:szCs w:val="24"/>
          <w:vertAlign w:val="superscript"/>
        </w:rPr>
        <w:t>st</w:t>
      </w:r>
      <w:r w:rsidR="005E6A50" w:rsidRPr="001F67DC">
        <w:rPr>
          <w:rFonts w:ascii="Times New Roman" w:hAnsi="Times New Roman" w:cs="Times New Roman"/>
          <w:sz w:val="24"/>
          <w:szCs w:val="24"/>
        </w:rPr>
        <w:t xml:space="preserve"> defendant’s father was agreed to be a determining issue and thus the parties agreed that it be determined first before the trial progresses into the other issues.</w:t>
      </w:r>
    </w:p>
    <w:p w:rsidR="005E6A50" w:rsidRPr="001F67DC" w:rsidRDefault="005E6A50" w:rsidP="001F67DC">
      <w:pPr>
        <w:spacing w:line="360" w:lineRule="auto"/>
        <w:ind w:firstLine="720"/>
        <w:jc w:val="both"/>
        <w:rPr>
          <w:rFonts w:ascii="Times New Roman" w:hAnsi="Times New Roman" w:cs="Times New Roman"/>
          <w:sz w:val="24"/>
          <w:szCs w:val="24"/>
        </w:rPr>
      </w:pPr>
      <w:r w:rsidRPr="001F67DC">
        <w:rPr>
          <w:rFonts w:ascii="Times New Roman" w:hAnsi="Times New Roman" w:cs="Times New Roman"/>
          <w:sz w:val="24"/>
          <w:szCs w:val="24"/>
        </w:rPr>
        <w:t>The 1</w:t>
      </w:r>
      <w:r w:rsidRPr="001F67DC">
        <w:rPr>
          <w:rFonts w:ascii="Times New Roman" w:hAnsi="Times New Roman" w:cs="Times New Roman"/>
          <w:sz w:val="24"/>
          <w:szCs w:val="24"/>
          <w:vertAlign w:val="superscript"/>
        </w:rPr>
        <w:t>st</w:t>
      </w:r>
      <w:r w:rsidRPr="001F67DC">
        <w:rPr>
          <w:rFonts w:ascii="Times New Roman" w:hAnsi="Times New Roman" w:cs="Times New Roman"/>
          <w:sz w:val="24"/>
          <w:szCs w:val="24"/>
        </w:rPr>
        <w:t xml:space="preserve"> defendant who raised the challenge to the validity of the plaintiff’s marriage led evidence, after which</w:t>
      </w:r>
      <w:r w:rsidR="006A3A8E" w:rsidRPr="001F67DC">
        <w:rPr>
          <w:rFonts w:ascii="Times New Roman" w:hAnsi="Times New Roman" w:cs="Times New Roman"/>
          <w:sz w:val="24"/>
          <w:szCs w:val="24"/>
        </w:rPr>
        <w:t xml:space="preserve">, Mr </w:t>
      </w:r>
      <w:proofErr w:type="spellStart"/>
      <w:r w:rsidR="006A3A8E" w:rsidRPr="001F67DC">
        <w:rPr>
          <w:rFonts w:ascii="Times New Roman" w:hAnsi="Times New Roman" w:cs="Times New Roman"/>
          <w:sz w:val="24"/>
          <w:szCs w:val="24"/>
        </w:rPr>
        <w:t>Chinyama</w:t>
      </w:r>
      <w:proofErr w:type="spellEnd"/>
      <w:r w:rsidRPr="001F67DC">
        <w:rPr>
          <w:rFonts w:ascii="Times New Roman" w:hAnsi="Times New Roman" w:cs="Times New Roman"/>
          <w:sz w:val="24"/>
          <w:szCs w:val="24"/>
        </w:rPr>
        <w:t xml:space="preserve"> the plaintiff’s Counsel applied for absolution from the instance. Absolution from the instance is granted, when the party who has led evidence </w:t>
      </w:r>
      <w:r w:rsidRPr="001F67DC">
        <w:rPr>
          <w:rFonts w:ascii="Times New Roman" w:hAnsi="Times New Roman" w:cs="Times New Roman"/>
          <w:sz w:val="24"/>
          <w:szCs w:val="24"/>
        </w:rPr>
        <w:lastRenderedPageBreak/>
        <w:t xml:space="preserve">fails to establish a </w:t>
      </w:r>
      <w:r w:rsidRPr="001F67DC">
        <w:rPr>
          <w:rFonts w:ascii="Times New Roman" w:hAnsi="Times New Roman" w:cs="Times New Roman"/>
          <w:i/>
          <w:sz w:val="24"/>
          <w:szCs w:val="24"/>
        </w:rPr>
        <w:t>prima facie</w:t>
      </w:r>
      <w:r w:rsidRPr="001F67DC">
        <w:rPr>
          <w:rFonts w:ascii="Times New Roman" w:hAnsi="Times New Roman" w:cs="Times New Roman"/>
          <w:sz w:val="24"/>
          <w:szCs w:val="24"/>
        </w:rPr>
        <w:t xml:space="preserve"> case against the defending party</w:t>
      </w:r>
      <w:r w:rsidR="00970D30" w:rsidRPr="001F67DC">
        <w:rPr>
          <w:rFonts w:ascii="Times New Roman" w:hAnsi="Times New Roman" w:cs="Times New Roman"/>
          <w:sz w:val="24"/>
          <w:szCs w:val="24"/>
        </w:rPr>
        <w:t xml:space="preserve"> on which a court </w:t>
      </w:r>
      <w:r w:rsidR="005931A3" w:rsidRPr="001F67DC">
        <w:rPr>
          <w:rFonts w:ascii="Times New Roman" w:hAnsi="Times New Roman" w:cs="Times New Roman"/>
          <w:sz w:val="24"/>
          <w:szCs w:val="24"/>
        </w:rPr>
        <w:t>might</w:t>
      </w:r>
      <w:r w:rsidR="00970D30" w:rsidRPr="001F67DC">
        <w:rPr>
          <w:rFonts w:ascii="Times New Roman" w:hAnsi="Times New Roman" w:cs="Times New Roman"/>
          <w:sz w:val="24"/>
          <w:szCs w:val="24"/>
        </w:rPr>
        <w:t xml:space="preserve"> make a reasonable mistake and find for he</w:t>
      </w:r>
      <w:r w:rsidR="005931A3" w:rsidRPr="001F67DC">
        <w:rPr>
          <w:rFonts w:ascii="Times New Roman" w:hAnsi="Times New Roman" w:cs="Times New Roman"/>
          <w:sz w:val="24"/>
          <w:szCs w:val="24"/>
        </w:rPr>
        <w:t>r.</w:t>
      </w:r>
      <w:r w:rsidRPr="001F67DC">
        <w:rPr>
          <w:rFonts w:ascii="Times New Roman" w:hAnsi="Times New Roman" w:cs="Times New Roman"/>
          <w:sz w:val="24"/>
          <w:szCs w:val="24"/>
        </w:rPr>
        <w:t xml:space="preserve"> </w:t>
      </w:r>
    </w:p>
    <w:p w:rsidR="001115BB" w:rsidRPr="001F67DC" w:rsidRDefault="005E6A50" w:rsidP="001F67DC">
      <w:pPr>
        <w:spacing w:line="360" w:lineRule="auto"/>
        <w:ind w:firstLine="360"/>
        <w:jc w:val="both"/>
        <w:rPr>
          <w:rFonts w:ascii="Times New Roman" w:hAnsi="Times New Roman" w:cs="Times New Roman"/>
          <w:sz w:val="24"/>
          <w:szCs w:val="24"/>
        </w:rPr>
      </w:pPr>
      <w:r w:rsidRPr="001F67DC">
        <w:rPr>
          <w:rFonts w:ascii="Times New Roman" w:hAnsi="Times New Roman" w:cs="Times New Roman"/>
          <w:sz w:val="24"/>
          <w:szCs w:val="24"/>
        </w:rPr>
        <w:t>In this case</w:t>
      </w:r>
      <w:r w:rsidR="006A3A8E" w:rsidRPr="001F67DC">
        <w:rPr>
          <w:rFonts w:ascii="Times New Roman" w:hAnsi="Times New Roman" w:cs="Times New Roman"/>
          <w:sz w:val="24"/>
          <w:szCs w:val="24"/>
        </w:rPr>
        <w:t xml:space="preserve"> Mr </w:t>
      </w:r>
      <w:proofErr w:type="spellStart"/>
      <w:r w:rsidR="006A3A8E" w:rsidRPr="001F67DC">
        <w:rPr>
          <w:rFonts w:ascii="Times New Roman" w:hAnsi="Times New Roman" w:cs="Times New Roman"/>
          <w:sz w:val="24"/>
          <w:szCs w:val="24"/>
        </w:rPr>
        <w:t>Chinyama</w:t>
      </w:r>
      <w:proofErr w:type="spellEnd"/>
      <w:r w:rsidR="00016295" w:rsidRPr="001F67DC">
        <w:rPr>
          <w:rFonts w:ascii="Times New Roman" w:hAnsi="Times New Roman" w:cs="Times New Roman"/>
          <w:sz w:val="24"/>
          <w:szCs w:val="24"/>
        </w:rPr>
        <w:t xml:space="preserve"> for</w:t>
      </w:r>
      <w:r w:rsidRPr="001F67DC">
        <w:rPr>
          <w:rFonts w:ascii="Times New Roman" w:hAnsi="Times New Roman" w:cs="Times New Roman"/>
          <w:sz w:val="24"/>
          <w:szCs w:val="24"/>
        </w:rPr>
        <w:t xml:space="preserve"> the plaintiff</w:t>
      </w:r>
      <w:r w:rsidR="00E0244D" w:rsidRPr="001F67DC">
        <w:rPr>
          <w:rFonts w:ascii="Times New Roman" w:hAnsi="Times New Roman" w:cs="Times New Roman"/>
          <w:sz w:val="24"/>
          <w:szCs w:val="24"/>
        </w:rPr>
        <w:t xml:space="preserve"> submitted</w:t>
      </w:r>
      <w:r w:rsidRPr="001F67DC">
        <w:rPr>
          <w:rFonts w:ascii="Times New Roman" w:hAnsi="Times New Roman" w:cs="Times New Roman"/>
          <w:sz w:val="24"/>
          <w:szCs w:val="24"/>
        </w:rPr>
        <w:t xml:space="preserve"> that the 1</w:t>
      </w:r>
      <w:r w:rsidRPr="001F67DC">
        <w:rPr>
          <w:rFonts w:ascii="Times New Roman" w:hAnsi="Times New Roman" w:cs="Times New Roman"/>
          <w:sz w:val="24"/>
          <w:szCs w:val="24"/>
          <w:vertAlign w:val="superscript"/>
        </w:rPr>
        <w:t>st</w:t>
      </w:r>
      <w:r w:rsidRPr="001F67DC">
        <w:rPr>
          <w:rFonts w:ascii="Times New Roman" w:hAnsi="Times New Roman" w:cs="Times New Roman"/>
          <w:sz w:val="24"/>
          <w:szCs w:val="24"/>
        </w:rPr>
        <w:t xml:space="preserve"> defendant has not presented a</w:t>
      </w:r>
      <w:r w:rsidR="00F42F2D" w:rsidRPr="001F67DC">
        <w:rPr>
          <w:rFonts w:ascii="Times New Roman" w:hAnsi="Times New Roman" w:cs="Times New Roman"/>
          <w:sz w:val="24"/>
          <w:szCs w:val="24"/>
        </w:rPr>
        <w:t xml:space="preserve"> </w:t>
      </w:r>
      <w:r w:rsidR="00F42F2D" w:rsidRPr="001F67DC">
        <w:rPr>
          <w:rFonts w:ascii="Times New Roman" w:hAnsi="Times New Roman" w:cs="Times New Roman"/>
          <w:i/>
          <w:sz w:val="24"/>
          <w:szCs w:val="24"/>
        </w:rPr>
        <w:t>prima faci</w:t>
      </w:r>
      <w:r w:rsidR="001F67DC">
        <w:rPr>
          <w:rFonts w:ascii="Times New Roman" w:hAnsi="Times New Roman" w:cs="Times New Roman"/>
          <w:i/>
          <w:sz w:val="24"/>
          <w:szCs w:val="24"/>
        </w:rPr>
        <w:t>e</w:t>
      </w:r>
      <w:r w:rsidR="00F42F2D" w:rsidRPr="001F67DC">
        <w:rPr>
          <w:rFonts w:ascii="Times New Roman" w:hAnsi="Times New Roman" w:cs="Times New Roman"/>
          <w:sz w:val="24"/>
          <w:szCs w:val="24"/>
        </w:rPr>
        <w:t xml:space="preserve"> </w:t>
      </w:r>
      <w:r w:rsidRPr="001F67DC">
        <w:rPr>
          <w:rFonts w:ascii="Times New Roman" w:hAnsi="Times New Roman" w:cs="Times New Roman"/>
          <w:sz w:val="24"/>
          <w:szCs w:val="24"/>
        </w:rPr>
        <w:t>case which justifies</w:t>
      </w:r>
      <w:r w:rsidR="00F42F2D" w:rsidRPr="001F67DC">
        <w:rPr>
          <w:rFonts w:ascii="Times New Roman" w:hAnsi="Times New Roman" w:cs="Times New Roman"/>
          <w:sz w:val="24"/>
          <w:szCs w:val="24"/>
        </w:rPr>
        <w:t xml:space="preserve"> </w:t>
      </w:r>
      <w:r w:rsidRPr="001F67DC">
        <w:rPr>
          <w:rFonts w:ascii="Times New Roman" w:hAnsi="Times New Roman" w:cs="Times New Roman"/>
          <w:sz w:val="24"/>
          <w:szCs w:val="24"/>
        </w:rPr>
        <w:t>put</w:t>
      </w:r>
      <w:r w:rsidR="00F42F2D" w:rsidRPr="001F67DC">
        <w:rPr>
          <w:rFonts w:ascii="Times New Roman" w:hAnsi="Times New Roman" w:cs="Times New Roman"/>
          <w:sz w:val="24"/>
          <w:szCs w:val="24"/>
        </w:rPr>
        <w:t>ting his client</w:t>
      </w:r>
      <w:r w:rsidRPr="001F67DC">
        <w:rPr>
          <w:rFonts w:ascii="Times New Roman" w:hAnsi="Times New Roman" w:cs="Times New Roman"/>
          <w:sz w:val="24"/>
          <w:szCs w:val="24"/>
        </w:rPr>
        <w:t xml:space="preserve"> on her defence</w:t>
      </w:r>
      <w:r w:rsidR="00F42F2D" w:rsidRPr="001F67DC">
        <w:rPr>
          <w:rFonts w:ascii="Times New Roman" w:hAnsi="Times New Roman" w:cs="Times New Roman"/>
          <w:sz w:val="24"/>
          <w:szCs w:val="24"/>
        </w:rPr>
        <w:t>.</w:t>
      </w:r>
      <w:r w:rsidR="001115BB" w:rsidRPr="001F67DC">
        <w:rPr>
          <w:rFonts w:ascii="Times New Roman" w:hAnsi="Times New Roman" w:cs="Times New Roman"/>
          <w:sz w:val="24"/>
          <w:szCs w:val="24"/>
        </w:rPr>
        <w:t xml:space="preserve">  He submitted </w:t>
      </w:r>
      <w:r w:rsidR="006063A6" w:rsidRPr="001F67DC">
        <w:rPr>
          <w:rFonts w:ascii="Times New Roman" w:hAnsi="Times New Roman" w:cs="Times New Roman"/>
          <w:sz w:val="24"/>
          <w:szCs w:val="24"/>
        </w:rPr>
        <w:t>that;</w:t>
      </w:r>
    </w:p>
    <w:p w:rsidR="001115BB" w:rsidRPr="001F67DC" w:rsidRDefault="001115BB" w:rsidP="001F67DC">
      <w:pPr>
        <w:pStyle w:val="ListParagraph"/>
        <w:numPr>
          <w:ilvl w:val="0"/>
          <w:numId w:val="1"/>
        </w:numPr>
        <w:spacing w:line="360" w:lineRule="auto"/>
        <w:jc w:val="both"/>
        <w:rPr>
          <w:rFonts w:ascii="Times New Roman" w:hAnsi="Times New Roman" w:cs="Times New Roman"/>
          <w:sz w:val="24"/>
          <w:szCs w:val="24"/>
        </w:rPr>
      </w:pPr>
      <w:proofErr w:type="gramStart"/>
      <w:r w:rsidRPr="001F67DC">
        <w:rPr>
          <w:rFonts w:ascii="Times New Roman" w:hAnsi="Times New Roman" w:cs="Times New Roman"/>
          <w:sz w:val="24"/>
          <w:szCs w:val="24"/>
        </w:rPr>
        <w:t>the</w:t>
      </w:r>
      <w:proofErr w:type="gramEnd"/>
      <w:r w:rsidRPr="001F67DC">
        <w:rPr>
          <w:rFonts w:ascii="Times New Roman" w:hAnsi="Times New Roman" w:cs="Times New Roman"/>
          <w:sz w:val="24"/>
          <w:szCs w:val="24"/>
        </w:rPr>
        <w:t xml:space="preserve"> plaintiff presented a decree of divorce to the marriage officer. </w:t>
      </w:r>
    </w:p>
    <w:p w:rsidR="001115BB" w:rsidRPr="001F67DC" w:rsidRDefault="001F67DC" w:rsidP="001F67DC">
      <w:pPr>
        <w:pStyle w:val="ListParagraph"/>
        <w:numPr>
          <w:ilvl w:val="0"/>
          <w:numId w:val="1"/>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1115BB" w:rsidRPr="001F67DC">
        <w:rPr>
          <w:rFonts w:ascii="Times New Roman" w:hAnsi="Times New Roman" w:cs="Times New Roman"/>
          <w:sz w:val="24"/>
          <w:szCs w:val="24"/>
        </w:rPr>
        <w:t>ha</w:t>
      </w:r>
      <w:r w:rsidR="005931A3" w:rsidRPr="001F67DC">
        <w:rPr>
          <w:rFonts w:ascii="Times New Roman" w:hAnsi="Times New Roman" w:cs="Times New Roman"/>
          <w:sz w:val="24"/>
          <w:szCs w:val="24"/>
        </w:rPr>
        <w:t>t</w:t>
      </w:r>
      <w:proofErr w:type="gramEnd"/>
      <w:r w:rsidR="001115BB" w:rsidRPr="001F67DC">
        <w:rPr>
          <w:rFonts w:ascii="Times New Roman" w:hAnsi="Times New Roman" w:cs="Times New Roman"/>
          <w:sz w:val="24"/>
          <w:szCs w:val="24"/>
        </w:rPr>
        <w:t xml:space="preserve"> Wendy Dias</w:t>
      </w:r>
      <w:r w:rsidR="005931A3" w:rsidRPr="001F67DC">
        <w:rPr>
          <w:rFonts w:ascii="Times New Roman" w:hAnsi="Times New Roman" w:cs="Times New Roman"/>
          <w:sz w:val="24"/>
          <w:szCs w:val="24"/>
        </w:rPr>
        <w:t>’</w:t>
      </w:r>
      <w:r w:rsidR="001115BB" w:rsidRPr="001F67DC">
        <w:rPr>
          <w:rFonts w:ascii="Times New Roman" w:hAnsi="Times New Roman" w:cs="Times New Roman"/>
          <w:sz w:val="24"/>
          <w:szCs w:val="24"/>
        </w:rPr>
        <w:t xml:space="preserve"> search in the Supreme Court of Santo Domingo is not exhaustive and is thus not proof that the plaintiff did not divorce in the Dominican Republic.</w:t>
      </w:r>
    </w:p>
    <w:p w:rsidR="001115BB" w:rsidRPr="001F67DC" w:rsidRDefault="001F67DC" w:rsidP="001F67DC">
      <w:pPr>
        <w:pStyle w:val="ListParagraph"/>
        <w:numPr>
          <w:ilvl w:val="0"/>
          <w:numId w:val="1"/>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1115BB" w:rsidRPr="001F67DC">
        <w:rPr>
          <w:rFonts w:ascii="Times New Roman" w:hAnsi="Times New Roman" w:cs="Times New Roman"/>
          <w:sz w:val="24"/>
          <w:szCs w:val="24"/>
        </w:rPr>
        <w:t>hat</w:t>
      </w:r>
      <w:proofErr w:type="gramEnd"/>
      <w:r w:rsidR="001115BB" w:rsidRPr="001F67DC">
        <w:rPr>
          <w:rFonts w:ascii="Times New Roman" w:hAnsi="Times New Roman" w:cs="Times New Roman"/>
          <w:sz w:val="24"/>
          <w:szCs w:val="24"/>
        </w:rPr>
        <w:t xml:space="preserve"> the late Baker Eddy Morten admitted in an e</w:t>
      </w:r>
      <w:r>
        <w:rPr>
          <w:rFonts w:ascii="Times New Roman" w:hAnsi="Times New Roman" w:cs="Times New Roman"/>
          <w:sz w:val="24"/>
          <w:szCs w:val="24"/>
        </w:rPr>
        <w:t>-</w:t>
      </w:r>
      <w:r w:rsidR="001115BB" w:rsidRPr="001F67DC">
        <w:rPr>
          <w:rFonts w:ascii="Times New Roman" w:hAnsi="Times New Roman" w:cs="Times New Roman"/>
          <w:sz w:val="24"/>
          <w:szCs w:val="24"/>
        </w:rPr>
        <w:t xml:space="preserve">mail message that he hired a con artist who obtained a decree of divorce for the plaintiff. Mr </w:t>
      </w:r>
      <w:proofErr w:type="spellStart"/>
      <w:r w:rsidR="001115BB" w:rsidRPr="001F67DC">
        <w:rPr>
          <w:rFonts w:ascii="Times New Roman" w:hAnsi="Times New Roman" w:cs="Times New Roman"/>
          <w:sz w:val="24"/>
          <w:szCs w:val="24"/>
        </w:rPr>
        <w:t>Chinyama</w:t>
      </w:r>
      <w:proofErr w:type="spellEnd"/>
      <w:r w:rsidR="001115BB" w:rsidRPr="001F67DC">
        <w:rPr>
          <w:rFonts w:ascii="Times New Roman" w:hAnsi="Times New Roman" w:cs="Times New Roman"/>
          <w:sz w:val="24"/>
          <w:szCs w:val="24"/>
        </w:rPr>
        <w:t xml:space="preserve"> further submitted that the 1</w:t>
      </w:r>
      <w:r w:rsidR="001115BB" w:rsidRPr="001F67DC">
        <w:rPr>
          <w:rFonts w:ascii="Times New Roman" w:hAnsi="Times New Roman" w:cs="Times New Roman"/>
          <w:sz w:val="24"/>
          <w:szCs w:val="24"/>
          <w:vertAlign w:val="superscript"/>
        </w:rPr>
        <w:t>st</w:t>
      </w:r>
      <w:r w:rsidR="001115BB" w:rsidRPr="001F67DC">
        <w:rPr>
          <w:rFonts w:ascii="Times New Roman" w:hAnsi="Times New Roman" w:cs="Times New Roman"/>
          <w:sz w:val="24"/>
          <w:szCs w:val="24"/>
        </w:rPr>
        <w:t xml:space="preserve"> defendant in evidence admitted that this was merely the deceased’s opinion on the validity of the decree of divorce.</w:t>
      </w:r>
    </w:p>
    <w:p w:rsidR="001115BB" w:rsidRPr="001F67DC" w:rsidRDefault="001F67DC" w:rsidP="001F67D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1115BB" w:rsidRPr="001F67DC">
        <w:rPr>
          <w:rFonts w:ascii="Times New Roman" w:hAnsi="Times New Roman" w:cs="Times New Roman"/>
          <w:sz w:val="24"/>
          <w:szCs w:val="24"/>
        </w:rPr>
        <w:t xml:space="preserve">hat </w:t>
      </w:r>
      <w:proofErr w:type="spellStart"/>
      <w:r w:rsidR="006063A6" w:rsidRPr="001F67DC">
        <w:rPr>
          <w:rFonts w:ascii="Times New Roman" w:hAnsi="Times New Roman" w:cs="Times New Roman"/>
          <w:sz w:val="24"/>
          <w:szCs w:val="24"/>
        </w:rPr>
        <w:t>Apolonio</w:t>
      </w:r>
      <w:proofErr w:type="spellEnd"/>
      <w:r w:rsidR="001115BB" w:rsidRPr="001F67DC">
        <w:rPr>
          <w:rFonts w:ascii="Times New Roman" w:hAnsi="Times New Roman" w:cs="Times New Roman"/>
          <w:sz w:val="24"/>
          <w:szCs w:val="24"/>
        </w:rPr>
        <w:t xml:space="preserve"> </w:t>
      </w:r>
      <w:proofErr w:type="spellStart"/>
      <w:r w:rsidR="001115BB" w:rsidRPr="001F67DC">
        <w:rPr>
          <w:rFonts w:ascii="Times New Roman" w:hAnsi="Times New Roman" w:cs="Times New Roman"/>
          <w:sz w:val="24"/>
          <w:szCs w:val="24"/>
        </w:rPr>
        <w:t>Dacany</w:t>
      </w:r>
      <w:proofErr w:type="spellEnd"/>
      <w:r w:rsidR="001115BB" w:rsidRPr="001F67DC">
        <w:rPr>
          <w:rFonts w:ascii="Times New Roman" w:hAnsi="Times New Roman" w:cs="Times New Roman"/>
          <w:sz w:val="24"/>
          <w:szCs w:val="24"/>
        </w:rPr>
        <w:t xml:space="preserve"> deposed to an affidavit in which he </w:t>
      </w:r>
      <w:r w:rsidR="00E47166" w:rsidRPr="001F67DC">
        <w:rPr>
          <w:rFonts w:ascii="Times New Roman" w:hAnsi="Times New Roman" w:cs="Times New Roman"/>
          <w:sz w:val="24"/>
          <w:szCs w:val="24"/>
        </w:rPr>
        <w:t>says he is aware of the divorce</w:t>
      </w:r>
      <w:r w:rsidR="001115BB" w:rsidRPr="001F67DC">
        <w:rPr>
          <w:rFonts w:ascii="Times New Roman" w:hAnsi="Times New Roman" w:cs="Times New Roman"/>
          <w:sz w:val="24"/>
          <w:szCs w:val="24"/>
        </w:rPr>
        <w:t xml:space="preserve"> which the plaintiff instituted</w:t>
      </w:r>
    </w:p>
    <w:p w:rsidR="00E47166" w:rsidRPr="001F67DC" w:rsidRDefault="001F67DC" w:rsidP="001F67DC">
      <w:pPr>
        <w:pStyle w:val="ListParagraph"/>
        <w:numPr>
          <w:ilvl w:val="0"/>
          <w:numId w:val="1"/>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E47166" w:rsidRPr="001F67DC">
        <w:rPr>
          <w:rFonts w:ascii="Times New Roman" w:hAnsi="Times New Roman" w:cs="Times New Roman"/>
          <w:sz w:val="24"/>
          <w:szCs w:val="24"/>
        </w:rPr>
        <w:t>hat</w:t>
      </w:r>
      <w:proofErr w:type="gramEnd"/>
      <w:r w:rsidR="00E47166" w:rsidRPr="001F67DC">
        <w:rPr>
          <w:rFonts w:ascii="Times New Roman" w:hAnsi="Times New Roman" w:cs="Times New Roman"/>
          <w:sz w:val="24"/>
          <w:szCs w:val="24"/>
        </w:rPr>
        <w:t xml:space="preserve"> the 1</w:t>
      </w:r>
      <w:r w:rsidR="00716E62" w:rsidRPr="001F67DC">
        <w:rPr>
          <w:rFonts w:ascii="Times New Roman" w:hAnsi="Times New Roman" w:cs="Times New Roman"/>
          <w:sz w:val="24"/>
          <w:szCs w:val="24"/>
          <w:vertAlign w:val="superscript"/>
        </w:rPr>
        <w:t>st</w:t>
      </w:r>
      <w:r w:rsidR="00E47166" w:rsidRPr="001F67DC">
        <w:rPr>
          <w:rFonts w:ascii="Times New Roman" w:hAnsi="Times New Roman" w:cs="Times New Roman"/>
          <w:sz w:val="24"/>
          <w:szCs w:val="24"/>
        </w:rPr>
        <w:t xml:space="preserve"> defendant conceded that the search in the </w:t>
      </w:r>
      <w:r w:rsidR="006063A6" w:rsidRPr="001F67DC">
        <w:rPr>
          <w:rFonts w:ascii="Times New Roman" w:hAnsi="Times New Roman" w:cs="Times New Roman"/>
          <w:sz w:val="24"/>
          <w:szCs w:val="24"/>
        </w:rPr>
        <w:t>Dominican</w:t>
      </w:r>
      <w:r w:rsidR="00E47166" w:rsidRPr="001F67DC">
        <w:rPr>
          <w:rFonts w:ascii="Times New Roman" w:hAnsi="Times New Roman" w:cs="Times New Roman"/>
          <w:sz w:val="24"/>
          <w:szCs w:val="24"/>
        </w:rPr>
        <w:t xml:space="preserve"> Republic was not exhaustive.</w:t>
      </w:r>
    </w:p>
    <w:p w:rsidR="00E47166" w:rsidRPr="001F67DC" w:rsidRDefault="001F67DC" w:rsidP="001F67DC">
      <w:pPr>
        <w:pStyle w:val="ListParagraph"/>
        <w:numPr>
          <w:ilvl w:val="0"/>
          <w:numId w:val="1"/>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E47166" w:rsidRPr="001F67DC">
        <w:rPr>
          <w:rFonts w:ascii="Times New Roman" w:hAnsi="Times New Roman" w:cs="Times New Roman"/>
          <w:sz w:val="24"/>
          <w:szCs w:val="24"/>
        </w:rPr>
        <w:t>hat</w:t>
      </w:r>
      <w:proofErr w:type="gramEnd"/>
      <w:r w:rsidR="00E47166" w:rsidRPr="001F67DC">
        <w:rPr>
          <w:rFonts w:ascii="Times New Roman" w:hAnsi="Times New Roman" w:cs="Times New Roman"/>
          <w:sz w:val="24"/>
          <w:szCs w:val="24"/>
        </w:rPr>
        <w:t xml:space="preserve"> the Philip</w:t>
      </w:r>
      <w:r w:rsidR="005931A3" w:rsidRPr="001F67DC">
        <w:rPr>
          <w:rFonts w:ascii="Times New Roman" w:hAnsi="Times New Roman" w:cs="Times New Roman"/>
          <w:sz w:val="24"/>
          <w:szCs w:val="24"/>
        </w:rPr>
        <w:t>p</w:t>
      </w:r>
      <w:r w:rsidR="00E47166" w:rsidRPr="001F67DC">
        <w:rPr>
          <w:rFonts w:ascii="Times New Roman" w:hAnsi="Times New Roman" w:cs="Times New Roman"/>
          <w:sz w:val="24"/>
          <w:szCs w:val="24"/>
        </w:rPr>
        <w:t>in</w:t>
      </w:r>
      <w:r w:rsidR="005931A3" w:rsidRPr="001F67DC">
        <w:rPr>
          <w:rFonts w:ascii="Times New Roman" w:hAnsi="Times New Roman" w:cs="Times New Roman"/>
          <w:sz w:val="24"/>
          <w:szCs w:val="24"/>
        </w:rPr>
        <w:t>es’</w:t>
      </w:r>
      <w:r w:rsidR="00E47166" w:rsidRPr="001F67DC">
        <w:rPr>
          <w:rFonts w:ascii="Times New Roman" w:hAnsi="Times New Roman" w:cs="Times New Roman"/>
          <w:sz w:val="24"/>
          <w:szCs w:val="24"/>
        </w:rPr>
        <w:t xml:space="preserve"> law on divorce has not been properly ventilated, etc.</w:t>
      </w:r>
    </w:p>
    <w:p w:rsidR="00E47166" w:rsidRPr="001F67DC" w:rsidRDefault="00E47166" w:rsidP="001F67DC">
      <w:pPr>
        <w:pStyle w:val="ListParagraph"/>
        <w:jc w:val="both"/>
        <w:rPr>
          <w:rFonts w:ascii="Times New Roman" w:hAnsi="Times New Roman" w:cs="Times New Roman"/>
          <w:sz w:val="24"/>
          <w:szCs w:val="24"/>
        </w:rPr>
      </w:pPr>
    </w:p>
    <w:p w:rsidR="005E6A50" w:rsidRPr="001F67DC" w:rsidRDefault="00F42F2D" w:rsidP="006063A6">
      <w:pPr>
        <w:spacing w:line="360" w:lineRule="auto"/>
        <w:ind w:firstLine="360"/>
        <w:jc w:val="both"/>
        <w:rPr>
          <w:rFonts w:ascii="Times New Roman" w:hAnsi="Times New Roman" w:cs="Times New Roman"/>
          <w:sz w:val="24"/>
          <w:szCs w:val="24"/>
        </w:rPr>
      </w:pPr>
      <w:r w:rsidRPr="001F67DC">
        <w:rPr>
          <w:rFonts w:ascii="Times New Roman" w:hAnsi="Times New Roman" w:cs="Times New Roman"/>
          <w:sz w:val="24"/>
          <w:szCs w:val="24"/>
        </w:rPr>
        <w:t xml:space="preserve"> Mr </w:t>
      </w:r>
      <w:proofErr w:type="spellStart"/>
      <w:r w:rsidRPr="001F67DC">
        <w:rPr>
          <w:rFonts w:ascii="Times New Roman" w:hAnsi="Times New Roman" w:cs="Times New Roman"/>
          <w:sz w:val="24"/>
          <w:szCs w:val="24"/>
        </w:rPr>
        <w:t>Diza</w:t>
      </w:r>
      <w:proofErr w:type="spellEnd"/>
      <w:r w:rsidRPr="001F67DC">
        <w:rPr>
          <w:rFonts w:ascii="Times New Roman" w:hAnsi="Times New Roman" w:cs="Times New Roman"/>
          <w:sz w:val="24"/>
          <w:szCs w:val="24"/>
        </w:rPr>
        <w:t xml:space="preserve"> for t</w:t>
      </w:r>
      <w:r w:rsidR="009B15CC" w:rsidRPr="001F67DC">
        <w:rPr>
          <w:rFonts w:ascii="Times New Roman" w:hAnsi="Times New Roman" w:cs="Times New Roman"/>
          <w:sz w:val="24"/>
          <w:szCs w:val="24"/>
        </w:rPr>
        <w:t>he 1</w:t>
      </w:r>
      <w:r w:rsidR="009B15CC" w:rsidRPr="001F67DC">
        <w:rPr>
          <w:rFonts w:ascii="Times New Roman" w:hAnsi="Times New Roman" w:cs="Times New Roman"/>
          <w:sz w:val="24"/>
          <w:szCs w:val="24"/>
          <w:vertAlign w:val="superscript"/>
        </w:rPr>
        <w:t>st</w:t>
      </w:r>
      <w:r w:rsidR="009B15CC" w:rsidRPr="001F67DC">
        <w:rPr>
          <w:rFonts w:ascii="Times New Roman" w:hAnsi="Times New Roman" w:cs="Times New Roman"/>
          <w:sz w:val="24"/>
          <w:szCs w:val="24"/>
        </w:rPr>
        <w:t xml:space="preserve"> defendant submitted that the 1</w:t>
      </w:r>
      <w:r w:rsidR="009B15CC" w:rsidRPr="001F67DC">
        <w:rPr>
          <w:rFonts w:ascii="Times New Roman" w:hAnsi="Times New Roman" w:cs="Times New Roman"/>
          <w:sz w:val="24"/>
          <w:szCs w:val="24"/>
          <w:vertAlign w:val="superscript"/>
        </w:rPr>
        <w:t>st</w:t>
      </w:r>
      <w:r w:rsidR="009B15CC" w:rsidRPr="001F67DC">
        <w:rPr>
          <w:rFonts w:ascii="Times New Roman" w:hAnsi="Times New Roman" w:cs="Times New Roman"/>
          <w:sz w:val="24"/>
          <w:szCs w:val="24"/>
        </w:rPr>
        <w:t xml:space="preserve"> defendant has established that according</w:t>
      </w:r>
      <w:r w:rsidRPr="001F67DC">
        <w:rPr>
          <w:rFonts w:ascii="Times New Roman" w:hAnsi="Times New Roman" w:cs="Times New Roman"/>
          <w:sz w:val="24"/>
          <w:szCs w:val="24"/>
        </w:rPr>
        <w:t xml:space="preserve"> the Constitution of the Philippines </w:t>
      </w:r>
      <w:proofErr w:type="spellStart"/>
      <w:r w:rsidR="006063A6" w:rsidRPr="001F67DC">
        <w:rPr>
          <w:rFonts w:ascii="Times New Roman" w:hAnsi="Times New Roman" w:cs="Times New Roman"/>
          <w:sz w:val="24"/>
          <w:szCs w:val="24"/>
        </w:rPr>
        <w:t>Philippino</w:t>
      </w:r>
      <w:proofErr w:type="spellEnd"/>
      <w:r w:rsidR="006063A6" w:rsidRPr="001F67DC">
        <w:rPr>
          <w:rFonts w:ascii="Times New Roman" w:hAnsi="Times New Roman" w:cs="Times New Roman"/>
          <w:sz w:val="24"/>
          <w:szCs w:val="24"/>
        </w:rPr>
        <w:t xml:space="preserve"> </w:t>
      </w:r>
      <w:proofErr w:type="spellStart"/>
      <w:proofErr w:type="gramStart"/>
      <w:r w:rsidR="006063A6" w:rsidRPr="001F67DC">
        <w:rPr>
          <w:rFonts w:ascii="Times New Roman" w:hAnsi="Times New Roman" w:cs="Times New Roman"/>
          <w:sz w:val="24"/>
          <w:szCs w:val="24"/>
        </w:rPr>
        <w:t>national’s</w:t>
      </w:r>
      <w:proofErr w:type="spellEnd"/>
      <w:proofErr w:type="gramEnd"/>
      <w:r w:rsidR="006063A6" w:rsidRPr="001F67DC">
        <w:rPr>
          <w:rFonts w:ascii="Times New Roman" w:hAnsi="Times New Roman" w:cs="Times New Roman"/>
          <w:sz w:val="24"/>
          <w:szCs w:val="24"/>
        </w:rPr>
        <w:t xml:space="preserve"> are</w:t>
      </w:r>
      <w:r w:rsidRPr="001F67DC">
        <w:rPr>
          <w:rFonts w:ascii="Times New Roman" w:hAnsi="Times New Roman" w:cs="Times New Roman"/>
          <w:sz w:val="24"/>
          <w:szCs w:val="24"/>
        </w:rPr>
        <w:t xml:space="preserve"> not allowed to divorce. He relied on the evidence of Marlene Denise </w:t>
      </w:r>
      <w:proofErr w:type="spellStart"/>
      <w:r w:rsidRPr="001F67DC">
        <w:rPr>
          <w:rFonts w:ascii="Times New Roman" w:hAnsi="Times New Roman" w:cs="Times New Roman"/>
          <w:sz w:val="24"/>
          <w:szCs w:val="24"/>
        </w:rPr>
        <w:t>K</w:t>
      </w:r>
      <w:r w:rsidR="006E60E5" w:rsidRPr="001F67DC">
        <w:rPr>
          <w:rFonts w:ascii="Times New Roman" w:hAnsi="Times New Roman" w:cs="Times New Roman"/>
          <w:sz w:val="24"/>
          <w:szCs w:val="24"/>
        </w:rPr>
        <w:t>emui</w:t>
      </w:r>
      <w:proofErr w:type="spellEnd"/>
      <w:r w:rsidRPr="001F67DC">
        <w:rPr>
          <w:rFonts w:ascii="Times New Roman" w:hAnsi="Times New Roman" w:cs="Times New Roman"/>
          <w:sz w:val="24"/>
          <w:szCs w:val="24"/>
        </w:rPr>
        <w:t xml:space="preserve"> M</w:t>
      </w:r>
      <w:r w:rsidR="006E60E5" w:rsidRPr="001F67DC">
        <w:rPr>
          <w:rFonts w:ascii="Times New Roman" w:hAnsi="Times New Roman" w:cs="Times New Roman"/>
          <w:sz w:val="24"/>
          <w:szCs w:val="24"/>
        </w:rPr>
        <w:t>orten</w:t>
      </w:r>
      <w:r w:rsidR="00A06D4A">
        <w:rPr>
          <w:rFonts w:ascii="Times New Roman" w:hAnsi="Times New Roman" w:cs="Times New Roman"/>
          <w:sz w:val="24"/>
          <w:szCs w:val="24"/>
        </w:rPr>
        <w:t xml:space="preserve"> and a judgment of the Philippines Supreme Court in the case of </w:t>
      </w:r>
      <w:r w:rsidR="00A06D4A" w:rsidRPr="006063A6">
        <w:rPr>
          <w:rFonts w:ascii="Times New Roman" w:hAnsi="Times New Roman" w:cs="Times New Roman"/>
          <w:i/>
          <w:sz w:val="24"/>
          <w:szCs w:val="24"/>
        </w:rPr>
        <w:t xml:space="preserve">Van Dorn </w:t>
      </w:r>
      <w:r w:rsidR="00A06D4A" w:rsidRPr="006063A6">
        <w:rPr>
          <w:rFonts w:ascii="Times New Roman" w:hAnsi="Times New Roman" w:cs="Times New Roman"/>
          <w:sz w:val="24"/>
          <w:szCs w:val="24"/>
        </w:rPr>
        <w:t>vs</w:t>
      </w:r>
      <w:r w:rsidR="00A06D4A">
        <w:rPr>
          <w:rFonts w:ascii="Times New Roman" w:hAnsi="Times New Roman" w:cs="Times New Roman"/>
          <w:i/>
          <w:sz w:val="24"/>
          <w:szCs w:val="24"/>
        </w:rPr>
        <w:t>.</w:t>
      </w:r>
      <w:r w:rsidR="00A06D4A" w:rsidRPr="006063A6">
        <w:rPr>
          <w:rFonts w:ascii="Times New Roman" w:hAnsi="Times New Roman" w:cs="Times New Roman"/>
          <w:i/>
          <w:sz w:val="24"/>
          <w:szCs w:val="24"/>
        </w:rPr>
        <w:t xml:space="preserve"> Judge </w:t>
      </w:r>
      <w:proofErr w:type="spellStart"/>
      <w:r w:rsidR="00A06D4A" w:rsidRPr="006063A6">
        <w:rPr>
          <w:rFonts w:ascii="Times New Roman" w:hAnsi="Times New Roman" w:cs="Times New Roman"/>
          <w:i/>
          <w:sz w:val="24"/>
          <w:szCs w:val="24"/>
        </w:rPr>
        <w:t>Romilo</w:t>
      </w:r>
      <w:proofErr w:type="spellEnd"/>
      <w:r w:rsidR="00A06D4A" w:rsidRPr="001F67DC">
        <w:rPr>
          <w:rFonts w:ascii="Times New Roman" w:hAnsi="Times New Roman" w:cs="Times New Roman"/>
          <w:sz w:val="24"/>
          <w:szCs w:val="24"/>
        </w:rPr>
        <w:t xml:space="preserve"> G.R No L-68470</w:t>
      </w:r>
      <w:r w:rsidR="00A06D4A">
        <w:rPr>
          <w:rFonts w:ascii="Times New Roman" w:hAnsi="Times New Roman" w:cs="Times New Roman"/>
          <w:sz w:val="24"/>
          <w:szCs w:val="24"/>
        </w:rPr>
        <w:t xml:space="preserve"> October 8</w:t>
      </w:r>
      <w:r w:rsidR="00A06D4A" w:rsidRPr="001F67DC">
        <w:rPr>
          <w:rFonts w:ascii="Times New Roman" w:hAnsi="Times New Roman" w:cs="Times New Roman"/>
          <w:sz w:val="24"/>
          <w:szCs w:val="24"/>
        </w:rPr>
        <w:t>, 1985</w:t>
      </w:r>
      <w:r w:rsidR="006E60E5" w:rsidRPr="001F67DC">
        <w:rPr>
          <w:rFonts w:ascii="Times New Roman" w:hAnsi="Times New Roman" w:cs="Times New Roman"/>
          <w:sz w:val="24"/>
          <w:szCs w:val="24"/>
        </w:rPr>
        <w:t>.</w:t>
      </w:r>
      <w:r w:rsidR="00E47166" w:rsidRPr="001F67DC">
        <w:rPr>
          <w:rFonts w:ascii="Times New Roman" w:hAnsi="Times New Roman" w:cs="Times New Roman"/>
          <w:sz w:val="24"/>
          <w:szCs w:val="24"/>
        </w:rPr>
        <w:t xml:space="preserve"> He further submitted that according to</w:t>
      </w:r>
      <w:r w:rsidR="009B15CC" w:rsidRPr="001F67DC">
        <w:rPr>
          <w:rFonts w:ascii="Times New Roman" w:hAnsi="Times New Roman" w:cs="Times New Roman"/>
          <w:sz w:val="24"/>
          <w:szCs w:val="24"/>
        </w:rPr>
        <w:t xml:space="preserve"> the records held by the Administrator and Civil Registrar General National Statistics</w:t>
      </w:r>
      <w:r w:rsidR="005931A3" w:rsidRPr="001F67DC">
        <w:rPr>
          <w:rFonts w:ascii="Times New Roman" w:hAnsi="Times New Roman" w:cs="Times New Roman"/>
          <w:sz w:val="24"/>
          <w:szCs w:val="24"/>
        </w:rPr>
        <w:t>’</w:t>
      </w:r>
      <w:r w:rsidR="009B15CC" w:rsidRPr="001F67DC">
        <w:rPr>
          <w:rFonts w:ascii="Times New Roman" w:hAnsi="Times New Roman" w:cs="Times New Roman"/>
          <w:sz w:val="24"/>
          <w:szCs w:val="24"/>
        </w:rPr>
        <w:t xml:space="preserve"> </w:t>
      </w:r>
      <w:r w:rsidR="006063A6" w:rsidRPr="001F67DC">
        <w:rPr>
          <w:rFonts w:ascii="Times New Roman" w:hAnsi="Times New Roman" w:cs="Times New Roman"/>
          <w:sz w:val="24"/>
          <w:szCs w:val="24"/>
        </w:rPr>
        <w:t>Office of</w:t>
      </w:r>
      <w:r w:rsidR="009B15CC" w:rsidRPr="001F67DC">
        <w:rPr>
          <w:rFonts w:ascii="Times New Roman" w:hAnsi="Times New Roman" w:cs="Times New Roman"/>
          <w:sz w:val="24"/>
          <w:szCs w:val="24"/>
        </w:rPr>
        <w:t xml:space="preserve"> </w:t>
      </w:r>
      <w:r w:rsidRPr="001F67DC">
        <w:rPr>
          <w:rFonts w:ascii="Times New Roman" w:hAnsi="Times New Roman" w:cs="Times New Roman"/>
          <w:sz w:val="24"/>
          <w:szCs w:val="24"/>
        </w:rPr>
        <w:t>T</w:t>
      </w:r>
      <w:r w:rsidR="009B15CC" w:rsidRPr="001F67DC">
        <w:rPr>
          <w:rFonts w:ascii="Times New Roman" w:hAnsi="Times New Roman" w:cs="Times New Roman"/>
          <w:sz w:val="24"/>
          <w:szCs w:val="24"/>
        </w:rPr>
        <w:t xml:space="preserve">he Republic </w:t>
      </w:r>
      <w:r w:rsidR="006063A6">
        <w:rPr>
          <w:rFonts w:ascii="Times New Roman" w:hAnsi="Times New Roman" w:cs="Times New Roman"/>
          <w:sz w:val="24"/>
          <w:szCs w:val="24"/>
        </w:rPr>
        <w:t>o</w:t>
      </w:r>
      <w:r w:rsidR="009B15CC" w:rsidRPr="001F67DC">
        <w:rPr>
          <w:rFonts w:ascii="Times New Roman" w:hAnsi="Times New Roman" w:cs="Times New Roman"/>
          <w:sz w:val="24"/>
          <w:szCs w:val="24"/>
        </w:rPr>
        <w:t xml:space="preserve">f The </w:t>
      </w:r>
      <w:r w:rsidR="00E0244D" w:rsidRPr="001F67DC">
        <w:rPr>
          <w:rFonts w:ascii="Times New Roman" w:hAnsi="Times New Roman" w:cs="Times New Roman"/>
          <w:sz w:val="24"/>
          <w:szCs w:val="24"/>
        </w:rPr>
        <w:t>Philippines</w:t>
      </w:r>
      <w:r w:rsidR="009B15CC" w:rsidRPr="001F67DC">
        <w:rPr>
          <w:rFonts w:ascii="Times New Roman" w:hAnsi="Times New Roman" w:cs="Times New Roman"/>
          <w:sz w:val="24"/>
          <w:szCs w:val="24"/>
        </w:rPr>
        <w:t xml:space="preserve"> Exhibit 2, the plaintiff is still married to </w:t>
      </w:r>
      <w:proofErr w:type="spellStart"/>
      <w:r w:rsidR="009B15CC" w:rsidRPr="001F67DC">
        <w:rPr>
          <w:rFonts w:ascii="Times New Roman" w:hAnsi="Times New Roman" w:cs="Times New Roman"/>
          <w:sz w:val="24"/>
          <w:szCs w:val="24"/>
        </w:rPr>
        <w:t>Apolonio</w:t>
      </w:r>
      <w:proofErr w:type="spellEnd"/>
      <w:r w:rsidR="009B15CC" w:rsidRPr="001F67DC">
        <w:rPr>
          <w:rFonts w:ascii="Times New Roman" w:hAnsi="Times New Roman" w:cs="Times New Roman"/>
          <w:sz w:val="24"/>
          <w:szCs w:val="24"/>
        </w:rPr>
        <w:t xml:space="preserve"> Ramos </w:t>
      </w:r>
      <w:proofErr w:type="spellStart"/>
      <w:r w:rsidR="009B15CC" w:rsidRPr="001F67DC">
        <w:rPr>
          <w:rFonts w:ascii="Times New Roman" w:hAnsi="Times New Roman" w:cs="Times New Roman"/>
          <w:sz w:val="24"/>
          <w:szCs w:val="24"/>
        </w:rPr>
        <w:t>Dacany</w:t>
      </w:r>
      <w:proofErr w:type="spellEnd"/>
      <w:r w:rsidR="009B15CC" w:rsidRPr="001F67DC">
        <w:rPr>
          <w:rFonts w:ascii="Times New Roman" w:hAnsi="Times New Roman" w:cs="Times New Roman"/>
          <w:sz w:val="24"/>
          <w:szCs w:val="24"/>
        </w:rPr>
        <w:t>. This means the plaintiff has two co-existing marriages. That suggests that she was married when she entered into the Zimbabwean marriage, which could only have been</w:t>
      </w:r>
      <w:r w:rsidR="00E0244D" w:rsidRPr="001F67DC">
        <w:rPr>
          <w:rFonts w:ascii="Times New Roman" w:hAnsi="Times New Roman" w:cs="Times New Roman"/>
          <w:sz w:val="24"/>
          <w:szCs w:val="24"/>
        </w:rPr>
        <w:t xml:space="preserve"> validly</w:t>
      </w:r>
      <w:r w:rsidR="009B15CC" w:rsidRPr="001F67DC">
        <w:rPr>
          <w:rFonts w:ascii="Times New Roman" w:hAnsi="Times New Roman" w:cs="Times New Roman"/>
          <w:sz w:val="24"/>
          <w:szCs w:val="24"/>
        </w:rPr>
        <w:t xml:space="preserve"> entered into after the lawful dissolution of the </w:t>
      </w:r>
      <w:r w:rsidR="00E0244D" w:rsidRPr="001F67DC">
        <w:rPr>
          <w:rFonts w:ascii="Times New Roman" w:hAnsi="Times New Roman" w:cs="Times New Roman"/>
          <w:sz w:val="24"/>
          <w:szCs w:val="24"/>
        </w:rPr>
        <w:t>Philippine</w:t>
      </w:r>
      <w:r w:rsidR="009B15CC" w:rsidRPr="001F67DC">
        <w:rPr>
          <w:rFonts w:ascii="Times New Roman" w:hAnsi="Times New Roman" w:cs="Times New Roman"/>
          <w:sz w:val="24"/>
          <w:szCs w:val="24"/>
        </w:rPr>
        <w:t xml:space="preserve"> marriage. </w:t>
      </w:r>
    </w:p>
    <w:p w:rsidR="00DE4F19" w:rsidRPr="001F67DC" w:rsidRDefault="005E6A50" w:rsidP="006063A6">
      <w:pPr>
        <w:spacing w:line="360" w:lineRule="auto"/>
        <w:ind w:firstLine="360"/>
        <w:jc w:val="both"/>
        <w:rPr>
          <w:rFonts w:ascii="Times New Roman" w:hAnsi="Times New Roman" w:cs="Times New Roman"/>
          <w:sz w:val="24"/>
          <w:szCs w:val="24"/>
        </w:rPr>
      </w:pPr>
      <w:r w:rsidRPr="001F67DC">
        <w:rPr>
          <w:rFonts w:ascii="Times New Roman" w:hAnsi="Times New Roman" w:cs="Times New Roman"/>
          <w:sz w:val="24"/>
          <w:szCs w:val="24"/>
        </w:rPr>
        <w:t>The real dispute is not on whether the plaintiff and the late</w:t>
      </w:r>
      <w:r w:rsidR="009B15CC" w:rsidRPr="001F67DC">
        <w:rPr>
          <w:rFonts w:ascii="Times New Roman" w:hAnsi="Times New Roman" w:cs="Times New Roman"/>
          <w:sz w:val="24"/>
          <w:szCs w:val="24"/>
        </w:rPr>
        <w:t xml:space="preserve"> Baker </w:t>
      </w:r>
      <w:r w:rsidR="00E0244D" w:rsidRPr="001F67DC">
        <w:rPr>
          <w:rFonts w:ascii="Times New Roman" w:hAnsi="Times New Roman" w:cs="Times New Roman"/>
          <w:sz w:val="24"/>
          <w:szCs w:val="24"/>
        </w:rPr>
        <w:t>E</w:t>
      </w:r>
      <w:r w:rsidR="009B15CC" w:rsidRPr="001F67DC">
        <w:rPr>
          <w:rFonts w:ascii="Times New Roman" w:hAnsi="Times New Roman" w:cs="Times New Roman"/>
          <w:sz w:val="24"/>
          <w:szCs w:val="24"/>
        </w:rPr>
        <w:t xml:space="preserve">ddy </w:t>
      </w:r>
      <w:r w:rsidR="00E0244D" w:rsidRPr="001F67DC">
        <w:rPr>
          <w:rFonts w:ascii="Times New Roman" w:hAnsi="Times New Roman" w:cs="Times New Roman"/>
          <w:sz w:val="24"/>
          <w:szCs w:val="24"/>
        </w:rPr>
        <w:t>M</w:t>
      </w:r>
      <w:r w:rsidR="009B15CC" w:rsidRPr="001F67DC">
        <w:rPr>
          <w:rFonts w:ascii="Times New Roman" w:hAnsi="Times New Roman" w:cs="Times New Roman"/>
          <w:sz w:val="24"/>
          <w:szCs w:val="24"/>
        </w:rPr>
        <w:t>orten</w:t>
      </w:r>
      <w:r w:rsidRPr="001F67DC">
        <w:rPr>
          <w:rFonts w:ascii="Times New Roman" w:hAnsi="Times New Roman" w:cs="Times New Roman"/>
          <w:sz w:val="24"/>
          <w:szCs w:val="24"/>
        </w:rPr>
        <w:t xml:space="preserve"> performed the formalities which could have constituted a valid marriage</w:t>
      </w:r>
      <w:r w:rsidR="00E47166" w:rsidRPr="001F67DC">
        <w:rPr>
          <w:rFonts w:ascii="Times New Roman" w:hAnsi="Times New Roman" w:cs="Times New Roman"/>
          <w:sz w:val="24"/>
          <w:szCs w:val="24"/>
        </w:rPr>
        <w:t xml:space="preserve"> in Zimbabwe</w:t>
      </w:r>
      <w:r w:rsidRPr="001F67DC">
        <w:rPr>
          <w:rFonts w:ascii="Times New Roman" w:hAnsi="Times New Roman" w:cs="Times New Roman"/>
          <w:sz w:val="24"/>
          <w:szCs w:val="24"/>
        </w:rPr>
        <w:t>.</w:t>
      </w:r>
      <w:r w:rsidR="00E47166" w:rsidRPr="001F67DC">
        <w:rPr>
          <w:rFonts w:ascii="Times New Roman" w:hAnsi="Times New Roman" w:cs="Times New Roman"/>
          <w:sz w:val="24"/>
          <w:szCs w:val="24"/>
        </w:rPr>
        <w:t xml:space="preserve"> It is also not the production of a decree of divorce to the marriage </w:t>
      </w:r>
      <w:r w:rsidR="006063A6" w:rsidRPr="001F67DC">
        <w:rPr>
          <w:rFonts w:ascii="Times New Roman" w:hAnsi="Times New Roman" w:cs="Times New Roman"/>
          <w:sz w:val="24"/>
          <w:szCs w:val="24"/>
        </w:rPr>
        <w:t>officer which</w:t>
      </w:r>
      <w:r w:rsidR="00716E62" w:rsidRPr="001F67DC">
        <w:rPr>
          <w:rFonts w:ascii="Times New Roman" w:hAnsi="Times New Roman" w:cs="Times New Roman"/>
          <w:sz w:val="24"/>
          <w:szCs w:val="24"/>
        </w:rPr>
        <w:t xml:space="preserve"> determines whether or not the </w:t>
      </w:r>
      <w:r w:rsidR="00716E62" w:rsidRPr="001F67DC">
        <w:rPr>
          <w:rFonts w:ascii="Times New Roman" w:hAnsi="Times New Roman" w:cs="Times New Roman"/>
          <w:sz w:val="24"/>
          <w:szCs w:val="24"/>
        </w:rPr>
        <w:lastRenderedPageBreak/>
        <w:t xml:space="preserve">plaintiff was actually divorced. The searches by Wendy Dias and </w:t>
      </w:r>
      <w:proofErr w:type="spellStart"/>
      <w:r w:rsidR="006063A6">
        <w:rPr>
          <w:rFonts w:ascii="Times New Roman" w:hAnsi="Times New Roman" w:cs="Times New Roman"/>
          <w:sz w:val="24"/>
          <w:szCs w:val="24"/>
        </w:rPr>
        <w:t>Ap</w:t>
      </w:r>
      <w:r w:rsidR="006063A6" w:rsidRPr="001F67DC">
        <w:rPr>
          <w:rFonts w:ascii="Times New Roman" w:hAnsi="Times New Roman" w:cs="Times New Roman"/>
          <w:sz w:val="24"/>
          <w:szCs w:val="24"/>
        </w:rPr>
        <w:t>olonio</w:t>
      </w:r>
      <w:proofErr w:type="spellEnd"/>
      <w:r w:rsidR="00716E62" w:rsidRPr="001F67DC">
        <w:rPr>
          <w:rFonts w:ascii="Times New Roman" w:hAnsi="Times New Roman" w:cs="Times New Roman"/>
          <w:sz w:val="24"/>
          <w:szCs w:val="24"/>
        </w:rPr>
        <w:t xml:space="preserve"> </w:t>
      </w:r>
      <w:proofErr w:type="spellStart"/>
      <w:r w:rsidR="00716E62" w:rsidRPr="001F67DC">
        <w:rPr>
          <w:rFonts w:ascii="Times New Roman" w:hAnsi="Times New Roman" w:cs="Times New Roman"/>
          <w:sz w:val="24"/>
          <w:szCs w:val="24"/>
        </w:rPr>
        <w:t>Dacany’s</w:t>
      </w:r>
      <w:proofErr w:type="spellEnd"/>
      <w:r w:rsidR="00716E62" w:rsidRPr="001F67DC">
        <w:rPr>
          <w:rFonts w:ascii="Times New Roman" w:hAnsi="Times New Roman" w:cs="Times New Roman"/>
          <w:sz w:val="24"/>
          <w:szCs w:val="24"/>
        </w:rPr>
        <w:t xml:space="preserve"> confirmation of the divo</w:t>
      </w:r>
      <w:r w:rsidR="00F464BC" w:rsidRPr="001F67DC">
        <w:rPr>
          <w:rFonts w:ascii="Times New Roman" w:hAnsi="Times New Roman" w:cs="Times New Roman"/>
          <w:sz w:val="24"/>
          <w:szCs w:val="24"/>
        </w:rPr>
        <w:t>r</w:t>
      </w:r>
      <w:r w:rsidR="00716E62" w:rsidRPr="001F67DC">
        <w:rPr>
          <w:rFonts w:ascii="Times New Roman" w:hAnsi="Times New Roman" w:cs="Times New Roman"/>
          <w:sz w:val="24"/>
          <w:szCs w:val="24"/>
        </w:rPr>
        <w:t>ce are also not conclusive evidence of the existence of the divorce order.</w:t>
      </w:r>
      <w:r w:rsidR="000059A8" w:rsidRPr="001F67DC">
        <w:rPr>
          <w:rFonts w:ascii="Times New Roman" w:hAnsi="Times New Roman" w:cs="Times New Roman"/>
          <w:sz w:val="24"/>
          <w:szCs w:val="24"/>
        </w:rPr>
        <w:t xml:space="preserve"> The ventilation of the Philippines’ law on divorce </w:t>
      </w:r>
      <w:r w:rsidR="006063A6" w:rsidRPr="001F67DC">
        <w:rPr>
          <w:rFonts w:ascii="Times New Roman" w:hAnsi="Times New Roman" w:cs="Times New Roman"/>
          <w:sz w:val="24"/>
          <w:szCs w:val="24"/>
        </w:rPr>
        <w:t>is conclusive</w:t>
      </w:r>
      <w:r w:rsidR="000059A8" w:rsidRPr="001F67DC">
        <w:rPr>
          <w:rFonts w:ascii="Times New Roman" w:hAnsi="Times New Roman" w:cs="Times New Roman"/>
          <w:sz w:val="24"/>
          <w:szCs w:val="24"/>
        </w:rPr>
        <w:t xml:space="preserve"> evidence o</w:t>
      </w:r>
      <w:r w:rsidR="005C7F5F" w:rsidRPr="001F67DC">
        <w:rPr>
          <w:rFonts w:ascii="Times New Roman" w:hAnsi="Times New Roman" w:cs="Times New Roman"/>
          <w:sz w:val="24"/>
          <w:szCs w:val="24"/>
        </w:rPr>
        <w:t>n</w:t>
      </w:r>
      <w:r w:rsidR="000059A8" w:rsidRPr="001F67DC">
        <w:rPr>
          <w:rFonts w:ascii="Times New Roman" w:hAnsi="Times New Roman" w:cs="Times New Roman"/>
          <w:sz w:val="24"/>
          <w:szCs w:val="24"/>
        </w:rPr>
        <w:t xml:space="preserve"> the existence of a subsisting marriage between the plaintiff and </w:t>
      </w:r>
      <w:proofErr w:type="spellStart"/>
      <w:r w:rsidR="000059A8" w:rsidRPr="001F67DC">
        <w:rPr>
          <w:rFonts w:ascii="Times New Roman" w:hAnsi="Times New Roman" w:cs="Times New Roman"/>
          <w:sz w:val="24"/>
          <w:szCs w:val="24"/>
        </w:rPr>
        <w:t>Dacany</w:t>
      </w:r>
      <w:proofErr w:type="spellEnd"/>
      <w:r w:rsidR="000059A8" w:rsidRPr="001F67DC">
        <w:rPr>
          <w:rFonts w:ascii="Times New Roman" w:hAnsi="Times New Roman" w:cs="Times New Roman"/>
          <w:sz w:val="24"/>
          <w:szCs w:val="24"/>
        </w:rPr>
        <w:t>.</w:t>
      </w:r>
      <w:r w:rsidR="00DE4F19" w:rsidRPr="001F67DC">
        <w:rPr>
          <w:rFonts w:ascii="Times New Roman" w:hAnsi="Times New Roman" w:cs="Times New Roman"/>
          <w:sz w:val="24"/>
          <w:szCs w:val="24"/>
        </w:rPr>
        <w:t xml:space="preserve"> That issue will be considered</w:t>
      </w:r>
      <w:r w:rsidR="005C7F5F" w:rsidRPr="001F67DC">
        <w:rPr>
          <w:rFonts w:ascii="Times New Roman" w:hAnsi="Times New Roman" w:cs="Times New Roman"/>
          <w:sz w:val="24"/>
          <w:szCs w:val="24"/>
        </w:rPr>
        <w:t xml:space="preserve"> in detail</w:t>
      </w:r>
      <w:r w:rsidR="00DE4F19" w:rsidRPr="001F67DC">
        <w:rPr>
          <w:rFonts w:ascii="Times New Roman" w:hAnsi="Times New Roman" w:cs="Times New Roman"/>
          <w:sz w:val="24"/>
          <w:szCs w:val="24"/>
        </w:rPr>
        <w:t xml:space="preserve"> in the Court’s main judgment guided by the provisions of section 25 of the Civil Evidence Act</w:t>
      </w:r>
      <w:r w:rsidR="006C1335" w:rsidRPr="001F67DC">
        <w:rPr>
          <w:rFonts w:ascii="Times New Roman" w:hAnsi="Times New Roman" w:cs="Times New Roman"/>
          <w:sz w:val="24"/>
          <w:szCs w:val="24"/>
        </w:rPr>
        <w:t xml:space="preserve"> </w:t>
      </w:r>
      <w:r w:rsidR="006063A6">
        <w:rPr>
          <w:rFonts w:ascii="Times New Roman" w:hAnsi="Times New Roman" w:cs="Times New Roman"/>
          <w:sz w:val="24"/>
          <w:szCs w:val="24"/>
        </w:rPr>
        <w:t>[</w:t>
      </w:r>
      <w:r w:rsidR="006C1335" w:rsidRPr="001F67DC">
        <w:rPr>
          <w:rFonts w:ascii="Times New Roman" w:hAnsi="Times New Roman" w:cs="Times New Roman"/>
          <w:sz w:val="24"/>
          <w:szCs w:val="24"/>
        </w:rPr>
        <w:t>Cap</w:t>
      </w:r>
      <w:r w:rsidR="006063A6">
        <w:rPr>
          <w:rFonts w:ascii="Times New Roman" w:hAnsi="Times New Roman" w:cs="Times New Roman"/>
          <w:sz w:val="24"/>
          <w:szCs w:val="24"/>
        </w:rPr>
        <w:t xml:space="preserve"> </w:t>
      </w:r>
      <w:r w:rsidR="002A2D00" w:rsidRPr="001F67DC">
        <w:rPr>
          <w:rFonts w:ascii="Times New Roman" w:hAnsi="Times New Roman" w:cs="Times New Roman"/>
          <w:sz w:val="24"/>
          <w:szCs w:val="24"/>
        </w:rPr>
        <w:t>8</w:t>
      </w:r>
      <w:r w:rsidR="006063A6" w:rsidRPr="001F67DC">
        <w:rPr>
          <w:rFonts w:ascii="Times New Roman" w:hAnsi="Times New Roman" w:cs="Times New Roman"/>
          <w:sz w:val="24"/>
          <w:szCs w:val="24"/>
        </w:rPr>
        <w:t>; 01</w:t>
      </w:r>
      <w:r w:rsidR="006063A6">
        <w:rPr>
          <w:rFonts w:ascii="Times New Roman" w:hAnsi="Times New Roman" w:cs="Times New Roman"/>
          <w:sz w:val="24"/>
          <w:szCs w:val="24"/>
        </w:rPr>
        <w:t>]</w:t>
      </w:r>
      <w:r w:rsidR="006C1335" w:rsidRPr="001F67DC">
        <w:rPr>
          <w:rFonts w:ascii="Times New Roman" w:hAnsi="Times New Roman" w:cs="Times New Roman"/>
          <w:sz w:val="24"/>
          <w:szCs w:val="24"/>
        </w:rPr>
        <w:t>,</w:t>
      </w:r>
      <w:r w:rsidR="00DE4F19" w:rsidRPr="001F67DC">
        <w:rPr>
          <w:rFonts w:ascii="Times New Roman" w:hAnsi="Times New Roman" w:cs="Times New Roman"/>
          <w:sz w:val="24"/>
          <w:szCs w:val="24"/>
        </w:rPr>
        <w:t xml:space="preserve"> which provides as follows;</w:t>
      </w:r>
      <w:r w:rsidRPr="001F67DC">
        <w:rPr>
          <w:rFonts w:ascii="Times New Roman" w:hAnsi="Times New Roman" w:cs="Times New Roman"/>
          <w:sz w:val="24"/>
          <w:szCs w:val="24"/>
        </w:rPr>
        <w:t xml:space="preserve"> </w:t>
      </w:r>
    </w:p>
    <w:p w:rsidR="00DE4F19" w:rsidRPr="001F67DC" w:rsidRDefault="00DE4F19" w:rsidP="006063A6">
      <w:pPr>
        <w:autoSpaceDE w:val="0"/>
        <w:autoSpaceDN w:val="0"/>
        <w:adjustRightInd w:val="0"/>
        <w:spacing w:after="0" w:line="240" w:lineRule="auto"/>
        <w:ind w:left="1440" w:hanging="720"/>
        <w:jc w:val="both"/>
        <w:rPr>
          <w:rFonts w:ascii="Times New Roman" w:hAnsi="Times New Roman" w:cs="Times New Roman"/>
          <w:sz w:val="24"/>
          <w:szCs w:val="24"/>
        </w:rPr>
      </w:pPr>
      <w:r w:rsidRPr="001F67DC">
        <w:rPr>
          <w:rFonts w:ascii="Times New Roman" w:hAnsi="Times New Roman" w:cs="Times New Roman"/>
          <w:sz w:val="24"/>
          <w:szCs w:val="24"/>
        </w:rPr>
        <w:t xml:space="preserve">“(1) </w:t>
      </w:r>
      <w:r w:rsidR="006063A6">
        <w:rPr>
          <w:rFonts w:ascii="Times New Roman" w:hAnsi="Times New Roman" w:cs="Times New Roman"/>
          <w:sz w:val="24"/>
          <w:szCs w:val="24"/>
        </w:rPr>
        <w:tab/>
      </w:r>
      <w:r w:rsidRPr="001F67DC">
        <w:rPr>
          <w:rFonts w:ascii="Times New Roman" w:hAnsi="Times New Roman" w:cs="Times New Roman"/>
          <w:sz w:val="24"/>
          <w:szCs w:val="24"/>
        </w:rPr>
        <w:t>A court shall not take judicial notice of the law of any foreign country or territory, nor shall it presume that the law of any such country or territory is the same as the law of Zimbabwe.</w:t>
      </w:r>
    </w:p>
    <w:p w:rsidR="00DE4F19" w:rsidRPr="001F67DC" w:rsidRDefault="00DE4F19" w:rsidP="006063A6">
      <w:pPr>
        <w:autoSpaceDE w:val="0"/>
        <w:autoSpaceDN w:val="0"/>
        <w:adjustRightInd w:val="0"/>
        <w:spacing w:after="0" w:line="240" w:lineRule="auto"/>
        <w:ind w:left="1440" w:hanging="720"/>
        <w:jc w:val="both"/>
        <w:rPr>
          <w:rFonts w:ascii="Times New Roman" w:hAnsi="Times New Roman" w:cs="Times New Roman"/>
          <w:sz w:val="24"/>
          <w:szCs w:val="24"/>
        </w:rPr>
      </w:pPr>
      <w:r w:rsidRPr="001F67DC">
        <w:rPr>
          <w:rFonts w:ascii="Times New Roman" w:hAnsi="Times New Roman" w:cs="Times New Roman"/>
          <w:sz w:val="24"/>
          <w:szCs w:val="24"/>
        </w:rPr>
        <w:t xml:space="preserve">(2) </w:t>
      </w:r>
      <w:r w:rsidR="006063A6">
        <w:rPr>
          <w:rFonts w:ascii="Times New Roman" w:hAnsi="Times New Roman" w:cs="Times New Roman"/>
          <w:sz w:val="24"/>
          <w:szCs w:val="24"/>
        </w:rPr>
        <w:tab/>
      </w:r>
      <w:r w:rsidRPr="001F67DC">
        <w:rPr>
          <w:rFonts w:ascii="Times New Roman" w:hAnsi="Times New Roman" w:cs="Times New Roman"/>
          <w:sz w:val="24"/>
          <w:szCs w:val="24"/>
        </w:rPr>
        <w:t>Any person who, in the opinion of the court, is suitably qualified to do so on account of</w:t>
      </w:r>
      <w:r w:rsidR="002A2D00" w:rsidRPr="001F67DC">
        <w:rPr>
          <w:rFonts w:ascii="Times New Roman" w:hAnsi="Times New Roman" w:cs="Times New Roman"/>
          <w:sz w:val="24"/>
          <w:szCs w:val="24"/>
        </w:rPr>
        <w:t xml:space="preserve"> </w:t>
      </w:r>
      <w:r w:rsidRPr="001F67DC">
        <w:rPr>
          <w:rFonts w:ascii="Times New Roman" w:hAnsi="Times New Roman" w:cs="Times New Roman"/>
          <w:sz w:val="24"/>
          <w:szCs w:val="24"/>
        </w:rPr>
        <w:t xml:space="preserve"> his knowledge or experience shall be competent to give expert evidence as to the law of any foreign country or territory, whether or not he has acted or is entitled to act as a legal practitioner in that country or territory.</w:t>
      </w:r>
    </w:p>
    <w:p w:rsidR="00DE4F19" w:rsidRPr="001F67DC" w:rsidRDefault="00DE4F19" w:rsidP="006063A6">
      <w:pPr>
        <w:autoSpaceDE w:val="0"/>
        <w:autoSpaceDN w:val="0"/>
        <w:adjustRightInd w:val="0"/>
        <w:spacing w:after="0" w:line="240" w:lineRule="auto"/>
        <w:ind w:left="1440" w:hanging="720"/>
        <w:jc w:val="both"/>
        <w:rPr>
          <w:rFonts w:ascii="Times New Roman" w:hAnsi="Times New Roman" w:cs="Times New Roman"/>
          <w:sz w:val="24"/>
          <w:szCs w:val="24"/>
        </w:rPr>
      </w:pPr>
      <w:r w:rsidRPr="001F67DC">
        <w:rPr>
          <w:rFonts w:ascii="Times New Roman" w:hAnsi="Times New Roman" w:cs="Times New Roman"/>
          <w:sz w:val="24"/>
          <w:szCs w:val="24"/>
        </w:rPr>
        <w:t xml:space="preserve">(3) </w:t>
      </w:r>
      <w:r w:rsidR="006063A6">
        <w:rPr>
          <w:rFonts w:ascii="Times New Roman" w:hAnsi="Times New Roman" w:cs="Times New Roman"/>
          <w:sz w:val="24"/>
          <w:szCs w:val="24"/>
        </w:rPr>
        <w:tab/>
      </w:r>
      <w:r w:rsidRPr="001F67DC">
        <w:rPr>
          <w:rFonts w:ascii="Times New Roman" w:hAnsi="Times New Roman" w:cs="Times New Roman"/>
          <w:sz w:val="24"/>
          <w:szCs w:val="24"/>
        </w:rPr>
        <w:t>In considering any issue as to the law of any foreign country or territory, a court may have regard to—</w:t>
      </w:r>
    </w:p>
    <w:p w:rsidR="00DE4F19" w:rsidRPr="001F67DC" w:rsidRDefault="00DE4F19" w:rsidP="006063A6">
      <w:pPr>
        <w:autoSpaceDE w:val="0"/>
        <w:autoSpaceDN w:val="0"/>
        <w:adjustRightInd w:val="0"/>
        <w:spacing w:after="0" w:line="240" w:lineRule="auto"/>
        <w:ind w:left="2160" w:hanging="720"/>
        <w:jc w:val="both"/>
        <w:rPr>
          <w:rFonts w:ascii="Times New Roman" w:hAnsi="Times New Roman" w:cs="Times New Roman"/>
          <w:sz w:val="24"/>
          <w:szCs w:val="24"/>
        </w:rPr>
      </w:pPr>
      <w:r w:rsidRPr="001F67DC">
        <w:rPr>
          <w:rFonts w:ascii="Times New Roman" w:hAnsi="Times New Roman" w:cs="Times New Roman"/>
          <w:sz w:val="24"/>
          <w:szCs w:val="24"/>
        </w:rPr>
        <w:t>(</w:t>
      </w:r>
      <w:r w:rsidRPr="001F67DC">
        <w:rPr>
          <w:rFonts w:ascii="Times New Roman" w:hAnsi="Times New Roman" w:cs="Times New Roman"/>
          <w:i/>
          <w:iCs/>
          <w:sz w:val="24"/>
          <w:szCs w:val="24"/>
        </w:rPr>
        <w:t>a</w:t>
      </w:r>
      <w:r w:rsidRPr="001F67DC">
        <w:rPr>
          <w:rFonts w:ascii="Times New Roman" w:hAnsi="Times New Roman" w:cs="Times New Roman"/>
          <w:sz w:val="24"/>
          <w:szCs w:val="24"/>
        </w:rPr>
        <w:t>)</w:t>
      </w:r>
      <w:r w:rsidR="006063A6">
        <w:rPr>
          <w:rFonts w:ascii="Times New Roman" w:hAnsi="Times New Roman" w:cs="Times New Roman"/>
          <w:sz w:val="24"/>
          <w:szCs w:val="24"/>
        </w:rPr>
        <w:tab/>
      </w:r>
      <w:r w:rsidRPr="001F67DC">
        <w:rPr>
          <w:rFonts w:ascii="Times New Roman" w:hAnsi="Times New Roman" w:cs="Times New Roman"/>
          <w:sz w:val="24"/>
          <w:szCs w:val="24"/>
        </w:rPr>
        <w:t xml:space="preserve"> any finding or decision purportedly made or given in any court of</w:t>
      </w:r>
      <w:r w:rsidR="002A2D00" w:rsidRPr="001F67DC">
        <w:rPr>
          <w:rFonts w:ascii="Times New Roman" w:hAnsi="Times New Roman" w:cs="Times New Roman"/>
          <w:sz w:val="24"/>
          <w:szCs w:val="24"/>
        </w:rPr>
        <w:t xml:space="preserve"> </w:t>
      </w:r>
      <w:r w:rsidRPr="001F67DC">
        <w:rPr>
          <w:rFonts w:ascii="Times New Roman" w:hAnsi="Times New Roman" w:cs="Times New Roman"/>
          <w:sz w:val="24"/>
          <w:szCs w:val="24"/>
        </w:rPr>
        <w:t xml:space="preserve"> record in that country or territory, where the finding or decision is reported or recorded in citable form; and</w:t>
      </w:r>
    </w:p>
    <w:p w:rsidR="00DE4F19" w:rsidRPr="001F67DC" w:rsidRDefault="00DE4F19" w:rsidP="006063A6">
      <w:pPr>
        <w:autoSpaceDE w:val="0"/>
        <w:autoSpaceDN w:val="0"/>
        <w:adjustRightInd w:val="0"/>
        <w:spacing w:after="0" w:line="240" w:lineRule="auto"/>
        <w:ind w:left="720" w:firstLine="720"/>
        <w:jc w:val="both"/>
        <w:rPr>
          <w:rFonts w:ascii="Times New Roman" w:hAnsi="Times New Roman" w:cs="Times New Roman"/>
          <w:sz w:val="24"/>
          <w:szCs w:val="24"/>
        </w:rPr>
      </w:pPr>
      <w:r w:rsidRPr="001F67DC">
        <w:rPr>
          <w:rFonts w:ascii="Times New Roman" w:hAnsi="Times New Roman" w:cs="Times New Roman"/>
          <w:sz w:val="24"/>
          <w:szCs w:val="24"/>
        </w:rPr>
        <w:t>(</w:t>
      </w:r>
      <w:r w:rsidRPr="001F67DC">
        <w:rPr>
          <w:rFonts w:ascii="Times New Roman" w:hAnsi="Times New Roman" w:cs="Times New Roman"/>
          <w:i/>
          <w:iCs/>
          <w:sz w:val="24"/>
          <w:szCs w:val="24"/>
        </w:rPr>
        <w:t>b</w:t>
      </w:r>
      <w:r w:rsidRPr="001F67DC">
        <w:rPr>
          <w:rFonts w:ascii="Times New Roman" w:hAnsi="Times New Roman" w:cs="Times New Roman"/>
          <w:sz w:val="24"/>
          <w:szCs w:val="24"/>
        </w:rPr>
        <w:t xml:space="preserve">) </w:t>
      </w:r>
      <w:r w:rsidR="006063A6">
        <w:rPr>
          <w:rFonts w:ascii="Times New Roman" w:hAnsi="Times New Roman" w:cs="Times New Roman"/>
          <w:sz w:val="24"/>
          <w:szCs w:val="24"/>
        </w:rPr>
        <w:tab/>
      </w:r>
      <w:proofErr w:type="gramStart"/>
      <w:r w:rsidRPr="001F67DC">
        <w:rPr>
          <w:rFonts w:ascii="Times New Roman" w:hAnsi="Times New Roman" w:cs="Times New Roman"/>
          <w:sz w:val="24"/>
          <w:szCs w:val="24"/>
        </w:rPr>
        <w:t>any</w:t>
      </w:r>
      <w:proofErr w:type="gramEnd"/>
      <w:r w:rsidRPr="001F67DC">
        <w:rPr>
          <w:rFonts w:ascii="Times New Roman" w:hAnsi="Times New Roman" w:cs="Times New Roman"/>
          <w:sz w:val="24"/>
          <w:szCs w:val="24"/>
        </w:rPr>
        <w:t xml:space="preserve"> written law of that country or territory; and</w:t>
      </w:r>
    </w:p>
    <w:p w:rsidR="00DE4F19" w:rsidRPr="001F67DC" w:rsidRDefault="00DE4F19" w:rsidP="006063A6">
      <w:pPr>
        <w:autoSpaceDE w:val="0"/>
        <w:autoSpaceDN w:val="0"/>
        <w:adjustRightInd w:val="0"/>
        <w:spacing w:after="0" w:line="240" w:lineRule="auto"/>
        <w:ind w:left="2160" w:hanging="720"/>
        <w:jc w:val="both"/>
        <w:rPr>
          <w:rFonts w:ascii="Times New Roman" w:hAnsi="Times New Roman" w:cs="Times New Roman"/>
          <w:sz w:val="24"/>
          <w:szCs w:val="24"/>
        </w:rPr>
      </w:pPr>
      <w:r w:rsidRPr="001F67DC">
        <w:rPr>
          <w:rFonts w:ascii="Times New Roman" w:hAnsi="Times New Roman" w:cs="Times New Roman"/>
          <w:sz w:val="24"/>
          <w:szCs w:val="24"/>
        </w:rPr>
        <w:t>(</w:t>
      </w:r>
      <w:r w:rsidRPr="001F67DC">
        <w:rPr>
          <w:rFonts w:ascii="Times New Roman" w:hAnsi="Times New Roman" w:cs="Times New Roman"/>
          <w:i/>
          <w:iCs/>
          <w:sz w:val="24"/>
          <w:szCs w:val="24"/>
        </w:rPr>
        <w:t>c</w:t>
      </w:r>
      <w:r w:rsidRPr="001F67DC">
        <w:rPr>
          <w:rFonts w:ascii="Times New Roman" w:hAnsi="Times New Roman" w:cs="Times New Roman"/>
          <w:sz w:val="24"/>
          <w:szCs w:val="24"/>
        </w:rPr>
        <w:t xml:space="preserve">) </w:t>
      </w:r>
      <w:r w:rsidR="006063A6">
        <w:rPr>
          <w:rFonts w:ascii="Times New Roman" w:hAnsi="Times New Roman" w:cs="Times New Roman"/>
          <w:sz w:val="24"/>
          <w:szCs w:val="24"/>
        </w:rPr>
        <w:tab/>
      </w:r>
      <w:proofErr w:type="gramStart"/>
      <w:r w:rsidRPr="001F67DC">
        <w:rPr>
          <w:rFonts w:ascii="Times New Roman" w:hAnsi="Times New Roman" w:cs="Times New Roman"/>
          <w:sz w:val="24"/>
          <w:szCs w:val="24"/>
        </w:rPr>
        <w:t>any</w:t>
      </w:r>
      <w:proofErr w:type="gramEnd"/>
      <w:r w:rsidRPr="001F67DC">
        <w:rPr>
          <w:rFonts w:ascii="Times New Roman" w:hAnsi="Times New Roman" w:cs="Times New Roman"/>
          <w:sz w:val="24"/>
          <w:szCs w:val="24"/>
        </w:rPr>
        <w:t xml:space="preserve"> decision given by the High Court or the Supreme Court as to the law of that country or territory.</w:t>
      </w:r>
    </w:p>
    <w:p w:rsidR="00DE4F19" w:rsidRPr="001F67DC" w:rsidRDefault="00DE4F19" w:rsidP="006063A6">
      <w:pPr>
        <w:autoSpaceDE w:val="0"/>
        <w:autoSpaceDN w:val="0"/>
        <w:adjustRightInd w:val="0"/>
        <w:spacing w:after="0" w:line="240" w:lineRule="auto"/>
        <w:ind w:left="1440" w:hanging="720"/>
        <w:jc w:val="both"/>
        <w:rPr>
          <w:rFonts w:ascii="Times New Roman" w:hAnsi="Times New Roman" w:cs="Times New Roman"/>
          <w:sz w:val="24"/>
          <w:szCs w:val="24"/>
        </w:rPr>
      </w:pPr>
      <w:r w:rsidRPr="001F67DC">
        <w:rPr>
          <w:rFonts w:ascii="Times New Roman" w:hAnsi="Times New Roman" w:cs="Times New Roman"/>
          <w:sz w:val="24"/>
          <w:szCs w:val="24"/>
        </w:rPr>
        <w:t xml:space="preserve">(4) </w:t>
      </w:r>
      <w:r w:rsidR="006063A6">
        <w:rPr>
          <w:rFonts w:ascii="Times New Roman" w:hAnsi="Times New Roman" w:cs="Times New Roman"/>
          <w:sz w:val="24"/>
          <w:szCs w:val="24"/>
        </w:rPr>
        <w:tab/>
      </w:r>
      <w:r w:rsidRPr="001F67DC">
        <w:rPr>
          <w:rFonts w:ascii="Times New Roman" w:hAnsi="Times New Roman" w:cs="Times New Roman"/>
          <w:sz w:val="24"/>
          <w:szCs w:val="24"/>
        </w:rPr>
        <w:t xml:space="preserve">The law of any foreign country or territory shall be taken to be in accordance with a finding or decision </w:t>
      </w:r>
      <w:r w:rsidR="006063A6" w:rsidRPr="001F67DC">
        <w:rPr>
          <w:rFonts w:ascii="Times New Roman" w:hAnsi="Times New Roman" w:cs="Times New Roman"/>
          <w:sz w:val="24"/>
          <w:szCs w:val="24"/>
        </w:rPr>
        <w:t>mentioned in</w:t>
      </w:r>
      <w:r w:rsidRPr="001F67DC">
        <w:rPr>
          <w:rFonts w:ascii="Times New Roman" w:hAnsi="Times New Roman" w:cs="Times New Roman"/>
          <w:sz w:val="24"/>
          <w:szCs w:val="24"/>
        </w:rPr>
        <w:t xml:space="preserve"> paragraph (</w:t>
      </w:r>
      <w:r w:rsidRPr="001F67DC">
        <w:rPr>
          <w:rFonts w:ascii="Times New Roman" w:hAnsi="Times New Roman" w:cs="Times New Roman"/>
          <w:i/>
          <w:iCs/>
          <w:sz w:val="24"/>
          <w:szCs w:val="24"/>
        </w:rPr>
        <w:t>a</w:t>
      </w:r>
      <w:r w:rsidRPr="001F67DC">
        <w:rPr>
          <w:rFonts w:ascii="Times New Roman" w:hAnsi="Times New Roman" w:cs="Times New Roman"/>
          <w:sz w:val="24"/>
          <w:szCs w:val="24"/>
        </w:rPr>
        <w:t>) of subsection (3), unless the finding or decision conflicts with another such finding or decision on the same question.</w:t>
      </w:r>
    </w:p>
    <w:p w:rsidR="00DE4F19" w:rsidRPr="001F67DC" w:rsidRDefault="00DE4F19" w:rsidP="006063A6">
      <w:pPr>
        <w:autoSpaceDE w:val="0"/>
        <w:autoSpaceDN w:val="0"/>
        <w:adjustRightInd w:val="0"/>
        <w:spacing w:after="0" w:line="240" w:lineRule="auto"/>
        <w:ind w:left="1440" w:hanging="720"/>
        <w:jc w:val="both"/>
        <w:rPr>
          <w:rFonts w:ascii="Times New Roman" w:hAnsi="Times New Roman" w:cs="Times New Roman"/>
          <w:sz w:val="24"/>
          <w:szCs w:val="24"/>
        </w:rPr>
      </w:pPr>
      <w:r w:rsidRPr="001F67DC">
        <w:rPr>
          <w:rFonts w:ascii="Times New Roman" w:hAnsi="Times New Roman" w:cs="Times New Roman"/>
          <w:sz w:val="24"/>
          <w:szCs w:val="24"/>
        </w:rPr>
        <w:t xml:space="preserve">(5) </w:t>
      </w:r>
      <w:r w:rsidR="006063A6">
        <w:rPr>
          <w:rFonts w:ascii="Times New Roman" w:hAnsi="Times New Roman" w:cs="Times New Roman"/>
          <w:sz w:val="24"/>
          <w:szCs w:val="24"/>
        </w:rPr>
        <w:tab/>
      </w:r>
      <w:r w:rsidRPr="001F67DC">
        <w:rPr>
          <w:rFonts w:ascii="Times New Roman" w:hAnsi="Times New Roman" w:cs="Times New Roman"/>
          <w:sz w:val="24"/>
          <w:szCs w:val="24"/>
        </w:rPr>
        <w:t>For the purposes of paragraph (</w:t>
      </w:r>
      <w:r w:rsidRPr="001F67DC">
        <w:rPr>
          <w:rFonts w:ascii="Times New Roman" w:hAnsi="Times New Roman" w:cs="Times New Roman"/>
          <w:i/>
          <w:iCs/>
          <w:sz w:val="24"/>
          <w:szCs w:val="24"/>
        </w:rPr>
        <w:t>a</w:t>
      </w:r>
      <w:r w:rsidRPr="001F67DC">
        <w:rPr>
          <w:rFonts w:ascii="Times New Roman" w:hAnsi="Times New Roman" w:cs="Times New Roman"/>
          <w:sz w:val="24"/>
          <w:szCs w:val="24"/>
        </w:rPr>
        <w:t xml:space="preserve">) of subsection (3), a finding or decision shall be taken to be reported or recorded in citable form only if it is reported or recorded in writing in a report, transcript or other document which, if the report, transcript or document had been </w:t>
      </w:r>
      <w:r w:rsidR="006063A6" w:rsidRPr="001F67DC">
        <w:rPr>
          <w:rFonts w:ascii="Times New Roman" w:hAnsi="Times New Roman" w:cs="Times New Roman"/>
          <w:sz w:val="24"/>
          <w:szCs w:val="24"/>
        </w:rPr>
        <w:t>prepared in</w:t>
      </w:r>
      <w:r w:rsidRPr="001F67DC">
        <w:rPr>
          <w:rFonts w:ascii="Times New Roman" w:hAnsi="Times New Roman" w:cs="Times New Roman"/>
          <w:sz w:val="24"/>
          <w:szCs w:val="24"/>
        </w:rPr>
        <w:t xml:space="preserve"> connection with legal proceedings in Zimbabwe, could be cited as an authority in legal proceedings in Zimbabwe.”</w:t>
      </w:r>
    </w:p>
    <w:p w:rsidR="00DE4F19" w:rsidRPr="001F67DC" w:rsidRDefault="00DE4F19" w:rsidP="001F67DC">
      <w:pPr>
        <w:autoSpaceDE w:val="0"/>
        <w:autoSpaceDN w:val="0"/>
        <w:adjustRightInd w:val="0"/>
        <w:spacing w:after="0" w:line="240" w:lineRule="auto"/>
        <w:ind w:left="720"/>
        <w:jc w:val="both"/>
        <w:rPr>
          <w:rFonts w:ascii="Times New Roman" w:hAnsi="Times New Roman" w:cs="Times New Roman"/>
          <w:sz w:val="24"/>
          <w:szCs w:val="24"/>
        </w:rPr>
      </w:pPr>
    </w:p>
    <w:p w:rsidR="00E275CD" w:rsidRPr="001F67DC" w:rsidRDefault="00DE4F19" w:rsidP="006063A6">
      <w:pPr>
        <w:autoSpaceDE w:val="0"/>
        <w:autoSpaceDN w:val="0"/>
        <w:adjustRightInd w:val="0"/>
        <w:spacing w:after="0" w:line="360" w:lineRule="auto"/>
        <w:ind w:firstLine="720"/>
        <w:jc w:val="both"/>
        <w:rPr>
          <w:rFonts w:ascii="Times New Roman" w:hAnsi="Times New Roman" w:cs="Times New Roman"/>
          <w:sz w:val="24"/>
          <w:szCs w:val="24"/>
        </w:rPr>
      </w:pPr>
      <w:r w:rsidRPr="001F67DC">
        <w:rPr>
          <w:rFonts w:ascii="Times New Roman" w:hAnsi="Times New Roman" w:cs="Times New Roman"/>
          <w:sz w:val="24"/>
          <w:szCs w:val="24"/>
        </w:rPr>
        <w:t>This issue will depend on whether the 1</w:t>
      </w:r>
      <w:r w:rsidRPr="001F67DC">
        <w:rPr>
          <w:rFonts w:ascii="Times New Roman" w:hAnsi="Times New Roman" w:cs="Times New Roman"/>
          <w:sz w:val="24"/>
          <w:szCs w:val="24"/>
          <w:vertAlign w:val="superscript"/>
        </w:rPr>
        <w:t>st</w:t>
      </w:r>
      <w:r w:rsidRPr="001F67DC">
        <w:rPr>
          <w:rFonts w:ascii="Times New Roman" w:hAnsi="Times New Roman" w:cs="Times New Roman"/>
          <w:sz w:val="24"/>
          <w:szCs w:val="24"/>
        </w:rPr>
        <w:t xml:space="preserve"> defendant qualifies to give expert evidence on the Phili</w:t>
      </w:r>
      <w:r w:rsidR="002A2D00" w:rsidRPr="001F67DC">
        <w:rPr>
          <w:rFonts w:ascii="Times New Roman" w:hAnsi="Times New Roman" w:cs="Times New Roman"/>
          <w:sz w:val="24"/>
          <w:szCs w:val="24"/>
        </w:rPr>
        <w:t>p</w:t>
      </w:r>
      <w:r w:rsidRPr="001F67DC">
        <w:rPr>
          <w:rFonts w:ascii="Times New Roman" w:hAnsi="Times New Roman" w:cs="Times New Roman"/>
          <w:sz w:val="24"/>
          <w:szCs w:val="24"/>
        </w:rPr>
        <w:t xml:space="preserve">pines’ law on divorce as </w:t>
      </w:r>
      <w:r w:rsidR="006063A6" w:rsidRPr="001F67DC">
        <w:rPr>
          <w:rFonts w:ascii="Times New Roman" w:hAnsi="Times New Roman" w:cs="Times New Roman"/>
          <w:sz w:val="24"/>
          <w:szCs w:val="24"/>
        </w:rPr>
        <w:t>provided by</w:t>
      </w:r>
      <w:r w:rsidRPr="001F67DC">
        <w:rPr>
          <w:rFonts w:ascii="Times New Roman" w:hAnsi="Times New Roman" w:cs="Times New Roman"/>
          <w:sz w:val="24"/>
          <w:szCs w:val="24"/>
        </w:rPr>
        <w:t xml:space="preserve"> </w:t>
      </w:r>
      <w:r w:rsidR="006063A6" w:rsidRPr="001F67DC">
        <w:rPr>
          <w:rFonts w:ascii="Times New Roman" w:hAnsi="Times New Roman" w:cs="Times New Roman"/>
          <w:sz w:val="24"/>
          <w:szCs w:val="24"/>
        </w:rPr>
        <w:t>subsection 2</w:t>
      </w:r>
      <w:r w:rsidRPr="001F67DC">
        <w:rPr>
          <w:rFonts w:ascii="Times New Roman" w:hAnsi="Times New Roman" w:cs="Times New Roman"/>
          <w:sz w:val="24"/>
          <w:szCs w:val="24"/>
        </w:rPr>
        <w:t xml:space="preserve"> of section 25.</w:t>
      </w:r>
      <w:r w:rsidR="00C30118" w:rsidRPr="001F67DC">
        <w:rPr>
          <w:rFonts w:ascii="Times New Roman" w:hAnsi="Times New Roman" w:cs="Times New Roman"/>
          <w:sz w:val="24"/>
          <w:szCs w:val="24"/>
        </w:rPr>
        <w:t xml:space="preserve"> She</w:t>
      </w:r>
      <w:r w:rsidR="002A2D00" w:rsidRPr="001F67DC">
        <w:rPr>
          <w:rFonts w:ascii="Times New Roman" w:hAnsi="Times New Roman" w:cs="Times New Roman"/>
          <w:sz w:val="24"/>
          <w:szCs w:val="24"/>
        </w:rPr>
        <w:t xml:space="preserve"> in her evidence</w:t>
      </w:r>
      <w:r w:rsidR="00C30118" w:rsidRPr="001F67DC">
        <w:rPr>
          <w:rFonts w:ascii="Times New Roman" w:hAnsi="Times New Roman" w:cs="Times New Roman"/>
          <w:sz w:val="24"/>
          <w:szCs w:val="24"/>
        </w:rPr>
        <w:t xml:space="preserve"> said she is not </w:t>
      </w:r>
      <w:r w:rsidR="006063A6" w:rsidRPr="001F67DC">
        <w:rPr>
          <w:rFonts w:ascii="Times New Roman" w:hAnsi="Times New Roman" w:cs="Times New Roman"/>
          <w:sz w:val="24"/>
          <w:szCs w:val="24"/>
        </w:rPr>
        <w:t>an expert</w:t>
      </w:r>
      <w:r w:rsidR="00C30118" w:rsidRPr="001F67DC">
        <w:rPr>
          <w:rFonts w:ascii="Times New Roman" w:hAnsi="Times New Roman" w:cs="Times New Roman"/>
          <w:sz w:val="24"/>
          <w:szCs w:val="24"/>
        </w:rPr>
        <w:t xml:space="preserve"> on Philippine law, and th</w:t>
      </w:r>
      <w:r w:rsidR="002A2D00" w:rsidRPr="001F67DC">
        <w:rPr>
          <w:rFonts w:ascii="Times New Roman" w:hAnsi="Times New Roman" w:cs="Times New Roman"/>
          <w:sz w:val="24"/>
          <w:szCs w:val="24"/>
        </w:rPr>
        <w:t>at</w:t>
      </w:r>
      <w:r w:rsidR="00C30118" w:rsidRPr="001F67DC">
        <w:rPr>
          <w:rFonts w:ascii="Times New Roman" w:hAnsi="Times New Roman" w:cs="Times New Roman"/>
          <w:sz w:val="24"/>
          <w:szCs w:val="24"/>
        </w:rPr>
        <w:t xml:space="preserve"> concession</w:t>
      </w:r>
      <w:r w:rsidR="002A2D00" w:rsidRPr="001F67DC">
        <w:rPr>
          <w:rFonts w:ascii="Times New Roman" w:hAnsi="Times New Roman" w:cs="Times New Roman"/>
          <w:sz w:val="24"/>
          <w:szCs w:val="24"/>
        </w:rPr>
        <w:t xml:space="preserve"> settles the question whether or not expert evidence has </w:t>
      </w:r>
      <w:r w:rsidR="006063A6" w:rsidRPr="001F67DC">
        <w:rPr>
          <w:rFonts w:ascii="Times New Roman" w:hAnsi="Times New Roman" w:cs="Times New Roman"/>
          <w:sz w:val="24"/>
          <w:szCs w:val="24"/>
        </w:rPr>
        <w:t>been led</w:t>
      </w:r>
      <w:r w:rsidR="002A2D00" w:rsidRPr="001F67DC">
        <w:rPr>
          <w:rFonts w:ascii="Times New Roman" w:hAnsi="Times New Roman" w:cs="Times New Roman"/>
          <w:sz w:val="24"/>
          <w:szCs w:val="24"/>
        </w:rPr>
        <w:t xml:space="preserve"> on divorce laws of the Philippines.</w:t>
      </w:r>
      <w:r w:rsidRPr="001F67DC">
        <w:rPr>
          <w:rFonts w:ascii="Times New Roman" w:hAnsi="Times New Roman" w:cs="Times New Roman"/>
          <w:sz w:val="24"/>
          <w:szCs w:val="24"/>
        </w:rPr>
        <w:t xml:space="preserve"> </w:t>
      </w:r>
      <w:r w:rsidR="002A2D00" w:rsidRPr="001F67DC">
        <w:rPr>
          <w:rFonts w:ascii="Times New Roman" w:hAnsi="Times New Roman" w:cs="Times New Roman"/>
          <w:sz w:val="24"/>
          <w:szCs w:val="24"/>
        </w:rPr>
        <w:t>The issue</w:t>
      </w:r>
      <w:r w:rsidRPr="001F67DC">
        <w:rPr>
          <w:rFonts w:ascii="Times New Roman" w:hAnsi="Times New Roman" w:cs="Times New Roman"/>
          <w:sz w:val="24"/>
          <w:szCs w:val="24"/>
        </w:rPr>
        <w:t xml:space="preserve"> will</w:t>
      </w:r>
      <w:r w:rsidR="00C30118" w:rsidRPr="001F67DC">
        <w:rPr>
          <w:rFonts w:ascii="Times New Roman" w:hAnsi="Times New Roman" w:cs="Times New Roman"/>
          <w:sz w:val="24"/>
          <w:szCs w:val="24"/>
        </w:rPr>
        <w:t xml:space="preserve"> </w:t>
      </w:r>
      <w:r w:rsidR="002A2D00" w:rsidRPr="001F67DC">
        <w:rPr>
          <w:rFonts w:ascii="Times New Roman" w:hAnsi="Times New Roman" w:cs="Times New Roman"/>
          <w:sz w:val="24"/>
          <w:szCs w:val="24"/>
        </w:rPr>
        <w:t>how</w:t>
      </w:r>
      <w:r w:rsidR="00C30118" w:rsidRPr="001F67DC">
        <w:rPr>
          <w:rFonts w:ascii="Times New Roman" w:hAnsi="Times New Roman" w:cs="Times New Roman"/>
          <w:sz w:val="24"/>
          <w:szCs w:val="24"/>
        </w:rPr>
        <w:t>ever</w:t>
      </w:r>
      <w:r w:rsidRPr="001F67DC">
        <w:rPr>
          <w:rFonts w:ascii="Times New Roman" w:hAnsi="Times New Roman" w:cs="Times New Roman"/>
          <w:sz w:val="24"/>
          <w:szCs w:val="24"/>
        </w:rPr>
        <w:t xml:space="preserve"> further depend on the acceptability of the </w:t>
      </w:r>
      <w:r w:rsidR="001248F7" w:rsidRPr="001F67DC">
        <w:rPr>
          <w:rFonts w:ascii="Times New Roman" w:hAnsi="Times New Roman" w:cs="Times New Roman"/>
          <w:sz w:val="24"/>
          <w:szCs w:val="24"/>
        </w:rPr>
        <w:t xml:space="preserve">reported </w:t>
      </w:r>
      <w:r w:rsidRPr="001F67DC">
        <w:rPr>
          <w:rFonts w:ascii="Times New Roman" w:hAnsi="Times New Roman" w:cs="Times New Roman"/>
          <w:sz w:val="24"/>
          <w:szCs w:val="24"/>
        </w:rPr>
        <w:t>decision</w:t>
      </w:r>
      <w:r w:rsidR="001248F7" w:rsidRPr="001F67DC">
        <w:rPr>
          <w:rFonts w:ascii="Times New Roman" w:hAnsi="Times New Roman" w:cs="Times New Roman"/>
          <w:sz w:val="24"/>
          <w:szCs w:val="24"/>
        </w:rPr>
        <w:t xml:space="preserve"> in the case </w:t>
      </w:r>
      <w:r w:rsidR="006063A6" w:rsidRPr="001F67DC">
        <w:rPr>
          <w:rFonts w:ascii="Times New Roman" w:hAnsi="Times New Roman" w:cs="Times New Roman"/>
          <w:sz w:val="24"/>
          <w:szCs w:val="24"/>
        </w:rPr>
        <w:t xml:space="preserve">of </w:t>
      </w:r>
      <w:r w:rsidR="006063A6" w:rsidRPr="006063A6">
        <w:rPr>
          <w:rFonts w:ascii="Times New Roman" w:hAnsi="Times New Roman" w:cs="Times New Roman"/>
          <w:i/>
          <w:sz w:val="24"/>
          <w:szCs w:val="24"/>
        </w:rPr>
        <w:t>Van</w:t>
      </w:r>
      <w:r w:rsidR="001248F7" w:rsidRPr="006063A6">
        <w:rPr>
          <w:rFonts w:ascii="Times New Roman" w:hAnsi="Times New Roman" w:cs="Times New Roman"/>
          <w:i/>
          <w:sz w:val="24"/>
          <w:szCs w:val="24"/>
        </w:rPr>
        <w:t xml:space="preserve"> </w:t>
      </w:r>
      <w:proofErr w:type="gramStart"/>
      <w:r w:rsidR="001248F7" w:rsidRPr="006063A6">
        <w:rPr>
          <w:rFonts w:ascii="Times New Roman" w:hAnsi="Times New Roman" w:cs="Times New Roman"/>
          <w:i/>
          <w:sz w:val="24"/>
          <w:szCs w:val="24"/>
        </w:rPr>
        <w:t xml:space="preserve">Dorn  </w:t>
      </w:r>
      <w:r w:rsidR="001248F7" w:rsidRPr="006063A6">
        <w:rPr>
          <w:rFonts w:ascii="Times New Roman" w:hAnsi="Times New Roman" w:cs="Times New Roman"/>
          <w:sz w:val="24"/>
          <w:szCs w:val="24"/>
        </w:rPr>
        <w:t>vs</w:t>
      </w:r>
      <w:proofErr w:type="gramEnd"/>
      <w:r w:rsidR="006063A6">
        <w:rPr>
          <w:rFonts w:ascii="Times New Roman" w:hAnsi="Times New Roman" w:cs="Times New Roman"/>
          <w:i/>
          <w:sz w:val="24"/>
          <w:szCs w:val="24"/>
        </w:rPr>
        <w:t>.</w:t>
      </w:r>
      <w:r w:rsidR="001248F7" w:rsidRPr="006063A6">
        <w:rPr>
          <w:rFonts w:ascii="Times New Roman" w:hAnsi="Times New Roman" w:cs="Times New Roman"/>
          <w:i/>
          <w:sz w:val="24"/>
          <w:szCs w:val="24"/>
        </w:rPr>
        <w:t xml:space="preserve"> Judge </w:t>
      </w:r>
      <w:proofErr w:type="spellStart"/>
      <w:r w:rsidR="001248F7" w:rsidRPr="006063A6">
        <w:rPr>
          <w:rFonts w:ascii="Times New Roman" w:hAnsi="Times New Roman" w:cs="Times New Roman"/>
          <w:i/>
          <w:sz w:val="24"/>
          <w:szCs w:val="24"/>
        </w:rPr>
        <w:t>Romilo</w:t>
      </w:r>
      <w:proofErr w:type="spellEnd"/>
      <w:r w:rsidR="001248F7" w:rsidRPr="001F67DC">
        <w:rPr>
          <w:rFonts w:ascii="Times New Roman" w:hAnsi="Times New Roman" w:cs="Times New Roman"/>
          <w:sz w:val="24"/>
          <w:szCs w:val="24"/>
        </w:rPr>
        <w:t xml:space="preserve"> G.R No L-68470</w:t>
      </w:r>
      <w:r w:rsidR="002A2D00" w:rsidRPr="001F67DC">
        <w:rPr>
          <w:rFonts w:ascii="Times New Roman" w:hAnsi="Times New Roman" w:cs="Times New Roman"/>
          <w:sz w:val="24"/>
          <w:szCs w:val="24"/>
        </w:rPr>
        <w:t xml:space="preserve"> </w:t>
      </w:r>
      <w:r w:rsidR="001248F7" w:rsidRPr="001F67DC">
        <w:rPr>
          <w:rFonts w:ascii="Times New Roman" w:hAnsi="Times New Roman" w:cs="Times New Roman"/>
          <w:sz w:val="24"/>
          <w:szCs w:val="24"/>
        </w:rPr>
        <w:t xml:space="preserve"> October 8 , 1985, a decision of the Supreme </w:t>
      </w:r>
      <w:r w:rsidR="00FB3913" w:rsidRPr="001F67DC">
        <w:rPr>
          <w:rFonts w:ascii="Times New Roman" w:hAnsi="Times New Roman" w:cs="Times New Roman"/>
          <w:sz w:val="24"/>
          <w:szCs w:val="24"/>
        </w:rPr>
        <w:t>C</w:t>
      </w:r>
      <w:r w:rsidR="001248F7" w:rsidRPr="001F67DC">
        <w:rPr>
          <w:rFonts w:ascii="Times New Roman" w:hAnsi="Times New Roman" w:cs="Times New Roman"/>
          <w:sz w:val="24"/>
          <w:szCs w:val="24"/>
        </w:rPr>
        <w:t>ourt of  the Republic of the Phili</w:t>
      </w:r>
      <w:r w:rsidR="00EC3FBF" w:rsidRPr="001F67DC">
        <w:rPr>
          <w:rFonts w:ascii="Times New Roman" w:hAnsi="Times New Roman" w:cs="Times New Roman"/>
          <w:sz w:val="24"/>
          <w:szCs w:val="24"/>
        </w:rPr>
        <w:t>p</w:t>
      </w:r>
      <w:r w:rsidR="001248F7" w:rsidRPr="001F67DC">
        <w:rPr>
          <w:rFonts w:ascii="Times New Roman" w:hAnsi="Times New Roman" w:cs="Times New Roman"/>
          <w:sz w:val="24"/>
          <w:szCs w:val="24"/>
        </w:rPr>
        <w:t>pines</w:t>
      </w:r>
      <w:r w:rsidR="00E275CD" w:rsidRPr="001F67DC">
        <w:rPr>
          <w:rFonts w:ascii="Times New Roman" w:hAnsi="Times New Roman" w:cs="Times New Roman"/>
          <w:sz w:val="24"/>
          <w:szCs w:val="24"/>
        </w:rPr>
        <w:t xml:space="preserve">, where </w:t>
      </w:r>
      <w:proofErr w:type="spellStart"/>
      <w:r w:rsidR="00E275CD" w:rsidRPr="001F67DC">
        <w:rPr>
          <w:rFonts w:ascii="Times New Roman" w:hAnsi="Times New Roman" w:cs="Times New Roman"/>
          <w:sz w:val="24"/>
          <w:szCs w:val="24"/>
        </w:rPr>
        <w:t>Melencio</w:t>
      </w:r>
      <w:proofErr w:type="spellEnd"/>
      <w:r w:rsidR="00E275CD" w:rsidRPr="001F67DC">
        <w:rPr>
          <w:rFonts w:ascii="Times New Roman" w:hAnsi="Times New Roman" w:cs="Times New Roman"/>
          <w:sz w:val="24"/>
          <w:szCs w:val="24"/>
        </w:rPr>
        <w:t xml:space="preserve"> – Herrera J on page 3 said;</w:t>
      </w:r>
    </w:p>
    <w:p w:rsidR="00E275CD" w:rsidRDefault="00E275CD" w:rsidP="001F67DC">
      <w:pPr>
        <w:autoSpaceDE w:val="0"/>
        <w:autoSpaceDN w:val="0"/>
        <w:adjustRightInd w:val="0"/>
        <w:spacing w:after="0" w:line="240" w:lineRule="auto"/>
        <w:ind w:left="720"/>
        <w:jc w:val="both"/>
        <w:rPr>
          <w:rFonts w:ascii="Times New Roman" w:hAnsi="Times New Roman" w:cs="Times New Roman"/>
          <w:sz w:val="24"/>
          <w:szCs w:val="24"/>
        </w:rPr>
      </w:pPr>
      <w:r w:rsidRPr="001F67DC">
        <w:rPr>
          <w:rFonts w:ascii="Times New Roman" w:hAnsi="Times New Roman" w:cs="Times New Roman"/>
          <w:sz w:val="24"/>
          <w:szCs w:val="24"/>
        </w:rPr>
        <w:t>“</w:t>
      </w:r>
      <w:r w:rsidR="00C30118" w:rsidRPr="001F67DC">
        <w:rPr>
          <w:rFonts w:ascii="Times New Roman" w:hAnsi="Times New Roman" w:cs="Times New Roman"/>
          <w:sz w:val="24"/>
          <w:szCs w:val="24"/>
        </w:rPr>
        <w:t>What he</w:t>
      </w:r>
      <w:r w:rsidRPr="001F67DC">
        <w:rPr>
          <w:rFonts w:ascii="Times New Roman" w:hAnsi="Times New Roman" w:cs="Times New Roman"/>
          <w:sz w:val="24"/>
          <w:szCs w:val="24"/>
        </w:rPr>
        <w:t xml:space="preserve"> is contending in this case is that the divorce is not valid and binding in this jurisdiction, the same being co</w:t>
      </w:r>
      <w:r w:rsidR="00C30118" w:rsidRPr="001F67DC">
        <w:rPr>
          <w:rFonts w:ascii="Times New Roman" w:hAnsi="Times New Roman" w:cs="Times New Roman"/>
          <w:sz w:val="24"/>
          <w:szCs w:val="24"/>
        </w:rPr>
        <w:t>ntrary to local law and public policy.</w:t>
      </w:r>
    </w:p>
    <w:p w:rsidR="006063A6" w:rsidRPr="001F67DC" w:rsidRDefault="006063A6" w:rsidP="001F67DC">
      <w:pPr>
        <w:autoSpaceDE w:val="0"/>
        <w:autoSpaceDN w:val="0"/>
        <w:adjustRightInd w:val="0"/>
        <w:spacing w:after="0" w:line="240" w:lineRule="auto"/>
        <w:ind w:left="720"/>
        <w:jc w:val="both"/>
        <w:rPr>
          <w:rFonts w:ascii="Times New Roman" w:hAnsi="Times New Roman" w:cs="Times New Roman"/>
          <w:sz w:val="24"/>
          <w:szCs w:val="24"/>
        </w:rPr>
      </w:pPr>
    </w:p>
    <w:p w:rsidR="00C30118" w:rsidRPr="001F67DC" w:rsidRDefault="00C30118" w:rsidP="001F67DC">
      <w:pPr>
        <w:autoSpaceDE w:val="0"/>
        <w:autoSpaceDN w:val="0"/>
        <w:adjustRightInd w:val="0"/>
        <w:spacing w:after="0" w:line="240" w:lineRule="auto"/>
        <w:ind w:left="720"/>
        <w:jc w:val="both"/>
        <w:rPr>
          <w:rFonts w:ascii="Times New Roman" w:hAnsi="Times New Roman" w:cs="Times New Roman"/>
          <w:sz w:val="24"/>
          <w:szCs w:val="24"/>
        </w:rPr>
      </w:pPr>
      <w:r w:rsidRPr="001F67DC">
        <w:rPr>
          <w:rFonts w:ascii="Times New Roman" w:hAnsi="Times New Roman" w:cs="Times New Roman"/>
          <w:sz w:val="24"/>
          <w:szCs w:val="24"/>
        </w:rPr>
        <w:lastRenderedPageBreak/>
        <w:t>It is true that o</w:t>
      </w:r>
      <w:r w:rsidR="00EC3FBF" w:rsidRPr="001F67DC">
        <w:rPr>
          <w:rFonts w:ascii="Times New Roman" w:hAnsi="Times New Roman" w:cs="Times New Roman"/>
          <w:sz w:val="24"/>
          <w:szCs w:val="24"/>
        </w:rPr>
        <w:t>wing to the nationality principl</w:t>
      </w:r>
      <w:r w:rsidRPr="001F67DC">
        <w:rPr>
          <w:rFonts w:ascii="Times New Roman" w:hAnsi="Times New Roman" w:cs="Times New Roman"/>
          <w:sz w:val="24"/>
          <w:szCs w:val="24"/>
        </w:rPr>
        <w:t>e</w:t>
      </w:r>
      <w:r w:rsidR="00FB3913" w:rsidRPr="001F67DC">
        <w:rPr>
          <w:rFonts w:ascii="Times New Roman" w:hAnsi="Times New Roman" w:cs="Times New Roman"/>
          <w:sz w:val="24"/>
          <w:szCs w:val="24"/>
        </w:rPr>
        <w:t xml:space="preserve">, </w:t>
      </w:r>
      <w:r w:rsidR="006063A6" w:rsidRPr="001F67DC">
        <w:rPr>
          <w:rFonts w:ascii="Times New Roman" w:hAnsi="Times New Roman" w:cs="Times New Roman"/>
          <w:sz w:val="24"/>
          <w:szCs w:val="24"/>
        </w:rPr>
        <w:t>embodied in</w:t>
      </w:r>
      <w:r w:rsidRPr="001F67DC">
        <w:rPr>
          <w:rFonts w:ascii="Times New Roman" w:hAnsi="Times New Roman" w:cs="Times New Roman"/>
          <w:sz w:val="24"/>
          <w:szCs w:val="24"/>
        </w:rPr>
        <w:t xml:space="preserve"> Article 15 of the Civil Code, only Philippine nationals are covered by the policy against absolute divorces the same being considered contrary to our concept of public policy and morality. However aliens may obtain divorces abroad, which may</w:t>
      </w:r>
      <w:r w:rsidR="00FB3913" w:rsidRPr="001F67DC">
        <w:rPr>
          <w:rFonts w:ascii="Times New Roman" w:hAnsi="Times New Roman" w:cs="Times New Roman"/>
          <w:sz w:val="24"/>
          <w:szCs w:val="24"/>
        </w:rPr>
        <w:t>,</w:t>
      </w:r>
      <w:r w:rsidRPr="001F67DC">
        <w:rPr>
          <w:rFonts w:ascii="Times New Roman" w:hAnsi="Times New Roman" w:cs="Times New Roman"/>
          <w:sz w:val="24"/>
          <w:szCs w:val="24"/>
        </w:rPr>
        <w:t xml:space="preserve"> be recognised</w:t>
      </w:r>
      <w:r w:rsidR="00EC3FBF" w:rsidRPr="001F67DC">
        <w:rPr>
          <w:rFonts w:ascii="Times New Roman" w:hAnsi="Times New Roman" w:cs="Times New Roman"/>
          <w:sz w:val="24"/>
          <w:szCs w:val="24"/>
        </w:rPr>
        <w:t xml:space="preserve"> </w:t>
      </w:r>
      <w:r w:rsidRPr="001F67DC">
        <w:rPr>
          <w:rFonts w:ascii="Times New Roman" w:hAnsi="Times New Roman" w:cs="Times New Roman"/>
          <w:sz w:val="24"/>
          <w:szCs w:val="24"/>
        </w:rPr>
        <w:t>in the Philippines, provided they are valid according to their national law.”</w:t>
      </w:r>
    </w:p>
    <w:p w:rsidR="001248F7" w:rsidRPr="001F67DC" w:rsidRDefault="001248F7" w:rsidP="001F67DC">
      <w:pPr>
        <w:autoSpaceDE w:val="0"/>
        <w:autoSpaceDN w:val="0"/>
        <w:adjustRightInd w:val="0"/>
        <w:spacing w:after="0" w:line="240" w:lineRule="auto"/>
        <w:jc w:val="both"/>
        <w:rPr>
          <w:rFonts w:ascii="Times New Roman" w:hAnsi="Times New Roman" w:cs="Times New Roman"/>
          <w:sz w:val="24"/>
          <w:szCs w:val="24"/>
        </w:rPr>
      </w:pPr>
    </w:p>
    <w:p w:rsidR="00DE4F19" w:rsidRPr="001F67DC" w:rsidRDefault="001248F7" w:rsidP="006063A6">
      <w:pPr>
        <w:autoSpaceDE w:val="0"/>
        <w:autoSpaceDN w:val="0"/>
        <w:adjustRightInd w:val="0"/>
        <w:spacing w:after="0" w:line="360" w:lineRule="auto"/>
        <w:ind w:firstLine="720"/>
        <w:jc w:val="both"/>
        <w:rPr>
          <w:rFonts w:ascii="Times New Roman" w:hAnsi="Times New Roman" w:cs="Times New Roman"/>
          <w:sz w:val="24"/>
          <w:szCs w:val="24"/>
        </w:rPr>
      </w:pPr>
      <w:r w:rsidRPr="001F67DC">
        <w:rPr>
          <w:rFonts w:ascii="Times New Roman" w:hAnsi="Times New Roman" w:cs="Times New Roman"/>
          <w:sz w:val="24"/>
          <w:szCs w:val="24"/>
        </w:rPr>
        <w:t>Without going into detail</w:t>
      </w:r>
      <w:r w:rsidR="00EC3FBF" w:rsidRPr="001F67DC">
        <w:rPr>
          <w:rFonts w:ascii="Times New Roman" w:hAnsi="Times New Roman" w:cs="Times New Roman"/>
          <w:sz w:val="24"/>
          <w:szCs w:val="24"/>
        </w:rPr>
        <w:t xml:space="preserve"> I am </w:t>
      </w:r>
      <w:r w:rsidR="005E13A8" w:rsidRPr="001F67DC">
        <w:rPr>
          <w:rFonts w:ascii="Times New Roman" w:hAnsi="Times New Roman" w:cs="Times New Roman"/>
          <w:sz w:val="24"/>
          <w:szCs w:val="24"/>
        </w:rPr>
        <w:t xml:space="preserve"> </w:t>
      </w:r>
      <w:r w:rsidR="00EC3FBF" w:rsidRPr="001F67DC">
        <w:rPr>
          <w:rFonts w:ascii="Times New Roman" w:hAnsi="Times New Roman" w:cs="Times New Roman"/>
          <w:sz w:val="24"/>
          <w:szCs w:val="24"/>
        </w:rPr>
        <w:t>satisfied</w:t>
      </w:r>
      <w:r w:rsidRPr="001F67DC">
        <w:rPr>
          <w:rFonts w:ascii="Times New Roman" w:hAnsi="Times New Roman" w:cs="Times New Roman"/>
          <w:sz w:val="24"/>
          <w:szCs w:val="24"/>
        </w:rPr>
        <w:t xml:space="preserve"> that this is a decision recorded and</w:t>
      </w:r>
      <w:r w:rsidR="00FB3913" w:rsidRPr="001F67DC">
        <w:rPr>
          <w:rFonts w:ascii="Times New Roman" w:hAnsi="Times New Roman" w:cs="Times New Roman"/>
          <w:sz w:val="24"/>
          <w:szCs w:val="24"/>
        </w:rPr>
        <w:t xml:space="preserve"> </w:t>
      </w:r>
      <w:r w:rsidRPr="001F67DC">
        <w:rPr>
          <w:rFonts w:ascii="Times New Roman" w:hAnsi="Times New Roman" w:cs="Times New Roman"/>
          <w:sz w:val="24"/>
          <w:szCs w:val="24"/>
        </w:rPr>
        <w:t xml:space="preserve"> reported</w:t>
      </w:r>
      <w:r w:rsidR="00FB3913" w:rsidRPr="001F67DC">
        <w:rPr>
          <w:rFonts w:ascii="Times New Roman" w:hAnsi="Times New Roman" w:cs="Times New Roman"/>
          <w:sz w:val="24"/>
          <w:szCs w:val="24"/>
        </w:rPr>
        <w:t xml:space="preserve"> </w:t>
      </w:r>
      <w:r w:rsidRPr="001F67DC">
        <w:rPr>
          <w:rFonts w:ascii="Times New Roman" w:hAnsi="Times New Roman" w:cs="Times New Roman"/>
          <w:sz w:val="24"/>
          <w:szCs w:val="24"/>
        </w:rPr>
        <w:t xml:space="preserve"> in citable form as required by section 25 (3) (a) of the Civil Evidence Act, wh</w:t>
      </w:r>
      <w:r w:rsidR="00EC3FBF" w:rsidRPr="001F67DC">
        <w:rPr>
          <w:rFonts w:ascii="Times New Roman" w:hAnsi="Times New Roman" w:cs="Times New Roman"/>
          <w:sz w:val="24"/>
          <w:szCs w:val="24"/>
        </w:rPr>
        <w:t>ich</w:t>
      </w:r>
      <w:r w:rsidRPr="001F67DC">
        <w:rPr>
          <w:rFonts w:ascii="Times New Roman" w:hAnsi="Times New Roman" w:cs="Times New Roman"/>
          <w:sz w:val="24"/>
          <w:szCs w:val="24"/>
        </w:rPr>
        <w:t xml:space="preserve"> I can</w:t>
      </w:r>
      <w:r w:rsidR="00EC3FBF" w:rsidRPr="001F67DC">
        <w:rPr>
          <w:rFonts w:ascii="Times New Roman" w:hAnsi="Times New Roman" w:cs="Times New Roman"/>
          <w:sz w:val="24"/>
          <w:szCs w:val="24"/>
        </w:rPr>
        <w:t xml:space="preserve"> </w:t>
      </w:r>
      <w:r w:rsidRPr="001F67DC">
        <w:rPr>
          <w:rFonts w:ascii="Times New Roman" w:hAnsi="Times New Roman" w:cs="Times New Roman"/>
          <w:sz w:val="24"/>
          <w:szCs w:val="24"/>
        </w:rPr>
        <w:t xml:space="preserve"> have regard </w:t>
      </w:r>
      <w:r w:rsidR="00EC3FBF" w:rsidRPr="001F67DC">
        <w:rPr>
          <w:rFonts w:ascii="Times New Roman" w:hAnsi="Times New Roman" w:cs="Times New Roman"/>
          <w:sz w:val="24"/>
          <w:szCs w:val="24"/>
        </w:rPr>
        <w:t xml:space="preserve"> </w:t>
      </w:r>
      <w:r w:rsidRPr="001F67DC">
        <w:rPr>
          <w:rFonts w:ascii="Times New Roman" w:hAnsi="Times New Roman" w:cs="Times New Roman"/>
          <w:sz w:val="24"/>
          <w:szCs w:val="24"/>
        </w:rPr>
        <w:t xml:space="preserve">to in considering the </w:t>
      </w:r>
      <w:r w:rsidR="00E275CD" w:rsidRPr="001F67DC">
        <w:rPr>
          <w:rFonts w:ascii="Times New Roman" w:hAnsi="Times New Roman" w:cs="Times New Roman"/>
          <w:sz w:val="24"/>
          <w:szCs w:val="24"/>
        </w:rPr>
        <w:t>P</w:t>
      </w:r>
      <w:r w:rsidRPr="001F67DC">
        <w:rPr>
          <w:rFonts w:ascii="Times New Roman" w:hAnsi="Times New Roman" w:cs="Times New Roman"/>
          <w:sz w:val="24"/>
          <w:szCs w:val="24"/>
        </w:rPr>
        <w:t>hili</w:t>
      </w:r>
      <w:r w:rsidR="00E275CD" w:rsidRPr="001F67DC">
        <w:rPr>
          <w:rFonts w:ascii="Times New Roman" w:hAnsi="Times New Roman" w:cs="Times New Roman"/>
          <w:sz w:val="24"/>
          <w:szCs w:val="24"/>
        </w:rPr>
        <w:t>p</w:t>
      </w:r>
      <w:r w:rsidRPr="001F67DC">
        <w:rPr>
          <w:rFonts w:ascii="Times New Roman" w:hAnsi="Times New Roman" w:cs="Times New Roman"/>
          <w:sz w:val="24"/>
          <w:szCs w:val="24"/>
        </w:rPr>
        <w:t>pines’</w:t>
      </w:r>
      <w:r w:rsidR="00E275CD" w:rsidRPr="001F67DC">
        <w:rPr>
          <w:rFonts w:ascii="Times New Roman" w:hAnsi="Times New Roman" w:cs="Times New Roman"/>
          <w:sz w:val="24"/>
          <w:szCs w:val="24"/>
        </w:rPr>
        <w:t xml:space="preserve"> </w:t>
      </w:r>
      <w:r w:rsidRPr="001F67DC">
        <w:rPr>
          <w:rFonts w:ascii="Times New Roman" w:hAnsi="Times New Roman" w:cs="Times New Roman"/>
          <w:sz w:val="24"/>
          <w:szCs w:val="24"/>
        </w:rPr>
        <w:t>law on divorce</w:t>
      </w:r>
      <w:r w:rsidR="00EC3FBF" w:rsidRPr="001F67DC">
        <w:rPr>
          <w:rFonts w:ascii="Times New Roman" w:hAnsi="Times New Roman" w:cs="Times New Roman"/>
          <w:sz w:val="24"/>
          <w:szCs w:val="24"/>
        </w:rPr>
        <w:t xml:space="preserve"> and how it will affect the plaintiff’s purported divorce in the Dominican Republic.</w:t>
      </w:r>
      <w:r w:rsidR="005E13A8" w:rsidRPr="001F67DC">
        <w:rPr>
          <w:rFonts w:ascii="Times New Roman" w:hAnsi="Times New Roman" w:cs="Times New Roman"/>
          <w:sz w:val="24"/>
          <w:szCs w:val="24"/>
        </w:rPr>
        <w:t xml:space="preserve"> It meets the criteria set by section 25 (5) of the Civil Evidence Act.  </w:t>
      </w:r>
      <w:r w:rsidR="00EC3FBF" w:rsidRPr="001F67DC">
        <w:rPr>
          <w:rFonts w:ascii="Times New Roman" w:hAnsi="Times New Roman" w:cs="Times New Roman"/>
          <w:sz w:val="24"/>
          <w:szCs w:val="24"/>
        </w:rPr>
        <w:t>At this stage</w:t>
      </w:r>
      <w:r w:rsidR="005E13A8" w:rsidRPr="001F67DC">
        <w:rPr>
          <w:rFonts w:ascii="Times New Roman" w:hAnsi="Times New Roman" w:cs="Times New Roman"/>
          <w:sz w:val="24"/>
          <w:szCs w:val="24"/>
        </w:rPr>
        <w:t xml:space="preserve">, </w:t>
      </w:r>
      <w:r w:rsidR="00EC3FBF" w:rsidRPr="001F67DC">
        <w:rPr>
          <w:rFonts w:ascii="Times New Roman" w:hAnsi="Times New Roman" w:cs="Times New Roman"/>
          <w:sz w:val="24"/>
          <w:szCs w:val="24"/>
        </w:rPr>
        <w:t>I</w:t>
      </w:r>
      <w:r w:rsidR="00FB3913" w:rsidRPr="001F67DC">
        <w:rPr>
          <w:rFonts w:ascii="Times New Roman" w:hAnsi="Times New Roman" w:cs="Times New Roman"/>
          <w:sz w:val="24"/>
          <w:szCs w:val="24"/>
        </w:rPr>
        <w:t xml:space="preserve"> </w:t>
      </w:r>
      <w:r w:rsidR="006063A6" w:rsidRPr="001F67DC">
        <w:rPr>
          <w:rFonts w:ascii="Times New Roman" w:hAnsi="Times New Roman" w:cs="Times New Roman"/>
          <w:sz w:val="24"/>
          <w:szCs w:val="24"/>
        </w:rPr>
        <w:t>will however remain</w:t>
      </w:r>
      <w:r w:rsidR="00EC3FBF" w:rsidRPr="001F67DC">
        <w:rPr>
          <w:rFonts w:ascii="Times New Roman" w:hAnsi="Times New Roman" w:cs="Times New Roman"/>
          <w:sz w:val="24"/>
          <w:szCs w:val="24"/>
        </w:rPr>
        <w:t xml:space="preserve"> </w:t>
      </w:r>
      <w:r w:rsidR="006063A6" w:rsidRPr="001F67DC">
        <w:rPr>
          <w:rFonts w:ascii="Times New Roman" w:hAnsi="Times New Roman" w:cs="Times New Roman"/>
          <w:sz w:val="24"/>
          <w:szCs w:val="24"/>
        </w:rPr>
        <w:t>open to</w:t>
      </w:r>
      <w:r w:rsidR="00EC3FBF" w:rsidRPr="001F67DC">
        <w:rPr>
          <w:rFonts w:ascii="Times New Roman" w:hAnsi="Times New Roman" w:cs="Times New Roman"/>
          <w:sz w:val="24"/>
          <w:szCs w:val="24"/>
        </w:rPr>
        <w:t xml:space="preserve"> any evidence the </w:t>
      </w:r>
      <w:r w:rsidR="006063A6" w:rsidRPr="001F67DC">
        <w:rPr>
          <w:rFonts w:ascii="Times New Roman" w:hAnsi="Times New Roman" w:cs="Times New Roman"/>
          <w:sz w:val="24"/>
          <w:szCs w:val="24"/>
        </w:rPr>
        <w:t>plaintiff may</w:t>
      </w:r>
      <w:r w:rsidR="00EC3FBF" w:rsidRPr="001F67DC">
        <w:rPr>
          <w:rFonts w:ascii="Times New Roman" w:hAnsi="Times New Roman" w:cs="Times New Roman"/>
          <w:sz w:val="24"/>
          <w:szCs w:val="24"/>
        </w:rPr>
        <w:t xml:space="preserve"> </w:t>
      </w:r>
      <w:r w:rsidR="006063A6" w:rsidRPr="001F67DC">
        <w:rPr>
          <w:rFonts w:ascii="Times New Roman" w:hAnsi="Times New Roman" w:cs="Times New Roman"/>
          <w:sz w:val="24"/>
          <w:szCs w:val="24"/>
        </w:rPr>
        <w:t>lead to</w:t>
      </w:r>
      <w:r w:rsidR="00EC3FBF" w:rsidRPr="001F67DC">
        <w:rPr>
          <w:rFonts w:ascii="Times New Roman" w:hAnsi="Times New Roman" w:cs="Times New Roman"/>
          <w:sz w:val="24"/>
          <w:szCs w:val="24"/>
        </w:rPr>
        <w:t xml:space="preserve"> the contrary effect</w:t>
      </w:r>
      <w:r w:rsidR="005E13A8" w:rsidRPr="001F67DC">
        <w:rPr>
          <w:rFonts w:ascii="Times New Roman" w:hAnsi="Times New Roman" w:cs="Times New Roman"/>
          <w:sz w:val="24"/>
          <w:szCs w:val="24"/>
        </w:rPr>
        <w:t xml:space="preserve"> as envisaged by section 25 (4) of the Civil Evidence Act.</w:t>
      </w:r>
      <w:r w:rsidR="00EC3FBF" w:rsidRPr="001F67DC">
        <w:rPr>
          <w:rFonts w:ascii="Times New Roman" w:hAnsi="Times New Roman" w:cs="Times New Roman"/>
          <w:sz w:val="24"/>
          <w:szCs w:val="24"/>
        </w:rPr>
        <w:t xml:space="preserve"> This however means</w:t>
      </w:r>
      <w:r w:rsidR="00FB3913" w:rsidRPr="001F67DC">
        <w:rPr>
          <w:rFonts w:ascii="Times New Roman" w:hAnsi="Times New Roman" w:cs="Times New Roman"/>
          <w:sz w:val="24"/>
          <w:szCs w:val="24"/>
        </w:rPr>
        <w:t xml:space="preserve"> the plaintiff must </w:t>
      </w:r>
      <w:r w:rsidR="006063A6" w:rsidRPr="001F67DC">
        <w:rPr>
          <w:rFonts w:ascii="Times New Roman" w:hAnsi="Times New Roman" w:cs="Times New Roman"/>
          <w:sz w:val="24"/>
          <w:szCs w:val="24"/>
        </w:rPr>
        <w:t>open her</w:t>
      </w:r>
      <w:r w:rsidR="00FB3913" w:rsidRPr="001F67DC">
        <w:rPr>
          <w:rFonts w:ascii="Times New Roman" w:hAnsi="Times New Roman" w:cs="Times New Roman"/>
          <w:sz w:val="24"/>
          <w:szCs w:val="24"/>
        </w:rPr>
        <w:t xml:space="preserve"> case </w:t>
      </w:r>
      <w:r w:rsidR="006063A6" w:rsidRPr="001F67DC">
        <w:rPr>
          <w:rFonts w:ascii="Times New Roman" w:hAnsi="Times New Roman" w:cs="Times New Roman"/>
          <w:sz w:val="24"/>
          <w:szCs w:val="24"/>
        </w:rPr>
        <w:t>and lead</w:t>
      </w:r>
      <w:r w:rsidR="00FB3913" w:rsidRPr="001F67DC">
        <w:rPr>
          <w:rFonts w:ascii="Times New Roman" w:hAnsi="Times New Roman" w:cs="Times New Roman"/>
          <w:sz w:val="24"/>
          <w:szCs w:val="24"/>
        </w:rPr>
        <w:t xml:space="preserve"> evidence. H</w:t>
      </w:r>
      <w:r w:rsidR="00EC3FBF" w:rsidRPr="001F67DC">
        <w:rPr>
          <w:rFonts w:ascii="Times New Roman" w:hAnsi="Times New Roman" w:cs="Times New Roman"/>
          <w:sz w:val="24"/>
          <w:szCs w:val="24"/>
        </w:rPr>
        <w:t xml:space="preserve">er application for absolution </w:t>
      </w:r>
      <w:r w:rsidR="006063A6" w:rsidRPr="001F67DC">
        <w:rPr>
          <w:rFonts w:ascii="Times New Roman" w:hAnsi="Times New Roman" w:cs="Times New Roman"/>
          <w:sz w:val="24"/>
          <w:szCs w:val="24"/>
        </w:rPr>
        <w:t>from the</w:t>
      </w:r>
      <w:r w:rsidR="00EC3FBF" w:rsidRPr="001F67DC">
        <w:rPr>
          <w:rFonts w:ascii="Times New Roman" w:hAnsi="Times New Roman" w:cs="Times New Roman"/>
          <w:sz w:val="24"/>
          <w:szCs w:val="24"/>
        </w:rPr>
        <w:t xml:space="preserve"> instance cannot</w:t>
      </w:r>
      <w:r w:rsidR="00FB3913" w:rsidRPr="001F67DC">
        <w:rPr>
          <w:rFonts w:ascii="Times New Roman" w:hAnsi="Times New Roman" w:cs="Times New Roman"/>
          <w:sz w:val="24"/>
          <w:szCs w:val="24"/>
        </w:rPr>
        <w:t xml:space="preserve"> therefore</w:t>
      </w:r>
      <w:r w:rsidR="00EC3FBF" w:rsidRPr="001F67DC">
        <w:rPr>
          <w:rFonts w:ascii="Times New Roman" w:hAnsi="Times New Roman" w:cs="Times New Roman"/>
          <w:sz w:val="24"/>
          <w:szCs w:val="24"/>
        </w:rPr>
        <w:t xml:space="preserve"> succeed.</w:t>
      </w:r>
    </w:p>
    <w:p w:rsidR="00F40D8B" w:rsidRPr="001F67DC" w:rsidRDefault="005E6A50" w:rsidP="006063A6">
      <w:pPr>
        <w:spacing w:line="360" w:lineRule="auto"/>
        <w:ind w:firstLine="720"/>
        <w:jc w:val="both"/>
        <w:rPr>
          <w:rFonts w:ascii="Times New Roman" w:hAnsi="Times New Roman" w:cs="Times New Roman"/>
          <w:sz w:val="24"/>
          <w:szCs w:val="24"/>
        </w:rPr>
      </w:pPr>
      <w:r w:rsidRPr="001F67DC">
        <w:rPr>
          <w:rFonts w:ascii="Times New Roman" w:hAnsi="Times New Roman" w:cs="Times New Roman"/>
          <w:sz w:val="24"/>
          <w:szCs w:val="24"/>
        </w:rPr>
        <w:t>Th</w:t>
      </w:r>
      <w:r w:rsidR="00EC3FBF" w:rsidRPr="001F67DC">
        <w:rPr>
          <w:rFonts w:ascii="Times New Roman" w:hAnsi="Times New Roman" w:cs="Times New Roman"/>
          <w:sz w:val="24"/>
          <w:szCs w:val="24"/>
        </w:rPr>
        <w:t>e other</w:t>
      </w:r>
      <w:r w:rsidR="00020B10" w:rsidRPr="001F67DC">
        <w:rPr>
          <w:rFonts w:ascii="Times New Roman" w:hAnsi="Times New Roman" w:cs="Times New Roman"/>
          <w:sz w:val="24"/>
          <w:szCs w:val="24"/>
        </w:rPr>
        <w:t xml:space="preserve"> </w:t>
      </w:r>
      <w:r w:rsidRPr="001F67DC">
        <w:rPr>
          <w:rFonts w:ascii="Times New Roman" w:hAnsi="Times New Roman" w:cs="Times New Roman"/>
          <w:sz w:val="24"/>
          <w:szCs w:val="24"/>
        </w:rPr>
        <w:t>real issue is whether what happened</w:t>
      </w:r>
      <w:r w:rsidR="00F464BC" w:rsidRPr="001F67DC">
        <w:rPr>
          <w:rFonts w:ascii="Times New Roman" w:hAnsi="Times New Roman" w:cs="Times New Roman"/>
          <w:sz w:val="24"/>
          <w:szCs w:val="24"/>
        </w:rPr>
        <w:t xml:space="preserve"> before the marriage officer in Zimbabwe,</w:t>
      </w:r>
      <w:r w:rsidRPr="001F67DC">
        <w:rPr>
          <w:rFonts w:ascii="Times New Roman" w:hAnsi="Times New Roman" w:cs="Times New Roman"/>
          <w:sz w:val="24"/>
          <w:szCs w:val="24"/>
        </w:rPr>
        <w:t xml:space="preserve"> constitutes a valid marriage in view of authenticated documents from the </w:t>
      </w:r>
      <w:r w:rsidR="00E0244D" w:rsidRPr="001F67DC">
        <w:rPr>
          <w:rFonts w:ascii="Times New Roman" w:hAnsi="Times New Roman" w:cs="Times New Roman"/>
          <w:sz w:val="24"/>
          <w:szCs w:val="24"/>
        </w:rPr>
        <w:t>Philippines</w:t>
      </w:r>
      <w:r w:rsidR="00F464BC" w:rsidRPr="001F67DC">
        <w:rPr>
          <w:rFonts w:ascii="Times New Roman" w:hAnsi="Times New Roman" w:cs="Times New Roman"/>
          <w:sz w:val="24"/>
          <w:szCs w:val="24"/>
        </w:rPr>
        <w:t>,</w:t>
      </w:r>
      <w:r w:rsidR="00E0244D" w:rsidRPr="001F67DC">
        <w:rPr>
          <w:rFonts w:ascii="Times New Roman" w:hAnsi="Times New Roman" w:cs="Times New Roman"/>
          <w:sz w:val="24"/>
          <w:szCs w:val="24"/>
        </w:rPr>
        <w:t xml:space="preserve"> </w:t>
      </w:r>
      <w:r w:rsidRPr="001F67DC">
        <w:rPr>
          <w:rFonts w:ascii="Times New Roman" w:hAnsi="Times New Roman" w:cs="Times New Roman"/>
          <w:sz w:val="24"/>
          <w:szCs w:val="24"/>
        </w:rPr>
        <w:t>which clearly states that the plaintiff is still married to</w:t>
      </w:r>
      <w:r w:rsidR="00E0244D" w:rsidRPr="001F67DC">
        <w:rPr>
          <w:rFonts w:ascii="Times New Roman" w:hAnsi="Times New Roman" w:cs="Times New Roman"/>
          <w:sz w:val="24"/>
          <w:szCs w:val="24"/>
        </w:rPr>
        <w:t xml:space="preserve"> </w:t>
      </w:r>
      <w:proofErr w:type="spellStart"/>
      <w:r w:rsidR="00E0244D" w:rsidRPr="001F67DC">
        <w:rPr>
          <w:rFonts w:ascii="Times New Roman" w:hAnsi="Times New Roman" w:cs="Times New Roman"/>
          <w:sz w:val="24"/>
          <w:szCs w:val="24"/>
        </w:rPr>
        <w:t>Apolonio</w:t>
      </w:r>
      <w:proofErr w:type="spellEnd"/>
      <w:r w:rsidR="00E0244D" w:rsidRPr="001F67DC">
        <w:rPr>
          <w:rFonts w:ascii="Times New Roman" w:hAnsi="Times New Roman" w:cs="Times New Roman"/>
          <w:sz w:val="24"/>
          <w:szCs w:val="24"/>
        </w:rPr>
        <w:t xml:space="preserve"> Ramos </w:t>
      </w:r>
      <w:proofErr w:type="spellStart"/>
      <w:r w:rsidR="00E0244D" w:rsidRPr="001F67DC">
        <w:rPr>
          <w:rFonts w:ascii="Times New Roman" w:hAnsi="Times New Roman" w:cs="Times New Roman"/>
          <w:sz w:val="24"/>
          <w:szCs w:val="24"/>
        </w:rPr>
        <w:t>Dacany</w:t>
      </w:r>
      <w:proofErr w:type="spellEnd"/>
      <w:r w:rsidR="00E0244D" w:rsidRPr="001F67DC">
        <w:rPr>
          <w:rFonts w:ascii="Times New Roman" w:hAnsi="Times New Roman" w:cs="Times New Roman"/>
          <w:sz w:val="24"/>
          <w:szCs w:val="24"/>
        </w:rPr>
        <w:t xml:space="preserve">. </w:t>
      </w:r>
      <w:r w:rsidR="00F40D8B" w:rsidRPr="001F67DC">
        <w:rPr>
          <w:rFonts w:ascii="Times New Roman" w:hAnsi="Times New Roman" w:cs="Times New Roman"/>
          <w:sz w:val="24"/>
          <w:szCs w:val="24"/>
        </w:rPr>
        <w:t xml:space="preserve"> </w:t>
      </w:r>
      <w:r w:rsidR="00E0244D" w:rsidRPr="001F67DC">
        <w:rPr>
          <w:rFonts w:ascii="Times New Roman" w:hAnsi="Times New Roman" w:cs="Times New Roman"/>
          <w:sz w:val="24"/>
          <w:szCs w:val="24"/>
        </w:rPr>
        <w:t>T</w:t>
      </w:r>
      <w:r w:rsidR="00F40D8B" w:rsidRPr="001F67DC">
        <w:rPr>
          <w:rFonts w:ascii="Times New Roman" w:hAnsi="Times New Roman" w:cs="Times New Roman"/>
          <w:sz w:val="24"/>
          <w:szCs w:val="24"/>
        </w:rPr>
        <w:t>here is</w:t>
      </w:r>
      <w:r w:rsidR="00E0244D" w:rsidRPr="001F67DC">
        <w:rPr>
          <w:rFonts w:ascii="Times New Roman" w:hAnsi="Times New Roman" w:cs="Times New Roman"/>
          <w:sz w:val="24"/>
          <w:szCs w:val="24"/>
        </w:rPr>
        <w:t xml:space="preserve"> therefore</w:t>
      </w:r>
      <w:r w:rsidR="00F40D8B" w:rsidRPr="001F67DC">
        <w:rPr>
          <w:rFonts w:ascii="Times New Roman" w:hAnsi="Times New Roman" w:cs="Times New Roman"/>
          <w:sz w:val="24"/>
          <w:szCs w:val="24"/>
        </w:rPr>
        <w:t xml:space="preserve"> evidence that </w:t>
      </w:r>
      <w:r w:rsidR="00F464BC" w:rsidRPr="001F67DC">
        <w:rPr>
          <w:rFonts w:ascii="Times New Roman" w:hAnsi="Times New Roman" w:cs="Times New Roman"/>
          <w:sz w:val="24"/>
          <w:szCs w:val="24"/>
        </w:rPr>
        <w:t>t</w:t>
      </w:r>
      <w:r w:rsidR="00F40D8B" w:rsidRPr="001F67DC">
        <w:rPr>
          <w:rFonts w:ascii="Times New Roman" w:hAnsi="Times New Roman" w:cs="Times New Roman"/>
          <w:sz w:val="24"/>
          <w:szCs w:val="24"/>
        </w:rPr>
        <w:t>he</w:t>
      </w:r>
      <w:r w:rsidR="00F464BC" w:rsidRPr="001F67DC">
        <w:rPr>
          <w:rFonts w:ascii="Times New Roman" w:hAnsi="Times New Roman" w:cs="Times New Roman"/>
          <w:sz w:val="24"/>
          <w:szCs w:val="24"/>
        </w:rPr>
        <w:t xml:space="preserve"> plaintiff</w:t>
      </w:r>
      <w:r w:rsidR="00F40D8B" w:rsidRPr="001F67DC">
        <w:rPr>
          <w:rFonts w:ascii="Times New Roman" w:hAnsi="Times New Roman" w:cs="Times New Roman"/>
          <w:sz w:val="24"/>
          <w:szCs w:val="24"/>
        </w:rPr>
        <w:t xml:space="preserve"> is</w:t>
      </w:r>
      <w:r w:rsidR="00E0244D" w:rsidRPr="001F67DC">
        <w:rPr>
          <w:rFonts w:ascii="Times New Roman" w:hAnsi="Times New Roman" w:cs="Times New Roman"/>
          <w:sz w:val="24"/>
          <w:szCs w:val="24"/>
        </w:rPr>
        <w:t xml:space="preserve"> in two monogamous marriages.  S</w:t>
      </w:r>
      <w:r w:rsidR="00F40D8B" w:rsidRPr="001F67DC">
        <w:rPr>
          <w:rFonts w:ascii="Times New Roman" w:hAnsi="Times New Roman" w:cs="Times New Roman"/>
          <w:sz w:val="24"/>
          <w:szCs w:val="24"/>
        </w:rPr>
        <w:t>he has to prove that what these documents allege is not true and that her marriage to the late</w:t>
      </w:r>
      <w:r w:rsidR="00020B10" w:rsidRPr="001F67DC">
        <w:rPr>
          <w:rFonts w:ascii="Times New Roman" w:hAnsi="Times New Roman" w:cs="Times New Roman"/>
          <w:sz w:val="24"/>
          <w:szCs w:val="24"/>
        </w:rPr>
        <w:t xml:space="preserve"> Baker Eddy Morten</w:t>
      </w:r>
      <w:r w:rsidR="00F40D8B" w:rsidRPr="001F67DC">
        <w:rPr>
          <w:rFonts w:ascii="Times New Roman" w:hAnsi="Times New Roman" w:cs="Times New Roman"/>
          <w:sz w:val="24"/>
          <w:szCs w:val="24"/>
        </w:rPr>
        <w:t xml:space="preserve"> </w:t>
      </w:r>
      <w:r w:rsidR="00F42F2D" w:rsidRPr="001F67DC">
        <w:rPr>
          <w:rFonts w:ascii="Times New Roman" w:hAnsi="Times New Roman" w:cs="Times New Roman"/>
          <w:sz w:val="24"/>
          <w:szCs w:val="24"/>
        </w:rPr>
        <w:t>i</w:t>
      </w:r>
      <w:r w:rsidR="00F40D8B" w:rsidRPr="001F67DC">
        <w:rPr>
          <w:rFonts w:ascii="Times New Roman" w:hAnsi="Times New Roman" w:cs="Times New Roman"/>
          <w:sz w:val="24"/>
          <w:szCs w:val="24"/>
        </w:rPr>
        <w:t>s valid.</w:t>
      </w:r>
      <w:r w:rsidR="00020B10" w:rsidRPr="001F67DC">
        <w:rPr>
          <w:rFonts w:ascii="Times New Roman" w:hAnsi="Times New Roman" w:cs="Times New Roman"/>
          <w:sz w:val="24"/>
          <w:szCs w:val="24"/>
        </w:rPr>
        <w:t xml:space="preserve"> </w:t>
      </w:r>
      <w:r w:rsidR="00F464BC" w:rsidRPr="001F67DC">
        <w:rPr>
          <w:rFonts w:ascii="Times New Roman" w:hAnsi="Times New Roman" w:cs="Times New Roman"/>
          <w:sz w:val="24"/>
          <w:szCs w:val="24"/>
        </w:rPr>
        <w:t xml:space="preserve">It </w:t>
      </w:r>
      <w:proofErr w:type="spellStart"/>
      <w:r w:rsidR="00F464BC" w:rsidRPr="001F67DC">
        <w:rPr>
          <w:rFonts w:ascii="Times New Roman" w:hAnsi="Times New Roman" w:cs="Times New Roman"/>
          <w:sz w:val="24"/>
          <w:szCs w:val="24"/>
        </w:rPr>
        <w:t>can not</w:t>
      </w:r>
      <w:proofErr w:type="spellEnd"/>
      <w:r w:rsidR="00F464BC" w:rsidRPr="001F67DC">
        <w:rPr>
          <w:rFonts w:ascii="Times New Roman" w:hAnsi="Times New Roman" w:cs="Times New Roman"/>
          <w:sz w:val="24"/>
          <w:szCs w:val="24"/>
        </w:rPr>
        <w:t xml:space="preserve"> be valid as long as the </w:t>
      </w:r>
      <w:proofErr w:type="spellStart"/>
      <w:r w:rsidR="00534035" w:rsidRPr="001F67DC">
        <w:rPr>
          <w:rFonts w:ascii="Times New Roman" w:hAnsi="Times New Roman" w:cs="Times New Roman"/>
          <w:sz w:val="24"/>
          <w:szCs w:val="24"/>
        </w:rPr>
        <w:t>Philippino</w:t>
      </w:r>
      <w:proofErr w:type="spellEnd"/>
      <w:r w:rsidR="00F464BC" w:rsidRPr="001F67DC">
        <w:rPr>
          <w:rFonts w:ascii="Times New Roman" w:hAnsi="Times New Roman" w:cs="Times New Roman"/>
          <w:sz w:val="24"/>
          <w:szCs w:val="24"/>
        </w:rPr>
        <w:t xml:space="preserve"> records</w:t>
      </w:r>
      <w:r w:rsidR="00FB3913" w:rsidRPr="001F67DC">
        <w:rPr>
          <w:rFonts w:ascii="Times New Roman" w:hAnsi="Times New Roman" w:cs="Times New Roman"/>
          <w:sz w:val="24"/>
          <w:szCs w:val="24"/>
        </w:rPr>
        <w:t xml:space="preserve">, </w:t>
      </w:r>
      <w:r w:rsidR="00F464BC" w:rsidRPr="001F67DC">
        <w:rPr>
          <w:rFonts w:ascii="Times New Roman" w:hAnsi="Times New Roman" w:cs="Times New Roman"/>
          <w:sz w:val="24"/>
          <w:szCs w:val="24"/>
        </w:rPr>
        <w:t>indicates that she is still married to</w:t>
      </w:r>
      <w:r w:rsidR="006063A6">
        <w:rPr>
          <w:rFonts w:ascii="Times New Roman" w:hAnsi="Times New Roman" w:cs="Times New Roman"/>
          <w:sz w:val="24"/>
          <w:szCs w:val="24"/>
        </w:rPr>
        <w:t xml:space="preserve"> </w:t>
      </w:r>
      <w:proofErr w:type="spellStart"/>
      <w:r w:rsidR="006063A6">
        <w:rPr>
          <w:rFonts w:ascii="Times New Roman" w:hAnsi="Times New Roman" w:cs="Times New Roman"/>
          <w:sz w:val="24"/>
          <w:szCs w:val="24"/>
        </w:rPr>
        <w:t>A</w:t>
      </w:r>
      <w:r w:rsidR="00FB3913" w:rsidRPr="001F67DC">
        <w:rPr>
          <w:rFonts w:ascii="Times New Roman" w:hAnsi="Times New Roman" w:cs="Times New Roman"/>
          <w:sz w:val="24"/>
          <w:szCs w:val="24"/>
        </w:rPr>
        <w:t>polonio</w:t>
      </w:r>
      <w:proofErr w:type="spellEnd"/>
      <w:r w:rsidR="00FB3913" w:rsidRPr="001F67DC">
        <w:rPr>
          <w:rFonts w:ascii="Times New Roman" w:hAnsi="Times New Roman" w:cs="Times New Roman"/>
          <w:sz w:val="24"/>
          <w:szCs w:val="24"/>
        </w:rPr>
        <w:t xml:space="preserve"> Ramos</w:t>
      </w:r>
      <w:r w:rsidR="00F464BC" w:rsidRPr="001F67DC">
        <w:rPr>
          <w:rFonts w:ascii="Times New Roman" w:hAnsi="Times New Roman" w:cs="Times New Roman"/>
          <w:sz w:val="24"/>
          <w:szCs w:val="24"/>
        </w:rPr>
        <w:t xml:space="preserve"> </w:t>
      </w:r>
      <w:proofErr w:type="spellStart"/>
      <w:r w:rsidR="00F464BC" w:rsidRPr="001F67DC">
        <w:rPr>
          <w:rFonts w:ascii="Times New Roman" w:hAnsi="Times New Roman" w:cs="Times New Roman"/>
          <w:sz w:val="24"/>
          <w:szCs w:val="24"/>
        </w:rPr>
        <w:t>Dacany</w:t>
      </w:r>
      <w:proofErr w:type="spellEnd"/>
      <w:r w:rsidR="00F464BC" w:rsidRPr="001F67DC">
        <w:rPr>
          <w:rFonts w:ascii="Times New Roman" w:hAnsi="Times New Roman" w:cs="Times New Roman"/>
          <w:sz w:val="24"/>
          <w:szCs w:val="24"/>
        </w:rPr>
        <w:t xml:space="preserve">. The </w:t>
      </w:r>
      <w:proofErr w:type="spellStart"/>
      <w:r w:rsidR="00F464BC" w:rsidRPr="001F67DC">
        <w:rPr>
          <w:rFonts w:ascii="Times New Roman" w:hAnsi="Times New Roman" w:cs="Times New Roman"/>
          <w:sz w:val="24"/>
          <w:szCs w:val="24"/>
        </w:rPr>
        <w:t>Phillipino</w:t>
      </w:r>
      <w:proofErr w:type="spellEnd"/>
      <w:r w:rsidR="00F464BC" w:rsidRPr="001F67DC">
        <w:rPr>
          <w:rFonts w:ascii="Times New Roman" w:hAnsi="Times New Roman" w:cs="Times New Roman"/>
          <w:sz w:val="24"/>
          <w:szCs w:val="24"/>
        </w:rPr>
        <w:t xml:space="preserve"> marriage which was registered on 1 June 1984 invalidates the latter marriage entered into by the plaintiff and the late Baker Eddy Morten on 16 February 2000.</w:t>
      </w:r>
    </w:p>
    <w:p w:rsidR="00020B10" w:rsidRPr="001F67DC" w:rsidRDefault="00020B10" w:rsidP="006063A6">
      <w:pPr>
        <w:spacing w:line="360" w:lineRule="auto"/>
        <w:ind w:firstLine="720"/>
        <w:jc w:val="both"/>
        <w:rPr>
          <w:rFonts w:ascii="Times New Roman" w:hAnsi="Times New Roman" w:cs="Times New Roman"/>
          <w:sz w:val="24"/>
          <w:szCs w:val="24"/>
        </w:rPr>
      </w:pPr>
      <w:r w:rsidRPr="001F67DC">
        <w:rPr>
          <w:rFonts w:ascii="Times New Roman" w:hAnsi="Times New Roman" w:cs="Times New Roman"/>
          <w:sz w:val="24"/>
          <w:szCs w:val="24"/>
        </w:rPr>
        <w:t>In my view the official records from the Administrator and Civil Registrar General presents a serious challenge to the validity of the plaintiff’s marriage to the 1</w:t>
      </w:r>
      <w:r w:rsidRPr="001F67DC">
        <w:rPr>
          <w:rFonts w:ascii="Times New Roman" w:hAnsi="Times New Roman" w:cs="Times New Roman"/>
          <w:sz w:val="24"/>
          <w:szCs w:val="24"/>
          <w:vertAlign w:val="superscript"/>
        </w:rPr>
        <w:t>st</w:t>
      </w:r>
      <w:r w:rsidRPr="001F67DC">
        <w:rPr>
          <w:rFonts w:ascii="Times New Roman" w:hAnsi="Times New Roman" w:cs="Times New Roman"/>
          <w:sz w:val="24"/>
          <w:szCs w:val="24"/>
        </w:rPr>
        <w:t xml:space="preserve"> defendant’s father</w:t>
      </w:r>
      <w:r w:rsidR="00534035" w:rsidRPr="001F67DC">
        <w:rPr>
          <w:rFonts w:ascii="Times New Roman" w:hAnsi="Times New Roman" w:cs="Times New Roman"/>
          <w:sz w:val="24"/>
          <w:szCs w:val="24"/>
        </w:rPr>
        <w:t xml:space="preserve">. It is a </w:t>
      </w:r>
      <w:r w:rsidR="00F82148" w:rsidRPr="001F67DC">
        <w:rPr>
          <w:rFonts w:ascii="Times New Roman" w:hAnsi="Times New Roman" w:cs="Times New Roman"/>
          <w:sz w:val="24"/>
          <w:szCs w:val="24"/>
        </w:rPr>
        <w:t xml:space="preserve">certification of the existence of the marriage between the plaintiff and </w:t>
      </w:r>
      <w:proofErr w:type="spellStart"/>
      <w:r w:rsidR="000059A8" w:rsidRPr="001F67DC">
        <w:rPr>
          <w:rFonts w:ascii="Times New Roman" w:hAnsi="Times New Roman" w:cs="Times New Roman"/>
          <w:sz w:val="24"/>
          <w:szCs w:val="24"/>
        </w:rPr>
        <w:t>Da</w:t>
      </w:r>
      <w:r w:rsidR="00F82148" w:rsidRPr="001F67DC">
        <w:rPr>
          <w:rFonts w:ascii="Times New Roman" w:hAnsi="Times New Roman" w:cs="Times New Roman"/>
          <w:sz w:val="24"/>
          <w:szCs w:val="24"/>
        </w:rPr>
        <w:t>cany</w:t>
      </w:r>
      <w:proofErr w:type="spellEnd"/>
      <w:r w:rsidR="00F82148" w:rsidRPr="001F67DC">
        <w:rPr>
          <w:rFonts w:ascii="Times New Roman" w:hAnsi="Times New Roman" w:cs="Times New Roman"/>
          <w:sz w:val="24"/>
          <w:szCs w:val="24"/>
        </w:rPr>
        <w:t xml:space="preserve"> issued by the appropriate autho</w:t>
      </w:r>
      <w:r w:rsidR="00EC3FBF" w:rsidRPr="001F67DC">
        <w:rPr>
          <w:rFonts w:ascii="Times New Roman" w:hAnsi="Times New Roman" w:cs="Times New Roman"/>
          <w:sz w:val="24"/>
          <w:szCs w:val="24"/>
        </w:rPr>
        <w:t>rity after a search of the Phil</w:t>
      </w:r>
      <w:r w:rsidR="00F82148" w:rsidRPr="001F67DC">
        <w:rPr>
          <w:rFonts w:ascii="Times New Roman" w:hAnsi="Times New Roman" w:cs="Times New Roman"/>
          <w:sz w:val="24"/>
          <w:szCs w:val="24"/>
        </w:rPr>
        <w:t>ippines’</w:t>
      </w:r>
      <w:r w:rsidR="000059A8" w:rsidRPr="001F67DC">
        <w:rPr>
          <w:rFonts w:ascii="Times New Roman" w:hAnsi="Times New Roman" w:cs="Times New Roman"/>
          <w:sz w:val="24"/>
          <w:szCs w:val="24"/>
        </w:rPr>
        <w:t xml:space="preserve"> </w:t>
      </w:r>
      <w:r w:rsidR="00F82148" w:rsidRPr="001F67DC">
        <w:rPr>
          <w:rFonts w:ascii="Times New Roman" w:hAnsi="Times New Roman" w:cs="Times New Roman"/>
          <w:sz w:val="24"/>
          <w:szCs w:val="24"/>
        </w:rPr>
        <w:t xml:space="preserve">National records of marriages </w:t>
      </w:r>
      <w:r w:rsidR="000059A8" w:rsidRPr="001F67DC">
        <w:rPr>
          <w:rFonts w:ascii="Times New Roman" w:hAnsi="Times New Roman" w:cs="Times New Roman"/>
          <w:sz w:val="24"/>
          <w:szCs w:val="24"/>
        </w:rPr>
        <w:t>solemnised</w:t>
      </w:r>
      <w:r w:rsidR="00F82148" w:rsidRPr="001F67DC">
        <w:rPr>
          <w:rFonts w:ascii="Times New Roman" w:hAnsi="Times New Roman" w:cs="Times New Roman"/>
          <w:sz w:val="24"/>
          <w:szCs w:val="24"/>
        </w:rPr>
        <w:t xml:space="preserve"> between 1945 and 2013. According to exhibit 3 the search was to establish the existing and subsisting marriage between the plaintiff and </w:t>
      </w:r>
      <w:proofErr w:type="spellStart"/>
      <w:r w:rsidR="000059A8" w:rsidRPr="001F67DC">
        <w:rPr>
          <w:rFonts w:ascii="Times New Roman" w:hAnsi="Times New Roman" w:cs="Times New Roman"/>
          <w:sz w:val="24"/>
          <w:szCs w:val="24"/>
        </w:rPr>
        <w:t>D</w:t>
      </w:r>
      <w:r w:rsidR="00F82148" w:rsidRPr="001F67DC">
        <w:rPr>
          <w:rFonts w:ascii="Times New Roman" w:hAnsi="Times New Roman" w:cs="Times New Roman"/>
          <w:sz w:val="24"/>
          <w:szCs w:val="24"/>
        </w:rPr>
        <w:t>acany</w:t>
      </w:r>
      <w:proofErr w:type="spellEnd"/>
      <w:r w:rsidR="00534035" w:rsidRPr="001F67DC">
        <w:rPr>
          <w:rFonts w:ascii="Times New Roman" w:hAnsi="Times New Roman" w:cs="Times New Roman"/>
          <w:sz w:val="24"/>
          <w:szCs w:val="24"/>
        </w:rPr>
        <w:t>.</w:t>
      </w:r>
      <w:r w:rsidR="00F82148" w:rsidRPr="001F67DC">
        <w:rPr>
          <w:rFonts w:ascii="Times New Roman" w:hAnsi="Times New Roman" w:cs="Times New Roman"/>
          <w:sz w:val="24"/>
          <w:szCs w:val="24"/>
        </w:rPr>
        <w:t xml:space="preserve"> The search established that the plaintiff is still married to </w:t>
      </w:r>
      <w:proofErr w:type="spellStart"/>
      <w:r w:rsidR="006063A6" w:rsidRPr="001F67DC">
        <w:rPr>
          <w:rFonts w:ascii="Times New Roman" w:hAnsi="Times New Roman" w:cs="Times New Roman"/>
          <w:sz w:val="24"/>
          <w:szCs w:val="24"/>
        </w:rPr>
        <w:t>Apolonio</w:t>
      </w:r>
      <w:proofErr w:type="spellEnd"/>
      <w:r w:rsidR="000059A8" w:rsidRPr="001F67DC">
        <w:rPr>
          <w:rFonts w:ascii="Times New Roman" w:hAnsi="Times New Roman" w:cs="Times New Roman"/>
          <w:sz w:val="24"/>
          <w:szCs w:val="24"/>
        </w:rPr>
        <w:t xml:space="preserve"> Ramos </w:t>
      </w:r>
      <w:proofErr w:type="spellStart"/>
      <w:r w:rsidR="000059A8" w:rsidRPr="001F67DC">
        <w:rPr>
          <w:rFonts w:ascii="Times New Roman" w:hAnsi="Times New Roman" w:cs="Times New Roman"/>
          <w:sz w:val="24"/>
          <w:szCs w:val="24"/>
        </w:rPr>
        <w:t>Dacany</w:t>
      </w:r>
      <w:proofErr w:type="spellEnd"/>
      <w:r w:rsidR="000059A8" w:rsidRPr="001F67DC">
        <w:rPr>
          <w:rFonts w:ascii="Times New Roman" w:hAnsi="Times New Roman" w:cs="Times New Roman"/>
          <w:sz w:val="24"/>
          <w:szCs w:val="24"/>
        </w:rPr>
        <w:t>.</w:t>
      </w:r>
      <w:r w:rsidRPr="001F67DC">
        <w:rPr>
          <w:rFonts w:ascii="Times New Roman" w:hAnsi="Times New Roman" w:cs="Times New Roman"/>
          <w:sz w:val="24"/>
          <w:szCs w:val="24"/>
        </w:rPr>
        <w:t xml:space="preserve"> </w:t>
      </w:r>
      <w:r w:rsidR="00534035" w:rsidRPr="001F67DC">
        <w:rPr>
          <w:rFonts w:ascii="Times New Roman" w:hAnsi="Times New Roman" w:cs="Times New Roman"/>
          <w:sz w:val="24"/>
          <w:szCs w:val="24"/>
        </w:rPr>
        <w:t>T</w:t>
      </w:r>
      <w:r w:rsidRPr="001F67DC">
        <w:rPr>
          <w:rFonts w:ascii="Times New Roman" w:hAnsi="Times New Roman" w:cs="Times New Roman"/>
          <w:sz w:val="24"/>
          <w:szCs w:val="24"/>
        </w:rPr>
        <w:t>he plaintiff who should have better knowledge of the allege</w:t>
      </w:r>
      <w:r w:rsidR="00AA1E3A" w:rsidRPr="001F67DC">
        <w:rPr>
          <w:rFonts w:ascii="Times New Roman" w:hAnsi="Times New Roman" w:cs="Times New Roman"/>
          <w:sz w:val="24"/>
          <w:szCs w:val="24"/>
        </w:rPr>
        <w:t>d divorce should give evidence, i</w:t>
      </w:r>
      <w:r w:rsidR="002E0823" w:rsidRPr="001F67DC">
        <w:rPr>
          <w:rFonts w:ascii="Times New Roman" w:hAnsi="Times New Roman" w:cs="Times New Roman"/>
          <w:sz w:val="24"/>
          <w:szCs w:val="24"/>
        </w:rPr>
        <w:t>f she has such evidence</w:t>
      </w:r>
      <w:r w:rsidR="00AA1E3A" w:rsidRPr="001F67DC">
        <w:rPr>
          <w:rFonts w:ascii="Times New Roman" w:hAnsi="Times New Roman" w:cs="Times New Roman"/>
          <w:sz w:val="24"/>
          <w:szCs w:val="24"/>
        </w:rPr>
        <w:t>. S</w:t>
      </w:r>
      <w:r w:rsidR="002E0823" w:rsidRPr="001F67DC">
        <w:rPr>
          <w:rFonts w:ascii="Times New Roman" w:hAnsi="Times New Roman" w:cs="Times New Roman"/>
          <w:sz w:val="24"/>
          <w:szCs w:val="24"/>
        </w:rPr>
        <w:t>he should not be afraid of testifying on the validity of her marriage to the 1</w:t>
      </w:r>
      <w:r w:rsidR="002E0823" w:rsidRPr="001F67DC">
        <w:rPr>
          <w:rFonts w:ascii="Times New Roman" w:hAnsi="Times New Roman" w:cs="Times New Roman"/>
          <w:sz w:val="24"/>
          <w:szCs w:val="24"/>
          <w:vertAlign w:val="superscript"/>
        </w:rPr>
        <w:t>st</w:t>
      </w:r>
      <w:r w:rsidR="002E0823" w:rsidRPr="001F67DC">
        <w:rPr>
          <w:rFonts w:ascii="Times New Roman" w:hAnsi="Times New Roman" w:cs="Times New Roman"/>
          <w:sz w:val="24"/>
          <w:szCs w:val="24"/>
        </w:rPr>
        <w:t xml:space="preserve"> defendant’s late father.</w:t>
      </w:r>
      <w:r w:rsidR="0059626E" w:rsidRPr="001F67DC">
        <w:rPr>
          <w:rFonts w:ascii="Times New Roman" w:hAnsi="Times New Roman" w:cs="Times New Roman"/>
          <w:sz w:val="24"/>
          <w:szCs w:val="24"/>
        </w:rPr>
        <w:t xml:space="preserve"> She is the one who obtained the divorce order. She should know from which court she obtained it. She should be able to tell the court how such</w:t>
      </w:r>
      <w:r w:rsidR="000059A8" w:rsidRPr="001F67DC">
        <w:rPr>
          <w:rFonts w:ascii="Times New Roman" w:hAnsi="Times New Roman" w:cs="Times New Roman"/>
          <w:sz w:val="24"/>
          <w:szCs w:val="24"/>
        </w:rPr>
        <w:t xml:space="preserve"> an</w:t>
      </w:r>
      <w:r w:rsidR="0059626E" w:rsidRPr="001F67DC">
        <w:rPr>
          <w:rFonts w:ascii="Times New Roman" w:hAnsi="Times New Roman" w:cs="Times New Roman"/>
          <w:sz w:val="24"/>
          <w:szCs w:val="24"/>
        </w:rPr>
        <w:t xml:space="preserve"> order would be </w:t>
      </w:r>
      <w:r w:rsidR="0059626E" w:rsidRPr="001F67DC">
        <w:rPr>
          <w:rFonts w:ascii="Times New Roman" w:hAnsi="Times New Roman" w:cs="Times New Roman"/>
          <w:sz w:val="24"/>
          <w:szCs w:val="24"/>
        </w:rPr>
        <w:lastRenderedPageBreak/>
        <w:t>registered in the Phili</w:t>
      </w:r>
      <w:r w:rsidR="005E13A8" w:rsidRPr="001F67DC">
        <w:rPr>
          <w:rFonts w:ascii="Times New Roman" w:hAnsi="Times New Roman" w:cs="Times New Roman"/>
          <w:sz w:val="24"/>
          <w:szCs w:val="24"/>
        </w:rPr>
        <w:t>p</w:t>
      </w:r>
      <w:r w:rsidR="0059626E" w:rsidRPr="001F67DC">
        <w:rPr>
          <w:rFonts w:ascii="Times New Roman" w:hAnsi="Times New Roman" w:cs="Times New Roman"/>
          <w:sz w:val="24"/>
          <w:szCs w:val="24"/>
        </w:rPr>
        <w:t xml:space="preserve">pines to bring to an end her marriage to </w:t>
      </w:r>
      <w:proofErr w:type="spellStart"/>
      <w:r w:rsidR="0059626E" w:rsidRPr="001F67DC">
        <w:rPr>
          <w:rFonts w:ascii="Times New Roman" w:hAnsi="Times New Roman" w:cs="Times New Roman"/>
          <w:sz w:val="24"/>
          <w:szCs w:val="24"/>
        </w:rPr>
        <w:t>D</w:t>
      </w:r>
      <w:r w:rsidR="00CD39C4" w:rsidRPr="001F67DC">
        <w:rPr>
          <w:rFonts w:ascii="Times New Roman" w:hAnsi="Times New Roman" w:cs="Times New Roman"/>
          <w:sz w:val="24"/>
          <w:szCs w:val="24"/>
        </w:rPr>
        <w:t>a</w:t>
      </w:r>
      <w:r w:rsidR="0059626E" w:rsidRPr="001F67DC">
        <w:rPr>
          <w:rFonts w:ascii="Times New Roman" w:hAnsi="Times New Roman" w:cs="Times New Roman"/>
          <w:sz w:val="24"/>
          <w:szCs w:val="24"/>
        </w:rPr>
        <w:t>canay</w:t>
      </w:r>
      <w:proofErr w:type="spellEnd"/>
      <w:r w:rsidR="0059626E" w:rsidRPr="001F67DC">
        <w:rPr>
          <w:rFonts w:ascii="Times New Roman" w:hAnsi="Times New Roman" w:cs="Times New Roman"/>
          <w:sz w:val="24"/>
          <w:szCs w:val="24"/>
        </w:rPr>
        <w:t>. I would therefore lean in favour of proceeding with the trial</w:t>
      </w:r>
      <w:r w:rsidR="00CD39C4" w:rsidRPr="001F67DC">
        <w:rPr>
          <w:rFonts w:ascii="Times New Roman" w:hAnsi="Times New Roman" w:cs="Times New Roman"/>
          <w:sz w:val="24"/>
          <w:szCs w:val="24"/>
        </w:rPr>
        <w:t xml:space="preserve"> </w:t>
      </w:r>
      <w:r w:rsidR="0059626E" w:rsidRPr="001F67DC">
        <w:rPr>
          <w:rFonts w:ascii="Times New Roman" w:hAnsi="Times New Roman" w:cs="Times New Roman"/>
          <w:sz w:val="24"/>
          <w:szCs w:val="24"/>
        </w:rPr>
        <w:t xml:space="preserve"> See the case of </w:t>
      </w:r>
      <w:r w:rsidR="0059626E" w:rsidRPr="006063A6">
        <w:rPr>
          <w:rFonts w:ascii="Times New Roman" w:hAnsi="Times New Roman" w:cs="Times New Roman"/>
          <w:i/>
          <w:sz w:val="24"/>
          <w:szCs w:val="24"/>
        </w:rPr>
        <w:t xml:space="preserve">Standard Chartered Finance Zimbabwe Ltd v </w:t>
      </w:r>
      <w:proofErr w:type="spellStart"/>
      <w:r w:rsidR="0059626E" w:rsidRPr="006063A6">
        <w:rPr>
          <w:rFonts w:ascii="Times New Roman" w:hAnsi="Times New Roman" w:cs="Times New Roman"/>
          <w:i/>
          <w:sz w:val="24"/>
          <w:szCs w:val="24"/>
        </w:rPr>
        <w:t>Georgias</w:t>
      </w:r>
      <w:proofErr w:type="spellEnd"/>
      <w:r w:rsidR="0059626E" w:rsidRPr="006063A6">
        <w:rPr>
          <w:rFonts w:ascii="Times New Roman" w:hAnsi="Times New Roman" w:cs="Times New Roman"/>
          <w:i/>
          <w:sz w:val="24"/>
          <w:szCs w:val="24"/>
        </w:rPr>
        <w:t xml:space="preserve"> &amp; </w:t>
      </w:r>
      <w:proofErr w:type="spellStart"/>
      <w:r w:rsidR="0059626E" w:rsidRPr="006063A6">
        <w:rPr>
          <w:rFonts w:ascii="Times New Roman" w:hAnsi="Times New Roman" w:cs="Times New Roman"/>
          <w:i/>
          <w:sz w:val="24"/>
          <w:szCs w:val="24"/>
        </w:rPr>
        <w:t>Anor</w:t>
      </w:r>
      <w:proofErr w:type="spellEnd"/>
      <w:r w:rsidR="0059626E" w:rsidRPr="006063A6">
        <w:rPr>
          <w:rFonts w:ascii="Times New Roman" w:hAnsi="Times New Roman" w:cs="Times New Roman"/>
          <w:i/>
          <w:sz w:val="24"/>
          <w:szCs w:val="24"/>
        </w:rPr>
        <w:t xml:space="preserve"> 1998 </w:t>
      </w:r>
      <w:r w:rsidR="0059626E" w:rsidRPr="001F67DC">
        <w:rPr>
          <w:rFonts w:ascii="Times New Roman" w:hAnsi="Times New Roman" w:cs="Times New Roman"/>
          <w:sz w:val="24"/>
          <w:szCs w:val="24"/>
        </w:rPr>
        <w:t>(2) ZLR 547 (HC) @</w:t>
      </w:r>
      <w:r w:rsidR="003A5235" w:rsidRPr="001F67DC">
        <w:rPr>
          <w:rFonts w:ascii="Times New Roman" w:hAnsi="Times New Roman" w:cs="Times New Roman"/>
          <w:sz w:val="24"/>
          <w:szCs w:val="24"/>
        </w:rPr>
        <w:t xml:space="preserve"> 554 A to B </w:t>
      </w:r>
      <w:r w:rsidR="00CD39C4" w:rsidRPr="001F67DC">
        <w:rPr>
          <w:rFonts w:ascii="Times New Roman" w:hAnsi="Times New Roman" w:cs="Times New Roman"/>
          <w:sz w:val="24"/>
          <w:szCs w:val="24"/>
        </w:rPr>
        <w:t>where</w:t>
      </w:r>
      <w:r w:rsidR="0059626E" w:rsidRPr="001F67DC">
        <w:rPr>
          <w:rFonts w:ascii="Times New Roman" w:hAnsi="Times New Roman" w:cs="Times New Roman"/>
          <w:sz w:val="24"/>
          <w:szCs w:val="24"/>
        </w:rPr>
        <w:t xml:space="preserve"> Smith J  said;</w:t>
      </w:r>
    </w:p>
    <w:p w:rsidR="0059626E" w:rsidRPr="001F67DC" w:rsidRDefault="0059626E" w:rsidP="001F67DC">
      <w:pPr>
        <w:ind w:left="720"/>
        <w:jc w:val="both"/>
        <w:rPr>
          <w:rFonts w:ascii="Times New Roman" w:hAnsi="Times New Roman" w:cs="Times New Roman"/>
          <w:sz w:val="24"/>
          <w:szCs w:val="24"/>
        </w:rPr>
      </w:pPr>
      <w:r w:rsidRPr="001F67DC">
        <w:rPr>
          <w:rFonts w:ascii="Times New Roman" w:hAnsi="Times New Roman" w:cs="Times New Roman"/>
          <w:sz w:val="24"/>
          <w:szCs w:val="24"/>
        </w:rPr>
        <w:t>‘</w:t>
      </w:r>
      <w:r w:rsidR="003A5235" w:rsidRPr="001F67DC">
        <w:rPr>
          <w:rFonts w:ascii="Times New Roman" w:hAnsi="Times New Roman" w:cs="Times New Roman"/>
          <w:sz w:val="24"/>
          <w:szCs w:val="24"/>
        </w:rPr>
        <w:t>In doing so, I was very conscious of BEADLE CJ's comments in the Supreme Service Station case, supra, that in case of doubt, a judicial officer should always lean on the side of allowing the case to proceed. In this case I had no doubt in the matter.</w:t>
      </w:r>
      <w:r w:rsidR="00F7646F" w:rsidRPr="001F67DC">
        <w:rPr>
          <w:rFonts w:ascii="Times New Roman" w:hAnsi="Times New Roman" w:cs="Times New Roman"/>
          <w:sz w:val="24"/>
          <w:szCs w:val="24"/>
        </w:rPr>
        <w:t>”</w:t>
      </w:r>
      <w:r w:rsidRPr="001F67DC">
        <w:rPr>
          <w:rFonts w:ascii="Times New Roman" w:hAnsi="Times New Roman" w:cs="Times New Roman"/>
          <w:sz w:val="24"/>
          <w:szCs w:val="24"/>
        </w:rPr>
        <w:t xml:space="preserve"> </w:t>
      </w:r>
    </w:p>
    <w:p w:rsidR="003A5235" w:rsidRPr="001F67DC" w:rsidRDefault="003A5235" w:rsidP="006063A6">
      <w:pPr>
        <w:spacing w:line="360" w:lineRule="auto"/>
        <w:ind w:firstLine="720"/>
        <w:jc w:val="both"/>
        <w:rPr>
          <w:rFonts w:ascii="Times New Roman" w:hAnsi="Times New Roman" w:cs="Times New Roman"/>
          <w:sz w:val="24"/>
          <w:szCs w:val="24"/>
        </w:rPr>
      </w:pPr>
      <w:r w:rsidRPr="001F67DC">
        <w:rPr>
          <w:rFonts w:ascii="Times New Roman" w:hAnsi="Times New Roman" w:cs="Times New Roman"/>
          <w:sz w:val="24"/>
          <w:szCs w:val="24"/>
        </w:rPr>
        <w:t>In this case I do not do so because of any doubt but because the 1</w:t>
      </w:r>
      <w:r w:rsidRPr="001F67DC">
        <w:rPr>
          <w:rFonts w:ascii="Times New Roman" w:hAnsi="Times New Roman" w:cs="Times New Roman"/>
          <w:sz w:val="24"/>
          <w:szCs w:val="24"/>
          <w:vertAlign w:val="superscript"/>
        </w:rPr>
        <w:t>st</w:t>
      </w:r>
      <w:r w:rsidRPr="001F67DC">
        <w:rPr>
          <w:rFonts w:ascii="Times New Roman" w:hAnsi="Times New Roman" w:cs="Times New Roman"/>
          <w:sz w:val="24"/>
          <w:szCs w:val="24"/>
        </w:rPr>
        <w:t xml:space="preserve"> defendant established the existence of two marriages which would have the effect of nullifying the Zimbabwean marriage.</w:t>
      </w:r>
    </w:p>
    <w:p w:rsidR="00F7646F" w:rsidRPr="001F67DC" w:rsidRDefault="00F7646F" w:rsidP="001F67DC">
      <w:pPr>
        <w:jc w:val="both"/>
        <w:rPr>
          <w:rFonts w:ascii="Times New Roman" w:hAnsi="Times New Roman" w:cs="Times New Roman"/>
          <w:sz w:val="24"/>
          <w:szCs w:val="24"/>
        </w:rPr>
      </w:pPr>
      <w:r w:rsidRPr="001F67DC">
        <w:rPr>
          <w:rFonts w:ascii="Times New Roman" w:hAnsi="Times New Roman" w:cs="Times New Roman"/>
          <w:sz w:val="24"/>
          <w:szCs w:val="24"/>
        </w:rPr>
        <w:t xml:space="preserve">In </w:t>
      </w:r>
      <w:proofErr w:type="spellStart"/>
      <w:r w:rsidRPr="006063A6">
        <w:rPr>
          <w:rFonts w:ascii="Times New Roman" w:hAnsi="Times New Roman" w:cs="Times New Roman"/>
          <w:i/>
          <w:sz w:val="24"/>
          <w:szCs w:val="24"/>
        </w:rPr>
        <w:t>Munhuwa</w:t>
      </w:r>
      <w:proofErr w:type="spellEnd"/>
      <w:r w:rsidRPr="006063A6">
        <w:rPr>
          <w:rFonts w:ascii="Times New Roman" w:hAnsi="Times New Roman" w:cs="Times New Roman"/>
          <w:i/>
          <w:sz w:val="24"/>
          <w:szCs w:val="24"/>
        </w:rPr>
        <w:t xml:space="preserve"> v </w:t>
      </w:r>
      <w:proofErr w:type="spellStart"/>
      <w:r w:rsidRPr="006063A6">
        <w:rPr>
          <w:rFonts w:ascii="Times New Roman" w:hAnsi="Times New Roman" w:cs="Times New Roman"/>
          <w:i/>
          <w:sz w:val="24"/>
          <w:szCs w:val="24"/>
        </w:rPr>
        <w:t>Mhukahuru</w:t>
      </w:r>
      <w:proofErr w:type="spellEnd"/>
      <w:r w:rsidRPr="006063A6">
        <w:rPr>
          <w:rFonts w:ascii="Times New Roman" w:hAnsi="Times New Roman" w:cs="Times New Roman"/>
          <w:i/>
          <w:sz w:val="24"/>
          <w:szCs w:val="24"/>
        </w:rPr>
        <w:t xml:space="preserve"> Bus Services (PVT LTD 1994</w:t>
      </w:r>
      <w:r w:rsidRPr="001F67DC">
        <w:rPr>
          <w:rFonts w:ascii="Times New Roman" w:hAnsi="Times New Roman" w:cs="Times New Roman"/>
          <w:sz w:val="24"/>
          <w:szCs w:val="24"/>
        </w:rPr>
        <w:t xml:space="preserve"> (2) ZLR 382 (HC) </w:t>
      </w:r>
      <w:proofErr w:type="spellStart"/>
      <w:r w:rsidRPr="001F67DC">
        <w:rPr>
          <w:rFonts w:ascii="Times New Roman" w:hAnsi="Times New Roman" w:cs="Times New Roman"/>
          <w:sz w:val="24"/>
          <w:szCs w:val="24"/>
        </w:rPr>
        <w:t>Chatikobo</w:t>
      </w:r>
      <w:proofErr w:type="spellEnd"/>
      <w:r w:rsidRPr="001F67DC">
        <w:rPr>
          <w:rFonts w:ascii="Times New Roman" w:hAnsi="Times New Roman" w:cs="Times New Roman"/>
          <w:sz w:val="24"/>
          <w:szCs w:val="24"/>
        </w:rPr>
        <w:t xml:space="preserve"> J at page</w:t>
      </w:r>
      <w:r w:rsidR="003A5235" w:rsidRPr="001F67DC">
        <w:rPr>
          <w:rFonts w:ascii="Times New Roman" w:hAnsi="Times New Roman" w:cs="Times New Roman"/>
          <w:sz w:val="24"/>
          <w:szCs w:val="24"/>
        </w:rPr>
        <w:t xml:space="preserve"> 387 B</w:t>
      </w:r>
      <w:r w:rsidRPr="001F67DC">
        <w:rPr>
          <w:rFonts w:ascii="Times New Roman" w:hAnsi="Times New Roman" w:cs="Times New Roman"/>
          <w:sz w:val="24"/>
          <w:szCs w:val="24"/>
        </w:rPr>
        <w:t>-</w:t>
      </w:r>
      <w:r w:rsidR="003A5235" w:rsidRPr="001F67DC">
        <w:rPr>
          <w:rFonts w:ascii="Times New Roman" w:hAnsi="Times New Roman" w:cs="Times New Roman"/>
          <w:sz w:val="24"/>
          <w:szCs w:val="24"/>
        </w:rPr>
        <w:t>D said;</w:t>
      </w:r>
    </w:p>
    <w:p w:rsidR="00F7646F" w:rsidRPr="001F67DC" w:rsidRDefault="00F464BC" w:rsidP="001F67DC">
      <w:pPr>
        <w:ind w:left="720"/>
        <w:jc w:val="both"/>
        <w:rPr>
          <w:rFonts w:ascii="Times New Roman" w:hAnsi="Times New Roman" w:cs="Times New Roman"/>
          <w:sz w:val="24"/>
          <w:szCs w:val="24"/>
        </w:rPr>
      </w:pPr>
      <w:r w:rsidRPr="001F67DC">
        <w:rPr>
          <w:rFonts w:ascii="Times New Roman" w:hAnsi="Times New Roman" w:cs="Times New Roman"/>
          <w:sz w:val="24"/>
          <w:szCs w:val="24"/>
        </w:rPr>
        <w:t>‘</w:t>
      </w:r>
      <w:r w:rsidR="00F7646F" w:rsidRPr="001F67DC">
        <w:rPr>
          <w:rFonts w:ascii="Times New Roman" w:hAnsi="Times New Roman" w:cs="Times New Roman"/>
          <w:sz w:val="24"/>
          <w:szCs w:val="24"/>
        </w:rPr>
        <w:t>However, in the Supreme Service Statio</w:t>
      </w:r>
      <w:r w:rsidR="00AA1E3A" w:rsidRPr="001F67DC">
        <w:rPr>
          <w:rFonts w:ascii="Times New Roman" w:hAnsi="Times New Roman" w:cs="Times New Roman"/>
          <w:sz w:val="24"/>
          <w:szCs w:val="24"/>
        </w:rPr>
        <w:t xml:space="preserve">n case supra at 5H-I BEADLE CJ </w:t>
      </w:r>
      <w:r w:rsidR="00F7646F" w:rsidRPr="001F67DC">
        <w:rPr>
          <w:rFonts w:ascii="Times New Roman" w:hAnsi="Times New Roman" w:cs="Times New Roman"/>
          <w:sz w:val="24"/>
          <w:szCs w:val="24"/>
        </w:rPr>
        <w:t>said that:</w:t>
      </w:r>
    </w:p>
    <w:p w:rsidR="00F7646F" w:rsidRPr="001F67DC" w:rsidRDefault="00F7646F" w:rsidP="001F67DC">
      <w:pPr>
        <w:ind w:left="720"/>
        <w:jc w:val="both"/>
        <w:rPr>
          <w:rFonts w:ascii="Times New Roman" w:hAnsi="Times New Roman" w:cs="Times New Roman"/>
          <w:sz w:val="24"/>
          <w:szCs w:val="24"/>
        </w:rPr>
      </w:pPr>
      <w:r w:rsidRPr="001F67DC">
        <w:rPr>
          <w:rFonts w:ascii="Times New Roman" w:hAnsi="Times New Roman" w:cs="Times New Roman"/>
          <w:sz w:val="24"/>
          <w:szCs w:val="24"/>
        </w:rPr>
        <w:tab/>
        <w:t xml:space="preserve">"... </w:t>
      </w:r>
      <w:proofErr w:type="gramStart"/>
      <w:r w:rsidRPr="001F67DC">
        <w:rPr>
          <w:rFonts w:ascii="Times New Roman" w:hAnsi="Times New Roman" w:cs="Times New Roman"/>
          <w:sz w:val="24"/>
          <w:szCs w:val="24"/>
        </w:rPr>
        <w:t>rules</w:t>
      </w:r>
      <w:proofErr w:type="gramEnd"/>
      <w:r w:rsidRPr="001F67DC">
        <w:rPr>
          <w:rFonts w:ascii="Times New Roman" w:hAnsi="Times New Roman" w:cs="Times New Roman"/>
          <w:sz w:val="24"/>
          <w:szCs w:val="24"/>
        </w:rPr>
        <w:t xml:space="preserve"> of procedure are made to ensure that justice is done between the parties, and, so as far as possible, courts should not allow rules of procedure to be used to cause an injustice. If the defence is something peculiarly within the knowledge of a defendant, and the plaintiff has made out some case to answer, the plaintiff should not lightly be deprived of his remedy without first hearing what defendant has</w:t>
      </w:r>
      <w:r w:rsidR="00F464BC" w:rsidRPr="001F67DC">
        <w:rPr>
          <w:rFonts w:ascii="Times New Roman" w:hAnsi="Times New Roman" w:cs="Times New Roman"/>
          <w:sz w:val="24"/>
          <w:szCs w:val="24"/>
        </w:rPr>
        <w:t xml:space="preserve"> to say. A defendant who might </w:t>
      </w:r>
      <w:r w:rsidRPr="001F67DC">
        <w:rPr>
          <w:rFonts w:ascii="Times New Roman" w:hAnsi="Times New Roman" w:cs="Times New Roman"/>
          <w:sz w:val="24"/>
          <w:szCs w:val="24"/>
        </w:rPr>
        <w:t xml:space="preserve">be afraid to go into the witness box should not be permitted to shelter behind the procedure of absolution from the instance." </w:t>
      </w:r>
    </w:p>
    <w:p w:rsidR="00F7646F" w:rsidRPr="001F67DC" w:rsidRDefault="00F7646F" w:rsidP="001F67DC">
      <w:pPr>
        <w:ind w:left="720"/>
        <w:jc w:val="both"/>
        <w:rPr>
          <w:rFonts w:ascii="Times New Roman" w:hAnsi="Times New Roman" w:cs="Times New Roman"/>
          <w:sz w:val="24"/>
          <w:szCs w:val="24"/>
        </w:rPr>
      </w:pPr>
      <w:r w:rsidRPr="001F67DC">
        <w:rPr>
          <w:rFonts w:ascii="Times New Roman" w:hAnsi="Times New Roman" w:cs="Times New Roman"/>
          <w:sz w:val="24"/>
          <w:szCs w:val="24"/>
        </w:rPr>
        <w:t xml:space="preserve">The bus was on the defendant's premises. It is the defendant's servants who are accused of removing the parts. The defendant is therefore particularly well placed to answer the accusations and this would in normal </w:t>
      </w:r>
      <w:r w:rsidR="006063A6" w:rsidRPr="001F67DC">
        <w:rPr>
          <w:rFonts w:ascii="Times New Roman" w:hAnsi="Times New Roman" w:cs="Times New Roman"/>
          <w:sz w:val="24"/>
          <w:szCs w:val="24"/>
        </w:rPr>
        <w:t>circumstances be</w:t>
      </w:r>
      <w:r w:rsidRPr="001F67DC">
        <w:rPr>
          <w:rFonts w:ascii="Times New Roman" w:hAnsi="Times New Roman" w:cs="Times New Roman"/>
          <w:sz w:val="24"/>
          <w:szCs w:val="24"/>
        </w:rPr>
        <w:t xml:space="preserve"> sufficient evidence upon which I could make a reasonable mistake and find for the plaintiff.</w:t>
      </w:r>
      <w:r w:rsidR="008E1F3B" w:rsidRPr="001F67DC">
        <w:rPr>
          <w:rFonts w:ascii="Times New Roman" w:hAnsi="Times New Roman" w:cs="Times New Roman"/>
          <w:sz w:val="24"/>
          <w:szCs w:val="24"/>
        </w:rPr>
        <w:t>”</w:t>
      </w:r>
    </w:p>
    <w:p w:rsidR="00F7646F" w:rsidRPr="001F67DC" w:rsidRDefault="00F7646F" w:rsidP="006063A6">
      <w:pPr>
        <w:spacing w:line="360" w:lineRule="auto"/>
        <w:ind w:firstLine="720"/>
        <w:jc w:val="both"/>
        <w:rPr>
          <w:rFonts w:ascii="Times New Roman" w:hAnsi="Times New Roman" w:cs="Times New Roman"/>
          <w:sz w:val="24"/>
          <w:szCs w:val="24"/>
        </w:rPr>
      </w:pPr>
      <w:r w:rsidRPr="001F67DC">
        <w:rPr>
          <w:rFonts w:ascii="Times New Roman" w:hAnsi="Times New Roman" w:cs="Times New Roman"/>
          <w:sz w:val="24"/>
          <w:szCs w:val="24"/>
        </w:rPr>
        <w:t xml:space="preserve">It is only fair that the plaintiff testify as to how she got the divorce order in the Dominican Republic, and its effect on the marriage registered in the </w:t>
      </w:r>
      <w:r w:rsidR="00A055AB" w:rsidRPr="001F67DC">
        <w:rPr>
          <w:rFonts w:ascii="Times New Roman" w:hAnsi="Times New Roman" w:cs="Times New Roman"/>
          <w:sz w:val="24"/>
          <w:szCs w:val="24"/>
        </w:rPr>
        <w:t>Philippines</w:t>
      </w:r>
      <w:r w:rsidRPr="001F67DC">
        <w:rPr>
          <w:rFonts w:ascii="Times New Roman" w:hAnsi="Times New Roman" w:cs="Times New Roman"/>
          <w:sz w:val="24"/>
          <w:szCs w:val="24"/>
        </w:rPr>
        <w:t>. She has peculiar knowledge on how she got the divorce order she presen</w:t>
      </w:r>
      <w:r w:rsidR="00AA1E3A" w:rsidRPr="001F67DC">
        <w:rPr>
          <w:rFonts w:ascii="Times New Roman" w:hAnsi="Times New Roman" w:cs="Times New Roman"/>
          <w:sz w:val="24"/>
          <w:szCs w:val="24"/>
        </w:rPr>
        <w:t>ted to the marriage officer,</w:t>
      </w:r>
      <w:r w:rsidRPr="001F67DC">
        <w:rPr>
          <w:rFonts w:ascii="Times New Roman" w:hAnsi="Times New Roman" w:cs="Times New Roman"/>
          <w:sz w:val="24"/>
          <w:szCs w:val="24"/>
        </w:rPr>
        <w:t xml:space="preserve"> its validity</w:t>
      </w:r>
      <w:r w:rsidR="00AA1E3A" w:rsidRPr="001F67DC">
        <w:rPr>
          <w:rFonts w:ascii="Times New Roman" w:hAnsi="Times New Roman" w:cs="Times New Roman"/>
          <w:sz w:val="24"/>
          <w:szCs w:val="24"/>
        </w:rPr>
        <w:t xml:space="preserve"> and effect on her marriage to </w:t>
      </w:r>
      <w:proofErr w:type="spellStart"/>
      <w:r w:rsidR="006063A6" w:rsidRPr="001F67DC">
        <w:rPr>
          <w:rFonts w:ascii="Times New Roman" w:hAnsi="Times New Roman" w:cs="Times New Roman"/>
          <w:sz w:val="24"/>
          <w:szCs w:val="24"/>
        </w:rPr>
        <w:t>Apolonio</w:t>
      </w:r>
      <w:proofErr w:type="spellEnd"/>
      <w:r w:rsidR="00AA1E3A" w:rsidRPr="001F67DC">
        <w:rPr>
          <w:rFonts w:ascii="Times New Roman" w:hAnsi="Times New Roman" w:cs="Times New Roman"/>
          <w:sz w:val="24"/>
          <w:szCs w:val="24"/>
        </w:rPr>
        <w:t xml:space="preserve"> Ramos </w:t>
      </w:r>
      <w:proofErr w:type="spellStart"/>
      <w:r w:rsidR="00AA1E3A" w:rsidRPr="001F67DC">
        <w:rPr>
          <w:rFonts w:ascii="Times New Roman" w:hAnsi="Times New Roman" w:cs="Times New Roman"/>
          <w:sz w:val="24"/>
          <w:szCs w:val="24"/>
        </w:rPr>
        <w:t>Dacany</w:t>
      </w:r>
      <w:proofErr w:type="spellEnd"/>
      <w:r w:rsidRPr="001F67DC">
        <w:rPr>
          <w:rFonts w:ascii="Times New Roman" w:hAnsi="Times New Roman" w:cs="Times New Roman"/>
          <w:sz w:val="24"/>
          <w:szCs w:val="24"/>
        </w:rPr>
        <w:t>.</w:t>
      </w:r>
    </w:p>
    <w:p w:rsidR="00A055AB" w:rsidRPr="001F67DC" w:rsidRDefault="00A055AB" w:rsidP="006063A6">
      <w:pPr>
        <w:spacing w:line="360" w:lineRule="auto"/>
        <w:ind w:firstLine="720"/>
        <w:jc w:val="both"/>
        <w:rPr>
          <w:rFonts w:ascii="Times New Roman" w:hAnsi="Times New Roman" w:cs="Times New Roman"/>
          <w:sz w:val="24"/>
          <w:szCs w:val="24"/>
        </w:rPr>
      </w:pPr>
      <w:r w:rsidRPr="001F67DC">
        <w:rPr>
          <w:rFonts w:ascii="Times New Roman" w:hAnsi="Times New Roman" w:cs="Times New Roman"/>
          <w:sz w:val="24"/>
          <w:szCs w:val="24"/>
        </w:rPr>
        <w:t>In</w:t>
      </w:r>
      <w:r w:rsidR="008E1F3B" w:rsidRPr="001F67DC">
        <w:rPr>
          <w:rFonts w:ascii="Times New Roman" w:hAnsi="Times New Roman" w:cs="Times New Roman"/>
          <w:sz w:val="24"/>
          <w:szCs w:val="24"/>
        </w:rPr>
        <w:t xml:space="preserve"> the result,</w:t>
      </w:r>
      <w:r w:rsidRPr="001F67DC">
        <w:rPr>
          <w:rFonts w:ascii="Times New Roman" w:hAnsi="Times New Roman" w:cs="Times New Roman"/>
          <w:sz w:val="24"/>
          <w:szCs w:val="24"/>
        </w:rPr>
        <w:t xml:space="preserve"> the plaintiff’s application for absolution from the instance is dismissed with costs.</w:t>
      </w:r>
    </w:p>
    <w:p w:rsidR="00A055AB" w:rsidRPr="001F67DC" w:rsidRDefault="00A055AB" w:rsidP="001F67DC">
      <w:pPr>
        <w:jc w:val="both"/>
        <w:rPr>
          <w:rFonts w:ascii="Times New Roman" w:hAnsi="Times New Roman" w:cs="Times New Roman"/>
          <w:sz w:val="24"/>
          <w:szCs w:val="24"/>
        </w:rPr>
      </w:pPr>
    </w:p>
    <w:p w:rsidR="00A055AB" w:rsidRPr="001F67DC" w:rsidRDefault="00A055AB" w:rsidP="001F67DC">
      <w:pPr>
        <w:jc w:val="both"/>
        <w:rPr>
          <w:rFonts w:ascii="Times New Roman" w:hAnsi="Times New Roman" w:cs="Times New Roman"/>
          <w:sz w:val="24"/>
          <w:szCs w:val="24"/>
        </w:rPr>
      </w:pPr>
      <w:proofErr w:type="spellStart"/>
      <w:proofErr w:type="gramStart"/>
      <w:r w:rsidRPr="006063A6">
        <w:rPr>
          <w:rFonts w:ascii="Times New Roman" w:hAnsi="Times New Roman" w:cs="Times New Roman"/>
          <w:i/>
          <w:sz w:val="24"/>
          <w:szCs w:val="24"/>
        </w:rPr>
        <w:lastRenderedPageBreak/>
        <w:t>Messers</w:t>
      </w:r>
      <w:proofErr w:type="spellEnd"/>
      <w:r w:rsidRPr="006063A6">
        <w:rPr>
          <w:rFonts w:ascii="Times New Roman" w:hAnsi="Times New Roman" w:cs="Times New Roman"/>
          <w:i/>
          <w:sz w:val="24"/>
          <w:szCs w:val="24"/>
        </w:rPr>
        <w:t xml:space="preserve"> </w:t>
      </w:r>
      <w:proofErr w:type="spellStart"/>
      <w:r w:rsidRPr="006063A6">
        <w:rPr>
          <w:rFonts w:ascii="Times New Roman" w:hAnsi="Times New Roman" w:cs="Times New Roman"/>
          <w:i/>
          <w:sz w:val="24"/>
          <w:szCs w:val="24"/>
        </w:rPr>
        <w:t>Chinyama</w:t>
      </w:r>
      <w:proofErr w:type="spellEnd"/>
      <w:r w:rsidRPr="006063A6">
        <w:rPr>
          <w:rFonts w:ascii="Times New Roman" w:hAnsi="Times New Roman" w:cs="Times New Roman"/>
          <w:i/>
          <w:sz w:val="24"/>
          <w:szCs w:val="24"/>
        </w:rPr>
        <w:t xml:space="preserve"> and Associates</w:t>
      </w:r>
      <w:r w:rsidR="006063A6">
        <w:rPr>
          <w:rFonts w:ascii="Times New Roman" w:hAnsi="Times New Roman" w:cs="Times New Roman"/>
          <w:i/>
          <w:sz w:val="24"/>
          <w:szCs w:val="24"/>
        </w:rPr>
        <w:t>,</w:t>
      </w:r>
      <w:r w:rsidRPr="001F67DC">
        <w:rPr>
          <w:rFonts w:ascii="Times New Roman" w:hAnsi="Times New Roman" w:cs="Times New Roman"/>
          <w:sz w:val="24"/>
          <w:szCs w:val="24"/>
        </w:rPr>
        <w:t xml:space="preserve"> Plaintiff’s Legal Practitioners.</w:t>
      </w:r>
      <w:proofErr w:type="gramEnd"/>
    </w:p>
    <w:p w:rsidR="0059626E" w:rsidRPr="001F67DC" w:rsidRDefault="00A055AB" w:rsidP="001F67DC">
      <w:pPr>
        <w:jc w:val="both"/>
        <w:rPr>
          <w:rFonts w:ascii="Times New Roman" w:hAnsi="Times New Roman" w:cs="Times New Roman"/>
          <w:sz w:val="24"/>
          <w:szCs w:val="24"/>
        </w:rPr>
      </w:pPr>
      <w:proofErr w:type="spellStart"/>
      <w:proofErr w:type="gramStart"/>
      <w:r w:rsidRPr="006063A6">
        <w:rPr>
          <w:rFonts w:ascii="Times New Roman" w:hAnsi="Times New Roman" w:cs="Times New Roman"/>
          <w:i/>
          <w:sz w:val="24"/>
          <w:szCs w:val="24"/>
        </w:rPr>
        <w:t>Messers</w:t>
      </w:r>
      <w:proofErr w:type="spellEnd"/>
      <w:r w:rsidRPr="006063A6">
        <w:rPr>
          <w:rFonts w:ascii="Times New Roman" w:hAnsi="Times New Roman" w:cs="Times New Roman"/>
          <w:i/>
          <w:sz w:val="24"/>
          <w:szCs w:val="24"/>
        </w:rPr>
        <w:t xml:space="preserve"> </w:t>
      </w:r>
      <w:proofErr w:type="spellStart"/>
      <w:r w:rsidRPr="006063A6">
        <w:rPr>
          <w:rFonts w:ascii="Times New Roman" w:hAnsi="Times New Roman" w:cs="Times New Roman"/>
          <w:i/>
          <w:sz w:val="24"/>
          <w:szCs w:val="24"/>
        </w:rPr>
        <w:t>Mutetwa</w:t>
      </w:r>
      <w:proofErr w:type="spellEnd"/>
      <w:r w:rsidRPr="006063A6">
        <w:rPr>
          <w:rFonts w:ascii="Times New Roman" w:hAnsi="Times New Roman" w:cs="Times New Roman"/>
          <w:i/>
          <w:sz w:val="24"/>
          <w:szCs w:val="24"/>
        </w:rPr>
        <w:t xml:space="preserve"> &amp; </w:t>
      </w:r>
      <w:proofErr w:type="spellStart"/>
      <w:r w:rsidRPr="006063A6">
        <w:rPr>
          <w:rFonts w:ascii="Times New Roman" w:hAnsi="Times New Roman" w:cs="Times New Roman"/>
          <w:i/>
          <w:sz w:val="24"/>
          <w:szCs w:val="24"/>
        </w:rPr>
        <w:t>Nyambirai</w:t>
      </w:r>
      <w:proofErr w:type="spellEnd"/>
      <w:r w:rsidR="006063A6">
        <w:rPr>
          <w:rFonts w:ascii="Times New Roman" w:hAnsi="Times New Roman" w:cs="Times New Roman"/>
          <w:i/>
          <w:sz w:val="24"/>
          <w:szCs w:val="24"/>
        </w:rPr>
        <w:t>,</w:t>
      </w:r>
      <w:r w:rsidRPr="001F67DC">
        <w:rPr>
          <w:rFonts w:ascii="Times New Roman" w:hAnsi="Times New Roman" w:cs="Times New Roman"/>
          <w:sz w:val="24"/>
          <w:szCs w:val="24"/>
        </w:rPr>
        <w:t xml:space="preserve"> Legal Practitioners for the 1</w:t>
      </w:r>
      <w:r w:rsidRPr="001F67DC">
        <w:rPr>
          <w:rFonts w:ascii="Times New Roman" w:hAnsi="Times New Roman" w:cs="Times New Roman"/>
          <w:sz w:val="24"/>
          <w:szCs w:val="24"/>
          <w:vertAlign w:val="superscript"/>
        </w:rPr>
        <w:t>st</w:t>
      </w:r>
      <w:r w:rsidRPr="001F67DC">
        <w:rPr>
          <w:rFonts w:ascii="Times New Roman" w:hAnsi="Times New Roman" w:cs="Times New Roman"/>
          <w:sz w:val="24"/>
          <w:szCs w:val="24"/>
        </w:rPr>
        <w:t xml:space="preserve"> defendant.</w:t>
      </w:r>
      <w:proofErr w:type="gramEnd"/>
    </w:p>
    <w:sectPr w:rsidR="0059626E" w:rsidRPr="001F67DC" w:rsidSect="00D360EB">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8B5" w:rsidRDefault="00F018B5" w:rsidP="001F67DC">
      <w:pPr>
        <w:spacing w:after="0" w:line="240" w:lineRule="auto"/>
      </w:pPr>
      <w:r>
        <w:separator/>
      </w:r>
    </w:p>
  </w:endnote>
  <w:endnote w:type="continuationSeparator" w:id="0">
    <w:p w:rsidR="00F018B5" w:rsidRDefault="00F018B5" w:rsidP="001F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8B5" w:rsidRDefault="00F018B5" w:rsidP="001F67DC">
      <w:pPr>
        <w:spacing w:after="0" w:line="240" w:lineRule="auto"/>
      </w:pPr>
      <w:r>
        <w:separator/>
      </w:r>
    </w:p>
  </w:footnote>
  <w:footnote w:type="continuationSeparator" w:id="0">
    <w:p w:rsidR="00F018B5" w:rsidRDefault="00F018B5" w:rsidP="001F6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7344"/>
      <w:docPartObj>
        <w:docPartGallery w:val="Page Numbers (Top of Page)"/>
        <w:docPartUnique/>
      </w:docPartObj>
    </w:sdtPr>
    <w:sdtEndPr/>
    <w:sdtContent>
      <w:p w:rsidR="001F67DC" w:rsidRDefault="00F018B5">
        <w:pPr>
          <w:pStyle w:val="Header"/>
          <w:jc w:val="right"/>
        </w:pPr>
        <w:r>
          <w:fldChar w:fldCharType="begin"/>
        </w:r>
        <w:r>
          <w:instrText xml:space="preserve"> PAGE   \* MERGEFORMAT </w:instrText>
        </w:r>
        <w:r>
          <w:fldChar w:fldCharType="separate"/>
        </w:r>
        <w:r w:rsidR="004D0040">
          <w:rPr>
            <w:noProof/>
          </w:rPr>
          <w:t>1</w:t>
        </w:r>
        <w:r>
          <w:rPr>
            <w:noProof/>
          </w:rPr>
          <w:fldChar w:fldCharType="end"/>
        </w:r>
      </w:p>
      <w:p w:rsidR="001F67DC" w:rsidRDefault="001F67DC">
        <w:pPr>
          <w:pStyle w:val="Header"/>
          <w:jc w:val="right"/>
        </w:pPr>
        <w:r>
          <w:t>HH</w:t>
        </w:r>
        <w:r w:rsidR="0086567B">
          <w:t xml:space="preserve"> 339</w:t>
        </w:r>
        <w:r>
          <w:t>/13</w:t>
        </w:r>
      </w:p>
      <w:p w:rsidR="001F67DC" w:rsidRDefault="001F67DC">
        <w:pPr>
          <w:pStyle w:val="Header"/>
          <w:jc w:val="right"/>
        </w:pPr>
        <w:r>
          <w:t>HC 3809/11</w:t>
        </w:r>
      </w:p>
    </w:sdtContent>
  </w:sdt>
  <w:p w:rsidR="001F67DC" w:rsidRDefault="001F67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F01DF"/>
    <w:multiLevelType w:val="hybridMultilevel"/>
    <w:tmpl w:val="D4C2CCA2"/>
    <w:lvl w:ilvl="0" w:tplc="7B02659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530DF"/>
    <w:rsid w:val="000059A8"/>
    <w:rsid w:val="00016295"/>
    <w:rsid w:val="00020B10"/>
    <w:rsid w:val="00037050"/>
    <w:rsid w:val="000E78F8"/>
    <w:rsid w:val="001115BB"/>
    <w:rsid w:val="001248F7"/>
    <w:rsid w:val="00170802"/>
    <w:rsid w:val="001B10C4"/>
    <w:rsid w:val="001F67DC"/>
    <w:rsid w:val="00254A3C"/>
    <w:rsid w:val="002A2D00"/>
    <w:rsid w:val="002E0823"/>
    <w:rsid w:val="003274C1"/>
    <w:rsid w:val="003A5235"/>
    <w:rsid w:val="003D3411"/>
    <w:rsid w:val="004149B3"/>
    <w:rsid w:val="00416933"/>
    <w:rsid w:val="00455D8A"/>
    <w:rsid w:val="004D0040"/>
    <w:rsid w:val="00526FA4"/>
    <w:rsid w:val="00534035"/>
    <w:rsid w:val="00566B56"/>
    <w:rsid w:val="005931A3"/>
    <w:rsid w:val="0059626E"/>
    <w:rsid w:val="005C7F5F"/>
    <w:rsid w:val="005E13A8"/>
    <w:rsid w:val="005E6A50"/>
    <w:rsid w:val="006063A6"/>
    <w:rsid w:val="00677E58"/>
    <w:rsid w:val="006A3A8E"/>
    <w:rsid w:val="006B2638"/>
    <w:rsid w:val="006C1335"/>
    <w:rsid w:val="006E60E5"/>
    <w:rsid w:val="00716E62"/>
    <w:rsid w:val="008530DF"/>
    <w:rsid w:val="0086567B"/>
    <w:rsid w:val="008B40FE"/>
    <w:rsid w:val="008E1737"/>
    <w:rsid w:val="008E1F3B"/>
    <w:rsid w:val="00934568"/>
    <w:rsid w:val="00970D30"/>
    <w:rsid w:val="009B15CC"/>
    <w:rsid w:val="00A055AB"/>
    <w:rsid w:val="00A06D4A"/>
    <w:rsid w:val="00A4594C"/>
    <w:rsid w:val="00AA1E3A"/>
    <w:rsid w:val="00BE315B"/>
    <w:rsid w:val="00C30118"/>
    <w:rsid w:val="00CD39C4"/>
    <w:rsid w:val="00CE113C"/>
    <w:rsid w:val="00D360EB"/>
    <w:rsid w:val="00DE2A1E"/>
    <w:rsid w:val="00DE4F19"/>
    <w:rsid w:val="00E0244D"/>
    <w:rsid w:val="00E07100"/>
    <w:rsid w:val="00E275CD"/>
    <w:rsid w:val="00E4039F"/>
    <w:rsid w:val="00E47166"/>
    <w:rsid w:val="00E96634"/>
    <w:rsid w:val="00EC3FBF"/>
    <w:rsid w:val="00F018B5"/>
    <w:rsid w:val="00F0655B"/>
    <w:rsid w:val="00F40D8B"/>
    <w:rsid w:val="00F42F2D"/>
    <w:rsid w:val="00F464BC"/>
    <w:rsid w:val="00F7646F"/>
    <w:rsid w:val="00F82148"/>
    <w:rsid w:val="00FB3913"/>
    <w:rsid w:val="00FF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5BB"/>
    <w:pPr>
      <w:ind w:left="720"/>
      <w:contextualSpacing/>
    </w:pPr>
  </w:style>
  <w:style w:type="paragraph" w:styleId="Header">
    <w:name w:val="header"/>
    <w:basedOn w:val="Normal"/>
    <w:link w:val="HeaderChar"/>
    <w:uiPriority w:val="99"/>
    <w:unhideWhenUsed/>
    <w:rsid w:val="001F6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7DC"/>
  </w:style>
  <w:style w:type="paragraph" w:styleId="Footer">
    <w:name w:val="footer"/>
    <w:basedOn w:val="Normal"/>
    <w:link w:val="FooterChar"/>
    <w:uiPriority w:val="99"/>
    <w:semiHidden/>
    <w:unhideWhenUsed/>
    <w:rsid w:val="001F67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6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5F306-3AE6-4450-AA87-F977477B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UCHENA</dc:creator>
  <cp:lastModifiedBy>user</cp:lastModifiedBy>
  <cp:revision>2</cp:revision>
  <cp:lastPrinted>2013-10-07T13:10:00Z</cp:lastPrinted>
  <dcterms:created xsi:type="dcterms:W3CDTF">2013-10-23T08:47:00Z</dcterms:created>
  <dcterms:modified xsi:type="dcterms:W3CDTF">2013-10-23T08:47:00Z</dcterms:modified>
</cp:coreProperties>
</file>