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C9C4" w14:textId="77777777" w:rsidR="008F318B" w:rsidRDefault="001C2306">
      <w:pPr>
        <w:tabs>
          <w:tab w:val="left" w:pos="5701"/>
        </w:tabs>
        <w:spacing w:before="79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  <w:r>
        <w:rPr>
          <w:b/>
          <w:sz w:val="24"/>
        </w:rPr>
        <w:tab/>
        <w:t xml:space="preserve">JUDGMENT NO </w:t>
      </w:r>
      <w:r>
        <w:rPr>
          <w:b/>
          <w:spacing w:val="-2"/>
          <w:sz w:val="24"/>
        </w:rPr>
        <w:t>LC/H/11/25</w:t>
      </w:r>
    </w:p>
    <w:p w14:paraId="4A6F27F1" w14:textId="77777777" w:rsidR="008F318B" w:rsidRDefault="008F318B">
      <w:pPr>
        <w:pStyle w:val="BodyText"/>
        <w:spacing w:before="16"/>
        <w:rPr>
          <w:b/>
          <w:i w:val="0"/>
          <w:sz w:val="20"/>
        </w:rPr>
      </w:pPr>
    </w:p>
    <w:p w14:paraId="255C1235" w14:textId="77777777" w:rsidR="008F318B" w:rsidRDefault="008F318B">
      <w:pPr>
        <w:pStyle w:val="BodyText"/>
        <w:rPr>
          <w:b/>
          <w:i w:val="0"/>
          <w:sz w:val="20"/>
        </w:rPr>
        <w:sectPr w:rsidR="008F318B">
          <w:footerReference w:type="default" r:id="rId7"/>
          <w:type w:val="continuous"/>
          <w:pgSz w:w="12240" w:h="15840"/>
          <w:pgMar w:top="1360" w:right="1080" w:bottom="1600" w:left="1440" w:header="0" w:footer="1411" w:gutter="0"/>
          <w:pgNumType w:start="1"/>
          <w:cols w:space="720"/>
        </w:sectPr>
      </w:pPr>
    </w:p>
    <w:p w14:paraId="583343EF" w14:textId="77777777" w:rsidR="008F318B" w:rsidRDefault="008F318B">
      <w:pPr>
        <w:pStyle w:val="BodyText"/>
        <w:spacing w:before="30"/>
        <w:rPr>
          <w:b/>
          <w:i w:val="0"/>
          <w:sz w:val="24"/>
        </w:rPr>
      </w:pPr>
    </w:p>
    <w:p w14:paraId="41C20902" w14:textId="77777777" w:rsidR="008F318B" w:rsidRDefault="001C2306">
      <w:pPr>
        <w:tabs>
          <w:tab w:val="left" w:pos="3656"/>
        </w:tabs>
        <w:rPr>
          <w:b/>
          <w:sz w:val="24"/>
        </w:rPr>
      </w:pPr>
      <w:r>
        <w:rPr>
          <w:b/>
          <w:sz w:val="24"/>
        </w:rPr>
        <w:t xml:space="preserve">HARARE, 04 NOVEMBER </w:t>
      </w:r>
      <w:r>
        <w:rPr>
          <w:b/>
          <w:spacing w:val="-4"/>
          <w:sz w:val="24"/>
        </w:rPr>
        <w:t>2024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AND</w:t>
      </w:r>
    </w:p>
    <w:p w14:paraId="4BE05BC1" w14:textId="77777777" w:rsidR="008F318B" w:rsidRDefault="001C2306">
      <w:pPr>
        <w:spacing w:before="137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792CE6A2" w14:textId="77777777" w:rsidR="008F318B" w:rsidRDefault="001C2306">
      <w:pPr>
        <w:spacing w:before="90"/>
        <w:rPr>
          <w:b/>
          <w:sz w:val="24"/>
        </w:rPr>
      </w:pPr>
      <w:r>
        <w:br w:type="column"/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LC/H/698/22-</w:t>
      </w:r>
      <w:r>
        <w:rPr>
          <w:b/>
          <w:spacing w:val="-10"/>
          <w:sz w:val="24"/>
        </w:rPr>
        <w:t>1</w:t>
      </w:r>
    </w:p>
    <w:p w14:paraId="4A98C7CB" w14:textId="77777777" w:rsidR="008F318B" w:rsidRDefault="008F318B">
      <w:pPr>
        <w:rPr>
          <w:b/>
          <w:sz w:val="24"/>
        </w:rPr>
        <w:sectPr w:rsidR="008F318B">
          <w:type w:val="continuous"/>
          <w:pgSz w:w="12240" w:h="15840"/>
          <w:pgMar w:top="1360" w:right="1080" w:bottom="1600" w:left="1440" w:header="0" w:footer="1411" w:gutter="0"/>
          <w:cols w:num="2" w:space="720" w:equalWidth="0">
            <w:col w:w="4175" w:space="1466"/>
            <w:col w:w="4079"/>
          </w:cols>
        </w:sectPr>
      </w:pPr>
    </w:p>
    <w:p w14:paraId="623582CC" w14:textId="77777777" w:rsidR="008F318B" w:rsidRDefault="008F318B">
      <w:pPr>
        <w:pStyle w:val="BodyText"/>
        <w:rPr>
          <w:b/>
          <w:i w:val="0"/>
          <w:sz w:val="24"/>
        </w:rPr>
      </w:pPr>
    </w:p>
    <w:p w14:paraId="39E7B3F6" w14:textId="77777777" w:rsidR="008F318B" w:rsidRDefault="008F318B">
      <w:pPr>
        <w:pStyle w:val="BodyText"/>
        <w:rPr>
          <w:b/>
          <w:i w:val="0"/>
          <w:sz w:val="24"/>
        </w:rPr>
      </w:pPr>
    </w:p>
    <w:p w14:paraId="08EFB4C5" w14:textId="77777777" w:rsidR="008F318B" w:rsidRDefault="008F318B">
      <w:pPr>
        <w:pStyle w:val="BodyText"/>
        <w:rPr>
          <w:b/>
          <w:i w:val="0"/>
          <w:sz w:val="24"/>
        </w:rPr>
      </w:pPr>
    </w:p>
    <w:p w14:paraId="6EF69938" w14:textId="77777777" w:rsidR="008F318B" w:rsidRDefault="008F318B">
      <w:pPr>
        <w:pStyle w:val="BodyText"/>
        <w:rPr>
          <w:b/>
          <w:i w:val="0"/>
          <w:sz w:val="24"/>
        </w:rPr>
      </w:pPr>
    </w:p>
    <w:p w14:paraId="0560E744" w14:textId="77777777" w:rsidR="008F318B" w:rsidRDefault="008F318B">
      <w:pPr>
        <w:pStyle w:val="BodyText"/>
        <w:rPr>
          <w:b/>
          <w:i w:val="0"/>
          <w:sz w:val="24"/>
        </w:rPr>
      </w:pPr>
    </w:p>
    <w:p w14:paraId="7194E129" w14:textId="77777777" w:rsidR="008F318B" w:rsidRDefault="001C2306">
      <w:pPr>
        <w:tabs>
          <w:tab w:val="left" w:pos="7141"/>
        </w:tabs>
        <w:rPr>
          <w:b/>
          <w:sz w:val="24"/>
        </w:rPr>
      </w:pPr>
      <w:r>
        <w:rPr>
          <w:b/>
          <w:sz w:val="24"/>
        </w:rPr>
        <w:t>MARBLE</w:t>
      </w:r>
      <w:r>
        <w:rPr>
          <w:b/>
          <w:spacing w:val="-2"/>
          <w:sz w:val="24"/>
        </w:rPr>
        <w:t xml:space="preserve"> ZINHANGA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APPELLANT</w:t>
      </w:r>
    </w:p>
    <w:p w14:paraId="778ECA57" w14:textId="77777777" w:rsidR="008F318B" w:rsidRDefault="008F318B">
      <w:pPr>
        <w:pStyle w:val="BodyText"/>
        <w:rPr>
          <w:b/>
          <w:i w:val="0"/>
          <w:sz w:val="24"/>
        </w:rPr>
      </w:pPr>
    </w:p>
    <w:p w14:paraId="3BF573E7" w14:textId="77777777" w:rsidR="008F318B" w:rsidRDefault="008F318B">
      <w:pPr>
        <w:pStyle w:val="BodyText"/>
        <w:rPr>
          <w:b/>
          <w:i w:val="0"/>
          <w:sz w:val="24"/>
        </w:rPr>
      </w:pPr>
    </w:p>
    <w:p w14:paraId="526C27FA" w14:textId="77777777" w:rsidR="008F318B" w:rsidRDefault="008F318B">
      <w:pPr>
        <w:pStyle w:val="BodyText"/>
        <w:rPr>
          <w:b/>
          <w:i w:val="0"/>
          <w:sz w:val="24"/>
        </w:rPr>
      </w:pPr>
    </w:p>
    <w:p w14:paraId="1A469177" w14:textId="77777777" w:rsidR="008F318B" w:rsidRDefault="008F318B">
      <w:pPr>
        <w:pStyle w:val="BodyText"/>
        <w:rPr>
          <w:b/>
          <w:i w:val="0"/>
          <w:sz w:val="24"/>
        </w:rPr>
      </w:pPr>
    </w:p>
    <w:p w14:paraId="20474E6F" w14:textId="77777777" w:rsidR="008F318B" w:rsidRDefault="008F318B">
      <w:pPr>
        <w:pStyle w:val="BodyText"/>
        <w:spacing w:before="1"/>
        <w:rPr>
          <w:b/>
          <w:i w:val="0"/>
          <w:sz w:val="24"/>
        </w:rPr>
      </w:pPr>
    </w:p>
    <w:p w14:paraId="6A98C7BF" w14:textId="77777777" w:rsidR="008F318B" w:rsidRDefault="001C2306">
      <w:pPr>
        <w:tabs>
          <w:tab w:val="left" w:pos="7201"/>
        </w:tabs>
        <w:spacing w:line="360" w:lineRule="auto"/>
        <w:ind w:right="875"/>
        <w:rPr>
          <w:b/>
          <w:sz w:val="24"/>
        </w:rPr>
      </w:pPr>
      <w:r>
        <w:rPr>
          <w:b/>
          <w:sz w:val="24"/>
        </w:rPr>
        <w:t>MOONLIGHT PROVIDENT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RESPONDENT </w:t>
      </w:r>
      <w:r>
        <w:rPr>
          <w:b/>
          <w:sz w:val="24"/>
        </w:rPr>
        <w:t>ASSOCIATES (PVT) LTD</w:t>
      </w:r>
    </w:p>
    <w:p w14:paraId="0233D8E9" w14:textId="77777777" w:rsidR="008F318B" w:rsidRDefault="008F318B">
      <w:pPr>
        <w:pStyle w:val="BodyText"/>
        <w:rPr>
          <w:b/>
          <w:i w:val="0"/>
          <w:sz w:val="24"/>
        </w:rPr>
      </w:pPr>
    </w:p>
    <w:p w14:paraId="1A15130D" w14:textId="77777777" w:rsidR="008F318B" w:rsidRDefault="008F318B">
      <w:pPr>
        <w:pStyle w:val="BodyText"/>
        <w:rPr>
          <w:b/>
          <w:i w:val="0"/>
          <w:sz w:val="24"/>
        </w:rPr>
      </w:pPr>
    </w:p>
    <w:p w14:paraId="35889A3D" w14:textId="77777777" w:rsidR="008F318B" w:rsidRDefault="008F318B">
      <w:pPr>
        <w:pStyle w:val="BodyText"/>
        <w:rPr>
          <w:b/>
          <w:i w:val="0"/>
          <w:sz w:val="24"/>
        </w:rPr>
      </w:pPr>
    </w:p>
    <w:p w14:paraId="5491EFB3" w14:textId="77777777" w:rsidR="008F318B" w:rsidRDefault="001C2306">
      <w:pPr>
        <w:rPr>
          <w:sz w:val="24"/>
        </w:rPr>
      </w:pP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Honourable G.</w:t>
      </w:r>
      <w:r>
        <w:rPr>
          <w:spacing w:val="-1"/>
          <w:sz w:val="24"/>
        </w:rPr>
        <w:t xml:space="preserve"> </w:t>
      </w:r>
      <w:r>
        <w:rPr>
          <w:sz w:val="24"/>
        </w:rPr>
        <w:t>Musariri,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Judge:</w:t>
      </w:r>
    </w:p>
    <w:p w14:paraId="7DA58230" w14:textId="77777777" w:rsidR="008F318B" w:rsidRDefault="008F318B">
      <w:pPr>
        <w:pStyle w:val="BodyText"/>
        <w:rPr>
          <w:i w:val="0"/>
          <w:sz w:val="24"/>
        </w:rPr>
      </w:pPr>
    </w:p>
    <w:p w14:paraId="5180554F" w14:textId="77777777" w:rsidR="008F318B" w:rsidRDefault="008F318B">
      <w:pPr>
        <w:pStyle w:val="BodyText"/>
        <w:rPr>
          <w:i w:val="0"/>
          <w:sz w:val="24"/>
        </w:rPr>
      </w:pPr>
    </w:p>
    <w:p w14:paraId="4355AADD" w14:textId="77777777" w:rsidR="008F318B" w:rsidRDefault="001C2306">
      <w:pPr>
        <w:tabs>
          <w:tab w:val="left" w:pos="2880"/>
        </w:tabs>
        <w:spacing w:before="1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Appellant</w:t>
      </w:r>
      <w:r>
        <w:rPr>
          <w:sz w:val="24"/>
        </w:rPr>
        <w:tab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F.</w:t>
      </w:r>
      <w:r>
        <w:rPr>
          <w:spacing w:val="-1"/>
          <w:sz w:val="24"/>
        </w:rPr>
        <w:t xml:space="preserve"> </w:t>
      </w:r>
      <w:r>
        <w:rPr>
          <w:sz w:val="24"/>
        </w:rPr>
        <w:t>Zimanyiwa,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Unionist</w:t>
      </w:r>
    </w:p>
    <w:p w14:paraId="4888C118" w14:textId="77777777" w:rsidR="008F318B" w:rsidRDefault="001C2306">
      <w:pPr>
        <w:tabs>
          <w:tab w:val="left" w:pos="2880"/>
        </w:tabs>
        <w:spacing w:before="139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V. Pfumvuti, </w:t>
      </w:r>
      <w:r>
        <w:rPr>
          <w:spacing w:val="-2"/>
          <w:sz w:val="24"/>
        </w:rPr>
        <w:t>Attorney</w:t>
      </w:r>
    </w:p>
    <w:p w14:paraId="41648345" w14:textId="77777777" w:rsidR="008F318B" w:rsidRDefault="008F318B">
      <w:pPr>
        <w:pStyle w:val="BodyText"/>
        <w:rPr>
          <w:i w:val="0"/>
          <w:sz w:val="24"/>
        </w:rPr>
      </w:pPr>
    </w:p>
    <w:p w14:paraId="480CC7D5" w14:textId="77777777" w:rsidR="008F318B" w:rsidRDefault="008F318B">
      <w:pPr>
        <w:pStyle w:val="BodyText"/>
        <w:rPr>
          <w:i w:val="0"/>
          <w:sz w:val="24"/>
        </w:rPr>
      </w:pPr>
    </w:p>
    <w:p w14:paraId="2D5B0115" w14:textId="77777777" w:rsidR="008F318B" w:rsidRDefault="008F318B">
      <w:pPr>
        <w:pStyle w:val="BodyText"/>
        <w:spacing w:before="137"/>
        <w:rPr>
          <w:i w:val="0"/>
          <w:sz w:val="24"/>
        </w:rPr>
      </w:pPr>
    </w:p>
    <w:p w14:paraId="17456024" w14:textId="77777777" w:rsidR="008F318B" w:rsidRDefault="001C2306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5B8612ED" w14:textId="77777777" w:rsidR="008F318B" w:rsidRDefault="001C2306">
      <w:pPr>
        <w:spacing w:before="139" w:line="360" w:lineRule="auto"/>
        <w:ind w:right="355" w:firstLine="719"/>
        <w:jc w:val="both"/>
        <w:rPr>
          <w:sz w:val="24"/>
        </w:rPr>
      </w:pPr>
      <w:r>
        <w:rPr>
          <w:sz w:val="24"/>
        </w:rPr>
        <w:t>Appellant</w:t>
      </w:r>
      <w:r>
        <w:rPr>
          <w:spacing w:val="-7"/>
          <w:sz w:val="24"/>
        </w:rPr>
        <w:t xml:space="preserve"> </w:t>
      </w:r>
      <w:r>
        <w:rPr>
          <w:sz w:val="24"/>
        </w:rPr>
        <w:t>appealed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sz w:val="24"/>
        </w:rPr>
        <w:t>against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7"/>
          <w:sz w:val="24"/>
        </w:rPr>
        <w:t xml:space="preserve"> </w:t>
      </w:r>
      <w:r>
        <w:rPr>
          <w:sz w:val="24"/>
        </w:rPr>
        <w:t>made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Designated</w:t>
      </w:r>
      <w:r>
        <w:rPr>
          <w:spacing w:val="-8"/>
          <w:sz w:val="24"/>
        </w:rPr>
        <w:t xml:space="preserve"> </w:t>
      </w:r>
      <w:r>
        <w:rPr>
          <w:sz w:val="24"/>
        </w:rPr>
        <w:t>Agent</w:t>
      </w:r>
      <w:r>
        <w:rPr>
          <w:spacing w:val="-7"/>
          <w:sz w:val="24"/>
        </w:rPr>
        <w:t xml:space="preserve"> </w:t>
      </w:r>
      <w:r>
        <w:rPr>
          <w:sz w:val="24"/>
        </w:rPr>
        <w:t>of the NEC for the Funeral Industry.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appeal was made in terms of </w:t>
      </w:r>
      <w:r>
        <w:rPr>
          <w:b/>
          <w:sz w:val="24"/>
        </w:rPr>
        <w:t xml:space="preserve">section 92D </w:t>
      </w:r>
      <w:r>
        <w:rPr>
          <w:sz w:val="24"/>
        </w:rPr>
        <w:t xml:space="preserve">of the </w:t>
      </w:r>
      <w:r>
        <w:rPr>
          <w:b/>
          <w:sz w:val="24"/>
          <w:u w:val="single"/>
        </w:rPr>
        <w:t>Labour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Act </w:t>
      </w:r>
      <w:r>
        <w:rPr>
          <w:b/>
          <w:sz w:val="24"/>
        </w:rPr>
        <w:t xml:space="preserve">Chapter 28:01 </w:t>
      </w:r>
      <w:r>
        <w:rPr>
          <w:sz w:val="24"/>
        </w:rPr>
        <w:t>hereafter called the Act.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 opposed the appeal.</w:t>
      </w:r>
    </w:p>
    <w:p w14:paraId="419103BC" w14:textId="77777777" w:rsidR="008F318B" w:rsidRDefault="008F318B">
      <w:pPr>
        <w:pStyle w:val="BodyText"/>
        <w:spacing w:before="138"/>
        <w:rPr>
          <w:i w:val="0"/>
          <w:sz w:val="24"/>
        </w:rPr>
      </w:pPr>
    </w:p>
    <w:p w14:paraId="734923E0" w14:textId="77777777" w:rsidR="008F318B" w:rsidRDefault="001C2306">
      <w:pPr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grounds of</w:t>
      </w:r>
      <w:r>
        <w:rPr>
          <w:spacing w:val="-1"/>
          <w:sz w:val="24"/>
        </w:rPr>
        <w:t xml:space="preserve"> </w:t>
      </w:r>
      <w:r>
        <w:rPr>
          <w:sz w:val="24"/>
        </w:rPr>
        <w:t>appeal were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triplet </w:t>
      </w:r>
      <w:r>
        <w:rPr>
          <w:spacing w:val="-2"/>
          <w:sz w:val="24"/>
        </w:rPr>
        <w:t>thus,</w:t>
      </w:r>
    </w:p>
    <w:p w14:paraId="57F24DBF" w14:textId="77777777" w:rsidR="008F318B" w:rsidRDefault="008F318B">
      <w:pPr>
        <w:pStyle w:val="BodyText"/>
        <w:spacing w:before="114"/>
        <w:rPr>
          <w:i w:val="0"/>
          <w:sz w:val="24"/>
        </w:rPr>
      </w:pPr>
    </w:p>
    <w:p w14:paraId="059D7E85" w14:textId="77777777" w:rsidR="008F318B" w:rsidRDefault="001C2306">
      <w:pPr>
        <w:pStyle w:val="BodyText"/>
        <w:tabs>
          <w:tab w:val="left" w:pos="1440"/>
        </w:tabs>
        <w:ind w:left="1440" w:right="1209" w:hanging="720"/>
      </w:pPr>
      <w:r>
        <w:rPr>
          <w:spacing w:val="-4"/>
        </w:rPr>
        <w:t>“1.</w:t>
      </w:r>
      <w:r>
        <w:tab/>
        <w:t>The Designated Agent grossly misdirected herself and erred at law and in fact when she concluded that the Respondent was right by</w:t>
      </w:r>
      <w:r>
        <w:rPr>
          <w:spacing w:val="-1"/>
        </w:rPr>
        <w:t xml:space="preserve"> </w:t>
      </w:r>
      <w:r>
        <w:t>renewing the Appellant’s probation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expired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branch</w:t>
      </w:r>
      <w:r>
        <w:rPr>
          <w:spacing w:val="-2"/>
        </w:rPr>
        <w:t xml:space="preserve"> </w:t>
      </w:r>
      <w:r>
        <w:t>supervisor which is contrary at law according to section 12, sub section 56.</w:t>
      </w:r>
    </w:p>
    <w:p w14:paraId="060B5789" w14:textId="77777777" w:rsidR="008F318B" w:rsidRDefault="008F318B">
      <w:pPr>
        <w:pStyle w:val="BodyText"/>
        <w:sectPr w:rsidR="008F318B">
          <w:type w:val="continuous"/>
          <w:pgSz w:w="12240" w:h="15840"/>
          <w:pgMar w:top="1360" w:right="1080" w:bottom="1600" w:left="1440" w:header="0" w:footer="1411" w:gutter="0"/>
          <w:cols w:space="720"/>
        </w:sectPr>
      </w:pPr>
    </w:p>
    <w:p w14:paraId="7C29E47A" w14:textId="77777777" w:rsidR="008F318B" w:rsidRDefault="008F318B">
      <w:pPr>
        <w:pStyle w:val="BodyText"/>
      </w:pPr>
    </w:p>
    <w:p w14:paraId="6E2F27FC" w14:textId="77777777" w:rsidR="008F318B" w:rsidRDefault="008F318B">
      <w:pPr>
        <w:pStyle w:val="BodyText"/>
        <w:spacing w:before="62"/>
      </w:pPr>
    </w:p>
    <w:p w14:paraId="221DDE91" w14:textId="77777777" w:rsidR="008F318B" w:rsidRDefault="001C2306">
      <w:pPr>
        <w:pStyle w:val="ListParagraph"/>
        <w:numPr>
          <w:ilvl w:val="0"/>
          <w:numId w:val="3"/>
        </w:numPr>
        <w:tabs>
          <w:tab w:val="left" w:pos="1440"/>
        </w:tabs>
        <w:ind w:right="669"/>
        <w:rPr>
          <w:i/>
        </w:rPr>
      </w:pPr>
      <w:r>
        <w:rPr>
          <w:i/>
        </w:rPr>
        <w:t>The Designated Agent grossly misdirected herself and erred at law and in fact when she concluded that by accepting of the fixed term contract which was already expired by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Appellant</w:t>
      </w:r>
      <w:r>
        <w:rPr>
          <w:i/>
          <w:spacing w:val="-1"/>
        </w:rPr>
        <w:t xml:space="preserve"> </w:t>
      </w:r>
      <w:r>
        <w:rPr>
          <w:i/>
        </w:rPr>
        <w:t>was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consensus</w:t>
      </w:r>
      <w:r>
        <w:rPr>
          <w:i/>
          <w:spacing w:val="-2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previous</w:t>
      </w:r>
      <w:r>
        <w:rPr>
          <w:i/>
          <w:spacing w:val="-2"/>
        </w:rPr>
        <w:t xml:space="preserve"> </w:t>
      </w:r>
      <w:r>
        <w:rPr>
          <w:i/>
        </w:rPr>
        <w:t>contract</w:t>
      </w:r>
      <w:r>
        <w:rPr>
          <w:i/>
          <w:spacing w:val="-1"/>
        </w:rPr>
        <w:t xml:space="preserve"> </w:t>
      </w:r>
      <w:r>
        <w:rPr>
          <w:i/>
        </w:rPr>
        <w:t>was</w:t>
      </w:r>
      <w:r>
        <w:rPr>
          <w:i/>
          <w:spacing w:val="-4"/>
        </w:rPr>
        <w:t xml:space="preserve"> </w:t>
      </w:r>
      <w:r>
        <w:rPr>
          <w:i/>
        </w:rPr>
        <w:t>merely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fixed</w:t>
      </w:r>
      <w:r>
        <w:rPr>
          <w:i/>
          <w:spacing w:val="80"/>
        </w:rPr>
        <w:t xml:space="preserve"> </w:t>
      </w:r>
      <w:r>
        <w:rPr>
          <w:i/>
        </w:rPr>
        <w:t>term contract but in actual fact was a probation period which should</w:t>
      </w:r>
      <w:r>
        <w:rPr>
          <w:i/>
          <w:spacing w:val="80"/>
        </w:rPr>
        <w:t xml:space="preserve"> </w:t>
      </w:r>
      <w:r>
        <w:rPr>
          <w:i/>
        </w:rPr>
        <w:t>have awarded a permanent position of a branch supervisor.</w:t>
      </w:r>
    </w:p>
    <w:p w14:paraId="6EF0296E" w14:textId="77777777" w:rsidR="008F318B" w:rsidRDefault="001C2306">
      <w:pPr>
        <w:pStyle w:val="ListParagraph"/>
        <w:numPr>
          <w:ilvl w:val="0"/>
          <w:numId w:val="3"/>
        </w:numPr>
        <w:tabs>
          <w:tab w:val="left" w:pos="1440"/>
        </w:tabs>
        <w:spacing w:before="252" w:line="252" w:lineRule="exact"/>
        <w:rPr>
          <w:i/>
        </w:rPr>
      </w:pP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Designated</w:t>
      </w:r>
      <w:r>
        <w:rPr>
          <w:i/>
          <w:spacing w:val="-2"/>
        </w:rPr>
        <w:t xml:space="preserve"> </w:t>
      </w:r>
      <w:r>
        <w:rPr>
          <w:i/>
        </w:rPr>
        <w:t>Agent</w:t>
      </w:r>
      <w:r>
        <w:rPr>
          <w:i/>
          <w:spacing w:val="-4"/>
        </w:rPr>
        <w:t xml:space="preserve"> </w:t>
      </w:r>
      <w:r>
        <w:rPr>
          <w:i/>
        </w:rPr>
        <w:t>grossly</w:t>
      </w:r>
      <w:r>
        <w:rPr>
          <w:i/>
          <w:spacing w:val="-3"/>
        </w:rPr>
        <w:t xml:space="preserve"> </w:t>
      </w:r>
      <w:r>
        <w:rPr>
          <w:i/>
        </w:rPr>
        <w:t>misdirected</w:t>
      </w:r>
      <w:r>
        <w:rPr>
          <w:i/>
          <w:spacing w:val="-2"/>
        </w:rPr>
        <w:t xml:space="preserve"> </w:t>
      </w:r>
      <w:r>
        <w:rPr>
          <w:i/>
        </w:rPr>
        <w:t>herself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erred</w:t>
      </w:r>
      <w:r>
        <w:rPr>
          <w:i/>
          <w:spacing w:val="-6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law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fact</w:t>
      </w:r>
    </w:p>
    <w:p w14:paraId="0E72491D" w14:textId="77777777" w:rsidR="008F318B" w:rsidRDefault="001C2306">
      <w:pPr>
        <w:pStyle w:val="BodyText"/>
        <w:ind w:left="1440" w:right="430"/>
      </w:pPr>
      <w:r>
        <w:t>when</w:t>
      </w:r>
      <w:r>
        <w:rPr>
          <w:spacing w:val="40"/>
        </w:rPr>
        <w:t xml:space="preserve"> </w:t>
      </w:r>
      <w:r>
        <w:t>she</w:t>
      </w:r>
      <w:r>
        <w:rPr>
          <w:spacing w:val="40"/>
        </w:rPr>
        <w:t xml:space="preserve"> </w:t>
      </w:r>
      <w:r>
        <w:t>concluded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Appellant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awarded</w:t>
      </w:r>
      <w:r>
        <w:rPr>
          <w:spacing w:val="40"/>
        </w:rPr>
        <w:t xml:space="preserve"> </w:t>
      </w:r>
      <w:r>
        <w:t>vacation</w:t>
      </w:r>
      <w:r>
        <w:rPr>
          <w:spacing w:val="40"/>
        </w:rPr>
        <w:t xml:space="preserve"> </w:t>
      </w:r>
      <w:r>
        <w:t>leave</w:t>
      </w:r>
      <w:r>
        <w:rPr>
          <w:spacing w:val="40"/>
        </w:rPr>
        <w:t xml:space="preserve"> </w:t>
      </w:r>
      <w:r>
        <w:t>days and the outstanding salaries she worked before she was told to report at the head</w:t>
      </w:r>
    </w:p>
    <w:p w14:paraId="516BA398" w14:textId="77777777" w:rsidR="008F318B" w:rsidRDefault="001C2306">
      <w:pPr>
        <w:pStyle w:val="BodyText"/>
        <w:ind w:left="1440"/>
      </w:pPr>
      <w:r>
        <w:t>office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Harare.”</w:t>
      </w:r>
    </w:p>
    <w:p w14:paraId="296FD1B1" w14:textId="77777777" w:rsidR="008F318B" w:rsidRDefault="008F318B">
      <w:pPr>
        <w:pStyle w:val="BodyText"/>
        <w:spacing w:before="1"/>
      </w:pPr>
    </w:p>
    <w:p w14:paraId="41CC341D" w14:textId="77777777" w:rsidR="008F318B" w:rsidRDefault="001C2306">
      <w:pPr>
        <w:tabs>
          <w:tab w:val="left" w:pos="1238"/>
        </w:tabs>
        <w:spacing w:line="362" w:lineRule="auto"/>
        <w:ind w:right="430" w:firstLine="719"/>
        <w:rPr>
          <w:sz w:val="24"/>
        </w:rPr>
      </w:pPr>
      <w:r>
        <w:rPr>
          <w:spacing w:val="-6"/>
          <w:sz w:val="24"/>
        </w:rPr>
        <w:t>On</w:t>
      </w:r>
      <w:r>
        <w:rPr>
          <w:sz w:val="24"/>
        </w:rPr>
        <w:tab/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basis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these</w:t>
      </w:r>
      <w:r>
        <w:rPr>
          <w:spacing w:val="40"/>
          <w:sz w:val="24"/>
        </w:rPr>
        <w:t xml:space="preserve"> </w:t>
      </w:r>
      <w:r>
        <w:rPr>
          <w:sz w:val="24"/>
        </w:rPr>
        <w:t>grounds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appeal,</w:t>
      </w:r>
      <w:r>
        <w:rPr>
          <w:spacing w:val="40"/>
          <w:sz w:val="24"/>
        </w:rPr>
        <w:t xml:space="preserve"> </w:t>
      </w:r>
      <w:r>
        <w:rPr>
          <w:sz w:val="24"/>
        </w:rPr>
        <w:t>appellant</w:t>
      </w:r>
      <w:r>
        <w:rPr>
          <w:spacing w:val="40"/>
          <w:sz w:val="24"/>
        </w:rPr>
        <w:t xml:space="preserve"> </w:t>
      </w:r>
      <w:r>
        <w:rPr>
          <w:sz w:val="24"/>
        </w:rPr>
        <w:t>prayed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her</w:t>
      </w:r>
      <w:r>
        <w:rPr>
          <w:spacing w:val="40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40"/>
          <w:sz w:val="24"/>
        </w:rPr>
        <w:t xml:space="preserve"> </w:t>
      </w:r>
      <w:r>
        <w:rPr>
          <w:sz w:val="24"/>
        </w:rPr>
        <w:t>by respondent without loss of salaries benefits,</w:t>
      </w:r>
    </w:p>
    <w:p w14:paraId="51F81AF2" w14:textId="77777777" w:rsidR="008F318B" w:rsidRDefault="001C2306">
      <w:pPr>
        <w:spacing w:line="271" w:lineRule="exac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of response, 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countered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60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follows</w:t>
      </w:r>
    </w:p>
    <w:p w14:paraId="362E8AA9" w14:textId="77777777" w:rsidR="008F318B" w:rsidRDefault="008F318B">
      <w:pPr>
        <w:pStyle w:val="BodyText"/>
        <w:rPr>
          <w:i w:val="0"/>
          <w:sz w:val="24"/>
        </w:rPr>
      </w:pPr>
    </w:p>
    <w:p w14:paraId="328A3995" w14:textId="77777777" w:rsidR="008F318B" w:rsidRDefault="008F318B">
      <w:pPr>
        <w:pStyle w:val="BodyText"/>
        <w:rPr>
          <w:i w:val="0"/>
          <w:sz w:val="24"/>
        </w:rPr>
      </w:pPr>
    </w:p>
    <w:p w14:paraId="7BCFC7D7" w14:textId="77777777" w:rsidR="008F318B" w:rsidRDefault="001C2306">
      <w:pPr>
        <w:pStyle w:val="BodyText"/>
        <w:tabs>
          <w:tab w:val="left" w:pos="1440"/>
        </w:tabs>
        <w:spacing w:line="252" w:lineRule="exact"/>
        <w:ind w:left="720"/>
      </w:pPr>
      <w:r>
        <w:rPr>
          <w:spacing w:val="-5"/>
        </w:rPr>
        <w:t>“3</w:t>
      </w:r>
      <w:r>
        <w:tab/>
      </w:r>
      <w:r>
        <w:rPr>
          <w:u w:val="single"/>
        </w:rPr>
        <w:t>Ad</w:t>
      </w:r>
      <w:r>
        <w:rPr>
          <w:spacing w:val="-1"/>
          <w:u w:val="single"/>
        </w:rPr>
        <w:t xml:space="preserve"> </w:t>
      </w:r>
      <w:r>
        <w:rPr>
          <w:u w:val="single"/>
        </w:rPr>
        <w:t>Para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1</w:t>
      </w:r>
    </w:p>
    <w:p w14:paraId="6D328494" w14:textId="77777777" w:rsidR="008F318B" w:rsidRDefault="001C2306">
      <w:pPr>
        <w:pStyle w:val="BodyText"/>
        <w:ind w:left="1440" w:right="1146"/>
      </w:pP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correctly</w:t>
      </w:r>
      <w:r>
        <w:rPr>
          <w:spacing w:val="-3"/>
        </w:rPr>
        <w:t xml:space="preserve"> </w:t>
      </w:r>
      <w:r>
        <w:t>concluded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probation</w:t>
      </w:r>
      <w:r>
        <w:rPr>
          <w:spacing w:val="-6"/>
        </w:rPr>
        <w:t xml:space="preserve"> </w:t>
      </w:r>
      <w:r>
        <w:t>contract is an independent fixed term contract.</w:t>
      </w:r>
      <w:r>
        <w:rPr>
          <w:spacing w:val="40"/>
        </w:rPr>
        <w:t xml:space="preserve"> </w:t>
      </w:r>
      <w:r>
        <w:rPr>
          <w:u w:val="single"/>
        </w:rPr>
        <w:t xml:space="preserve">This did not emulsify into a contract </w:t>
      </w:r>
      <w:r>
        <w:t xml:space="preserve"> </w:t>
      </w:r>
      <w:r>
        <w:rPr>
          <w:u w:val="single"/>
        </w:rPr>
        <w:t>without limit of time</w:t>
      </w:r>
      <w:r>
        <w:t>.</w:t>
      </w:r>
      <w:r>
        <w:rPr>
          <w:spacing w:val="40"/>
        </w:rPr>
        <w:t xml:space="preserve"> </w:t>
      </w:r>
      <w:r>
        <w:t>The Appellant was offered fixed term independent contracts which she accepted post the expiry of the fixed term contracts.</w:t>
      </w:r>
    </w:p>
    <w:p w14:paraId="46151D2C" w14:textId="77777777" w:rsidR="008F318B" w:rsidRDefault="001C2306">
      <w:pPr>
        <w:pStyle w:val="ListParagraph"/>
        <w:numPr>
          <w:ilvl w:val="0"/>
          <w:numId w:val="3"/>
        </w:numPr>
        <w:tabs>
          <w:tab w:val="left" w:pos="1440"/>
        </w:tabs>
        <w:spacing w:line="252" w:lineRule="exact"/>
        <w:rPr>
          <w:i/>
        </w:rPr>
      </w:pPr>
      <w:r>
        <w:rPr>
          <w:i/>
          <w:u w:val="single"/>
        </w:rPr>
        <w:t>Ad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Para</w:t>
      </w:r>
      <w:r>
        <w:rPr>
          <w:i/>
          <w:spacing w:val="-1"/>
          <w:u w:val="single"/>
        </w:rPr>
        <w:t xml:space="preserve"> </w:t>
      </w:r>
      <w:r>
        <w:rPr>
          <w:i/>
          <w:spacing w:val="-10"/>
          <w:u w:val="single"/>
        </w:rPr>
        <w:t>2</w:t>
      </w:r>
    </w:p>
    <w:p w14:paraId="330D011E" w14:textId="77777777" w:rsidR="008F318B" w:rsidRDefault="001C2306">
      <w:pPr>
        <w:pStyle w:val="BodyText"/>
        <w:ind w:left="1440" w:right="875"/>
      </w:pP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lucidly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finding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accepting</w:t>
      </w:r>
      <w:r>
        <w:rPr>
          <w:spacing w:val="-3"/>
        </w:rPr>
        <w:t xml:space="preserve"> </w:t>
      </w:r>
      <w:r>
        <w:t>the fixed term contract for acting after the probation period, she accepted that she would not be confirmed as a permanent employee.</w:t>
      </w:r>
    </w:p>
    <w:p w14:paraId="14F0B777" w14:textId="77777777" w:rsidR="008F318B" w:rsidRDefault="001C2306">
      <w:pPr>
        <w:pStyle w:val="ListParagraph"/>
        <w:numPr>
          <w:ilvl w:val="0"/>
          <w:numId w:val="3"/>
        </w:numPr>
        <w:tabs>
          <w:tab w:val="left" w:pos="1440"/>
        </w:tabs>
        <w:spacing w:before="2" w:line="252" w:lineRule="exact"/>
        <w:rPr>
          <w:i/>
        </w:rPr>
      </w:pPr>
      <w:r>
        <w:rPr>
          <w:i/>
          <w:u w:val="single"/>
        </w:rPr>
        <w:t>Ad,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Para</w:t>
      </w:r>
      <w:r>
        <w:rPr>
          <w:i/>
          <w:spacing w:val="-1"/>
          <w:u w:val="single"/>
        </w:rPr>
        <w:t xml:space="preserve"> </w:t>
      </w:r>
      <w:r>
        <w:rPr>
          <w:i/>
          <w:spacing w:val="-10"/>
          <w:u w:val="single"/>
        </w:rPr>
        <w:t>3</w:t>
      </w:r>
    </w:p>
    <w:p w14:paraId="71BB025B" w14:textId="77777777" w:rsidR="008F318B" w:rsidRDefault="001C2306">
      <w:pPr>
        <w:pStyle w:val="BodyText"/>
        <w:ind w:left="1440"/>
      </w:pPr>
      <w:r>
        <w:t>The</w:t>
      </w:r>
      <w:r>
        <w:rPr>
          <w:spacing w:val="40"/>
        </w:rPr>
        <w:t xml:space="preserve"> </w:t>
      </w:r>
      <w:r>
        <w:t>designated</w:t>
      </w:r>
      <w:r>
        <w:rPr>
          <w:spacing w:val="62"/>
        </w:rPr>
        <w:t xml:space="preserve"> </w:t>
      </w:r>
      <w:r>
        <w:t>agent</w:t>
      </w:r>
      <w:r>
        <w:rPr>
          <w:spacing w:val="62"/>
        </w:rPr>
        <w:t xml:space="preserve"> </w:t>
      </w:r>
      <w:r>
        <w:t>correctly</w:t>
      </w:r>
      <w:r>
        <w:rPr>
          <w:spacing w:val="62"/>
        </w:rPr>
        <w:t xml:space="preserve"> </w:t>
      </w:r>
      <w:r>
        <w:t>concluded</w:t>
      </w:r>
      <w:r>
        <w:rPr>
          <w:spacing w:val="62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>she</w:t>
      </w:r>
      <w:r>
        <w:rPr>
          <w:spacing w:val="40"/>
        </w:rPr>
        <w:t xml:space="preserve"> </w:t>
      </w:r>
      <w:r>
        <w:t>did</w:t>
      </w:r>
      <w:r>
        <w:rPr>
          <w:spacing w:val="40"/>
        </w:rPr>
        <w:t xml:space="preserve"> </w:t>
      </w:r>
      <w:r>
        <w:t>that</w:t>
      </w:r>
      <w:r>
        <w:rPr>
          <w:spacing w:val="62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evidence</w:t>
      </w:r>
      <w:r>
        <w:rPr>
          <w:spacing w:val="62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led</w:t>
      </w:r>
      <w:r>
        <w:rPr>
          <w:spacing w:val="62"/>
        </w:rPr>
        <w:t xml:space="preserve"> </w:t>
      </w:r>
      <w:r>
        <w:t>to substantiate the claim for accrued days and to that end the claim</w:t>
      </w:r>
      <w:r>
        <w:rPr>
          <w:spacing w:val="40"/>
        </w:rPr>
        <w:t xml:space="preserve"> </w:t>
      </w:r>
      <w:r>
        <w:t>was bound to</w:t>
      </w:r>
    </w:p>
    <w:p w14:paraId="2E564AC1" w14:textId="77777777" w:rsidR="008F318B" w:rsidRDefault="001C2306">
      <w:pPr>
        <w:pStyle w:val="BodyText"/>
        <w:ind w:left="1440"/>
      </w:pPr>
      <w:r>
        <w:rPr>
          <w:spacing w:val="-2"/>
        </w:rPr>
        <w:t>fail.”</w:t>
      </w:r>
    </w:p>
    <w:p w14:paraId="3F7EA4F5" w14:textId="77777777" w:rsidR="008F318B" w:rsidRDefault="008F318B">
      <w:pPr>
        <w:pStyle w:val="BodyText"/>
        <w:spacing w:before="161"/>
      </w:pPr>
    </w:p>
    <w:p w14:paraId="788B127B" w14:textId="77777777" w:rsidR="008F318B" w:rsidRDefault="001C2306">
      <w:pPr>
        <w:spacing w:before="1"/>
        <w:rPr>
          <w:sz w:val="24"/>
        </w:rPr>
      </w:pP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prayed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dismissed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appeal.</w:t>
      </w:r>
    </w:p>
    <w:p w14:paraId="0A5103D4" w14:textId="77777777" w:rsidR="008F318B" w:rsidRDefault="001C2306">
      <w:pPr>
        <w:spacing w:before="136" w:line="360" w:lineRule="auto"/>
        <w:ind w:right="430"/>
        <w:rPr>
          <w:sz w:val="24"/>
        </w:rPr>
      </w:pPr>
      <w:r>
        <w:rPr>
          <w:sz w:val="24"/>
        </w:rPr>
        <w:t xml:space="preserve">The grounds of appeal and response thereto raise essentially 2 (two) issues which shall be dealt with </w:t>
      </w:r>
      <w:r>
        <w:rPr>
          <w:i/>
          <w:sz w:val="24"/>
        </w:rPr>
        <w:t>ad seriatim</w:t>
      </w:r>
      <w:r>
        <w:rPr>
          <w:sz w:val="24"/>
        </w:rPr>
        <w:t>.</w:t>
      </w:r>
    </w:p>
    <w:p w14:paraId="610C9B54" w14:textId="77777777" w:rsidR="008F318B" w:rsidRDefault="008F318B">
      <w:pPr>
        <w:pStyle w:val="BodyText"/>
        <w:spacing w:before="140"/>
        <w:rPr>
          <w:i w:val="0"/>
          <w:sz w:val="24"/>
        </w:rPr>
      </w:pPr>
    </w:p>
    <w:p w14:paraId="3BAFD203" w14:textId="77777777" w:rsidR="008F318B" w:rsidRDefault="001C2306">
      <w:pPr>
        <w:pStyle w:val="ListParagraph"/>
        <w:numPr>
          <w:ilvl w:val="0"/>
          <w:numId w:val="2"/>
        </w:numPr>
        <w:tabs>
          <w:tab w:val="left" w:pos="180"/>
        </w:tabs>
        <w:ind w:left="180" w:hanging="180"/>
        <w:rPr>
          <w:sz w:val="24"/>
        </w:rPr>
      </w:pPr>
      <w:r>
        <w:rPr>
          <w:sz w:val="24"/>
          <w:u w:val="single"/>
        </w:rPr>
        <w:t>Whether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respondent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unlawfully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renewed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appellant’s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probation</w:t>
      </w:r>
      <w:r>
        <w:rPr>
          <w:spacing w:val="-2"/>
          <w:sz w:val="24"/>
          <w:u w:val="single"/>
        </w:rPr>
        <w:t xml:space="preserve"> period:</w:t>
      </w:r>
    </w:p>
    <w:p w14:paraId="63189787" w14:textId="77777777" w:rsidR="008F318B" w:rsidRDefault="001C2306">
      <w:pPr>
        <w:spacing w:before="13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1"/>
          <w:sz w:val="24"/>
        </w:rPr>
        <w:t xml:space="preserve"> </w:t>
      </w:r>
      <w:r>
        <w:rPr>
          <w:sz w:val="24"/>
        </w:rPr>
        <w:t>Agent</w:t>
      </w:r>
      <w:r>
        <w:rPr>
          <w:spacing w:val="-2"/>
          <w:sz w:val="24"/>
        </w:rPr>
        <w:t xml:space="preserve"> </w:t>
      </w:r>
      <w:r>
        <w:rPr>
          <w:sz w:val="24"/>
        </w:rPr>
        <w:t>(DA)</w:t>
      </w:r>
      <w:r>
        <w:rPr>
          <w:spacing w:val="-1"/>
          <w:sz w:val="24"/>
        </w:rPr>
        <w:t xml:space="preserve"> </w:t>
      </w:r>
      <w:r>
        <w:rPr>
          <w:sz w:val="24"/>
        </w:rPr>
        <w:t>opined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that</w:t>
      </w:r>
    </w:p>
    <w:p w14:paraId="4179F919" w14:textId="77777777" w:rsidR="008F318B" w:rsidRDefault="001C2306">
      <w:pPr>
        <w:pStyle w:val="BodyText"/>
        <w:spacing w:before="139"/>
        <w:ind w:left="720" w:right="430"/>
      </w:pPr>
      <w:r>
        <w:t>“It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disputed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claimant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initially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probationary</w:t>
      </w:r>
      <w:r>
        <w:rPr>
          <w:spacing w:val="-3"/>
        </w:rPr>
        <w:t xml:space="preserve"> </w:t>
      </w:r>
      <w:r>
        <w:t xml:space="preserve">contract. Upon the expiry of the 3 months probation, it is not disputed that the probation was not </w:t>
      </w:r>
      <w:r>
        <w:rPr>
          <w:spacing w:val="-2"/>
        </w:rPr>
        <w:t>confirmed.</w:t>
      </w:r>
    </w:p>
    <w:p w14:paraId="7F5612DD" w14:textId="77777777" w:rsidR="008F318B" w:rsidRDefault="001C2306">
      <w:pPr>
        <w:pStyle w:val="BodyText"/>
        <w:tabs>
          <w:tab w:val="left" w:pos="8641"/>
        </w:tabs>
        <w:ind w:left="720" w:right="414"/>
      </w:pPr>
      <w:r>
        <w:t>The respondent proceeded to issue out a 3 months fixed term contract of employment</w:t>
      </w:r>
      <w:r>
        <w:tab/>
      </w:r>
      <w:r>
        <w:rPr>
          <w:spacing w:val="-2"/>
        </w:rPr>
        <w:t xml:space="preserve">entitled </w:t>
      </w:r>
      <w:r>
        <w:t>‘Contract Renewal.’</w:t>
      </w:r>
    </w:p>
    <w:p w14:paraId="241E9FDF" w14:textId="77777777" w:rsidR="008F318B" w:rsidRDefault="008F318B">
      <w:pPr>
        <w:pStyle w:val="BodyText"/>
        <w:sectPr w:rsidR="008F318B">
          <w:headerReference w:type="default" r:id="rId8"/>
          <w:footerReference w:type="default" r:id="rId9"/>
          <w:pgSz w:w="12240" w:h="15840"/>
          <w:pgMar w:top="1360" w:right="1080" w:bottom="1600" w:left="1440" w:header="526" w:footer="1411" w:gutter="0"/>
          <w:cols w:space="720"/>
        </w:sectPr>
      </w:pPr>
    </w:p>
    <w:p w14:paraId="45E803F4" w14:textId="77777777" w:rsidR="008F318B" w:rsidRDefault="008F318B">
      <w:pPr>
        <w:pStyle w:val="BodyText"/>
        <w:rPr>
          <w:sz w:val="24"/>
        </w:rPr>
      </w:pPr>
    </w:p>
    <w:p w14:paraId="70EC8E97" w14:textId="77777777" w:rsidR="008F318B" w:rsidRDefault="008F318B">
      <w:pPr>
        <w:pStyle w:val="BodyText"/>
        <w:spacing w:before="17"/>
        <w:rPr>
          <w:sz w:val="24"/>
        </w:rPr>
      </w:pPr>
    </w:p>
    <w:p w14:paraId="3E2726B9" w14:textId="77777777" w:rsidR="008F318B" w:rsidRDefault="001C2306">
      <w:pPr>
        <w:spacing w:line="360" w:lineRule="auto"/>
        <w:ind w:left="720" w:right="430"/>
        <w:rPr>
          <w:i/>
          <w:sz w:val="24"/>
        </w:rPr>
      </w:pPr>
      <w:r>
        <w:rPr>
          <w:i/>
          <w:sz w:val="24"/>
        </w:rPr>
        <w:t>The claimant view such as an extension of the probation period.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The contract renewal</w:t>
      </w:r>
      <w:r>
        <w:rPr>
          <w:i/>
          <w:spacing w:val="80"/>
          <w:sz w:val="24"/>
        </w:rPr>
        <w:t xml:space="preserve"> </w:t>
      </w:r>
      <w:r>
        <w:rPr>
          <w:i/>
          <w:spacing w:val="-4"/>
          <w:sz w:val="24"/>
        </w:rPr>
        <w:t>reads</w:t>
      </w:r>
    </w:p>
    <w:p w14:paraId="7F056863" w14:textId="77777777" w:rsidR="008F318B" w:rsidRDefault="008F318B">
      <w:pPr>
        <w:pStyle w:val="BodyText"/>
        <w:spacing w:before="136"/>
        <w:rPr>
          <w:sz w:val="24"/>
        </w:rPr>
      </w:pPr>
    </w:p>
    <w:p w14:paraId="0D828E5C" w14:textId="77777777" w:rsidR="008F318B" w:rsidRDefault="001C2306">
      <w:pPr>
        <w:pStyle w:val="BodyText"/>
        <w:ind w:left="720" w:right="1209"/>
      </w:pPr>
      <w:r>
        <w:t>‘This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follows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that expired on the 31</w:t>
      </w:r>
      <w:r>
        <w:rPr>
          <w:vertAlign w:val="superscript"/>
        </w:rPr>
        <w:t>st</w:t>
      </w:r>
      <w:r>
        <w:t xml:space="preserve"> of May 2018.’</w:t>
      </w:r>
    </w:p>
    <w:p w14:paraId="649C2494" w14:textId="77777777" w:rsidR="008F318B" w:rsidRDefault="001C2306">
      <w:pPr>
        <w:pStyle w:val="BodyText"/>
        <w:ind w:left="720"/>
      </w:pPr>
      <w:r>
        <w:t>The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probationary</w:t>
      </w:r>
      <w:r>
        <w:rPr>
          <w:spacing w:val="48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expired</w:t>
      </w:r>
      <w:r>
        <w:rPr>
          <w:spacing w:val="-5"/>
        </w:rPr>
        <w:t xml:space="preserve"> </w:t>
      </w:r>
      <w:r>
        <w:t>fixed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rPr>
          <w:spacing w:val="-2"/>
        </w:rPr>
        <w:t>contract</w:t>
      </w:r>
    </w:p>
    <w:p w14:paraId="553434B4" w14:textId="77777777" w:rsidR="008F318B" w:rsidRDefault="001C2306">
      <w:pPr>
        <w:pStyle w:val="BodyText"/>
        <w:ind w:left="720" w:right="414"/>
      </w:pPr>
      <w:r>
        <w:t>and</w:t>
      </w:r>
      <w:r>
        <w:rPr>
          <w:spacing w:val="75"/>
          <w:w w:val="15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claimant</w:t>
      </w:r>
      <w:r>
        <w:rPr>
          <w:spacing w:val="76"/>
          <w:w w:val="150"/>
        </w:rPr>
        <w:t xml:space="preserve"> </w:t>
      </w:r>
      <w:r>
        <w:t>however</w:t>
      </w:r>
      <w:r>
        <w:rPr>
          <w:spacing w:val="76"/>
          <w:w w:val="150"/>
        </w:rPr>
        <w:t xml:space="preserve"> </w:t>
      </w:r>
      <w:r>
        <w:t>proceeded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accept</w:t>
      </w:r>
      <w:r>
        <w:rPr>
          <w:spacing w:val="74"/>
          <w:w w:val="15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if</w:t>
      </w:r>
      <w:r>
        <w:rPr>
          <w:spacing w:val="74"/>
          <w:w w:val="150"/>
        </w:rPr>
        <w:t xml:space="preserve"> </w:t>
      </w:r>
      <w:r>
        <w:t>she</w:t>
      </w:r>
      <w:r>
        <w:rPr>
          <w:spacing w:val="75"/>
          <w:w w:val="15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consensus</w:t>
      </w:r>
      <w:r>
        <w:rPr>
          <w:spacing w:val="80"/>
        </w:rPr>
        <w:t xml:space="preserve"> </w:t>
      </w:r>
      <w:r>
        <w:t>that</w:t>
      </w:r>
      <w:r>
        <w:rPr>
          <w:spacing w:val="74"/>
          <w:w w:val="150"/>
        </w:rPr>
        <w:t xml:space="preserve"> </w:t>
      </w:r>
      <w:r>
        <w:t>the previous contract was merely a fixed term contract.</w:t>
      </w:r>
    </w:p>
    <w:p w14:paraId="4ED6CFA8" w14:textId="77777777" w:rsidR="008F318B" w:rsidRDefault="001C2306">
      <w:pPr>
        <w:pStyle w:val="BodyText"/>
        <w:ind w:left="720" w:right="355"/>
        <w:jc w:val="both"/>
      </w:pP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view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tribunal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whether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probationary</w:t>
      </w:r>
      <w:r>
        <w:rPr>
          <w:spacing w:val="40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employment that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renewed</w:t>
      </w:r>
      <w:r>
        <w:rPr>
          <w:spacing w:val="-4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mere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renewed</w:t>
      </w:r>
      <w:r>
        <w:rPr>
          <w:spacing w:val="-2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not</w:t>
      </w:r>
      <w:r>
        <w:rPr>
          <w:spacing w:val="40"/>
        </w:rPr>
        <w:t xml:space="preserve">  </w:t>
      </w:r>
      <w:r>
        <w:t>of any significance.</w:t>
      </w:r>
    </w:p>
    <w:p w14:paraId="21E939F3" w14:textId="77777777" w:rsidR="008F318B" w:rsidRDefault="001C2306">
      <w:pPr>
        <w:pStyle w:val="BodyText"/>
        <w:spacing w:before="1"/>
        <w:ind w:left="720" w:right="359"/>
      </w:pPr>
      <w:r>
        <w:t>The bone of</w:t>
      </w:r>
      <w:r>
        <w:rPr>
          <w:spacing w:val="71"/>
        </w:rPr>
        <w:t xml:space="preserve"> </w:t>
      </w:r>
      <w:r>
        <w:t>contention could be whether the probationary contract was ever confirmed</w:t>
      </w:r>
      <w:r>
        <w:rPr>
          <w:spacing w:val="80"/>
          <w:w w:val="150"/>
        </w:rPr>
        <w:t xml:space="preserve"> </w:t>
      </w:r>
      <w:r>
        <w:t>upon the</w:t>
      </w:r>
      <w:r>
        <w:rPr>
          <w:spacing w:val="-2"/>
        </w:rPr>
        <w:t xml:space="preserve"> </w:t>
      </w:r>
      <w:r>
        <w:t>expiry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period.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to the fact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the claimant’s probation was never confirmed,”</w:t>
      </w:r>
    </w:p>
    <w:p w14:paraId="0B60D18F" w14:textId="77777777" w:rsidR="008F318B" w:rsidRDefault="008F318B">
      <w:pPr>
        <w:pStyle w:val="BodyText"/>
        <w:spacing w:before="161"/>
      </w:pPr>
    </w:p>
    <w:p w14:paraId="1C5409DB" w14:textId="77777777" w:rsidR="008F318B" w:rsidRDefault="001C2306">
      <w:pPr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question </w:t>
      </w:r>
      <w:r>
        <w:rPr>
          <w:spacing w:val="-4"/>
          <w:sz w:val="24"/>
        </w:rPr>
        <w:t>read</w:t>
      </w:r>
    </w:p>
    <w:p w14:paraId="5F0AE528" w14:textId="77777777" w:rsidR="008F318B" w:rsidRDefault="008F318B">
      <w:pPr>
        <w:pStyle w:val="BodyText"/>
        <w:rPr>
          <w:i w:val="0"/>
          <w:sz w:val="24"/>
        </w:rPr>
      </w:pPr>
    </w:p>
    <w:p w14:paraId="40061E20" w14:textId="77777777" w:rsidR="008F318B" w:rsidRDefault="008F318B">
      <w:pPr>
        <w:pStyle w:val="BodyText"/>
        <w:rPr>
          <w:i w:val="0"/>
          <w:sz w:val="24"/>
        </w:rPr>
      </w:pPr>
    </w:p>
    <w:p w14:paraId="45BE8F5C" w14:textId="77777777" w:rsidR="008F318B" w:rsidRDefault="001C2306">
      <w:pPr>
        <w:pStyle w:val="BodyText"/>
        <w:ind w:left="720" w:right="1209"/>
      </w:pPr>
      <w:r>
        <w:t>“This letter follows your (probationary) contract of employment as an acting branch supervisor</w:t>
      </w:r>
      <w:r>
        <w:rPr>
          <w:spacing w:val="-4"/>
        </w:rPr>
        <w:t xml:space="preserve"> </w:t>
      </w:r>
      <w:r>
        <w:t>that</w:t>
      </w:r>
      <w:r>
        <w:rPr>
          <w:spacing w:val="-5"/>
          <w:u w:val="single"/>
        </w:rPr>
        <w:t xml:space="preserve"> </w:t>
      </w:r>
      <w:r>
        <w:rPr>
          <w:u w:val="single"/>
        </w:rPr>
        <w:t>expired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2018.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 xml:space="preserve">to </w:t>
      </w:r>
      <w:r>
        <w:rPr>
          <w:u w:val="single"/>
        </w:rPr>
        <w:t>offer</w:t>
      </w:r>
      <w:r>
        <w:rPr>
          <w:spacing w:val="40"/>
        </w:rPr>
        <w:t xml:space="preserve"> </w:t>
      </w:r>
      <w:r>
        <w:t xml:space="preserve">you </w:t>
      </w:r>
      <w:r>
        <w:rPr>
          <w:u w:val="single"/>
        </w:rPr>
        <w:t>another contract</w:t>
      </w:r>
      <w:r>
        <w:t xml:space="preserve"> which is valid</w:t>
      </w:r>
      <w:r>
        <w:rPr>
          <w:spacing w:val="-1"/>
        </w:rPr>
        <w:t xml:space="preserve"> </w:t>
      </w:r>
      <w:r>
        <w:t>for three months only i.e from</w:t>
      </w:r>
      <w:r>
        <w:rPr>
          <w:spacing w:val="-1"/>
        </w:rPr>
        <w:t xml:space="preserve"> </w:t>
      </w:r>
      <w:r>
        <w:t>the 1</w:t>
      </w:r>
      <w:r>
        <w:rPr>
          <w:vertAlign w:val="superscript"/>
        </w:rPr>
        <w:t>st</w:t>
      </w:r>
      <w:r>
        <w:t xml:space="preserve"> June 2018 to</w:t>
      </w:r>
      <w:r>
        <w:rPr>
          <w:spacing w:val="-1"/>
        </w:rPr>
        <w:t xml:space="preserve"> </w:t>
      </w:r>
      <w:r>
        <w:t>31 August 2018.</w:t>
      </w:r>
    </w:p>
    <w:p w14:paraId="3A8E9F2E" w14:textId="77777777" w:rsidR="008F318B" w:rsidRDefault="001C2306">
      <w:pPr>
        <w:pStyle w:val="BodyText"/>
        <w:tabs>
          <w:tab w:val="left" w:pos="8641"/>
        </w:tabs>
        <w:spacing w:before="1"/>
        <w:ind w:left="720" w:right="757"/>
      </w:pPr>
      <w:r>
        <w:t>Please note that all other conditions of employment shall remain the same and we hope</w:t>
      </w:r>
      <w:r>
        <w:tab/>
      </w:r>
      <w:r>
        <w:rPr>
          <w:spacing w:val="-4"/>
        </w:rPr>
        <w:t xml:space="preserve">you </w:t>
      </w:r>
      <w:r>
        <w:t>continue to serve the company as per the required standard.”</w:t>
      </w:r>
    </w:p>
    <w:p w14:paraId="0C7D6AA0" w14:textId="77777777" w:rsidR="008F318B" w:rsidRDefault="008F318B">
      <w:pPr>
        <w:pStyle w:val="BodyText"/>
        <w:spacing w:before="161"/>
      </w:pPr>
    </w:p>
    <w:p w14:paraId="42703778" w14:textId="77777777" w:rsidR="008F318B" w:rsidRDefault="001C2306">
      <w:pPr>
        <w:spacing w:line="360" w:lineRule="auto"/>
        <w:ind w:right="357" w:firstLine="719"/>
        <w:jc w:val="both"/>
        <w:rPr>
          <w:sz w:val="24"/>
        </w:rPr>
      </w:pPr>
      <w:r>
        <w:rPr>
          <w:sz w:val="24"/>
        </w:rPr>
        <w:t>This letter effectively offered a 3 months fixed-term contract which appellant accepted. The</w:t>
      </w:r>
      <w:r>
        <w:rPr>
          <w:spacing w:val="-9"/>
          <w:sz w:val="24"/>
        </w:rPr>
        <w:t xml:space="preserve"> </w:t>
      </w:r>
      <w:r>
        <w:rPr>
          <w:sz w:val="24"/>
        </w:rPr>
        <w:t>probation</w:t>
      </w:r>
      <w:r>
        <w:rPr>
          <w:spacing w:val="-8"/>
          <w:sz w:val="24"/>
        </w:rPr>
        <w:t xml:space="preserve"> </w:t>
      </w:r>
      <w:r>
        <w:rPr>
          <w:sz w:val="24"/>
        </w:rPr>
        <w:t>had</w:t>
      </w:r>
      <w:r>
        <w:rPr>
          <w:spacing w:val="-8"/>
          <w:sz w:val="24"/>
        </w:rPr>
        <w:t xml:space="preserve"> </w:t>
      </w:r>
      <w:r>
        <w:rPr>
          <w:sz w:val="24"/>
        </w:rPr>
        <w:t>expired.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employer</w:t>
      </w:r>
      <w:r>
        <w:rPr>
          <w:spacing w:val="-9"/>
          <w:sz w:val="24"/>
        </w:rPr>
        <w:t xml:space="preserve"> </w:t>
      </w:r>
      <w:r>
        <w:rPr>
          <w:sz w:val="24"/>
        </w:rPr>
        <w:t>had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option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either</w:t>
      </w:r>
      <w:r>
        <w:rPr>
          <w:spacing w:val="-9"/>
          <w:sz w:val="24"/>
        </w:rPr>
        <w:t xml:space="preserve"> </w:t>
      </w:r>
      <w:r>
        <w:rPr>
          <w:sz w:val="24"/>
        </w:rPr>
        <w:t>terminate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employee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offer employment on permanent or fixed-term basis.</w:t>
      </w:r>
      <w:r>
        <w:rPr>
          <w:spacing w:val="40"/>
          <w:sz w:val="24"/>
        </w:rPr>
        <w:t xml:space="preserve"> </w:t>
      </w:r>
      <w:r>
        <w:rPr>
          <w:sz w:val="24"/>
        </w:rPr>
        <w:t>The employer chose the letter option which the employee</w:t>
      </w:r>
      <w:r>
        <w:rPr>
          <w:spacing w:val="-15"/>
          <w:sz w:val="24"/>
        </w:rPr>
        <w:t xml:space="preserve"> </w:t>
      </w:r>
      <w:r>
        <w:rPr>
          <w:sz w:val="24"/>
        </w:rPr>
        <w:t>(appellant)</w:t>
      </w:r>
      <w:r>
        <w:rPr>
          <w:spacing w:val="-14"/>
          <w:sz w:val="24"/>
        </w:rPr>
        <w:t xml:space="preserve"> </w:t>
      </w:r>
      <w:r>
        <w:rPr>
          <w:sz w:val="24"/>
        </w:rPr>
        <w:t>accepted.</w:t>
      </w:r>
      <w:r>
        <w:rPr>
          <w:spacing w:val="31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this</w:t>
      </w:r>
      <w:r>
        <w:rPr>
          <w:spacing w:val="-15"/>
          <w:sz w:val="24"/>
        </w:rPr>
        <w:t xml:space="preserve"> </w:t>
      </w:r>
      <w:r>
        <w:rPr>
          <w:sz w:val="24"/>
        </w:rPr>
        <w:t>fixed-term</w:t>
      </w:r>
      <w:r>
        <w:rPr>
          <w:spacing w:val="-15"/>
          <w:sz w:val="24"/>
        </w:rPr>
        <w:t xml:space="preserve"> </w:t>
      </w:r>
      <w:r>
        <w:rPr>
          <w:sz w:val="24"/>
        </w:rPr>
        <w:t>contract</w:t>
      </w:r>
      <w:r>
        <w:rPr>
          <w:spacing w:val="-15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3"/>
          <w:sz w:val="24"/>
        </w:rPr>
        <w:t xml:space="preserve"> </w:t>
      </w:r>
      <w:r>
        <w:rPr>
          <w:sz w:val="24"/>
        </w:rPr>
        <w:t>renewed</w:t>
      </w:r>
      <w:r>
        <w:rPr>
          <w:spacing w:val="-15"/>
          <w:sz w:val="24"/>
        </w:rPr>
        <w:t xml:space="preserve"> </w:t>
      </w:r>
      <w:r>
        <w:rPr>
          <w:sz w:val="24"/>
        </w:rPr>
        <w:t>until</w:t>
      </w:r>
      <w:r>
        <w:rPr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terminated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expiry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Agent</w:t>
      </w:r>
      <w:r>
        <w:rPr>
          <w:spacing w:val="-1"/>
          <w:sz w:val="24"/>
        </w:rPr>
        <w:t xml:space="preserve"> </w:t>
      </w:r>
      <w:r>
        <w:rPr>
          <w:sz w:val="24"/>
        </w:rPr>
        <w:t>got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she concluded that the probation was not renewed and appellant was not permanently employed as acting branch supervisor.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Section 12(5) </w:t>
      </w:r>
      <w:r>
        <w:rPr>
          <w:sz w:val="24"/>
        </w:rPr>
        <w:t xml:space="preserve">of the Act was </w:t>
      </w:r>
      <w:r>
        <w:rPr>
          <w:sz w:val="24"/>
          <w:u w:val="single"/>
        </w:rPr>
        <w:t>not</w:t>
      </w:r>
      <w:r>
        <w:rPr>
          <w:sz w:val="24"/>
        </w:rPr>
        <w:t xml:space="preserve"> violated, contrary to appellant’s </w:t>
      </w:r>
      <w:r>
        <w:rPr>
          <w:spacing w:val="-2"/>
          <w:sz w:val="24"/>
        </w:rPr>
        <w:t>argument.</w:t>
      </w:r>
    </w:p>
    <w:p w14:paraId="660CCB09" w14:textId="77777777" w:rsidR="008F318B" w:rsidRDefault="008F318B">
      <w:pPr>
        <w:pStyle w:val="BodyText"/>
        <w:spacing w:before="138"/>
        <w:rPr>
          <w:i w:val="0"/>
          <w:sz w:val="24"/>
        </w:rPr>
      </w:pPr>
    </w:p>
    <w:p w14:paraId="13D60D4F" w14:textId="77777777" w:rsidR="008F318B" w:rsidRDefault="001C2306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ind w:left="0" w:right="4087" w:firstLine="0"/>
        <w:rPr>
          <w:sz w:val="24"/>
        </w:rPr>
      </w:pPr>
      <w:r>
        <w:rPr>
          <w:sz w:val="24"/>
          <w:u w:val="single"/>
        </w:rPr>
        <w:t>Whether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claim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leave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pay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was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wrongly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dismissed:</w:t>
      </w:r>
      <w:r>
        <w:rPr>
          <w:sz w:val="24"/>
        </w:rPr>
        <w:t xml:space="preserve"> The Designated Agent ruled that</w:t>
      </w:r>
    </w:p>
    <w:p w14:paraId="15C95EE7" w14:textId="77777777" w:rsidR="008F318B" w:rsidRDefault="008F318B">
      <w:pPr>
        <w:pStyle w:val="ListParagraph"/>
        <w:spacing w:line="360" w:lineRule="auto"/>
        <w:rPr>
          <w:sz w:val="24"/>
        </w:rPr>
        <w:sectPr w:rsidR="008F318B">
          <w:headerReference w:type="default" r:id="rId10"/>
          <w:footerReference w:type="default" r:id="rId11"/>
          <w:pgSz w:w="12240" w:h="15840"/>
          <w:pgMar w:top="1360" w:right="1080" w:bottom="1600" w:left="1440" w:header="763" w:footer="1411" w:gutter="0"/>
          <w:cols w:space="720"/>
        </w:sectPr>
      </w:pPr>
    </w:p>
    <w:p w14:paraId="694A772B" w14:textId="77777777" w:rsidR="008F318B" w:rsidRDefault="008F318B">
      <w:pPr>
        <w:pStyle w:val="BodyText"/>
        <w:rPr>
          <w:i w:val="0"/>
        </w:rPr>
      </w:pPr>
    </w:p>
    <w:p w14:paraId="68CA8FC0" w14:textId="77777777" w:rsidR="008F318B" w:rsidRDefault="008F318B">
      <w:pPr>
        <w:pStyle w:val="BodyText"/>
        <w:spacing w:before="62"/>
        <w:rPr>
          <w:i w:val="0"/>
        </w:rPr>
      </w:pPr>
    </w:p>
    <w:p w14:paraId="3DF99E81" w14:textId="77777777" w:rsidR="008F318B" w:rsidRDefault="001C2306">
      <w:pPr>
        <w:pStyle w:val="BodyText"/>
        <w:tabs>
          <w:tab w:val="left" w:pos="8641"/>
        </w:tabs>
        <w:ind w:left="720" w:right="733"/>
      </w:pPr>
      <w:r>
        <w:t>“The claimant makes a claim for cash in lieu of 45 accrued leave days but no evidence</w:t>
      </w:r>
      <w:r>
        <w:tab/>
      </w:r>
      <w:r>
        <w:rPr>
          <w:spacing w:val="-4"/>
        </w:rPr>
        <w:t xml:space="preserve">was </w:t>
      </w:r>
      <w:r>
        <w:t>adduced to substantiate the claim.</w:t>
      </w:r>
    </w:p>
    <w:p w14:paraId="2C4287F7" w14:textId="77777777" w:rsidR="008F318B" w:rsidRDefault="001C2306">
      <w:pPr>
        <w:pStyle w:val="BodyText"/>
        <w:spacing w:line="251" w:lineRule="exact"/>
        <w:ind w:left="720"/>
      </w:pP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claimant’s</w:t>
      </w:r>
      <w:r>
        <w:rPr>
          <w:spacing w:val="-6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dismissed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toto.”</w:t>
      </w:r>
    </w:p>
    <w:p w14:paraId="0F66E50D" w14:textId="77777777" w:rsidR="008F318B" w:rsidRDefault="008F318B">
      <w:pPr>
        <w:pStyle w:val="BodyText"/>
        <w:spacing w:before="162"/>
      </w:pPr>
    </w:p>
    <w:p w14:paraId="796DE0C9" w14:textId="77777777" w:rsidR="008F318B" w:rsidRDefault="001C2306">
      <w:pPr>
        <w:spacing w:line="360" w:lineRule="auto"/>
        <w:ind w:right="359" w:firstLine="719"/>
        <w:jc w:val="both"/>
        <w:rPr>
          <w:sz w:val="24"/>
        </w:rPr>
      </w:pPr>
      <w:r>
        <w:rPr>
          <w:sz w:val="24"/>
        </w:rPr>
        <w:t>Despite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ruling</w:t>
      </w:r>
      <w:r>
        <w:rPr>
          <w:spacing w:val="-3"/>
          <w:sz w:val="24"/>
        </w:rPr>
        <w:t xml:space="preserve"> </w:t>
      </w:r>
      <w:r>
        <w:rPr>
          <w:sz w:val="24"/>
        </w:rPr>
        <w:t>appellant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failed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 any</w:t>
      </w:r>
      <w:r>
        <w:rPr>
          <w:spacing w:val="-3"/>
          <w:sz w:val="24"/>
        </w:rPr>
        <w:t xml:space="preserve"> </w:t>
      </w: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unpaid</w:t>
      </w:r>
      <w:r>
        <w:rPr>
          <w:spacing w:val="-3"/>
          <w:sz w:val="24"/>
        </w:rPr>
        <w:t xml:space="preserve"> </w:t>
      </w:r>
      <w:r>
        <w:rPr>
          <w:sz w:val="24"/>
        </w:rPr>
        <w:t>leave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even in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Court,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payslip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evidence</w:t>
      </w:r>
      <w:r>
        <w:rPr>
          <w:spacing w:val="-12"/>
          <w:sz w:val="24"/>
        </w:rPr>
        <w:t xml:space="preserve"> </w:t>
      </w:r>
      <w:r>
        <w:rPr>
          <w:sz w:val="24"/>
        </w:rPr>
        <w:t>could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clarified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position.</w:t>
      </w:r>
      <w:r>
        <w:rPr>
          <w:spacing w:val="38"/>
          <w:sz w:val="24"/>
        </w:rPr>
        <w:t xml:space="preserve"> </w:t>
      </w:r>
      <w:r>
        <w:rPr>
          <w:sz w:val="24"/>
        </w:rPr>
        <w:t>It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10"/>
          <w:sz w:val="24"/>
        </w:rPr>
        <w:t xml:space="preserve"> </w:t>
      </w:r>
      <w:r>
        <w:rPr>
          <w:sz w:val="24"/>
        </w:rPr>
        <w:t>incumbent</w:t>
      </w:r>
      <w:r>
        <w:rPr>
          <w:spacing w:val="-10"/>
          <w:sz w:val="24"/>
        </w:rPr>
        <w:t xml:space="preserve"> </w:t>
      </w:r>
      <w:r>
        <w:rPr>
          <w:sz w:val="24"/>
        </w:rPr>
        <w:t>upon appellant to prove her claims.</w:t>
      </w:r>
      <w:r>
        <w:rPr>
          <w:spacing w:val="40"/>
          <w:sz w:val="24"/>
        </w:rPr>
        <w:t xml:space="preserve"> </w:t>
      </w:r>
      <w:r>
        <w:rPr>
          <w:sz w:val="24"/>
        </w:rPr>
        <w:t>Without the necessary proof, the Designated</w:t>
      </w:r>
      <w:r>
        <w:rPr>
          <w:spacing w:val="40"/>
          <w:sz w:val="24"/>
        </w:rPr>
        <w:t xml:space="preserve"> </w:t>
      </w:r>
      <w:r>
        <w:rPr>
          <w:sz w:val="24"/>
        </w:rPr>
        <w:t>Agent ruling cannot be impeached.</w:t>
      </w:r>
    </w:p>
    <w:p w14:paraId="075580A6" w14:textId="77777777" w:rsidR="008F318B" w:rsidRDefault="008F318B">
      <w:pPr>
        <w:pStyle w:val="BodyText"/>
        <w:spacing w:before="140"/>
        <w:rPr>
          <w:i w:val="0"/>
          <w:sz w:val="24"/>
        </w:rPr>
      </w:pPr>
    </w:p>
    <w:p w14:paraId="76351D12" w14:textId="77777777" w:rsidR="008F318B" w:rsidRDefault="001C2306">
      <w:pPr>
        <w:rPr>
          <w:sz w:val="24"/>
        </w:rPr>
      </w:pPr>
      <w:r>
        <w:rPr>
          <w:spacing w:val="-2"/>
          <w:sz w:val="24"/>
          <w:u w:val="single"/>
        </w:rPr>
        <w:t>Conclusion</w:t>
      </w:r>
    </w:p>
    <w:p w14:paraId="6EA9214A" w14:textId="77777777" w:rsidR="008F318B" w:rsidRDefault="001C2306">
      <w:pPr>
        <w:spacing w:before="137" w:line="360" w:lineRule="auto"/>
        <w:ind w:right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foregoing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6"/>
          <w:sz w:val="24"/>
        </w:rPr>
        <w:t xml:space="preserve"> </w:t>
      </w:r>
      <w:r>
        <w:rPr>
          <w:sz w:val="24"/>
        </w:rPr>
        <w:t>resolves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appellant.</w:t>
      </w:r>
      <w:r>
        <w:rPr>
          <w:spacing w:val="40"/>
          <w:sz w:val="24"/>
        </w:rPr>
        <w:t xml:space="preserve"> </w:t>
      </w:r>
      <w:r>
        <w:rPr>
          <w:sz w:val="24"/>
        </w:rPr>
        <w:t>Therefore</w:t>
      </w:r>
      <w:r>
        <w:rPr>
          <w:spacing w:val="-7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stands to be dismissed as devoid of merit.</w:t>
      </w:r>
    </w:p>
    <w:p w14:paraId="696F077F" w14:textId="77777777" w:rsidR="008F318B" w:rsidRDefault="008F318B">
      <w:pPr>
        <w:pStyle w:val="BodyText"/>
        <w:rPr>
          <w:i w:val="0"/>
          <w:sz w:val="24"/>
        </w:rPr>
      </w:pPr>
    </w:p>
    <w:p w14:paraId="637F7777" w14:textId="77777777" w:rsidR="008F318B" w:rsidRDefault="008F318B">
      <w:pPr>
        <w:pStyle w:val="BodyText"/>
        <w:rPr>
          <w:i w:val="0"/>
          <w:sz w:val="24"/>
        </w:rPr>
      </w:pPr>
    </w:p>
    <w:p w14:paraId="2C16F263" w14:textId="77777777" w:rsidR="008F318B" w:rsidRDefault="008F318B">
      <w:pPr>
        <w:pStyle w:val="BodyText"/>
        <w:rPr>
          <w:i w:val="0"/>
          <w:sz w:val="24"/>
        </w:rPr>
      </w:pPr>
    </w:p>
    <w:p w14:paraId="075D97DC" w14:textId="77777777" w:rsidR="008F318B" w:rsidRDefault="008F318B">
      <w:pPr>
        <w:pStyle w:val="BodyText"/>
        <w:spacing w:before="139"/>
        <w:rPr>
          <w:i w:val="0"/>
          <w:sz w:val="24"/>
        </w:rPr>
      </w:pPr>
    </w:p>
    <w:p w14:paraId="2C9788DF" w14:textId="77777777" w:rsidR="008F318B" w:rsidRDefault="001C2306">
      <w:pPr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that;</w:t>
      </w:r>
    </w:p>
    <w:p w14:paraId="4C6AA475" w14:textId="77777777" w:rsidR="008F318B" w:rsidRDefault="008F318B">
      <w:pPr>
        <w:pStyle w:val="BodyText"/>
        <w:rPr>
          <w:b/>
          <w:i w:val="0"/>
          <w:sz w:val="24"/>
        </w:rPr>
      </w:pPr>
    </w:p>
    <w:p w14:paraId="3234075A" w14:textId="77777777" w:rsidR="008F318B" w:rsidRDefault="008F318B">
      <w:pPr>
        <w:pStyle w:val="BodyText"/>
        <w:spacing w:before="1"/>
        <w:rPr>
          <w:b/>
          <w:i w:val="0"/>
          <w:sz w:val="24"/>
        </w:rPr>
      </w:pPr>
    </w:p>
    <w:p w14:paraId="110AE249" w14:textId="77777777" w:rsidR="008F318B" w:rsidRDefault="001C2306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dismissed: </w:t>
      </w:r>
      <w:r>
        <w:rPr>
          <w:b/>
          <w:spacing w:val="-5"/>
          <w:sz w:val="24"/>
        </w:rPr>
        <w:t>and</w:t>
      </w:r>
    </w:p>
    <w:p w14:paraId="6997D525" w14:textId="77777777" w:rsidR="008F318B" w:rsidRDefault="008F318B">
      <w:pPr>
        <w:pStyle w:val="BodyText"/>
        <w:rPr>
          <w:b/>
          <w:i w:val="0"/>
          <w:sz w:val="24"/>
        </w:rPr>
      </w:pPr>
    </w:p>
    <w:p w14:paraId="00D8E95A" w14:textId="77777777" w:rsidR="008F318B" w:rsidRDefault="008F318B">
      <w:pPr>
        <w:pStyle w:val="BodyText"/>
        <w:rPr>
          <w:b/>
          <w:i w:val="0"/>
          <w:sz w:val="24"/>
        </w:rPr>
      </w:pPr>
    </w:p>
    <w:p w14:paraId="1C7CCD4E" w14:textId="77777777" w:rsidR="008F318B" w:rsidRDefault="008F318B">
      <w:pPr>
        <w:pStyle w:val="BodyText"/>
        <w:rPr>
          <w:b/>
          <w:i w:val="0"/>
          <w:sz w:val="24"/>
        </w:rPr>
      </w:pPr>
    </w:p>
    <w:p w14:paraId="7ADCF83C" w14:textId="77777777" w:rsidR="008F318B" w:rsidRDefault="008F318B">
      <w:pPr>
        <w:pStyle w:val="BodyText"/>
        <w:spacing w:before="273"/>
        <w:rPr>
          <w:b/>
          <w:i w:val="0"/>
          <w:sz w:val="24"/>
        </w:rPr>
      </w:pPr>
    </w:p>
    <w:p w14:paraId="0A2C0568" w14:textId="492CD526" w:rsidR="008F318B" w:rsidRDefault="001C2306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its own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costs.</w:t>
      </w:r>
    </w:p>
    <w:p w14:paraId="55D81C5B" w14:textId="77777777" w:rsidR="008F318B" w:rsidRDefault="008F318B">
      <w:pPr>
        <w:pStyle w:val="BodyText"/>
        <w:rPr>
          <w:b/>
          <w:i w:val="0"/>
          <w:sz w:val="24"/>
        </w:rPr>
      </w:pPr>
    </w:p>
    <w:p w14:paraId="5EC4A407" w14:textId="77777777" w:rsidR="008F318B" w:rsidRDefault="008F318B">
      <w:pPr>
        <w:pStyle w:val="BodyText"/>
        <w:rPr>
          <w:b/>
          <w:i w:val="0"/>
          <w:sz w:val="24"/>
        </w:rPr>
      </w:pPr>
    </w:p>
    <w:p w14:paraId="38D579A2" w14:textId="77777777" w:rsidR="008F318B" w:rsidRDefault="008F318B">
      <w:pPr>
        <w:pStyle w:val="BodyText"/>
        <w:rPr>
          <w:b/>
          <w:i w:val="0"/>
          <w:sz w:val="24"/>
        </w:rPr>
      </w:pPr>
    </w:p>
    <w:p w14:paraId="70A81490" w14:textId="77777777" w:rsidR="008F318B" w:rsidRDefault="008F318B">
      <w:pPr>
        <w:pStyle w:val="BodyText"/>
        <w:rPr>
          <w:b/>
          <w:i w:val="0"/>
          <w:sz w:val="24"/>
        </w:rPr>
      </w:pPr>
    </w:p>
    <w:p w14:paraId="7B29DAE9" w14:textId="77777777" w:rsidR="008F318B" w:rsidRDefault="008F318B">
      <w:pPr>
        <w:pStyle w:val="BodyText"/>
        <w:rPr>
          <w:b/>
          <w:i w:val="0"/>
          <w:sz w:val="24"/>
        </w:rPr>
      </w:pPr>
    </w:p>
    <w:p w14:paraId="0FC00D91" w14:textId="77777777" w:rsidR="008F318B" w:rsidRDefault="008F318B">
      <w:pPr>
        <w:pStyle w:val="BodyText"/>
        <w:spacing w:before="140"/>
        <w:rPr>
          <w:b/>
          <w:i w:val="0"/>
          <w:sz w:val="24"/>
        </w:rPr>
      </w:pPr>
    </w:p>
    <w:p w14:paraId="55D51CF6" w14:textId="77777777" w:rsidR="008F318B" w:rsidRDefault="001C2306">
      <w:pPr>
        <w:spacing w:line="360" w:lineRule="auto"/>
        <w:ind w:left="4474" w:right="385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8F318B">
      <w:headerReference w:type="default" r:id="rId12"/>
      <w:footerReference w:type="default" r:id="rId13"/>
      <w:pgSz w:w="12240" w:h="15840"/>
      <w:pgMar w:top="1360" w:right="1080" w:bottom="1600" w:left="1440" w:header="657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51B8" w14:textId="77777777" w:rsidR="001C2306" w:rsidRDefault="001C2306">
      <w:r>
        <w:separator/>
      </w:r>
    </w:p>
  </w:endnote>
  <w:endnote w:type="continuationSeparator" w:id="0">
    <w:p w14:paraId="783F8312" w14:textId="77777777" w:rsidR="001C2306" w:rsidRDefault="001C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6413" w14:textId="77777777" w:rsidR="008F318B" w:rsidRDefault="001C230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71591863" wp14:editId="020981A9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F0295" w14:textId="77777777" w:rsidR="008F318B" w:rsidRDefault="001C230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918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pt;margin-top:710.45pt;width:12.6pt;height:13.0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1H4teAAAAAN&#10;AQAADwAAAGRycy9kb3ducmV2LnhtbEyPwU7DMBBE70j8g7VI3KhNKYaGOFWF4IRUkYYDRyd2E6vx&#10;OsRuG/6+2xMcd+ZpdiZfTb5nRztGF1DB/UwAs9gE47BV8FW93z0Di0mj0X1Aq+DXRlgV11e5zkw4&#10;YWmP29QyCsGYaQVdSkPGeWw663WchcEiebswep3oHFtuRn2icN/zuRCSe+2QPnR6sK+dbfbbg1ew&#10;/sbyzf1s6s9yV7qqWgr8kHulbm+m9QuwZKf0B8OlPlWHgjrV4YAmsl6BfHiUhJKxmIslMEKkFLSm&#10;vkiLJwG8yPn/FcUZ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F1H4teAAAAANAQAA&#10;DwAAAAAAAAAAAAAAAADrAwAAZHJzL2Rvd25yZXYueG1sUEsFBgAAAAAEAAQA8wAAAPgEAAAAAA==&#10;" filled="f" stroked="f">
              <v:textbox inset="0,0,0,0">
                <w:txbxContent>
                  <w:p w14:paraId="3A6F0295" w14:textId="77777777" w:rsidR="008F318B" w:rsidRDefault="001C230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3920" w14:textId="77777777" w:rsidR="008F318B" w:rsidRDefault="001C230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62175F94" wp14:editId="35BAA67B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03D6A" w14:textId="77777777" w:rsidR="008F318B" w:rsidRDefault="001C230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75F9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17.8pt;margin-top:710.45pt;width:12.6pt;height:13.0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BMHOac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2EE03D6A" w14:textId="77777777" w:rsidR="008F318B" w:rsidRDefault="001C230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F183" w14:textId="77777777" w:rsidR="008F318B" w:rsidRDefault="001C230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6BC0940E" wp14:editId="55FCC982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80A18" w14:textId="77777777" w:rsidR="008F318B" w:rsidRDefault="001C230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0940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17.8pt;margin-top:710.45pt;width:12.6pt;height:13.0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1ilgEAACEDAAAOAAAAZHJzL2Uyb0RvYy54bWysUsGO0zAQvSPxD5bvNGlhC4q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+eZf9rm6XI1L6aMCLnLQS&#10;eVyFgDo+Ujq3XlpmLufnM5E07Sbhula+yqD5ZAfdiaWMPM1W0s+DQiPF8CmwXXn0lwQvye6SYBre&#10;Q/kgWVGAt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Cfy31i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77D80A18" w14:textId="77777777" w:rsidR="008F318B" w:rsidRDefault="001C230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2854" w14:textId="77777777" w:rsidR="008F318B" w:rsidRDefault="001C230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74911267" wp14:editId="7C7BF4E5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B81D3" w14:textId="77777777" w:rsidR="008F318B" w:rsidRDefault="001C230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1126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317.8pt;margin-top:710.45pt;width:12.6pt;height:13.0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SB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zqD5ZAfdiaWMPM1W0s+DQiPF8DmwXXn0lwQvye6SYBo+&#10;QPkgWVGAd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AReySB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3A2B81D3" w14:textId="77777777" w:rsidR="008F318B" w:rsidRDefault="001C230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6C4E" w14:textId="77777777" w:rsidR="001C2306" w:rsidRDefault="001C2306">
      <w:r>
        <w:separator/>
      </w:r>
    </w:p>
  </w:footnote>
  <w:footnote w:type="continuationSeparator" w:id="0">
    <w:p w14:paraId="37433024" w14:textId="77777777" w:rsidR="001C2306" w:rsidRDefault="001C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728A" w14:textId="77777777" w:rsidR="008F318B" w:rsidRDefault="001C230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41BFCEE4" wp14:editId="7670D7E5">
              <wp:simplePos x="0" y="0"/>
              <wp:positionH relativeFrom="page">
                <wp:posOffset>5224284</wp:posOffset>
              </wp:positionH>
              <wp:positionV relativeFrom="page">
                <wp:posOffset>321589</wp:posOffset>
              </wp:positionV>
              <wp:extent cx="159639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639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576CE" w14:textId="77777777" w:rsidR="008F318B" w:rsidRDefault="001C230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LC/H/11/25</w:t>
                          </w:r>
                        </w:p>
                        <w:p w14:paraId="5B0B7C26" w14:textId="77777777" w:rsidR="008F318B" w:rsidRDefault="001C2306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LC/H/698/22-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FCEE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1.35pt;margin-top:25.3pt;width:125.7pt;height:26.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FMmAEAACIDAAAOAAAAZHJzL2Uyb0RvYy54bWysUsFuGyEQvVfqPyDu9TqxbDUrr6MmUatK&#10;UVspyQdgFryoC0NnsHf99x3I2q6aW9ULDMzw5r03rG9H34uDQXIQGnk1m0thgobWhV0jX54/f/go&#10;BSUVWtVDMI08GpK3m/fv1kOszTV00LcGBYMEqofYyC6lWFcV6c54RTOIJnDSAnqV+Ii7qkU1MLrv&#10;q+v5fFUNgG1E0IaIbx9ek3JT8K01On23lkwSfSOZWyorlnWb12qzVvUOVeycnmiof2DhlQvc9Az1&#10;oJISe3RvoLzTCAQ2zTT4Cqx12hQNrOZq/peap05FU7SwORTPNtH/g9XfDk/xB4o03sHIAywiKD6C&#10;/knsTTVEqqea7CnVxNVZ6GjR550lCH7I3h7PfpoxCZ3RljerxQ2nNOcWi9VyWQyvLq8jUvpiwIsc&#10;NBJ5XoWBOjxSyv1VfSqZyLz2z0zSuB2FazNprsw3W2iPrGXgcTaSfu0VGin6r4H9yrM/BXgKtqcA&#10;U38P5YdkSQE+7RNYVwhccCcCPIjCa/o0edJ/nkvV5WtvfgMAAP//AwBQSwMEFAAGAAgAAAAhAEa6&#10;mYDgAAAACwEAAA8AAABkcnMvZG93bnJldi54bWxMj8FOwzAMhu9IvENkJG4sWYFulKbThOCEhOjK&#10;gWPaeG20xilNtpW3Jz2Nmy1/+v39+WayPTvh6I0jCcuFAIbUOG2olfBVvd2tgfmgSKveEUr4RQ+b&#10;4voqV5l2ZyrxtAstiyHkMyWhC2HIOPdNh1b5hRuQ4m3vRqtCXMeW61GdY7jteSJEyq0yFD90asCX&#10;DpvD7mglbL+pfDU/H/VnuS9NVT0Jek8PUt7eTNtnYAGncIFh1o/qUESn2h1Je9ZLWCfJKqISHkUK&#10;bAbE6mEJrJ6n+xR4kfP/HYo/AAAA//8DAFBLAQItABQABgAIAAAAIQC2gziS/gAAAOEBAAATAAAA&#10;AAAAAAAAAAAAAAAAAABbQ29udGVudF9UeXBlc10ueG1sUEsBAi0AFAAGAAgAAAAhADj9If/WAAAA&#10;lAEAAAsAAAAAAAAAAAAAAAAALwEAAF9yZWxzLy5yZWxzUEsBAi0AFAAGAAgAAAAhAO6TgUyYAQAA&#10;IgMAAA4AAAAAAAAAAAAAAAAALgIAAGRycy9lMm9Eb2MueG1sUEsBAi0AFAAGAAgAAAAhAEa6mYDg&#10;AAAACwEAAA8AAAAAAAAAAAAAAAAA8gMAAGRycy9kb3ducmV2LnhtbFBLBQYAAAAABAAEAPMAAAD/&#10;BAAAAAA=&#10;" filled="f" stroked="f">
              <v:textbox inset="0,0,0,0">
                <w:txbxContent>
                  <w:p w14:paraId="01E576CE" w14:textId="77777777" w:rsidR="008F318B" w:rsidRDefault="001C230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LC/H/11/25</w:t>
                    </w:r>
                  </w:p>
                  <w:p w14:paraId="5B0B7C26" w14:textId="77777777" w:rsidR="008F318B" w:rsidRDefault="001C2306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LC/H/698/22-</w:t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B42D" w14:textId="77777777" w:rsidR="008F318B" w:rsidRDefault="001C230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54917DDF" wp14:editId="6C96AEE6">
              <wp:simplePos x="0" y="0"/>
              <wp:positionH relativeFrom="page">
                <wp:posOffset>5245252</wp:posOffset>
              </wp:positionH>
              <wp:positionV relativeFrom="page">
                <wp:posOffset>471931</wp:posOffset>
              </wp:positionV>
              <wp:extent cx="1609090" cy="336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09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118C0" w14:textId="77777777" w:rsidR="008F318B" w:rsidRDefault="001C2306">
                          <w:pPr>
                            <w:spacing w:line="245" w:lineRule="exact"/>
                            <w:ind w:left="39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LC/H/11/25</w:t>
                          </w:r>
                        </w:p>
                        <w:p w14:paraId="576F2888" w14:textId="77777777" w:rsidR="008F318B" w:rsidRDefault="001C2306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LC/H/698/22-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17DD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13pt;margin-top:37.15pt;width:126.7pt;height:26.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8rlwEAACIDAAAOAAAAZHJzL2Uyb0RvYy54bWysUt1q2zAUvh/0HYTuG7stDZuJU7qWjUHZ&#10;Bt0eQJGlWMzSUc9RYuftd6Q6ydjuRjHIR9LRp+9Hq7vJD2JvkByEVl4tailM0NC5sG3lzx+fLt9L&#10;QUmFTg0QTCsPhuTd+uLdaoyNuYYehs6gYJBAzRhb2acUm6oi3RuvaAHRBN60gF4lnuK26lCNjO6H&#10;6rqul9UI2EUEbYh49fF1U64LvrVGp2/WkkliaCVzS2XEMm7yWK1Xqtmiir3TMw31Hyy8coEvPUE9&#10;qqTEDt0/UN5pBAKbFhp8BdY6bYoGVnNV/6XmuVfRFC1sDsWTTfR2sPrr/jl+R5GmjzBxgEUExSfQ&#10;v4i9qcZIzdyTPaWGuDsLnSz6/GcJgg+yt4eTn2ZKQme0Zf2BPyk0793cLG9vi+HV+XRESp8NeJGL&#10;ViLnVRio/ROlfL9qji0zmdf7M5M0bSbhOkbOKeaVDXQH1jJynK2kl51CI8XwJbBfOftjgcdicyww&#10;DQ9QXkiWFOB+l8C6QuCMOxPgIAqv+dHkpP+cl67z017/BgAA//8DAFBLAwQUAAYACAAAACEACE/g&#10;4eEAAAALAQAADwAAAGRycy9kb3ducmV2LnhtbEyPwU7DMBBE70j8g7VI3KhNWiVtiFNVCE5IiDQc&#10;ODrxNrEar0PstuHvcU9wm9WMZt8U29kO7IyTN44kPC4EMKTWaUOdhM/69WENzAdFWg2OUMIPetiW&#10;tzeFyrW7UIXnfehYLCGfKwl9CGPOuW97tMov3IgUvYObrArxnDquJ3WJ5XbgiRApt8pQ/NCrEZ97&#10;bI/7k5Ww+6LqxXy/Nx/VoTJ1vRH0lh6lvL+bd0/AAs7hLwxX/IgOZWRq3Im0Z4OEdZLGLUFCtloC&#10;uwZEtlkBa6JKsiXwsuD/N5S/AAAA//8DAFBLAQItABQABgAIAAAAIQC2gziS/gAAAOEBAAATAAAA&#10;AAAAAAAAAAAAAAAAAABbQ29udGVudF9UeXBlc10ueG1sUEsBAi0AFAAGAAgAAAAhADj9If/WAAAA&#10;lAEAAAsAAAAAAAAAAAAAAAAALwEAAF9yZWxzLy5yZWxzUEsBAi0AFAAGAAgAAAAhAGVULyuXAQAA&#10;IgMAAA4AAAAAAAAAAAAAAAAALgIAAGRycy9lMm9Eb2MueG1sUEsBAi0AFAAGAAgAAAAhAAhP4OHh&#10;AAAACwEAAA8AAAAAAAAAAAAAAAAA8QMAAGRycy9kb3ducmV2LnhtbFBLBQYAAAAABAAEAPMAAAD/&#10;BAAAAAA=&#10;" filled="f" stroked="f">
              <v:textbox inset="0,0,0,0">
                <w:txbxContent>
                  <w:p w14:paraId="169118C0" w14:textId="77777777" w:rsidR="008F318B" w:rsidRDefault="001C2306">
                    <w:pPr>
                      <w:spacing w:line="245" w:lineRule="exact"/>
                      <w:ind w:left="3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LC/H/11/25</w:t>
                    </w:r>
                  </w:p>
                  <w:p w14:paraId="576F2888" w14:textId="77777777" w:rsidR="008F318B" w:rsidRDefault="001C2306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LC/H/698/22-</w:t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529A" w14:textId="77777777" w:rsidR="008F318B" w:rsidRDefault="001C230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5DCB53C5" wp14:editId="5C599AB6">
              <wp:simplePos x="0" y="0"/>
              <wp:positionH relativeFrom="page">
                <wp:posOffset>5255399</wp:posOffset>
              </wp:positionH>
              <wp:positionV relativeFrom="page">
                <wp:posOffset>404545</wp:posOffset>
              </wp:positionV>
              <wp:extent cx="1596390" cy="336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639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83E3E" w14:textId="77777777" w:rsidR="008F318B" w:rsidRDefault="001C230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LC/H/11/25</w:t>
                          </w:r>
                        </w:p>
                        <w:p w14:paraId="5888CE8D" w14:textId="77777777" w:rsidR="008F318B" w:rsidRDefault="001C2306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LC/H/698/22-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B53C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413.8pt;margin-top:31.85pt;width:125.7pt;height:26.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NRmQEAACIDAAAOAAAAZHJzL2Uyb0RvYy54bWysUl9v2yAQf5+074B4X5w2SrRacaq11aZJ&#10;1Tap7QcgGGI0w7E7Ejvffgd1kml9m/aCD9/x4/eH9e3oe3EwSA5CI69mcylM0NC6sGvky/PnDx+l&#10;oKRCq3oIppFHQ/J28/7deoi1uYYO+tagYJBA9RAb2aUU66oi3RmvaAbRBG5aQK8Sb3FXtagGRvd9&#10;dT2fr6oBsI0I2hDx34fXptwUfGuNTt+tJZNE30jmlsqKZd3mtdqsVb1DFTunJxrqH1h45QJfeoZ6&#10;UEmJPbo3UN5pBAKbZhp8BdY6bYoGVnM1/0vNU6eiKVrYHIpnm+j/wepvh6f4A0Ua72DkAIsIio+g&#10;fxJ7Uw2R6mkme0o18XQWOlr0+csSBB9kb49nP82YhM5oy5vV4oZbmnuLxWq5LIZXl9MRKX0x4EUu&#10;GomcV2GgDo+U8v2qPo1MZF7vz0zSuB2Faxu5zCnmP1toj6xl4DgbSb/2Co0U/dfAfuXsTwWeiu2p&#10;wNTfQ3khWVKAT/sE1hUCF9yJAAdReE2PJif9575MXZ725jcAAAD//wMAUEsDBBQABgAIAAAAIQBn&#10;AKFk4AAAAAsBAAAPAAAAZHJzL2Rvd25yZXYueG1sTI/BTsMwDIbvSLxDZCRuLNmQ0q00nSYEJyRE&#10;Vw4c08ZrozVOabKtvD3ZCW62/On39xfb2Q3sjFOwnhQsFwIYUuuNpU7BZ/36sAYWoiajB0+o4AcD&#10;bMvbm0Lnxl+owvM+diyFUMi1gj7GMec8tD06HRZ+REq3g5+cjmmdOm4mfUnhbuArISR32lL60OsR&#10;n3tsj/uTU7D7ourFfr83H9WhsnW9EfQmj0rd3827J2AR5/gHw1U/qUOZnBp/IhPYoGC9ymRCFcjH&#10;DNgVENkmtWvStJQZ8LLg/zuUvwAAAP//AwBQSwECLQAUAAYACAAAACEAtoM4kv4AAADhAQAAEwAA&#10;AAAAAAAAAAAAAAAAAAAAW0NvbnRlbnRfVHlwZXNdLnhtbFBLAQItABQABgAIAAAAIQA4/SH/1gAA&#10;AJQBAAALAAAAAAAAAAAAAAAAAC8BAABfcmVscy8ucmVsc1BLAQItABQABgAIAAAAIQCz9ENRmQEA&#10;ACIDAAAOAAAAAAAAAAAAAAAAAC4CAABkcnMvZTJvRG9jLnhtbFBLAQItABQABgAIAAAAIQBnAKFk&#10;4AAAAAsBAAAPAAAAAAAAAAAAAAAAAPMDAABkcnMvZG93bnJldi54bWxQSwUGAAAAAAQABADzAAAA&#10;AAUAAAAA&#10;" filled="f" stroked="f">
              <v:textbox inset="0,0,0,0">
                <w:txbxContent>
                  <w:p w14:paraId="72483E3E" w14:textId="77777777" w:rsidR="008F318B" w:rsidRDefault="001C230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LC/H/11/25</w:t>
                    </w:r>
                  </w:p>
                  <w:p w14:paraId="5888CE8D" w14:textId="77777777" w:rsidR="008F318B" w:rsidRDefault="001C2306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LC/H/698/22-</w:t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36591"/>
    <w:multiLevelType w:val="hybridMultilevel"/>
    <w:tmpl w:val="7A4E719C"/>
    <w:lvl w:ilvl="0" w:tplc="CCBCC9C6">
      <w:start w:val="2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6F1ABD1A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1F7AD928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5400F2F4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03F65E16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E38E4AEE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DC6E1C26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6114A54C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04569FA0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3F42AED"/>
    <w:multiLevelType w:val="hybridMultilevel"/>
    <w:tmpl w:val="DF7067DC"/>
    <w:lvl w:ilvl="0" w:tplc="C75EFC3C">
      <w:start w:val="1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24FACE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6CC05948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9960A49C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A6BC16D8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AAC61E24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C2F49350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0B60E658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46ACBACC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465270D"/>
    <w:multiLevelType w:val="hybridMultilevel"/>
    <w:tmpl w:val="B7A4AE62"/>
    <w:lvl w:ilvl="0" w:tplc="7A101614">
      <w:start w:val="1"/>
      <w:numFmt w:val="decimal"/>
      <w:lvlText w:val="%1."/>
      <w:lvlJc w:val="left"/>
      <w:pPr>
        <w:ind w:left="18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u w:val="single" w:color="000000"/>
        <w:lang w:val="en-US" w:eastAsia="en-US" w:bidi="ar-SA"/>
      </w:rPr>
    </w:lvl>
    <w:lvl w:ilvl="1" w:tplc="5AB6722C">
      <w:numFmt w:val="bullet"/>
      <w:lvlText w:val="•"/>
      <w:lvlJc w:val="left"/>
      <w:pPr>
        <w:ind w:left="1134" w:hanging="182"/>
      </w:pPr>
      <w:rPr>
        <w:rFonts w:hint="default"/>
        <w:lang w:val="en-US" w:eastAsia="en-US" w:bidi="ar-SA"/>
      </w:rPr>
    </w:lvl>
    <w:lvl w:ilvl="2" w:tplc="8C38D754">
      <w:numFmt w:val="bullet"/>
      <w:lvlText w:val="•"/>
      <w:lvlJc w:val="left"/>
      <w:pPr>
        <w:ind w:left="2088" w:hanging="182"/>
      </w:pPr>
      <w:rPr>
        <w:rFonts w:hint="default"/>
        <w:lang w:val="en-US" w:eastAsia="en-US" w:bidi="ar-SA"/>
      </w:rPr>
    </w:lvl>
    <w:lvl w:ilvl="3" w:tplc="394ED1B2">
      <w:numFmt w:val="bullet"/>
      <w:lvlText w:val="•"/>
      <w:lvlJc w:val="left"/>
      <w:pPr>
        <w:ind w:left="3042" w:hanging="182"/>
      </w:pPr>
      <w:rPr>
        <w:rFonts w:hint="default"/>
        <w:lang w:val="en-US" w:eastAsia="en-US" w:bidi="ar-SA"/>
      </w:rPr>
    </w:lvl>
    <w:lvl w:ilvl="4" w:tplc="1D50D58C">
      <w:numFmt w:val="bullet"/>
      <w:lvlText w:val="•"/>
      <w:lvlJc w:val="left"/>
      <w:pPr>
        <w:ind w:left="3996" w:hanging="182"/>
      </w:pPr>
      <w:rPr>
        <w:rFonts w:hint="default"/>
        <w:lang w:val="en-US" w:eastAsia="en-US" w:bidi="ar-SA"/>
      </w:rPr>
    </w:lvl>
    <w:lvl w:ilvl="5" w:tplc="D9DC7512">
      <w:numFmt w:val="bullet"/>
      <w:lvlText w:val="•"/>
      <w:lvlJc w:val="left"/>
      <w:pPr>
        <w:ind w:left="4950" w:hanging="182"/>
      </w:pPr>
      <w:rPr>
        <w:rFonts w:hint="default"/>
        <w:lang w:val="en-US" w:eastAsia="en-US" w:bidi="ar-SA"/>
      </w:rPr>
    </w:lvl>
    <w:lvl w:ilvl="6" w:tplc="96B2D55C">
      <w:numFmt w:val="bullet"/>
      <w:lvlText w:val="•"/>
      <w:lvlJc w:val="left"/>
      <w:pPr>
        <w:ind w:left="5904" w:hanging="182"/>
      </w:pPr>
      <w:rPr>
        <w:rFonts w:hint="default"/>
        <w:lang w:val="en-US" w:eastAsia="en-US" w:bidi="ar-SA"/>
      </w:rPr>
    </w:lvl>
    <w:lvl w:ilvl="7" w:tplc="E104E06A">
      <w:numFmt w:val="bullet"/>
      <w:lvlText w:val="•"/>
      <w:lvlJc w:val="left"/>
      <w:pPr>
        <w:ind w:left="6858" w:hanging="182"/>
      </w:pPr>
      <w:rPr>
        <w:rFonts w:hint="default"/>
        <w:lang w:val="en-US" w:eastAsia="en-US" w:bidi="ar-SA"/>
      </w:rPr>
    </w:lvl>
    <w:lvl w:ilvl="8" w:tplc="EE1645AE">
      <w:numFmt w:val="bullet"/>
      <w:lvlText w:val="•"/>
      <w:lvlJc w:val="left"/>
      <w:pPr>
        <w:ind w:left="7812" w:hanging="182"/>
      </w:pPr>
      <w:rPr>
        <w:rFonts w:hint="default"/>
        <w:lang w:val="en-US" w:eastAsia="en-US" w:bidi="ar-SA"/>
      </w:rPr>
    </w:lvl>
  </w:abstractNum>
  <w:num w:numId="1" w16cid:durableId="1066563479">
    <w:abstractNumId w:val="1"/>
  </w:num>
  <w:num w:numId="2" w16cid:durableId="379716196">
    <w:abstractNumId w:val="2"/>
  </w:num>
  <w:num w:numId="3" w16cid:durableId="60650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18B"/>
    <w:rsid w:val="001C2306"/>
    <w:rsid w:val="002C6E78"/>
    <w:rsid w:val="008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4BBE"/>
  <w15:docId w15:val="{E59E30E7-EC7B-428F-A269-97D7F7C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4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2</cp:revision>
  <dcterms:created xsi:type="dcterms:W3CDTF">2025-01-10T08:08:00Z</dcterms:created>
  <dcterms:modified xsi:type="dcterms:W3CDTF">2025-01-10T08:29:00Z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䵩捲潳潦璮⁗潲搠㈰ㄹ㬠浯摩晩敤⁵獩湧⁩呥硴′⸱⸷⁢礠ㅔ㍘吀</vt:lpwstr>
  </property>
</Properties>
</file>