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EDA" w:rsidRDefault="00C34EDA" w:rsidP="00C34EDA">
      <w:pPr>
        <w:spacing w:after="0" w:line="360" w:lineRule="auto"/>
        <w:jc w:val="both"/>
        <w:rPr>
          <w:rFonts w:ascii="Times New Roman" w:hAnsi="Times New Roman" w:cs="Times New Roman"/>
          <w:b/>
        </w:rPr>
      </w:pPr>
      <w:bookmarkStart w:id="0" w:name="_GoBack"/>
      <w:bookmarkEnd w:id="0"/>
      <w:r>
        <w:rPr>
          <w:rFonts w:ascii="Times New Roman" w:hAnsi="Times New Roman" w:cs="Times New Roman"/>
          <w:b/>
        </w:rPr>
        <w:t>IN THE LABOUR COURT OF ZIMBABWE</w:t>
      </w:r>
      <w:r>
        <w:rPr>
          <w:rFonts w:ascii="Times New Roman" w:hAnsi="Times New Roman" w:cs="Times New Roman"/>
          <w:b/>
        </w:rPr>
        <w:tab/>
        <w:t xml:space="preserve">                          JUDGMENT NO. LC/H/</w:t>
      </w:r>
      <w:r w:rsidR="00A9277D">
        <w:rPr>
          <w:rFonts w:ascii="Times New Roman" w:hAnsi="Times New Roman" w:cs="Times New Roman"/>
          <w:b/>
        </w:rPr>
        <w:t>70</w:t>
      </w:r>
      <w:r>
        <w:rPr>
          <w:rFonts w:ascii="Times New Roman" w:hAnsi="Times New Roman" w:cs="Times New Roman"/>
          <w:b/>
        </w:rPr>
        <w:t>/</w:t>
      </w:r>
      <w:r w:rsidR="00A9277D">
        <w:rPr>
          <w:rFonts w:ascii="Times New Roman" w:hAnsi="Times New Roman" w:cs="Times New Roman"/>
          <w:b/>
        </w:rPr>
        <w:t>15</w:t>
      </w:r>
    </w:p>
    <w:p w:rsidR="00C34EDA" w:rsidRDefault="00C34EDA" w:rsidP="00C34EDA">
      <w:pPr>
        <w:spacing w:after="0" w:line="360" w:lineRule="auto"/>
        <w:jc w:val="both"/>
        <w:rPr>
          <w:rFonts w:ascii="Times New Roman" w:hAnsi="Times New Roman" w:cs="Times New Roman"/>
          <w:b/>
        </w:rPr>
      </w:pPr>
      <w:r>
        <w:rPr>
          <w:rFonts w:ascii="Times New Roman" w:hAnsi="Times New Roman" w:cs="Times New Roman"/>
          <w:b/>
        </w:rPr>
        <w:t>HARARE ON 16</w:t>
      </w:r>
      <w:r>
        <w:rPr>
          <w:rFonts w:ascii="Times New Roman" w:hAnsi="Times New Roman" w:cs="Times New Roman"/>
          <w:b/>
          <w:vertAlign w:val="superscript"/>
        </w:rPr>
        <w:t>th</w:t>
      </w:r>
      <w:r>
        <w:rPr>
          <w:rFonts w:ascii="Times New Roman" w:hAnsi="Times New Roman" w:cs="Times New Roman"/>
          <w:b/>
        </w:rPr>
        <w:t xml:space="preserve"> OCTOBER, 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CASE NO. LC/H/478/14 </w:t>
      </w:r>
      <w:r>
        <w:rPr>
          <w:rFonts w:ascii="Times New Roman" w:hAnsi="Times New Roman" w:cs="Times New Roman"/>
          <w:b/>
        </w:rPr>
        <w:tab/>
      </w:r>
    </w:p>
    <w:p w:rsidR="00C34EDA" w:rsidRDefault="00C34EDA" w:rsidP="00C34EDA">
      <w:pPr>
        <w:spacing w:after="0" w:line="360" w:lineRule="auto"/>
        <w:jc w:val="both"/>
        <w:rPr>
          <w:rFonts w:ascii="Times New Roman" w:hAnsi="Times New Roman" w:cs="Times New Roman"/>
          <w:b/>
        </w:rPr>
      </w:pPr>
      <w:r>
        <w:rPr>
          <w:rFonts w:ascii="Times New Roman" w:hAnsi="Times New Roman" w:cs="Times New Roman"/>
          <w:b/>
        </w:rPr>
        <w:t xml:space="preserve">AND </w:t>
      </w:r>
      <w:r w:rsidR="00A9277D">
        <w:rPr>
          <w:rFonts w:ascii="Times New Roman" w:hAnsi="Times New Roman" w:cs="Times New Roman"/>
          <w:b/>
        </w:rPr>
        <w:t>6</w:t>
      </w:r>
      <w:r w:rsidR="00A9277D" w:rsidRPr="00A9277D">
        <w:rPr>
          <w:rFonts w:ascii="Times New Roman" w:hAnsi="Times New Roman" w:cs="Times New Roman"/>
          <w:b/>
          <w:vertAlign w:val="superscript"/>
        </w:rPr>
        <w:t>th</w:t>
      </w:r>
      <w:r w:rsidR="00A9277D">
        <w:rPr>
          <w:rFonts w:ascii="Times New Roman" w:hAnsi="Times New Roman" w:cs="Times New Roman"/>
          <w:b/>
        </w:rPr>
        <w:t xml:space="preserve"> FEBRUARY</w:t>
      </w:r>
      <w:r>
        <w:rPr>
          <w:rFonts w:ascii="Times New Roman" w:hAnsi="Times New Roman" w:cs="Times New Roman"/>
          <w:b/>
        </w:rPr>
        <w:t>, 201</w:t>
      </w:r>
      <w:r w:rsidR="00A9277D">
        <w:rPr>
          <w:rFonts w:ascii="Times New Roman" w:hAnsi="Times New Roman" w:cs="Times New Roman"/>
          <w:b/>
        </w:rPr>
        <w:t>5</w:t>
      </w:r>
    </w:p>
    <w:p w:rsidR="00C34EDA" w:rsidRDefault="00C34EDA" w:rsidP="00C34EDA">
      <w:pPr>
        <w:tabs>
          <w:tab w:val="left" w:pos="2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matter between </w:t>
      </w:r>
      <w:r>
        <w:rPr>
          <w:rFonts w:ascii="Times New Roman" w:hAnsi="Times New Roman" w:cs="Times New Roman"/>
          <w:sz w:val="24"/>
          <w:szCs w:val="24"/>
        </w:rPr>
        <w:tab/>
      </w:r>
    </w:p>
    <w:p w:rsidR="00C34EDA" w:rsidRDefault="00C34EDA" w:rsidP="00C34EDA">
      <w:pPr>
        <w:spacing w:after="0" w:line="360" w:lineRule="auto"/>
        <w:jc w:val="both"/>
        <w:rPr>
          <w:rFonts w:ascii="Times New Roman" w:hAnsi="Times New Roman" w:cs="Times New Roman"/>
          <w:sz w:val="24"/>
          <w:szCs w:val="24"/>
        </w:rPr>
      </w:pPr>
    </w:p>
    <w:p w:rsidR="00C34EDA" w:rsidRDefault="00C34EDA" w:rsidP="00C34E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MSF BELGIUM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ab/>
      </w:r>
      <w:r>
        <w:rPr>
          <w:rFonts w:ascii="Times New Roman" w:hAnsi="Times New Roman" w:cs="Times New Roman"/>
          <w:b/>
          <w:sz w:val="24"/>
          <w:szCs w:val="24"/>
        </w:rPr>
        <w:t>Appellant</w:t>
      </w:r>
    </w:p>
    <w:p w:rsidR="00C34EDA" w:rsidRDefault="00C34EDA" w:rsidP="00C34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C34EDA" w:rsidRDefault="00D96C59" w:rsidP="00C34E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w:t>
      </w:r>
      <w:r w:rsidR="00C34EDA">
        <w:rPr>
          <w:rFonts w:ascii="Times New Roman" w:hAnsi="Times New Roman" w:cs="Times New Roman"/>
          <w:b/>
          <w:sz w:val="24"/>
          <w:szCs w:val="24"/>
        </w:rPr>
        <w:t>. NHOPI &amp; 11 OTHERS</w:t>
      </w:r>
      <w:r w:rsidR="00C34EDA">
        <w:rPr>
          <w:rFonts w:ascii="Times New Roman" w:hAnsi="Times New Roman" w:cs="Times New Roman"/>
          <w:b/>
          <w:sz w:val="24"/>
          <w:szCs w:val="24"/>
        </w:rPr>
        <w:tab/>
      </w:r>
      <w:r w:rsidR="00C34EDA">
        <w:rPr>
          <w:rFonts w:ascii="Times New Roman" w:hAnsi="Times New Roman" w:cs="Times New Roman"/>
          <w:b/>
          <w:sz w:val="24"/>
          <w:szCs w:val="24"/>
        </w:rPr>
        <w:tab/>
        <w:t>–</w:t>
      </w:r>
      <w:r w:rsidR="00C34EDA">
        <w:rPr>
          <w:rFonts w:ascii="Times New Roman" w:hAnsi="Times New Roman" w:cs="Times New Roman"/>
          <w:b/>
          <w:sz w:val="24"/>
          <w:szCs w:val="24"/>
        </w:rPr>
        <w:tab/>
        <w:t>Respondent</w:t>
      </w:r>
      <w:r w:rsidR="00A9277D">
        <w:rPr>
          <w:rFonts w:ascii="Times New Roman" w:hAnsi="Times New Roman" w:cs="Times New Roman"/>
          <w:b/>
          <w:sz w:val="24"/>
          <w:szCs w:val="24"/>
        </w:rPr>
        <w:t>s</w:t>
      </w:r>
    </w:p>
    <w:p w:rsidR="00C34EDA" w:rsidRDefault="00C34EDA" w:rsidP="00C34EDA">
      <w:pPr>
        <w:spacing w:after="0" w:line="360" w:lineRule="auto"/>
        <w:jc w:val="both"/>
        <w:rPr>
          <w:rFonts w:ascii="Times New Roman" w:hAnsi="Times New Roman" w:cs="Times New Roman"/>
          <w:sz w:val="24"/>
          <w:szCs w:val="24"/>
        </w:rPr>
      </w:pPr>
    </w:p>
    <w:p w:rsidR="00C34EDA" w:rsidRDefault="00C34EDA" w:rsidP="00C34EDA">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Before The Honourable L. Hove, J.</w:t>
      </w:r>
    </w:p>
    <w:p w:rsidR="00C34EDA" w:rsidRDefault="00C34EDA" w:rsidP="00C34EDA">
      <w:pPr>
        <w:spacing w:before="120" w:after="0" w:line="360" w:lineRule="auto"/>
        <w:jc w:val="both"/>
        <w:rPr>
          <w:rFonts w:ascii="Times New Roman" w:hAnsi="Times New Roman" w:cs="Times New Roman"/>
          <w:b/>
          <w:sz w:val="24"/>
          <w:szCs w:val="24"/>
        </w:rPr>
      </w:pPr>
    </w:p>
    <w:p w:rsidR="00C34EDA" w:rsidRDefault="00C34EDA" w:rsidP="00C34E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Appellant    </w:t>
      </w:r>
      <w:r w:rsidR="00A9277D">
        <w:rPr>
          <w:rFonts w:ascii="Times New Roman" w:hAnsi="Times New Roman" w:cs="Times New Roman"/>
          <w:b/>
          <w:sz w:val="24"/>
          <w:szCs w:val="24"/>
        </w:rPr>
        <w:t xml:space="preserve"> </w:t>
      </w:r>
      <w:r w:rsidR="00A82C3B">
        <w:rPr>
          <w:rFonts w:ascii="Times New Roman" w:hAnsi="Times New Roman" w:cs="Times New Roman"/>
          <w:b/>
          <w:sz w:val="24"/>
          <w:szCs w:val="24"/>
        </w:rPr>
        <w:t xml:space="preserve"> </w:t>
      </w:r>
      <w:r>
        <w:rPr>
          <w:rFonts w:ascii="Times New Roman" w:hAnsi="Times New Roman" w:cs="Times New Roman"/>
          <w:b/>
          <w:sz w:val="24"/>
          <w:szCs w:val="24"/>
        </w:rPr>
        <w:t>:</w:t>
      </w:r>
      <w:r>
        <w:rPr>
          <w:rFonts w:ascii="Times New Roman" w:hAnsi="Times New Roman" w:cs="Times New Roman"/>
          <w:b/>
          <w:sz w:val="24"/>
          <w:szCs w:val="24"/>
        </w:rPr>
        <w:tab/>
        <w:t xml:space="preserve">Ms P. Chakasikwa (Legal Practitioner) </w:t>
      </w:r>
    </w:p>
    <w:p w:rsidR="00C34EDA" w:rsidRDefault="00C34EDA" w:rsidP="00C34EDA">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For Respondent</w:t>
      </w:r>
      <w:r w:rsidR="00A9277D">
        <w:rPr>
          <w:rFonts w:ascii="Times New Roman" w:hAnsi="Times New Roman" w:cs="Times New Roman"/>
          <w:b/>
          <w:sz w:val="24"/>
          <w:szCs w:val="24"/>
        </w:rPr>
        <w:t>s</w:t>
      </w:r>
      <w:r>
        <w:rPr>
          <w:rFonts w:ascii="Times New Roman" w:hAnsi="Times New Roman" w:cs="Times New Roman"/>
          <w:b/>
          <w:sz w:val="24"/>
          <w:szCs w:val="24"/>
        </w:rPr>
        <w:t xml:space="preserve"> :</w:t>
      </w:r>
      <w:r>
        <w:rPr>
          <w:rFonts w:ascii="Times New Roman" w:hAnsi="Times New Roman" w:cs="Times New Roman"/>
          <w:b/>
          <w:sz w:val="24"/>
          <w:szCs w:val="24"/>
        </w:rPr>
        <w:tab/>
        <w:t>Ms K. Zinyemba (Legal Practitioner)</w:t>
      </w:r>
      <w:r>
        <w:rPr>
          <w:rFonts w:ascii="Times New Roman" w:hAnsi="Times New Roman" w:cs="Times New Roman"/>
          <w:b/>
          <w:sz w:val="24"/>
          <w:szCs w:val="24"/>
        </w:rPr>
        <w:tab/>
      </w:r>
    </w:p>
    <w:p w:rsidR="00C34EDA" w:rsidRDefault="00C34EDA" w:rsidP="00C34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34EDA" w:rsidRDefault="00C34EDA" w:rsidP="00C34EDA">
      <w:pPr>
        <w:spacing w:after="0" w:line="360" w:lineRule="auto"/>
        <w:jc w:val="both"/>
        <w:rPr>
          <w:rFonts w:ascii="Times New Roman" w:hAnsi="Times New Roman" w:cs="Times New Roman"/>
          <w:sz w:val="24"/>
          <w:szCs w:val="24"/>
        </w:rPr>
      </w:pPr>
    </w:p>
    <w:p w:rsidR="00C34EDA" w:rsidRDefault="00C34EDA" w:rsidP="00C34E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HOVE, J.</w:t>
      </w:r>
    </w:p>
    <w:p w:rsidR="00C34EDA" w:rsidRDefault="00C34EDA" w:rsidP="00C34EDA"/>
    <w:p w:rsidR="00C34EDA" w:rsidRDefault="00C34EDA" w:rsidP="004122C4">
      <w:pPr>
        <w:spacing w:after="0" w:line="360" w:lineRule="auto"/>
        <w:jc w:val="both"/>
        <w:rPr>
          <w:rFonts w:ascii="Times New Roman" w:hAnsi="Times New Roman" w:cs="Times New Roman"/>
          <w:sz w:val="24"/>
          <w:szCs w:val="24"/>
        </w:rPr>
      </w:pPr>
      <w:r>
        <w:tab/>
      </w:r>
      <w:r w:rsidR="004122C4">
        <w:rPr>
          <w:rFonts w:ascii="Times New Roman" w:hAnsi="Times New Roman" w:cs="Times New Roman"/>
          <w:sz w:val="24"/>
          <w:szCs w:val="24"/>
        </w:rPr>
        <w:t>This is an appeal against the decision of an Arbitrator who found that the Respondents were dismissed in a manner which contravened the provisions of Section 12(B)(3) of the Labour Act [</w:t>
      </w:r>
      <w:r w:rsidR="004122C4" w:rsidRPr="004122C4">
        <w:rPr>
          <w:rFonts w:ascii="Times New Roman" w:hAnsi="Times New Roman" w:cs="Times New Roman"/>
          <w:i/>
          <w:sz w:val="24"/>
          <w:szCs w:val="24"/>
        </w:rPr>
        <w:t>Cap 28:01</w:t>
      </w:r>
      <w:r w:rsidR="004122C4">
        <w:rPr>
          <w:rFonts w:ascii="Times New Roman" w:hAnsi="Times New Roman" w:cs="Times New Roman"/>
          <w:sz w:val="24"/>
          <w:szCs w:val="24"/>
        </w:rPr>
        <w:t>].</w:t>
      </w:r>
    </w:p>
    <w:p w:rsidR="004122C4" w:rsidRDefault="004122C4" w:rsidP="00412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facts are that the employees were employed by the Appellant organization which is an International non-profit, non-governmental organization.</w:t>
      </w:r>
    </w:p>
    <w:p w:rsidR="004122C4" w:rsidRDefault="004122C4" w:rsidP="00412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employees were employed on fixed term contracts. When the contracts expired, the contracts were not renewed. The employees were invited to interviews but other people were engaged instead of them. The Appellant argues that the contracts of employment were lawfully terminated by efluxion of time. </w:t>
      </w:r>
    </w:p>
    <w:p w:rsidR="004122C4" w:rsidRDefault="004122C4" w:rsidP="00412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employees submitted that they had a legitimate expectation to be re-engaged and other persons were engaged instead of them.</w:t>
      </w:r>
    </w:p>
    <w:p w:rsidR="004122C4" w:rsidRDefault="004122C4" w:rsidP="00412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argues that there was no basis for the Arbitrator to find in favour of the Respondents since their contracts of employment had expired. The employer-employee relationship was terminat</w:t>
      </w:r>
      <w:r w:rsidR="00436BD6">
        <w:rPr>
          <w:rFonts w:ascii="Times New Roman" w:hAnsi="Times New Roman" w:cs="Times New Roman"/>
          <w:sz w:val="24"/>
          <w:szCs w:val="24"/>
        </w:rPr>
        <w:t>ed</w:t>
      </w:r>
      <w:r>
        <w:rPr>
          <w:rFonts w:ascii="Times New Roman" w:hAnsi="Times New Roman" w:cs="Times New Roman"/>
          <w:sz w:val="24"/>
          <w:szCs w:val="24"/>
        </w:rPr>
        <w:t xml:space="preserve"> lawfully due to </w:t>
      </w:r>
      <w:proofErr w:type="spellStart"/>
      <w:r>
        <w:rPr>
          <w:rFonts w:ascii="Times New Roman" w:hAnsi="Times New Roman" w:cs="Times New Roman"/>
          <w:sz w:val="24"/>
          <w:szCs w:val="24"/>
        </w:rPr>
        <w:t>ef</w:t>
      </w:r>
      <w:r w:rsidR="007D0745">
        <w:rPr>
          <w:rFonts w:ascii="Times New Roman" w:hAnsi="Times New Roman" w:cs="Times New Roman"/>
          <w:sz w:val="24"/>
          <w:szCs w:val="24"/>
        </w:rPr>
        <w:t>l</w:t>
      </w:r>
      <w:r>
        <w:rPr>
          <w:rFonts w:ascii="Times New Roman" w:hAnsi="Times New Roman" w:cs="Times New Roman"/>
          <w:sz w:val="24"/>
          <w:szCs w:val="24"/>
        </w:rPr>
        <w:t>u</w:t>
      </w:r>
      <w:r w:rsidR="00436BD6">
        <w:rPr>
          <w:rFonts w:ascii="Times New Roman" w:hAnsi="Times New Roman" w:cs="Times New Roman"/>
          <w:sz w:val="24"/>
          <w:szCs w:val="24"/>
        </w:rPr>
        <w:t>x</w:t>
      </w:r>
      <w:r>
        <w:rPr>
          <w:rFonts w:ascii="Times New Roman" w:hAnsi="Times New Roman" w:cs="Times New Roman"/>
          <w:sz w:val="24"/>
          <w:szCs w:val="24"/>
        </w:rPr>
        <w:t>ion</w:t>
      </w:r>
      <w:proofErr w:type="spellEnd"/>
      <w:r>
        <w:rPr>
          <w:rFonts w:ascii="Times New Roman" w:hAnsi="Times New Roman" w:cs="Times New Roman"/>
          <w:sz w:val="24"/>
          <w:szCs w:val="24"/>
        </w:rPr>
        <w:t xml:space="preserve"> of time.</w:t>
      </w:r>
    </w:p>
    <w:p w:rsidR="004122C4" w:rsidRDefault="004122C4" w:rsidP="00412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issue for the Court to decide is whether or not the Arbitrator was wrong in her findings that the Respondents had a legitimate claim for unfair dismissal and had legitimate expectation to be re-engaged.</w:t>
      </w:r>
    </w:p>
    <w:p w:rsidR="004122C4" w:rsidRDefault="004122C4" w:rsidP="00412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basis of the claim is Section 12B(3) of the Labour Act [</w:t>
      </w:r>
      <w:r w:rsidRPr="004122C4">
        <w:rPr>
          <w:rFonts w:ascii="Times New Roman" w:hAnsi="Times New Roman" w:cs="Times New Roman"/>
          <w:i/>
          <w:sz w:val="24"/>
          <w:szCs w:val="24"/>
        </w:rPr>
        <w:t>Cap 28:01</w:t>
      </w:r>
      <w:r>
        <w:rPr>
          <w:rFonts w:ascii="Times New Roman" w:hAnsi="Times New Roman" w:cs="Times New Roman"/>
          <w:sz w:val="24"/>
          <w:szCs w:val="24"/>
        </w:rPr>
        <w:t>] (the Act). The sections provides as follows:</w:t>
      </w:r>
    </w:p>
    <w:p w:rsidR="004122C4" w:rsidRPr="009E6E6A" w:rsidRDefault="004122C4" w:rsidP="004122C4">
      <w:pPr>
        <w:spacing w:after="0" w:line="360" w:lineRule="auto"/>
        <w:jc w:val="both"/>
        <w:rPr>
          <w:rFonts w:ascii="Times New Roman" w:hAnsi="Times New Roman" w:cs="Times New Roman"/>
        </w:rPr>
      </w:pPr>
      <w:r>
        <w:rPr>
          <w:rFonts w:ascii="Times New Roman" w:hAnsi="Times New Roman" w:cs="Times New Roman"/>
          <w:sz w:val="24"/>
          <w:szCs w:val="24"/>
        </w:rPr>
        <w:tab/>
      </w:r>
      <w:r w:rsidRPr="009E6E6A">
        <w:rPr>
          <w:rFonts w:ascii="Times New Roman" w:hAnsi="Times New Roman" w:cs="Times New Roman"/>
        </w:rPr>
        <w:t xml:space="preserve">“(3) </w:t>
      </w:r>
      <w:r w:rsidRPr="009E6E6A">
        <w:rPr>
          <w:rFonts w:ascii="Times New Roman" w:hAnsi="Times New Roman" w:cs="Times New Roman"/>
        </w:rPr>
        <w:tab/>
        <w:t>An employee is deemed to have been unfairly dismissed –</w:t>
      </w:r>
    </w:p>
    <w:p w:rsidR="004122C4" w:rsidRPr="009E6E6A" w:rsidRDefault="004122C4" w:rsidP="004122C4">
      <w:pPr>
        <w:pStyle w:val="ListParagraph"/>
        <w:numPr>
          <w:ilvl w:val="0"/>
          <w:numId w:val="1"/>
        </w:numPr>
        <w:spacing w:after="0" w:line="360" w:lineRule="auto"/>
        <w:jc w:val="both"/>
        <w:rPr>
          <w:rFonts w:ascii="Times New Roman" w:hAnsi="Times New Roman" w:cs="Times New Roman"/>
        </w:rPr>
      </w:pPr>
      <w:r w:rsidRPr="009E6E6A">
        <w:rPr>
          <w:rFonts w:ascii="Times New Roman" w:hAnsi="Times New Roman" w:cs="Times New Roman"/>
        </w:rPr>
        <w:t>----</w:t>
      </w:r>
    </w:p>
    <w:p w:rsidR="004122C4" w:rsidRPr="009E6E6A" w:rsidRDefault="004122C4" w:rsidP="004122C4">
      <w:pPr>
        <w:pStyle w:val="ListParagraph"/>
        <w:numPr>
          <w:ilvl w:val="0"/>
          <w:numId w:val="1"/>
        </w:numPr>
        <w:spacing w:after="0" w:line="360" w:lineRule="auto"/>
        <w:jc w:val="both"/>
        <w:rPr>
          <w:rFonts w:ascii="Times New Roman" w:hAnsi="Times New Roman" w:cs="Times New Roman"/>
        </w:rPr>
      </w:pPr>
      <w:r w:rsidRPr="009E6E6A">
        <w:rPr>
          <w:rFonts w:ascii="Times New Roman" w:hAnsi="Times New Roman" w:cs="Times New Roman"/>
        </w:rPr>
        <w:t xml:space="preserve">if, on termination of an </w:t>
      </w:r>
      <w:r w:rsidR="009E6E6A" w:rsidRPr="009E6E6A">
        <w:rPr>
          <w:rFonts w:ascii="Times New Roman" w:hAnsi="Times New Roman" w:cs="Times New Roman"/>
        </w:rPr>
        <w:t>employment contract of fixed duration, the employee –</w:t>
      </w:r>
    </w:p>
    <w:p w:rsidR="009E6E6A" w:rsidRPr="009E6E6A" w:rsidRDefault="009E6E6A" w:rsidP="009E6E6A">
      <w:pPr>
        <w:pStyle w:val="ListParagraph"/>
        <w:numPr>
          <w:ilvl w:val="0"/>
          <w:numId w:val="2"/>
        </w:numPr>
        <w:spacing w:after="0" w:line="360" w:lineRule="auto"/>
        <w:jc w:val="both"/>
        <w:rPr>
          <w:rFonts w:ascii="Times New Roman" w:hAnsi="Times New Roman" w:cs="Times New Roman"/>
        </w:rPr>
      </w:pPr>
      <w:r w:rsidRPr="009E6E6A">
        <w:rPr>
          <w:rFonts w:ascii="Times New Roman" w:hAnsi="Times New Roman" w:cs="Times New Roman"/>
        </w:rPr>
        <w:t>had a legitimate expectation of being re-engaged, and</w:t>
      </w:r>
    </w:p>
    <w:p w:rsidR="009E6E6A" w:rsidRPr="009E6E6A" w:rsidRDefault="009E6E6A" w:rsidP="009E6E6A">
      <w:pPr>
        <w:pStyle w:val="ListParagraph"/>
        <w:numPr>
          <w:ilvl w:val="0"/>
          <w:numId w:val="2"/>
        </w:numPr>
        <w:spacing w:after="0" w:line="360" w:lineRule="auto"/>
        <w:jc w:val="both"/>
        <w:rPr>
          <w:rFonts w:ascii="Times New Roman" w:hAnsi="Times New Roman" w:cs="Times New Roman"/>
        </w:rPr>
      </w:pPr>
      <w:r w:rsidRPr="009E6E6A">
        <w:rPr>
          <w:rFonts w:ascii="Times New Roman" w:hAnsi="Times New Roman" w:cs="Times New Roman"/>
        </w:rPr>
        <w:t>another person was engaged instead of the employee.”</w:t>
      </w:r>
    </w:p>
    <w:p w:rsidR="004122C4" w:rsidRDefault="009E6E6A" w:rsidP="009E6E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facts as agreed by both parties were that other persons had been engaged instead of the employees. This is accepted by both parties.</w:t>
      </w:r>
    </w:p>
    <w:p w:rsidR="009E6E6A" w:rsidRDefault="009E6E6A" w:rsidP="009E6E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argued initially that the engagement of other persons instead of the Respondents was because the Appellant had opted against re-engaging the Respondents to promote the communities where they were operating by employing </w:t>
      </w:r>
      <w:r w:rsidR="00436BD6">
        <w:rPr>
          <w:rFonts w:ascii="Times New Roman" w:hAnsi="Times New Roman" w:cs="Times New Roman"/>
          <w:sz w:val="24"/>
          <w:szCs w:val="24"/>
        </w:rPr>
        <w:t xml:space="preserve">other </w:t>
      </w:r>
      <w:r>
        <w:rPr>
          <w:rFonts w:ascii="Times New Roman" w:hAnsi="Times New Roman" w:cs="Times New Roman"/>
          <w:sz w:val="24"/>
          <w:szCs w:val="24"/>
        </w:rPr>
        <w:t>people from those other communities.</w:t>
      </w:r>
    </w:p>
    <w:p w:rsidR="009E6E6A" w:rsidRDefault="009E6E6A" w:rsidP="009E6E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submissions placed before me in the Heads of Argument by the Appellant, it was submitted that the engagement of other employees</w:t>
      </w:r>
      <w:r w:rsidR="00436BD6">
        <w:rPr>
          <w:rFonts w:ascii="Times New Roman" w:hAnsi="Times New Roman" w:cs="Times New Roman"/>
          <w:sz w:val="24"/>
          <w:szCs w:val="24"/>
        </w:rPr>
        <w:t>,</w:t>
      </w:r>
      <w:r>
        <w:rPr>
          <w:rFonts w:ascii="Times New Roman" w:hAnsi="Times New Roman" w:cs="Times New Roman"/>
          <w:sz w:val="24"/>
          <w:szCs w:val="24"/>
        </w:rPr>
        <w:t xml:space="preserve"> were </w:t>
      </w:r>
      <w:r w:rsidR="00436BD6">
        <w:rPr>
          <w:rFonts w:ascii="Times New Roman" w:hAnsi="Times New Roman" w:cs="Times New Roman"/>
          <w:sz w:val="24"/>
          <w:szCs w:val="24"/>
        </w:rPr>
        <w:t>after</w:t>
      </w:r>
      <w:r>
        <w:rPr>
          <w:rFonts w:ascii="Times New Roman" w:hAnsi="Times New Roman" w:cs="Times New Roman"/>
          <w:sz w:val="24"/>
          <w:szCs w:val="24"/>
        </w:rPr>
        <w:t xml:space="preserve"> the Respondents had been lawfully terminated by efluxion of time at that point the employer was under no obligation to engage the Respondents. It was submitted that the funding for </w:t>
      </w:r>
      <w:r w:rsidR="00436BD6">
        <w:rPr>
          <w:rFonts w:ascii="Times New Roman" w:hAnsi="Times New Roman" w:cs="Times New Roman"/>
          <w:sz w:val="24"/>
          <w:szCs w:val="24"/>
        </w:rPr>
        <w:t>t</w:t>
      </w:r>
      <w:r>
        <w:rPr>
          <w:rFonts w:ascii="Times New Roman" w:hAnsi="Times New Roman" w:cs="Times New Roman"/>
          <w:sz w:val="24"/>
          <w:szCs w:val="24"/>
        </w:rPr>
        <w:t>he projects sites at which the Respondents were employed was not secured. The projects site was Harare.</w:t>
      </w:r>
    </w:p>
    <w:p w:rsidR="009E6E6A" w:rsidRDefault="009E6E6A" w:rsidP="009E6E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record however clearly showed that the employer opted against re-engaging the Respondents because it wanted to support other persons in the project sites they were now operating in.</w:t>
      </w:r>
    </w:p>
    <w:p w:rsidR="009E6E6A" w:rsidRDefault="009E6E6A" w:rsidP="009E6E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reason does not remove the obligation from the Appellant to re-engage the persons already under its employment. Once the Respondents are able to show that other persons were employed instead of them then they have satisfied the 2</w:t>
      </w:r>
      <w:r w:rsidRPr="009E6E6A">
        <w:rPr>
          <w:rFonts w:ascii="Times New Roman" w:hAnsi="Times New Roman" w:cs="Times New Roman"/>
          <w:sz w:val="24"/>
          <w:szCs w:val="24"/>
          <w:vertAlign w:val="superscript"/>
        </w:rPr>
        <w:t>nd</w:t>
      </w:r>
      <w:r>
        <w:rPr>
          <w:rFonts w:ascii="Times New Roman" w:hAnsi="Times New Roman" w:cs="Times New Roman"/>
          <w:sz w:val="24"/>
          <w:szCs w:val="24"/>
        </w:rPr>
        <w:t xml:space="preserve"> wrung of the requirements under Section 12 B(3)(b)(ii). The employer may have had good reasons but on</w:t>
      </w:r>
      <w:r w:rsidR="00436BD6">
        <w:rPr>
          <w:rFonts w:ascii="Times New Roman" w:hAnsi="Times New Roman" w:cs="Times New Roman"/>
          <w:sz w:val="24"/>
          <w:szCs w:val="24"/>
        </w:rPr>
        <w:t>c</w:t>
      </w:r>
      <w:r>
        <w:rPr>
          <w:rFonts w:ascii="Times New Roman" w:hAnsi="Times New Roman" w:cs="Times New Roman"/>
          <w:sz w:val="24"/>
          <w:szCs w:val="24"/>
        </w:rPr>
        <w:t>e he engages other persons, the legal requirement is met.</w:t>
      </w:r>
    </w:p>
    <w:p w:rsidR="009E6E6A" w:rsidRDefault="009E6E6A" w:rsidP="009E6E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wrung also has to be satisfied if the Respondents are to be successful because the two requirements are cumulative, both must be satisfied.</w:t>
      </w:r>
    </w:p>
    <w:p w:rsidR="009E6E6A" w:rsidRDefault="009E6E6A" w:rsidP="009E6E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that then arises is</w:t>
      </w:r>
      <w:r w:rsidR="00A9277D">
        <w:rPr>
          <w:rFonts w:ascii="Times New Roman" w:hAnsi="Times New Roman" w:cs="Times New Roman"/>
          <w:sz w:val="24"/>
          <w:szCs w:val="24"/>
        </w:rPr>
        <w:t>,</w:t>
      </w:r>
      <w:r>
        <w:rPr>
          <w:rFonts w:ascii="Times New Roman" w:hAnsi="Times New Roman" w:cs="Times New Roman"/>
          <w:sz w:val="24"/>
          <w:szCs w:val="24"/>
        </w:rPr>
        <w:t xml:space="preserve"> were the provisions of Section 12</w:t>
      </w:r>
      <w:r w:rsidR="00335D64">
        <w:rPr>
          <w:rFonts w:ascii="Times New Roman" w:hAnsi="Times New Roman" w:cs="Times New Roman"/>
          <w:sz w:val="24"/>
          <w:szCs w:val="24"/>
        </w:rPr>
        <w:t xml:space="preserve"> </w:t>
      </w:r>
      <w:r>
        <w:rPr>
          <w:rFonts w:ascii="Times New Roman" w:hAnsi="Times New Roman" w:cs="Times New Roman"/>
          <w:sz w:val="24"/>
          <w:szCs w:val="24"/>
        </w:rPr>
        <w:t>B</w:t>
      </w:r>
      <w:r w:rsidR="00335D64">
        <w:rPr>
          <w:rFonts w:ascii="Times New Roman" w:hAnsi="Times New Roman" w:cs="Times New Roman"/>
          <w:sz w:val="24"/>
          <w:szCs w:val="24"/>
        </w:rPr>
        <w:t xml:space="preserve"> </w:t>
      </w:r>
      <w:r>
        <w:rPr>
          <w:rFonts w:ascii="Times New Roman" w:hAnsi="Times New Roman" w:cs="Times New Roman"/>
          <w:sz w:val="24"/>
          <w:szCs w:val="24"/>
        </w:rPr>
        <w:t>(3)(b)(ii) satisfied? i.e. did the Respondents have a legitimate expectation of being re-engaged?</w:t>
      </w:r>
    </w:p>
    <w:p w:rsidR="009E6E6A" w:rsidRDefault="009E6E6A" w:rsidP="009E6E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law is clear, the expectation to be re-engaged must be a reasonable one and must be validly held.</w:t>
      </w:r>
    </w:p>
    <w:p w:rsidR="009E6E6A" w:rsidRDefault="009E6E6A" w:rsidP="009E6E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335D64">
        <w:rPr>
          <w:rFonts w:ascii="Times New Roman" w:hAnsi="Times New Roman" w:cs="Times New Roman"/>
          <w:b/>
          <w:sz w:val="24"/>
          <w:szCs w:val="24"/>
        </w:rPr>
        <w:t xml:space="preserve">PTC </w:t>
      </w:r>
      <w:r w:rsidRPr="00335D64">
        <w:rPr>
          <w:rFonts w:ascii="Times New Roman" w:hAnsi="Times New Roman" w:cs="Times New Roman"/>
          <w:sz w:val="24"/>
          <w:szCs w:val="24"/>
        </w:rPr>
        <w:t>v</w:t>
      </w:r>
      <w:r w:rsidRPr="00335D64">
        <w:rPr>
          <w:rFonts w:ascii="Times New Roman" w:hAnsi="Times New Roman" w:cs="Times New Roman"/>
          <w:b/>
          <w:sz w:val="24"/>
          <w:szCs w:val="24"/>
        </w:rPr>
        <w:t xml:space="preserve"> Managerial Employees Workers Committee 1998</w:t>
      </w:r>
      <w:r>
        <w:rPr>
          <w:rFonts w:ascii="Times New Roman" w:hAnsi="Times New Roman" w:cs="Times New Roman"/>
          <w:sz w:val="24"/>
          <w:szCs w:val="24"/>
        </w:rPr>
        <w:t xml:space="preserve"> (1) ZLR 444 (H) the Court stated that;</w:t>
      </w:r>
    </w:p>
    <w:p w:rsidR="009E6E6A" w:rsidRDefault="009E6E6A" w:rsidP="009E6E6A">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It has been said that legitimate expectations include expectations which go beyond enforceable rights, provided they have some reasonable and rational basis.”</w:t>
      </w:r>
    </w:p>
    <w:p w:rsidR="00335D64" w:rsidRDefault="00335D64" w:rsidP="00335D64">
      <w:pPr>
        <w:spacing w:after="0" w:line="240" w:lineRule="auto"/>
        <w:jc w:val="both"/>
        <w:rPr>
          <w:rFonts w:ascii="Times New Roman" w:hAnsi="Times New Roman" w:cs="Times New Roman"/>
        </w:rPr>
      </w:pPr>
    </w:p>
    <w:p w:rsidR="00335D64" w:rsidRDefault="00335D64" w:rsidP="00335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be successful therefore, the Respondents are required by</w:t>
      </w:r>
      <w:r w:rsidR="001A4C74">
        <w:rPr>
          <w:rFonts w:ascii="Times New Roman" w:hAnsi="Times New Roman" w:cs="Times New Roman"/>
          <w:sz w:val="24"/>
          <w:szCs w:val="24"/>
        </w:rPr>
        <w:t xml:space="preserve"> law to have some “reasonable and rational basis” for holding that expectation to be re-engaged.</w:t>
      </w:r>
    </w:p>
    <w:p w:rsidR="001A4C74" w:rsidRDefault="001A4C74" w:rsidP="00335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1A4C74">
        <w:rPr>
          <w:rFonts w:ascii="Times New Roman" w:hAnsi="Times New Roman" w:cs="Times New Roman"/>
          <w:b/>
          <w:sz w:val="24"/>
          <w:szCs w:val="24"/>
        </w:rPr>
        <w:t>Administrator Transvaal</w:t>
      </w:r>
      <w:r>
        <w:rPr>
          <w:rFonts w:ascii="Times New Roman" w:hAnsi="Times New Roman" w:cs="Times New Roman"/>
          <w:sz w:val="24"/>
          <w:szCs w:val="24"/>
        </w:rPr>
        <w:t xml:space="preserve"> v </w:t>
      </w:r>
      <w:r w:rsidRPr="001A4C74">
        <w:rPr>
          <w:rFonts w:ascii="Times New Roman" w:hAnsi="Times New Roman" w:cs="Times New Roman"/>
          <w:b/>
          <w:sz w:val="24"/>
          <w:szCs w:val="24"/>
        </w:rPr>
        <w:t>TRAUB (1989)</w:t>
      </w:r>
      <w:r>
        <w:rPr>
          <w:rFonts w:ascii="Times New Roman" w:hAnsi="Times New Roman" w:cs="Times New Roman"/>
          <w:sz w:val="24"/>
          <w:szCs w:val="24"/>
        </w:rPr>
        <w:t xml:space="preserve"> 10 ILJ 823 it was stated that;</w:t>
      </w:r>
    </w:p>
    <w:p w:rsidR="001A4C74" w:rsidRDefault="001A4C74" w:rsidP="001A4C74">
      <w:pPr>
        <w:spacing w:after="0" w:line="240" w:lineRule="auto"/>
        <w:ind w:left="720"/>
        <w:jc w:val="both"/>
        <w:rPr>
          <w:rFonts w:ascii="Times New Roman" w:hAnsi="Times New Roman" w:cs="Times New Roman"/>
        </w:rPr>
      </w:pPr>
      <w:r>
        <w:rPr>
          <w:rFonts w:ascii="Times New Roman" w:hAnsi="Times New Roman" w:cs="Times New Roman"/>
        </w:rPr>
        <w:t>“If a decision maker ---- through express promise, leads those affected legitimately to expect that he or she will decide in a particular way then that expectation is protected and the decision maker cannot ignore it when making the decision. The doctrine it seems, applies to both procedural and substantive expectations.”</w:t>
      </w:r>
    </w:p>
    <w:p w:rsidR="001A4C74" w:rsidRDefault="001A4C74" w:rsidP="001A4C74">
      <w:pPr>
        <w:spacing w:after="0" w:line="240" w:lineRule="auto"/>
        <w:jc w:val="both"/>
        <w:rPr>
          <w:rFonts w:ascii="Times New Roman" w:hAnsi="Times New Roman" w:cs="Times New Roman"/>
        </w:rPr>
      </w:pPr>
    </w:p>
    <w:p w:rsidR="001A4C74" w:rsidRDefault="001A4C74" w:rsidP="001A4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Legal Practitioner </w:t>
      </w:r>
      <w:r w:rsidR="00436BD6">
        <w:rPr>
          <w:rFonts w:ascii="Times New Roman" w:hAnsi="Times New Roman" w:cs="Times New Roman"/>
          <w:sz w:val="24"/>
          <w:szCs w:val="24"/>
        </w:rPr>
        <w:t>for the Appellant went</w:t>
      </w:r>
      <w:r>
        <w:rPr>
          <w:rFonts w:ascii="Times New Roman" w:hAnsi="Times New Roman" w:cs="Times New Roman"/>
          <w:sz w:val="24"/>
          <w:szCs w:val="24"/>
        </w:rPr>
        <w:t xml:space="preserve"> at length to argue that renewals do not give rise to a claim for legitimate expectation. This issue does not arise </w:t>
      </w:r>
      <w:r w:rsidRPr="001A4C74">
        <w:rPr>
          <w:rFonts w:ascii="Times New Roman" w:hAnsi="Times New Roman" w:cs="Times New Roman"/>
          <w:i/>
          <w:sz w:val="24"/>
          <w:szCs w:val="24"/>
        </w:rPr>
        <w:t>in casu</w:t>
      </w:r>
      <w:r>
        <w:rPr>
          <w:rFonts w:ascii="Times New Roman" w:hAnsi="Times New Roman" w:cs="Times New Roman"/>
          <w:sz w:val="24"/>
          <w:szCs w:val="24"/>
        </w:rPr>
        <w:t xml:space="preserve"> as the Arbitrator </w:t>
      </w:r>
      <w:r w:rsidR="00436BD6">
        <w:rPr>
          <w:rFonts w:ascii="Times New Roman" w:hAnsi="Times New Roman" w:cs="Times New Roman"/>
          <w:sz w:val="24"/>
          <w:szCs w:val="24"/>
        </w:rPr>
        <w:t>accepted the argument on behalf of the employer that</w:t>
      </w:r>
      <w:r>
        <w:rPr>
          <w:rFonts w:ascii="Times New Roman" w:hAnsi="Times New Roman" w:cs="Times New Roman"/>
          <w:sz w:val="24"/>
          <w:szCs w:val="24"/>
        </w:rPr>
        <w:t xml:space="preserve">; </w:t>
      </w:r>
    </w:p>
    <w:p w:rsidR="001A4C74" w:rsidRDefault="001A4C74" w:rsidP="001A4C74">
      <w:pPr>
        <w:spacing w:after="0" w:line="240" w:lineRule="auto"/>
        <w:ind w:left="720"/>
        <w:jc w:val="both"/>
        <w:rPr>
          <w:rFonts w:ascii="Times New Roman" w:hAnsi="Times New Roman" w:cs="Times New Roman"/>
        </w:rPr>
      </w:pPr>
      <w:r>
        <w:rPr>
          <w:rFonts w:ascii="Times New Roman" w:hAnsi="Times New Roman" w:cs="Times New Roman"/>
        </w:rPr>
        <w:t>“It is respectfully submitted that in this jurisdiction, the courts have well settled that prior renewals do not lead to a legitimate expectation.</w:t>
      </w:r>
      <w:r w:rsidR="00436BD6">
        <w:rPr>
          <w:rFonts w:ascii="Times New Roman" w:hAnsi="Times New Roman" w:cs="Times New Roman"/>
        </w:rPr>
        <w:t>”</w:t>
      </w:r>
      <w:r>
        <w:rPr>
          <w:rFonts w:ascii="Times New Roman" w:hAnsi="Times New Roman" w:cs="Times New Roman"/>
        </w:rPr>
        <w:t xml:space="preserve"> </w:t>
      </w:r>
    </w:p>
    <w:p w:rsidR="001A4C74" w:rsidRDefault="001A4C74" w:rsidP="001A4C74">
      <w:pPr>
        <w:spacing w:after="0" w:line="240" w:lineRule="auto"/>
        <w:ind w:left="720"/>
        <w:jc w:val="both"/>
        <w:rPr>
          <w:rFonts w:ascii="Times New Roman" w:hAnsi="Times New Roman" w:cs="Times New Roman"/>
        </w:rPr>
      </w:pPr>
    </w:p>
    <w:p w:rsidR="00F93AF1" w:rsidRDefault="00436BD6" w:rsidP="00F93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cases of</w:t>
      </w:r>
      <w:r w:rsidR="00F93AF1">
        <w:rPr>
          <w:rFonts w:ascii="Times New Roman" w:hAnsi="Times New Roman" w:cs="Times New Roman"/>
          <w:sz w:val="24"/>
          <w:szCs w:val="24"/>
        </w:rPr>
        <w:t>;</w:t>
      </w:r>
    </w:p>
    <w:p w:rsidR="00F93AF1" w:rsidRDefault="00F93AF1" w:rsidP="00F93AF1">
      <w:pPr>
        <w:spacing w:after="0" w:line="240" w:lineRule="auto"/>
        <w:ind w:firstLine="720"/>
        <w:jc w:val="both"/>
        <w:rPr>
          <w:rFonts w:ascii="Times New Roman" w:hAnsi="Times New Roman" w:cs="Times New Roman"/>
          <w:sz w:val="24"/>
          <w:szCs w:val="24"/>
        </w:rPr>
      </w:pPr>
    </w:p>
    <w:p w:rsidR="001A4C74" w:rsidRDefault="00436BD6" w:rsidP="00F93AF1">
      <w:pPr>
        <w:spacing w:after="0" w:line="240" w:lineRule="auto"/>
        <w:ind w:firstLine="720"/>
        <w:jc w:val="both"/>
        <w:rPr>
          <w:rFonts w:ascii="Times New Roman" w:hAnsi="Times New Roman" w:cs="Times New Roman"/>
        </w:rPr>
      </w:pPr>
      <w:r>
        <w:rPr>
          <w:rFonts w:ascii="Times New Roman" w:hAnsi="Times New Roman" w:cs="Times New Roman"/>
          <w:sz w:val="24"/>
          <w:szCs w:val="24"/>
        </w:rPr>
        <w:t xml:space="preserve"> </w:t>
      </w:r>
      <w:r w:rsidR="001A4C74" w:rsidRPr="00436BD6">
        <w:rPr>
          <w:rFonts w:ascii="Times New Roman" w:hAnsi="Times New Roman" w:cs="Times New Roman"/>
          <w:b/>
        </w:rPr>
        <w:t>Lifumbe</w:t>
      </w:r>
      <w:r w:rsidR="001A4C74">
        <w:rPr>
          <w:rFonts w:ascii="Times New Roman" w:hAnsi="Times New Roman" w:cs="Times New Roman"/>
        </w:rPr>
        <w:t xml:space="preserve"> v </w:t>
      </w:r>
      <w:r w:rsidR="00137DFF" w:rsidRPr="00436BD6">
        <w:rPr>
          <w:rFonts w:ascii="Times New Roman" w:hAnsi="Times New Roman" w:cs="Times New Roman"/>
          <w:b/>
        </w:rPr>
        <w:t>Stanbic</w:t>
      </w:r>
      <w:r w:rsidR="001A4C74" w:rsidRPr="00436BD6">
        <w:rPr>
          <w:rFonts w:ascii="Times New Roman" w:hAnsi="Times New Roman" w:cs="Times New Roman"/>
          <w:b/>
        </w:rPr>
        <w:t xml:space="preserve"> Bank of Zimbabwe Limited</w:t>
      </w:r>
      <w:r w:rsidR="001A4C74">
        <w:rPr>
          <w:rFonts w:ascii="Times New Roman" w:hAnsi="Times New Roman" w:cs="Times New Roman"/>
        </w:rPr>
        <w:t xml:space="preserve"> LRT /H/46/98 </w:t>
      </w:r>
      <w:r w:rsidR="001A4C74" w:rsidRPr="00F93AF1">
        <w:rPr>
          <w:rFonts w:ascii="Times New Roman" w:hAnsi="Times New Roman" w:cs="Times New Roman"/>
          <w:sz w:val="24"/>
          <w:szCs w:val="24"/>
        </w:rPr>
        <w:t>and</w:t>
      </w:r>
    </w:p>
    <w:p w:rsidR="001A4C74" w:rsidRDefault="001A4C74" w:rsidP="001A4C74">
      <w:pPr>
        <w:spacing w:after="0" w:line="240" w:lineRule="auto"/>
        <w:ind w:left="720"/>
        <w:jc w:val="both"/>
        <w:rPr>
          <w:rFonts w:ascii="Times New Roman" w:hAnsi="Times New Roman" w:cs="Times New Roman"/>
        </w:rPr>
      </w:pPr>
    </w:p>
    <w:p w:rsidR="001A4C74" w:rsidRPr="00436BD6" w:rsidRDefault="001A4C74" w:rsidP="001A4C74">
      <w:pPr>
        <w:spacing w:after="0" w:line="240" w:lineRule="auto"/>
        <w:ind w:left="720"/>
        <w:jc w:val="both"/>
        <w:rPr>
          <w:rFonts w:ascii="Times New Roman" w:hAnsi="Times New Roman" w:cs="Times New Roman"/>
          <w:sz w:val="24"/>
          <w:szCs w:val="24"/>
        </w:rPr>
      </w:pPr>
      <w:r w:rsidRPr="00436BD6">
        <w:rPr>
          <w:rFonts w:ascii="Times New Roman" w:hAnsi="Times New Roman" w:cs="Times New Roman"/>
          <w:b/>
        </w:rPr>
        <w:t>Phineas Kambarami</w:t>
      </w:r>
      <w:r>
        <w:rPr>
          <w:rFonts w:ascii="Times New Roman" w:hAnsi="Times New Roman" w:cs="Times New Roman"/>
        </w:rPr>
        <w:t xml:space="preserve"> v </w:t>
      </w:r>
      <w:r w:rsidRPr="00436BD6">
        <w:rPr>
          <w:rFonts w:ascii="Times New Roman" w:hAnsi="Times New Roman" w:cs="Times New Roman"/>
          <w:b/>
        </w:rPr>
        <w:t>TM Supermarkets</w:t>
      </w:r>
      <w:r>
        <w:rPr>
          <w:rFonts w:ascii="Times New Roman" w:hAnsi="Times New Roman" w:cs="Times New Roman"/>
        </w:rPr>
        <w:t xml:space="preserve"> LC/MC/09/10</w:t>
      </w:r>
      <w:r w:rsidR="00436BD6">
        <w:rPr>
          <w:rFonts w:ascii="Times New Roman" w:hAnsi="Times New Roman" w:cs="Times New Roman"/>
        </w:rPr>
        <w:t xml:space="preserve"> </w:t>
      </w:r>
    </w:p>
    <w:p w:rsidR="00F93AF1" w:rsidRDefault="00F93AF1" w:rsidP="00F93AF1">
      <w:pPr>
        <w:spacing w:after="0" w:line="360" w:lineRule="auto"/>
        <w:jc w:val="both"/>
        <w:rPr>
          <w:rFonts w:ascii="Times New Roman" w:hAnsi="Times New Roman" w:cs="Times New Roman"/>
        </w:rPr>
      </w:pPr>
    </w:p>
    <w:p w:rsidR="00F93AF1" w:rsidRDefault="00F93AF1" w:rsidP="00F93AF1">
      <w:pPr>
        <w:spacing w:after="0" w:line="360" w:lineRule="auto"/>
        <w:jc w:val="both"/>
        <w:rPr>
          <w:rFonts w:ascii="Times New Roman" w:hAnsi="Times New Roman" w:cs="Times New Roman"/>
          <w:sz w:val="24"/>
          <w:szCs w:val="24"/>
        </w:rPr>
      </w:pPr>
      <w:r w:rsidRPr="00F93AF1">
        <w:rPr>
          <w:rFonts w:ascii="Times New Roman" w:hAnsi="Times New Roman" w:cs="Times New Roman"/>
          <w:sz w:val="24"/>
          <w:szCs w:val="24"/>
        </w:rPr>
        <w:t>were cited</w:t>
      </w:r>
      <w:r>
        <w:rPr>
          <w:rFonts w:ascii="Times New Roman" w:hAnsi="Times New Roman" w:cs="Times New Roman"/>
        </w:rPr>
        <w:t xml:space="preserve"> </w:t>
      </w:r>
      <w:r>
        <w:rPr>
          <w:rFonts w:ascii="Times New Roman" w:hAnsi="Times New Roman" w:cs="Times New Roman"/>
          <w:sz w:val="24"/>
          <w:szCs w:val="24"/>
        </w:rPr>
        <w:t>t</w:t>
      </w:r>
      <w:r w:rsidR="001A4C74">
        <w:rPr>
          <w:rFonts w:ascii="Times New Roman" w:hAnsi="Times New Roman" w:cs="Times New Roman"/>
          <w:sz w:val="24"/>
          <w:szCs w:val="24"/>
        </w:rPr>
        <w:t xml:space="preserve">o support the position that in our jurisdiction the courts have rejected that constant renewals can give rise to a legitimate expectation. That issue is </w:t>
      </w:r>
      <w:r>
        <w:rPr>
          <w:rFonts w:ascii="Times New Roman" w:hAnsi="Times New Roman" w:cs="Times New Roman"/>
          <w:sz w:val="24"/>
          <w:szCs w:val="24"/>
        </w:rPr>
        <w:t xml:space="preserve">therefore </w:t>
      </w:r>
      <w:r w:rsidR="001A4C74">
        <w:rPr>
          <w:rFonts w:ascii="Times New Roman" w:hAnsi="Times New Roman" w:cs="Times New Roman"/>
          <w:sz w:val="24"/>
          <w:szCs w:val="24"/>
        </w:rPr>
        <w:t xml:space="preserve">not before the Court. </w:t>
      </w:r>
    </w:p>
    <w:p w:rsidR="001A4C74" w:rsidRDefault="001A4C74" w:rsidP="001A4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found that the </w:t>
      </w:r>
      <w:r w:rsidR="00137DFF">
        <w:rPr>
          <w:rFonts w:ascii="Times New Roman" w:hAnsi="Times New Roman" w:cs="Times New Roman"/>
          <w:sz w:val="24"/>
          <w:szCs w:val="24"/>
        </w:rPr>
        <w:t>employer’s</w:t>
      </w:r>
      <w:r>
        <w:rPr>
          <w:rFonts w:ascii="Times New Roman" w:hAnsi="Times New Roman" w:cs="Times New Roman"/>
          <w:sz w:val="24"/>
          <w:szCs w:val="24"/>
        </w:rPr>
        <w:t xml:space="preserve"> act of inviting the Applicants for interviews for the positions they had held is the act, that gave the Respondents an expectation that they would be re-engaged. The positions they had occupied were available and the employer was continuing with it business. The </w:t>
      </w:r>
      <w:r w:rsidR="00137DFF">
        <w:rPr>
          <w:rFonts w:ascii="Times New Roman" w:hAnsi="Times New Roman" w:cs="Times New Roman"/>
          <w:sz w:val="24"/>
          <w:szCs w:val="24"/>
        </w:rPr>
        <w:t>employer’s</w:t>
      </w:r>
      <w:r>
        <w:rPr>
          <w:rFonts w:ascii="Times New Roman" w:hAnsi="Times New Roman" w:cs="Times New Roman"/>
          <w:sz w:val="24"/>
          <w:szCs w:val="24"/>
        </w:rPr>
        <w:t xml:space="preserve"> actions of inviting them to come for interviews gave rise to the legitimate expectation. That was the Arbitrator’s reasoning in considering the facts which had been placed before him. Was it reasonable to expect an employer who invites you to attend an interview for the position you had succ</w:t>
      </w:r>
      <w:r w:rsidR="00500C94">
        <w:rPr>
          <w:rFonts w:ascii="Times New Roman" w:hAnsi="Times New Roman" w:cs="Times New Roman"/>
          <w:sz w:val="24"/>
          <w:szCs w:val="24"/>
        </w:rPr>
        <w:t>essfully held to re-engage you? The Arbitrator found that this was a reasonable basis for the expectation to be re-engaged.</w:t>
      </w:r>
    </w:p>
    <w:p w:rsidR="00500C94" w:rsidRDefault="00500C94" w:rsidP="001A4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is not authorized to interfere with factual conclusions made by Arbitrators. An appellate court can only interfere with the Arbitrator’s discretion if it can be shown that </w:t>
      </w:r>
      <w:r>
        <w:rPr>
          <w:rFonts w:ascii="Times New Roman" w:hAnsi="Times New Roman" w:cs="Times New Roman"/>
          <w:sz w:val="24"/>
          <w:szCs w:val="24"/>
        </w:rPr>
        <w:lastRenderedPageBreak/>
        <w:t xml:space="preserve">the conclusion by the Arbitrator was grossly unreasonable. Such is not the case here. This Court cannot itself look at the facts and decide that it could come </w:t>
      </w:r>
      <w:r w:rsidR="00F93AF1">
        <w:rPr>
          <w:rFonts w:ascii="Times New Roman" w:hAnsi="Times New Roman" w:cs="Times New Roman"/>
          <w:sz w:val="24"/>
          <w:szCs w:val="24"/>
        </w:rPr>
        <w:t xml:space="preserve">to </w:t>
      </w:r>
      <w:r>
        <w:rPr>
          <w:rFonts w:ascii="Times New Roman" w:hAnsi="Times New Roman" w:cs="Times New Roman"/>
          <w:sz w:val="24"/>
          <w:szCs w:val="24"/>
        </w:rPr>
        <w:t>a different conclusion unless there was gross irrationality. There was none here.</w:t>
      </w:r>
    </w:p>
    <w:p w:rsidR="00500C94" w:rsidRDefault="00500C94" w:rsidP="001A4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w:t>
      </w:r>
      <w:r w:rsidR="00F93AF1">
        <w:rPr>
          <w:rFonts w:ascii="Times New Roman" w:hAnsi="Times New Roman" w:cs="Times New Roman"/>
          <w:sz w:val="24"/>
          <w:szCs w:val="24"/>
        </w:rPr>
        <w:t>,</w:t>
      </w:r>
      <w:r>
        <w:rPr>
          <w:rFonts w:ascii="Times New Roman" w:hAnsi="Times New Roman" w:cs="Times New Roman"/>
          <w:sz w:val="24"/>
          <w:szCs w:val="24"/>
        </w:rPr>
        <w:t xml:space="preserve"> i</w:t>
      </w:r>
      <w:r w:rsidR="00F93AF1">
        <w:rPr>
          <w:rFonts w:ascii="Times New Roman" w:hAnsi="Times New Roman" w:cs="Times New Roman"/>
          <w:sz w:val="24"/>
          <w:szCs w:val="24"/>
        </w:rPr>
        <w:t>n</w:t>
      </w:r>
      <w:r>
        <w:rPr>
          <w:rFonts w:ascii="Times New Roman" w:hAnsi="Times New Roman" w:cs="Times New Roman"/>
          <w:sz w:val="24"/>
          <w:szCs w:val="24"/>
        </w:rPr>
        <w:t xml:space="preserve"> assessing the circumstances of the facts placed before her found that the expectation held by the Respondents was a reasonable one. She found therefore that the requirements under Section 12B(3)(b) were both satisfied.</w:t>
      </w:r>
    </w:p>
    <w:p w:rsidR="00500C94" w:rsidRDefault="00500C94" w:rsidP="001A4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also of the view that the expectation held by the Appellants was a reasonable one. The employer had provided that these were fixed term contracts and they were not to be renewed. Then at their expiration, he invites them to apply again for the same positions, it was reasonable under the circumstances to expect to be re-engaged.</w:t>
      </w:r>
    </w:p>
    <w:p w:rsidR="00500C94" w:rsidRDefault="00500C94" w:rsidP="001A4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cited by the Appellant’s </w:t>
      </w:r>
      <w:r w:rsidR="00F93AF1">
        <w:rPr>
          <w:rFonts w:ascii="Times New Roman" w:hAnsi="Times New Roman" w:cs="Times New Roman"/>
          <w:sz w:val="24"/>
          <w:szCs w:val="24"/>
        </w:rPr>
        <w:t>representative</w:t>
      </w:r>
      <w:r>
        <w:rPr>
          <w:rFonts w:ascii="Times New Roman" w:hAnsi="Times New Roman" w:cs="Times New Roman"/>
          <w:sz w:val="24"/>
          <w:szCs w:val="24"/>
        </w:rPr>
        <w:t xml:space="preserve"> in their Heads of Argument by HONOURABLE JUDGE CHIVIZHE is clearly distinguishable from the present one. In that case</w:t>
      </w:r>
      <w:r w:rsidR="00F93AF1">
        <w:rPr>
          <w:rFonts w:ascii="Times New Roman" w:hAnsi="Times New Roman" w:cs="Times New Roman"/>
          <w:sz w:val="24"/>
          <w:szCs w:val="24"/>
        </w:rPr>
        <w:t>,</w:t>
      </w:r>
      <w:r>
        <w:rPr>
          <w:rFonts w:ascii="Times New Roman" w:hAnsi="Times New Roman" w:cs="Times New Roman"/>
          <w:sz w:val="24"/>
          <w:szCs w:val="24"/>
        </w:rPr>
        <w:t xml:space="preserve"> </w:t>
      </w:r>
      <w:r w:rsidRPr="00500C94">
        <w:rPr>
          <w:rFonts w:ascii="Times New Roman" w:hAnsi="Times New Roman" w:cs="Times New Roman"/>
          <w:b/>
          <w:sz w:val="24"/>
          <w:szCs w:val="24"/>
        </w:rPr>
        <w:t>Pact Zimbabwe</w:t>
      </w:r>
      <w:r>
        <w:rPr>
          <w:rFonts w:ascii="Times New Roman" w:hAnsi="Times New Roman" w:cs="Times New Roman"/>
          <w:sz w:val="24"/>
          <w:szCs w:val="24"/>
        </w:rPr>
        <w:t xml:space="preserve"> v </w:t>
      </w:r>
      <w:r w:rsidRPr="00500C94">
        <w:rPr>
          <w:rFonts w:ascii="Times New Roman" w:hAnsi="Times New Roman" w:cs="Times New Roman"/>
          <w:b/>
          <w:sz w:val="24"/>
          <w:szCs w:val="24"/>
        </w:rPr>
        <w:t>Sheilah Makwirazhou</w:t>
      </w:r>
      <w:r>
        <w:rPr>
          <w:rFonts w:ascii="Times New Roman" w:hAnsi="Times New Roman" w:cs="Times New Roman"/>
          <w:sz w:val="24"/>
          <w:szCs w:val="24"/>
        </w:rPr>
        <w:t xml:space="preserve"> LC/H/21`8/07 the Honourable Judge stated that if an employee is reminded in advance that his contract is not going to be renewed, them such notification or reminder destroys a</w:t>
      </w:r>
      <w:r w:rsidR="00F93AF1">
        <w:rPr>
          <w:rFonts w:ascii="Times New Roman" w:hAnsi="Times New Roman" w:cs="Times New Roman"/>
          <w:sz w:val="24"/>
          <w:szCs w:val="24"/>
        </w:rPr>
        <w:t>n</w:t>
      </w:r>
      <w:r w:rsidR="00A9277D">
        <w:rPr>
          <w:rFonts w:ascii="Times New Roman" w:hAnsi="Times New Roman" w:cs="Times New Roman"/>
          <w:sz w:val="24"/>
          <w:szCs w:val="24"/>
        </w:rPr>
        <w:t>y</w:t>
      </w:r>
      <w:r>
        <w:rPr>
          <w:rFonts w:ascii="Times New Roman" w:hAnsi="Times New Roman" w:cs="Times New Roman"/>
          <w:sz w:val="24"/>
          <w:szCs w:val="24"/>
        </w:rPr>
        <w:t xml:space="preserve"> flicker of hope of the existence of a legitimate expectation.</w:t>
      </w:r>
    </w:p>
    <w:p w:rsidR="00500C94" w:rsidRDefault="00500C94" w:rsidP="001A4C74">
      <w:pPr>
        <w:spacing w:after="0" w:line="360" w:lineRule="auto"/>
        <w:ind w:firstLine="720"/>
        <w:jc w:val="both"/>
        <w:rPr>
          <w:rFonts w:ascii="Times New Roman" w:hAnsi="Times New Roman" w:cs="Times New Roman"/>
          <w:sz w:val="24"/>
          <w:szCs w:val="24"/>
        </w:rPr>
      </w:pPr>
      <w:r w:rsidRPr="00500C94">
        <w:rPr>
          <w:rFonts w:ascii="Times New Roman" w:hAnsi="Times New Roman" w:cs="Times New Roman"/>
          <w:i/>
          <w:sz w:val="24"/>
          <w:szCs w:val="24"/>
        </w:rPr>
        <w:t>In casu</w:t>
      </w:r>
      <w:r>
        <w:rPr>
          <w:rFonts w:ascii="Times New Roman" w:hAnsi="Times New Roman" w:cs="Times New Roman"/>
          <w:sz w:val="24"/>
          <w:szCs w:val="24"/>
        </w:rPr>
        <w:t xml:space="preserve"> the employer actually invited the Respondents to attend interviews actually reviving hope instead of destroying </w:t>
      </w:r>
      <w:r w:rsidR="00F93AF1">
        <w:rPr>
          <w:rFonts w:ascii="Times New Roman" w:hAnsi="Times New Roman" w:cs="Times New Roman"/>
          <w:sz w:val="24"/>
          <w:szCs w:val="24"/>
        </w:rPr>
        <w:t xml:space="preserve">as in </w:t>
      </w:r>
      <w:r>
        <w:rPr>
          <w:rFonts w:ascii="Times New Roman" w:hAnsi="Times New Roman" w:cs="Times New Roman"/>
          <w:sz w:val="24"/>
          <w:szCs w:val="24"/>
        </w:rPr>
        <w:t>the other case.</w:t>
      </w:r>
    </w:p>
    <w:p w:rsidR="00500C94" w:rsidRDefault="00500C94" w:rsidP="001A4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argues that the Applicants were not employed for the same </w:t>
      </w:r>
      <w:r w:rsidR="00F93AF1">
        <w:rPr>
          <w:rFonts w:ascii="Times New Roman" w:hAnsi="Times New Roman" w:cs="Times New Roman"/>
          <w:sz w:val="24"/>
          <w:szCs w:val="24"/>
        </w:rPr>
        <w:t>s</w:t>
      </w:r>
      <w:r>
        <w:rPr>
          <w:rFonts w:ascii="Times New Roman" w:hAnsi="Times New Roman" w:cs="Times New Roman"/>
          <w:sz w:val="24"/>
          <w:szCs w:val="24"/>
        </w:rPr>
        <w:t>ite. The Respondents in their submissions submitted that while in their previous contracts, they had been asked to work outside Harare. The issue of employment in or outside Harare cannot be an issue once the two requirements have been met.</w:t>
      </w:r>
    </w:p>
    <w:p w:rsidR="00F93AF1" w:rsidRDefault="00500C94" w:rsidP="001A4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find that the Arbitrator did not misdirect herself on the issue of whether or not the requirements</w:t>
      </w:r>
      <w:r w:rsidR="00137DFF">
        <w:rPr>
          <w:rFonts w:ascii="Times New Roman" w:hAnsi="Times New Roman" w:cs="Times New Roman"/>
          <w:sz w:val="24"/>
          <w:szCs w:val="24"/>
        </w:rPr>
        <w:t xml:space="preserve"> of Section </w:t>
      </w:r>
      <w:r w:rsidR="00F93AF1">
        <w:rPr>
          <w:rFonts w:ascii="Times New Roman" w:hAnsi="Times New Roman" w:cs="Times New Roman"/>
          <w:sz w:val="24"/>
          <w:szCs w:val="24"/>
        </w:rPr>
        <w:t>12B (</w:t>
      </w:r>
      <w:r w:rsidR="00137DFF">
        <w:rPr>
          <w:rFonts w:ascii="Times New Roman" w:hAnsi="Times New Roman" w:cs="Times New Roman"/>
          <w:sz w:val="24"/>
          <w:szCs w:val="24"/>
        </w:rPr>
        <w:t>3</w:t>
      </w:r>
      <w:r w:rsidR="00F93AF1">
        <w:rPr>
          <w:rFonts w:ascii="Times New Roman" w:hAnsi="Times New Roman" w:cs="Times New Roman"/>
          <w:sz w:val="24"/>
          <w:szCs w:val="24"/>
        </w:rPr>
        <w:t>) (</w:t>
      </w:r>
      <w:r w:rsidR="00137DFF">
        <w:rPr>
          <w:rFonts w:ascii="Times New Roman" w:hAnsi="Times New Roman" w:cs="Times New Roman"/>
          <w:sz w:val="24"/>
          <w:szCs w:val="24"/>
        </w:rPr>
        <w:t>ii) were met</w:t>
      </w:r>
      <w:r w:rsidR="00F93AF1">
        <w:rPr>
          <w:rFonts w:ascii="Times New Roman" w:hAnsi="Times New Roman" w:cs="Times New Roman"/>
          <w:sz w:val="24"/>
          <w:szCs w:val="24"/>
        </w:rPr>
        <w:t>.</w:t>
      </w:r>
    </w:p>
    <w:p w:rsidR="00500C94" w:rsidRDefault="00137DFF" w:rsidP="00F93A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9277D">
        <w:rPr>
          <w:rFonts w:ascii="Times New Roman" w:hAnsi="Times New Roman" w:cs="Times New Roman"/>
          <w:sz w:val="24"/>
          <w:szCs w:val="24"/>
        </w:rPr>
        <w:t xml:space="preserve">Turning to </w:t>
      </w:r>
      <w:r>
        <w:rPr>
          <w:rFonts w:ascii="Times New Roman" w:hAnsi="Times New Roman" w:cs="Times New Roman"/>
          <w:sz w:val="24"/>
          <w:szCs w:val="24"/>
        </w:rPr>
        <w:t>the last ground of appeal, the fact that the Arbitrator awarded damages without hearing evidence in support of the awarded damages.</w:t>
      </w:r>
    </w:p>
    <w:p w:rsidR="00137DFF" w:rsidRDefault="00137DFF" w:rsidP="001A4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Damages must be proved. I do not see the Respondents arguing that they proved their damages, that any evidence was led.</w:t>
      </w:r>
    </w:p>
    <w:p w:rsidR="00137DFF" w:rsidRDefault="00137DFF" w:rsidP="001A4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ought to have heard evidence in support of the </w:t>
      </w:r>
      <w:proofErr w:type="gramStart"/>
      <w:r w:rsidR="00A9277D">
        <w:rPr>
          <w:rFonts w:ascii="Times New Roman" w:hAnsi="Times New Roman" w:cs="Times New Roman"/>
          <w:sz w:val="24"/>
          <w:szCs w:val="24"/>
        </w:rPr>
        <w:t>claim</w:t>
      </w:r>
      <w:r w:rsidR="000F7041">
        <w:rPr>
          <w:rFonts w:ascii="Times New Roman" w:hAnsi="Times New Roman" w:cs="Times New Roman"/>
          <w:sz w:val="24"/>
          <w:szCs w:val="24"/>
        </w:rPr>
        <w:t xml:space="preserve"> </w:t>
      </w:r>
      <w:r w:rsidR="00A9277D">
        <w:rPr>
          <w:rFonts w:ascii="Times New Roman" w:hAnsi="Times New Roman" w:cs="Times New Roman"/>
          <w:sz w:val="24"/>
          <w:szCs w:val="24"/>
        </w:rPr>
        <w:t xml:space="preserve"> for</w:t>
      </w:r>
      <w:proofErr w:type="gramEnd"/>
      <w:r w:rsidR="00A9277D">
        <w:rPr>
          <w:rFonts w:ascii="Times New Roman" w:hAnsi="Times New Roman" w:cs="Times New Roman"/>
          <w:sz w:val="24"/>
          <w:szCs w:val="24"/>
        </w:rPr>
        <w:t xml:space="preserve"> </w:t>
      </w:r>
      <w:r>
        <w:rPr>
          <w:rFonts w:ascii="Times New Roman" w:hAnsi="Times New Roman" w:cs="Times New Roman"/>
          <w:sz w:val="24"/>
          <w:szCs w:val="24"/>
        </w:rPr>
        <w:t>damages</w:t>
      </w:r>
      <w:r w:rsidR="00A9277D">
        <w:rPr>
          <w:rFonts w:ascii="Times New Roman" w:hAnsi="Times New Roman" w:cs="Times New Roman"/>
          <w:sz w:val="24"/>
          <w:szCs w:val="24"/>
        </w:rPr>
        <w:t xml:space="preserve"> if reinstatement was no longer tenable</w:t>
      </w:r>
      <w:r w:rsidR="007D0745">
        <w:rPr>
          <w:rFonts w:ascii="Times New Roman" w:hAnsi="Times New Roman" w:cs="Times New Roman"/>
          <w:sz w:val="24"/>
          <w:szCs w:val="24"/>
        </w:rPr>
        <w:t>.</w:t>
      </w:r>
      <w:r w:rsidR="00A9277D">
        <w:rPr>
          <w:rFonts w:ascii="Times New Roman" w:hAnsi="Times New Roman" w:cs="Times New Roman"/>
          <w:sz w:val="24"/>
          <w:szCs w:val="24"/>
        </w:rPr>
        <w:t xml:space="preserve"> </w:t>
      </w:r>
    </w:p>
    <w:p w:rsidR="00137DFF" w:rsidRDefault="00137DFF" w:rsidP="001A4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ought to be remitted to her </w:t>
      </w:r>
      <w:r w:rsidR="00A9277D">
        <w:rPr>
          <w:rFonts w:ascii="Times New Roman" w:hAnsi="Times New Roman" w:cs="Times New Roman"/>
          <w:sz w:val="24"/>
          <w:szCs w:val="24"/>
        </w:rPr>
        <w:t xml:space="preserve">for her </w:t>
      </w:r>
      <w:r>
        <w:rPr>
          <w:rFonts w:ascii="Times New Roman" w:hAnsi="Times New Roman" w:cs="Times New Roman"/>
          <w:sz w:val="24"/>
          <w:szCs w:val="24"/>
        </w:rPr>
        <w:t>to hear evidence as to how much damages are payable for each of the Appellants.</w:t>
      </w:r>
    </w:p>
    <w:p w:rsidR="007D0745" w:rsidRDefault="007D0745" w:rsidP="001A4C74">
      <w:pPr>
        <w:spacing w:after="0" w:line="360" w:lineRule="auto"/>
        <w:ind w:firstLine="720"/>
        <w:jc w:val="both"/>
        <w:rPr>
          <w:rFonts w:ascii="Times New Roman" w:hAnsi="Times New Roman" w:cs="Times New Roman"/>
          <w:sz w:val="24"/>
          <w:szCs w:val="24"/>
        </w:rPr>
      </w:pPr>
    </w:p>
    <w:p w:rsidR="007D0745" w:rsidRDefault="007D0745" w:rsidP="001A4C74">
      <w:pPr>
        <w:spacing w:after="0" w:line="360" w:lineRule="auto"/>
        <w:ind w:firstLine="720"/>
        <w:jc w:val="both"/>
        <w:rPr>
          <w:rFonts w:ascii="Times New Roman" w:hAnsi="Times New Roman" w:cs="Times New Roman"/>
          <w:sz w:val="24"/>
          <w:szCs w:val="24"/>
        </w:rPr>
      </w:pPr>
    </w:p>
    <w:p w:rsidR="00137DFF" w:rsidRDefault="00137DFF" w:rsidP="001A4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accordingly make the following order;</w:t>
      </w:r>
    </w:p>
    <w:p w:rsidR="00137DFF" w:rsidRDefault="00137DFF" w:rsidP="001A4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arbitral award is upheld ex</w:t>
      </w:r>
      <w:r w:rsidR="00F93AF1">
        <w:rPr>
          <w:rFonts w:ascii="Times New Roman" w:hAnsi="Times New Roman" w:cs="Times New Roman"/>
          <w:sz w:val="24"/>
          <w:szCs w:val="24"/>
        </w:rPr>
        <w:t>c</w:t>
      </w:r>
      <w:r>
        <w:rPr>
          <w:rFonts w:ascii="Times New Roman" w:hAnsi="Times New Roman" w:cs="Times New Roman"/>
          <w:sz w:val="24"/>
          <w:szCs w:val="24"/>
        </w:rPr>
        <w:t>e</w:t>
      </w:r>
      <w:r w:rsidR="00F93AF1">
        <w:rPr>
          <w:rFonts w:ascii="Times New Roman" w:hAnsi="Times New Roman" w:cs="Times New Roman"/>
          <w:sz w:val="24"/>
          <w:szCs w:val="24"/>
        </w:rPr>
        <w:t>p</w:t>
      </w:r>
      <w:r>
        <w:rPr>
          <w:rFonts w:ascii="Times New Roman" w:hAnsi="Times New Roman" w:cs="Times New Roman"/>
          <w:sz w:val="24"/>
          <w:szCs w:val="24"/>
        </w:rPr>
        <w:t xml:space="preserve">t as it orders the payment of one year’s salary </w:t>
      </w:r>
      <w:r w:rsidR="00A9277D">
        <w:rPr>
          <w:rFonts w:ascii="Times New Roman" w:hAnsi="Times New Roman" w:cs="Times New Roman"/>
          <w:sz w:val="24"/>
          <w:szCs w:val="24"/>
        </w:rPr>
        <w:t xml:space="preserve">as </w:t>
      </w:r>
      <w:r w:rsidR="00F93AF1">
        <w:rPr>
          <w:rFonts w:ascii="Times New Roman" w:hAnsi="Times New Roman" w:cs="Times New Roman"/>
          <w:sz w:val="24"/>
          <w:szCs w:val="24"/>
        </w:rPr>
        <w:t xml:space="preserve">damages to </w:t>
      </w:r>
      <w:r>
        <w:rPr>
          <w:rFonts w:ascii="Times New Roman" w:hAnsi="Times New Roman" w:cs="Times New Roman"/>
          <w:sz w:val="24"/>
          <w:szCs w:val="24"/>
        </w:rPr>
        <w:t xml:space="preserve">each </w:t>
      </w:r>
      <w:r w:rsidR="00F93AF1">
        <w:rPr>
          <w:rFonts w:ascii="Times New Roman" w:hAnsi="Times New Roman" w:cs="Times New Roman"/>
          <w:sz w:val="24"/>
          <w:szCs w:val="24"/>
        </w:rPr>
        <w:t xml:space="preserve">Respondent </w:t>
      </w:r>
      <w:r>
        <w:rPr>
          <w:rFonts w:ascii="Times New Roman" w:hAnsi="Times New Roman" w:cs="Times New Roman"/>
          <w:sz w:val="24"/>
          <w:szCs w:val="24"/>
        </w:rPr>
        <w:t>in lieu of reinstatement.</w:t>
      </w:r>
    </w:p>
    <w:p w:rsidR="00137DFF" w:rsidRDefault="00137DFF" w:rsidP="001A4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award is amended in the last part to read as follows:-</w:t>
      </w:r>
    </w:p>
    <w:p w:rsidR="00137DFF" w:rsidRDefault="00137DFF" w:rsidP="00137DF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Alternatively if reinstatement is no longer </w:t>
      </w:r>
      <w:r w:rsidR="00A9277D">
        <w:rPr>
          <w:rFonts w:ascii="Times New Roman" w:hAnsi="Times New Roman" w:cs="Times New Roman"/>
          <w:sz w:val="24"/>
          <w:szCs w:val="24"/>
        </w:rPr>
        <w:t>tena</w:t>
      </w:r>
      <w:r>
        <w:rPr>
          <w:rFonts w:ascii="Times New Roman" w:hAnsi="Times New Roman" w:cs="Times New Roman"/>
          <w:sz w:val="24"/>
          <w:szCs w:val="24"/>
        </w:rPr>
        <w:t xml:space="preserve">ble the employees </w:t>
      </w:r>
      <w:r w:rsidR="00A9277D">
        <w:rPr>
          <w:rFonts w:ascii="Times New Roman" w:hAnsi="Times New Roman" w:cs="Times New Roman"/>
          <w:sz w:val="24"/>
          <w:szCs w:val="24"/>
        </w:rPr>
        <w:t xml:space="preserve">are to </w:t>
      </w:r>
      <w:r>
        <w:rPr>
          <w:rFonts w:ascii="Times New Roman" w:hAnsi="Times New Roman" w:cs="Times New Roman"/>
          <w:sz w:val="24"/>
          <w:szCs w:val="24"/>
        </w:rPr>
        <w:t>be paid damages as will be agreed between the parties. Should the parties fail to agree on the damages, either of the parties can approach the Arbitrator for quantification.</w:t>
      </w:r>
    </w:p>
    <w:p w:rsidR="00137DFF" w:rsidRDefault="00137DFF" w:rsidP="00137DFF">
      <w:pPr>
        <w:spacing w:after="0" w:line="360" w:lineRule="auto"/>
        <w:jc w:val="both"/>
        <w:rPr>
          <w:rFonts w:ascii="Times New Roman" w:hAnsi="Times New Roman" w:cs="Times New Roman"/>
          <w:sz w:val="24"/>
          <w:szCs w:val="24"/>
        </w:rPr>
      </w:pPr>
    </w:p>
    <w:p w:rsidR="00137DFF" w:rsidRDefault="00137DFF" w:rsidP="00137DFF">
      <w:pPr>
        <w:spacing w:after="0" w:line="360" w:lineRule="auto"/>
        <w:jc w:val="both"/>
        <w:rPr>
          <w:rFonts w:ascii="Times New Roman" w:hAnsi="Times New Roman" w:cs="Times New Roman"/>
          <w:sz w:val="24"/>
          <w:szCs w:val="24"/>
        </w:rPr>
      </w:pPr>
    </w:p>
    <w:p w:rsidR="00137DFF" w:rsidRDefault="00137DFF" w:rsidP="00137DFF">
      <w:pPr>
        <w:spacing w:after="0" w:line="360" w:lineRule="auto"/>
        <w:jc w:val="both"/>
        <w:rPr>
          <w:rFonts w:ascii="Times New Roman" w:hAnsi="Times New Roman" w:cs="Times New Roman"/>
          <w:sz w:val="24"/>
          <w:szCs w:val="24"/>
        </w:rPr>
      </w:pPr>
    </w:p>
    <w:p w:rsidR="00137DFF" w:rsidRPr="00F93AF1" w:rsidRDefault="00137DFF" w:rsidP="00137DFF">
      <w:pPr>
        <w:spacing w:after="0" w:line="360" w:lineRule="auto"/>
        <w:jc w:val="both"/>
        <w:rPr>
          <w:rFonts w:ascii="Times New Roman" w:hAnsi="Times New Roman" w:cs="Times New Roman"/>
          <w:b/>
          <w:i/>
          <w:sz w:val="24"/>
          <w:szCs w:val="24"/>
        </w:rPr>
      </w:pPr>
      <w:r w:rsidRPr="00F93AF1">
        <w:rPr>
          <w:rFonts w:ascii="Times New Roman" w:hAnsi="Times New Roman" w:cs="Times New Roman"/>
          <w:b/>
          <w:i/>
          <w:sz w:val="24"/>
          <w:szCs w:val="24"/>
        </w:rPr>
        <w:t>Kantor and Immerman – Appellants legal practitioners</w:t>
      </w:r>
    </w:p>
    <w:p w:rsidR="00137DFF" w:rsidRPr="00F93AF1" w:rsidRDefault="00137DFF" w:rsidP="00137DFF">
      <w:pPr>
        <w:spacing w:after="0" w:line="360" w:lineRule="auto"/>
        <w:jc w:val="both"/>
        <w:rPr>
          <w:rFonts w:ascii="Times New Roman" w:hAnsi="Times New Roman" w:cs="Times New Roman"/>
          <w:b/>
          <w:i/>
          <w:sz w:val="24"/>
          <w:szCs w:val="24"/>
        </w:rPr>
      </w:pPr>
      <w:r w:rsidRPr="00F93AF1">
        <w:rPr>
          <w:rFonts w:ascii="Times New Roman" w:hAnsi="Times New Roman" w:cs="Times New Roman"/>
          <w:b/>
          <w:i/>
          <w:sz w:val="24"/>
          <w:szCs w:val="24"/>
        </w:rPr>
        <w:t>Lawman Chimuriwo Attorneys at Law – Respondents legal practitioners</w:t>
      </w:r>
    </w:p>
    <w:sectPr w:rsidR="00137DFF" w:rsidRPr="00F93AF1" w:rsidSect="00C34EDA">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A86" w:rsidRDefault="009A0A86" w:rsidP="00C34EDA">
      <w:pPr>
        <w:spacing w:after="0" w:line="240" w:lineRule="auto"/>
      </w:pPr>
      <w:r>
        <w:separator/>
      </w:r>
    </w:p>
  </w:endnote>
  <w:endnote w:type="continuationSeparator" w:id="0">
    <w:p w:rsidR="009A0A86" w:rsidRDefault="009A0A86" w:rsidP="00C3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676300"/>
      <w:docPartObj>
        <w:docPartGallery w:val="Page Numbers (Bottom of Page)"/>
        <w:docPartUnique/>
      </w:docPartObj>
    </w:sdtPr>
    <w:sdtEndPr>
      <w:rPr>
        <w:noProof/>
      </w:rPr>
    </w:sdtEndPr>
    <w:sdtContent>
      <w:p w:rsidR="00500C94" w:rsidRDefault="00500C94">
        <w:pPr>
          <w:pStyle w:val="Footer"/>
          <w:jc w:val="center"/>
        </w:pPr>
        <w:r>
          <w:fldChar w:fldCharType="begin"/>
        </w:r>
        <w:r>
          <w:instrText xml:space="preserve"> PAGE   \* MERGEFORMAT </w:instrText>
        </w:r>
        <w:r>
          <w:fldChar w:fldCharType="separate"/>
        </w:r>
        <w:r w:rsidR="002F49A6">
          <w:rPr>
            <w:noProof/>
          </w:rPr>
          <w:t>5</w:t>
        </w:r>
        <w:r>
          <w:rPr>
            <w:noProof/>
          </w:rPr>
          <w:fldChar w:fldCharType="end"/>
        </w:r>
      </w:p>
    </w:sdtContent>
  </w:sdt>
  <w:p w:rsidR="00500C94" w:rsidRDefault="00500C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563514"/>
      <w:docPartObj>
        <w:docPartGallery w:val="Page Numbers (Bottom of Page)"/>
        <w:docPartUnique/>
      </w:docPartObj>
    </w:sdtPr>
    <w:sdtEndPr>
      <w:rPr>
        <w:noProof/>
      </w:rPr>
    </w:sdtEndPr>
    <w:sdtContent>
      <w:p w:rsidR="00500C94" w:rsidRDefault="00500C94">
        <w:pPr>
          <w:pStyle w:val="Footer"/>
          <w:jc w:val="center"/>
        </w:pPr>
        <w:r>
          <w:fldChar w:fldCharType="begin"/>
        </w:r>
        <w:r>
          <w:instrText xml:space="preserve"> PAGE   \* MERGEFORMAT </w:instrText>
        </w:r>
        <w:r>
          <w:fldChar w:fldCharType="separate"/>
        </w:r>
        <w:r w:rsidR="002F49A6">
          <w:rPr>
            <w:noProof/>
          </w:rPr>
          <w:t>1</w:t>
        </w:r>
        <w:r>
          <w:rPr>
            <w:noProof/>
          </w:rPr>
          <w:fldChar w:fldCharType="end"/>
        </w:r>
      </w:p>
    </w:sdtContent>
  </w:sdt>
  <w:p w:rsidR="00500C94" w:rsidRDefault="00500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A86" w:rsidRDefault="009A0A86" w:rsidP="00C34EDA">
      <w:pPr>
        <w:spacing w:after="0" w:line="240" w:lineRule="auto"/>
      </w:pPr>
      <w:r>
        <w:separator/>
      </w:r>
    </w:p>
  </w:footnote>
  <w:footnote w:type="continuationSeparator" w:id="0">
    <w:p w:rsidR="009A0A86" w:rsidRDefault="009A0A86" w:rsidP="00C34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94" w:rsidRPr="00C34EDA" w:rsidRDefault="00500C94" w:rsidP="00C34EDA">
    <w:pPr>
      <w:pStyle w:val="Header"/>
      <w:rPr>
        <w:b/>
      </w:rPr>
    </w:pPr>
    <w:r>
      <w:rPr>
        <w:b/>
      </w:rPr>
      <w:tab/>
    </w:r>
    <w:r>
      <w:rPr>
        <w:b/>
      </w:rPr>
      <w:tab/>
    </w:r>
    <w:r w:rsidRPr="00C34EDA">
      <w:rPr>
        <w:b/>
      </w:rPr>
      <w:t>JUDGMENT NO. LC/H/</w:t>
    </w:r>
    <w:r w:rsidR="00A9277D">
      <w:rPr>
        <w:b/>
      </w:rPr>
      <w:t>70</w:t>
    </w:r>
    <w:r w:rsidRPr="00C34EDA">
      <w:rPr>
        <w:b/>
      </w:rPr>
      <w:t>/1</w:t>
    </w:r>
    <w:r w:rsidR="00A9277D">
      <w:rPr>
        <w:b/>
      </w:rPr>
      <w:t>5</w:t>
    </w:r>
  </w:p>
  <w:p w:rsidR="00500C94" w:rsidRDefault="00500C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D2098"/>
    <w:multiLevelType w:val="hybridMultilevel"/>
    <w:tmpl w:val="0EB80772"/>
    <w:lvl w:ilvl="0" w:tplc="054A212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583E1B07"/>
    <w:multiLevelType w:val="hybridMultilevel"/>
    <w:tmpl w:val="C1D0B9B6"/>
    <w:lvl w:ilvl="0" w:tplc="84E85296">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EDA"/>
    <w:rsid w:val="00066E9C"/>
    <w:rsid w:val="000F7041"/>
    <w:rsid w:val="00137DFF"/>
    <w:rsid w:val="001A4C74"/>
    <w:rsid w:val="002E127B"/>
    <w:rsid w:val="002F49A6"/>
    <w:rsid w:val="00335D64"/>
    <w:rsid w:val="004122C4"/>
    <w:rsid w:val="00436BD6"/>
    <w:rsid w:val="00500C94"/>
    <w:rsid w:val="005E4B64"/>
    <w:rsid w:val="007D0745"/>
    <w:rsid w:val="007F08A3"/>
    <w:rsid w:val="009A0A86"/>
    <w:rsid w:val="009A2E69"/>
    <w:rsid w:val="009E6E6A"/>
    <w:rsid w:val="00A82C3B"/>
    <w:rsid w:val="00A9277D"/>
    <w:rsid w:val="00AB623C"/>
    <w:rsid w:val="00B22611"/>
    <w:rsid w:val="00C34EDA"/>
    <w:rsid w:val="00D93F1E"/>
    <w:rsid w:val="00D95440"/>
    <w:rsid w:val="00D96C59"/>
    <w:rsid w:val="00F21084"/>
    <w:rsid w:val="00F93AF1"/>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D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EDA"/>
    <w:rPr>
      <w:lang w:val="en-US"/>
    </w:rPr>
  </w:style>
  <w:style w:type="paragraph" w:styleId="Footer">
    <w:name w:val="footer"/>
    <w:basedOn w:val="Normal"/>
    <w:link w:val="FooterChar"/>
    <w:uiPriority w:val="99"/>
    <w:unhideWhenUsed/>
    <w:rsid w:val="00C34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EDA"/>
    <w:rPr>
      <w:lang w:val="en-US"/>
    </w:rPr>
  </w:style>
  <w:style w:type="paragraph" w:styleId="BalloonText">
    <w:name w:val="Balloon Text"/>
    <w:basedOn w:val="Normal"/>
    <w:link w:val="BalloonTextChar"/>
    <w:uiPriority w:val="99"/>
    <w:semiHidden/>
    <w:unhideWhenUsed/>
    <w:rsid w:val="00C34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DA"/>
    <w:rPr>
      <w:rFonts w:ascii="Tahoma" w:hAnsi="Tahoma" w:cs="Tahoma"/>
      <w:sz w:val="16"/>
      <w:szCs w:val="16"/>
      <w:lang w:val="en-US"/>
    </w:rPr>
  </w:style>
  <w:style w:type="paragraph" w:styleId="ListParagraph">
    <w:name w:val="List Paragraph"/>
    <w:basedOn w:val="Normal"/>
    <w:uiPriority w:val="34"/>
    <w:qFormat/>
    <w:rsid w:val="004122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D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EDA"/>
    <w:rPr>
      <w:lang w:val="en-US"/>
    </w:rPr>
  </w:style>
  <w:style w:type="paragraph" w:styleId="Footer">
    <w:name w:val="footer"/>
    <w:basedOn w:val="Normal"/>
    <w:link w:val="FooterChar"/>
    <w:uiPriority w:val="99"/>
    <w:unhideWhenUsed/>
    <w:rsid w:val="00C34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EDA"/>
    <w:rPr>
      <w:lang w:val="en-US"/>
    </w:rPr>
  </w:style>
  <w:style w:type="paragraph" w:styleId="BalloonText">
    <w:name w:val="Balloon Text"/>
    <w:basedOn w:val="Normal"/>
    <w:link w:val="BalloonTextChar"/>
    <w:uiPriority w:val="99"/>
    <w:semiHidden/>
    <w:unhideWhenUsed/>
    <w:rsid w:val="00C34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DA"/>
    <w:rPr>
      <w:rFonts w:ascii="Tahoma" w:hAnsi="Tahoma" w:cs="Tahoma"/>
      <w:sz w:val="16"/>
      <w:szCs w:val="16"/>
      <w:lang w:val="en-US"/>
    </w:rPr>
  </w:style>
  <w:style w:type="paragraph" w:styleId="ListParagraph">
    <w:name w:val="List Paragraph"/>
    <w:basedOn w:val="Normal"/>
    <w:uiPriority w:val="34"/>
    <w:qFormat/>
    <w:rsid w:val="00412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7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2015-02-05T14:44:00Z</cp:lastPrinted>
  <dcterms:created xsi:type="dcterms:W3CDTF">2015-03-10T11:25:00Z</dcterms:created>
  <dcterms:modified xsi:type="dcterms:W3CDTF">2015-03-10T11:25:00Z</dcterms:modified>
</cp:coreProperties>
</file>