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D8" w:rsidRDefault="00015860" w:rsidP="0001586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LYNDON CONRAD KASHANGURA</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15860" w:rsidRDefault="00015860" w:rsidP="007E4529">
      <w:pPr>
        <w:tabs>
          <w:tab w:val="right" w:pos="90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REGISTAR OF LAND SURVEYORS</w:t>
      </w:r>
      <w:r w:rsidR="007E4529">
        <w:rPr>
          <w:rFonts w:ascii="Times New Roman" w:hAnsi="Times New Roman" w:cs="Times New Roman"/>
          <w:sz w:val="24"/>
          <w:szCs w:val="24"/>
        </w:rPr>
        <w:tab/>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ADMIRE MUNOWENYU</w:t>
      </w:r>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capacity of as the Council </w:t>
      </w:r>
      <w:r w:rsidR="00E548B1">
        <w:rPr>
          <w:rFonts w:ascii="Times New Roman" w:hAnsi="Times New Roman" w:cs="Times New Roman"/>
          <w:sz w:val="24"/>
          <w:szCs w:val="24"/>
        </w:rPr>
        <w:t>o</w:t>
      </w:r>
      <w:r>
        <w:rPr>
          <w:rFonts w:ascii="Times New Roman" w:hAnsi="Times New Roman" w:cs="Times New Roman"/>
          <w:sz w:val="24"/>
          <w:szCs w:val="24"/>
        </w:rPr>
        <w:t xml:space="preserve">f Land Surveyors </w:t>
      </w:r>
      <w:proofErr w:type="spellStart"/>
      <w:r>
        <w:rPr>
          <w:rFonts w:ascii="Times New Roman" w:hAnsi="Times New Roman" w:cs="Times New Roman"/>
          <w:sz w:val="24"/>
          <w:szCs w:val="24"/>
        </w:rPr>
        <w:t>Scrutineer</w:t>
      </w:r>
      <w:proofErr w:type="spellEnd"/>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CHAIRMAN, COUNCIL OF LAND SURVEYORS</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STANLEY MUPEDZA</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MATE</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TOMBINDO</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JABULANI SITHOLE</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NEEDIE MLAMBO </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SURVEYOR-GENERAL, EDWIN GUVAZA</w:t>
      </w:r>
    </w:p>
    <w:p w:rsidR="00015860" w:rsidRDefault="00015860" w:rsidP="0001586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LANDS AND RURAL RESETTLEMENT</w:t>
      </w:r>
    </w:p>
    <w:p w:rsidR="00015860" w:rsidRDefault="00015860" w:rsidP="00015860">
      <w:pPr>
        <w:spacing w:after="0" w:line="240" w:lineRule="auto"/>
        <w:jc w:val="both"/>
        <w:rPr>
          <w:rFonts w:ascii="Times New Roman" w:hAnsi="Times New Roman" w:cs="Times New Roman"/>
          <w:sz w:val="24"/>
          <w:szCs w:val="24"/>
        </w:rPr>
      </w:pPr>
    </w:p>
    <w:p w:rsidR="00015860" w:rsidRDefault="00015860" w:rsidP="00015860">
      <w:pPr>
        <w:spacing w:after="0" w:line="240" w:lineRule="auto"/>
        <w:jc w:val="both"/>
        <w:rPr>
          <w:rFonts w:ascii="Times New Roman" w:hAnsi="Times New Roman" w:cs="Times New Roman"/>
          <w:sz w:val="24"/>
          <w:szCs w:val="24"/>
        </w:rPr>
      </w:pPr>
    </w:p>
    <w:p w:rsidR="00015860" w:rsidRDefault="00015860" w:rsidP="00015860">
      <w:pPr>
        <w:spacing w:after="0" w:line="240" w:lineRule="auto"/>
        <w:jc w:val="both"/>
        <w:rPr>
          <w:rFonts w:ascii="Times New Roman" w:hAnsi="Times New Roman" w:cs="Times New Roman"/>
          <w:sz w:val="24"/>
          <w:szCs w:val="24"/>
        </w:rPr>
      </w:pPr>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July 2013</w:t>
      </w:r>
    </w:p>
    <w:p w:rsidR="00015860" w:rsidRDefault="00015860" w:rsidP="00015860">
      <w:pPr>
        <w:spacing w:after="0" w:line="240" w:lineRule="auto"/>
        <w:jc w:val="both"/>
        <w:rPr>
          <w:rFonts w:ascii="Times New Roman" w:hAnsi="Times New Roman" w:cs="Times New Roman"/>
          <w:sz w:val="24"/>
          <w:szCs w:val="24"/>
        </w:rPr>
      </w:pPr>
    </w:p>
    <w:p w:rsidR="00015860" w:rsidRDefault="00015860" w:rsidP="00015860">
      <w:pPr>
        <w:spacing w:after="0" w:line="240" w:lineRule="auto"/>
        <w:jc w:val="both"/>
        <w:rPr>
          <w:rFonts w:ascii="Times New Roman" w:hAnsi="Times New Roman" w:cs="Times New Roman"/>
          <w:b/>
          <w:sz w:val="24"/>
          <w:szCs w:val="24"/>
        </w:rPr>
      </w:pPr>
    </w:p>
    <w:p w:rsidR="00015860" w:rsidRPr="00015860" w:rsidRDefault="00015860" w:rsidP="000158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015860" w:rsidRDefault="00015860" w:rsidP="00015860">
      <w:pPr>
        <w:spacing w:after="0" w:line="240" w:lineRule="auto"/>
        <w:jc w:val="both"/>
        <w:rPr>
          <w:rFonts w:ascii="Times New Roman" w:hAnsi="Times New Roman" w:cs="Times New Roman"/>
          <w:sz w:val="24"/>
          <w:szCs w:val="24"/>
        </w:rPr>
      </w:pPr>
    </w:p>
    <w:p w:rsidR="00015860" w:rsidRDefault="00015860" w:rsidP="00015860">
      <w:pPr>
        <w:spacing w:after="0" w:line="240" w:lineRule="auto"/>
        <w:jc w:val="both"/>
        <w:rPr>
          <w:rFonts w:ascii="Times New Roman" w:hAnsi="Times New Roman" w:cs="Times New Roman"/>
          <w:i/>
          <w:sz w:val="24"/>
          <w:szCs w:val="24"/>
        </w:rPr>
      </w:pPr>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T.J. </w:t>
      </w:r>
      <w:proofErr w:type="spellStart"/>
      <w:r>
        <w:rPr>
          <w:rFonts w:ascii="Times New Roman" w:hAnsi="Times New Roman" w:cs="Times New Roman"/>
          <w:i/>
          <w:sz w:val="24"/>
          <w:szCs w:val="24"/>
        </w:rPr>
        <w:t>Muhonde</w:t>
      </w:r>
      <w:proofErr w:type="spellEnd"/>
      <w:r>
        <w:rPr>
          <w:rFonts w:ascii="Times New Roman" w:hAnsi="Times New Roman" w:cs="Times New Roman"/>
          <w:sz w:val="24"/>
          <w:szCs w:val="24"/>
        </w:rPr>
        <w:t>, for the applicant</w:t>
      </w:r>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H</w:t>
      </w:r>
      <w:r w:rsidR="0019008F">
        <w:rPr>
          <w:rFonts w:ascii="Times New Roman" w:hAnsi="Times New Roman" w:cs="Times New Roman"/>
          <w:i/>
          <w:sz w:val="24"/>
          <w:szCs w:val="24"/>
        </w:rPr>
        <w:t>a</w:t>
      </w:r>
      <w:r>
        <w:rPr>
          <w:rFonts w:ascii="Times New Roman" w:hAnsi="Times New Roman" w:cs="Times New Roman"/>
          <w:i/>
          <w:sz w:val="24"/>
          <w:szCs w:val="24"/>
        </w:rPr>
        <w:t>shidi</w:t>
      </w:r>
      <w:proofErr w:type="spellEnd"/>
      <w:r>
        <w:rPr>
          <w:rFonts w:ascii="Times New Roman" w:hAnsi="Times New Roman" w:cs="Times New Roman"/>
          <w:sz w:val="24"/>
          <w:szCs w:val="24"/>
        </w:rPr>
        <w:t>, for the 1</w:t>
      </w:r>
      <w:r w:rsidRPr="00015860">
        <w:rPr>
          <w:rFonts w:ascii="Times New Roman" w:hAnsi="Times New Roman" w:cs="Times New Roman"/>
          <w:sz w:val="24"/>
          <w:szCs w:val="24"/>
          <w:vertAlign w:val="superscript"/>
        </w:rPr>
        <w:t>st</w:t>
      </w:r>
      <w:r>
        <w:rPr>
          <w:rFonts w:ascii="Times New Roman" w:hAnsi="Times New Roman" w:cs="Times New Roman"/>
          <w:sz w:val="24"/>
          <w:szCs w:val="24"/>
        </w:rPr>
        <w:t>, 3</w:t>
      </w:r>
      <w:r w:rsidRPr="00015860">
        <w:rPr>
          <w:rFonts w:ascii="Times New Roman" w:hAnsi="Times New Roman" w:cs="Times New Roman"/>
          <w:sz w:val="24"/>
          <w:szCs w:val="24"/>
          <w:vertAlign w:val="superscript"/>
        </w:rPr>
        <w:t>rd</w:t>
      </w:r>
      <w:r>
        <w:rPr>
          <w:rFonts w:ascii="Times New Roman" w:hAnsi="Times New Roman" w:cs="Times New Roman"/>
          <w:sz w:val="24"/>
          <w:szCs w:val="24"/>
        </w:rPr>
        <w:t>, 4</w:t>
      </w:r>
      <w:r w:rsidRPr="00015860">
        <w:rPr>
          <w:rFonts w:ascii="Times New Roman" w:hAnsi="Times New Roman" w:cs="Times New Roman"/>
          <w:sz w:val="24"/>
          <w:szCs w:val="24"/>
          <w:vertAlign w:val="superscript"/>
        </w:rPr>
        <w:t>th</w:t>
      </w:r>
      <w:r>
        <w:rPr>
          <w:rFonts w:ascii="Times New Roman" w:hAnsi="Times New Roman" w:cs="Times New Roman"/>
          <w:sz w:val="24"/>
          <w:szCs w:val="24"/>
        </w:rPr>
        <w:t>, 7</w:t>
      </w:r>
      <w:r w:rsidRPr="00015860">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01586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Chimombe</w:t>
      </w:r>
      <w:proofErr w:type="spellEnd"/>
      <w:r>
        <w:rPr>
          <w:rFonts w:ascii="Times New Roman" w:hAnsi="Times New Roman" w:cs="Times New Roman"/>
          <w:sz w:val="24"/>
          <w:szCs w:val="24"/>
        </w:rPr>
        <w:t>, for the 2</w:t>
      </w:r>
      <w:r w:rsidRPr="00015860">
        <w:rPr>
          <w:rFonts w:ascii="Times New Roman" w:hAnsi="Times New Roman" w:cs="Times New Roman"/>
          <w:sz w:val="24"/>
          <w:szCs w:val="24"/>
          <w:vertAlign w:val="superscript"/>
        </w:rPr>
        <w:t>nd</w:t>
      </w:r>
      <w:r>
        <w:rPr>
          <w:rFonts w:ascii="Times New Roman" w:hAnsi="Times New Roman" w:cs="Times New Roman"/>
          <w:sz w:val="24"/>
          <w:szCs w:val="24"/>
        </w:rPr>
        <w:t>, 9</w:t>
      </w:r>
      <w:r w:rsidRPr="00015860">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01586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015860" w:rsidRDefault="00015860" w:rsidP="00015860">
      <w:pPr>
        <w:spacing w:after="0" w:line="240" w:lineRule="auto"/>
        <w:jc w:val="both"/>
        <w:rPr>
          <w:rFonts w:ascii="Times New Roman" w:hAnsi="Times New Roman" w:cs="Times New Roman"/>
          <w:sz w:val="24"/>
          <w:szCs w:val="24"/>
        </w:rPr>
      </w:pPr>
    </w:p>
    <w:p w:rsidR="00015860" w:rsidRDefault="00015860"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applicant issued this application on 1 March 2013 and had it served upon al</w:t>
      </w:r>
      <w:r w:rsidR="007C6A98">
        <w:rPr>
          <w:rFonts w:ascii="Times New Roman" w:hAnsi="Times New Roman" w:cs="Times New Roman"/>
          <w:sz w:val="24"/>
          <w:szCs w:val="24"/>
        </w:rPr>
        <w:t>l</w:t>
      </w:r>
      <w:r>
        <w:rPr>
          <w:rFonts w:ascii="Times New Roman" w:hAnsi="Times New Roman" w:cs="Times New Roman"/>
          <w:sz w:val="24"/>
          <w:szCs w:val="24"/>
        </w:rPr>
        <w:t xml:space="preserve"> the respondents on 1 March 2013. The </w:t>
      </w:r>
      <w:r>
        <w:rPr>
          <w:rFonts w:ascii="Times New Roman" w:hAnsi="Times New Roman" w:cs="Times New Roman"/>
          <w:i/>
          <w:sz w:val="24"/>
          <w:szCs w:val="24"/>
        </w:rPr>
        <w:t xml:space="preserve">dies </w:t>
      </w:r>
      <w:proofErr w:type="spellStart"/>
      <w:r>
        <w:rPr>
          <w:rFonts w:ascii="Times New Roman" w:hAnsi="Times New Roman" w:cs="Times New Roman"/>
          <w:i/>
          <w:sz w:val="24"/>
          <w:szCs w:val="24"/>
        </w:rPr>
        <w:t>inducae</w:t>
      </w:r>
      <w:proofErr w:type="spellEnd"/>
      <w:r>
        <w:rPr>
          <w:rFonts w:ascii="Times New Roman" w:hAnsi="Times New Roman" w:cs="Times New Roman"/>
          <w:sz w:val="24"/>
          <w:szCs w:val="24"/>
        </w:rPr>
        <w:t xml:space="preserve"> expired on 15 March 2013 but the respondents purported to file their notices of opposition on 18 March 2013, 3 days out of time. It is not the period of the infraction which informs my decision in this matter but what the respondents did after that or is it what they di</w:t>
      </w:r>
      <w:r w:rsidR="00FB669C">
        <w:rPr>
          <w:rFonts w:ascii="Times New Roman" w:hAnsi="Times New Roman" w:cs="Times New Roman"/>
          <w:sz w:val="24"/>
          <w:szCs w:val="24"/>
        </w:rPr>
        <w:t>d</w:t>
      </w:r>
      <w:r>
        <w:rPr>
          <w:rFonts w:ascii="Times New Roman" w:hAnsi="Times New Roman" w:cs="Times New Roman"/>
          <w:sz w:val="24"/>
          <w:szCs w:val="24"/>
        </w:rPr>
        <w:t xml:space="preserve"> not</w:t>
      </w:r>
      <w:r w:rsidR="00FB669C">
        <w:rPr>
          <w:rFonts w:ascii="Times New Roman" w:hAnsi="Times New Roman" w:cs="Times New Roman"/>
          <w:sz w:val="24"/>
          <w:szCs w:val="24"/>
        </w:rPr>
        <w:t xml:space="preserve"> do.</w:t>
      </w:r>
    </w:p>
    <w:p w:rsidR="003476C5" w:rsidRDefault="003476C5"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letter dated 19 March 2013, the applicant’s legal practitioners informed the respondents that their opposition had been filed out of time. Messrs </w:t>
      </w:r>
      <w:proofErr w:type="spellStart"/>
      <w:r>
        <w:rPr>
          <w:rFonts w:ascii="Times New Roman" w:hAnsi="Times New Roman" w:cs="Times New Roman"/>
          <w:sz w:val="24"/>
          <w:szCs w:val="24"/>
        </w:rPr>
        <w:t>Chihambakwe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Mutizwa</w:t>
      </w:r>
      <w:proofErr w:type="spellEnd"/>
      <w:r>
        <w:rPr>
          <w:rFonts w:ascii="Times New Roman" w:hAnsi="Times New Roman" w:cs="Times New Roman"/>
          <w:sz w:val="24"/>
          <w:szCs w:val="24"/>
        </w:rPr>
        <w:t xml:space="preserve"> &amp; Partners responded by letter dated 21 March 2013 acknowledging that they had indeed </w:t>
      </w:r>
      <w:r>
        <w:rPr>
          <w:rFonts w:ascii="Times New Roman" w:hAnsi="Times New Roman" w:cs="Times New Roman"/>
          <w:sz w:val="24"/>
          <w:szCs w:val="24"/>
        </w:rPr>
        <w:lastRenderedPageBreak/>
        <w:t>filed the opposition out of time</w:t>
      </w:r>
      <w:r w:rsidR="00E92964">
        <w:rPr>
          <w:rFonts w:ascii="Times New Roman" w:hAnsi="Times New Roman" w:cs="Times New Roman"/>
          <w:sz w:val="24"/>
          <w:szCs w:val="24"/>
        </w:rPr>
        <w:t xml:space="preserve"> and sought the indulgence of the applicant. By letter dated 25 March 2013, exactly 4 months today, the applicant notified the respondents that he was unable to consent to the </w:t>
      </w:r>
      <w:proofErr w:type="spellStart"/>
      <w:r w:rsidR="00E92964">
        <w:rPr>
          <w:rFonts w:ascii="Times New Roman" w:hAnsi="Times New Roman" w:cs="Times New Roman"/>
          <w:sz w:val="24"/>
          <w:szCs w:val="24"/>
        </w:rPr>
        <w:t>upliftment</w:t>
      </w:r>
      <w:proofErr w:type="spellEnd"/>
      <w:r w:rsidR="00E92964">
        <w:rPr>
          <w:rFonts w:ascii="Times New Roman" w:hAnsi="Times New Roman" w:cs="Times New Roman"/>
          <w:sz w:val="24"/>
          <w:szCs w:val="24"/>
        </w:rPr>
        <w:t xml:space="preserve"> of the bar and advised them to take action to seek the </w:t>
      </w:r>
      <w:proofErr w:type="spellStart"/>
      <w:r w:rsidR="00E92964">
        <w:rPr>
          <w:rFonts w:ascii="Times New Roman" w:hAnsi="Times New Roman" w:cs="Times New Roman"/>
          <w:sz w:val="24"/>
          <w:szCs w:val="24"/>
        </w:rPr>
        <w:t>upliftment</w:t>
      </w:r>
      <w:proofErr w:type="spellEnd"/>
      <w:r w:rsidR="00E92964">
        <w:rPr>
          <w:rFonts w:ascii="Times New Roman" w:hAnsi="Times New Roman" w:cs="Times New Roman"/>
          <w:sz w:val="24"/>
          <w:szCs w:val="24"/>
        </w:rPr>
        <w:t>.</w:t>
      </w:r>
    </w:p>
    <w:p w:rsidR="00E92964" w:rsidRDefault="00E92964"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Nothing whatsoever was done for the whole period of 4 months to deal with the bar operating against the respondents. In addition to that the notices of set down for today’s hearing were served several weeks ago. Again when notice of the hearing was given, </w:t>
      </w:r>
      <w:proofErr w:type="gramStart"/>
      <w:r>
        <w:rPr>
          <w:rFonts w:ascii="Times New Roman" w:hAnsi="Times New Roman" w:cs="Times New Roman"/>
          <w:sz w:val="24"/>
          <w:szCs w:val="24"/>
        </w:rPr>
        <w:t>the  respondents</w:t>
      </w:r>
      <w:proofErr w:type="gramEnd"/>
      <w:r>
        <w:rPr>
          <w:rFonts w:ascii="Times New Roman" w:hAnsi="Times New Roman" w:cs="Times New Roman"/>
          <w:sz w:val="24"/>
          <w:szCs w:val="24"/>
        </w:rPr>
        <w:t xml:space="preserve"> did nothing electing instead to wait for the court date as if they were not barred.</w:t>
      </w:r>
    </w:p>
    <w:p w:rsidR="001C38F5" w:rsidRDefault="00E92964"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matter Mr </w:t>
      </w:r>
      <w:proofErr w:type="spellStart"/>
      <w:r>
        <w:rPr>
          <w:rFonts w:ascii="Times New Roman" w:hAnsi="Times New Roman" w:cs="Times New Roman"/>
          <w:i/>
          <w:sz w:val="24"/>
          <w:szCs w:val="24"/>
        </w:rPr>
        <w:t>Muhonde</w:t>
      </w:r>
      <w:proofErr w:type="spellEnd"/>
      <w:r>
        <w:rPr>
          <w:rFonts w:ascii="Times New Roman" w:hAnsi="Times New Roman" w:cs="Times New Roman"/>
          <w:sz w:val="24"/>
          <w:szCs w:val="24"/>
        </w:rPr>
        <w:t xml:space="preserve"> for the applicant took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all the respondents had no right of audience regard being had to the fact that they filed opposition out of time when they had already been barred. It is only when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was taken that Messrs </w:t>
      </w:r>
      <w:proofErr w:type="spellStart"/>
      <w:r w:rsidR="00540312" w:rsidRPr="0019008F">
        <w:rPr>
          <w:rFonts w:ascii="Times New Roman" w:hAnsi="Times New Roman" w:cs="Times New Roman"/>
          <w:i/>
          <w:sz w:val="24"/>
          <w:szCs w:val="24"/>
        </w:rPr>
        <w:t>Hashidi</w:t>
      </w:r>
      <w:proofErr w:type="spellEnd"/>
      <w:r w:rsidR="00540312">
        <w:rPr>
          <w:rFonts w:ascii="Times New Roman" w:hAnsi="Times New Roman" w:cs="Times New Roman"/>
          <w:sz w:val="24"/>
          <w:szCs w:val="24"/>
        </w:rPr>
        <w:t xml:space="preserve"> and </w:t>
      </w:r>
      <w:proofErr w:type="spellStart"/>
      <w:r w:rsidR="00540312" w:rsidRPr="0019008F">
        <w:rPr>
          <w:rFonts w:ascii="Times New Roman" w:hAnsi="Times New Roman" w:cs="Times New Roman"/>
          <w:i/>
          <w:sz w:val="24"/>
          <w:szCs w:val="24"/>
        </w:rPr>
        <w:t>Chimombe</w:t>
      </w:r>
      <w:proofErr w:type="spellEnd"/>
      <w:r w:rsidR="00540312">
        <w:rPr>
          <w:rFonts w:ascii="Times New Roman" w:hAnsi="Times New Roman" w:cs="Times New Roman"/>
          <w:sz w:val="24"/>
          <w:szCs w:val="24"/>
        </w:rPr>
        <w:t xml:space="preserve"> for the respondents stood</w:t>
      </w:r>
      <w:r w:rsidR="001C38F5">
        <w:rPr>
          <w:rFonts w:ascii="Times New Roman" w:hAnsi="Times New Roman" w:cs="Times New Roman"/>
          <w:sz w:val="24"/>
          <w:szCs w:val="24"/>
        </w:rPr>
        <w:t xml:space="preserve"> up to make the application for the </w:t>
      </w:r>
      <w:proofErr w:type="spellStart"/>
      <w:r w:rsidR="001C38F5">
        <w:rPr>
          <w:rFonts w:ascii="Times New Roman" w:hAnsi="Times New Roman" w:cs="Times New Roman"/>
          <w:sz w:val="24"/>
          <w:szCs w:val="24"/>
        </w:rPr>
        <w:t>upliftment</w:t>
      </w:r>
      <w:proofErr w:type="spellEnd"/>
      <w:r w:rsidR="001C38F5">
        <w:rPr>
          <w:rFonts w:ascii="Times New Roman" w:hAnsi="Times New Roman" w:cs="Times New Roman"/>
          <w:sz w:val="24"/>
          <w:szCs w:val="24"/>
        </w:rPr>
        <w:t xml:space="preserve"> of the bar in terms of r 84(1) of the High Court Rules.</w:t>
      </w:r>
    </w:p>
    <w:p w:rsidR="001C38F5" w:rsidRDefault="001C38F5"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true that r 84(1) allows a party who is barred to appear at the hearing and make an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but one would expect that such application would be made where the defaulting party is pressed for time by reason of the matter being set do</w:t>
      </w:r>
      <w:r w:rsidR="007C6A98">
        <w:rPr>
          <w:rFonts w:ascii="Times New Roman" w:hAnsi="Times New Roman" w:cs="Times New Roman"/>
          <w:sz w:val="24"/>
          <w:szCs w:val="24"/>
        </w:rPr>
        <w:t>w</w:t>
      </w:r>
      <w:r>
        <w:rPr>
          <w:rFonts w:ascii="Times New Roman" w:hAnsi="Times New Roman" w:cs="Times New Roman"/>
          <w:sz w:val="24"/>
          <w:szCs w:val="24"/>
        </w:rPr>
        <w:t>n before they have had sufficient time to make a proper application. In this case the respondents had 4 months to do so but did nothing. They cannot expect the court to grant an indulgence.</w:t>
      </w:r>
    </w:p>
    <w:p w:rsidR="001C38F5" w:rsidRDefault="001C38F5"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the respondents have done is to place their case in the record and sit back expecting the court to read </w:t>
      </w:r>
      <w:r w:rsidR="0019008F">
        <w:rPr>
          <w:rFonts w:ascii="Times New Roman" w:hAnsi="Times New Roman" w:cs="Times New Roman"/>
          <w:sz w:val="24"/>
          <w:szCs w:val="24"/>
        </w:rPr>
        <w:t>their papers</w:t>
      </w:r>
      <w:r>
        <w:rPr>
          <w:rFonts w:ascii="Times New Roman" w:hAnsi="Times New Roman" w:cs="Times New Roman"/>
          <w:sz w:val="24"/>
          <w:szCs w:val="24"/>
        </w:rPr>
        <w:t xml:space="preserve"> and </w:t>
      </w:r>
      <w:r w:rsidR="007C6A98">
        <w:rPr>
          <w:rFonts w:ascii="Times New Roman" w:hAnsi="Times New Roman" w:cs="Times New Roman"/>
          <w:sz w:val="24"/>
          <w:szCs w:val="24"/>
        </w:rPr>
        <w:t>conclude</w:t>
      </w:r>
      <w:r>
        <w:rPr>
          <w:rFonts w:ascii="Times New Roman" w:hAnsi="Times New Roman" w:cs="Times New Roman"/>
          <w:sz w:val="24"/>
          <w:szCs w:val="24"/>
        </w:rPr>
        <w:t xml:space="preserve"> that they have a good case even when they knew their papers were filed out of time.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is not there as a matter of right, it is granted at the discretion of the court after it is satisfied by the reasons given for the delay.</w:t>
      </w:r>
    </w:p>
    <w:p w:rsidR="009A1497" w:rsidRDefault="001C38F5"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we now have is counsel virtually leading evidence from the bar and no explanation whatsoever has been given why an approach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was not made for 4 months until</w:t>
      </w:r>
      <w:r w:rsidR="009A1497">
        <w:rPr>
          <w:rFonts w:ascii="Times New Roman" w:hAnsi="Times New Roman" w:cs="Times New Roman"/>
          <w:sz w:val="24"/>
          <w:szCs w:val="24"/>
        </w:rPr>
        <w:t xml:space="preserve"> today. Rules of court are there to be complied with and I cannot exercise my discretion in favour of the respondents wh</w:t>
      </w:r>
      <w:r w:rsidR="0019008F">
        <w:rPr>
          <w:rFonts w:ascii="Times New Roman" w:hAnsi="Times New Roman" w:cs="Times New Roman"/>
          <w:sz w:val="24"/>
          <w:szCs w:val="24"/>
        </w:rPr>
        <w:t>en</w:t>
      </w:r>
      <w:r w:rsidR="009A1497">
        <w:rPr>
          <w:rFonts w:ascii="Times New Roman" w:hAnsi="Times New Roman" w:cs="Times New Roman"/>
          <w:sz w:val="24"/>
          <w:szCs w:val="24"/>
        </w:rPr>
        <w:t xml:space="preserve"> they have shown no respect but only disdain of the rules.</w:t>
      </w:r>
      <w:r>
        <w:rPr>
          <w:rFonts w:ascii="Times New Roman" w:hAnsi="Times New Roman" w:cs="Times New Roman"/>
          <w:sz w:val="24"/>
          <w:szCs w:val="24"/>
        </w:rPr>
        <w:t xml:space="preserve">  </w:t>
      </w:r>
      <w:r w:rsidR="00E92964">
        <w:rPr>
          <w:rFonts w:ascii="Times New Roman" w:hAnsi="Times New Roman" w:cs="Times New Roman"/>
          <w:sz w:val="24"/>
          <w:szCs w:val="24"/>
        </w:rPr>
        <w:t xml:space="preserve">  </w:t>
      </w:r>
    </w:p>
    <w:p w:rsidR="009A1497" w:rsidRDefault="009A1497" w:rsidP="00015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 make the following order, that</w:t>
      </w:r>
      <w:r w:rsidR="007C6A98">
        <w:rPr>
          <w:rFonts w:ascii="Times New Roman" w:hAnsi="Times New Roman" w:cs="Times New Roman"/>
          <w:sz w:val="24"/>
          <w:szCs w:val="24"/>
        </w:rPr>
        <w:t>:-</w:t>
      </w:r>
    </w:p>
    <w:p w:rsidR="009A1497" w:rsidRDefault="009A1497"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is hereby dismissed.</w:t>
      </w:r>
    </w:p>
    <w:p w:rsidR="00E92964" w:rsidRDefault="009A1497"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19008F">
        <w:rPr>
          <w:rFonts w:ascii="Times New Roman" w:hAnsi="Times New Roman" w:cs="Times New Roman"/>
          <w:sz w:val="24"/>
          <w:szCs w:val="24"/>
        </w:rPr>
        <w:t>e</w:t>
      </w:r>
      <w:r>
        <w:rPr>
          <w:rFonts w:ascii="Times New Roman" w:hAnsi="Times New Roman" w:cs="Times New Roman"/>
          <w:sz w:val="24"/>
          <w:szCs w:val="24"/>
        </w:rPr>
        <w:t xml:space="preserve"> declaration by the first respondent in terms of s 10(3) (b) of the Land Surveyors (General) Rules, 1990 (published in Statutory Instrument 96 of 1990) to the effect that the </w:t>
      </w:r>
      <w:r w:rsidR="004D552B">
        <w:rPr>
          <w:rFonts w:ascii="Times New Roman" w:hAnsi="Times New Roman" w:cs="Times New Roman"/>
          <w:sz w:val="24"/>
          <w:szCs w:val="24"/>
        </w:rPr>
        <w:t xml:space="preserve">fourth, fifth, sixth and seventh respondents were duly elected as members of </w:t>
      </w:r>
      <w:r w:rsidR="0019008F">
        <w:rPr>
          <w:rFonts w:ascii="Times New Roman" w:hAnsi="Times New Roman" w:cs="Times New Roman"/>
          <w:sz w:val="24"/>
          <w:szCs w:val="24"/>
        </w:rPr>
        <w:t xml:space="preserve">the </w:t>
      </w:r>
      <w:r w:rsidR="004D552B">
        <w:rPr>
          <w:rFonts w:ascii="Times New Roman" w:hAnsi="Times New Roman" w:cs="Times New Roman"/>
          <w:sz w:val="24"/>
          <w:szCs w:val="24"/>
        </w:rPr>
        <w:lastRenderedPageBreak/>
        <w:t>Council of Land Surveyors in terms of the said Land Surveyors (General) Rules be and is hereby declared null and void.</w:t>
      </w:r>
    </w:p>
    <w:p w:rsidR="00DD30CC" w:rsidRDefault="0019008F"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4D552B">
        <w:rPr>
          <w:rFonts w:ascii="Times New Roman" w:hAnsi="Times New Roman" w:cs="Times New Roman"/>
          <w:sz w:val="24"/>
          <w:szCs w:val="24"/>
        </w:rPr>
        <w:t xml:space="preserve">t be and is hereby declared that there was no </w:t>
      </w:r>
      <w:proofErr w:type="spellStart"/>
      <w:r w:rsidR="004D552B">
        <w:rPr>
          <w:rFonts w:ascii="Times New Roman" w:hAnsi="Times New Roman" w:cs="Times New Roman"/>
          <w:sz w:val="24"/>
          <w:szCs w:val="24"/>
        </w:rPr>
        <w:t>Scruitineer</w:t>
      </w:r>
      <w:proofErr w:type="spellEnd"/>
      <w:r w:rsidR="004D552B">
        <w:rPr>
          <w:rFonts w:ascii="Times New Roman" w:hAnsi="Times New Roman" w:cs="Times New Roman"/>
          <w:sz w:val="24"/>
          <w:szCs w:val="24"/>
        </w:rPr>
        <w:t xml:space="preserve"> duly appointed in terms of s 9 of the said Land Surveyors (General</w:t>
      </w:r>
      <w:r w:rsidR="00426EAA">
        <w:rPr>
          <w:rFonts w:ascii="Times New Roman" w:hAnsi="Times New Roman" w:cs="Times New Roman"/>
          <w:sz w:val="24"/>
          <w:szCs w:val="24"/>
        </w:rPr>
        <w:t xml:space="preserve">) Rules and </w:t>
      </w:r>
      <w:r>
        <w:rPr>
          <w:rFonts w:ascii="Times New Roman" w:hAnsi="Times New Roman" w:cs="Times New Roman"/>
          <w:sz w:val="24"/>
          <w:szCs w:val="24"/>
        </w:rPr>
        <w:t>t</w:t>
      </w:r>
      <w:r w:rsidR="00426EAA">
        <w:rPr>
          <w:rFonts w:ascii="Times New Roman" w:hAnsi="Times New Roman" w:cs="Times New Roman"/>
          <w:sz w:val="24"/>
          <w:szCs w:val="24"/>
        </w:rPr>
        <w:t xml:space="preserve">he delegation of functions, duties and responsibilities of the </w:t>
      </w:r>
      <w:proofErr w:type="spellStart"/>
      <w:r w:rsidR="00426EAA">
        <w:rPr>
          <w:rFonts w:ascii="Times New Roman" w:hAnsi="Times New Roman" w:cs="Times New Roman"/>
          <w:sz w:val="24"/>
          <w:szCs w:val="24"/>
        </w:rPr>
        <w:t>Scruitineer</w:t>
      </w:r>
      <w:proofErr w:type="spellEnd"/>
      <w:r w:rsidR="00426EAA">
        <w:rPr>
          <w:rFonts w:ascii="Times New Roman" w:hAnsi="Times New Roman" w:cs="Times New Roman"/>
          <w:sz w:val="24"/>
          <w:szCs w:val="24"/>
        </w:rPr>
        <w:t xml:space="preserve"> by the second respondent to his subordinate,  one Ms </w:t>
      </w:r>
      <w:proofErr w:type="spellStart"/>
      <w:r w:rsidR="00426EAA">
        <w:rPr>
          <w:rFonts w:ascii="Times New Roman" w:hAnsi="Times New Roman" w:cs="Times New Roman"/>
          <w:sz w:val="24"/>
          <w:szCs w:val="24"/>
        </w:rPr>
        <w:t>Kundai</w:t>
      </w:r>
      <w:proofErr w:type="spellEnd"/>
      <w:r w:rsidR="00426EAA">
        <w:rPr>
          <w:rFonts w:ascii="Times New Roman" w:hAnsi="Times New Roman" w:cs="Times New Roman"/>
          <w:sz w:val="24"/>
          <w:szCs w:val="24"/>
        </w:rPr>
        <w:t xml:space="preserve"> in the Attorney General’s Office is hereby declared null and void</w:t>
      </w:r>
      <w:r w:rsidR="00DD30CC">
        <w:rPr>
          <w:rFonts w:ascii="Times New Roman" w:hAnsi="Times New Roman" w:cs="Times New Roman"/>
          <w:sz w:val="24"/>
          <w:szCs w:val="24"/>
        </w:rPr>
        <w:t>.</w:t>
      </w:r>
    </w:p>
    <w:p w:rsidR="00DE1711" w:rsidRDefault="0019008F"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D30CC">
        <w:rPr>
          <w:rFonts w:ascii="Times New Roman" w:hAnsi="Times New Roman" w:cs="Times New Roman"/>
          <w:sz w:val="24"/>
          <w:szCs w:val="24"/>
        </w:rPr>
        <w:t>he purported announcement of result</w:t>
      </w:r>
      <w:r>
        <w:rPr>
          <w:rFonts w:ascii="Times New Roman" w:hAnsi="Times New Roman" w:cs="Times New Roman"/>
          <w:sz w:val="24"/>
          <w:szCs w:val="24"/>
        </w:rPr>
        <w:t>s</w:t>
      </w:r>
      <w:r w:rsidR="00DD30CC">
        <w:rPr>
          <w:rFonts w:ascii="Times New Roman" w:hAnsi="Times New Roman" w:cs="Times New Roman"/>
          <w:sz w:val="24"/>
          <w:szCs w:val="24"/>
        </w:rPr>
        <w:t xml:space="preserve"> of election by the first respondent in the Government Gazette edition of the 8</w:t>
      </w:r>
      <w:r w:rsidR="00DD30CC" w:rsidRPr="00DD30CC">
        <w:rPr>
          <w:rFonts w:ascii="Times New Roman" w:hAnsi="Times New Roman" w:cs="Times New Roman"/>
          <w:sz w:val="24"/>
          <w:szCs w:val="24"/>
          <w:vertAlign w:val="superscript"/>
        </w:rPr>
        <w:t>th</w:t>
      </w:r>
      <w:r w:rsidR="00DD30CC">
        <w:rPr>
          <w:rFonts w:ascii="Times New Roman" w:hAnsi="Times New Roman" w:cs="Times New Roman"/>
          <w:sz w:val="24"/>
          <w:szCs w:val="24"/>
        </w:rPr>
        <w:t xml:space="preserve"> February 2013 under General Notice 38 of 2013 to the effect that the </w:t>
      </w:r>
      <w:r w:rsidR="00DE1711">
        <w:rPr>
          <w:rFonts w:ascii="Times New Roman" w:hAnsi="Times New Roman" w:cs="Times New Roman"/>
          <w:sz w:val="24"/>
          <w:szCs w:val="24"/>
        </w:rPr>
        <w:t>fourth, fifth, sixth and seventh respondents had been duly elected in terms of s 12 of the said Land Surveyors (General) Rules be and is hereby declared null and void.</w:t>
      </w:r>
    </w:p>
    <w:p w:rsidR="00E87A35" w:rsidRDefault="0019008F"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E1711">
        <w:rPr>
          <w:rFonts w:ascii="Times New Roman" w:hAnsi="Times New Roman" w:cs="Times New Roman"/>
          <w:sz w:val="24"/>
          <w:szCs w:val="24"/>
        </w:rPr>
        <w:t xml:space="preserve">herefore, the election of members of </w:t>
      </w:r>
      <w:r>
        <w:rPr>
          <w:rFonts w:ascii="Times New Roman" w:hAnsi="Times New Roman" w:cs="Times New Roman"/>
          <w:sz w:val="24"/>
          <w:szCs w:val="24"/>
        </w:rPr>
        <w:t xml:space="preserve">the </w:t>
      </w:r>
      <w:r w:rsidR="00DE1711">
        <w:rPr>
          <w:rFonts w:ascii="Times New Roman" w:hAnsi="Times New Roman" w:cs="Times New Roman"/>
          <w:sz w:val="24"/>
          <w:szCs w:val="24"/>
        </w:rPr>
        <w:t>Council of Land Surveyors purportedly conducted and presided over by the first respondent on the 28</w:t>
      </w:r>
      <w:r w:rsidR="00DE1711" w:rsidRPr="00DE1711">
        <w:rPr>
          <w:rFonts w:ascii="Times New Roman" w:hAnsi="Times New Roman" w:cs="Times New Roman"/>
          <w:sz w:val="24"/>
          <w:szCs w:val="24"/>
          <w:vertAlign w:val="superscript"/>
        </w:rPr>
        <w:t>th</w:t>
      </w:r>
      <w:r w:rsidR="00DE1711">
        <w:rPr>
          <w:rFonts w:ascii="Times New Roman" w:hAnsi="Times New Roman" w:cs="Times New Roman"/>
          <w:sz w:val="24"/>
          <w:szCs w:val="24"/>
        </w:rPr>
        <w:t xml:space="preserve"> day of January 2013 be and is declared null and void for want </w:t>
      </w:r>
      <w:r w:rsidR="00E87A35">
        <w:rPr>
          <w:rFonts w:ascii="Times New Roman" w:hAnsi="Times New Roman" w:cs="Times New Roman"/>
          <w:sz w:val="24"/>
          <w:szCs w:val="24"/>
        </w:rPr>
        <w:t>of compliance with the mandatory provisions of the Land Surveyors (General) Rules, 1990 (published in Statutory Instrument 96 of 1990).</w:t>
      </w:r>
    </w:p>
    <w:p w:rsidR="001F674E" w:rsidRDefault="0019008F"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87A35">
        <w:rPr>
          <w:rFonts w:ascii="Times New Roman" w:hAnsi="Times New Roman" w:cs="Times New Roman"/>
          <w:sz w:val="24"/>
          <w:szCs w:val="24"/>
        </w:rPr>
        <w:t xml:space="preserve">he fourth, </w:t>
      </w:r>
      <w:r w:rsidR="004B7F07">
        <w:rPr>
          <w:rFonts w:ascii="Times New Roman" w:hAnsi="Times New Roman" w:cs="Times New Roman"/>
          <w:sz w:val="24"/>
          <w:szCs w:val="24"/>
        </w:rPr>
        <w:t>fifth, sixth and seventh respondents shall forthwith cease to be the members of the Council of Land Surveyors and shall accordingly be deemed to have vacate</w:t>
      </w:r>
      <w:r>
        <w:rPr>
          <w:rFonts w:ascii="Times New Roman" w:hAnsi="Times New Roman" w:cs="Times New Roman"/>
          <w:sz w:val="24"/>
          <w:szCs w:val="24"/>
        </w:rPr>
        <w:t>d</w:t>
      </w:r>
      <w:r w:rsidR="004B7F07">
        <w:rPr>
          <w:rFonts w:ascii="Times New Roman" w:hAnsi="Times New Roman" w:cs="Times New Roman"/>
          <w:sz w:val="24"/>
          <w:szCs w:val="24"/>
        </w:rPr>
        <w:t xml:space="preserve"> office, which office </w:t>
      </w:r>
      <w:r w:rsidR="001F674E">
        <w:rPr>
          <w:rFonts w:ascii="Times New Roman" w:hAnsi="Times New Roman" w:cs="Times New Roman"/>
          <w:sz w:val="24"/>
          <w:szCs w:val="24"/>
        </w:rPr>
        <w:t>shall become vacant on the date of this Order respectively.</w:t>
      </w:r>
    </w:p>
    <w:p w:rsidR="00914B32" w:rsidRDefault="0019008F"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F674E">
        <w:rPr>
          <w:rFonts w:ascii="Times New Roman" w:hAnsi="Times New Roman" w:cs="Times New Roman"/>
          <w:sz w:val="24"/>
          <w:szCs w:val="24"/>
        </w:rPr>
        <w:t>he first, second, third, and tenth respondents be and are hereby directed to cause the conduct of election of members of the Council of Land Surveyors in compliance with the provisions of PART II of the Land Surveyors (General) Rules, 1990 (Published in Statutory Instrument 96 of 1990) within 30 days of service of this Order upon them respectively.</w:t>
      </w:r>
    </w:p>
    <w:p w:rsidR="00914B32" w:rsidRDefault="0019008F"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914B32">
        <w:rPr>
          <w:rFonts w:ascii="Times New Roman" w:hAnsi="Times New Roman" w:cs="Times New Roman"/>
          <w:sz w:val="24"/>
          <w:szCs w:val="24"/>
        </w:rPr>
        <w:t xml:space="preserve">ll the costs for the conduct of a fresh election pursuant to </w:t>
      </w:r>
      <w:proofErr w:type="spellStart"/>
      <w:r w:rsidR="00914B32">
        <w:rPr>
          <w:rFonts w:ascii="Times New Roman" w:hAnsi="Times New Roman" w:cs="Times New Roman"/>
          <w:sz w:val="24"/>
          <w:szCs w:val="24"/>
        </w:rPr>
        <w:t>para</w:t>
      </w:r>
      <w:proofErr w:type="spellEnd"/>
      <w:r w:rsidR="00914B32">
        <w:rPr>
          <w:rFonts w:ascii="Times New Roman" w:hAnsi="Times New Roman" w:cs="Times New Roman"/>
          <w:sz w:val="24"/>
          <w:szCs w:val="24"/>
        </w:rPr>
        <w:t xml:space="preserve"> 6 of this Order shall be borne by the first, second, third and fourth respondents, jointly and severally the one paying the other being absolved.</w:t>
      </w:r>
    </w:p>
    <w:p w:rsidR="005473A9" w:rsidRDefault="0019008F" w:rsidP="009A149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14B32">
        <w:rPr>
          <w:rFonts w:ascii="Times New Roman" w:hAnsi="Times New Roman" w:cs="Times New Roman"/>
          <w:sz w:val="24"/>
          <w:szCs w:val="24"/>
        </w:rPr>
        <w:t>he first, second, third and fourth respondents be and hereby ordered to pay the applicant’s costs on an ordinary jointly and severally the one paying the other being absolved</w:t>
      </w:r>
      <w:r>
        <w:rPr>
          <w:rFonts w:ascii="Times New Roman" w:hAnsi="Times New Roman" w:cs="Times New Roman"/>
          <w:sz w:val="24"/>
          <w:szCs w:val="24"/>
        </w:rPr>
        <w:t>.</w:t>
      </w:r>
      <w:r w:rsidR="00914B32">
        <w:rPr>
          <w:rFonts w:ascii="Times New Roman" w:hAnsi="Times New Roman" w:cs="Times New Roman"/>
          <w:sz w:val="24"/>
          <w:szCs w:val="24"/>
        </w:rPr>
        <w:t xml:space="preserve">  </w:t>
      </w:r>
      <w:r w:rsidR="001F674E">
        <w:rPr>
          <w:rFonts w:ascii="Times New Roman" w:hAnsi="Times New Roman" w:cs="Times New Roman"/>
          <w:sz w:val="24"/>
          <w:szCs w:val="24"/>
        </w:rPr>
        <w:t xml:space="preserve"> </w:t>
      </w:r>
      <w:r w:rsidR="004B7F07">
        <w:rPr>
          <w:rFonts w:ascii="Times New Roman" w:hAnsi="Times New Roman" w:cs="Times New Roman"/>
          <w:sz w:val="24"/>
          <w:szCs w:val="24"/>
        </w:rPr>
        <w:t xml:space="preserve"> </w:t>
      </w:r>
    </w:p>
    <w:p w:rsidR="005473A9" w:rsidRDefault="005473A9" w:rsidP="005473A9">
      <w:pPr>
        <w:spacing w:after="0" w:line="360" w:lineRule="auto"/>
        <w:jc w:val="both"/>
        <w:rPr>
          <w:rFonts w:ascii="Times New Roman" w:hAnsi="Times New Roman" w:cs="Times New Roman"/>
          <w:sz w:val="24"/>
          <w:szCs w:val="24"/>
        </w:rPr>
      </w:pPr>
    </w:p>
    <w:p w:rsidR="005473A9" w:rsidRDefault="005473A9" w:rsidP="005473A9">
      <w:pPr>
        <w:spacing w:after="0" w:line="360" w:lineRule="auto"/>
        <w:jc w:val="both"/>
        <w:rPr>
          <w:rFonts w:ascii="Times New Roman" w:hAnsi="Times New Roman" w:cs="Times New Roman"/>
          <w:sz w:val="24"/>
          <w:szCs w:val="24"/>
        </w:rPr>
      </w:pPr>
    </w:p>
    <w:p w:rsidR="005473A9" w:rsidRDefault="005473A9" w:rsidP="005473A9">
      <w:pPr>
        <w:spacing w:after="0" w:line="360" w:lineRule="auto"/>
        <w:jc w:val="both"/>
        <w:rPr>
          <w:rFonts w:ascii="Times New Roman" w:hAnsi="Times New Roman" w:cs="Times New Roman"/>
          <w:sz w:val="24"/>
          <w:szCs w:val="24"/>
        </w:rPr>
      </w:pPr>
    </w:p>
    <w:p w:rsidR="005473A9" w:rsidRDefault="005473A9" w:rsidP="005473A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Muhonde</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applicant’s legal practitioners</w:t>
      </w:r>
    </w:p>
    <w:p w:rsidR="005473A9" w:rsidRDefault="005473A9" w:rsidP="005473A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Chihambakwe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Mutizwa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5473A9">
        <w:rPr>
          <w:rFonts w:ascii="Times New Roman" w:hAnsi="Times New Roman" w:cs="Times New Roman"/>
          <w:sz w:val="24"/>
          <w:szCs w:val="24"/>
          <w:vertAlign w:val="superscript"/>
        </w:rPr>
        <w:t>st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3</w:t>
      </w:r>
      <w:r w:rsidRPr="005473A9">
        <w:rPr>
          <w:rFonts w:ascii="Times New Roman" w:hAnsi="Times New Roman" w:cs="Times New Roman"/>
          <w:sz w:val="24"/>
          <w:szCs w:val="24"/>
          <w:vertAlign w:val="superscript"/>
        </w:rPr>
        <w:t>rd</w:t>
      </w:r>
      <w:r>
        <w:rPr>
          <w:rFonts w:ascii="Times New Roman" w:hAnsi="Times New Roman" w:cs="Times New Roman"/>
          <w:sz w:val="24"/>
          <w:szCs w:val="24"/>
        </w:rPr>
        <w:t xml:space="preserve"> , 4</w:t>
      </w:r>
      <w:r w:rsidRPr="005473A9">
        <w:rPr>
          <w:rFonts w:ascii="Times New Roman" w:hAnsi="Times New Roman" w:cs="Times New Roman"/>
          <w:sz w:val="24"/>
          <w:szCs w:val="24"/>
          <w:vertAlign w:val="superscript"/>
        </w:rPr>
        <w:t>th</w:t>
      </w:r>
      <w:r>
        <w:rPr>
          <w:rFonts w:ascii="Times New Roman" w:hAnsi="Times New Roman" w:cs="Times New Roman"/>
          <w:sz w:val="24"/>
          <w:szCs w:val="24"/>
        </w:rPr>
        <w:t xml:space="preserve"> , 5</w:t>
      </w:r>
      <w:r w:rsidRPr="005473A9">
        <w:rPr>
          <w:rFonts w:ascii="Times New Roman" w:hAnsi="Times New Roman" w:cs="Times New Roman"/>
          <w:sz w:val="24"/>
          <w:szCs w:val="24"/>
          <w:vertAlign w:val="superscript"/>
        </w:rPr>
        <w:t>th</w:t>
      </w:r>
      <w:r>
        <w:rPr>
          <w:rFonts w:ascii="Times New Roman" w:hAnsi="Times New Roman" w:cs="Times New Roman"/>
          <w:sz w:val="24"/>
          <w:szCs w:val="24"/>
        </w:rPr>
        <w:t xml:space="preserve"> – 8</w:t>
      </w:r>
      <w:r w:rsidRPr="005473A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4D552B" w:rsidRPr="005473A9" w:rsidRDefault="005473A9" w:rsidP="005473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General’s Office Civil Division,</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r w:rsidRPr="005473A9">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9</w:t>
      </w:r>
      <w:r w:rsidRPr="005473A9">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5473A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r w:rsidR="00E87A35" w:rsidRPr="005473A9">
        <w:rPr>
          <w:rFonts w:ascii="Times New Roman" w:hAnsi="Times New Roman" w:cs="Times New Roman"/>
          <w:sz w:val="24"/>
          <w:szCs w:val="24"/>
        </w:rPr>
        <w:t xml:space="preserve">  </w:t>
      </w:r>
      <w:r w:rsidR="00DE1711" w:rsidRPr="005473A9">
        <w:rPr>
          <w:rFonts w:ascii="Times New Roman" w:hAnsi="Times New Roman" w:cs="Times New Roman"/>
          <w:sz w:val="24"/>
          <w:szCs w:val="24"/>
        </w:rPr>
        <w:t xml:space="preserve"> </w:t>
      </w:r>
      <w:r w:rsidR="00DD30CC" w:rsidRPr="005473A9">
        <w:rPr>
          <w:rFonts w:ascii="Times New Roman" w:hAnsi="Times New Roman" w:cs="Times New Roman"/>
          <w:sz w:val="24"/>
          <w:szCs w:val="24"/>
        </w:rPr>
        <w:t xml:space="preserve">  </w:t>
      </w:r>
      <w:r w:rsidR="00426EAA" w:rsidRPr="005473A9">
        <w:rPr>
          <w:rFonts w:ascii="Times New Roman" w:hAnsi="Times New Roman" w:cs="Times New Roman"/>
          <w:sz w:val="24"/>
          <w:szCs w:val="24"/>
        </w:rPr>
        <w:t xml:space="preserve"> </w:t>
      </w:r>
      <w:r w:rsidR="004D552B" w:rsidRPr="005473A9">
        <w:rPr>
          <w:rFonts w:ascii="Times New Roman" w:hAnsi="Times New Roman" w:cs="Times New Roman"/>
          <w:sz w:val="24"/>
          <w:szCs w:val="24"/>
        </w:rPr>
        <w:t xml:space="preserve"> </w:t>
      </w:r>
    </w:p>
    <w:p w:rsidR="00015860" w:rsidRDefault="00015860" w:rsidP="005473A9">
      <w:pPr>
        <w:spacing w:after="0" w:line="240" w:lineRule="auto"/>
        <w:jc w:val="both"/>
        <w:rPr>
          <w:rFonts w:ascii="Times New Roman" w:hAnsi="Times New Roman" w:cs="Times New Roman"/>
          <w:sz w:val="24"/>
          <w:szCs w:val="24"/>
        </w:rPr>
      </w:pPr>
    </w:p>
    <w:p w:rsidR="00015860" w:rsidRPr="00015860" w:rsidRDefault="00015860" w:rsidP="00015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15860" w:rsidRPr="0001586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56" w:rsidRDefault="00D62556" w:rsidP="005473A9">
      <w:pPr>
        <w:spacing w:after="0" w:line="240" w:lineRule="auto"/>
      </w:pPr>
      <w:r>
        <w:separator/>
      </w:r>
    </w:p>
  </w:endnote>
  <w:endnote w:type="continuationSeparator" w:id="0">
    <w:p w:rsidR="00D62556" w:rsidRDefault="00D62556" w:rsidP="0054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56" w:rsidRDefault="00D62556" w:rsidP="005473A9">
      <w:pPr>
        <w:spacing w:after="0" w:line="240" w:lineRule="auto"/>
      </w:pPr>
      <w:r>
        <w:separator/>
      </w:r>
    </w:p>
  </w:footnote>
  <w:footnote w:type="continuationSeparator" w:id="0">
    <w:p w:rsidR="00D62556" w:rsidRDefault="00D62556" w:rsidP="00547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153710"/>
      <w:docPartObj>
        <w:docPartGallery w:val="Page Numbers (Top of Page)"/>
        <w:docPartUnique/>
      </w:docPartObj>
    </w:sdtPr>
    <w:sdtEndPr>
      <w:rPr>
        <w:noProof/>
      </w:rPr>
    </w:sdtEndPr>
    <w:sdtContent>
      <w:p w:rsidR="005473A9" w:rsidRDefault="005473A9">
        <w:pPr>
          <w:pStyle w:val="Header"/>
          <w:jc w:val="right"/>
          <w:rPr>
            <w:noProof/>
          </w:rPr>
        </w:pPr>
        <w:r>
          <w:fldChar w:fldCharType="begin"/>
        </w:r>
        <w:r>
          <w:instrText xml:space="preserve"> PAGE   \* MERGEFORMAT </w:instrText>
        </w:r>
        <w:r>
          <w:fldChar w:fldCharType="separate"/>
        </w:r>
        <w:r w:rsidR="00F81A71">
          <w:rPr>
            <w:noProof/>
          </w:rPr>
          <w:t>1</w:t>
        </w:r>
        <w:r>
          <w:rPr>
            <w:noProof/>
          </w:rPr>
          <w:fldChar w:fldCharType="end"/>
        </w:r>
      </w:p>
      <w:p w:rsidR="007E4529" w:rsidRDefault="005473A9">
        <w:pPr>
          <w:pStyle w:val="Header"/>
          <w:jc w:val="right"/>
          <w:rPr>
            <w:noProof/>
          </w:rPr>
        </w:pPr>
        <w:r>
          <w:rPr>
            <w:noProof/>
          </w:rPr>
          <w:t>HH</w:t>
        </w:r>
        <w:r w:rsidR="007E4529">
          <w:rPr>
            <w:noProof/>
          </w:rPr>
          <w:t xml:space="preserve"> 236-13</w:t>
        </w:r>
        <w:r>
          <w:rPr>
            <w:noProof/>
          </w:rPr>
          <w:t xml:space="preserve"> </w:t>
        </w:r>
      </w:p>
      <w:p w:rsidR="005473A9" w:rsidRDefault="005473A9">
        <w:pPr>
          <w:pStyle w:val="Header"/>
          <w:jc w:val="right"/>
        </w:pPr>
        <w:r>
          <w:rPr>
            <w:noProof/>
          </w:rPr>
          <w:t xml:space="preserve">HC </w:t>
        </w:r>
        <w:r w:rsidR="004C7C41">
          <w:rPr>
            <w:noProof/>
          </w:rPr>
          <w:t>1666/13</w:t>
        </w:r>
        <w:r>
          <w:rPr>
            <w:noProof/>
          </w:rPr>
          <w:t xml:space="preserve"> </w:t>
        </w:r>
      </w:p>
    </w:sdtContent>
  </w:sdt>
  <w:p w:rsidR="005473A9" w:rsidRDefault="00547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F1565"/>
    <w:multiLevelType w:val="hybridMultilevel"/>
    <w:tmpl w:val="8FC885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60"/>
    <w:rsid w:val="00015860"/>
    <w:rsid w:val="0010633F"/>
    <w:rsid w:val="0019008F"/>
    <w:rsid w:val="001C38F5"/>
    <w:rsid w:val="001E4592"/>
    <w:rsid w:val="001F674E"/>
    <w:rsid w:val="00281435"/>
    <w:rsid w:val="002A1050"/>
    <w:rsid w:val="003476C5"/>
    <w:rsid w:val="00426EAA"/>
    <w:rsid w:val="004B7F07"/>
    <w:rsid w:val="004C7C41"/>
    <w:rsid w:val="004D552B"/>
    <w:rsid w:val="00540312"/>
    <w:rsid w:val="005473A9"/>
    <w:rsid w:val="00751879"/>
    <w:rsid w:val="007C6A98"/>
    <w:rsid w:val="007E4529"/>
    <w:rsid w:val="00804698"/>
    <w:rsid w:val="00914B32"/>
    <w:rsid w:val="009A1497"/>
    <w:rsid w:val="00AC1CD8"/>
    <w:rsid w:val="00D62556"/>
    <w:rsid w:val="00D670A0"/>
    <w:rsid w:val="00D9262B"/>
    <w:rsid w:val="00DD30CC"/>
    <w:rsid w:val="00DE1711"/>
    <w:rsid w:val="00E548B1"/>
    <w:rsid w:val="00E87A35"/>
    <w:rsid w:val="00E92964"/>
    <w:rsid w:val="00F81A71"/>
    <w:rsid w:val="00FB66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497"/>
    <w:pPr>
      <w:ind w:left="720"/>
      <w:contextualSpacing/>
    </w:pPr>
  </w:style>
  <w:style w:type="paragraph" w:styleId="Header">
    <w:name w:val="header"/>
    <w:basedOn w:val="Normal"/>
    <w:link w:val="HeaderChar"/>
    <w:uiPriority w:val="99"/>
    <w:unhideWhenUsed/>
    <w:rsid w:val="00547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A9"/>
  </w:style>
  <w:style w:type="paragraph" w:styleId="Footer">
    <w:name w:val="footer"/>
    <w:basedOn w:val="Normal"/>
    <w:link w:val="FooterChar"/>
    <w:uiPriority w:val="99"/>
    <w:unhideWhenUsed/>
    <w:rsid w:val="00547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A9"/>
  </w:style>
  <w:style w:type="paragraph" w:styleId="BalloonText">
    <w:name w:val="Balloon Text"/>
    <w:basedOn w:val="Normal"/>
    <w:link w:val="BalloonTextChar"/>
    <w:uiPriority w:val="99"/>
    <w:semiHidden/>
    <w:unhideWhenUsed/>
    <w:rsid w:val="00E5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497"/>
    <w:pPr>
      <w:ind w:left="720"/>
      <w:contextualSpacing/>
    </w:pPr>
  </w:style>
  <w:style w:type="paragraph" w:styleId="Header">
    <w:name w:val="header"/>
    <w:basedOn w:val="Normal"/>
    <w:link w:val="HeaderChar"/>
    <w:uiPriority w:val="99"/>
    <w:unhideWhenUsed/>
    <w:rsid w:val="00547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A9"/>
  </w:style>
  <w:style w:type="paragraph" w:styleId="Footer">
    <w:name w:val="footer"/>
    <w:basedOn w:val="Normal"/>
    <w:link w:val="FooterChar"/>
    <w:uiPriority w:val="99"/>
    <w:unhideWhenUsed/>
    <w:rsid w:val="00547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A9"/>
  </w:style>
  <w:style w:type="paragraph" w:styleId="BalloonText">
    <w:name w:val="Balloon Text"/>
    <w:basedOn w:val="Normal"/>
    <w:link w:val="BalloonTextChar"/>
    <w:uiPriority w:val="99"/>
    <w:semiHidden/>
    <w:unhideWhenUsed/>
    <w:rsid w:val="00E5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2013-07-30T07:24:00Z</cp:lastPrinted>
  <dcterms:created xsi:type="dcterms:W3CDTF">2013-08-09T07:52:00Z</dcterms:created>
  <dcterms:modified xsi:type="dcterms:W3CDTF">2013-08-09T07:52:00Z</dcterms:modified>
</cp:coreProperties>
</file>