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797" w:rsidRDefault="00853168" w:rsidP="0085316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LUKE ADAM MUNYAWARARA</w:t>
      </w:r>
    </w:p>
    <w:p w:rsidR="00853168" w:rsidRDefault="00853168" w:rsidP="00853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53168" w:rsidRDefault="00853168" w:rsidP="00853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 RINDAI BHANDE</w:t>
      </w:r>
    </w:p>
    <w:p w:rsidR="00853168" w:rsidRDefault="00853168" w:rsidP="00853168">
      <w:pPr>
        <w:spacing w:after="0" w:line="240" w:lineRule="auto"/>
        <w:jc w:val="both"/>
        <w:rPr>
          <w:rFonts w:ascii="Times New Roman" w:hAnsi="Times New Roman" w:cs="Times New Roman"/>
          <w:sz w:val="24"/>
          <w:szCs w:val="24"/>
        </w:rPr>
      </w:pPr>
    </w:p>
    <w:p w:rsidR="00853168" w:rsidRDefault="00853168" w:rsidP="00853168">
      <w:pPr>
        <w:spacing w:after="0" w:line="240" w:lineRule="auto"/>
        <w:jc w:val="both"/>
        <w:rPr>
          <w:rFonts w:ascii="Times New Roman" w:hAnsi="Times New Roman" w:cs="Times New Roman"/>
          <w:sz w:val="24"/>
          <w:szCs w:val="24"/>
        </w:rPr>
      </w:pPr>
    </w:p>
    <w:p w:rsidR="00853168" w:rsidRDefault="00853168" w:rsidP="00853168">
      <w:pPr>
        <w:spacing w:after="0" w:line="240" w:lineRule="auto"/>
        <w:jc w:val="both"/>
        <w:rPr>
          <w:rFonts w:ascii="Times New Roman" w:hAnsi="Times New Roman" w:cs="Times New Roman"/>
          <w:sz w:val="24"/>
          <w:szCs w:val="24"/>
        </w:rPr>
      </w:pPr>
    </w:p>
    <w:p w:rsidR="00853168" w:rsidRDefault="00853168" w:rsidP="00853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53168" w:rsidRDefault="00853168" w:rsidP="00853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853168" w:rsidRDefault="00853168" w:rsidP="00853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22, 23</w:t>
      </w:r>
      <w:r w:rsidR="009F218E">
        <w:rPr>
          <w:rFonts w:ascii="Times New Roman" w:hAnsi="Times New Roman" w:cs="Times New Roman"/>
          <w:sz w:val="24"/>
          <w:szCs w:val="24"/>
        </w:rPr>
        <w:t xml:space="preserve"> &amp; 28</w:t>
      </w:r>
      <w:r>
        <w:rPr>
          <w:rFonts w:ascii="Times New Roman" w:hAnsi="Times New Roman" w:cs="Times New Roman"/>
          <w:sz w:val="24"/>
          <w:szCs w:val="24"/>
        </w:rPr>
        <w:t xml:space="preserve"> March 2018</w:t>
      </w:r>
    </w:p>
    <w:p w:rsidR="00853168" w:rsidRDefault="00853168" w:rsidP="00853168">
      <w:pPr>
        <w:spacing w:after="0" w:line="240" w:lineRule="auto"/>
        <w:jc w:val="both"/>
        <w:rPr>
          <w:rFonts w:ascii="Times New Roman" w:hAnsi="Times New Roman" w:cs="Times New Roman"/>
          <w:sz w:val="24"/>
          <w:szCs w:val="24"/>
        </w:rPr>
      </w:pPr>
    </w:p>
    <w:p w:rsidR="00853168" w:rsidRDefault="00853168" w:rsidP="00853168">
      <w:pPr>
        <w:spacing w:after="0" w:line="240" w:lineRule="auto"/>
        <w:jc w:val="both"/>
        <w:rPr>
          <w:rFonts w:ascii="Times New Roman" w:hAnsi="Times New Roman" w:cs="Times New Roman"/>
          <w:sz w:val="24"/>
          <w:szCs w:val="24"/>
        </w:rPr>
      </w:pPr>
    </w:p>
    <w:p w:rsidR="00853168" w:rsidRDefault="00853168" w:rsidP="008531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Trial</w:t>
      </w:r>
    </w:p>
    <w:p w:rsidR="00853168" w:rsidRDefault="00853168" w:rsidP="00853168">
      <w:pPr>
        <w:spacing w:after="0" w:line="240" w:lineRule="auto"/>
        <w:jc w:val="both"/>
        <w:rPr>
          <w:rFonts w:ascii="Times New Roman" w:hAnsi="Times New Roman" w:cs="Times New Roman"/>
          <w:b/>
          <w:sz w:val="24"/>
          <w:szCs w:val="24"/>
        </w:rPr>
      </w:pPr>
    </w:p>
    <w:p w:rsidR="00853168" w:rsidRDefault="00853168" w:rsidP="00853168">
      <w:pPr>
        <w:spacing w:after="0" w:line="240" w:lineRule="auto"/>
        <w:jc w:val="both"/>
        <w:rPr>
          <w:rFonts w:ascii="Times New Roman" w:hAnsi="Times New Roman" w:cs="Times New Roman"/>
          <w:b/>
          <w:sz w:val="24"/>
          <w:szCs w:val="24"/>
        </w:rPr>
      </w:pPr>
    </w:p>
    <w:p w:rsidR="00853168" w:rsidRDefault="00853168" w:rsidP="0085316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Kufakwaro, </w:t>
      </w:r>
      <w:r>
        <w:rPr>
          <w:rFonts w:ascii="Times New Roman" w:hAnsi="Times New Roman" w:cs="Times New Roman"/>
          <w:sz w:val="24"/>
          <w:szCs w:val="24"/>
        </w:rPr>
        <w:t>for the plaintiff</w:t>
      </w:r>
    </w:p>
    <w:p w:rsidR="00853168" w:rsidRDefault="00853168" w:rsidP="0085316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Mavhunga, </w:t>
      </w:r>
      <w:r>
        <w:rPr>
          <w:rFonts w:ascii="Times New Roman" w:hAnsi="Times New Roman" w:cs="Times New Roman"/>
          <w:sz w:val="24"/>
          <w:szCs w:val="24"/>
        </w:rPr>
        <w:t>for the defendant</w:t>
      </w:r>
    </w:p>
    <w:p w:rsidR="00853168" w:rsidRDefault="00853168" w:rsidP="00853168">
      <w:pPr>
        <w:spacing w:after="0" w:line="240" w:lineRule="auto"/>
        <w:jc w:val="both"/>
        <w:rPr>
          <w:rFonts w:ascii="Times New Roman" w:hAnsi="Times New Roman" w:cs="Times New Roman"/>
          <w:sz w:val="24"/>
          <w:szCs w:val="24"/>
        </w:rPr>
      </w:pPr>
    </w:p>
    <w:p w:rsidR="00853168" w:rsidRDefault="00853168" w:rsidP="00853168">
      <w:pPr>
        <w:spacing w:after="0" w:line="240" w:lineRule="auto"/>
        <w:jc w:val="both"/>
        <w:rPr>
          <w:rFonts w:ascii="Times New Roman" w:hAnsi="Times New Roman" w:cs="Times New Roman"/>
          <w:sz w:val="24"/>
          <w:szCs w:val="24"/>
        </w:rPr>
      </w:pPr>
    </w:p>
    <w:p w:rsidR="00853168" w:rsidRDefault="00853168" w:rsidP="008531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MUNANGATI-MANONGWA J: The plaintiff and defendant herein are brothers. The plaintiff instituted summons in 2016 claiming US$14 731-00 (fourteen thousand seven hundred and thirty one dollars) arising from outstanding dividends which were due and payable from October 2012, interest and costs. The defendant denies liability on the basis that the claim has prescribed and in any case no dividend is payable to the plaintiff as non</w:t>
      </w:r>
      <w:r w:rsidR="00182764">
        <w:rPr>
          <w:rFonts w:ascii="Times New Roman" w:hAnsi="Times New Roman" w:cs="Times New Roman"/>
          <w:sz w:val="24"/>
          <w:szCs w:val="24"/>
        </w:rPr>
        <w:t>e</w:t>
      </w:r>
      <w:r>
        <w:rPr>
          <w:rFonts w:ascii="Times New Roman" w:hAnsi="Times New Roman" w:cs="Times New Roman"/>
          <w:sz w:val="24"/>
          <w:szCs w:val="24"/>
        </w:rPr>
        <w:t xml:space="preserve"> was declared by the board of directors. </w:t>
      </w:r>
    </w:p>
    <w:p w:rsidR="00F137F0" w:rsidRDefault="00E932ED" w:rsidP="008531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agreed that the </w:t>
      </w:r>
      <w:r w:rsidR="00F137F0">
        <w:rPr>
          <w:rFonts w:ascii="Times New Roman" w:hAnsi="Times New Roman" w:cs="Times New Roman"/>
          <w:sz w:val="24"/>
          <w:szCs w:val="24"/>
        </w:rPr>
        <w:t>following issues</w:t>
      </w:r>
      <w:r>
        <w:rPr>
          <w:rFonts w:ascii="Times New Roman" w:hAnsi="Times New Roman" w:cs="Times New Roman"/>
          <w:sz w:val="24"/>
          <w:szCs w:val="24"/>
        </w:rPr>
        <w:t xml:space="preserve"> stand for </w:t>
      </w:r>
      <w:r w:rsidR="002F5AEF">
        <w:rPr>
          <w:rFonts w:ascii="Times New Roman" w:hAnsi="Times New Roman" w:cs="Times New Roman"/>
          <w:sz w:val="24"/>
          <w:szCs w:val="24"/>
        </w:rPr>
        <w:t>determination:</w:t>
      </w:r>
    </w:p>
    <w:p w:rsidR="00F137F0" w:rsidRDefault="00F137F0" w:rsidP="008531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Whether or not the plaintiff’s claim has prescribed</w:t>
      </w:r>
      <w:r w:rsidR="00E932ED">
        <w:rPr>
          <w:rFonts w:ascii="Times New Roman" w:hAnsi="Times New Roman" w:cs="Times New Roman"/>
          <w:sz w:val="24"/>
          <w:szCs w:val="24"/>
        </w:rPr>
        <w:t>, if not</w:t>
      </w:r>
    </w:p>
    <w:p w:rsidR="00E932ED" w:rsidRDefault="00E932ED" w:rsidP="00E932E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Is the plaintiff entitled to a dividend in terms of the shareholders agreement?</w:t>
      </w:r>
    </w:p>
    <w:p w:rsidR="00E932ED" w:rsidRDefault="00E932ED" w:rsidP="00E932ED">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If so, how much is he entitled to? </w:t>
      </w:r>
    </w:p>
    <w:p w:rsidR="00F137F0" w:rsidRDefault="00F137F0" w:rsidP="00E932ED">
      <w:pPr>
        <w:spacing w:after="0" w:line="360" w:lineRule="auto"/>
        <w:ind w:left="720" w:hanging="720"/>
        <w:jc w:val="both"/>
        <w:rPr>
          <w:rFonts w:ascii="Times New Roman" w:hAnsi="Times New Roman" w:cs="Times New Roman"/>
          <w:sz w:val="24"/>
          <w:szCs w:val="24"/>
        </w:rPr>
      </w:pPr>
    </w:p>
    <w:p w:rsidR="007157A4" w:rsidRPr="007157A4" w:rsidRDefault="00131B83" w:rsidP="00EA3ABC">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w:t>
      </w:r>
      <w:r w:rsidR="00E932ED">
        <w:rPr>
          <w:rFonts w:ascii="Times New Roman" w:hAnsi="Times New Roman" w:cs="Times New Roman"/>
          <w:sz w:val="24"/>
          <w:szCs w:val="24"/>
        </w:rPr>
        <w:t xml:space="preserve">facts of this matter are as follows: </w:t>
      </w:r>
      <w:r>
        <w:rPr>
          <w:rFonts w:ascii="Times New Roman" w:hAnsi="Times New Roman" w:cs="Times New Roman"/>
          <w:sz w:val="24"/>
          <w:szCs w:val="24"/>
        </w:rPr>
        <w:t>plaintiff and defendant</w:t>
      </w:r>
      <w:r w:rsidR="00FE38FB">
        <w:rPr>
          <w:rFonts w:ascii="Times New Roman" w:hAnsi="Times New Roman" w:cs="Times New Roman"/>
          <w:sz w:val="24"/>
          <w:szCs w:val="24"/>
        </w:rPr>
        <w:t xml:space="preserve"> </w:t>
      </w:r>
      <w:r>
        <w:rPr>
          <w:rFonts w:ascii="Times New Roman" w:hAnsi="Times New Roman" w:cs="Times New Roman"/>
          <w:sz w:val="24"/>
          <w:szCs w:val="24"/>
        </w:rPr>
        <w:t xml:space="preserve">were </w:t>
      </w:r>
      <w:r w:rsidR="00FE38FB">
        <w:rPr>
          <w:rFonts w:ascii="Times New Roman" w:hAnsi="Times New Roman" w:cs="Times New Roman"/>
          <w:sz w:val="24"/>
          <w:szCs w:val="24"/>
        </w:rPr>
        <w:t>shareholders</w:t>
      </w:r>
      <w:r>
        <w:rPr>
          <w:rFonts w:ascii="Times New Roman" w:hAnsi="Times New Roman" w:cs="Times New Roman"/>
          <w:sz w:val="24"/>
          <w:szCs w:val="24"/>
        </w:rPr>
        <w:t xml:space="preserve"> in a company known as Central African Forge Company (Pvt) Ltd (hereinafter referred to as “CAFCO”) through an investment vehicle known as Sam Bee Engineering (Pvt) Ltd </w:t>
      </w:r>
      <w:r w:rsidR="00FE38FB">
        <w:rPr>
          <w:rFonts w:ascii="Times New Roman" w:hAnsi="Times New Roman" w:cs="Times New Roman"/>
          <w:sz w:val="24"/>
          <w:szCs w:val="24"/>
        </w:rPr>
        <w:t>since</w:t>
      </w:r>
      <w:r>
        <w:rPr>
          <w:rFonts w:ascii="Times New Roman" w:hAnsi="Times New Roman" w:cs="Times New Roman"/>
          <w:sz w:val="24"/>
          <w:szCs w:val="24"/>
        </w:rPr>
        <w:t xml:space="preserve"> 1997. The plaintiff held 9.9% of the shares. On 15 September 2012 the brothers entered into a shareholder’s </w:t>
      </w:r>
      <w:r w:rsidR="00FE38FB">
        <w:rPr>
          <w:rFonts w:ascii="Times New Roman" w:hAnsi="Times New Roman" w:cs="Times New Roman"/>
          <w:sz w:val="24"/>
          <w:szCs w:val="24"/>
        </w:rPr>
        <w:t xml:space="preserve">agreement wherein the plaintiff sold his shareholding to the defendant for the sum of </w:t>
      </w:r>
      <w:r w:rsidR="00354E7A">
        <w:rPr>
          <w:rFonts w:ascii="Times New Roman" w:hAnsi="Times New Roman" w:cs="Times New Roman"/>
          <w:sz w:val="24"/>
          <w:szCs w:val="24"/>
        </w:rPr>
        <w:t>US</w:t>
      </w:r>
      <w:r w:rsidR="00FE38FB">
        <w:rPr>
          <w:rFonts w:ascii="Times New Roman" w:hAnsi="Times New Roman" w:cs="Times New Roman"/>
          <w:sz w:val="24"/>
          <w:szCs w:val="24"/>
        </w:rPr>
        <w:t>$94 403</w:t>
      </w:r>
      <w:r w:rsidR="00656134">
        <w:rPr>
          <w:rFonts w:ascii="Times New Roman" w:hAnsi="Times New Roman" w:cs="Times New Roman"/>
          <w:sz w:val="24"/>
          <w:szCs w:val="24"/>
        </w:rPr>
        <w:t>-</w:t>
      </w:r>
      <w:r w:rsidR="00FE38FB">
        <w:rPr>
          <w:rFonts w:ascii="Times New Roman" w:hAnsi="Times New Roman" w:cs="Times New Roman"/>
          <w:sz w:val="24"/>
          <w:szCs w:val="24"/>
        </w:rPr>
        <w:t>00</w:t>
      </w:r>
      <w:r w:rsidR="00182764">
        <w:rPr>
          <w:rFonts w:ascii="Times New Roman" w:hAnsi="Times New Roman" w:cs="Times New Roman"/>
          <w:sz w:val="24"/>
          <w:szCs w:val="24"/>
        </w:rPr>
        <w:t>. A</w:t>
      </w:r>
      <w:r w:rsidR="00FE38FB">
        <w:rPr>
          <w:rFonts w:ascii="Times New Roman" w:hAnsi="Times New Roman" w:cs="Times New Roman"/>
          <w:sz w:val="24"/>
          <w:szCs w:val="24"/>
        </w:rPr>
        <w:t xml:space="preserve">ttached to and as part of the agreement </w:t>
      </w:r>
      <w:r w:rsidR="00182764">
        <w:rPr>
          <w:rFonts w:ascii="Times New Roman" w:hAnsi="Times New Roman" w:cs="Times New Roman"/>
          <w:sz w:val="24"/>
          <w:szCs w:val="24"/>
        </w:rPr>
        <w:t>is</w:t>
      </w:r>
      <w:r w:rsidR="00FE38FB">
        <w:rPr>
          <w:rFonts w:ascii="Times New Roman" w:hAnsi="Times New Roman" w:cs="Times New Roman"/>
          <w:sz w:val="24"/>
          <w:szCs w:val="24"/>
        </w:rPr>
        <w:t xml:space="preserve"> a payment scheme which detailed how the p</w:t>
      </w:r>
      <w:r w:rsidR="00182764">
        <w:rPr>
          <w:rFonts w:ascii="Times New Roman" w:hAnsi="Times New Roman" w:cs="Times New Roman"/>
          <w:sz w:val="24"/>
          <w:szCs w:val="24"/>
        </w:rPr>
        <w:t>urchase price was to be paid, payment of the deposit,</w:t>
      </w:r>
      <w:r w:rsidR="00FE38FB">
        <w:rPr>
          <w:rFonts w:ascii="Times New Roman" w:hAnsi="Times New Roman" w:cs="Times New Roman"/>
          <w:sz w:val="24"/>
          <w:szCs w:val="24"/>
        </w:rPr>
        <w:t xml:space="preserve"> </w:t>
      </w:r>
      <w:r w:rsidR="00FE38FB" w:rsidRPr="007157A4">
        <w:rPr>
          <w:rFonts w:ascii="Times New Roman" w:hAnsi="Times New Roman" w:cs="Times New Roman"/>
          <w:sz w:val="24"/>
          <w:szCs w:val="24"/>
        </w:rPr>
        <w:t>annuity</w:t>
      </w:r>
      <w:r w:rsidRPr="007157A4">
        <w:rPr>
          <w:rFonts w:ascii="Times New Roman" w:hAnsi="Times New Roman" w:cs="Times New Roman"/>
          <w:b/>
          <w:sz w:val="24"/>
          <w:szCs w:val="24"/>
        </w:rPr>
        <w:t xml:space="preserve"> </w:t>
      </w:r>
      <w:r w:rsidR="007157A4">
        <w:rPr>
          <w:rFonts w:ascii="Times New Roman" w:hAnsi="Times New Roman" w:cs="Times New Roman"/>
          <w:sz w:val="24"/>
          <w:szCs w:val="24"/>
        </w:rPr>
        <w:t>and interest</w:t>
      </w:r>
      <w:r w:rsidR="00182764">
        <w:rPr>
          <w:rFonts w:ascii="Times New Roman" w:hAnsi="Times New Roman" w:cs="Times New Roman"/>
          <w:sz w:val="24"/>
          <w:szCs w:val="24"/>
        </w:rPr>
        <w:t>.</w:t>
      </w:r>
    </w:p>
    <w:p w:rsidR="007157A4" w:rsidRDefault="007157A4" w:rsidP="00715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the defendant paid the full purchase price for the purchase of shares together with interest thereof. It is the issue of the amount allegedly owed as dividends which the brothers cannot agree on.</w:t>
      </w:r>
    </w:p>
    <w:p w:rsidR="007157A4" w:rsidRDefault="007157A4" w:rsidP="00715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deciding on whether the claim had prescribed </w:t>
      </w:r>
      <w:r w:rsidR="007D2BB0">
        <w:rPr>
          <w:rFonts w:ascii="Times New Roman" w:hAnsi="Times New Roman" w:cs="Times New Roman"/>
          <w:sz w:val="24"/>
          <w:szCs w:val="24"/>
        </w:rPr>
        <w:t xml:space="preserve">the court had to hear </w:t>
      </w:r>
      <w:r>
        <w:rPr>
          <w:rFonts w:ascii="Times New Roman" w:hAnsi="Times New Roman" w:cs="Times New Roman"/>
          <w:sz w:val="24"/>
          <w:szCs w:val="24"/>
        </w:rPr>
        <w:t>evidence.</w:t>
      </w:r>
    </w:p>
    <w:p w:rsidR="007157A4" w:rsidRDefault="007157A4" w:rsidP="00715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necessitated by the fact that the plaintiff alleged that on 24 February 2016 the defendant paid him </w:t>
      </w:r>
      <w:r w:rsidR="00354E7A">
        <w:rPr>
          <w:rFonts w:ascii="Times New Roman" w:hAnsi="Times New Roman" w:cs="Times New Roman"/>
          <w:sz w:val="24"/>
          <w:szCs w:val="24"/>
        </w:rPr>
        <w:t>US</w:t>
      </w:r>
      <w:r>
        <w:rPr>
          <w:rFonts w:ascii="Times New Roman" w:hAnsi="Times New Roman" w:cs="Times New Roman"/>
          <w:sz w:val="24"/>
          <w:szCs w:val="24"/>
        </w:rPr>
        <w:t>$5000.00 towards the claim for dividends</w:t>
      </w:r>
      <w:r w:rsidR="004077C4">
        <w:rPr>
          <w:rFonts w:ascii="Times New Roman" w:hAnsi="Times New Roman" w:cs="Times New Roman"/>
          <w:sz w:val="24"/>
          <w:szCs w:val="24"/>
        </w:rPr>
        <w:t>,</w:t>
      </w:r>
      <w:r>
        <w:rPr>
          <w:rFonts w:ascii="Times New Roman" w:hAnsi="Times New Roman" w:cs="Times New Roman"/>
          <w:sz w:val="24"/>
          <w:szCs w:val="24"/>
        </w:rPr>
        <w:t xml:space="preserve"> consequently</w:t>
      </w:r>
      <w:r w:rsidR="004077C4">
        <w:rPr>
          <w:rFonts w:ascii="Times New Roman" w:hAnsi="Times New Roman" w:cs="Times New Roman"/>
          <w:sz w:val="24"/>
          <w:szCs w:val="24"/>
        </w:rPr>
        <w:t>,</w:t>
      </w:r>
      <w:r>
        <w:rPr>
          <w:rFonts w:ascii="Times New Roman" w:hAnsi="Times New Roman" w:cs="Times New Roman"/>
          <w:sz w:val="24"/>
          <w:szCs w:val="24"/>
        </w:rPr>
        <w:t xml:space="preserve"> that amount</w:t>
      </w:r>
      <w:r w:rsidR="004077C4">
        <w:rPr>
          <w:rFonts w:ascii="Times New Roman" w:hAnsi="Times New Roman" w:cs="Times New Roman"/>
          <w:sz w:val="24"/>
          <w:szCs w:val="24"/>
        </w:rPr>
        <w:t>ed to interruption</w:t>
      </w:r>
      <w:r>
        <w:rPr>
          <w:rFonts w:ascii="Times New Roman" w:hAnsi="Times New Roman" w:cs="Times New Roman"/>
          <w:sz w:val="24"/>
          <w:szCs w:val="24"/>
        </w:rPr>
        <w:t xml:space="preserve"> of prescription. In contention</w:t>
      </w:r>
      <w:r w:rsidR="004077C4">
        <w:rPr>
          <w:rFonts w:ascii="Times New Roman" w:hAnsi="Times New Roman" w:cs="Times New Roman"/>
          <w:sz w:val="24"/>
          <w:szCs w:val="24"/>
        </w:rPr>
        <w:t>,</w:t>
      </w:r>
      <w:r>
        <w:rPr>
          <w:rFonts w:ascii="Times New Roman" w:hAnsi="Times New Roman" w:cs="Times New Roman"/>
          <w:sz w:val="24"/>
          <w:szCs w:val="24"/>
        </w:rPr>
        <w:t xml:space="preserve"> the defendant submitted that the amount was a loan to plaintiff and was never intended to go towards the payment of dividends.</w:t>
      </w:r>
    </w:p>
    <w:p w:rsidR="007157A4" w:rsidRDefault="007157A4" w:rsidP="00715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the plaintiff’s evidence that in terms of clause 2.4.5 of the sale of shares agreement the parties agreed as follows:</w:t>
      </w:r>
    </w:p>
    <w:p w:rsidR="004077C4" w:rsidRDefault="007157A4" w:rsidP="007157A4">
      <w:pPr>
        <w:spacing w:after="0" w:line="240" w:lineRule="auto"/>
        <w:ind w:left="720"/>
        <w:jc w:val="both"/>
        <w:rPr>
          <w:rFonts w:ascii="Times New Roman" w:hAnsi="Times New Roman" w:cs="Times New Roman"/>
        </w:rPr>
      </w:pPr>
      <w:r w:rsidRPr="00EF3B4D">
        <w:rPr>
          <w:rFonts w:ascii="Times New Roman" w:hAnsi="Times New Roman" w:cs="Times New Roman"/>
          <w:sz w:val="24"/>
          <w:szCs w:val="24"/>
        </w:rPr>
        <w:t>“</w:t>
      </w:r>
      <w:r w:rsidRPr="007157A4">
        <w:rPr>
          <w:rFonts w:ascii="Times New Roman" w:hAnsi="Times New Roman" w:cs="Times New Roman"/>
        </w:rPr>
        <w:t>That the</w:t>
      </w:r>
      <w:r w:rsidR="00182764">
        <w:rPr>
          <w:rFonts w:ascii="Times New Roman" w:hAnsi="Times New Roman" w:cs="Times New Roman"/>
        </w:rPr>
        <w:t xml:space="preserve"> parties</w:t>
      </w:r>
      <w:r w:rsidRPr="007157A4">
        <w:rPr>
          <w:rFonts w:ascii="Times New Roman" w:hAnsi="Times New Roman" w:cs="Times New Roman"/>
        </w:rPr>
        <w:t xml:space="preserve"> agreed that LAM (Luke Adam Munyawarara) will be entitled to receive all dividends due to him in CAFCO prior to full payment of the deposit”</w:t>
      </w:r>
    </w:p>
    <w:p w:rsidR="004077C4" w:rsidRDefault="007157A4" w:rsidP="007157A4">
      <w:pPr>
        <w:spacing w:after="0" w:line="240" w:lineRule="auto"/>
        <w:ind w:left="720"/>
        <w:jc w:val="both"/>
        <w:rPr>
          <w:rFonts w:ascii="Times New Roman" w:hAnsi="Times New Roman" w:cs="Times New Roman"/>
        </w:rPr>
      </w:pPr>
      <w:r w:rsidRPr="007157A4">
        <w:rPr>
          <w:rFonts w:ascii="Times New Roman" w:hAnsi="Times New Roman" w:cs="Times New Roman"/>
        </w:rPr>
        <w:t xml:space="preserve"> </w:t>
      </w:r>
    </w:p>
    <w:p w:rsidR="007157A4" w:rsidRPr="00EA3ABC" w:rsidRDefault="007157A4" w:rsidP="00EA3ABC">
      <w:pPr>
        <w:spacing w:after="0" w:line="360" w:lineRule="auto"/>
        <w:ind w:firstLine="720"/>
        <w:jc w:val="both"/>
        <w:rPr>
          <w:rFonts w:ascii="Times New Roman" w:hAnsi="Times New Roman" w:cs="Times New Roman"/>
          <w:sz w:val="24"/>
          <w:szCs w:val="24"/>
        </w:rPr>
      </w:pPr>
      <w:r w:rsidRPr="004077C4">
        <w:rPr>
          <w:rFonts w:ascii="Times New Roman" w:hAnsi="Times New Roman" w:cs="Times New Roman"/>
          <w:sz w:val="24"/>
          <w:szCs w:val="24"/>
        </w:rPr>
        <w:t>He gave evidence that the dividend</w:t>
      </w:r>
      <w:r w:rsidR="00182764">
        <w:rPr>
          <w:rFonts w:ascii="Times New Roman" w:hAnsi="Times New Roman" w:cs="Times New Roman"/>
          <w:sz w:val="24"/>
          <w:szCs w:val="24"/>
        </w:rPr>
        <w:t>s</w:t>
      </w:r>
      <w:r w:rsidRPr="004077C4">
        <w:rPr>
          <w:rFonts w:ascii="Times New Roman" w:hAnsi="Times New Roman" w:cs="Times New Roman"/>
          <w:sz w:val="24"/>
          <w:szCs w:val="24"/>
        </w:rPr>
        <w:t xml:space="preserve"> were constituted as follows: </w:t>
      </w:r>
      <w:r w:rsidR="00354E7A">
        <w:rPr>
          <w:rFonts w:ascii="Times New Roman" w:hAnsi="Times New Roman" w:cs="Times New Roman"/>
          <w:sz w:val="24"/>
          <w:szCs w:val="24"/>
        </w:rPr>
        <w:t>US</w:t>
      </w:r>
      <w:r w:rsidRPr="004077C4">
        <w:rPr>
          <w:rFonts w:ascii="Times New Roman" w:hAnsi="Times New Roman" w:cs="Times New Roman"/>
          <w:sz w:val="24"/>
          <w:szCs w:val="24"/>
        </w:rPr>
        <w:t>$13 417.00</w:t>
      </w:r>
      <w:r w:rsidR="00182764">
        <w:rPr>
          <w:rFonts w:ascii="Times New Roman" w:hAnsi="Times New Roman" w:cs="Times New Roman"/>
          <w:sz w:val="24"/>
          <w:szCs w:val="24"/>
        </w:rPr>
        <w:t xml:space="preserve"> being dividends due as at</w:t>
      </w:r>
      <w:r w:rsidRPr="004077C4">
        <w:rPr>
          <w:rFonts w:ascii="Times New Roman" w:hAnsi="Times New Roman" w:cs="Times New Roman"/>
          <w:sz w:val="24"/>
          <w:szCs w:val="24"/>
        </w:rPr>
        <w:t xml:space="preserve"> 30 September 2012 and </w:t>
      </w:r>
      <w:r w:rsidR="00354E7A">
        <w:rPr>
          <w:rFonts w:ascii="Times New Roman" w:hAnsi="Times New Roman" w:cs="Times New Roman"/>
          <w:sz w:val="24"/>
          <w:szCs w:val="24"/>
        </w:rPr>
        <w:t>US</w:t>
      </w:r>
      <w:r w:rsidRPr="004077C4">
        <w:rPr>
          <w:rFonts w:ascii="Times New Roman" w:hAnsi="Times New Roman" w:cs="Times New Roman"/>
          <w:sz w:val="24"/>
          <w:szCs w:val="24"/>
        </w:rPr>
        <w:t>$6 314.00</w:t>
      </w:r>
      <w:r w:rsidR="00182764">
        <w:rPr>
          <w:rFonts w:ascii="Times New Roman" w:hAnsi="Times New Roman" w:cs="Times New Roman"/>
          <w:sz w:val="24"/>
          <w:szCs w:val="24"/>
        </w:rPr>
        <w:t xml:space="preserve"> earnings due</w:t>
      </w:r>
      <w:r w:rsidRPr="004077C4">
        <w:rPr>
          <w:rFonts w:ascii="Times New Roman" w:hAnsi="Times New Roman" w:cs="Times New Roman"/>
          <w:sz w:val="24"/>
          <w:szCs w:val="24"/>
        </w:rPr>
        <w:t xml:space="preserve"> from May 2012 to 30 September 2012 making a total of </w:t>
      </w:r>
      <w:r w:rsidR="00354E7A">
        <w:rPr>
          <w:rFonts w:ascii="Times New Roman" w:hAnsi="Times New Roman" w:cs="Times New Roman"/>
          <w:sz w:val="24"/>
          <w:szCs w:val="24"/>
        </w:rPr>
        <w:t>US</w:t>
      </w:r>
      <w:r w:rsidRPr="004077C4">
        <w:rPr>
          <w:rFonts w:ascii="Times New Roman" w:hAnsi="Times New Roman" w:cs="Times New Roman"/>
          <w:sz w:val="24"/>
          <w:szCs w:val="24"/>
        </w:rPr>
        <w:t xml:space="preserve">$19 731.00. </w:t>
      </w:r>
    </w:p>
    <w:p w:rsidR="007157A4" w:rsidRDefault="004077C4" w:rsidP="00715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making various demands</w:t>
      </w:r>
      <w:r w:rsidR="002D10AE">
        <w:rPr>
          <w:rFonts w:ascii="Times New Roman" w:hAnsi="Times New Roman" w:cs="Times New Roman"/>
          <w:sz w:val="24"/>
          <w:szCs w:val="24"/>
        </w:rPr>
        <w:t xml:space="preserve"> for payment of his dividends</w:t>
      </w:r>
      <w:r>
        <w:rPr>
          <w:rFonts w:ascii="Times New Roman" w:hAnsi="Times New Roman" w:cs="Times New Roman"/>
          <w:sz w:val="24"/>
          <w:szCs w:val="24"/>
        </w:rPr>
        <w:t>,</w:t>
      </w:r>
      <w:r w:rsidR="007157A4">
        <w:rPr>
          <w:rFonts w:ascii="Times New Roman" w:hAnsi="Times New Roman" w:cs="Times New Roman"/>
          <w:sz w:val="24"/>
          <w:szCs w:val="24"/>
        </w:rPr>
        <w:t xml:space="preserve"> the defendant made a payment of US</w:t>
      </w:r>
      <w:r w:rsidR="00182764">
        <w:rPr>
          <w:rFonts w:ascii="Times New Roman" w:hAnsi="Times New Roman" w:cs="Times New Roman"/>
          <w:sz w:val="24"/>
          <w:szCs w:val="24"/>
        </w:rPr>
        <w:t>$</w:t>
      </w:r>
      <w:r w:rsidR="007157A4">
        <w:rPr>
          <w:rFonts w:ascii="Times New Roman" w:hAnsi="Times New Roman" w:cs="Times New Roman"/>
          <w:sz w:val="24"/>
          <w:szCs w:val="24"/>
        </w:rPr>
        <w:t>5000</w:t>
      </w:r>
      <w:r w:rsidR="00182764">
        <w:rPr>
          <w:rFonts w:ascii="Times New Roman" w:hAnsi="Times New Roman" w:cs="Times New Roman"/>
          <w:sz w:val="24"/>
          <w:szCs w:val="24"/>
        </w:rPr>
        <w:t>.00</w:t>
      </w:r>
      <w:r w:rsidR="007157A4">
        <w:rPr>
          <w:rFonts w:ascii="Times New Roman" w:hAnsi="Times New Roman" w:cs="Times New Roman"/>
          <w:sz w:val="24"/>
          <w:szCs w:val="24"/>
        </w:rPr>
        <w:t xml:space="preserve"> on 24 F</w:t>
      </w:r>
      <w:r>
        <w:rPr>
          <w:rFonts w:ascii="Times New Roman" w:hAnsi="Times New Roman" w:cs="Times New Roman"/>
          <w:sz w:val="24"/>
          <w:szCs w:val="24"/>
        </w:rPr>
        <w:t>ebruary 2016. This was a belated payment given</w:t>
      </w:r>
      <w:r w:rsidR="007157A4">
        <w:rPr>
          <w:rFonts w:ascii="Times New Roman" w:hAnsi="Times New Roman" w:cs="Times New Roman"/>
          <w:sz w:val="24"/>
          <w:szCs w:val="24"/>
        </w:rPr>
        <w:t xml:space="preserve"> clause 2.4.5 which provided for payment of dividend</w:t>
      </w:r>
      <w:r w:rsidR="002D10AE">
        <w:rPr>
          <w:rFonts w:ascii="Times New Roman" w:hAnsi="Times New Roman" w:cs="Times New Roman"/>
          <w:sz w:val="24"/>
          <w:szCs w:val="24"/>
        </w:rPr>
        <w:t>s</w:t>
      </w:r>
      <w:r w:rsidR="007157A4">
        <w:rPr>
          <w:rFonts w:ascii="Times New Roman" w:hAnsi="Times New Roman" w:cs="Times New Roman"/>
          <w:sz w:val="24"/>
          <w:szCs w:val="24"/>
        </w:rPr>
        <w:t xml:space="preserve"> before full payment of the deposit for the payment of shares. Full payment of the deposit for the shares was only made on 31 May 2015 although the larger sum of the deposit being </w:t>
      </w:r>
      <w:r w:rsidR="00C10E60">
        <w:rPr>
          <w:rFonts w:ascii="Times New Roman" w:hAnsi="Times New Roman" w:cs="Times New Roman"/>
          <w:sz w:val="24"/>
          <w:szCs w:val="24"/>
        </w:rPr>
        <w:t>US</w:t>
      </w:r>
      <w:r w:rsidR="007157A4">
        <w:rPr>
          <w:rFonts w:ascii="Times New Roman" w:hAnsi="Times New Roman" w:cs="Times New Roman"/>
          <w:sz w:val="24"/>
          <w:szCs w:val="24"/>
        </w:rPr>
        <w:t>$18 000.00 had been paid in 2012.</w:t>
      </w:r>
    </w:p>
    <w:p w:rsidR="007157A4" w:rsidRPr="009374E7" w:rsidRDefault="007157A4" w:rsidP="00937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parties referred to a document duly</w:t>
      </w:r>
      <w:r w:rsidR="004077C4">
        <w:rPr>
          <w:rFonts w:ascii="Times New Roman" w:hAnsi="Times New Roman" w:cs="Times New Roman"/>
          <w:sz w:val="24"/>
          <w:szCs w:val="24"/>
        </w:rPr>
        <w:t xml:space="preserve"> accepted as exh 1 which has the heading</w:t>
      </w:r>
      <w:r>
        <w:rPr>
          <w:rFonts w:ascii="Times New Roman" w:hAnsi="Times New Roman" w:cs="Times New Roman"/>
          <w:sz w:val="24"/>
          <w:szCs w:val="24"/>
        </w:rPr>
        <w:t xml:space="preserve"> </w:t>
      </w:r>
      <w:r w:rsidRPr="002D10AE">
        <w:rPr>
          <w:rFonts w:ascii="Times New Roman" w:hAnsi="Times New Roman" w:cs="Times New Roman"/>
          <w:b/>
          <w:sz w:val="24"/>
          <w:szCs w:val="24"/>
        </w:rPr>
        <w:t>LAM/SRB Account 2016</w:t>
      </w:r>
      <w:r>
        <w:rPr>
          <w:rFonts w:ascii="Times New Roman" w:hAnsi="Times New Roman" w:cs="Times New Roman"/>
          <w:sz w:val="24"/>
          <w:szCs w:val="24"/>
        </w:rPr>
        <w:t xml:space="preserve">. This document has workings under the following </w:t>
      </w:r>
      <w:r w:rsidR="000476FA">
        <w:rPr>
          <w:rFonts w:ascii="Times New Roman" w:hAnsi="Times New Roman" w:cs="Times New Roman"/>
          <w:sz w:val="24"/>
          <w:szCs w:val="24"/>
        </w:rPr>
        <w:t>headings:</w:t>
      </w:r>
      <w:r w:rsidR="000476FA" w:rsidRPr="009374E7">
        <w:rPr>
          <w:rFonts w:ascii="Times New Roman" w:hAnsi="Times New Roman" w:cs="Times New Roman"/>
          <w:sz w:val="24"/>
          <w:szCs w:val="24"/>
        </w:rPr>
        <w:t xml:space="preserve"> “Standard</w:t>
      </w:r>
      <w:r w:rsidRPr="009374E7">
        <w:rPr>
          <w:rFonts w:ascii="Times New Roman" w:hAnsi="Times New Roman" w:cs="Times New Roman"/>
          <w:sz w:val="24"/>
          <w:szCs w:val="24"/>
        </w:rPr>
        <w:t xml:space="preserve"> Settlement Plan</w:t>
      </w:r>
      <w:r w:rsidR="004077C4" w:rsidRPr="009374E7">
        <w:rPr>
          <w:rFonts w:ascii="Times New Roman" w:hAnsi="Times New Roman" w:cs="Times New Roman"/>
          <w:sz w:val="24"/>
          <w:szCs w:val="24"/>
        </w:rPr>
        <w:t>”</w:t>
      </w:r>
      <w:r w:rsidRPr="009374E7">
        <w:rPr>
          <w:rFonts w:ascii="Times New Roman" w:hAnsi="Times New Roman" w:cs="Times New Roman"/>
          <w:sz w:val="24"/>
          <w:szCs w:val="24"/>
        </w:rPr>
        <w:t xml:space="preserve"> and </w:t>
      </w:r>
      <w:r w:rsidR="004077C4" w:rsidRPr="009374E7">
        <w:rPr>
          <w:rFonts w:ascii="Times New Roman" w:hAnsi="Times New Roman" w:cs="Times New Roman"/>
          <w:sz w:val="24"/>
          <w:szCs w:val="24"/>
        </w:rPr>
        <w:t>“</w:t>
      </w:r>
      <w:r w:rsidRPr="009374E7">
        <w:rPr>
          <w:rFonts w:ascii="Times New Roman" w:hAnsi="Times New Roman" w:cs="Times New Roman"/>
          <w:sz w:val="24"/>
          <w:szCs w:val="24"/>
        </w:rPr>
        <w:t>Structural Settlement Plan</w:t>
      </w:r>
      <w:r w:rsidR="004077C4" w:rsidRPr="009374E7">
        <w:rPr>
          <w:rFonts w:ascii="Times New Roman" w:hAnsi="Times New Roman" w:cs="Times New Roman"/>
          <w:sz w:val="24"/>
          <w:szCs w:val="24"/>
        </w:rPr>
        <w:t>”</w:t>
      </w:r>
      <w:r w:rsidRPr="009374E7">
        <w:rPr>
          <w:rFonts w:ascii="Times New Roman" w:hAnsi="Times New Roman" w:cs="Times New Roman"/>
          <w:sz w:val="24"/>
          <w:szCs w:val="24"/>
        </w:rPr>
        <w:t xml:space="preserve"> with the la</w:t>
      </w:r>
      <w:r w:rsidR="004077C4" w:rsidRPr="009374E7">
        <w:rPr>
          <w:rFonts w:ascii="Times New Roman" w:hAnsi="Times New Roman" w:cs="Times New Roman"/>
          <w:sz w:val="24"/>
          <w:szCs w:val="24"/>
        </w:rPr>
        <w:t>t</w:t>
      </w:r>
      <w:r w:rsidRPr="009374E7">
        <w:rPr>
          <w:rFonts w:ascii="Times New Roman" w:hAnsi="Times New Roman" w:cs="Times New Roman"/>
          <w:sz w:val="24"/>
          <w:szCs w:val="24"/>
        </w:rPr>
        <w:t>ter having 2 options of a settlement plan.</w:t>
      </w:r>
      <w:r w:rsidR="002D10AE">
        <w:rPr>
          <w:rFonts w:ascii="Times New Roman" w:hAnsi="Times New Roman" w:cs="Times New Roman"/>
          <w:sz w:val="24"/>
          <w:szCs w:val="24"/>
        </w:rPr>
        <w:t xml:space="preserve"> The Standard Settlement plan refers to US$19731.00 as payable to the plaintiff together with interest of 20% over a period of 3 years. The </w:t>
      </w:r>
      <w:r w:rsidR="002D10AE" w:rsidRPr="009374E7">
        <w:rPr>
          <w:rFonts w:ascii="Times New Roman" w:hAnsi="Times New Roman" w:cs="Times New Roman"/>
          <w:sz w:val="24"/>
          <w:szCs w:val="24"/>
        </w:rPr>
        <w:t>“Structural Settlement Plan”</w:t>
      </w:r>
      <w:r w:rsidR="002D10AE">
        <w:rPr>
          <w:rFonts w:ascii="Times New Roman" w:hAnsi="Times New Roman" w:cs="Times New Roman"/>
          <w:sz w:val="24"/>
          <w:szCs w:val="24"/>
        </w:rPr>
        <w:t xml:space="preserve"> refers to option 1 involving loaning US$20 000.00 to the plaintiff at 5% </w:t>
      </w:r>
      <w:r w:rsidR="00B1147B">
        <w:rPr>
          <w:rFonts w:ascii="Times New Roman" w:hAnsi="Times New Roman" w:cs="Times New Roman"/>
          <w:sz w:val="24"/>
          <w:szCs w:val="24"/>
        </w:rPr>
        <w:t xml:space="preserve">interest </w:t>
      </w:r>
      <w:r w:rsidR="002D10AE">
        <w:rPr>
          <w:rFonts w:ascii="Times New Roman" w:hAnsi="Times New Roman" w:cs="Times New Roman"/>
          <w:sz w:val="24"/>
          <w:szCs w:val="24"/>
        </w:rPr>
        <w:t>per annum for 9 months</w:t>
      </w:r>
      <w:r w:rsidR="00B1147B">
        <w:rPr>
          <w:rFonts w:ascii="Times New Roman" w:hAnsi="Times New Roman" w:cs="Times New Roman"/>
          <w:sz w:val="24"/>
          <w:szCs w:val="24"/>
        </w:rPr>
        <w:t xml:space="preserve"> from July 2016. However the opening balance thereon is indicated as US$19731.00. Option 2 refers to a loan of US$15000.00 to plaintiff in June 2016 at 5% interest per annum calculated over 9 months from July 2016. Once again the opening balance is reflected as US$19731.00. </w:t>
      </w:r>
      <w:r w:rsidR="002D10AE" w:rsidRPr="009374E7">
        <w:rPr>
          <w:rFonts w:ascii="Times New Roman" w:hAnsi="Times New Roman" w:cs="Times New Roman"/>
          <w:sz w:val="24"/>
          <w:szCs w:val="24"/>
        </w:rPr>
        <w:t xml:space="preserve"> </w:t>
      </w:r>
      <w:r w:rsidRPr="009374E7">
        <w:rPr>
          <w:rFonts w:ascii="Times New Roman" w:hAnsi="Times New Roman" w:cs="Times New Roman"/>
          <w:sz w:val="24"/>
          <w:szCs w:val="24"/>
        </w:rPr>
        <w:t xml:space="preserve">The </w:t>
      </w:r>
      <w:r w:rsidR="002F5AEF" w:rsidRPr="009374E7">
        <w:rPr>
          <w:rFonts w:ascii="Times New Roman" w:hAnsi="Times New Roman" w:cs="Times New Roman"/>
          <w:sz w:val="24"/>
          <w:szCs w:val="24"/>
        </w:rPr>
        <w:t>plaintif</w:t>
      </w:r>
      <w:r w:rsidR="002F5AEF">
        <w:rPr>
          <w:rFonts w:ascii="Times New Roman" w:hAnsi="Times New Roman" w:cs="Times New Roman"/>
          <w:sz w:val="24"/>
          <w:szCs w:val="24"/>
        </w:rPr>
        <w:t xml:space="preserve">f </w:t>
      </w:r>
      <w:r w:rsidR="002F5AEF" w:rsidRPr="009374E7">
        <w:rPr>
          <w:rFonts w:ascii="Times New Roman" w:hAnsi="Times New Roman" w:cs="Times New Roman"/>
          <w:sz w:val="24"/>
          <w:szCs w:val="24"/>
        </w:rPr>
        <w:t>gave</w:t>
      </w:r>
      <w:r w:rsidRPr="009374E7">
        <w:rPr>
          <w:rFonts w:ascii="Times New Roman" w:hAnsi="Times New Roman" w:cs="Times New Roman"/>
          <w:sz w:val="24"/>
          <w:szCs w:val="24"/>
        </w:rPr>
        <w:t xml:space="preserve"> evidence that he prepared this document a</w:t>
      </w:r>
      <w:r w:rsidR="004077C4" w:rsidRPr="009374E7">
        <w:rPr>
          <w:rFonts w:ascii="Times New Roman" w:hAnsi="Times New Roman" w:cs="Times New Roman"/>
          <w:sz w:val="24"/>
          <w:szCs w:val="24"/>
        </w:rPr>
        <w:t>s a proposal to the defendant on</w:t>
      </w:r>
      <w:r w:rsidRPr="009374E7">
        <w:rPr>
          <w:rFonts w:ascii="Times New Roman" w:hAnsi="Times New Roman" w:cs="Times New Roman"/>
          <w:sz w:val="24"/>
          <w:szCs w:val="24"/>
        </w:rPr>
        <w:t xml:space="preserve"> how </w:t>
      </w:r>
      <w:r w:rsidR="00B1147B">
        <w:rPr>
          <w:rFonts w:ascii="Times New Roman" w:hAnsi="Times New Roman" w:cs="Times New Roman"/>
          <w:sz w:val="24"/>
          <w:szCs w:val="24"/>
        </w:rPr>
        <w:t>t</w:t>
      </w:r>
      <w:r w:rsidRPr="009374E7">
        <w:rPr>
          <w:rFonts w:ascii="Times New Roman" w:hAnsi="Times New Roman" w:cs="Times New Roman"/>
          <w:sz w:val="24"/>
          <w:szCs w:val="24"/>
        </w:rPr>
        <w:t xml:space="preserve">he </w:t>
      </w:r>
      <w:r w:rsidR="00B1147B">
        <w:rPr>
          <w:rFonts w:ascii="Times New Roman" w:hAnsi="Times New Roman" w:cs="Times New Roman"/>
          <w:sz w:val="24"/>
          <w:szCs w:val="24"/>
        </w:rPr>
        <w:t xml:space="preserve">defendant </w:t>
      </w:r>
      <w:r w:rsidRPr="009374E7">
        <w:rPr>
          <w:rFonts w:ascii="Times New Roman" w:hAnsi="Times New Roman" w:cs="Times New Roman"/>
          <w:sz w:val="24"/>
          <w:szCs w:val="24"/>
        </w:rPr>
        <w:t>could pay the outstanding dividend.</w:t>
      </w:r>
      <w:r w:rsidR="00B1147B">
        <w:rPr>
          <w:rFonts w:ascii="Times New Roman" w:hAnsi="Times New Roman" w:cs="Times New Roman"/>
          <w:sz w:val="24"/>
          <w:szCs w:val="24"/>
        </w:rPr>
        <w:t xml:space="preserve"> By getting a loan he could take charge of generating income so as to pay his dividend and in the long run the defendant would also benefit from interest until</w:t>
      </w:r>
      <w:r w:rsidR="00354E7A">
        <w:rPr>
          <w:rFonts w:ascii="Times New Roman" w:hAnsi="Times New Roman" w:cs="Times New Roman"/>
          <w:sz w:val="24"/>
          <w:szCs w:val="24"/>
        </w:rPr>
        <w:t xml:space="preserve"> he got back his US$20 000.00</w:t>
      </w:r>
      <w:r w:rsidR="00B1147B">
        <w:rPr>
          <w:rFonts w:ascii="Times New Roman" w:hAnsi="Times New Roman" w:cs="Times New Roman"/>
          <w:sz w:val="24"/>
          <w:szCs w:val="24"/>
        </w:rPr>
        <w:t>.</w:t>
      </w:r>
      <w:r w:rsidRPr="009374E7">
        <w:rPr>
          <w:rFonts w:ascii="Times New Roman" w:hAnsi="Times New Roman" w:cs="Times New Roman"/>
          <w:sz w:val="24"/>
          <w:szCs w:val="24"/>
        </w:rPr>
        <w:t xml:space="preserve"> He stated that the defendant did not respond nor agree</w:t>
      </w:r>
      <w:r w:rsidR="004077C4" w:rsidRPr="009374E7">
        <w:rPr>
          <w:rFonts w:ascii="Times New Roman" w:hAnsi="Times New Roman" w:cs="Times New Roman"/>
          <w:sz w:val="24"/>
          <w:szCs w:val="24"/>
        </w:rPr>
        <w:t xml:space="preserve"> to</w:t>
      </w:r>
      <w:r w:rsidRPr="009374E7">
        <w:rPr>
          <w:rFonts w:ascii="Times New Roman" w:hAnsi="Times New Roman" w:cs="Times New Roman"/>
          <w:sz w:val="24"/>
          <w:szCs w:val="24"/>
        </w:rPr>
        <w:t xml:space="preserve"> </w:t>
      </w:r>
      <w:r w:rsidR="00B1147B">
        <w:rPr>
          <w:rFonts w:ascii="Times New Roman" w:hAnsi="Times New Roman" w:cs="Times New Roman"/>
          <w:sz w:val="24"/>
          <w:szCs w:val="24"/>
        </w:rPr>
        <w:t>the proposal</w:t>
      </w:r>
      <w:r w:rsidRPr="009374E7">
        <w:rPr>
          <w:rFonts w:ascii="Times New Roman" w:hAnsi="Times New Roman" w:cs="Times New Roman"/>
          <w:sz w:val="24"/>
          <w:szCs w:val="24"/>
        </w:rPr>
        <w:t xml:space="preserve">. The plaintiff vehemently denied that the </w:t>
      </w:r>
      <w:r w:rsidR="00354E7A">
        <w:rPr>
          <w:rFonts w:ascii="Times New Roman" w:hAnsi="Times New Roman" w:cs="Times New Roman"/>
          <w:sz w:val="24"/>
          <w:szCs w:val="24"/>
        </w:rPr>
        <w:t>US</w:t>
      </w:r>
      <w:r w:rsidRPr="009374E7">
        <w:rPr>
          <w:rFonts w:ascii="Times New Roman" w:hAnsi="Times New Roman" w:cs="Times New Roman"/>
          <w:sz w:val="24"/>
          <w:szCs w:val="24"/>
        </w:rPr>
        <w:t xml:space="preserve">$5000.00 </w:t>
      </w:r>
      <w:r w:rsidR="00B1147B">
        <w:rPr>
          <w:rFonts w:ascii="Times New Roman" w:hAnsi="Times New Roman" w:cs="Times New Roman"/>
          <w:sz w:val="24"/>
          <w:szCs w:val="24"/>
        </w:rPr>
        <w:t xml:space="preserve">that the defendant ultimately paid </w:t>
      </w:r>
      <w:r w:rsidRPr="009374E7">
        <w:rPr>
          <w:rFonts w:ascii="Times New Roman" w:hAnsi="Times New Roman" w:cs="Times New Roman"/>
          <w:sz w:val="24"/>
          <w:szCs w:val="24"/>
        </w:rPr>
        <w:t>was a loan.</w:t>
      </w:r>
    </w:p>
    <w:p w:rsidR="007157A4" w:rsidRPr="009374E7" w:rsidRDefault="007157A4" w:rsidP="009374E7">
      <w:pPr>
        <w:spacing w:after="0" w:line="360" w:lineRule="auto"/>
        <w:ind w:firstLine="720"/>
        <w:jc w:val="both"/>
        <w:rPr>
          <w:rFonts w:ascii="Times New Roman" w:hAnsi="Times New Roman" w:cs="Times New Roman"/>
          <w:sz w:val="24"/>
          <w:szCs w:val="24"/>
        </w:rPr>
      </w:pPr>
      <w:r w:rsidRPr="009374E7">
        <w:rPr>
          <w:rFonts w:ascii="Times New Roman" w:hAnsi="Times New Roman" w:cs="Times New Roman"/>
          <w:sz w:val="24"/>
          <w:szCs w:val="24"/>
        </w:rPr>
        <w:lastRenderedPageBreak/>
        <w:t xml:space="preserve">The defendant maintained that the </w:t>
      </w:r>
      <w:r w:rsidR="00354E7A">
        <w:rPr>
          <w:rFonts w:ascii="Times New Roman" w:hAnsi="Times New Roman" w:cs="Times New Roman"/>
          <w:sz w:val="24"/>
          <w:szCs w:val="24"/>
        </w:rPr>
        <w:t>US</w:t>
      </w:r>
      <w:r w:rsidRPr="009374E7">
        <w:rPr>
          <w:rFonts w:ascii="Times New Roman" w:hAnsi="Times New Roman" w:cs="Times New Roman"/>
          <w:sz w:val="24"/>
          <w:szCs w:val="24"/>
        </w:rPr>
        <w:t xml:space="preserve">$5000.00 he paid was a loan. The plaintiff had initially </w:t>
      </w:r>
      <w:r w:rsidR="004077C4" w:rsidRPr="009374E7">
        <w:rPr>
          <w:rFonts w:ascii="Times New Roman" w:hAnsi="Times New Roman" w:cs="Times New Roman"/>
          <w:sz w:val="24"/>
          <w:szCs w:val="24"/>
        </w:rPr>
        <w:t xml:space="preserve">asked for a loan of </w:t>
      </w:r>
      <w:r w:rsidR="00354E7A">
        <w:rPr>
          <w:rFonts w:ascii="Times New Roman" w:hAnsi="Times New Roman" w:cs="Times New Roman"/>
          <w:sz w:val="24"/>
          <w:szCs w:val="24"/>
        </w:rPr>
        <w:t>US</w:t>
      </w:r>
      <w:r w:rsidRPr="009374E7">
        <w:rPr>
          <w:rFonts w:ascii="Times New Roman" w:hAnsi="Times New Roman" w:cs="Times New Roman"/>
          <w:sz w:val="24"/>
          <w:szCs w:val="24"/>
        </w:rPr>
        <w:t>$20 000.00 under th</w:t>
      </w:r>
      <w:r w:rsidR="00B1147B">
        <w:rPr>
          <w:rFonts w:ascii="Times New Roman" w:hAnsi="Times New Roman" w:cs="Times New Roman"/>
          <w:sz w:val="24"/>
          <w:szCs w:val="24"/>
        </w:rPr>
        <w:t>e proposed scheme wherein he had</w:t>
      </w:r>
      <w:r w:rsidRPr="009374E7">
        <w:rPr>
          <w:rFonts w:ascii="Times New Roman" w:hAnsi="Times New Roman" w:cs="Times New Roman"/>
          <w:sz w:val="24"/>
          <w:szCs w:val="24"/>
        </w:rPr>
        <w:t xml:space="preserve"> promised that parties will generate a lot of money. He gave the plaintiff </w:t>
      </w:r>
      <w:r w:rsidR="00354E7A">
        <w:rPr>
          <w:rFonts w:ascii="Times New Roman" w:hAnsi="Times New Roman" w:cs="Times New Roman"/>
          <w:sz w:val="24"/>
          <w:szCs w:val="24"/>
        </w:rPr>
        <w:t>US</w:t>
      </w:r>
      <w:r w:rsidRPr="009374E7">
        <w:rPr>
          <w:rFonts w:ascii="Times New Roman" w:hAnsi="Times New Roman" w:cs="Times New Roman"/>
          <w:sz w:val="24"/>
          <w:szCs w:val="24"/>
        </w:rPr>
        <w:t>$5000.00 to try the scheme and this he did without reading the proposal. When he ultimately read the document he re</w:t>
      </w:r>
      <w:r w:rsidR="004077C4" w:rsidRPr="009374E7">
        <w:rPr>
          <w:rFonts w:ascii="Times New Roman" w:hAnsi="Times New Roman" w:cs="Times New Roman"/>
          <w:sz w:val="24"/>
          <w:szCs w:val="24"/>
        </w:rPr>
        <w:t>alised that he had been made to</w:t>
      </w:r>
      <w:r w:rsidRPr="009374E7">
        <w:rPr>
          <w:rFonts w:ascii="Times New Roman" w:hAnsi="Times New Roman" w:cs="Times New Roman"/>
          <w:sz w:val="24"/>
          <w:szCs w:val="24"/>
        </w:rPr>
        <w:t xml:space="preserve"> pay a dividend through the back door. The defendant made it clear that he refused to pay a dividend as same was not declared by the board and also the company was under heavy penalties from ZIMRA. The defendant could not give the terms of the</w:t>
      </w:r>
      <w:r w:rsidR="004077C4" w:rsidRPr="009374E7">
        <w:rPr>
          <w:rFonts w:ascii="Times New Roman" w:hAnsi="Times New Roman" w:cs="Times New Roman"/>
          <w:sz w:val="24"/>
          <w:szCs w:val="24"/>
        </w:rPr>
        <w:t xml:space="preserve"> alleged</w:t>
      </w:r>
      <w:r w:rsidRPr="009374E7">
        <w:rPr>
          <w:rFonts w:ascii="Times New Roman" w:hAnsi="Times New Roman" w:cs="Times New Roman"/>
          <w:sz w:val="24"/>
          <w:szCs w:val="24"/>
        </w:rPr>
        <w:t xml:space="preserve"> loan</w:t>
      </w:r>
      <w:r w:rsidR="00A50401">
        <w:rPr>
          <w:rFonts w:ascii="Times New Roman" w:hAnsi="Times New Roman" w:cs="Times New Roman"/>
          <w:sz w:val="24"/>
          <w:szCs w:val="24"/>
        </w:rPr>
        <w:t xml:space="preserve"> agreement</w:t>
      </w:r>
      <w:r w:rsidR="004077C4" w:rsidRPr="009374E7">
        <w:rPr>
          <w:rFonts w:ascii="Times New Roman" w:hAnsi="Times New Roman" w:cs="Times New Roman"/>
          <w:sz w:val="24"/>
          <w:szCs w:val="24"/>
        </w:rPr>
        <w:t>,</w:t>
      </w:r>
      <w:r w:rsidRPr="009374E7">
        <w:rPr>
          <w:rFonts w:ascii="Times New Roman" w:hAnsi="Times New Roman" w:cs="Times New Roman"/>
          <w:sz w:val="24"/>
          <w:szCs w:val="24"/>
        </w:rPr>
        <w:t xml:space="preserve"> content to say</w:t>
      </w:r>
      <w:r w:rsidR="004077C4" w:rsidRPr="009374E7">
        <w:rPr>
          <w:rFonts w:ascii="Times New Roman" w:hAnsi="Times New Roman" w:cs="Times New Roman"/>
          <w:sz w:val="24"/>
          <w:szCs w:val="24"/>
        </w:rPr>
        <w:t>,</w:t>
      </w:r>
      <w:r w:rsidRPr="009374E7">
        <w:rPr>
          <w:rFonts w:ascii="Times New Roman" w:hAnsi="Times New Roman" w:cs="Times New Roman"/>
          <w:sz w:val="24"/>
          <w:szCs w:val="24"/>
        </w:rPr>
        <w:t xml:space="preserve"> as a brother he looked forward to re</w:t>
      </w:r>
      <w:r w:rsidR="004077C4" w:rsidRPr="009374E7">
        <w:rPr>
          <w:rFonts w:ascii="Times New Roman" w:hAnsi="Times New Roman" w:cs="Times New Roman"/>
          <w:sz w:val="24"/>
          <w:szCs w:val="24"/>
        </w:rPr>
        <w:t>ceiving the</w:t>
      </w:r>
      <w:r w:rsidRPr="009374E7">
        <w:rPr>
          <w:rFonts w:ascii="Times New Roman" w:hAnsi="Times New Roman" w:cs="Times New Roman"/>
          <w:sz w:val="24"/>
          <w:szCs w:val="24"/>
        </w:rPr>
        <w:t xml:space="preserve"> money</w:t>
      </w:r>
      <w:r w:rsidR="004077C4" w:rsidRPr="009374E7">
        <w:rPr>
          <w:rFonts w:ascii="Times New Roman" w:hAnsi="Times New Roman" w:cs="Times New Roman"/>
          <w:sz w:val="24"/>
          <w:szCs w:val="24"/>
        </w:rPr>
        <w:t xml:space="preserve"> back</w:t>
      </w:r>
      <w:r w:rsidRPr="009374E7">
        <w:rPr>
          <w:rFonts w:ascii="Times New Roman" w:hAnsi="Times New Roman" w:cs="Times New Roman"/>
          <w:sz w:val="24"/>
          <w:szCs w:val="24"/>
        </w:rPr>
        <w:t>.</w:t>
      </w:r>
    </w:p>
    <w:p w:rsidR="00F60ED6" w:rsidRPr="00EA3ABC" w:rsidRDefault="007157A4" w:rsidP="00EA3ABC">
      <w:pPr>
        <w:spacing w:after="0" w:line="360" w:lineRule="auto"/>
        <w:ind w:firstLine="720"/>
        <w:jc w:val="both"/>
        <w:rPr>
          <w:rFonts w:ascii="Times New Roman" w:hAnsi="Times New Roman" w:cs="Times New Roman"/>
          <w:sz w:val="24"/>
          <w:szCs w:val="24"/>
        </w:rPr>
      </w:pPr>
      <w:r w:rsidRPr="00A50401">
        <w:rPr>
          <w:rFonts w:ascii="Times New Roman" w:hAnsi="Times New Roman" w:cs="Times New Roman"/>
          <w:sz w:val="24"/>
          <w:szCs w:val="24"/>
        </w:rPr>
        <w:t>Given the aforegoing</w:t>
      </w:r>
      <w:r w:rsidR="004077C4" w:rsidRPr="00A50401">
        <w:rPr>
          <w:rFonts w:ascii="Times New Roman" w:hAnsi="Times New Roman" w:cs="Times New Roman"/>
          <w:sz w:val="24"/>
          <w:szCs w:val="24"/>
        </w:rPr>
        <w:t xml:space="preserve"> evidence,</w:t>
      </w:r>
      <w:r w:rsidRPr="00A50401">
        <w:rPr>
          <w:rFonts w:ascii="Times New Roman" w:hAnsi="Times New Roman" w:cs="Times New Roman"/>
          <w:sz w:val="24"/>
          <w:szCs w:val="24"/>
        </w:rPr>
        <w:t xml:space="preserve"> the court is p</w:t>
      </w:r>
      <w:r w:rsidR="00A50401" w:rsidRPr="00A50401">
        <w:rPr>
          <w:rFonts w:ascii="Times New Roman" w:hAnsi="Times New Roman" w:cs="Times New Roman"/>
          <w:sz w:val="24"/>
          <w:szCs w:val="24"/>
        </w:rPr>
        <w:t xml:space="preserve">ersuaded by the evidence of the   </w:t>
      </w:r>
      <w:r w:rsidRPr="00A50401">
        <w:rPr>
          <w:rFonts w:ascii="Times New Roman" w:hAnsi="Times New Roman" w:cs="Times New Roman"/>
          <w:sz w:val="24"/>
          <w:szCs w:val="24"/>
        </w:rPr>
        <w:t>plaintif</w:t>
      </w:r>
      <w:r w:rsidR="00A50401">
        <w:rPr>
          <w:rFonts w:ascii="Times New Roman" w:hAnsi="Times New Roman" w:cs="Times New Roman"/>
          <w:sz w:val="24"/>
          <w:szCs w:val="24"/>
        </w:rPr>
        <w:t xml:space="preserve">f that the </w:t>
      </w:r>
      <w:r w:rsidR="00354E7A">
        <w:rPr>
          <w:rFonts w:ascii="Times New Roman" w:hAnsi="Times New Roman" w:cs="Times New Roman"/>
          <w:sz w:val="24"/>
          <w:szCs w:val="24"/>
        </w:rPr>
        <w:t>US</w:t>
      </w:r>
      <w:r w:rsidR="00A50401">
        <w:rPr>
          <w:rFonts w:ascii="Times New Roman" w:hAnsi="Times New Roman" w:cs="Times New Roman"/>
          <w:sz w:val="24"/>
          <w:szCs w:val="24"/>
        </w:rPr>
        <w:t>$5000.00 paid was</w:t>
      </w:r>
      <w:r w:rsidRPr="00A50401">
        <w:rPr>
          <w:rFonts w:ascii="Times New Roman" w:hAnsi="Times New Roman" w:cs="Times New Roman"/>
          <w:sz w:val="24"/>
          <w:szCs w:val="24"/>
        </w:rPr>
        <w:t xml:space="preserve"> payment of dividend</w:t>
      </w:r>
      <w:r w:rsidR="004077C4" w:rsidRPr="00A50401">
        <w:rPr>
          <w:rFonts w:ascii="Times New Roman" w:hAnsi="Times New Roman" w:cs="Times New Roman"/>
          <w:sz w:val="24"/>
          <w:szCs w:val="24"/>
        </w:rPr>
        <w:t>s. The proposal which was referred to</w:t>
      </w:r>
      <w:r w:rsidRPr="00A50401">
        <w:rPr>
          <w:rFonts w:ascii="Times New Roman" w:hAnsi="Times New Roman" w:cs="Times New Roman"/>
          <w:sz w:val="24"/>
          <w:szCs w:val="24"/>
        </w:rPr>
        <w:t xml:space="preserve"> by both parties</w:t>
      </w:r>
      <w:r w:rsidR="004077C4" w:rsidRPr="00A50401">
        <w:rPr>
          <w:rFonts w:ascii="Times New Roman" w:hAnsi="Times New Roman" w:cs="Times New Roman"/>
          <w:sz w:val="24"/>
          <w:szCs w:val="24"/>
        </w:rPr>
        <w:t>,</w:t>
      </w:r>
      <w:r w:rsidRPr="00A50401">
        <w:rPr>
          <w:rFonts w:ascii="Times New Roman" w:hAnsi="Times New Roman" w:cs="Times New Roman"/>
          <w:sz w:val="24"/>
          <w:szCs w:val="24"/>
        </w:rPr>
        <w:t xml:space="preserve"> which was handed to defendant consistently referred to t</w:t>
      </w:r>
      <w:r w:rsidR="004077C4" w:rsidRPr="00A50401">
        <w:rPr>
          <w:rFonts w:ascii="Times New Roman" w:hAnsi="Times New Roman" w:cs="Times New Roman"/>
          <w:sz w:val="24"/>
          <w:szCs w:val="24"/>
        </w:rPr>
        <w:t>he amount</w:t>
      </w:r>
      <w:r w:rsidRPr="00A50401">
        <w:rPr>
          <w:rFonts w:ascii="Times New Roman" w:hAnsi="Times New Roman" w:cs="Times New Roman"/>
          <w:sz w:val="24"/>
          <w:szCs w:val="24"/>
        </w:rPr>
        <w:t xml:space="preserve"> of </w:t>
      </w:r>
      <w:r w:rsidR="00354E7A">
        <w:rPr>
          <w:rFonts w:ascii="Times New Roman" w:hAnsi="Times New Roman" w:cs="Times New Roman"/>
          <w:sz w:val="24"/>
          <w:szCs w:val="24"/>
        </w:rPr>
        <w:t xml:space="preserve">        </w:t>
      </w:r>
      <w:r w:rsidRPr="00A50401">
        <w:rPr>
          <w:rFonts w:ascii="Times New Roman" w:hAnsi="Times New Roman" w:cs="Times New Roman"/>
          <w:sz w:val="24"/>
          <w:szCs w:val="24"/>
        </w:rPr>
        <w:t>U</w:t>
      </w:r>
      <w:r w:rsidR="004077C4" w:rsidRPr="00A50401">
        <w:rPr>
          <w:rFonts w:ascii="Times New Roman" w:hAnsi="Times New Roman" w:cs="Times New Roman"/>
          <w:sz w:val="24"/>
          <w:szCs w:val="24"/>
        </w:rPr>
        <w:t>S$19 731.00 which amount plaintiff always claimed</w:t>
      </w:r>
      <w:r w:rsidR="009374E7" w:rsidRPr="00A50401">
        <w:rPr>
          <w:rFonts w:ascii="Times New Roman" w:hAnsi="Times New Roman" w:cs="Times New Roman"/>
          <w:sz w:val="24"/>
          <w:szCs w:val="24"/>
        </w:rPr>
        <w:t xml:space="preserve"> as dividends due</w:t>
      </w:r>
      <w:r w:rsidRPr="00A50401">
        <w:rPr>
          <w:rFonts w:ascii="Times New Roman" w:hAnsi="Times New Roman" w:cs="Times New Roman"/>
          <w:sz w:val="24"/>
          <w:szCs w:val="24"/>
        </w:rPr>
        <w:t xml:space="preserve"> before the payment of the admitted </w:t>
      </w:r>
      <w:r w:rsidR="00354E7A">
        <w:rPr>
          <w:rFonts w:ascii="Times New Roman" w:hAnsi="Times New Roman" w:cs="Times New Roman"/>
          <w:sz w:val="24"/>
          <w:szCs w:val="24"/>
        </w:rPr>
        <w:t>US</w:t>
      </w:r>
      <w:r w:rsidRPr="00A50401">
        <w:rPr>
          <w:rFonts w:ascii="Times New Roman" w:hAnsi="Times New Roman" w:cs="Times New Roman"/>
          <w:sz w:val="24"/>
          <w:szCs w:val="24"/>
        </w:rPr>
        <w:t>$5000.00. That</w:t>
      </w:r>
      <w:r w:rsidR="004077C4" w:rsidRPr="00A50401">
        <w:rPr>
          <w:rFonts w:ascii="Times New Roman" w:hAnsi="Times New Roman" w:cs="Times New Roman"/>
          <w:sz w:val="24"/>
          <w:szCs w:val="24"/>
        </w:rPr>
        <w:t xml:space="preserve"> the plaintiff deducted the amount of </w:t>
      </w:r>
      <w:r w:rsidR="00354E7A">
        <w:rPr>
          <w:rFonts w:ascii="Times New Roman" w:hAnsi="Times New Roman" w:cs="Times New Roman"/>
          <w:sz w:val="24"/>
          <w:szCs w:val="24"/>
        </w:rPr>
        <w:t>US</w:t>
      </w:r>
      <w:r w:rsidR="004077C4" w:rsidRPr="00A50401">
        <w:rPr>
          <w:rFonts w:ascii="Times New Roman" w:hAnsi="Times New Roman" w:cs="Times New Roman"/>
          <w:sz w:val="24"/>
          <w:szCs w:val="24"/>
        </w:rPr>
        <w:t>$5000.00</w:t>
      </w:r>
      <w:r w:rsidRPr="00A50401">
        <w:rPr>
          <w:rFonts w:ascii="Times New Roman" w:hAnsi="Times New Roman" w:cs="Times New Roman"/>
          <w:sz w:val="24"/>
          <w:szCs w:val="24"/>
        </w:rPr>
        <w:t xml:space="preserve"> when he issued summons points towards acceptance of the amount as reduction of the purported</w:t>
      </w:r>
      <w:r w:rsidR="004077C4" w:rsidRPr="00A50401">
        <w:rPr>
          <w:rFonts w:ascii="Times New Roman" w:hAnsi="Times New Roman" w:cs="Times New Roman"/>
          <w:sz w:val="24"/>
          <w:szCs w:val="24"/>
        </w:rPr>
        <w:t xml:space="preserve"> outstanding dividends</w:t>
      </w:r>
      <w:r w:rsidRPr="00A50401">
        <w:rPr>
          <w:rFonts w:ascii="Times New Roman" w:hAnsi="Times New Roman" w:cs="Times New Roman"/>
          <w:sz w:val="24"/>
          <w:szCs w:val="24"/>
        </w:rPr>
        <w:t xml:space="preserve">. The loan </w:t>
      </w:r>
      <w:r w:rsidRPr="00A50401">
        <w:rPr>
          <w:rFonts w:ascii="Times New Roman" w:hAnsi="Times New Roman" w:cs="Times New Roman"/>
          <w:i/>
          <w:sz w:val="24"/>
          <w:szCs w:val="24"/>
        </w:rPr>
        <w:t xml:space="preserve">alibi </w:t>
      </w:r>
      <w:r w:rsidRPr="00A50401">
        <w:rPr>
          <w:rFonts w:ascii="Times New Roman" w:hAnsi="Times New Roman" w:cs="Times New Roman"/>
          <w:sz w:val="24"/>
          <w:szCs w:val="24"/>
        </w:rPr>
        <w:t xml:space="preserve">becomes untenable </w:t>
      </w:r>
      <w:r w:rsidR="00232011" w:rsidRPr="00A50401">
        <w:rPr>
          <w:rFonts w:ascii="Times New Roman" w:hAnsi="Times New Roman" w:cs="Times New Roman"/>
          <w:sz w:val="24"/>
          <w:szCs w:val="24"/>
        </w:rPr>
        <w:t xml:space="preserve">especially when the defendant could not enunciate the terms of the loan. He could </w:t>
      </w:r>
      <w:r w:rsidR="00F87428" w:rsidRPr="00A50401">
        <w:rPr>
          <w:rFonts w:ascii="Times New Roman" w:hAnsi="Times New Roman" w:cs="Times New Roman"/>
          <w:sz w:val="24"/>
          <w:szCs w:val="24"/>
        </w:rPr>
        <w:t>not state when the loan was due and</w:t>
      </w:r>
      <w:r w:rsidR="00232011" w:rsidRPr="00A50401">
        <w:rPr>
          <w:rFonts w:ascii="Times New Roman" w:hAnsi="Times New Roman" w:cs="Times New Roman"/>
          <w:sz w:val="24"/>
          <w:szCs w:val="24"/>
        </w:rPr>
        <w:t xml:space="preserve"> whether interest was to accrue on the loan</w:t>
      </w:r>
      <w:r w:rsidR="00FD5023" w:rsidRPr="00A50401">
        <w:rPr>
          <w:rFonts w:ascii="Times New Roman" w:hAnsi="Times New Roman" w:cs="Times New Roman"/>
          <w:sz w:val="24"/>
          <w:szCs w:val="24"/>
        </w:rPr>
        <w:t>. This</w:t>
      </w:r>
      <w:r w:rsidR="00232011" w:rsidRPr="00A50401">
        <w:rPr>
          <w:rFonts w:ascii="Times New Roman" w:hAnsi="Times New Roman" w:cs="Times New Roman"/>
          <w:sz w:val="24"/>
          <w:szCs w:val="24"/>
        </w:rPr>
        <w:t xml:space="preserve"> coupled by the fact that defendant had not claimed the amount in a period of 2 years</w:t>
      </w:r>
      <w:r w:rsidR="00FD5023" w:rsidRPr="00A50401">
        <w:rPr>
          <w:rFonts w:ascii="Times New Roman" w:hAnsi="Times New Roman" w:cs="Times New Roman"/>
          <w:sz w:val="24"/>
          <w:szCs w:val="24"/>
        </w:rPr>
        <w:t xml:space="preserve"> shows that the amount was never meant to be a loan. As a</w:t>
      </w:r>
      <w:r w:rsidR="00232011" w:rsidRPr="00A50401">
        <w:rPr>
          <w:rFonts w:ascii="Times New Roman" w:hAnsi="Times New Roman" w:cs="Times New Roman"/>
          <w:sz w:val="24"/>
          <w:szCs w:val="24"/>
        </w:rPr>
        <w:t xml:space="preserve"> corollary, I find that the payment of </w:t>
      </w:r>
      <w:r w:rsidR="00354E7A">
        <w:rPr>
          <w:rFonts w:ascii="Times New Roman" w:hAnsi="Times New Roman" w:cs="Times New Roman"/>
          <w:sz w:val="24"/>
          <w:szCs w:val="24"/>
        </w:rPr>
        <w:t>US</w:t>
      </w:r>
      <w:r w:rsidR="00232011" w:rsidRPr="00A50401">
        <w:rPr>
          <w:rFonts w:ascii="Times New Roman" w:hAnsi="Times New Roman" w:cs="Times New Roman"/>
          <w:sz w:val="24"/>
          <w:szCs w:val="24"/>
        </w:rPr>
        <w:t xml:space="preserve">$5000.00 </w:t>
      </w:r>
      <w:r w:rsidR="00A50401">
        <w:rPr>
          <w:rFonts w:ascii="Times New Roman" w:hAnsi="Times New Roman" w:cs="Times New Roman"/>
          <w:sz w:val="24"/>
          <w:szCs w:val="24"/>
        </w:rPr>
        <w:t xml:space="preserve">in 2016, </w:t>
      </w:r>
      <w:r w:rsidR="00232011" w:rsidRPr="00A50401">
        <w:rPr>
          <w:rFonts w:ascii="Times New Roman" w:hAnsi="Times New Roman" w:cs="Times New Roman"/>
          <w:sz w:val="24"/>
          <w:szCs w:val="24"/>
        </w:rPr>
        <w:t xml:space="preserve">when taken as part payment </w:t>
      </w:r>
      <w:r w:rsidR="00A50401">
        <w:rPr>
          <w:rFonts w:ascii="Times New Roman" w:hAnsi="Times New Roman" w:cs="Times New Roman"/>
          <w:sz w:val="24"/>
          <w:szCs w:val="24"/>
        </w:rPr>
        <w:t xml:space="preserve">of the dividends due, </w:t>
      </w:r>
      <w:r w:rsidR="00232011" w:rsidRPr="00A50401">
        <w:rPr>
          <w:rFonts w:ascii="Times New Roman" w:hAnsi="Times New Roman" w:cs="Times New Roman"/>
          <w:sz w:val="24"/>
          <w:szCs w:val="24"/>
        </w:rPr>
        <w:t>becomes an acknowledgement of liability</w:t>
      </w:r>
      <w:r w:rsidR="00A50401">
        <w:rPr>
          <w:rFonts w:ascii="Times New Roman" w:hAnsi="Times New Roman" w:cs="Times New Roman"/>
          <w:sz w:val="24"/>
          <w:szCs w:val="24"/>
        </w:rPr>
        <w:t>,</w:t>
      </w:r>
      <w:r w:rsidR="00232011" w:rsidRPr="00A50401">
        <w:rPr>
          <w:rFonts w:ascii="Times New Roman" w:hAnsi="Times New Roman" w:cs="Times New Roman"/>
          <w:sz w:val="24"/>
          <w:szCs w:val="24"/>
        </w:rPr>
        <w:t xml:space="preserve"> which would act as interruption of the prescription</w:t>
      </w:r>
      <w:r w:rsidR="00A50401">
        <w:rPr>
          <w:rFonts w:ascii="Times New Roman" w:hAnsi="Times New Roman" w:cs="Times New Roman"/>
          <w:sz w:val="24"/>
          <w:szCs w:val="24"/>
        </w:rPr>
        <w:t xml:space="preserve"> period</w:t>
      </w:r>
      <w:r w:rsidR="00232011" w:rsidRPr="00A50401">
        <w:rPr>
          <w:rFonts w:ascii="Times New Roman" w:hAnsi="Times New Roman" w:cs="Times New Roman"/>
          <w:sz w:val="24"/>
          <w:szCs w:val="24"/>
        </w:rPr>
        <w:t>. Accordingly the special plea of prescription is dismissed.</w:t>
      </w:r>
      <w:r w:rsidR="00A50401">
        <w:rPr>
          <w:rFonts w:ascii="Times New Roman" w:hAnsi="Times New Roman" w:cs="Times New Roman"/>
          <w:sz w:val="24"/>
          <w:szCs w:val="24"/>
        </w:rPr>
        <w:t xml:space="preserve"> Thus the matter has to be decided on merits.</w:t>
      </w:r>
      <w:r w:rsidR="00232011" w:rsidRPr="00EA3ABC">
        <w:rPr>
          <w:rFonts w:ascii="Times New Roman" w:hAnsi="Times New Roman" w:cs="Times New Roman"/>
          <w:sz w:val="24"/>
          <w:szCs w:val="24"/>
        </w:rPr>
        <w:tab/>
        <w:t xml:space="preserve"> </w:t>
      </w:r>
    </w:p>
    <w:p w:rsidR="00B3063C" w:rsidRDefault="00F60ED6" w:rsidP="004077C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gave evidence that when he sold his shares </w:t>
      </w:r>
      <w:r w:rsidR="00B3063C">
        <w:rPr>
          <w:rFonts w:ascii="Times New Roman" w:hAnsi="Times New Roman" w:cs="Times New Roman"/>
          <w:sz w:val="24"/>
          <w:szCs w:val="24"/>
        </w:rPr>
        <w:t xml:space="preserve">to the defendant the </w:t>
      </w:r>
    </w:p>
    <w:p w:rsidR="00B3063C" w:rsidRDefault="00B3063C" w:rsidP="00B3063C">
      <w:pPr>
        <w:spacing w:after="0" w:line="360" w:lineRule="auto"/>
        <w:jc w:val="both"/>
        <w:rPr>
          <w:rFonts w:ascii="Times New Roman" w:hAnsi="Times New Roman" w:cs="Times New Roman"/>
          <w:sz w:val="24"/>
          <w:szCs w:val="24"/>
        </w:rPr>
      </w:pPr>
      <w:r w:rsidRPr="00B3063C">
        <w:rPr>
          <w:rFonts w:ascii="Times New Roman" w:hAnsi="Times New Roman" w:cs="Times New Roman"/>
          <w:sz w:val="24"/>
          <w:szCs w:val="24"/>
        </w:rPr>
        <w:t>defendant signed exh 4 (a) which was an acceptance to buy the shares</w:t>
      </w:r>
      <w:r w:rsidR="00FD5023">
        <w:rPr>
          <w:rFonts w:ascii="Times New Roman" w:hAnsi="Times New Roman" w:cs="Times New Roman"/>
          <w:sz w:val="24"/>
          <w:szCs w:val="24"/>
        </w:rPr>
        <w:t>,</w:t>
      </w:r>
      <w:r w:rsidRPr="00B3063C">
        <w:rPr>
          <w:rFonts w:ascii="Times New Roman" w:hAnsi="Times New Roman" w:cs="Times New Roman"/>
          <w:sz w:val="24"/>
          <w:szCs w:val="24"/>
        </w:rPr>
        <w:t xml:space="preserve"> exh 4 (b) the shareholders agreement and </w:t>
      </w:r>
      <w:r w:rsidR="00A50401">
        <w:rPr>
          <w:rFonts w:ascii="Times New Roman" w:hAnsi="Times New Roman" w:cs="Times New Roman"/>
          <w:sz w:val="24"/>
          <w:szCs w:val="24"/>
        </w:rPr>
        <w:t xml:space="preserve">Exh 4(c) </w:t>
      </w:r>
      <w:r w:rsidRPr="00B3063C">
        <w:rPr>
          <w:rFonts w:ascii="Times New Roman" w:hAnsi="Times New Roman" w:cs="Times New Roman"/>
          <w:sz w:val="24"/>
          <w:szCs w:val="24"/>
        </w:rPr>
        <w:t>the payment</w:t>
      </w:r>
      <w:r w:rsidR="00FD5023">
        <w:rPr>
          <w:rFonts w:ascii="Times New Roman" w:hAnsi="Times New Roman" w:cs="Times New Roman"/>
          <w:sz w:val="24"/>
          <w:szCs w:val="24"/>
        </w:rPr>
        <w:t xml:space="preserve"> scheme</w:t>
      </w:r>
      <w:r w:rsidR="00A50401">
        <w:rPr>
          <w:rFonts w:ascii="Times New Roman" w:hAnsi="Times New Roman" w:cs="Times New Roman"/>
          <w:sz w:val="24"/>
          <w:szCs w:val="24"/>
        </w:rPr>
        <w:t>,</w:t>
      </w:r>
      <w:r w:rsidR="00FD5023">
        <w:rPr>
          <w:rFonts w:ascii="Times New Roman" w:hAnsi="Times New Roman" w:cs="Times New Roman"/>
          <w:sz w:val="24"/>
          <w:szCs w:val="24"/>
        </w:rPr>
        <w:t xml:space="preserve"> all documents</w:t>
      </w:r>
      <w:r w:rsidRPr="00B3063C">
        <w:rPr>
          <w:rFonts w:ascii="Times New Roman" w:hAnsi="Times New Roman" w:cs="Times New Roman"/>
          <w:sz w:val="24"/>
          <w:szCs w:val="24"/>
        </w:rPr>
        <w:t xml:space="preserve"> being signed on 15 September 2012. The total payable was </w:t>
      </w:r>
      <w:r w:rsidR="00354E7A">
        <w:rPr>
          <w:rFonts w:ascii="Times New Roman" w:hAnsi="Times New Roman" w:cs="Times New Roman"/>
          <w:sz w:val="24"/>
          <w:szCs w:val="24"/>
        </w:rPr>
        <w:t>US</w:t>
      </w:r>
      <w:r w:rsidRPr="00B3063C">
        <w:rPr>
          <w:rFonts w:ascii="Times New Roman" w:hAnsi="Times New Roman" w:cs="Times New Roman"/>
          <w:sz w:val="24"/>
          <w:szCs w:val="24"/>
        </w:rPr>
        <w:t xml:space="preserve">$114 134-00 consisting of </w:t>
      </w:r>
      <w:r w:rsidR="00354E7A">
        <w:rPr>
          <w:rFonts w:ascii="Times New Roman" w:hAnsi="Times New Roman" w:cs="Times New Roman"/>
          <w:sz w:val="24"/>
          <w:szCs w:val="24"/>
        </w:rPr>
        <w:t>US</w:t>
      </w:r>
      <w:r w:rsidRPr="00B3063C">
        <w:rPr>
          <w:rFonts w:ascii="Times New Roman" w:hAnsi="Times New Roman" w:cs="Times New Roman"/>
          <w:sz w:val="24"/>
          <w:szCs w:val="24"/>
        </w:rPr>
        <w:t xml:space="preserve">$94 403-00 as equity and </w:t>
      </w:r>
      <w:r w:rsidR="00354E7A">
        <w:rPr>
          <w:rFonts w:ascii="Times New Roman" w:hAnsi="Times New Roman" w:cs="Times New Roman"/>
          <w:sz w:val="24"/>
          <w:szCs w:val="24"/>
        </w:rPr>
        <w:t>US</w:t>
      </w:r>
      <w:r w:rsidRPr="00B3063C">
        <w:rPr>
          <w:rFonts w:ascii="Times New Roman" w:hAnsi="Times New Roman" w:cs="Times New Roman"/>
          <w:sz w:val="24"/>
          <w:szCs w:val="24"/>
        </w:rPr>
        <w:t xml:space="preserve">$19 731-00 as annuity and earnings due. The equity was paid for in full together with interest thereof which was charged at 20% </w:t>
      </w:r>
      <w:r w:rsidRPr="00EA3ABC">
        <w:rPr>
          <w:rFonts w:ascii="Times New Roman" w:hAnsi="Times New Roman" w:cs="Times New Roman"/>
          <w:sz w:val="24"/>
          <w:szCs w:val="24"/>
        </w:rPr>
        <w:t>per</w:t>
      </w:r>
      <w:r w:rsidRPr="00B3063C">
        <w:rPr>
          <w:rFonts w:ascii="Times New Roman" w:hAnsi="Times New Roman" w:cs="Times New Roman"/>
          <w:sz w:val="24"/>
          <w:szCs w:val="24"/>
        </w:rPr>
        <w:t xml:space="preserve"> annum. </w:t>
      </w:r>
    </w:p>
    <w:p w:rsidR="00B3063C" w:rsidRDefault="00B3063C" w:rsidP="00B30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stated that the issue of dividends was governed by a resolution passed in 2002 which provided that the company would pay dividends on a 50:50 basis every financial year as between the company and the shareholders. In essence net profit (after tax) would be split between the company (for recapitalisation) and the shareholders.</w:t>
      </w:r>
    </w:p>
    <w:p w:rsidR="00A50401" w:rsidRDefault="00B3063C" w:rsidP="00B30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As such</w:t>
      </w:r>
      <w:r w:rsidR="00FD5023">
        <w:rPr>
          <w:rFonts w:ascii="Times New Roman" w:hAnsi="Times New Roman" w:cs="Times New Roman"/>
          <w:sz w:val="24"/>
          <w:szCs w:val="24"/>
        </w:rPr>
        <w:t>,</w:t>
      </w:r>
      <w:r>
        <w:rPr>
          <w:rFonts w:ascii="Times New Roman" w:hAnsi="Times New Roman" w:cs="Times New Roman"/>
          <w:sz w:val="24"/>
          <w:szCs w:val="24"/>
        </w:rPr>
        <w:t xml:space="preserve"> the shareholder’s agreement between the parties had provided for the plaintiff’s accrued dividends. The plaintiff referred to clause 2.4.5 in the shareholders agreement which enti</w:t>
      </w:r>
      <w:r w:rsidR="00EB3253">
        <w:rPr>
          <w:rFonts w:ascii="Times New Roman" w:hAnsi="Times New Roman" w:cs="Times New Roman"/>
          <w:sz w:val="24"/>
          <w:szCs w:val="24"/>
        </w:rPr>
        <w:t xml:space="preserve">tled him to </w:t>
      </w:r>
      <w:r w:rsidR="00EB72DA">
        <w:rPr>
          <w:rFonts w:ascii="Times New Roman" w:hAnsi="Times New Roman" w:cs="Times New Roman"/>
          <w:sz w:val="24"/>
          <w:szCs w:val="24"/>
        </w:rPr>
        <w:t>dividends even</w:t>
      </w:r>
      <w:r>
        <w:rPr>
          <w:rFonts w:ascii="Times New Roman" w:hAnsi="Times New Roman" w:cs="Times New Roman"/>
          <w:sz w:val="24"/>
          <w:szCs w:val="24"/>
        </w:rPr>
        <w:t xml:space="preserve"> before full payment of the deposit. He stated that the payment scheme was clear on the issue of the accrued dividend which he indicated was emanating from the difference between </w:t>
      </w:r>
      <w:r w:rsidR="00A50401">
        <w:rPr>
          <w:rFonts w:ascii="Times New Roman" w:hAnsi="Times New Roman" w:cs="Times New Roman"/>
          <w:sz w:val="24"/>
          <w:szCs w:val="24"/>
        </w:rPr>
        <w:t xml:space="preserve"> </w:t>
      </w:r>
    </w:p>
    <w:p w:rsidR="00B3063C" w:rsidRDefault="00A50401" w:rsidP="00B30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Cum-dividend Net Book Value</w:t>
      </w:r>
      <w:r w:rsidR="000F415D">
        <w:rPr>
          <w:rFonts w:ascii="Times New Roman" w:hAnsi="Times New Roman" w:cs="Times New Roman"/>
          <w:sz w:val="24"/>
          <w:szCs w:val="24"/>
        </w:rPr>
        <w:t xml:space="preserve"> of CAFCO at COD</w:t>
      </w:r>
      <w:r w:rsidR="00B3063C">
        <w:rPr>
          <w:rFonts w:ascii="Times New Roman" w:hAnsi="Times New Roman" w:cs="Times New Roman"/>
          <w:sz w:val="24"/>
          <w:szCs w:val="24"/>
        </w:rPr>
        <w:t xml:space="preserve">                             </w:t>
      </w:r>
      <w:r w:rsidR="000F415D">
        <w:rPr>
          <w:rFonts w:ascii="Times New Roman" w:hAnsi="Times New Roman" w:cs="Times New Roman"/>
          <w:sz w:val="24"/>
          <w:szCs w:val="24"/>
        </w:rPr>
        <w:t xml:space="preserve"> US $1 623 090.00</w:t>
      </w:r>
      <w:r>
        <w:rPr>
          <w:rFonts w:ascii="Times New Roman" w:hAnsi="Times New Roman" w:cs="Times New Roman"/>
          <w:sz w:val="24"/>
          <w:szCs w:val="24"/>
        </w:rPr>
        <w:tab/>
      </w:r>
      <w:r w:rsidR="00B3063C">
        <w:rPr>
          <w:rFonts w:ascii="Times New Roman" w:hAnsi="Times New Roman" w:cs="Times New Roman"/>
          <w:sz w:val="24"/>
          <w:szCs w:val="24"/>
        </w:rPr>
        <w:t xml:space="preserve"> </w:t>
      </w:r>
    </w:p>
    <w:p w:rsidR="00B3063C" w:rsidRDefault="00B3063C" w:rsidP="00B30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Ex-Dividend Net Book value</w:t>
      </w:r>
      <w:r w:rsidR="00FD5023">
        <w:rPr>
          <w:rFonts w:ascii="Times New Roman" w:hAnsi="Times New Roman" w:cs="Times New Roman"/>
          <w:sz w:val="24"/>
          <w:szCs w:val="24"/>
        </w:rPr>
        <w:t xml:space="preserve"> (EDNDB) of CAFCO at COD      </w:t>
      </w:r>
      <w:r w:rsidR="00A50401">
        <w:rPr>
          <w:rFonts w:ascii="Times New Roman" w:hAnsi="Times New Roman" w:cs="Times New Roman"/>
          <w:sz w:val="24"/>
          <w:szCs w:val="24"/>
        </w:rPr>
        <w:t xml:space="preserve">   </w:t>
      </w:r>
      <w:r w:rsidR="00A50401" w:rsidRPr="00180527">
        <w:rPr>
          <w:rFonts w:ascii="Times New Roman" w:hAnsi="Times New Roman" w:cs="Times New Roman"/>
          <w:sz w:val="24"/>
          <w:szCs w:val="24"/>
        </w:rPr>
        <w:t xml:space="preserve">       </w:t>
      </w:r>
      <w:r w:rsidR="00FD5023" w:rsidRPr="00180527">
        <w:rPr>
          <w:rFonts w:ascii="Times New Roman" w:hAnsi="Times New Roman" w:cs="Times New Roman"/>
          <w:sz w:val="24"/>
          <w:szCs w:val="24"/>
        </w:rPr>
        <w:t xml:space="preserve">US$ </w:t>
      </w:r>
      <w:r w:rsidRPr="00180527">
        <w:rPr>
          <w:rFonts w:ascii="Times New Roman" w:hAnsi="Times New Roman" w:cs="Times New Roman"/>
          <w:sz w:val="24"/>
          <w:szCs w:val="24"/>
        </w:rPr>
        <w:t>1</w:t>
      </w:r>
      <w:r w:rsidR="000F415D" w:rsidRPr="00180527">
        <w:rPr>
          <w:rFonts w:ascii="Times New Roman" w:hAnsi="Times New Roman" w:cs="Times New Roman"/>
          <w:sz w:val="24"/>
          <w:szCs w:val="24"/>
        </w:rPr>
        <w:t xml:space="preserve"> 4</w:t>
      </w:r>
      <w:r w:rsidRPr="00180527">
        <w:rPr>
          <w:rFonts w:ascii="Times New Roman" w:hAnsi="Times New Roman" w:cs="Times New Roman"/>
          <w:sz w:val="24"/>
          <w:szCs w:val="24"/>
        </w:rPr>
        <w:t>87</w:t>
      </w:r>
      <w:r w:rsidR="00FD5023" w:rsidRPr="00180527">
        <w:rPr>
          <w:rFonts w:ascii="Times New Roman" w:hAnsi="Times New Roman" w:cs="Times New Roman"/>
          <w:sz w:val="24"/>
          <w:szCs w:val="24"/>
        </w:rPr>
        <w:t xml:space="preserve"> </w:t>
      </w:r>
      <w:r w:rsidR="000F415D" w:rsidRPr="00180527">
        <w:rPr>
          <w:rFonts w:ascii="Times New Roman" w:hAnsi="Times New Roman" w:cs="Times New Roman"/>
          <w:sz w:val="24"/>
          <w:szCs w:val="24"/>
        </w:rPr>
        <w:t>566.</w:t>
      </w:r>
      <w:r w:rsidRPr="00180527">
        <w:rPr>
          <w:rFonts w:ascii="Times New Roman" w:hAnsi="Times New Roman" w:cs="Times New Roman"/>
          <w:sz w:val="24"/>
          <w:szCs w:val="24"/>
        </w:rPr>
        <w:t xml:space="preserve">00 </w:t>
      </w:r>
    </w:p>
    <w:p w:rsidR="00B3063C" w:rsidRPr="00180527" w:rsidRDefault="00180527" w:rsidP="00B3063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96A57DF" wp14:editId="7FB9F6C6">
                <wp:simplePos x="0" y="0"/>
                <wp:positionH relativeFrom="column">
                  <wp:posOffset>4342638</wp:posOffset>
                </wp:positionH>
                <wp:positionV relativeFrom="paragraph">
                  <wp:posOffset>158115</wp:posOffset>
                </wp:positionV>
                <wp:extent cx="1141476"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1141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D4AF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95pt,12.45pt" to="431.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" strokecolor="black [304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6EDCB386" wp14:editId="23E012AB">
                <wp:simplePos x="0" y="0"/>
                <wp:positionH relativeFrom="column">
                  <wp:posOffset>4340098</wp:posOffset>
                </wp:positionH>
                <wp:positionV relativeFrom="paragraph">
                  <wp:posOffset>5715</wp:posOffset>
                </wp:positionV>
                <wp:extent cx="1141476"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141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8F32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75pt,.45pt" to="431.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" strokecolor="black [3040]"/>
            </w:pict>
          </mc:Fallback>
        </mc:AlternateContent>
      </w:r>
      <w:r w:rsidR="00FD5023">
        <w:rPr>
          <w:rFonts w:ascii="Times New Roman" w:hAnsi="Times New Roman" w:cs="Times New Roman"/>
          <w:sz w:val="24"/>
          <w:szCs w:val="24"/>
        </w:rPr>
        <w:tab/>
      </w:r>
      <w:r w:rsidR="00FD5023">
        <w:rPr>
          <w:rFonts w:ascii="Times New Roman" w:hAnsi="Times New Roman" w:cs="Times New Roman"/>
          <w:sz w:val="24"/>
          <w:szCs w:val="24"/>
        </w:rPr>
        <w:tab/>
      </w:r>
      <w:r w:rsidR="00FD5023">
        <w:rPr>
          <w:rFonts w:ascii="Times New Roman" w:hAnsi="Times New Roman" w:cs="Times New Roman"/>
          <w:sz w:val="24"/>
          <w:szCs w:val="24"/>
        </w:rPr>
        <w:tab/>
      </w:r>
      <w:r w:rsidR="00FD5023">
        <w:rPr>
          <w:rFonts w:ascii="Times New Roman" w:hAnsi="Times New Roman" w:cs="Times New Roman"/>
          <w:sz w:val="24"/>
          <w:szCs w:val="24"/>
        </w:rPr>
        <w:tab/>
      </w:r>
      <w:r w:rsidR="00FD5023">
        <w:rPr>
          <w:rFonts w:ascii="Times New Roman" w:hAnsi="Times New Roman" w:cs="Times New Roman"/>
          <w:sz w:val="24"/>
          <w:szCs w:val="24"/>
        </w:rPr>
        <w:tab/>
      </w:r>
      <w:r w:rsidR="00FD5023">
        <w:rPr>
          <w:rFonts w:ascii="Times New Roman" w:hAnsi="Times New Roman" w:cs="Times New Roman"/>
          <w:sz w:val="24"/>
          <w:szCs w:val="24"/>
        </w:rPr>
        <w:tab/>
      </w:r>
      <w:r w:rsidR="00FD5023">
        <w:rPr>
          <w:rFonts w:ascii="Times New Roman" w:hAnsi="Times New Roman" w:cs="Times New Roman"/>
          <w:sz w:val="24"/>
          <w:szCs w:val="24"/>
        </w:rPr>
        <w:tab/>
      </w:r>
      <w:r w:rsidR="00FD5023">
        <w:rPr>
          <w:rFonts w:ascii="Times New Roman" w:hAnsi="Times New Roman" w:cs="Times New Roman"/>
          <w:sz w:val="24"/>
          <w:szCs w:val="24"/>
        </w:rPr>
        <w:tab/>
      </w:r>
      <w:r w:rsidR="00FD5023">
        <w:rPr>
          <w:rFonts w:ascii="Times New Roman" w:hAnsi="Times New Roman" w:cs="Times New Roman"/>
          <w:sz w:val="24"/>
          <w:szCs w:val="24"/>
        </w:rPr>
        <w:tab/>
      </w:r>
      <w:r w:rsidR="00A50401">
        <w:rPr>
          <w:rFonts w:ascii="Times New Roman" w:hAnsi="Times New Roman" w:cs="Times New Roman"/>
          <w:sz w:val="24"/>
          <w:szCs w:val="24"/>
        </w:rPr>
        <w:t xml:space="preserve">      </w:t>
      </w:r>
      <w:r w:rsidR="00FD5023" w:rsidRPr="00180527">
        <w:rPr>
          <w:rFonts w:ascii="Times New Roman" w:hAnsi="Times New Roman" w:cs="Times New Roman"/>
          <w:sz w:val="24"/>
          <w:szCs w:val="24"/>
        </w:rPr>
        <w:t>US</w:t>
      </w:r>
      <w:r w:rsidR="00B3063C" w:rsidRPr="00180527">
        <w:rPr>
          <w:rFonts w:ascii="Times New Roman" w:hAnsi="Times New Roman" w:cs="Times New Roman"/>
          <w:sz w:val="24"/>
          <w:szCs w:val="24"/>
        </w:rPr>
        <w:t xml:space="preserve">$ </w:t>
      </w:r>
      <w:r w:rsidR="000F415D" w:rsidRPr="00180527">
        <w:rPr>
          <w:rFonts w:ascii="Times New Roman" w:hAnsi="Times New Roman" w:cs="Times New Roman"/>
          <w:sz w:val="24"/>
          <w:szCs w:val="24"/>
        </w:rPr>
        <w:t xml:space="preserve">   1</w:t>
      </w:r>
      <w:r w:rsidR="00B3063C" w:rsidRPr="00180527">
        <w:rPr>
          <w:rFonts w:ascii="Times New Roman" w:hAnsi="Times New Roman" w:cs="Times New Roman"/>
          <w:sz w:val="24"/>
          <w:szCs w:val="24"/>
        </w:rPr>
        <w:t>35 524</w:t>
      </w:r>
      <w:r w:rsidR="000F415D" w:rsidRPr="00180527">
        <w:rPr>
          <w:rFonts w:ascii="Times New Roman" w:hAnsi="Times New Roman" w:cs="Times New Roman"/>
          <w:sz w:val="24"/>
          <w:szCs w:val="24"/>
        </w:rPr>
        <w:t>.</w:t>
      </w:r>
      <w:r w:rsidR="00FD5023" w:rsidRPr="00180527">
        <w:rPr>
          <w:rFonts w:ascii="Times New Roman" w:hAnsi="Times New Roman" w:cs="Times New Roman"/>
          <w:sz w:val="24"/>
          <w:szCs w:val="24"/>
        </w:rPr>
        <w:t>00</w:t>
      </w:r>
    </w:p>
    <w:p w:rsidR="00B10D79" w:rsidRDefault="00FD5023" w:rsidP="00EA3A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w:t>
      </w:r>
      <w:r w:rsidR="00B3063C">
        <w:rPr>
          <w:rFonts w:ascii="Times New Roman" w:hAnsi="Times New Roman" w:cs="Times New Roman"/>
          <w:sz w:val="24"/>
          <w:szCs w:val="24"/>
        </w:rPr>
        <w:t>9.9% o</w:t>
      </w:r>
      <w:r w:rsidR="000766B6">
        <w:rPr>
          <w:rFonts w:ascii="Times New Roman" w:hAnsi="Times New Roman" w:cs="Times New Roman"/>
          <w:sz w:val="24"/>
          <w:szCs w:val="24"/>
        </w:rPr>
        <w:t>f</w:t>
      </w:r>
      <w:r w:rsidR="00B3063C">
        <w:rPr>
          <w:rFonts w:ascii="Times New Roman" w:hAnsi="Times New Roman" w:cs="Times New Roman"/>
          <w:sz w:val="24"/>
          <w:szCs w:val="24"/>
        </w:rPr>
        <w:t xml:space="preserve"> </w:t>
      </w:r>
      <w:r w:rsidR="00354E7A">
        <w:rPr>
          <w:rFonts w:ascii="Times New Roman" w:hAnsi="Times New Roman" w:cs="Times New Roman"/>
          <w:sz w:val="24"/>
          <w:szCs w:val="24"/>
        </w:rPr>
        <w:t>US</w:t>
      </w:r>
      <w:r w:rsidR="00C76FBC">
        <w:rPr>
          <w:rFonts w:ascii="Times New Roman" w:hAnsi="Times New Roman" w:cs="Times New Roman"/>
          <w:sz w:val="24"/>
          <w:szCs w:val="24"/>
        </w:rPr>
        <w:t>$135 524.00</w:t>
      </w:r>
      <w:r>
        <w:rPr>
          <w:rFonts w:ascii="Times New Roman" w:hAnsi="Times New Roman" w:cs="Times New Roman"/>
          <w:sz w:val="24"/>
          <w:szCs w:val="24"/>
        </w:rPr>
        <w:t xml:space="preserve"> brings about the </w:t>
      </w:r>
      <w:r w:rsidR="00354E7A">
        <w:rPr>
          <w:rFonts w:ascii="Times New Roman" w:hAnsi="Times New Roman" w:cs="Times New Roman"/>
          <w:sz w:val="24"/>
          <w:szCs w:val="24"/>
        </w:rPr>
        <w:t>US</w:t>
      </w:r>
      <w:r>
        <w:rPr>
          <w:rFonts w:ascii="Times New Roman" w:hAnsi="Times New Roman" w:cs="Times New Roman"/>
          <w:sz w:val="24"/>
          <w:szCs w:val="24"/>
        </w:rPr>
        <w:t xml:space="preserve">$13 </w:t>
      </w:r>
      <w:r w:rsidR="000766B6">
        <w:rPr>
          <w:rFonts w:ascii="Times New Roman" w:hAnsi="Times New Roman" w:cs="Times New Roman"/>
          <w:sz w:val="24"/>
          <w:szCs w:val="24"/>
        </w:rPr>
        <w:t xml:space="preserve">417-00 he claims. The additional </w:t>
      </w:r>
      <w:r w:rsidR="00354E7A">
        <w:rPr>
          <w:rFonts w:ascii="Times New Roman" w:hAnsi="Times New Roman" w:cs="Times New Roman"/>
          <w:sz w:val="24"/>
          <w:szCs w:val="24"/>
        </w:rPr>
        <w:t>US</w:t>
      </w:r>
      <w:r w:rsidR="000766B6">
        <w:rPr>
          <w:rFonts w:ascii="Times New Roman" w:hAnsi="Times New Roman" w:cs="Times New Roman"/>
          <w:sz w:val="24"/>
          <w:szCs w:val="24"/>
        </w:rPr>
        <w:t>$6 314-00 are the earnings due to him from May to September 2012 as provided in the payment scheme. The plaintiff denied that he sold the shares because the company was not doing well. Instead, he says, it was because the defendant</w:t>
      </w:r>
      <w:r w:rsidR="00B10D79">
        <w:rPr>
          <w:rFonts w:ascii="Times New Roman" w:hAnsi="Times New Roman" w:cs="Times New Roman"/>
          <w:sz w:val="24"/>
          <w:szCs w:val="24"/>
        </w:rPr>
        <w:t xml:space="preserve"> wanted to run the company alone as he wanted to implement new strategies. The plaintiff admitted that he demanded the dividend after payment of the sha</w:t>
      </w:r>
      <w:r>
        <w:rPr>
          <w:rFonts w:ascii="Times New Roman" w:hAnsi="Times New Roman" w:cs="Times New Roman"/>
          <w:sz w:val="24"/>
          <w:szCs w:val="24"/>
        </w:rPr>
        <w:t>res and he indeed put pressure on defendant as the amou</w:t>
      </w:r>
      <w:r w:rsidR="00B10D79">
        <w:rPr>
          <w:rFonts w:ascii="Times New Roman" w:hAnsi="Times New Roman" w:cs="Times New Roman"/>
          <w:sz w:val="24"/>
          <w:szCs w:val="24"/>
        </w:rPr>
        <w:t>nt was due</w:t>
      </w:r>
      <w:r w:rsidR="00D969FE">
        <w:rPr>
          <w:rFonts w:ascii="Times New Roman" w:hAnsi="Times New Roman" w:cs="Times New Roman"/>
          <w:sz w:val="24"/>
          <w:szCs w:val="24"/>
        </w:rPr>
        <w:t>. He claimed that as of the</w:t>
      </w:r>
      <w:r w:rsidR="00B10D79">
        <w:rPr>
          <w:rFonts w:ascii="Times New Roman" w:hAnsi="Times New Roman" w:cs="Times New Roman"/>
          <w:sz w:val="24"/>
          <w:szCs w:val="24"/>
        </w:rPr>
        <w:t xml:space="preserve"> 28</w:t>
      </w:r>
      <w:r w:rsidR="00D969FE" w:rsidRPr="00D969FE">
        <w:rPr>
          <w:rFonts w:ascii="Times New Roman" w:hAnsi="Times New Roman" w:cs="Times New Roman"/>
          <w:sz w:val="24"/>
          <w:szCs w:val="24"/>
          <w:vertAlign w:val="superscript"/>
        </w:rPr>
        <w:t>th</w:t>
      </w:r>
      <w:r w:rsidR="00B10D79">
        <w:rPr>
          <w:rFonts w:ascii="Times New Roman" w:hAnsi="Times New Roman" w:cs="Times New Roman"/>
          <w:sz w:val="24"/>
          <w:szCs w:val="24"/>
        </w:rPr>
        <w:t xml:space="preserve"> February 2018 he is owed </w:t>
      </w:r>
      <w:r w:rsidR="00354E7A">
        <w:rPr>
          <w:rFonts w:ascii="Times New Roman" w:hAnsi="Times New Roman" w:cs="Times New Roman"/>
          <w:sz w:val="24"/>
          <w:szCs w:val="24"/>
        </w:rPr>
        <w:t>US</w:t>
      </w:r>
      <w:r w:rsidR="00B10D79">
        <w:rPr>
          <w:rFonts w:ascii="Times New Roman" w:hAnsi="Times New Roman" w:cs="Times New Roman"/>
          <w:sz w:val="24"/>
          <w:szCs w:val="24"/>
        </w:rPr>
        <w:t xml:space="preserve">$39 501-00 being the principal amount and interest at 20% </w:t>
      </w:r>
      <w:r w:rsidR="00B10D79" w:rsidRPr="00EA3ABC">
        <w:rPr>
          <w:rFonts w:ascii="Times New Roman" w:hAnsi="Times New Roman" w:cs="Times New Roman"/>
          <w:sz w:val="24"/>
          <w:szCs w:val="24"/>
        </w:rPr>
        <w:t xml:space="preserve">per </w:t>
      </w:r>
      <w:r w:rsidR="00B10D79">
        <w:rPr>
          <w:rFonts w:ascii="Times New Roman" w:hAnsi="Times New Roman" w:cs="Times New Roman"/>
          <w:sz w:val="24"/>
          <w:szCs w:val="24"/>
        </w:rPr>
        <w:t>annum.</w:t>
      </w:r>
    </w:p>
    <w:p w:rsidR="00424E43" w:rsidRDefault="00B10D79" w:rsidP="00B30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also the plaintiff’s evidence that the value of the shares were arrived at together with t</w:t>
      </w:r>
      <w:r w:rsidR="00FD5023">
        <w:rPr>
          <w:rFonts w:ascii="Times New Roman" w:hAnsi="Times New Roman" w:cs="Times New Roman"/>
          <w:sz w:val="24"/>
          <w:szCs w:val="24"/>
        </w:rPr>
        <w:t>he defendant and he denied that</w:t>
      </w:r>
      <w:r>
        <w:rPr>
          <w:rFonts w:ascii="Times New Roman" w:hAnsi="Times New Roman" w:cs="Times New Roman"/>
          <w:sz w:val="24"/>
          <w:szCs w:val="24"/>
        </w:rPr>
        <w:t xml:space="preserve"> </w:t>
      </w:r>
      <w:r w:rsidR="003164FA">
        <w:rPr>
          <w:rFonts w:ascii="Times New Roman" w:hAnsi="Times New Roman" w:cs="Times New Roman"/>
          <w:sz w:val="24"/>
          <w:szCs w:val="24"/>
        </w:rPr>
        <w:t>he impos</w:t>
      </w:r>
      <w:r w:rsidR="00D969FE">
        <w:rPr>
          <w:rFonts w:ascii="Times New Roman" w:hAnsi="Times New Roman" w:cs="Times New Roman"/>
          <w:sz w:val="24"/>
          <w:szCs w:val="24"/>
        </w:rPr>
        <w:t>ed the values. On being asked</w:t>
      </w:r>
      <w:r w:rsidR="003164FA">
        <w:rPr>
          <w:rFonts w:ascii="Times New Roman" w:hAnsi="Times New Roman" w:cs="Times New Roman"/>
          <w:sz w:val="24"/>
          <w:szCs w:val="24"/>
        </w:rPr>
        <w:t xml:space="preserve"> why he had made a proposal to be loaned </w:t>
      </w:r>
      <w:r w:rsidR="00354E7A">
        <w:rPr>
          <w:rFonts w:ascii="Times New Roman" w:hAnsi="Times New Roman" w:cs="Times New Roman"/>
          <w:sz w:val="24"/>
          <w:szCs w:val="24"/>
        </w:rPr>
        <w:t>US</w:t>
      </w:r>
      <w:r w:rsidR="003164FA">
        <w:rPr>
          <w:rFonts w:ascii="Times New Roman" w:hAnsi="Times New Roman" w:cs="Times New Roman"/>
          <w:sz w:val="24"/>
          <w:szCs w:val="24"/>
        </w:rPr>
        <w:t xml:space="preserve">$20 000-00 when he was owed </w:t>
      </w:r>
      <w:r w:rsidR="00354E7A">
        <w:rPr>
          <w:rFonts w:ascii="Times New Roman" w:hAnsi="Times New Roman" w:cs="Times New Roman"/>
          <w:sz w:val="24"/>
          <w:szCs w:val="24"/>
        </w:rPr>
        <w:t>US</w:t>
      </w:r>
      <w:r w:rsidR="003164FA">
        <w:rPr>
          <w:rFonts w:ascii="Times New Roman" w:hAnsi="Times New Roman" w:cs="Times New Roman"/>
          <w:sz w:val="24"/>
          <w:szCs w:val="24"/>
        </w:rPr>
        <w:t>$19 000</w:t>
      </w:r>
      <w:r w:rsidR="00FD5023">
        <w:rPr>
          <w:rFonts w:ascii="Times New Roman" w:hAnsi="Times New Roman" w:cs="Times New Roman"/>
          <w:sz w:val="24"/>
          <w:szCs w:val="24"/>
        </w:rPr>
        <w:t>-00</w:t>
      </w:r>
      <w:r w:rsidR="003164FA">
        <w:rPr>
          <w:rFonts w:ascii="Times New Roman" w:hAnsi="Times New Roman" w:cs="Times New Roman"/>
          <w:sz w:val="24"/>
          <w:szCs w:val="24"/>
        </w:rPr>
        <w:t xml:space="preserve"> </w:t>
      </w:r>
      <w:r w:rsidR="008A6916">
        <w:rPr>
          <w:rFonts w:ascii="Times New Roman" w:hAnsi="Times New Roman" w:cs="Times New Roman"/>
          <w:sz w:val="24"/>
          <w:szCs w:val="24"/>
        </w:rPr>
        <w:t>he responded</w:t>
      </w:r>
      <w:r w:rsidR="00D969FE">
        <w:rPr>
          <w:rFonts w:ascii="Times New Roman" w:hAnsi="Times New Roman" w:cs="Times New Roman"/>
          <w:sz w:val="24"/>
          <w:szCs w:val="24"/>
        </w:rPr>
        <w:t xml:space="preserve"> as follows:</w:t>
      </w:r>
      <w:r w:rsidR="008A6916">
        <w:rPr>
          <w:rFonts w:ascii="Times New Roman" w:hAnsi="Times New Roman" w:cs="Times New Roman"/>
          <w:sz w:val="24"/>
          <w:szCs w:val="24"/>
        </w:rPr>
        <w:t xml:space="preserve"> that the defendant insisted that he was not going to pay interest on the dividends</w:t>
      </w:r>
      <w:r w:rsidR="00D969FE">
        <w:rPr>
          <w:rFonts w:ascii="Times New Roman" w:hAnsi="Times New Roman" w:cs="Times New Roman"/>
          <w:sz w:val="24"/>
          <w:szCs w:val="24"/>
        </w:rPr>
        <w:t xml:space="preserve"> hence he had to cut down his losses.</w:t>
      </w:r>
      <w:r w:rsidR="008A6916">
        <w:rPr>
          <w:rFonts w:ascii="Times New Roman" w:hAnsi="Times New Roman" w:cs="Times New Roman"/>
          <w:sz w:val="24"/>
          <w:szCs w:val="24"/>
        </w:rPr>
        <w:t xml:space="preserve"> As the economy had collapsed, he contemplated investing the </w:t>
      </w:r>
      <w:r w:rsidR="00354E7A">
        <w:rPr>
          <w:rFonts w:ascii="Times New Roman" w:hAnsi="Times New Roman" w:cs="Times New Roman"/>
          <w:sz w:val="24"/>
          <w:szCs w:val="24"/>
        </w:rPr>
        <w:t>US</w:t>
      </w:r>
      <w:r w:rsidR="008A6916">
        <w:rPr>
          <w:rFonts w:ascii="Times New Roman" w:hAnsi="Times New Roman" w:cs="Times New Roman"/>
          <w:sz w:val="24"/>
          <w:szCs w:val="24"/>
        </w:rPr>
        <w:t xml:space="preserve">$20 000-00 to generate income and settle the </w:t>
      </w:r>
      <w:r w:rsidR="00424E43">
        <w:rPr>
          <w:rFonts w:ascii="Times New Roman" w:hAnsi="Times New Roman" w:cs="Times New Roman"/>
          <w:sz w:val="24"/>
          <w:szCs w:val="24"/>
        </w:rPr>
        <w:t>outstanding amount ultimately returning the principal amo</w:t>
      </w:r>
      <w:r w:rsidR="00FD5023">
        <w:rPr>
          <w:rFonts w:ascii="Times New Roman" w:hAnsi="Times New Roman" w:cs="Times New Roman"/>
          <w:sz w:val="24"/>
          <w:szCs w:val="24"/>
        </w:rPr>
        <w:t>unt to defendant. The proposal o</w:t>
      </w:r>
      <w:r w:rsidR="00424E43">
        <w:rPr>
          <w:rFonts w:ascii="Times New Roman" w:hAnsi="Times New Roman" w:cs="Times New Roman"/>
          <w:sz w:val="24"/>
          <w:szCs w:val="24"/>
        </w:rPr>
        <w:t xml:space="preserve">n exh 1 was thus based on the judicial management model often used when resuscitating a company. He could have generated money to pay himself and when profits get realised the </w:t>
      </w:r>
      <w:r w:rsidR="00FD5023">
        <w:rPr>
          <w:rFonts w:ascii="Times New Roman" w:hAnsi="Times New Roman" w:cs="Times New Roman"/>
          <w:sz w:val="24"/>
          <w:szCs w:val="24"/>
        </w:rPr>
        <w:t>defendant would then get back so</w:t>
      </w:r>
      <w:r w:rsidR="00424E43">
        <w:rPr>
          <w:rFonts w:ascii="Times New Roman" w:hAnsi="Times New Roman" w:cs="Times New Roman"/>
          <w:sz w:val="24"/>
          <w:szCs w:val="24"/>
        </w:rPr>
        <w:t>me</w:t>
      </w:r>
      <w:r w:rsidR="00D969FE">
        <w:rPr>
          <w:rFonts w:ascii="Times New Roman" w:hAnsi="Times New Roman" w:cs="Times New Roman"/>
          <w:sz w:val="24"/>
          <w:szCs w:val="24"/>
        </w:rPr>
        <w:t xml:space="preserve"> income on a cumulative basis. He stated that h</w:t>
      </w:r>
      <w:r w:rsidR="00424E43">
        <w:rPr>
          <w:rFonts w:ascii="Times New Roman" w:hAnsi="Times New Roman" w:cs="Times New Roman"/>
          <w:sz w:val="24"/>
          <w:szCs w:val="24"/>
        </w:rPr>
        <w:t>i</w:t>
      </w:r>
      <w:r w:rsidR="00D969FE">
        <w:rPr>
          <w:rFonts w:ascii="Times New Roman" w:hAnsi="Times New Roman" w:cs="Times New Roman"/>
          <w:sz w:val="24"/>
          <w:szCs w:val="24"/>
        </w:rPr>
        <w:t>s proposal like many others before, was</w:t>
      </w:r>
      <w:r w:rsidR="00424E43">
        <w:rPr>
          <w:rFonts w:ascii="Times New Roman" w:hAnsi="Times New Roman" w:cs="Times New Roman"/>
          <w:sz w:val="24"/>
          <w:szCs w:val="24"/>
        </w:rPr>
        <w:t xml:space="preserve"> not considered</w:t>
      </w:r>
      <w:r w:rsidR="00FD5023">
        <w:rPr>
          <w:rFonts w:ascii="Times New Roman" w:hAnsi="Times New Roman" w:cs="Times New Roman"/>
          <w:sz w:val="24"/>
          <w:szCs w:val="24"/>
        </w:rPr>
        <w:t xml:space="preserve"> by defendant</w:t>
      </w:r>
      <w:r w:rsidR="00D969FE">
        <w:rPr>
          <w:rFonts w:ascii="Times New Roman" w:hAnsi="Times New Roman" w:cs="Times New Roman"/>
          <w:sz w:val="24"/>
          <w:szCs w:val="24"/>
        </w:rPr>
        <w:t>, neithe</w:t>
      </w:r>
      <w:r w:rsidR="00424E43">
        <w:rPr>
          <w:rFonts w:ascii="Times New Roman" w:hAnsi="Times New Roman" w:cs="Times New Roman"/>
          <w:sz w:val="24"/>
          <w:szCs w:val="24"/>
        </w:rPr>
        <w:t xml:space="preserve">r </w:t>
      </w:r>
      <w:r w:rsidR="00D969FE">
        <w:rPr>
          <w:rFonts w:ascii="Times New Roman" w:hAnsi="Times New Roman" w:cs="Times New Roman"/>
          <w:sz w:val="24"/>
          <w:szCs w:val="24"/>
        </w:rPr>
        <w:t>did defendant give him any feedback</w:t>
      </w:r>
      <w:r w:rsidR="00424E43">
        <w:rPr>
          <w:rFonts w:ascii="Times New Roman" w:hAnsi="Times New Roman" w:cs="Times New Roman"/>
          <w:sz w:val="24"/>
          <w:szCs w:val="24"/>
        </w:rPr>
        <w:t>.</w:t>
      </w:r>
    </w:p>
    <w:p w:rsidR="00424E43" w:rsidRDefault="00424E43" w:rsidP="00B30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gave his evidence well.</w:t>
      </w:r>
      <w:r w:rsidR="00D969FE">
        <w:rPr>
          <w:rFonts w:ascii="Times New Roman" w:hAnsi="Times New Roman" w:cs="Times New Roman"/>
          <w:sz w:val="24"/>
          <w:szCs w:val="24"/>
        </w:rPr>
        <w:t xml:space="preserve"> He was coherent and his evidence consistent.</w:t>
      </w:r>
      <w:r>
        <w:rPr>
          <w:rFonts w:ascii="Times New Roman" w:hAnsi="Times New Roman" w:cs="Times New Roman"/>
          <w:sz w:val="24"/>
          <w:szCs w:val="24"/>
        </w:rPr>
        <w:t xml:space="preserve"> He pro</w:t>
      </w:r>
      <w:r w:rsidR="00FD5023">
        <w:rPr>
          <w:rFonts w:ascii="Times New Roman" w:hAnsi="Times New Roman" w:cs="Times New Roman"/>
          <w:sz w:val="24"/>
          <w:szCs w:val="24"/>
        </w:rPr>
        <w:t>jected the outlook of a seasoned</w:t>
      </w:r>
      <w:r>
        <w:rPr>
          <w:rFonts w:ascii="Times New Roman" w:hAnsi="Times New Roman" w:cs="Times New Roman"/>
          <w:sz w:val="24"/>
          <w:szCs w:val="24"/>
        </w:rPr>
        <w:t xml:space="preserve"> businessman and he</w:t>
      </w:r>
      <w:r w:rsidR="00FD5023">
        <w:rPr>
          <w:rFonts w:ascii="Times New Roman" w:hAnsi="Times New Roman" w:cs="Times New Roman"/>
          <w:sz w:val="24"/>
          <w:szCs w:val="24"/>
        </w:rPr>
        <w:t xml:space="preserve"> knew</w:t>
      </w:r>
      <w:r>
        <w:rPr>
          <w:rFonts w:ascii="Times New Roman" w:hAnsi="Times New Roman" w:cs="Times New Roman"/>
          <w:sz w:val="24"/>
          <w:szCs w:val="24"/>
        </w:rPr>
        <w:t xml:space="preserve"> the figures he was dealing wit</w:t>
      </w:r>
      <w:r w:rsidR="00C92BA3">
        <w:rPr>
          <w:rFonts w:ascii="Times New Roman" w:hAnsi="Times New Roman" w:cs="Times New Roman"/>
          <w:sz w:val="24"/>
          <w:szCs w:val="24"/>
        </w:rPr>
        <w:t xml:space="preserve">h very well. He withstood rigorous cross </w:t>
      </w:r>
      <w:r w:rsidR="00FD5023">
        <w:rPr>
          <w:rFonts w:ascii="Times New Roman" w:hAnsi="Times New Roman" w:cs="Times New Roman"/>
          <w:sz w:val="24"/>
          <w:szCs w:val="24"/>
        </w:rPr>
        <w:t xml:space="preserve">examination </w:t>
      </w:r>
      <w:r w:rsidR="00C92BA3">
        <w:rPr>
          <w:rFonts w:ascii="Times New Roman" w:hAnsi="Times New Roman" w:cs="Times New Roman"/>
          <w:sz w:val="24"/>
          <w:szCs w:val="24"/>
        </w:rPr>
        <w:t xml:space="preserve">remaining consistent, </w:t>
      </w:r>
      <w:r w:rsidR="00FD5023">
        <w:rPr>
          <w:rFonts w:ascii="Times New Roman" w:hAnsi="Times New Roman" w:cs="Times New Roman"/>
          <w:sz w:val="24"/>
          <w:szCs w:val="24"/>
        </w:rPr>
        <w:t>and was qui</w:t>
      </w:r>
      <w:r>
        <w:rPr>
          <w:rFonts w:ascii="Times New Roman" w:hAnsi="Times New Roman" w:cs="Times New Roman"/>
          <w:sz w:val="24"/>
          <w:szCs w:val="24"/>
        </w:rPr>
        <w:t>t</w:t>
      </w:r>
      <w:r w:rsidR="00FD5023">
        <w:rPr>
          <w:rFonts w:ascii="Times New Roman" w:hAnsi="Times New Roman" w:cs="Times New Roman"/>
          <w:sz w:val="24"/>
          <w:szCs w:val="24"/>
        </w:rPr>
        <w:t>e</w:t>
      </w:r>
      <w:r>
        <w:rPr>
          <w:rFonts w:ascii="Times New Roman" w:hAnsi="Times New Roman" w:cs="Times New Roman"/>
          <w:sz w:val="24"/>
          <w:szCs w:val="24"/>
        </w:rPr>
        <w:t xml:space="preserve"> honest</w:t>
      </w:r>
      <w:r w:rsidR="00C92BA3">
        <w:rPr>
          <w:rFonts w:ascii="Times New Roman" w:hAnsi="Times New Roman" w:cs="Times New Roman"/>
          <w:sz w:val="24"/>
          <w:szCs w:val="24"/>
        </w:rPr>
        <w:t>,</w:t>
      </w:r>
      <w:r>
        <w:rPr>
          <w:rFonts w:ascii="Times New Roman" w:hAnsi="Times New Roman" w:cs="Times New Roman"/>
          <w:sz w:val="24"/>
          <w:szCs w:val="24"/>
        </w:rPr>
        <w:t xml:space="preserve"> making admissions were necessary. He was an impressive witness.</w:t>
      </w:r>
    </w:p>
    <w:p w:rsidR="004108F7" w:rsidRDefault="00424E43" w:rsidP="00127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gave evidence to the effect that the plaintiff was a 10% shareholder in CAFCO. He confirmed entering into the sale of shares agreement</w:t>
      </w:r>
      <w:r w:rsidR="004108F7">
        <w:rPr>
          <w:rFonts w:ascii="Times New Roman" w:hAnsi="Times New Roman" w:cs="Times New Roman"/>
          <w:sz w:val="24"/>
          <w:szCs w:val="24"/>
        </w:rPr>
        <w:t xml:space="preserve"> with plaintiff.</w:t>
      </w:r>
      <w:r>
        <w:rPr>
          <w:rFonts w:ascii="Times New Roman" w:hAnsi="Times New Roman" w:cs="Times New Roman"/>
          <w:sz w:val="24"/>
          <w:szCs w:val="24"/>
        </w:rPr>
        <w:t xml:space="preserve"> </w:t>
      </w:r>
      <w:r w:rsidR="00127927">
        <w:rPr>
          <w:rFonts w:ascii="Times New Roman" w:hAnsi="Times New Roman" w:cs="Times New Roman"/>
          <w:sz w:val="24"/>
          <w:szCs w:val="24"/>
        </w:rPr>
        <w:t xml:space="preserve">He </w:t>
      </w:r>
      <w:r w:rsidR="00C92BA3">
        <w:rPr>
          <w:rFonts w:ascii="Times New Roman" w:hAnsi="Times New Roman" w:cs="Times New Roman"/>
          <w:sz w:val="24"/>
          <w:szCs w:val="24"/>
        </w:rPr>
        <w:t xml:space="preserve">had duly </w:t>
      </w:r>
      <w:r w:rsidR="00C92BA3">
        <w:rPr>
          <w:rFonts w:ascii="Times New Roman" w:hAnsi="Times New Roman" w:cs="Times New Roman"/>
          <w:sz w:val="24"/>
          <w:szCs w:val="24"/>
        </w:rPr>
        <w:lastRenderedPageBreak/>
        <w:t xml:space="preserve">paid US$18000.00 as part deposit </w:t>
      </w:r>
      <w:r w:rsidR="004108F7">
        <w:rPr>
          <w:rFonts w:ascii="Times New Roman" w:hAnsi="Times New Roman" w:cs="Times New Roman"/>
          <w:sz w:val="24"/>
          <w:szCs w:val="24"/>
        </w:rPr>
        <w:t xml:space="preserve">in 2012 </w:t>
      </w:r>
      <w:r w:rsidR="00C92BA3">
        <w:rPr>
          <w:rFonts w:ascii="Times New Roman" w:hAnsi="Times New Roman" w:cs="Times New Roman"/>
          <w:sz w:val="24"/>
          <w:szCs w:val="24"/>
        </w:rPr>
        <w:t xml:space="preserve">and </w:t>
      </w:r>
      <w:r w:rsidR="00127927">
        <w:rPr>
          <w:rFonts w:ascii="Times New Roman" w:hAnsi="Times New Roman" w:cs="Times New Roman"/>
          <w:sz w:val="24"/>
          <w:szCs w:val="24"/>
        </w:rPr>
        <w:t>admitte</w:t>
      </w:r>
      <w:r w:rsidR="00FD5023">
        <w:rPr>
          <w:rFonts w:ascii="Times New Roman" w:hAnsi="Times New Roman" w:cs="Times New Roman"/>
          <w:sz w:val="24"/>
          <w:szCs w:val="24"/>
        </w:rPr>
        <w:t xml:space="preserve">d that the </w:t>
      </w:r>
      <w:r w:rsidR="00C92BA3">
        <w:rPr>
          <w:rFonts w:ascii="Times New Roman" w:hAnsi="Times New Roman" w:cs="Times New Roman"/>
          <w:sz w:val="24"/>
          <w:szCs w:val="24"/>
        </w:rPr>
        <w:t xml:space="preserve">remaining balance of the </w:t>
      </w:r>
      <w:r w:rsidR="00FD5023">
        <w:rPr>
          <w:rFonts w:ascii="Times New Roman" w:hAnsi="Times New Roman" w:cs="Times New Roman"/>
          <w:sz w:val="24"/>
          <w:szCs w:val="24"/>
        </w:rPr>
        <w:t>deposit</w:t>
      </w:r>
      <w:r w:rsidR="00C92BA3">
        <w:rPr>
          <w:rFonts w:ascii="Times New Roman" w:hAnsi="Times New Roman" w:cs="Times New Roman"/>
          <w:sz w:val="24"/>
          <w:szCs w:val="24"/>
        </w:rPr>
        <w:t xml:space="preserve"> being</w:t>
      </w:r>
      <w:r w:rsidR="004108F7">
        <w:rPr>
          <w:rFonts w:ascii="Times New Roman" w:hAnsi="Times New Roman" w:cs="Times New Roman"/>
          <w:sz w:val="24"/>
          <w:szCs w:val="24"/>
        </w:rPr>
        <w:t xml:space="preserve"> </w:t>
      </w:r>
      <w:r w:rsidR="00354E7A">
        <w:rPr>
          <w:rFonts w:ascii="Times New Roman" w:hAnsi="Times New Roman" w:cs="Times New Roman"/>
          <w:sz w:val="24"/>
          <w:szCs w:val="24"/>
        </w:rPr>
        <w:t>US</w:t>
      </w:r>
      <w:r w:rsidR="00FD5023">
        <w:rPr>
          <w:rFonts w:ascii="Times New Roman" w:hAnsi="Times New Roman" w:cs="Times New Roman"/>
          <w:sz w:val="24"/>
          <w:szCs w:val="24"/>
        </w:rPr>
        <w:t>$</w:t>
      </w:r>
      <w:r w:rsidR="00127927">
        <w:rPr>
          <w:rFonts w:ascii="Times New Roman" w:hAnsi="Times New Roman" w:cs="Times New Roman"/>
          <w:sz w:val="24"/>
          <w:szCs w:val="24"/>
        </w:rPr>
        <w:t>881.00 was only paid later</w:t>
      </w:r>
      <w:r w:rsidR="00C92BA3">
        <w:rPr>
          <w:rFonts w:ascii="Times New Roman" w:hAnsi="Times New Roman" w:cs="Times New Roman"/>
          <w:sz w:val="24"/>
          <w:szCs w:val="24"/>
        </w:rPr>
        <w:t xml:space="preserve"> in May 2015</w:t>
      </w:r>
      <w:r w:rsidR="00127927">
        <w:rPr>
          <w:rFonts w:ascii="Times New Roman" w:hAnsi="Times New Roman" w:cs="Times New Roman"/>
          <w:sz w:val="24"/>
          <w:szCs w:val="24"/>
        </w:rPr>
        <w:t>.</w:t>
      </w:r>
      <w:r w:rsidR="004108F7" w:rsidRPr="004108F7">
        <w:rPr>
          <w:rFonts w:ascii="Times New Roman" w:hAnsi="Times New Roman" w:cs="Times New Roman"/>
          <w:sz w:val="24"/>
          <w:szCs w:val="24"/>
        </w:rPr>
        <w:t xml:space="preserve"> </w:t>
      </w:r>
      <w:r w:rsidR="004108F7">
        <w:rPr>
          <w:rFonts w:ascii="Times New Roman" w:hAnsi="Times New Roman" w:cs="Times New Roman"/>
          <w:sz w:val="24"/>
          <w:szCs w:val="24"/>
        </w:rPr>
        <w:t xml:space="preserve">Nonetheless, he paid the full purchase price of </w:t>
      </w:r>
      <w:r w:rsidR="00354E7A">
        <w:rPr>
          <w:rFonts w:ascii="Times New Roman" w:hAnsi="Times New Roman" w:cs="Times New Roman"/>
          <w:sz w:val="24"/>
          <w:szCs w:val="24"/>
        </w:rPr>
        <w:t>US</w:t>
      </w:r>
      <w:r w:rsidR="004108F7">
        <w:rPr>
          <w:rFonts w:ascii="Times New Roman" w:hAnsi="Times New Roman" w:cs="Times New Roman"/>
          <w:sz w:val="24"/>
          <w:szCs w:val="24"/>
        </w:rPr>
        <w:t>$94 403.</w:t>
      </w:r>
      <w:r w:rsidR="004108F7" w:rsidRPr="00127927">
        <w:rPr>
          <w:rFonts w:ascii="Times New Roman" w:hAnsi="Times New Roman" w:cs="Times New Roman"/>
          <w:sz w:val="24"/>
          <w:szCs w:val="24"/>
        </w:rPr>
        <w:t>00</w:t>
      </w:r>
      <w:r w:rsidR="004108F7" w:rsidRPr="00127927">
        <w:rPr>
          <w:rFonts w:ascii="Times New Roman" w:hAnsi="Times New Roman" w:cs="Times New Roman"/>
          <w:b/>
          <w:sz w:val="24"/>
          <w:szCs w:val="24"/>
        </w:rPr>
        <w:t xml:space="preserve"> </w:t>
      </w:r>
      <w:r w:rsidR="004108F7">
        <w:rPr>
          <w:rFonts w:ascii="Times New Roman" w:hAnsi="Times New Roman" w:cs="Times New Roman"/>
          <w:sz w:val="24"/>
          <w:szCs w:val="24"/>
        </w:rPr>
        <w:t xml:space="preserve">together with </w:t>
      </w:r>
      <w:r w:rsidR="00354E7A">
        <w:rPr>
          <w:rFonts w:ascii="Times New Roman" w:hAnsi="Times New Roman" w:cs="Times New Roman"/>
          <w:sz w:val="24"/>
          <w:szCs w:val="24"/>
        </w:rPr>
        <w:t>US</w:t>
      </w:r>
      <w:r w:rsidR="004108F7">
        <w:rPr>
          <w:rFonts w:ascii="Times New Roman" w:hAnsi="Times New Roman" w:cs="Times New Roman"/>
          <w:sz w:val="24"/>
          <w:szCs w:val="24"/>
        </w:rPr>
        <w:t xml:space="preserve">$35 860.00 interest. </w:t>
      </w:r>
      <w:r w:rsidR="00127927">
        <w:rPr>
          <w:rFonts w:ascii="Times New Roman" w:hAnsi="Times New Roman" w:cs="Times New Roman"/>
          <w:sz w:val="24"/>
          <w:szCs w:val="24"/>
        </w:rPr>
        <w:t xml:space="preserve"> It was his evidence that interest</w:t>
      </w:r>
      <w:r w:rsidR="004B416A">
        <w:rPr>
          <w:rFonts w:ascii="Times New Roman" w:hAnsi="Times New Roman" w:cs="Times New Roman"/>
          <w:sz w:val="24"/>
          <w:szCs w:val="24"/>
        </w:rPr>
        <w:t xml:space="preserve"> on the purchase price</w:t>
      </w:r>
      <w:r w:rsidR="00127927">
        <w:rPr>
          <w:rFonts w:ascii="Times New Roman" w:hAnsi="Times New Roman" w:cs="Times New Roman"/>
          <w:sz w:val="24"/>
          <w:szCs w:val="24"/>
        </w:rPr>
        <w:t xml:space="preserve"> was not 20% </w:t>
      </w:r>
      <w:r w:rsidR="00127927">
        <w:rPr>
          <w:rFonts w:ascii="Times New Roman" w:hAnsi="Times New Roman" w:cs="Times New Roman"/>
          <w:i/>
          <w:sz w:val="24"/>
          <w:szCs w:val="24"/>
        </w:rPr>
        <w:t xml:space="preserve">per </w:t>
      </w:r>
      <w:r w:rsidR="00127927">
        <w:rPr>
          <w:rFonts w:ascii="Times New Roman" w:hAnsi="Times New Roman" w:cs="Times New Roman"/>
          <w:sz w:val="24"/>
          <w:szCs w:val="24"/>
        </w:rPr>
        <w:t>annum but the plaintiff used the word “</w:t>
      </w:r>
      <w:r w:rsidR="000476FA">
        <w:rPr>
          <w:rFonts w:ascii="Times New Roman" w:hAnsi="Times New Roman" w:cs="Times New Roman"/>
          <w:sz w:val="24"/>
          <w:szCs w:val="24"/>
        </w:rPr>
        <w:t>amortized</w:t>
      </w:r>
      <w:r w:rsidR="00127927">
        <w:rPr>
          <w:rFonts w:ascii="Times New Roman" w:hAnsi="Times New Roman" w:cs="Times New Roman"/>
          <w:sz w:val="24"/>
          <w:szCs w:val="24"/>
        </w:rPr>
        <w:t xml:space="preserve">” to calculate the interest to </w:t>
      </w:r>
      <w:r w:rsidR="001A7A73">
        <w:rPr>
          <w:rFonts w:ascii="Times New Roman" w:hAnsi="Times New Roman" w:cs="Times New Roman"/>
          <w:sz w:val="24"/>
          <w:szCs w:val="24"/>
        </w:rPr>
        <w:t>US</w:t>
      </w:r>
      <w:r w:rsidR="00127927">
        <w:rPr>
          <w:rFonts w:ascii="Times New Roman" w:hAnsi="Times New Roman" w:cs="Times New Roman"/>
          <w:sz w:val="24"/>
          <w:szCs w:val="24"/>
        </w:rPr>
        <w:t xml:space="preserve">$35 860.00 although the amount could have been </w:t>
      </w:r>
    </w:p>
    <w:p w:rsidR="00127927" w:rsidRDefault="001A7A73" w:rsidP="00127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w:t>
      </w:r>
      <w:r w:rsidR="00127927">
        <w:rPr>
          <w:rFonts w:ascii="Times New Roman" w:hAnsi="Times New Roman" w:cs="Times New Roman"/>
          <w:sz w:val="24"/>
          <w:szCs w:val="24"/>
        </w:rPr>
        <w:t>$23 000.00. He however had paid the interest.</w:t>
      </w:r>
    </w:p>
    <w:p w:rsidR="00127927" w:rsidRDefault="00127927" w:rsidP="00127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admitted that indeed in 2002 the company had passed a resolution to the effect that dividends had to be paid on a 50:50 basis annually between the company and the shareholders. He however indicated that this was for accounting purposes only. Dividends were only payable after being declared by the board. The defendant challenged the figures on the payment scheme which showed a net profit of </w:t>
      </w:r>
      <w:r w:rsidR="001A7A73">
        <w:rPr>
          <w:rFonts w:ascii="Times New Roman" w:hAnsi="Times New Roman" w:cs="Times New Roman"/>
          <w:sz w:val="24"/>
          <w:szCs w:val="24"/>
        </w:rPr>
        <w:t>US</w:t>
      </w:r>
      <w:r>
        <w:rPr>
          <w:rFonts w:ascii="Times New Roman" w:hAnsi="Times New Roman" w:cs="Times New Roman"/>
          <w:sz w:val="24"/>
          <w:szCs w:val="24"/>
        </w:rPr>
        <w:t>$135 524</w:t>
      </w:r>
      <w:r w:rsidR="00043E44">
        <w:rPr>
          <w:rFonts w:ascii="Times New Roman" w:hAnsi="Times New Roman" w:cs="Times New Roman"/>
          <w:sz w:val="24"/>
          <w:szCs w:val="24"/>
        </w:rPr>
        <w:t>.00</w:t>
      </w:r>
      <w:r>
        <w:rPr>
          <w:rFonts w:ascii="Times New Roman" w:hAnsi="Times New Roman" w:cs="Times New Roman"/>
          <w:sz w:val="24"/>
          <w:szCs w:val="24"/>
        </w:rPr>
        <w:t xml:space="preserve"> arguing that such figures emanated from plaintiff. Further ZIMRA was owed US$170 000.00 and since plaintiff was doing the financials he kne</w:t>
      </w:r>
      <w:r w:rsidR="00043E44">
        <w:rPr>
          <w:rFonts w:ascii="Times New Roman" w:hAnsi="Times New Roman" w:cs="Times New Roman"/>
          <w:sz w:val="24"/>
          <w:szCs w:val="24"/>
        </w:rPr>
        <w:t>w no such net profit existed. Further, he</w:t>
      </w:r>
      <w:r>
        <w:rPr>
          <w:rFonts w:ascii="Times New Roman" w:hAnsi="Times New Roman" w:cs="Times New Roman"/>
          <w:sz w:val="24"/>
          <w:szCs w:val="24"/>
        </w:rPr>
        <w:t xml:space="preserve"> had no input in the agreement.</w:t>
      </w:r>
    </w:p>
    <w:p w:rsidR="00127927" w:rsidRDefault="00127927" w:rsidP="00127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indicated that he was forced to sign the agreemen</w:t>
      </w:r>
      <w:r w:rsidR="004108F7">
        <w:rPr>
          <w:rFonts w:ascii="Times New Roman" w:hAnsi="Times New Roman" w:cs="Times New Roman"/>
          <w:sz w:val="24"/>
          <w:szCs w:val="24"/>
        </w:rPr>
        <w:t xml:space="preserve">t by threats from </w:t>
      </w:r>
      <w:r w:rsidR="00043E44">
        <w:rPr>
          <w:rFonts w:ascii="Times New Roman" w:hAnsi="Times New Roman" w:cs="Times New Roman"/>
          <w:sz w:val="24"/>
          <w:szCs w:val="24"/>
        </w:rPr>
        <w:t>plaintiff to s</w:t>
      </w:r>
      <w:r>
        <w:rPr>
          <w:rFonts w:ascii="Times New Roman" w:hAnsi="Times New Roman" w:cs="Times New Roman"/>
          <w:sz w:val="24"/>
          <w:szCs w:val="24"/>
        </w:rPr>
        <w:t>e</w:t>
      </w:r>
      <w:r w:rsidR="00043E44">
        <w:rPr>
          <w:rFonts w:ascii="Times New Roman" w:hAnsi="Times New Roman" w:cs="Times New Roman"/>
          <w:sz w:val="24"/>
          <w:szCs w:val="24"/>
        </w:rPr>
        <w:t>ll</w:t>
      </w:r>
      <w:r w:rsidR="007B34C9">
        <w:rPr>
          <w:rFonts w:ascii="Times New Roman" w:hAnsi="Times New Roman" w:cs="Times New Roman"/>
          <w:sz w:val="24"/>
          <w:szCs w:val="24"/>
        </w:rPr>
        <w:t xml:space="preserve"> his shares</w:t>
      </w:r>
      <w:r>
        <w:rPr>
          <w:rFonts w:ascii="Times New Roman" w:hAnsi="Times New Roman" w:cs="Times New Roman"/>
          <w:sz w:val="24"/>
          <w:szCs w:val="24"/>
        </w:rPr>
        <w:t xml:space="preserve"> to the other partner</w:t>
      </w:r>
      <w:r w:rsidR="007B34C9">
        <w:rPr>
          <w:rFonts w:ascii="Times New Roman" w:hAnsi="Times New Roman" w:cs="Times New Roman"/>
          <w:sz w:val="24"/>
          <w:szCs w:val="24"/>
        </w:rPr>
        <w:t>,</w:t>
      </w:r>
      <w:r>
        <w:rPr>
          <w:rFonts w:ascii="Times New Roman" w:hAnsi="Times New Roman" w:cs="Times New Roman"/>
          <w:sz w:val="24"/>
          <w:szCs w:val="24"/>
        </w:rPr>
        <w:t xml:space="preserve"> so</w:t>
      </w:r>
      <w:r w:rsidR="007B34C9">
        <w:rPr>
          <w:rFonts w:ascii="Times New Roman" w:hAnsi="Times New Roman" w:cs="Times New Roman"/>
          <w:sz w:val="24"/>
          <w:szCs w:val="24"/>
        </w:rPr>
        <w:t>,</w:t>
      </w:r>
      <w:r>
        <w:rPr>
          <w:rFonts w:ascii="Times New Roman" w:hAnsi="Times New Roman" w:cs="Times New Roman"/>
          <w:sz w:val="24"/>
          <w:szCs w:val="24"/>
        </w:rPr>
        <w:t xml:space="preserve"> in order to protect his interests</w:t>
      </w:r>
      <w:r w:rsidR="007B34C9">
        <w:rPr>
          <w:rFonts w:ascii="Times New Roman" w:hAnsi="Times New Roman" w:cs="Times New Roman"/>
          <w:sz w:val="24"/>
          <w:szCs w:val="24"/>
        </w:rPr>
        <w:t>,</w:t>
      </w:r>
      <w:r>
        <w:rPr>
          <w:rFonts w:ascii="Times New Roman" w:hAnsi="Times New Roman" w:cs="Times New Roman"/>
          <w:sz w:val="24"/>
          <w:szCs w:val="24"/>
        </w:rPr>
        <w:t xml:space="preserve"> he had to sign the agreement.</w:t>
      </w:r>
    </w:p>
    <w:p w:rsidR="00127927" w:rsidRDefault="00127927" w:rsidP="00127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indicated that whilst he paid the </w:t>
      </w:r>
      <w:r w:rsidR="001A7A73">
        <w:rPr>
          <w:rFonts w:ascii="Times New Roman" w:hAnsi="Times New Roman" w:cs="Times New Roman"/>
          <w:sz w:val="24"/>
          <w:szCs w:val="24"/>
        </w:rPr>
        <w:t>US</w:t>
      </w:r>
      <w:r>
        <w:rPr>
          <w:rFonts w:ascii="Times New Roman" w:hAnsi="Times New Roman" w:cs="Times New Roman"/>
          <w:sz w:val="24"/>
          <w:szCs w:val="24"/>
        </w:rPr>
        <w:t>$5000.00 it was never for a dividend. The parties</w:t>
      </w:r>
      <w:r w:rsidR="00043E44">
        <w:rPr>
          <w:rFonts w:ascii="Times New Roman" w:hAnsi="Times New Roman" w:cs="Times New Roman"/>
          <w:sz w:val="24"/>
          <w:szCs w:val="24"/>
        </w:rPr>
        <w:t xml:space="preserve"> had</w:t>
      </w:r>
      <w:r>
        <w:rPr>
          <w:rFonts w:ascii="Times New Roman" w:hAnsi="Times New Roman" w:cs="Times New Roman"/>
          <w:sz w:val="24"/>
          <w:szCs w:val="24"/>
        </w:rPr>
        <w:t xml:space="preserve"> discussed and argued about the dividend and he had maintained that there were no dividends payable. He confirmed that it was after refusing to pay</w:t>
      </w:r>
      <w:r w:rsidR="00043E44">
        <w:rPr>
          <w:rFonts w:ascii="Times New Roman" w:hAnsi="Times New Roman" w:cs="Times New Roman"/>
          <w:sz w:val="24"/>
          <w:szCs w:val="24"/>
        </w:rPr>
        <w:t>,</w:t>
      </w:r>
      <w:r>
        <w:rPr>
          <w:rFonts w:ascii="Times New Roman" w:hAnsi="Times New Roman" w:cs="Times New Roman"/>
          <w:sz w:val="24"/>
          <w:szCs w:val="24"/>
        </w:rPr>
        <w:t xml:space="preserve"> that plaintiff came with proposals of investments and he was convinced they would make money hence the payment of </w:t>
      </w:r>
      <w:r w:rsidR="001A7A73">
        <w:rPr>
          <w:rFonts w:ascii="Times New Roman" w:hAnsi="Times New Roman" w:cs="Times New Roman"/>
          <w:sz w:val="24"/>
          <w:szCs w:val="24"/>
        </w:rPr>
        <w:t>US</w:t>
      </w:r>
      <w:r>
        <w:rPr>
          <w:rFonts w:ascii="Times New Roman" w:hAnsi="Times New Roman" w:cs="Times New Roman"/>
          <w:sz w:val="24"/>
          <w:szCs w:val="24"/>
        </w:rPr>
        <w:t>$5000.00. Only to realise he had been taken for a ride. Under cross-examination the defendant indicated that he never had an opportunity to read the</w:t>
      </w:r>
      <w:r w:rsidR="00043E44">
        <w:rPr>
          <w:rFonts w:ascii="Times New Roman" w:hAnsi="Times New Roman" w:cs="Times New Roman"/>
          <w:sz w:val="24"/>
          <w:szCs w:val="24"/>
        </w:rPr>
        <w:t xml:space="preserve"> sale of shares</w:t>
      </w:r>
      <w:r>
        <w:rPr>
          <w:rFonts w:ascii="Times New Roman" w:hAnsi="Times New Roman" w:cs="Times New Roman"/>
          <w:sz w:val="24"/>
          <w:szCs w:val="24"/>
        </w:rPr>
        <w:t xml:space="preserve"> agreement as he signed the documents at Newlands Shopping Centre. Further that</w:t>
      </w:r>
      <w:r w:rsidR="00043E44">
        <w:rPr>
          <w:rFonts w:ascii="Times New Roman" w:hAnsi="Times New Roman" w:cs="Times New Roman"/>
          <w:sz w:val="24"/>
          <w:szCs w:val="24"/>
        </w:rPr>
        <w:t>,</w:t>
      </w:r>
      <w:r>
        <w:rPr>
          <w:rFonts w:ascii="Times New Roman" w:hAnsi="Times New Roman" w:cs="Times New Roman"/>
          <w:sz w:val="24"/>
          <w:szCs w:val="24"/>
        </w:rPr>
        <w:t xml:space="preserve"> sometimes net profit is just a figure in the books yet there will be no money. Thus net profit was only on paper.</w:t>
      </w:r>
    </w:p>
    <w:p w:rsidR="00127927" w:rsidRDefault="00127927" w:rsidP="00127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was not an impressive witness. Neither was his case probable given the documentary evidence before the court. It is inconceivable that the defendant says he was forced to sign the agreement because</w:t>
      </w:r>
      <w:r w:rsidR="00043E44">
        <w:rPr>
          <w:rFonts w:ascii="Times New Roman" w:hAnsi="Times New Roman" w:cs="Times New Roman"/>
          <w:sz w:val="24"/>
          <w:szCs w:val="24"/>
        </w:rPr>
        <w:t xml:space="preserve"> the plaintiff threatened to s</w:t>
      </w:r>
      <w:r>
        <w:rPr>
          <w:rFonts w:ascii="Times New Roman" w:hAnsi="Times New Roman" w:cs="Times New Roman"/>
          <w:sz w:val="24"/>
          <w:szCs w:val="24"/>
        </w:rPr>
        <w:t>e</w:t>
      </w:r>
      <w:r w:rsidR="00043E44">
        <w:rPr>
          <w:rFonts w:ascii="Times New Roman" w:hAnsi="Times New Roman" w:cs="Times New Roman"/>
          <w:sz w:val="24"/>
          <w:szCs w:val="24"/>
        </w:rPr>
        <w:t>ll</w:t>
      </w:r>
      <w:r>
        <w:rPr>
          <w:rFonts w:ascii="Times New Roman" w:hAnsi="Times New Roman" w:cs="Times New Roman"/>
          <w:sz w:val="24"/>
          <w:szCs w:val="24"/>
        </w:rPr>
        <w:t xml:space="preserve"> the shares to his partner. In truth the defendant elected to buy the shares and this is borne by exh 4 (a) the acceptance that he signed. He wanted to consolidate his shareholding as the major shareholder. Equally he could not have paid interest of </w:t>
      </w:r>
      <w:r w:rsidR="001A7A73">
        <w:rPr>
          <w:rFonts w:ascii="Times New Roman" w:hAnsi="Times New Roman" w:cs="Times New Roman"/>
          <w:sz w:val="24"/>
          <w:szCs w:val="24"/>
        </w:rPr>
        <w:t>US</w:t>
      </w:r>
      <w:r>
        <w:rPr>
          <w:rFonts w:ascii="Times New Roman" w:hAnsi="Times New Roman" w:cs="Times New Roman"/>
          <w:sz w:val="24"/>
          <w:szCs w:val="24"/>
        </w:rPr>
        <w:t xml:space="preserve">$35 000.00 if only </w:t>
      </w:r>
      <w:r w:rsidR="001A7A73">
        <w:rPr>
          <w:rFonts w:ascii="Times New Roman" w:hAnsi="Times New Roman" w:cs="Times New Roman"/>
          <w:sz w:val="24"/>
          <w:szCs w:val="24"/>
        </w:rPr>
        <w:t>US</w:t>
      </w:r>
      <w:r>
        <w:rPr>
          <w:rFonts w:ascii="Times New Roman" w:hAnsi="Times New Roman" w:cs="Times New Roman"/>
          <w:sz w:val="24"/>
          <w:szCs w:val="24"/>
        </w:rPr>
        <w:t>$23 000.00 was due. This points to the fact that he was aware of the terms of the agreement. The d</w:t>
      </w:r>
      <w:r w:rsidR="00043E44">
        <w:rPr>
          <w:rFonts w:ascii="Times New Roman" w:hAnsi="Times New Roman" w:cs="Times New Roman"/>
          <w:sz w:val="24"/>
          <w:szCs w:val="24"/>
        </w:rPr>
        <w:t xml:space="preserve">efendant cannot profess </w:t>
      </w:r>
      <w:r w:rsidR="00043E44">
        <w:rPr>
          <w:rFonts w:ascii="Times New Roman" w:hAnsi="Times New Roman" w:cs="Times New Roman"/>
          <w:sz w:val="24"/>
          <w:szCs w:val="24"/>
        </w:rPr>
        <w:lastRenderedPageBreak/>
        <w:t>ignorance</w:t>
      </w:r>
      <w:r>
        <w:rPr>
          <w:rFonts w:ascii="Times New Roman" w:hAnsi="Times New Roman" w:cs="Times New Roman"/>
          <w:sz w:val="24"/>
          <w:szCs w:val="24"/>
        </w:rPr>
        <w:t xml:space="preserve"> of the contents of the </w:t>
      </w:r>
      <w:r w:rsidR="00043E44">
        <w:rPr>
          <w:rFonts w:ascii="Times New Roman" w:hAnsi="Times New Roman" w:cs="Times New Roman"/>
          <w:sz w:val="24"/>
          <w:szCs w:val="24"/>
        </w:rPr>
        <w:t>agreement of sale as he complied with them</w:t>
      </w:r>
      <w:r>
        <w:rPr>
          <w:rFonts w:ascii="Times New Roman" w:hAnsi="Times New Roman" w:cs="Times New Roman"/>
          <w:sz w:val="24"/>
          <w:szCs w:val="24"/>
        </w:rPr>
        <w:t xml:space="preserve"> to the letter except on the issue of dividends. Neither can the defendant raise issue on the figures about the status of the company alleging that the figures were made by the plaintiff. He could have refused to sign if the figures were not a true and correct reflection of the status of the company. The figures reflected a net profit</w:t>
      </w:r>
      <w:r w:rsidR="00043E44">
        <w:rPr>
          <w:rFonts w:ascii="Times New Roman" w:hAnsi="Times New Roman" w:cs="Times New Roman"/>
          <w:sz w:val="24"/>
          <w:szCs w:val="24"/>
        </w:rPr>
        <w:t>,</w:t>
      </w:r>
      <w:r>
        <w:rPr>
          <w:rFonts w:ascii="Times New Roman" w:hAnsi="Times New Roman" w:cs="Times New Roman"/>
          <w:sz w:val="24"/>
          <w:szCs w:val="24"/>
        </w:rPr>
        <w:t xml:space="preserve"> and</w:t>
      </w:r>
      <w:r w:rsidR="00043E44">
        <w:rPr>
          <w:rFonts w:ascii="Times New Roman" w:hAnsi="Times New Roman" w:cs="Times New Roman"/>
          <w:sz w:val="24"/>
          <w:szCs w:val="24"/>
        </w:rPr>
        <w:t>,</w:t>
      </w:r>
      <w:r>
        <w:rPr>
          <w:rFonts w:ascii="Times New Roman" w:hAnsi="Times New Roman" w:cs="Times New Roman"/>
          <w:sz w:val="24"/>
          <w:szCs w:val="24"/>
        </w:rPr>
        <w:t xml:space="preserve"> the payment scheme as read with clause 2.4.5 points to the fact that defendant agreed to payment of the dividend. In fact the clause required payment of the dividend before even the full payment of the deposit.</w:t>
      </w:r>
    </w:p>
    <w:p w:rsidR="00127927" w:rsidRDefault="00127927" w:rsidP="00127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Mr </w:t>
      </w:r>
      <w:r w:rsidRPr="00C050FE">
        <w:rPr>
          <w:rFonts w:ascii="Times New Roman" w:hAnsi="Times New Roman" w:cs="Times New Roman"/>
          <w:i/>
          <w:sz w:val="24"/>
          <w:szCs w:val="24"/>
        </w:rPr>
        <w:t>Mavhunga</w:t>
      </w:r>
      <w:r>
        <w:rPr>
          <w:rFonts w:ascii="Times New Roman" w:hAnsi="Times New Roman" w:cs="Times New Roman"/>
          <w:sz w:val="24"/>
          <w:szCs w:val="24"/>
        </w:rPr>
        <w:t xml:space="preserve"> for the defendant is correct in his submissions that dividends are due from a company not a shareholder, the defendant elected to pay. He is the major shareholder and he wanted to protect his interests hence he elected to shoulder that responsibility.</w:t>
      </w:r>
    </w:p>
    <w:p w:rsidR="00127927" w:rsidRDefault="000476FA" w:rsidP="00127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fact, clause II</w:t>
      </w:r>
      <w:r w:rsidR="00127927">
        <w:rPr>
          <w:rFonts w:ascii="Times New Roman" w:hAnsi="Times New Roman" w:cs="Times New Roman"/>
          <w:sz w:val="24"/>
          <w:szCs w:val="24"/>
        </w:rPr>
        <w:t xml:space="preserve"> of the payment scheme is instructive on this aspect. It reads as follows:</w:t>
      </w:r>
    </w:p>
    <w:p w:rsidR="00EA3ABC" w:rsidRPr="00EA3ABC" w:rsidRDefault="00EA3ABC" w:rsidP="0041297D">
      <w:pPr>
        <w:spacing w:after="0" w:line="360" w:lineRule="auto"/>
        <w:ind w:left="1440" w:hanging="720"/>
        <w:jc w:val="both"/>
        <w:rPr>
          <w:rFonts w:ascii="Times New Roman" w:hAnsi="Times New Roman" w:cs="Times New Roman"/>
        </w:rPr>
      </w:pPr>
      <w:r>
        <w:rPr>
          <w:rFonts w:ascii="Times New Roman" w:hAnsi="Times New Roman" w:cs="Times New Roman"/>
          <w:sz w:val="24"/>
          <w:szCs w:val="24"/>
        </w:rPr>
        <w:t>“</w:t>
      </w:r>
      <w:r w:rsidR="0041297D" w:rsidRPr="00EA3ABC">
        <w:rPr>
          <w:rFonts w:ascii="Times New Roman" w:hAnsi="Times New Roman" w:cs="Times New Roman"/>
        </w:rPr>
        <w:t>The vending part</w:t>
      </w:r>
      <w:r w:rsidR="000476FA" w:rsidRPr="00EA3ABC">
        <w:rPr>
          <w:rFonts w:ascii="Times New Roman" w:hAnsi="Times New Roman" w:cs="Times New Roman"/>
        </w:rPr>
        <w:t>y (seller/plaintiff Mr Munyawarara</w:t>
      </w:r>
      <w:r w:rsidR="0041297D" w:rsidRPr="00EA3ABC">
        <w:rPr>
          <w:rFonts w:ascii="Times New Roman" w:hAnsi="Times New Roman" w:cs="Times New Roman"/>
        </w:rPr>
        <w:t xml:space="preserve">) shall without delay return the </w:t>
      </w:r>
    </w:p>
    <w:p w:rsidR="00EA3ABC" w:rsidRPr="00EA3ABC" w:rsidRDefault="0041297D" w:rsidP="0041297D">
      <w:pPr>
        <w:spacing w:after="0" w:line="360" w:lineRule="auto"/>
        <w:ind w:left="1440" w:hanging="720"/>
        <w:jc w:val="both"/>
        <w:rPr>
          <w:rFonts w:ascii="Times New Roman" w:hAnsi="Times New Roman" w:cs="Times New Roman"/>
        </w:rPr>
      </w:pPr>
      <w:r w:rsidRPr="00EA3ABC">
        <w:rPr>
          <w:rFonts w:ascii="Times New Roman" w:hAnsi="Times New Roman" w:cs="Times New Roman"/>
        </w:rPr>
        <w:t>duly signed share transfer documents to the purchasing party</w:t>
      </w:r>
      <w:r w:rsidR="004108F7" w:rsidRPr="00EA3ABC">
        <w:rPr>
          <w:rFonts w:ascii="Times New Roman" w:hAnsi="Times New Roman" w:cs="Times New Roman"/>
        </w:rPr>
        <w:t xml:space="preserve"> (the defendant Mr </w:t>
      </w:r>
    </w:p>
    <w:p w:rsidR="0041297D" w:rsidRPr="00EA3ABC" w:rsidRDefault="004108F7" w:rsidP="0041297D">
      <w:pPr>
        <w:spacing w:after="0" w:line="360" w:lineRule="auto"/>
        <w:ind w:left="1440" w:hanging="720"/>
        <w:jc w:val="both"/>
        <w:rPr>
          <w:rFonts w:ascii="Times New Roman" w:hAnsi="Times New Roman" w:cs="Times New Roman"/>
        </w:rPr>
      </w:pPr>
      <w:r w:rsidRPr="00EA3ABC">
        <w:rPr>
          <w:rFonts w:ascii="Times New Roman" w:hAnsi="Times New Roman" w:cs="Times New Roman"/>
        </w:rPr>
        <w:t>Bhande)</w:t>
      </w:r>
      <w:r w:rsidR="0041297D" w:rsidRPr="00EA3ABC">
        <w:rPr>
          <w:rFonts w:ascii="Times New Roman" w:hAnsi="Times New Roman" w:cs="Times New Roman"/>
        </w:rPr>
        <w:t xml:space="preserve"> after</w:t>
      </w:r>
    </w:p>
    <w:p w:rsidR="0041297D" w:rsidRPr="00EA3ABC" w:rsidRDefault="0041297D" w:rsidP="0041297D">
      <w:pPr>
        <w:pStyle w:val="ListParagraph"/>
        <w:numPr>
          <w:ilvl w:val="0"/>
          <w:numId w:val="2"/>
        </w:numPr>
        <w:spacing w:after="0" w:line="360" w:lineRule="auto"/>
        <w:jc w:val="both"/>
        <w:rPr>
          <w:rFonts w:ascii="Times New Roman" w:hAnsi="Times New Roman" w:cs="Times New Roman"/>
        </w:rPr>
      </w:pPr>
      <w:r w:rsidRPr="00EA3ABC">
        <w:rPr>
          <w:rFonts w:ascii="Times New Roman" w:hAnsi="Times New Roman" w:cs="Times New Roman"/>
        </w:rPr>
        <w:t>The full deposit amount due</w:t>
      </w:r>
      <w:r w:rsidR="000476FA" w:rsidRPr="00EA3ABC">
        <w:rPr>
          <w:rFonts w:ascii="Times New Roman" w:hAnsi="Times New Roman" w:cs="Times New Roman"/>
        </w:rPr>
        <w:t>,</w:t>
      </w:r>
      <w:r w:rsidRPr="00EA3ABC">
        <w:rPr>
          <w:rFonts w:ascii="Times New Roman" w:hAnsi="Times New Roman" w:cs="Times New Roman"/>
        </w:rPr>
        <w:t xml:space="preserve"> </w:t>
      </w:r>
    </w:p>
    <w:p w:rsidR="0041297D" w:rsidRPr="00EA3ABC" w:rsidRDefault="000476FA" w:rsidP="0041297D">
      <w:pPr>
        <w:pStyle w:val="ListParagraph"/>
        <w:numPr>
          <w:ilvl w:val="0"/>
          <w:numId w:val="2"/>
        </w:numPr>
        <w:spacing w:after="0" w:line="360" w:lineRule="auto"/>
        <w:jc w:val="both"/>
        <w:rPr>
          <w:rFonts w:ascii="Times New Roman" w:hAnsi="Times New Roman" w:cs="Times New Roman"/>
        </w:rPr>
      </w:pPr>
      <w:r w:rsidRPr="00EA3ABC">
        <w:rPr>
          <w:rFonts w:ascii="Times New Roman" w:hAnsi="Times New Roman" w:cs="Times New Roman"/>
        </w:rPr>
        <w:t>The total dividend</w:t>
      </w:r>
      <w:r w:rsidR="0041297D" w:rsidRPr="00EA3ABC">
        <w:rPr>
          <w:rFonts w:ascii="Times New Roman" w:hAnsi="Times New Roman" w:cs="Times New Roman"/>
        </w:rPr>
        <w:t xml:space="preserve"> amount due up to the cut-</w:t>
      </w:r>
      <w:r w:rsidRPr="00EA3ABC">
        <w:rPr>
          <w:rFonts w:ascii="Times New Roman" w:hAnsi="Times New Roman" w:cs="Times New Roman"/>
        </w:rPr>
        <w:t>off</w:t>
      </w:r>
      <w:r w:rsidR="0041297D" w:rsidRPr="00EA3ABC">
        <w:rPr>
          <w:rFonts w:ascii="Times New Roman" w:hAnsi="Times New Roman" w:cs="Times New Roman"/>
        </w:rPr>
        <w:t xml:space="preserve"> date by 15 September 2012</w:t>
      </w:r>
    </w:p>
    <w:p w:rsidR="0041297D" w:rsidRDefault="0041297D" w:rsidP="0041297D">
      <w:pPr>
        <w:pStyle w:val="ListParagraph"/>
        <w:numPr>
          <w:ilvl w:val="0"/>
          <w:numId w:val="2"/>
        </w:numPr>
        <w:spacing w:after="0" w:line="360" w:lineRule="auto"/>
        <w:jc w:val="both"/>
        <w:rPr>
          <w:rFonts w:ascii="Times New Roman" w:hAnsi="Times New Roman" w:cs="Times New Roman"/>
          <w:sz w:val="24"/>
          <w:szCs w:val="24"/>
        </w:rPr>
      </w:pPr>
      <w:r w:rsidRPr="00EA3ABC">
        <w:rPr>
          <w:rFonts w:ascii="Times New Roman" w:hAnsi="Times New Roman" w:cs="Times New Roman"/>
        </w:rPr>
        <w:t>The total after tax profits amount due up to the cut-of date by 15 September 2012</w:t>
      </w:r>
      <w:r>
        <w:rPr>
          <w:rFonts w:ascii="Times New Roman" w:hAnsi="Times New Roman" w:cs="Times New Roman"/>
          <w:sz w:val="24"/>
          <w:szCs w:val="24"/>
        </w:rPr>
        <w:t>.</w:t>
      </w:r>
      <w:r w:rsidR="00EA3ABC">
        <w:rPr>
          <w:rFonts w:ascii="Times New Roman" w:hAnsi="Times New Roman" w:cs="Times New Roman"/>
          <w:sz w:val="24"/>
          <w:szCs w:val="24"/>
        </w:rPr>
        <w:t>”</w:t>
      </w:r>
    </w:p>
    <w:p w:rsidR="00EA3ABC" w:rsidRDefault="00EA3ABC" w:rsidP="00EA3ABC">
      <w:pPr>
        <w:pStyle w:val="ListParagraph"/>
        <w:spacing w:after="0" w:line="360" w:lineRule="auto"/>
        <w:ind w:left="1080"/>
        <w:jc w:val="both"/>
        <w:rPr>
          <w:rFonts w:ascii="Times New Roman" w:hAnsi="Times New Roman" w:cs="Times New Roman"/>
          <w:sz w:val="24"/>
          <w:szCs w:val="24"/>
        </w:rPr>
      </w:pPr>
    </w:p>
    <w:p w:rsidR="00377EF8" w:rsidRDefault="0041297D" w:rsidP="007B34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clause II (b)</w:t>
      </w:r>
      <w:r w:rsidR="004108F7">
        <w:rPr>
          <w:rFonts w:ascii="Times New Roman" w:hAnsi="Times New Roman" w:cs="Times New Roman"/>
          <w:sz w:val="24"/>
          <w:szCs w:val="24"/>
        </w:rPr>
        <w:t xml:space="preserve"> and</w:t>
      </w:r>
      <w:r>
        <w:rPr>
          <w:rFonts w:ascii="Times New Roman" w:hAnsi="Times New Roman" w:cs="Times New Roman"/>
          <w:sz w:val="24"/>
          <w:szCs w:val="24"/>
        </w:rPr>
        <w:t xml:space="preserve"> (c) that the parties agreed on the amounts being claimed by the plaintiff. If there was no dividend due there would not have been any reference to “total </w:t>
      </w:r>
      <w:r w:rsidR="000476FA">
        <w:rPr>
          <w:rFonts w:ascii="Times New Roman" w:hAnsi="Times New Roman" w:cs="Times New Roman"/>
          <w:sz w:val="24"/>
          <w:szCs w:val="24"/>
        </w:rPr>
        <w:t>dividend</w:t>
      </w:r>
      <w:r>
        <w:rPr>
          <w:rFonts w:ascii="Times New Roman" w:hAnsi="Times New Roman" w:cs="Times New Roman"/>
          <w:sz w:val="24"/>
          <w:szCs w:val="24"/>
        </w:rPr>
        <w:t xml:space="preserve"> amount due”. Also the plaintiff is within his rights to claim the </w:t>
      </w:r>
      <w:r w:rsidR="001A7A73">
        <w:rPr>
          <w:rFonts w:ascii="Times New Roman" w:hAnsi="Times New Roman" w:cs="Times New Roman"/>
          <w:sz w:val="24"/>
          <w:szCs w:val="24"/>
        </w:rPr>
        <w:t>US</w:t>
      </w:r>
      <w:r>
        <w:rPr>
          <w:rFonts w:ascii="Times New Roman" w:hAnsi="Times New Roman" w:cs="Times New Roman"/>
          <w:sz w:val="24"/>
          <w:szCs w:val="24"/>
        </w:rPr>
        <w:t xml:space="preserve">$6 314-00 which </w:t>
      </w:r>
      <w:r w:rsidR="00377EF8">
        <w:rPr>
          <w:rFonts w:ascii="Times New Roman" w:hAnsi="Times New Roman" w:cs="Times New Roman"/>
          <w:sz w:val="24"/>
          <w:szCs w:val="24"/>
        </w:rPr>
        <w:t xml:space="preserve">is the after tax profits </w:t>
      </w:r>
      <w:r w:rsidR="000476FA">
        <w:rPr>
          <w:rFonts w:ascii="Times New Roman" w:hAnsi="Times New Roman" w:cs="Times New Roman"/>
          <w:sz w:val="24"/>
          <w:szCs w:val="24"/>
        </w:rPr>
        <w:t>up to</w:t>
      </w:r>
      <w:r w:rsidR="00377EF8">
        <w:rPr>
          <w:rFonts w:ascii="Times New Roman" w:hAnsi="Times New Roman" w:cs="Times New Roman"/>
          <w:sz w:val="24"/>
          <w:szCs w:val="24"/>
        </w:rPr>
        <w:t xml:space="preserve"> 15 September 2012. Of note</w:t>
      </w:r>
      <w:r w:rsidR="000476FA">
        <w:rPr>
          <w:rFonts w:ascii="Times New Roman" w:hAnsi="Times New Roman" w:cs="Times New Roman"/>
          <w:sz w:val="24"/>
          <w:szCs w:val="24"/>
        </w:rPr>
        <w:t xml:space="preserve"> is that</w:t>
      </w:r>
      <w:r w:rsidR="00377EF8">
        <w:rPr>
          <w:rFonts w:ascii="Times New Roman" w:hAnsi="Times New Roman" w:cs="Times New Roman"/>
          <w:sz w:val="24"/>
          <w:szCs w:val="24"/>
        </w:rPr>
        <w:t xml:space="preserve"> the defendant did not produce</w:t>
      </w:r>
      <w:r w:rsidR="004108F7">
        <w:rPr>
          <w:rFonts w:ascii="Times New Roman" w:hAnsi="Times New Roman" w:cs="Times New Roman"/>
          <w:sz w:val="24"/>
          <w:szCs w:val="24"/>
        </w:rPr>
        <w:t xml:space="preserve"> any financial statements to </w:t>
      </w:r>
      <w:r w:rsidR="000476FA">
        <w:rPr>
          <w:rFonts w:ascii="Times New Roman" w:hAnsi="Times New Roman" w:cs="Times New Roman"/>
          <w:sz w:val="24"/>
          <w:szCs w:val="24"/>
        </w:rPr>
        <w:t>prov</w:t>
      </w:r>
      <w:r w:rsidR="00377EF8">
        <w:rPr>
          <w:rFonts w:ascii="Times New Roman" w:hAnsi="Times New Roman" w:cs="Times New Roman"/>
          <w:sz w:val="24"/>
          <w:szCs w:val="24"/>
        </w:rPr>
        <w:t>e the fact that there was</w:t>
      </w:r>
      <w:r w:rsidR="000476FA">
        <w:rPr>
          <w:rFonts w:ascii="Times New Roman" w:hAnsi="Times New Roman" w:cs="Times New Roman"/>
          <w:sz w:val="24"/>
          <w:szCs w:val="24"/>
        </w:rPr>
        <w:t xml:space="preserve"> no</w:t>
      </w:r>
      <w:r w:rsidR="00377EF8">
        <w:rPr>
          <w:rFonts w:ascii="Times New Roman" w:hAnsi="Times New Roman" w:cs="Times New Roman"/>
          <w:sz w:val="24"/>
          <w:szCs w:val="24"/>
        </w:rPr>
        <w:t xml:space="preserve"> net profit which translated to dividends to shareholders. Merely saying there was no money and the ZIMRA penalties were heavy does not constitute an adequate defence to the claim. Having confirmed the 2002 resolution on dividends, coupled with evidence of figures pointing towards a profit read together with clauses 2.4.5 and clause II of the Payment Scheme the inescapable conclusion is that:</w:t>
      </w:r>
    </w:p>
    <w:p w:rsidR="00377EF8" w:rsidRPr="00EA3ABC" w:rsidRDefault="000476FA" w:rsidP="0041297D">
      <w:pPr>
        <w:spacing w:after="0" w:line="360" w:lineRule="auto"/>
        <w:jc w:val="both"/>
        <w:rPr>
          <w:rFonts w:ascii="Times New Roman" w:hAnsi="Times New Roman" w:cs="Times New Roman"/>
        </w:rPr>
      </w:pPr>
      <w:r>
        <w:rPr>
          <w:rFonts w:ascii="Times New Roman" w:hAnsi="Times New Roman" w:cs="Times New Roman"/>
          <w:sz w:val="24"/>
          <w:szCs w:val="24"/>
        </w:rPr>
        <w:tab/>
      </w:r>
      <w:r w:rsidRPr="00EA3ABC">
        <w:rPr>
          <w:rFonts w:ascii="Times New Roman" w:hAnsi="Times New Roman" w:cs="Times New Roman"/>
        </w:rPr>
        <w:t>‘(a) the parties agreed on</w:t>
      </w:r>
      <w:r w:rsidR="00377EF8" w:rsidRPr="00EA3ABC">
        <w:rPr>
          <w:rFonts w:ascii="Times New Roman" w:hAnsi="Times New Roman" w:cs="Times New Roman"/>
        </w:rPr>
        <w:t xml:space="preserve"> payment of dividends</w:t>
      </w:r>
      <w:r w:rsidRPr="00EA3ABC">
        <w:rPr>
          <w:rFonts w:ascii="Times New Roman" w:hAnsi="Times New Roman" w:cs="Times New Roman"/>
        </w:rPr>
        <w:t xml:space="preserve"> and</w:t>
      </w:r>
      <w:r w:rsidR="00377EF8" w:rsidRPr="00EA3ABC">
        <w:rPr>
          <w:rFonts w:ascii="Times New Roman" w:hAnsi="Times New Roman" w:cs="Times New Roman"/>
        </w:rPr>
        <w:t xml:space="preserve"> </w:t>
      </w:r>
    </w:p>
    <w:p w:rsidR="00341C73" w:rsidRPr="00EA3ABC" w:rsidRDefault="00377EF8" w:rsidP="00377EF8">
      <w:pPr>
        <w:spacing w:after="0" w:line="360" w:lineRule="auto"/>
        <w:ind w:firstLine="720"/>
        <w:jc w:val="both"/>
        <w:rPr>
          <w:rFonts w:ascii="Times New Roman" w:hAnsi="Times New Roman" w:cs="Times New Roman"/>
        </w:rPr>
      </w:pPr>
      <w:r w:rsidRPr="00EA3ABC">
        <w:rPr>
          <w:rFonts w:ascii="Times New Roman" w:hAnsi="Times New Roman" w:cs="Times New Roman"/>
        </w:rPr>
        <w:t>(b) the defendant personally agreed to pay the same.</w:t>
      </w:r>
      <w:r w:rsidR="00EA3ABC">
        <w:rPr>
          <w:rFonts w:ascii="Times New Roman" w:hAnsi="Times New Roman" w:cs="Times New Roman"/>
        </w:rPr>
        <w:t>”</w:t>
      </w:r>
    </w:p>
    <w:p w:rsidR="00341C73" w:rsidRDefault="00341C73" w:rsidP="00377E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payment of </w:t>
      </w:r>
      <w:r w:rsidR="001A7A73">
        <w:rPr>
          <w:rFonts w:ascii="Times New Roman" w:hAnsi="Times New Roman" w:cs="Times New Roman"/>
          <w:sz w:val="24"/>
          <w:szCs w:val="24"/>
        </w:rPr>
        <w:t>US</w:t>
      </w:r>
      <w:r>
        <w:rPr>
          <w:rFonts w:ascii="Times New Roman" w:hAnsi="Times New Roman" w:cs="Times New Roman"/>
          <w:sz w:val="24"/>
          <w:szCs w:val="24"/>
        </w:rPr>
        <w:t>$5000-00</w:t>
      </w:r>
      <w:r w:rsidR="0061251E">
        <w:rPr>
          <w:rFonts w:ascii="Times New Roman" w:hAnsi="Times New Roman" w:cs="Times New Roman"/>
          <w:sz w:val="24"/>
          <w:szCs w:val="24"/>
        </w:rPr>
        <w:t xml:space="preserve"> </w:t>
      </w:r>
      <w:r>
        <w:rPr>
          <w:rFonts w:ascii="Times New Roman" w:hAnsi="Times New Roman" w:cs="Times New Roman"/>
          <w:sz w:val="24"/>
          <w:szCs w:val="24"/>
        </w:rPr>
        <w:t xml:space="preserve">was towards reduction of the </w:t>
      </w:r>
      <w:r w:rsidR="00F40D52">
        <w:rPr>
          <w:rFonts w:ascii="Times New Roman" w:hAnsi="Times New Roman" w:cs="Times New Roman"/>
          <w:sz w:val="24"/>
          <w:szCs w:val="24"/>
        </w:rPr>
        <w:t>defendant’s obligation to plaintiff.</w:t>
      </w:r>
      <w:r>
        <w:rPr>
          <w:rFonts w:ascii="Times New Roman" w:hAnsi="Times New Roman" w:cs="Times New Roman"/>
          <w:sz w:val="24"/>
          <w:szCs w:val="24"/>
        </w:rPr>
        <w:t xml:space="preserve"> The defendant understood the terms of the agreement and substantially complied</w:t>
      </w:r>
      <w:r w:rsidR="00354E7A">
        <w:rPr>
          <w:rFonts w:ascii="Times New Roman" w:hAnsi="Times New Roman" w:cs="Times New Roman"/>
          <w:sz w:val="24"/>
          <w:szCs w:val="24"/>
        </w:rPr>
        <w:t>. H</w:t>
      </w:r>
      <w:r w:rsidR="00F40D52">
        <w:rPr>
          <w:rFonts w:ascii="Times New Roman" w:hAnsi="Times New Roman" w:cs="Times New Roman"/>
          <w:sz w:val="24"/>
          <w:szCs w:val="24"/>
        </w:rPr>
        <w:t>is</w:t>
      </w:r>
      <w:r>
        <w:rPr>
          <w:rFonts w:ascii="Times New Roman" w:hAnsi="Times New Roman" w:cs="Times New Roman"/>
          <w:sz w:val="24"/>
          <w:szCs w:val="24"/>
        </w:rPr>
        <w:t xml:space="preserve"> denial of the payment of dividends is an attempt to escape liability.</w:t>
      </w:r>
    </w:p>
    <w:p w:rsidR="00341C73" w:rsidRDefault="00341C73" w:rsidP="00377E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appropriate case where the caveat subscriptor rul</w:t>
      </w:r>
      <w:r w:rsidR="000476FA">
        <w:rPr>
          <w:rFonts w:ascii="Times New Roman" w:hAnsi="Times New Roman" w:cs="Times New Roman"/>
          <w:sz w:val="24"/>
          <w:szCs w:val="24"/>
        </w:rPr>
        <w:t>e would apply. This rule is aptl</w:t>
      </w:r>
      <w:r>
        <w:rPr>
          <w:rFonts w:ascii="Times New Roman" w:hAnsi="Times New Roman" w:cs="Times New Roman"/>
          <w:sz w:val="24"/>
          <w:szCs w:val="24"/>
        </w:rPr>
        <w:t xml:space="preserve">y explained by RH Christie in </w:t>
      </w:r>
      <w:r>
        <w:rPr>
          <w:rFonts w:ascii="Times New Roman" w:hAnsi="Times New Roman" w:cs="Times New Roman"/>
          <w:i/>
          <w:sz w:val="24"/>
          <w:szCs w:val="24"/>
        </w:rPr>
        <w:t>Business Law in Zimbabwe</w:t>
      </w:r>
      <w:r>
        <w:rPr>
          <w:rFonts w:ascii="Times New Roman" w:hAnsi="Times New Roman" w:cs="Times New Roman"/>
          <w:sz w:val="24"/>
          <w:szCs w:val="24"/>
        </w:rPr>
        <w:t xml:space="preserve"> at p 67:</w:t>
      </w:r>
    </w:p>
    <w:p w:rsidR="00341C73" w:rsidRDefault="00341C73" w:rsidP="00341C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The business world has come to rely on the principle that a signature on a written contract binds the signatory to the terms of the contract and if this principle were not upheld an</w:t>
      </w:r>
      <w:r w:rsidR="000476FA">
        <w:rPr>
          <w:rFonts w:ascii="Times New Roman" w:hAnsi="Times New Roman" w:cs="Times New Roman"/>
        </w:rPr>
        <w:t>y business enterprises would beco</w:t>
      </w:r>
      <w:r>
        <w:rPr>
          <w:rFonts w:ascii="Times New Roman" w:hAnsi="Times New Roman" w:cs="Times New Roman"/>
        </w:rPr>
        <w:t xml:space="preserve">me hazardous in the extreme. The general rule, sometimes known as the caveat </w:t>
      </w:r>
      <w:r w:rsidR="000476FA">
        <w:rPr>
          <w:rFonts w:ascii="Times New Roman" w:hAnsi="Times New Roman" w:cs="Times New Roman"/>
        </w:rPr>
        <w:t>subscriptor</w:t>
      </w:r>
      <w:r>
        <w:rPr>
          <w:rFonts w:ascii="Times New Roman" w:hAnsi="Times New Roman" w:cs="Times New Roman"/>
        </w:rPr>
        <w:t xml:space="preserve"> rule is therefore that a party to a contract is bo</w:t>
      </w:r>
      <w:r w:rsidR="000476FA">
        <w:rPr>
          <w:rFonts w:ascii="Times New Roman" w:hAnsi="Times New Roman" w:cs="Times New Roman"/>
        </w:rPr>
        <w:t>und by his signature whether or not</w:t>
      </w:r>
      <w:r>
        <w:rPr>
          <w:rFonts w:ascii="Times New Roman" w:hAnsi="Times New Roman" w:cs="Times New Roman"/>
        </w:rPr>
        <w:t xml:space="preserve"> he has read and understood the contract …”</w:t>
      </w:r>
      <w:r w:rsidR="00377EF8">
        <w:rPr>
          <w:rFonts w:ascii="Times New Roman" w:hAnsi="Times New Roman" w:cs="Times New Roman"/>
          <w:sz w:val="24"/>
          <w:szCs w:val="24"/>
        </w:rPr>
        <w:t xml:space="preserve">  </w:t>
      </w:r>
    </w:p>
    <w:p w:rsidR="00341C73" w:rsidRDefault="00341C73" w:rsidP="00341C73">
      <w:pPr>
        <w:spacing w:after="0" w:line="240" w:lineRule="auto"/>
        <w:ind w:left="720"/>
        <w:jc w:val="both"/>
        <w:rPr>
          <w:rFonts w:ascii="Times New Roman" w:hAnsi="Times New Roman" w:cs="Times New Roman"/>
          <w:sz w:val="24"/>
          <w:szCs w:val="24"/>
        </w:rPr>
      </w:pPr>
    </w:p>
    <w:p w:rsidR="00BB3AFF" w:rsidRDefault="00F40D52" w:rsidP="009A7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A3ABC">
        <w:rPr>
          <w:rFonts w:ascii="Times New Roman" w:hAnsi="Times New Roman" w:cs="Times New Roman"/>
          <w:i/>
          <w:sz w:val="24"/>
          <w:szCs w:val="24"/>
        </w:rPr>
        <w:t>casu</w:t>
      </w:r>
      <w:r>
        <w:rPr>
          <w:rFonts w:ascii="Times New Roman" w:hAnsi="Times New Roman" w:cs="Times New Roman"/>
          <w:sz w:val="24"/>
          <w:szCs w:val="24"/>
        </w:rPr>
        <w:t xml:space="preserve"> the defendant signed the agreement of the sale of shares together with the attendant annexures. That he did not read the contents thereof (which allegation is doubtful) is neither here nor there, he remains bound to perform his obligations as per agreement. </w:t>
      </w:r>
      <w:r w:rsidR="003F0394">
        <w:rPr>
          <w:rFonts w:ascii="Times New Roman" w:hAnsi="Times New Roman" w:cs="Times New Roman"/>
          <w:sz w:val="24"/>
          <w:szCs w:val="24"/>
        </w:rPr>
        <w:t>Accordingly I find that the defendant having signed the documents exh 4 (a) 4 (b) and 4 (c) he is duly bound thereto</w:t>
      </w:r>
      <w:r>
        <w:rPr>
          <w:rFonts w:ascii="Times New Roman" w:hAnsi="Times New Roman" w:cs="Times New Roman"/>
          <w:sz w:val="24"/>
          <w:szCs w:val="24"/>
        </w:rPr>
        <w:t xml:space="preserve"> by his signature</w:t>
      </w:r>
      <w:r w:rsidR="000476FA">
        <w:rPr>
          <w:rFonts w:ascii="Times New Roman" w:hAnsi="Times New Roman" w:cs="Times New Roman"/>
          <w:sz w:val="24"/>
          <w:szCs w:val="24"/>
        </w:rPr>
        <w:t>,</w:t>
      </w:r>
      <w:r w:rsidR="003F0394">
        <w:rPr>
          <w:rFonts w:ascii="Times New Roman" w:hAnsi="Times New Roman" w:cs="Times New Roman"/>
          <w:sz w:val="24"/>
          <w:szCs w:val="24"/>
        </w:rPr>
        <w:t xml:space="preserve"> with the obligation to render performance as stated therein. In </w:t>
      </w:r>
      <w:r w:rsidR="00EA3ABC">
        <w:rPr>
          <w:rFonts w:ascii="Times New Roman" w:hAnsi="Times New Roman" w:cs="Times New Roman"/>
          <w:sz w:val="24"/>
          <w:szCs w:val="24"/>
        </w:rPr>
        <w:t>e</w:t>
      </w:r>
      <w:r>
        <w:rPr>
          <w:rFonts w:ascii="Times New Roman" w:hAnsi="Times New Roman" w:cs="Times New Roman"/>
          <w:sz w:val="24"/>
          <w:szCs w:val="24"/>
        </w:rPr>
        <w:t xml:space="preserve">xh </w:t>
      </w:r>
      <w:r w:rsidR="003F0394">
        <w:rPr>
          <w:rFonts w:ascii="Times New Roman" w:hAnsi="Times New Roman" w:cs="Times New Roman"/>
          <w:sz w:val="24"/>
          <w:szCs w:val="24"/>
        </w:rPr>
        <w:t>4 (a) acceptance of buying the shares</w:t>
      </w:r>
      <w:r>
        <w:rPr>
          <w:rFonts w:ascii="Times New Roman" w:hAnsi="Times New Roman" w:cs="Times New Roman"/>
          <w:sz w:val="24"/>
          <w:szCs w:val="24"/>
        </w:rPr>
        <w:t>,</w:t>
      </w:r>
      <w:r w:rsidR="003F0394">
        <w:rPr>
          <w:rFonts w:ascii="Times New Roman" w:hAnsi="Times New Roman" w:cs="Times New Roman"/>
          <w:sz w:val="24"/>
          <w:szCs w:val="24"/>
        </w:rPr>
        <w:t xml:space="preserve"> he clearly undertook to “adhere to all terms and conditions”</w:t>
      </w:r>
      <w:r>
        <w:rPr>
          <w:rFonts w:ascii="Times New Roman" w:hAnsi="Times New Roman" w:cs="Times New Roman"/>
          <w:sz w:val="24"/>
          <w:szCs w:val="24"/>
        </w:rPr>
        <w:t xml:space="preserve"> pertaining to the agreement of sale</w:t>
      </w:r>
      <w:r w:rsidR="003F0394">
        <w:rPr>
          <w:rFonts w:ascii="Times New Roman" w:hAnsi="Times New Roman" w:cs="Times New Roman"/>
          <w:sz w:val="24"/>
          <w:szCs w:val="24"/>
        </w:rPr>
        <w:t>. The defe</w:t>
      </w:r>
      <w:r>
        <w:rPr>
          <w:rFonts w:ascii="Times New Roman" w:hAnsi="Times New Roman" w:cs="Times New Roman"/>
          <w:sz w:val="24"/>
          <w:szCs w:val="24"/>
        </w:rPr>
        <w:t>ndant has no defence, he</w:t>
      </w:r>
      <w:r w:rsidR="003F0394">
        <w:rPr>
          <w:rFonts w:ascii="Times New Roman" w:hAnsi="Times New Roman" w:cs="Times New Roman"/>
          <w:sz w:val="24"/>
          <w:szCs w:val="24"/>
        </w:rPr>
        <w:t xml:space="preserve"> entered into the agreement clearly conscious of the de</w:t>
      </w:r>
      <w:r w:rsidR="000476FA">
        <w:rPr>
          <w:rFonts w:ascii="Times New Roman" w:hAnsi="Times New Roman" w:cs="Times New Roman"/>
          <w:sz w:val="24"/>
          <w:szCs w:val="24"/>
        </w:rPr>
        <w:t>sire to protect his shareholding</w:t>
      </w:r>
      <w:r w:rsidR="003F0394">
        <w:rPr>
          <w:rFonts w:ascii="Times New Roman" w:hAnsi="Times New Roman" w:cs="Times New Roman"/>
          <w:sz w:val="24"/>
          <w:szCs w:val="24"/>
        </w:rPr>
        <w:t xml:space="preserve"> and agreed to the terms of the sale hence he is bound by his signature. The court does not believe th</w:t>
      </w:r>
      <w:r w:rsidR="009A77DC">
        <w:rPr>
          <w:rFonts w:ascii="Times New Roman" w:hAnsi="Times New Roman" w:cs="Times New Roman"/>
          <w:sz w:val="24"/>
          <w:szCs w:val="24"/>
        </w:rPr>
        <w:t>at defendant</w:t>
      </w:r>
      <w:r w:rsidR="003F0394">
        <w:rPr>
          <w:rFonts w:ascii="Times New Roman" w:hAnsi="Times New Roman" w:cs="Times New Roman"/>
          <w:sz w:val="24"/>
          <w:szCs w:val="24"/>
        </w:rPr>
        <w:t xml:space="preserve"> understood all other terms except the one on payment of dividends. Further his defence seem</w:t>
      </w:r>
      <w:r w:rsidR="000476FA">
        <w:rPr>
          <w:rFonts w:ascii="Times New Roman" w:hAnsi="Times New Roman" w:cs="Times New Roman"/>
          <w:sz w:val="24"/>
          <w:szCs w:val="24"/>
        </w:rPr>
        <w:t>s</w:t>
      </w:r>
      <w:r w:rsidR="003F0394">
        <w:rPr>
          <w:rFonts w:ascii="Times New Roman" w:hAnsi="Times New Roman" w:cs="Times New Roman"/>
          <w:sz w:val="24"/>
          <w:szCs w:val="24"/>
        </w:rPr>
        <w:t xml:space="preserve"> to lie on the fact that there were tax obligations on the company hence he could not pay and that the profit was simply on paper. Without proof to the contrary the court finds that the plaintiff has proved his case on a balance of probabilities. </w:t>
      </w:r>
    </w:p>
    <w:p w:rsidR="00704E88" w:rsidRDefault="00BB3AFF" w:rsidP="003F0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evidence by the plaintiff that as at 28 February 2018 he is owed </w:t>
      </w:r>
      <w:r w:rsidR="000476FA">
        <w:rPr>
          <w:rFonts w:ascii="Times New Roman" w:hAnsi="Times New Roman" w:cs="Times New Roman"/>
          <w:sz w:val="24"/>
          <w:szCs w:val="24"/>
        </w:rPr>
        <w:t xml:space="preserve">           </w:t>
      </w:r>
      <w:r w:rsidR="001A7A73">
        <w:rPr>
          <w:rFonts w:ascii="Times New Roman" w:hAnsi="Times New Roman" w:cs="Times New Roman"/>
          <w:sz w:val="24"/>
          <w:szCs w:val="24"/>
        </w:rPr>
        <w:t>US</w:t>
      </w:r>
      <w:r>
        <w:rPr>
          <w:rFonts w:ascii="Times New Roman" w:hAnsi="Times New Roman" w:cs="Times New Roman"/>
          <w:sz w:val="24"/>
          <w:szCs w:val="24"/>
        </w:rPr>
        <w:t xml:space="preserve">$39 000-00 is disregarded. What plaintiff has proved is that he is owed the amount claimed in the summons together with interest at the rate of 20% </w:t>
      </w:r>
      <w:r w:rsidRPr="00EA3ABC">
        <w:rPr>
          <w:rFonts w:ascii="Times New Roman" w:hAnsi="Times New Roman" w:cs="Times New Roman"/>
          <w:sz w:val="24"/>
          <w:szCs w:val="24"/>
        </w:rPr>
        <w:t xml:space="preserve">per </w:t>
      </w:r>
      <w:r>
        <w:rPr>
          <w:rFonts w:ascii="Times New Roman" w:hAnsi="Times New Roman" w:cs="Times New Roman"/>
          <w:sz w:val="24"/>
          <w:szCs w:val="24"/>
        </w:rPr>
        <w:t>annum calculated f</w:t>
      </w:r>
      <w:r w:rsidR="000476FA">
        <w:rPr>
          <w:rFonts w:ascii="Times New Roman" w:hAnsi="Times New Roman" w:cs="Times New Roman"/>
          <w:sz w:val="24"/>
          <w:szCs w:val="24"/>
        </w:rPr>
        <w:t>rom 1</w:t>
      </w:r>
      <w:r>
        <w:rPr>
          <w:rFonts w:ascii="Times New Roman" w:hAnsi="Times New Roman" w:cs="Times New Roman"/>
          <w:sz w:val="24"/>
          <w:szCs w:val="24"/>
        </w:rPr>
        <w:t xml:space="preserve"> October 2012 to date of p</w:t>
      </w:r>
      <w:r w:rsidR="009A77DC">
        <w:rPr>
          <w:rFonts w:ascii="Times New Roman" w:hAnsi="Times New Roman" w:cs="Times New Roman"/>
          <w:sz w:val="24"/>
          <w:szCs w:val="24"/>
        </w:rPr>
        <w:t>ayment. Whatever the amount adds</w:t>
      </w:r>
      <w:r>
        <w:rPr>
          <w:rFonts w:ascii="Times New Roman" w:hAnsi="Times New Roman" w:cs="Times New Roman"/>
          <w:sz w:val="24"/>
          <w:szCs w:val="24"/>
        </w:rPr>
        <w:t xml:space="preserve"> to</w:t>
      </w:r>
      <w:r w:rsidR="009A77DC">
        <w:rPr>
          <w:rFonts w:ascii="Times New Roman" w:hAnsi="Times New Roman" w:cs="Times New Roman"/>
          <w:sz w:val="24"/>
          <w:szCs w:val="24"/>
        </w:rPr>
        <w:t xml:space="preserve"> is not within this court’s purview, the court having been called upon to decide on the claim for US$14 731.00</w:t>
      </w:r>
      <w:r>
        <w:rPr>
          <w:rFonts w:ascii="Times New Roman" w:hAnsi="Times New Roman" w:cs="Times New Roman"/>
          <w:sz w:val="24"/>
          <w:szCs w:val="24"/>
        </w:rPr>
        <w:t>. Having been successful the plaintiff is entitled to his costs.</w:t>
      </w:r>
    </w:p>
    <w:p w:rsidR="009A77DC" w:rsidRDefault="00704E88" w:rsidP="003F0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w:t>
      </w:r>
      <w:r w:rsidR="000476FA">
        <w:rPr>
          <w:rFonts w:ascii="Times New Roman" w:hAnsi="Times New Roman" w:cs="Times New Roman"/>
          <w:sz w:val="24"/>
          <w:szCs w:val="24"/>
        </w:rPr>
        <w:t xml:space="preserve">gly the following order is made; </w:t>
      </w:r>
    </w:p>
    <w:p w:rsidR="00704E88" w:rsidRDefault="000476FA" w:rsidP="003F0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704E88" w:rsidRDefault="00704E88" w:rsidP="00704E8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plaintiff the sum of US$14 731-00.</w:t>
      </w:r>
    </w:p>
    <w:p w:rsidR="00704E88" w:rsidRDefault="000476FA" w:rsidP="00704E8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to pay i</w:t>
      </w:r>
      <w:r w:rsidR="00704E88">
        <w:rPr>
          <w:rFonts w:ascii="Times New Roman" w:hAnsi="Times New Roman" w:cs="Times New Roman"/>
          <w:sz w:val="24"/>
          <w:szCs w:val="24"/>
        </w:rPr>
        <w:t xml:space="preserve">nterest on the amount at 20% </w:t>
      </w:r>
      <w:r w:rsidR="00704E88" w:rsidRPr="00EA3ABC">
        <w:rPr>
          <w:rFonts w:ascii="Times New Roman" w:hAnsi="Times New Roman" w:cs="Times New Roman"/>
          <w:sz w:val="24"/>
          <w:szCs w:val="24"/>
        </w:rPr>
        <w:t>per</w:t>
      </w:r>
      <w:r w:rsidR="00704E88">
        <w:rPr>
          <w:rFonts w:ascii="Times New Roman" w:hAnsi="Times New Roman" w:cs="Times New Roman"/>
          <w:sz w:val="24"/>
          <w:szCs w:val="24"/>
        </w:rPr>
        <w:t xml:space="preserve"> annum calculated from 1 October 2012 to date of full and final payment.</w:t>
      </w:r>
    </w:p>
    <w:p w:rsidR="0041297D" w:rsidRPr="00704E88" w:rsidRDefault="00704E88" w:rsidP="00704E8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Defendant to pay costs of suit. </w:t>
      </w:r>
      <w:r w:rsidR="00BB3AFF" w:rsidRPr="00704E88">
        <w:rPr>
          <w:rFonts w:ascii="Times New Roman" w:hAnsi="Times New Roman" w:cs="Times New Roman"/>
          <w:sz w:val="24"/>
          <w:szCs w:val="24"/>
        </w:rPr>
        <w:t xml:space="preserve"> </w:t>
      </w:r>
      <w:r w:rsidR="003F0394" w:rsidRPr="00704E88">
        <w:rPr>
          <w:rFonts w:ascii="Times New Roman" w:hAnsi="Times New Roman" w:cs="Times New Roman"/>
          <w:sz w:val="24"/>
          <w:szCs w:val="24"/>
        </w:rPr>
        <w:t xml:space="preserve">    </w:t>
      </w:r>
      <w:r w:rsidR="00377EF8" w:rsidRPr="00704E88">
        <w:rPr>
          <w:rFonts w:ascii="Times New Roman" w:hAnsi="Times New Roman" w:cs="Times New Roman"/>
          <w:sz w:val="24"/>
          <w:szCs w:val="24"/>
        </w:rPr>
        <w:t xml:space="preserve"> </w:t>
      </w:r>
      <w:r w:rsidR="0041297D" w:rsidRPr="00704E88">
        <w:rPr>
          <w:rFonts w:ascii="Times New Roman" w:hAnsi="Times New Roman" w:cs="Times New Roman"/>
          <w:sz w:val="24"/>
          <w:szCs w:val="24"/>
        </w:rPr>
        <w:t xml:space="preserve"> </w:t>
      </w:r>
    </w:p>
    <w:p w:rsidR="007157A4" w:rsidRPr="00B3063C" w:rsidRDefault="00424E43" w:rsidP="00B3063C">
      <w:pPr>
        <w:spacing w:after="0" w:line="360" w:lineRule="auto"/>
        <w:jc w:val="both"/>
        <w:rPr>
          <w:rFonts w:ascii="Times New Roman" w:hAnsi="Times New Roman" w:cs="Times New Roman"/>
          <w:sz w:val="24"/>
          <w:szCs w:val="24"/>
        </w:rPr>
      </w:pPr>
      <w:r w:rsidRPr="00127927">
        <w:rPr>
          <w:rFonts w:ascii="Times New Roman" w:hAnsi="Times New Roman" w:cs="Times New Roman"/>
          <w:sz w:val="24"/>
          <w:szCs w:val="24"/>
        </w:rPr>
        <w:t xml:space="preserve">  </w:t>
      </w:r>
      <w:r>
        <w:rPr>
          <w:rFonts w:ascii="Times New Roman" w:hAnsi="Times New Roman" w:cs="Times New Roman"/>
          <w:sz w:val="24"/>
          <w:szCs w:val="24"/>
        </w:rPr>
        <w:t xml:space="preserve"> </w:t>
      </w:r>
      <w:r w:rsidR="008A6916">
        <w:rPr>
          <w:rFonts w:ascii="Times New Roman" w:hAnsi="Times New Roman" w:cs="Times New Roman"/>
          <w:sz w:val="24"/>
          <w:szCs w:val="24"/>
        </w:rPr>
        <w:t xml:space="preserve"> </w:t>
      </w:r>
      <w:r w:rsidR="003164FA">
        <w:rPr>
          <w:rFonts w:ascii="Times New Roman" w:hAnsi="Times New Roman" w:cs="Times New Roman"/>
          <w:sz w:val="24"/>
          <w:szCs w:val="24"/>
        </w:rPr>
        <w:t xml:space="preserve">   </w:t>
      </w:r>
      <w:r w:rsidR="00B10D79">
        <w:rPr>
          <w:rFonts w:ascii="Times New Roman" w:hAnsi="Times New Roman" w:cs="Times New Roman"/>
          <w:sz w:val="24"/>
          <w:szCs w:val="24"/>
        </w:rPr>
        <w:t xml:space="preserve"> </w:t>
      </w:r>
      <w:r w:rsidR="000766B6">
        <w:rPr>
          <w:rFonts w:ascii="Times New Roman" w:hAnsi="Times New Roman" w:cs="Times New Roman"/>
          <w:sz w:val="24"/>
          <w:szCs w:val="24"/>
        </w:rPr>
        <w:t xml:space="preserve">  </w:t>
      </w:r>
      <w:r w:rsidR="00B3063C">
        <w:rPr>
          <w:rFonts w:ascii="Times New Roman" w:hAnsi="Times New Roman" w:cs="Times New Roman"/>
          <w:sz w:val="24"/>
          <w:szCs w:val="24"/>
        </w:rPr>
        <w:t xml:space="preserve"> </w:t>
      </w:r>
      <w:r w:rsidR="00232011" w:rsidRPr="00B3063C">
        <w:rPr>
          <w:rFonts w:ascii="Times New Roman" w:hAnsi="Times New Roman" w:cs="Times New Roman"/>
          <w:sz w:val="24"/>
          <w:szCs w:val="24"/>
        </w:rPr>
        <w:t xml:space="preserve"> </w:t>
      </w:r>
    </w:p>
    <w:p w:rsidR="007157A4" w:rsidRPr="00EF3B4D" w:rsidRDefault="007157A4" w:rsidP="007157A4">
      <w:pPr>
        <w:spacing w:line="360" w:lineRule="auto"/>
        <w:jc w:val="both"/>
        <w:rPr>
          <w:rFonts w:ascii="Times New Roman" w:hAnsi="Times New Roman" w:cs="Times New Roman"/>
          <w:sz w:val="24"/>
          <w:szCs w:val="24"/>
        </w:rPr>
      </w:pPr>
      <w:r w:rsidRPr="00EF3B4D">
        <w:rPr>
          <w:rFonts w:ascii="Times New Roman" w:hAnsi="Times New Roman" w:cs="Times New Roman"/>
          <w:sz w:val="24"/>
          <w:szCs w:val="24"/>
        </w:rPr>
        <w:tab/>
      </w:r>
    </w:p>
    <w:p w:rsidR="00656134" w:rsidRDefault="00656134" w:rsidP="00131B83">
      <w:pPr>
        <w:spacing w:after="0" w:line="360" w:lineRule="auto"/>
        <w:jc w:val="both"/>
        <w:rPr>
          <w:rFonts w:ascii="Times New Roman" w:hAnsi="Times New Roman" w:cs="Times New Roman"/>
          <w:sz w:val="24"/>
          <w:szCs w:val="24"/>
        </w:rPr>
      </w:pPr>
    </w:p>
    <w:p w:rsidR="00656134" w:rsidRDefault="00656134" w:rsidP="00131B83">
      <w:pPr>
        <w:spacing w:after="0" w:line="360" w:lineRule="auto"/>
        <w:jc w:val="both"/>
        <w:rPr>
          <w:rFonts w:ascii="Times New Roman" w:hAnsi="Times New Roman" w:cs="Times New Roman"/>
          <w:sz w:val="24"/>
          <w:szCs w:val="24"/>
        </w:rPr>
      </w:pPr>
    </w:p>
    <w:p w:rsidR="00656134" w:rsidRDefault="00656134" w:rsidP="00131B83">
      <w:pPr>
        <w:spacing w:after="0" w:line="360" w:lineRule="auto"/>
        <w:jc w:val="both"/>
        <w:rPr>
          <w:rFonts w:ascii="Times New Roman" w:hAnsi="Times New Roman" w:cs="Times New Roman"/>
          <w:sz w:val="24"/>
          <w:szCs w:val="24"/>
        </w:rPr>
      </w:pPr>
    </w:p>
    <w:p w:rsidR="00656134" w:rsidRDefault="00656134" w:rsidP="006561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Chiminya and Associates, </w:t>
      </w:r>
      <w:r>
        <w:rPr>
          <w:rFonts w:ascii="Times New Roman" w:hAnsi="Times New Roman" w:cs="Times New Roman"/>
          <w:sz w:val="24"/>
          <w:szCs w:val="24"/>
        </w:rPr>
        <w:t>plaintiff’s legal practitioners</w:t>
      </w:r>
    </w:p>
    <w:p w:rsidR="00656134" w:rsidRPr="00656134" w:rsidRDefault="00656134" w:rsidP="006561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Mavhunga &amp; Associates, </w:t>
      </w:r>
      <w:r>
        <w:rPr>
          <w:rFonts w:ascii="Times New Roman" w:hAnsi="Times New Roman" w:cs="Times New Roman"/>
          <w:sz w:val="24"/>
          <w:szCs w:val="24"/>
        </w:rPr>
        <w:t xml:space="preserve">defendant’s legal practitioners </w:t>
      </w:r>
    </w:p>
    <w:p w:rsidR="00853168" w:rsidRPr="00853168" w:rsidRDefault="00853168" w:rsidP="00853168">
      <w:pPr>
        <w:spacing w:after="0" w:line="240" w:lineRule="auto"/>
        <w:jc w:val="both"/>
        <w:rPr>
          <w:rFonts w:ascii="Times New Roman" w:hAnsi="Times New Roman" w:cs="Times New Roman"/>
          <w:sz w:val="24"/>
          <w:szCs w:val="24"/>
        </w:rPr>
      </w:pPr>
    </w:p>
    <w:sectPr w:rsidR="00853168" w:rsidRPr="0085316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3CC" w:rsidRDefault="00D143CC" w:rsidP="00656134">
      <w:pPr>
        <w:spacing w:after="0" w:line="240" w:lineRule="auto"/>
      </w:pPr>
      <w:r>
        <w:separator/>
      </w:r>
    </w:p>
  </w:endnote>
  <w:endnote w:type="continuationSeparator" w:id="0">
    <w:p w:rsidR="00D143CC" w:rsidRDefault="00D143CC" w:rsidP="0065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3CC" w:rsidRDefault="00D143CC" w:rsidP="00656134">
      <w:pPr>
        <w:spacing w:after="0" w:line="240" w:lineRule="auto"/>
      </w:pPr>
      <w:r>
        <w:separator/>
      </w:r>
    </w:p>
  </w:footnote>
  <w:footnote w:type="continuationSeparator" w:id="0">
    <w:p w:rsidR="00D143CC" w:rsidRDefault="00D143CC" w:rsidP="00656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231962"/>
      <w:docPartObj>
        <w:docPartGallery w:val="Page Numbers (Top of Page)"/>
        <w:docPartUnique/>
      </w:docPartObj>
    </w:sdtPr>
    <w:sdtEndPr>
      <w:rPr>
        <w:noProof/>
      </w:rPr>
    </w:sdtEndPr>
    <w:sdtContent>
      <w:p w:rsidR="00656134" w:rsidRDefault="00656134">
        <w:pPr>
          <w:pStyle w:val="Header"/>
          <w:jc w:val="right"/>
          <w:rPr>
            <w:noProof/>
          </w:rPr>
        </w:pPr>
        <w:r>
          <w:fldChar w:fldCharType="begin"/>
        </w:r>
        <w:r>
          <w:instrText xml:space="preserve"> PAGE   \* MERGEFORMAT </w:instrText>
        </w:r>
        <w:r>
          <w:fldChar w:fldCharType="separate"/>
        </w:r>
        <w:r w:rsidR="00304B16">
          <w:rPr>
            <w:noProof/>
          </w:rPr>
          <w:t>1</w:t>
        </w:r>
        <w:r>
          <w:rPr>
            <w:noProof/>
          </w:rPr>
          <w:fldChar w:fldCharType="end"/>
        </w:r>
      </w:p>
      <w:p w:rsidR="00656134" w:rsidRDefault="00656134">
        <w:pPr>
          <w:pStyle w:val="Header"/>
          <w:jc w:val="right"/>
          <w:rPr>
            <w:noProof/>
          </w:rPr>
        </w:pPr>
        <w:r>
          <w:rPr>
            <w:noProof/>
          </w:rPr>
          <w:t>HH</w:t>
        </w:r>
        <w:r w:rsidR="00A23818">
          <w:rPr>
            <w:noProof/>
          </w:rPr>
          <w:t xml:space="preserve"> 190-18</w:t>
        </w:r>
      </w:p>
      <w:p w:rsidR="00656134" w:rsidRDefault="00656134">
        <w:pPr>
          <w:pStyle w:val="Header"/>
          <w:jc w:val="right"/>
        </w:pPr>
        <w:r>
          <w:rPr>
            <w:noProof/>
          </w:rPr>
          <w:t>HC 7734/16</w:t>
        </w:r>
      </w:p>
    </w:sdtContent>
  </w:sdt>
  <w:p w:rsidR="00656134" w:rsidRDefault="006561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F47F9"/>
    <w:multiLevelType w:val="hybridMultilevel"/>
    <w:tmpl w:val="969EA5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30859EE"/>
    <w:multiLevelType w:val="hybridMultilevel"/>
    <w:tmpl w:val="8DE03250"/>
    <w:lvl w:ilvl="0" w:tplc="68C26B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49A0EFD"/>
    <w:multiLevelType w:val="hybridMultilevel"/>
    <w:tmpl w:val="43E6229A"/>
    <w:lvl w:ilvl="0" w:tplc="9DAE889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68"/>
    <w:rsid w:val="00043E44"/>
    <w:rsid w:val="000476FA"/>
    <w:rsid w:val="0006010F"/>
    <w:rsid w:val="000766B6"/>
    <w:rsid w:val="000F415D"/>
    <w:rsid w:val="00127927"/>
    <w:rsid w:val="00131B83"/>
    <w:rsid w:val="0014622D"/>
    <w:rsid w:val="00180527"/>
    <w:rsid w:val="00182764"/>
    <w:rsid w:val="001A7A73"/>
    <w:rsid w:val="00232011"/>
    <w:rsid w:val="002A42ED"/>
    <w:rsid w:val="002D10AE"/>
    <w:rsid w:val="002F5AEF"/>
    <w:rsid w:val="00304B16"/>
    <w:rsid w:val="003164FA"/>
    <w:rsid w:val="00341C73"/>
    <w:rsid w:val="00353797"/>
    <w:rsid w:val="00354E7A"/>
    <w:rsid w:val="00377EF8"/>
    <w:rsid w:val="00380EC6"/>
    <w:rsid w:val="003B76FA"/>
    <w:rsid w:val="003F0394"/>
    <w:rsid w:val="004077C4"/>
    <w:rsid w:val="004108F7"/>
    <w:rsid w:val="0041297D"/>
    <w:rsid w:val="00424E43"/>
    <w:rsid w:val="004B416A"/>
    <w:rsid w:val="005B4D0E"/>
    <w:rsid w:val="005C7F66"/>
    <w:rsid w:val="0061251E"/>
    <w:rsid w:val="00656134"/>
    <w:rsid w:val="006823D2"/>
    <w:rsid w:val="006E6566"/>
    <w:rsid w:val="00704E88"/>
    <w:rsid w:val="007157A4"/>
    <w:rsid w:val="007B34C9"/>
    <w:rsid w:val="007D2BB0"/>
    <w:rsid w:val="00853168"/>
    <w:rsid w:val="008A6916"/>
    <w:rsid w:val="009374E7"/>
    <w:rsid w:val="009609A0"/>
    <w:rsid w:val="00995C9B"/>
    <w:rsid w:val="009A77DC"/>
    <w:rsid w:val="009C65FA"/>
    <w:rsid w:val="009F218E"/>
    <w:rsid w:val="00A23818"/>
    <w:rsid w:val="00A50401"/>
    <w:rsid w:val="00AC11C1"/>
    <w:rsid w:val="00B10D79"/>
    <w:rsid w:val="00B1147B"/>
    <w:rsid w:val="00B3063C"/>
    <w:rsid w:val="00BB3AFF"/>
    <w:rsid w:val="00C10E60"/>
    <w:rsid w:val="00C76FBC"/>
    <w:rsid w:val="00C92BA3"/>
    <w:rsid w:val="00D143CC"/>
    <w:rsid w:val="00D969FE"/>
    <w:rsid w:val="00E932ED"/>
    <w:rsid w:val="00EA3ABC"/>
    <w:rsid w:val="00EB3253"/>
    <w:rsid w:val="00EB72DA"/>
    <w:rsid w:val="00F137F0"/>
    <w:rsid w:val="00F40D52"/>
    <w:rsid w:val="00F60ED6"/>
    <w:rsid w:val="00F76955"/>
    <w:rsid w:val="00F87428"/>
    <w:rsid w:val="00FD2CF9"/>
    <w:rsid w:val="00FD5023"/>
    <w:rsid w:val="00FE38FB"/>
    <w:rsid w:val="00FE65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D1876-19EE-4D7C-A3E8-D6A3AFCF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134"/>
  </w:style>
  <w:style w:type="paragraph" w:styleId="Footer">
    <w:name w:val="footer"/>
    <w:basedOn w:val="Normal"/>
    <w:link w:val="FooterChar"/>
    <w:uiPriority w:val="99"/>
    <w:unhideWhenUsed/>
    <w:rsid w:val="00656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134"/>
  </w:style>
  <w:style w:type="paragraph" w:styleId="ListParagraph">
    <w:name w:val="List Paragraph"/>
    <w:basedOn w:val="Normal"/>
    <w:uiPriority w:val="34"/>
    <w:qFormat/>
    <w:rsid w:val="007157A4"/>
    <w:pPr>
      <w:ind w:left="720"/>
      <w:contextualSpacing/>
    </w:pPr>
    <w:rPr>
      <w:lang w:val="en-US"/>
    </w:rPr>
  </w:style>
  <w:style w:type="paragraph" w:styleId="BalloonText">
    <w:name w:val="Balloon Text"/>
    <w:basedOn w:val="Normal"/>
    <w:link w:val="BalloonTextChar"/>
    <w:uiPriority w:val="99"/>
    <w:semiHidden/>
    <w:unhideWhenUsed/>
    <w:rsid w:val="00060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2018-03-29T12:20:00Z</cp:lastPrinted>
  <dcterms:created xsi:type="dcterms:W3CDTF">2018-04-03T08:36:00Z</dcterms:created>
  <dcterms:modified xsi:type="dcterms:W3CDTF">2018-04-03T08:36:00Z</dcterms:modified>
</cp:coreProperties>
</file>