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5DC" w:rsidRDefault="00AF15DC" w:rsidP="00AF15DC">
      <w:pPr>
        <w:spacing w:after="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LOVEMORE JOSHUA MAJOKO</w:t>
      </w:r>
    </w:p>
    <w:p w:rsidR="00AF15DC" w:rsidRDefault="00AF15DC" w:rsidP="00AF15DC">
      <w:pPr>
        <w:spacing w:after="0"/>
        <w:jc w:val="both"/>
        <w:rPr>
          <w:rFonts w:ascii="Times New Roman" w:hAnsi="Times New Roman" w:cs="Times New Roman"/>
          <w:sz w:val="24"/>
          <w:szCs w:val="24"/>
        </w:rPr>
      </w:pPr>
      <w:r>
        <w:rPr>
          <w:rFonts w:ascii="Times New Roman" w:hAnsi="Times New Roman" w:cs="Times New Roman"/>
          <w:sz w:val="24"/>
          <w:szCs w:val="24"/>
        </w:rPr>
        <w:t xml:space="preserve">versus </w:t>
      </w:r>
    </w:p>
    <w:p w:rsidR="00AF15DC" w:rsidRPr="00B3623E" w:rsidRDefault="00AF15DC" w:rsidP="00AF15DC">
      <w:pPr>
        <w:spacing w:after="0"/>
        <w:jc w:val="both"/>
        <w:rPr>
          <w:rFonts w:ascii="Times New Roman" w:hAnsi="Times New Roman" w:cs="Times New Roman"/>
          <w:sz w:val="24"/>
          <w:szCs w:val="24"/>
        </w:rPr>
      </w:pPr>
      <w:r>
        <w:rPr>
          <w:rFonts w:ascii="Times New Roman" w:hAnsi="Times New Roman" w:cs="Times New Roman"/>
          <w:sz w:val="24"/>
          <w:szCs w:val="24"/>
        </w:rPr>
        <w:t>THE STATE</w:t>
      </w:r>
    </w:p>
    <w:p w:rsidR="00AF15DC" w:rsidRPr="00B3623E" w:rsidRDefault="00AF15DC" w:rsidP="00AF15DC">
      <w:pPr>
        <w:spacing w:after="0"/>
        <w:jc w:val="both"/>
        <w:rPr>
          <w:rFonts w:ascii="Times New Roman" w:hAnsi="Times New Roman" w:cs="Times New Roman"/>
          <w:sz w:val="24"/>
          <w:szCs w:val="24"/>
        </w:rPr>
      </w:pPr>
    </w:p>
    <w:p w:rsidR="00AF15DC" w:rsidRPr="00B3623E" w:rsidRDefault="00AF15DC" w:rsidP="00AF15DC">
      <w:pPr>
        <w:spacing w:after="0"/>
        <w:jc w:val="both"/>
        <w:rPr>
          <w:rFonts w:ascii="Times New Roman" w:hAnsi="Times New Roman" w:cs="Times New Roman"/>
          <w:sz w:val="24"/>
          <w:szCs w:val="24"/>
        </w:rPr>
      </w:pPr>
    </w:p>
    <w:p w:rsidR="00AF15DC" w:rsidRPr="00B3623E" w:rsidRDefault="00AF15DC" w:rsidP="00AF15DC">
      <w:pPr>
        <w:spacing w:after="0"/>
        <w:jc w:val="both"/>
        <w:rPr>
          <w:rFonts w:ascii="Times New Roman" w:hAnsi="Times New Roman" w:cs="Times New Roman"/>
          <w:sz w:val="24"/>
          <w:szCs w:val="24"/>
        </w:rPr>
      </w:pPr>
      <w:r w:rsidRPr="00B3623E">
        <w:rPr>
          <w:rFonts w:ascii="Times New Roman" w:hAnsi="Times New Roman" w:cs="Times New Roman"/>
          <w:sz w:val="24"/>
          <w:szCs w:val="24"/>
        </w:rPr>
        <w:t>HIGH COURT OF ZIMBABWE</w:t>
      </w:r>
    </w:p>
    <w:p w:rsidR="00AF15DC" w:rsidRPr="00B3623E" w:rsidRDefault="00AF15DC" w:rsidP="00AF15DC">
      <w:pPr>
        <w:spacing w:after="0"/>
        <w:jc w:val="both"/>
        <w:rPr>
          <w:rFonts w:ascii="Times New Roman" w:hAnsi="Times New Roman" w:cs="Times New Roman"/>
          <w:sz w:val="24"/>
          <w:szCs w:val="24"/>
        </w:rPr>
      </w:pPr>
      <w:r>
        <w:rPr>
          <w:rFonts w:ascii="Times New Roman" w:hAnsi="Times New Roman" w:cs="Times New Roman"/>
          <w:sz w:val="24"/>
          <w:szCs w:val="24"/>
        </w:rPr>
        <w:t>FOROMA</w:t>
      </w:r>
      <w:r w:rsidRPr="00B3623E">
        <w:rPr>
          <w:rFonts w:ascii="Times New Roman" w:hAnsi="Times New Roman" w:cs="Times New Roman"/>
          <w:sz w:val="24"/>
          <w:szCs w:val="24"/>
        </w:rPr>
        <w:t xml:space="preserve"> J</w:t>
      </w:r>
    </w:p>
    <w:p w:rsidR="00AF15DC" w:rsidRPr="00B3623E" w:rsidRDefault="00AF15DC" w:rsidP="00AF15DC">
      <w:pPr>
        <w:spacing w:after="0"/>
        <w:jc w:val="both"/>
        <w:rPr>
          <w:rFonts w:ascii="Times New Roman" w:hAnsi="Times New Roman" w:cs="Times New Roman"/>
          <w:sz w:val="24"/>
          <w:szCs w:val="24"/>
        </w:rPr>
      </w:pPr>
      <w:r w:rsidRPr="00B3623E">
        <w:rPr>
          <w:rFonts w:ascii="Times New Roman" w:hAnsi="Times New Roman" w:cs="Times New Roman"/>
          <w:sz w:val="24"/>
          <w:szCs w:val="24"/>
        </w:rPr>
        <w:t>HARARE</w:t>
      </w:r>
      <w:r w:rsidR="000C5FEC">
        <w:rPr>
          <w:rFonts w:ascii="Times New Roman" w:hAnsi="Times New Roman" w:cs="Times New Roman"/>
          <w:sz w:val="24"/>
          <w:szCs w:val="24"/>
        </w:rPr>
        <w:t>, 4 August 2023</w:t>
      </w:r>
    </w:p>
    <w:p w:rsidR="00AF15DC" w:rsidRPr="00B3623E" w:rsidRDefault="00AF15DC" w:rsidP="00AF15DC">
      <w:pPr>
        <w:spacing w:after="0"/>
        <w:jc w:val="both"/>
        <w:rPr>
          <w:rFonts w:ascii="Times New Roman" w:hAnsi="Times New Roman" w:cs="Times New Roman"/>
          <w:sz w:val="24"/>
          <w:szCs w:val="24"/>
        </w:rPr>
      </w:pPr>
    </w:p>
    <w:p w:rsidR="00AF15DC" w:rsidRPr="00B3623E" w:rsidRDefault="00AF15DC" w:rsidP="00AF15DC">
      <w:pPr>
        <w:spacing w:after="0"/>
        <w:jc w:val="both"/>
        <w:rPr>
          <w:rFonts w:ascii="Times New Roman" w:hAnsi="Times New Roman" w:cs="Times New Roman"/>
          <w:sz w:val="24"/>
          <w:szCs w:val="24"/>
        </w:rPr>
      </w:pPr>
    </w:p>
    <w:p w:rsidR="00AF15DC" w:rsidRPr="00B3623E" w:rsidRDefault="00AF15DC" w:rsidP="00AF15DC">
      <w:pPr>
        <w:spacing w:after="0"/>
        <w:jc w:val="both"/>
        <w:rPr>
          <w:rFonts w:ascii="Times New Roman" w:hAnsi="Times New Roman" w:cs="Times New Roman"/>
          <w:b/>
          <w:sz w:val="24"/>
          <w:szCs w:val="24"/>
        </w:rPr>
      </w:pPr>
      <w:r>
        <w:rPr>
          <w:rFonts w:ascii="Times New Roman" w:hAnsi="Times New Roman" w:cs="Times New Roman"/>
          <w:b/>
          <w:sz w:val="24"/>
          <w:szCs w:val="24"/>
        </w:rPr>
        <w:t>Judgment</w:t>
      </w:r>
    </w:p>
    <w:p w:rsidR="00AF15DC" w:rsidRPr="00B3623E" w:rsidRDefault="00AF15DC" w:rsidP="00AF15DC">
      <w:pPr>
        <w:spacing w:after="0"/>
        <w:jc w:val="both"/>
        <w:rPr>
          <w:rFonts w:ascii="Times New Roman" w:hAnsi="Times New Roman" w:cs="Times New Roman"/>
          <w:sz w:val="24"/>
          <w:szCs w:val="24"/>
        </w:rPr>
      </w:pPr>
    </w:p>
    <w:p w:rsidR="00AF15DC" w:rsidRPr="00B3623E" w:rsidRDefault="00AF15DC" w:rsidP="00AF15DC">
      <w:pPr>
        <w:spacing w:after="0"/>
        <w:jc w:val="both"/>
        <w:rPr>
          <w:rFonts w:ascii="Times New Roman" w:hAnsi="Times New Roman" w:cs="Times New Roman"/>
          <w:sz w:val="24"/>
          <w:szCs w:val="24"/>
        </w:rPr>
      </w:pPr>
    </w:p>
    <w:p w:rsidR="00AF15DC" w:rsidRPr="00B3623E" w:rsidRDefault="006C0EE3" w:rsidP="00AF15DC">
      <w:pPr>
        <w:spacing w:after="0"/>
        <w:jc w:val="both"/>
        <w:rPr>
          <w:rFonts w:ascii="Times New Roman" w:hAnsi="Times New Roman" w:cs="Times New Roman"/>
          <w:sz w:val="24"/>
          <w:szCs w:val="24"/>
        </w:rPr>
      </w:pPr>
      <w:r>
        <w:rPr>
          <w:rFonts w:ascii="Times New Roman" w:hAnsi="Times New Roman" w:cs="Times New Roman"/>
          <w:sz w:val="24"/>
          <w:szCs w:val="24"/>
        </w:rPr>
        <w:t>Appellant i</w:t>
      </w:r>
      <w:r w:rsidR="005604F7" w:rsidRPr="005604F7">
        <w:rPr>
          <w:rFonts w:ascii="Times New Roman" w:hAnsi="Times New Roman" w:cs="Times New Roman"/>
          <w:sz w:val="24"/>
          <w:szCs w:val="24"/>
        </w:rPr>
        <w:t>n person</w:t>
      </w:r>
    </w:p>
    <w:p w:rsidR="00AF15DC" w:rsidRDefault="005604F7" w:rsidP="00AF15DC">
      <w:pPr>
        <w:spacing w:after="0"/>
        <w:jc w:val="both"/>
        <w:rPr>
          <w:rFonts w:ascii="Times New Roman" w:hAnsi="Times New Roman" w:cs="Times New Roman"/>
          <w:sz w:val="24"/>
          <w:szCs w:val="24"/>
        </w:rPr>
      </w:pPr>
      <w:r>
        <w:rPr>
          <w:rFonts w:ascii="Times New Roman" w:hAnsi="Times New Roman" w:cs="Times New Roman"/>
          <w:i/>
          <w:sz w:val="24"/>
          <w:szCs w:val="24"/>
        </w:rPr>
        <w:t>W Badalane</w:t>
      </w:r>
      <w:r w:rsidR="00AF15DC" w:rsidRPr="00B3623E">
        <w:rPr>
          <w:rFonts w:ascii="Times New Roman" w:hAnsi="Times New Roman" w:cs="Times New Roman"/>
          <w:sz w:val="24"/>
          <w:szCs w:val="24"/>
        </w:rPr>
        <w:t xml:space="preserve">, for the </w:t>
      </w:r>
      <w:r w:rsidR="006C0EE3">
        <w:rPr>
          <w:rFonts w:ascii="Times New Roman" w:hAnsi="Times New Roman" w:cs="Times New Roman"/>
          <w:sz w:val="24"/>
          <w:szCs w:val="24"/>
        </w:rPr>
        <w:t>respondent</w:t>
      </w:r>
    </w:p>
    <w:p w:rsidR="00AF15DC" w:rsidRDefault="00AF15DC" w:rsidP="00AF15DC">
      <w:pPr>
        <w:spacing w:after="0"/>
        <w:jc w:val="both"/>
        <w:rPr>
          <w:rFonts w:ascii="Times New Roman" w:hAnsi="Times New Roman" w:cs="Times New Roman"/>
          <w:sz w:val="24"/>
          <w:szCs w:val="24"/>
        </w:rPr>
      </w:pPr>
    </w:p>
    <w:p w:rsidR="00AF15DC" w:rsidRDefault="00AF15DC" w:rsidP="00AF15DC">
      <w:pPr>
        <w:spacing w:after="0"/>
        <w:jc w:val="both"/>
        <w:rPr>
          <w:rFonts w:ascii="Times New Roman" w:hAnsi="Times New Roman" w:cs="Times New Roman"/>
          <w:sz w:val="24"/>
          <w:szCs w:val="24"/>
        </w:rPr>
      </w:pPr>
    </w:p>
    <w:p w:rsidR="00AF15DC" w:rsidRDefault="00AF15DC" w:rsidP="00AF15DC">
      <w:pPr>
        <w:spacing w:after="0"/>
        <w:jc w:val="both"/>
        <w:rPr>
          <w:rFonts w:ascii="Times New Roman" w:hAnsi="Times New Roman" w:cs="Times New Roman"/>
          <w:sz w:val="24"/>
          <w:szCs w:val="24"/>
        </w:rPr>
      </w:pPr>
    </w:p>
    <w:p w:rsidR="00E72B52" w:rsidRDefault="00AF15DC" w:rsidP="00270602">
      <w:pPr>
        <w:spacing w:after="0" w:line="360" w:lineRule="auto"/>
        <w:ind w:firstLine="720"/>
        <w:jc w:val="both"/>
        <w:rPr>
          <w:rFonts w:ascii="Times New Roman" w:hAnsi="Times New Roman" w:cs="Times New Roman"/>
          <w:sz w:val="24"/>
          <w:szCs w:val="24"/>
        </w:rPr>
      </w:pPr>
      <w:r w:rsidRPr="006748F2">
        <w:rPr>
          <w:rFonts w:ascii="Times New Roman" w:hAnsi="Times New Roman" w:cs="Times New Roman"/>
          <w:b/>
          <w:sz w:val="24"/>
          <w:szCs w:val="24"/>
        </w:rPr>
        <w:t>FOROMA J</w:t>
      </w:r>
      <w:r>
        <w:rPr>
          <w:rFonts w:ascii="Times New Roman" w:hAnsi="Times New Roman" w:cs="Times New Roman"/>
          <w:sz w:val="24"/>
          <w:szCs w:val="24"/>
        </w:rPr>
        <w:t>:</w:t>
      </w:r>
      <w:r w:rsidR="00335D78">
        <w:rPr>
          <w:rFonts w:ascii="Times New Roman" w:hAnsi="Times New Roman" w:cs="Times New Roman"/>
          <w:sz w:val="24"/>
          <w:szCs w:val="24"/>
        </w:rPr>
        <w:t xml:space="preserve">   </w:t>
      </w:r>
      <w:r w:rsidR="0072442D">
        <w:rPr>
          <w:rFonts w:ascii="Times New Roman" w:hAnsi="Times New Roman" w:cs="Times New Roman"/>
          <w:sz w:val="24"/>
          <w:szCs w:val="24"/>
        </w:rPr>
        <w:t xml:space="preserve"> </w:t>
      </w:r>
      <w:r w:rsidR="00335D78">
        <w:rPr>
          <w:rFonts w:ascii="Times New Roman" w:hAnsi="Times New Roman" w:cs="Times New Roman"/>
          <w:sz w:val="24"/>
          <w:szCs w:val="24"/>
        </w:rPr>
        <w:t xml:space="preserve"> </w:t>
      </w:r>
      <w:r w:rsidR="005604F7">
        <w:rPr>
          <w:rFonts w:ascii="Times New Roman" w:hAnsi="Times New Roman" w:cs="Times New Roman"/>
          <w:sz w:val="24"/>
          <w:szCs w:val="24"/>
        </w:rPr>
        <w:t xml:space="preserve">The appellant </w:t>
      </w:r>
      <w:r w:rsidR="00D05A08">
        <w:rPr>
          <w:rFonts w:ascii="Times New Roman" w:hAnsi="Times New Roman" w:cs="Times New Roman"/>
          <w:sz w:val="24"/>
          <w:szCs w:val="24"/>
        </w:rPr>
        <w:t xml:space="preserve">is </w:t>
      </w:r>
      <w:r w:rsidR="005604F7">
        <w:rPr>
          <w:rFonts w:ascii="Times New Roman" w:hAnsi="Times New Roman" w:cs="Times New Roman"/>
          <w:sz w:val="24"/>
          <w:szCs w:val="24"/>
        </w:rPr>
        <w:t>a</w:t>
      </w:r>
      <w:r w:rsidR="00D708E5">
        <w:rPr>
          <w:rFonts w:ascii="Times New Roman" w:hAnsi="Times New Roman" w:cs="Times New Roman"/>
          <w:sz w:val="24"/>
          <w:szCs w:val="24"/>
        </w:rPr>
        <w:t xml:space="preserve">n unrepresented litigant </w:t>
      </w:r>
      <w:r w:rsidR="00D05A08">
        <w:rPr>
          <w:rFonts w:ascii="Times New Roman" w:hAnsi="Times New Roman" w:cs="Times New Roman"/>
          <w:sz w:val="24"/>
          <w:szCs w:val="24"/>
        </w:rPr>
        <w:t xml:space="preserve">who </w:t>
      </w:r>
      <w:r w:rsidR="00D708E5">
        <w:rPr>
          <w:rFonts w:ascii="Times New Roman" w:hAnsi="Times New Roman" w:cs="Times New Roman"/>
          <w:sz w:val="24"/>
          <w:szCs w:val="24"/>
        </w:rPr>
        <w:t>noted</w:t>
      </w:r>
      <w:r w:rsidR="005604F7">
        <w:rPr>
          <w:rFonts w:ascii="Times New Roman" w:hAnsi="Times New Roman" w:cs="Times New Roman"/>
          <w:sz w:val="24"/>
          <w:szCs w:val="24"/>
        </w:rPr>
        <w:t xml:space="preserve"> an appeal against the </w:t>
      </w:r>
      <w:r w:rsidR="00D05A08">
        <w:rPr>
          <w:rFonts w:ascii="Times New Roman" w:hAnsi="Times New Roman" w:cs="Times New Roman"/>
          <w:sz w:val="24"/>
          <w:szCs w:val="24"/>
        </w:rPr>
        <w:t>dismissal</w:t>
      </w:r>
      <w:r w:rsidR="005604F7">
        <w:rPr>
          <w:rFonts w:ascii="Times New Roman" w:hAnsi="Times New Roman" w:cs="Times New Roman"/>
          <w:sz w:val="24"/>
          <w:szCs w:val="24"/>
        </w:rPr>
        <w:t xml:space="preserve"> by</w:t>
      </w:r>
      <w:r w:rsidR="00D708E5">
        <w:rPr>
          <w:rFonts w:ascii="Times New Roman" w:hAnsi="Times New Roman" w:cs="Times New Roman"/>
          <w:sz w:val="24"/>
          <w:szCs w:val="24"/>
        </w:rPr>
        <w:t xml:space="preserve"> the Magistrate’s court of his application to suspend </w:t>
      </w:r>
      <w:r w:rsidR="00D05A08">
        <w:rPr>
          <w:rFonts w:ascii="Times New Roman" w:hAnsi="Times New Roman" w:cs="Times New Roman"/>
          <w:sz w:val="24"/>
          <w:szCs w:val="24"/>
        </w:rPr>
        <w:t xml:space="preserve">pending appeal </w:t>
      </w:r>
      <w:r w:rsidR="00D708E5">
        <w:rPr>
          <w:rFonts w:ascii="Times New Roman" w:hAnsi="Times New Roman" w:cs="Times New Roman"/>
          <w:sz w:val="24"/>
          <w:szCs w:val="24"/>
        </w:rPr>
        <w:t>a sentence passed against him on 4 July 2023</w:t>
      </w:r>
      <w:r w:rsidR="00D05A08">
        <w:rPr>
          <w:rFonts w:ascii="Times New Roman" w:hAnsi="Times New Roman" w:cs="Times New Roman"/>
          <w:sz w:val="24"/>
          <w:szCs w:val="24"/>
        </w:rPr>
        <w:t xml:space="preserve">. </w:t>
      </w:r>
      <w:r w:rsidR="00D708E5">
        <w:rPr>
          <w:rFonts w:ascii="Times New Roman" w:hAnsi="Times New Roman" w:cs="Times New Roman"/>
          <w:sz w:val="24"/>
          <w:szCs w:val="24"/>
        </w:rPr>
        <w:t xml:space="preserve"> </w:t>
      </w:r>
      <w:r w:rsidR="00D05A08">
        <w:rPr>
          <w:rFonts w:ascii="Times New Roman" w:hAnsi="Times New Roman" w:cs="Times New Roman"/>
          <w:sz w:val="24"/>
          <w:szCs w:val="24"/>
        </w:rPr>
        <w:t xml:space="preserve">The sentence </w:t>
      </w:r>
      <w:r w:rsidR="00D05A08" w:rsidRPr="00D05A08">
        <w:rPr>
          <w:rFonts w:ascii="Times New Roman" w:hAnsi="Times New Roman" w:cs="Times New Roman"/>
          <w:i/>
          <w:sz w:val="24"/>
          <w:szCs w:val="24"/>
        </w:rPr>
        <w:t>inter alia</w:t>
      </w:r>
      <w:r w:rsidR="00D05A08">
        <w:rPr>
          <w:rFonts w:ascii="Times New Roman" w:hAnsi="Times New Roman" w:cs="Times New Roman"/>
          <w:sz w:val="24"/>
          <w:szCs w:val="24"/>
        </w:rPr>
        <w:t xml:space="preserve"> required</w:t>
      </w:r>
      <w:r w:rsidR="00D708E5">
        <w:rPr>
          <w:rFonts w:ascii="Times New Roman" w:hAnsi="Times New Roman" w:cs="Times New Roman"/>
          <w:sz w:val="24"/>
          <w:szCs w:val="24"/>
        </w:rPr>
        <w:t xml:space="preserve"> him to serve community service and pay restitution</w:t>
      </w:r>
      <w:r w:rsidR="00D05A08">
        <w:rPr>
          <w:rFonts w:ascii="Times New Roman" w:hAnsi="Times New Roman" w:cs="Times New Roman"/>
          <w:sz w:val="24"/>
          <w:szCs w:val="24"/>
        </w:rPr>
        <w:t xml:space="preserve">. Appellant noted an appeal against both </w:t>
      </w:r>
      <w:r w:rsidR="003C4800">
        <w:rPr>
          <w:rFonts w:ascii="Times New Roman" w:hAnsi="Times New Roman" w:cs="Times New Roman"/>
          <w:sz w:val="24"/>
          <w:szCs w:val="24"/>
        </w:rPr>
        <w:t xml:space="preserve">conviction and </w:t>
      </w:r>
      <w:r w:rsidR="00D05A08">
        <w:rPr>
          <w:rFonts w:ascii="Times New Roman" w:hAnsi="Times New Roman" w:cs="Times New Roman"/>
          <w:sz w:val="24"/>
          <w:szCs w:val="24"/>
        </w:rPr>
        <w:t>sentence by the Magistrate’s court</w:t>
      </w:r>
      <w:r w:rsidR="003C4800">
        <w:rPr>
          <w:rFonts w:ascii="Times New Roman" w:hAnsi="Times New Roman" w:cs="Times New Roman"/>
          <w:sz w:val="24"/>
          <w:szCs w:val="24"/>
        </w:rPr>
        <w:t xml:space="preserve">. </w:t>
      </w:r>
      <w:r w:rsidR="00D05A08">
        <w:rPr>
          <w:rFonts w:ascii="Times New Roman" w:hAnsi="Times New Roman" w:cs="Times New Roman"/>
          <w:sz w:val="24"/>
          <w:szCs w:val="24"/>
        </w:rPr>
        <w:t xml:space="preserve"> </w:t>
      </w:r>
      <w:r w:rsidR="003C4800">
        <w:rPr>
          <w:rFonts w:ascii="Times New Roman" w:hAnsi="Times New Roman" w:cs="Times New Roman"/>
          <w:sz w:val="24"/>
          <w:szCs w:val="24"/>
        </w:rPr>
        <w:t>Because he</w:t>
      </w:r>
      <w:r w:rsidR="00D05A08">
        <w:rPr>
          <w:rFonts w:ascii="Times New Roman" w:hAnsi="Times New Roman" w:cs="Times New Roman"/>
          <w:sz w:val="24"/>
          <w:szCs w:val="24"/>
        </w:rPr>
        <w:t xml:space="preserve"> believed that the sentence should not be executed pending </w:t>
      </w:r>
      <w:r w:rsidR="00F1650E">
        <w:rPr>
          <w:rFonts w:ascii="Times New Roman" w:hAnsi="Times New Roman" w:cs="Times New Roman"/>
          <w:sz w:val="24"/>
          <w:szCs w:val="24"/>
        </w:rPr>
        <w:t>the determination of his appeal he applied for the suspension of the sentence pending appeal which application was dismissed.  Dissatisfied with t</w:t>
      </w:r>
      <w:r w:rsidR="00AC350C">
        <w:rPr>
          <w:rFonts w:ascii="Times New Roman" w:hAnsi="Times New Roman" w:cs="Times New Roman"/>
          <w:sz w:val="24"/>
          <w:szCs w:val="24"/>
        </w:rPr>
        <w:t>he dismissal of his application,</w:t>
      </w:r>
      <w:r w:rsidR="00270602">
        <w:rPr>
          <w:rFonts w:ascii="Times New Roman" w:hAnsi="Times New Roman" w:cs="Times New Roman"/>
          <w:sz w:val="24"/>
          <w:szCs w:val="24"/>
        </w:rPr>
        <w:t xml:space="preserve"> </w:t>
      </w:r>
      <w:r w:rsidR="00AC350C">
        <w:rPr>
          <w:rFonts w:ascii="Times New Roman" w:hAnsi="Times New Roman" w:cs="Times New Roman"/>
          <w:sz w:val="24"/>
          <w:szCs w:val="24"/>
        </w:rPr>
        <w:t xml:space="preserve">appellant </w:t>
      </w:r>
      <w:r w:rsidR="00270602">
        <w:rPr>
          <w:rFonts w:ascii="Times New Roman" w:hAnsi="Times New Roman" w:cs="Times New Roman"/>
          <w:sz w:val="24"/>
          <w:szCs w:val="24"/>
        </w:rPr>
        <w:t>noted an</w:t>
      </w:r>
      <w:r w:rsidR="007E4D82">
        <w:rPr>
          <w:rFonts w:ascii="Times New Roman" w:hAnsi="Times New Roman" w:cs="Times New Roman"/>
          <w:sz w:val="24"/>
          <w:szCs w:val="24"/>
        </w:rPr>
        <w:t xml:space="preserve"> appeal in terms of s 63 of the Magistrate Court Act [</w:t>
      </w:r>
      <w:r w:rsidR="007E4D82" w:rsidRPr="007E4D82">
        <w:rPr>
          <w:rFonts w:ascii="Times New Roman" w:hAnsi="Times New Roman" w:cs="Times New Roman"/>
          <w:i/>
          <w:sz w:val="24"/>
          <w:szCs w:val="24"/>
        </w:rPr>
        <w:t>Chapter 7:10</w:t>
      </w:r>
      <w:r w:rsidR="007E4D82">
        <w:rPr>
          <w:rFonts w:ascii="Times New Roman" w:hAnsi="Times New Roman" w:cs="Times New Roman"/>
          <w:sz w:val="24"/>
          <w:szCs w:val="24"/>
        </w:rPr>
        <w:t>].   His</w:t>
      </w:r>
      <w:r w:rsidR="00E72B52">
        <w:rPr>
          <w:rFonts w:ascii="Times New Roman" w:hAnsi="Times New Roman" w:cs="Times New Roman"/>
          <w:sz w:val="24"/>
          <w:szCs w:val="24"/>
        </w:rPr>
        <w:t xml:space="preserve"> appeal was referred to the Bail Court </w:t>
      </w:r>
      <w:r w:rsidR="007E4D82">
        <w:rPr>
          <w:rFonts w:ascii="Times New Roman" w:hAnsi="Times New Roman" w:cs="Times New Roman"/>
          <w:sz w:val="24"/>
          <w:szCs w:val="24"/>
        </w:rPr>
        <w:t xml:space="preserve">under </w:t>
      </w:r>
      <w:r w:rsidR="00E72B52">
        <w:rPr>
          <w:rFonts w:ascii="Times New Roman" w:hAnsi="Times New Roman" w:cs="Times New Roman"/>
          <w:sz w:val="24"/>
          <w:szCs w:val="24"/>
        </w:rPr>
        <w:t xml:space="preserve">case No B 772/23.  </w:t>
      </w:r>
      <w:r w:rsidR="007E4D82">
        <w:rPr>
          <w:rFonts w:ascii="Times New Roman" w:hAnsi="Times New Roman" w:cs="Times New Roman"/>
          <w:sz w:val="24"/>
          <w:szCs w:val="24"/>
        </w:rPr>
        <w:t xml:space="preserve">In his </w:t>
      </w:r>
      <w:r w:rsidR="00270602">
        <w:rPr>
          <w:rFonts w:ascii="Times New Roman" w:hAnsi="Times New Roman" w:cs="Times New Roman"/>
          <w:sz w:val="24"/>
          <w:szCs w:val="24"/>
        </w:rPr>
        <w:t xml:space="preserve">grounds </w:t>
      </w:r>
      <w:r w:rsidR="00D8585E">
        <w:rPr>
          <w:rFonts w:ascii="Times New Roman" w:hAnsi="Times New Roman" w:cs="Times New Roman"/>
          <w:sz w:val="24"/>
          <w:szCs w:val="24"/>
        </w:rPr>
        <w:t xml:space="preserve">of </w:t>
      </w:r>
      <w:r w:rsidR="007E4D82">
        <w:rPr>
          <w:rFonts w:ascii="Times New Roman" w:hAnsi="Times New Roman" w:cs="Times New Roman"/>
          <w:sz w:val="24"/>
          <w:szCs w:val="24"/>
        </w:rPr>
        <w:t xml:space="preserve">appeal he </w:t>
      </w:r>
      <w:r w:rsidR="00E72B52">
        <w:rPr>
          <w:rFonts w:ascii="Times New Roman" w:hAnsi="Times New Roman" w:cs="Times New Roman"/>
          <w:sz w:val="24"/>
          <w:szCs w:val="24"/>
        </w:rPr>
        <w:t xml:space="preserve"> highlighted that he had been convicted of the crime of fraud as defined in s 136 of the Criminal Law (Codification and Reform) Act [</w:t>
      </w:r>
      <w:r w:rsidR="00E72B52" w:rsidRPr="00E72B52">
        <w:rPr>
          <w:rFonts w:ascii="Times New Roman" w:hAnsi="Times New Roman" w:cs="Times New Roman"/>
          <w:i/>
          <w:sz w:val="24"/>
          <w:szCs w:val="24"/>
        </w:rPr>
        <w:t>Chapter 9:24</w:t>
      </w:r>
      <w:r w:rsidR="00E72B52">
        <w:rPr>
          <w:rFonts w:ascii="Times New Roman" w:hAnsi="Times New Roman" w:cs="Times New Roman"/>
          <w:sz w:val="24"/>
          <w:szCs w:val="24"/>
        </w:rPr>
        <w:t>] by the magistrate’s court which sentenced him as follows:</w:t>
      </w:r>
    </w:p>
    <w:p w:rsidR="00E72B52" w:rsidRPr="00B14A61" w:rsidRDefault="00E72B52" w:rsidP="00B14A61">
      <w:pPr>
        <w:spacing w:after="0" w:line="240" w:lineRule="auto"/>
        <w:ind w:left="720"/>
        <w:jc w:val="both"/>
        <w:rPr>
          <w:rFonts w:ascii="Times New Roman" w:hAnsi="Times New Roman" w:cs="Times New Roman"/>
        </w:rPr>
      </w:pPr>
      <w:r w:rsidRPr="00B14A61">
        <w:rPr>
          <w:rFonts w:ascii="Times New Roman" w:hAnsi="Times New Roman" w:cs="Times New Roman"/>
        </w:rPr>
        <w:t>“24 months imprisonment of which 6 months imprisonment is suspended for 5 years on condition that accused does not during that period commit any offence involving an element of dishonesty for which upon conviction he is sentenced to imprisonment without the option of a fine.</w:t>
      </w:r>
    </w:p>
    <w:p w:rsidR="00E72B52" w:rsidRPr="00B14A61" w:rsidRDefault="00E72B52" w:rsidP="00B14A61">
      <w:pPr>
        <w:spacing w:after="0" w:line="240" w:lineRule="auto"/>
        <w:ind w:left="720"/>
        <w:jc w:val="both"/>
        <w:rPr>
          <w:rFonts w:ascii="Times New Roman" w:hAnsi="Times New Roman" w:cs="Times New Roman"/>
        </w:rPr>
      </w:pPr>
      <w:r w:rsidRPr="00B14A61">
        <w:rPr>
          <w:rFonts w:ascii="Times New Roman" w:hAnsi="Times New Roman" w:cs="Times New Roman"/>
        </w:rPr>
        <w:t xml:space="preserve">“A further 10 months imprisonment is suspended on condition that accused </w:t>
      </w:r>
      <w:r w:rsidR="005604F7" w:rsidRPr="005604F7">
        <w:rPr>
          <w:rFonts w:ascii="Times New Roman" w:hAnsi="Times New Roman" w:cs="Times New Roman"/>
        </w:rPr>
        <w:t>makes</w:t>
      </w:r>
      <w:r w:rsidRPr="00B14A61">
        <w:rPr>
          <w:rFonts w:ascii="Times New Roman" w:hAnsi="Times New Roman" w:cs="Times New Roman"/>
          <w:i/>
        </w:rPr>
        <w:t xml:space="preserve"> </w:t>
      </w:r>
      <w:r w:rsidRPr="00B14A61">
        <w:rPr>
          <w:rFonts w:ascii="Times New Roman" w:hAnsi="Times New Roman" w:cs="Times New Roman"/>
        </w:rPr>
        <w:t xml:space="preserve">restitution to the complainant in the sum of US$3650.00 through the clerk of count Rotten </w:t>
      </w:r>
      <w:r w:rsidR="002A6D8D" w:rsidRPr="00B14A61">
        <w:rPr>
          <w:rFonts w:ascii="Times New Roman" w:hAnsi="Times New Roman" w:cs="Times New Roman"/>
        </w:rPr>
        <w:t>Row (Harare) Magistrates Court on or before 2 August 2023.</w:t>
      </w:r>
      <w:r w:rsidR="007E4D82">
        <w:rPr>
          <w:rFonts w:ascii="Times New Roman" w:hAnsi="Times New Roman" w:cs="Times New Roman"/>
        </w:rPr>
        <w:t>”</w:t>
      </w:r>
    </w:p>
    <w:p w:rsidR="002A6D8D" w:rsidRDefault="002A6D8D" w:rsidP="00B14A61">
      <w:pPr>
        <w:spacing w:after="0" w:line="240" w:lineRule="auto"/>
        <w:ind w:left="720"/>
        <w:jc w:val="both"/>
        <w:rPr>
          <w:rFonts w:ascii="Times New Roman" w:hAnsi="Times New Roman" w:cs="Times New Roman"/>
        </w:rPr>
      </w:pPr>
      <w:r w:rsidRPr="00B14A61">
        <w:rPr>
          <w:rFonts w:ascii="Times New Roman" w:hAnsi="Times New Roman" w:cs="Times New Roman"/>
        </w:rPr>
        <w:t xml:space="preserve">“The remaining 8 months imprisonment is suspended </w:t>
      </w:r>
      <w:r w:rsidR="00B27E5B" w:rsidRPr="00B14A61">
        <w:rPr>
          <w:rFonts w:ascii="Times New Roman" w:hAnsi="Times New Roman" w:cs="Times New Roman"/>
        </w:rPr>
        <w:t xml:space="preserve">on condition that accused person performs 280 hours of Community Service at Southerton Police station on the following conditions…….see </w:t>
      </w:r>
      <w:r w:rsidR="00B27E5B" w:rsidRPr="00B14A61">
        <w:rPr>
          <w:rFonts w:ascii="Times New Roman" w:hAnsi="Times New Roman" w:cs="Times New Roman"/>
          <w:i/>
        </w:rPr>
        <w:t xml:space="preserve">Gumisai and </w:t>
      </w:r>
      <w:r w:rsidR="00482904">
        <w:rPr>
          <w:rFonts w:ascii="Times New Roman" w:hAnsi="Times New Roman" w:cs="Times New Roman"/>
          <w:i/>
        </w:rPr>
        <w:t>O</w:t>
      </w:r>
      <w:r w:rsidR="00B27E5B" w:rsidRPr="00B14A61">
        <w:rPr>
          <w:rFonts w:ascii="Times New Roman" w:hAnsi="Times New Roman" w:cs="Times New Roman"/>
          <w:i/>
        </w:rPr>
        <w:t>rs</w:t>
      </w:r>
      <w:r w:rsidR="00B27E5B" w:rsidRPr="00B14A61">
        <w:rPr>
          <w:rFonts w:ascii="Times New Roman" w:hAnsi="Times New Roman" w:cs="Times New Roman"/>
        </w:rPr>
        <w:t xml:space="preserve"> v </w:t>
      </w:r>
      <w:r w:rsidR="00B27E5B" w:rsidRPr="00B14A61">
        <w:rPr>
          <w:rFonts w:ascii="Times New Roman" w:hAnsi="Times New Roman" w:cs="Times New Roman"/>
          <w:i/>
        </w:rPr>
        <w:t xml:space="preserve">The State </w:t>
      </w:r>
      <w:r w:rsidR="00B27E5B" w:rsidRPr="00B14A61">
        <w:rPr>
          <w:rFonts w:ascii="Times New Roman" w:hAnsi="Times New Roman" w:cs="Times New Roman"/>
        </w:rPr>
        <w:t xml:space="preserve">HH 177/12 where </w:t>
      </w:r>
      <w:r w:rsidR="00B27E5B" w:rsidRPr="00B14A61">
        <w:rPr>
          <w:rFonts w:ascii="Times New Roman" w:hAnsi="Times New Roman" w:cs="Times New Roman"/>
          <w:smallCaps/>
        </w:rPr>
        <w:t>Matho</w:t>
      </w:r>
      <w:r w:rsidR="005604F7">
        <w:rPr>
          <w:rFonts w:ascii="Times New Roman" w:hAnsi="Times New Roman" w:cs="Times New Roman"/>
          <w:smallCaps/>
        </w:rPr>
        <w:t>nsi</w:t>
      </w:r>
      <w:r w:rsidR="00B27E5B" w:rsidRPr="00B14A61">
        <w:rPr>
          <w:rFonts w:ascii="Times New Roman" w:hAnsi="Times New Roman" w:cs="Times New Roman"/>
        </w:rPr>
        <w:t xml:space="preserve"> J observed</w:t>
      </w:r>
      <w:r w:rsidR="00B14A61" w:rsidRPr="00B14A61">
        <w:rPr>
          <w:rFonts w:ascii="Times New Roman" w:hAnsi="Times New Roman" w:cs="Times New Roman"/>
        </w:rPr>
        <w:t xml:space="preserve"> as follows “Community </w:t>
      </w:r>
      <w:r w:rsidR="00B14A61" w:rsidRPr="00B14A61">
        <w:rPr>
          <w:rFonts w:ascii="Times New Roman" w:hAnsi="Times New Roman" w:cs="Times New Roman"/>
        </w:rPr>
        <w:lastRenderedPageBreak/>
        <w:t>Service is a deprivation of liberty just like imprisonment the bail court is thus the right court to entertain such appeal.”</w:t>
      </w:r>
    </w:p>
    <w:p w:rsidR="00B14A61" w:rsidRDefault="00B14A61" w:rsidP="00B14A61">
      <w:pPr>
        <w:spacing w:after="0" w:line="240" w:lineRule="auto"/>
        <w:ind w:left="720"/>
        <w:jc w:val="both"/>
        <w:rPr>
          <w:rFonts w:ascii="Times New Roman" w:hAnsi="Times New Roman" w:cs="Times New Roman"/>
        </w:rPr>
      </w:pPr>
    </w:p>
    <w:p w:rsidR="00B14A61" w:rsidRDefault="00633EEB" w:rsidP="00B14A6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w:t>
      </w:r>
      <w:r w:rsidR="00B14A61">
        <w:rPr>
          <w:rFonts w:ascii="Times New Roman" w:hAnsi="Times New Roman" w:cs="Times New Roman"/>
          <w:sz w:val="24"/>
          <w:szCs w:val="24"/>
        </w:rPr>
        <w:t>issatisfied with both conviction and sentence and noted an appeal against the whole judgment on 6 July 2023.  He was granted leave to prosecute his appeal in person on 27 July 2023.</w:t>
      </w:r>
    </w:p>
    <w:p w:rsidR="00B14A61" w:rsidRDefault="00B14A61" w:rsidP="00B14A6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Immediately after </w:t>
      </w:r>
      <w:r w:rsidR="000E079B">
        <w:rPr>
          <w:rFonts w:ascii="Times New Roman" w:hAnsi="Times New Roman" w:cs="Times New Roman"/>
          <w:sz w:val="24"/>
          <w:szCs w:val="24"/>
        </w:rPr>
        <w:t>filing,</w:t>
      </w:r>
      <w:r>
        <w:rPr>
          <w:rFonts w:ascii="Times New Roman" w:hAnsi="Times New Roman" w:cs="Times New Roman"/>
          <w:sz w:val="24"/>
          <w:szCs w:val="24"/>
        </w:rPr>
        <w:t xml:space="preserve"> his notice of appeal appellant filed with the trial magistrate what he termed “Application for Su</w:t>
      </w:r>
      <w:r w:rsidR="005604F7">
        <w:rPr>
          <w:rFonts w:ascii="Times New Roman" w:hAnsi="Times New Roman" w:cs="Times New Roman"/>
          <w:sz w:val="24"/>
          <w:szCs w:val="24"/>
        </w:rPr>
        <w:t>spension</w:t>
      </w:r>
      <w:r>
        <w:rPr>
          <w:rFonts w:ascii="Times New Roman" w:hAnsi="Times New Roman" w:cs="Times New Roman"/>
          <w:sz w:val="24"/>
          <w:szCs w:val="24"/>
        </w:rPr>
        <w:t xml:space="preserve"> of Community Service and Payment of Restitution Pending An Appeal which application was successfully opposed by the prosecution </w:t>
      </w:r>
      <w:r w:rsidR="00CC1EFB">
        <w:rPr>
          <w:rFonts w:ascii="Times New Roman" w:hAnsi="Times New Roman" w:cs="Times New Roman"/>
          <w:sz w:val="24"/>
          <w:szCs w:val="24"/>
        </w:rPr>
        <w:t>resulting in its dismissal</w:t>
      </w:r>
      <w:r>
        <w:rPr>
          <w:rFonts w:ascii="Times New Roman" w:hAnsi="Times New Roman" w:cs="Times New Roman"/>
          <w:sz w:val="24"/>
          <w:szCs w:val="24"/>
        </w:rPr>
        <w:t xml:space="preserve"> on 13 July 2023.  The State </w:t>
      </w:r>
      <w:r w:rsidR="005107F5">
        <w:rPr>
          <w:rFonts w:ascii="Times New Roman" w:hAnsi="Times New Roman" w:cs="Times New Roman"/>
          <w:sz w:val="24"/>
          <w:szCs w:val="24"/>
        </w:rPr>
        <w:t xml:space="preserve">opposed the application on the basis that the appeal had no prospects of success a position that was </w:t>
      </w:r>
      <w:r w:rsidR="00CC1EFB">
        <w:rPr>
          <w:rFonts w:ascii="Times New Roman" w:hAnsi="Times New Roman" w:cs="Times New Roman"/>
          <w:sz w:val="24"/>
          <w:szCs w:val="24"/>
        </w:rPr>
        <w:t>accepted</w:t>
      </w:r>
      <w:r w:rsidR="005107F5">
        <w:rPr>
          <w:rFonts w:ascii="Times New Roman" w:hAnsi="Times New Roman" w:cs="Times New Roman"/>
          <w:sz w:val="24"/>
          <w:szCs w:val="24"/>
        </w:rPr>
        <w:t xml:space="preserve"> by the presiding magistrate who dismissed the appeal.</w:t>
      </w:r>
    </w:p>
    <w:p w:rsidR="009B7A7B" w:rsidRDefault="005107F5" w:rsidP="00B14A6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against </w:t>
      </w:r>
      <w:r w:rsidR="005604F7">
        <w:rPr>
          <w:rFonts w:ascii="Times New Roman" w:hAnsi="Times New Roman" w:cs="Times New Roman"/>
          <w:sz w:val="24"/>
          <w:szCs w:val="24"/>
        </w:rPr>
        <w:t>the dismissal of the application that the</w:t>
      </w:r>
      <w:r w:rsidR="00DB0450">
        <w:rPr>
          <w:rFonts w:ascii="Times New Roman" w:hAnsi="Times New Roman" w:cs="Times New Roman"/>
          <w:sz w:val="24"/>
          <w:szCs w:val="24"/>
        </w:rPr>
        <w:t xml:space="preserve"> appellant </w:t>
      </w:r>
      <w:r w:rsidR="00CC1EFB">
        <w:rPr>
          <w:rFonts w:ascii="Times New Roman" w:hAnsi="Times New Roman" w:cs="Times New Roman"/>
          <w:sz w:val="24"/>
          <w:szCs w:val="24"/>
        </w:rPr>
        <w:t xml:space="preserve">noted </w:t>
      </w:r>
      <w:r>
        <w:rPr>
          <w:rFonts w:ascii="Times New Roman" w:hAnsi="Times New Roman" w:cs="Times New Roman"/>
          <w:sz w:val="24"/>
          <w:szCs w:val="24"/>
        </w:rPr>
        <w:t>an appeal to the High Court as aforesaid.  This time around the respondent (State) conceded the appeal.  In her brief response (concession) the respondent’</w:t>
      </w:r>
      <w:r w:rsidR="009B7A7B">
        <w:rPr>
          <w:rFonts w:ascii="Times New Roman" w:hAnsi="Times New Roman" w:cs="Times New Roman"/>
          <w:sz w:val="24"/>
          <w:szCs w:val="24"/>
        </w:rPr>
        <w:t>s counsel submitted as follows-</w:t>
      </w:r>
    </w:p>
    <w:p w:rsidR="009B7A7B" w:rsidRDefault="009B7A7B" w:rsidP="009B7A7B">
      <w:pPr>
        <w:spacing w:after="0" w:line="240" w:lineRule="auto"/>
        <w:ind w:left="720"/>
        <w:jc w:val="both"/>
        <w:rPr>
          <w:rFonts w:ascii="Times New Roman" w:hAnsi="Times New Roman" w:cs="Times New Roman"/>
        </w:rPr>
      </w:pPr>
      <w:r w:rsidRPr="009B7A7B">
        <w:rPr>
          <w:rFonts w:ascii="Times New Roman" w:hAnsi="Times New Roman" w:cs="Times New Roman"/>
        </w:rPr>
        <w:t>“</w:t>
      </w:r>
      <w:r w:rsidR="005107F5" w:rsidRPr="009B7A7B">
        <w:rPr>
          <w:rFonts w:ascii="Times New Roman" w:hAnsi="Times New Roman" w:cs="Times New Roman"/>
        </w:rPr>
        <w:t xml:space="preserve">(2) The respondent is not opposed to the appeal </w:t>
      </w:r>
      <w:r w:rsidR="005604F7" w:rsidRPr="009B7A7B">
        <w:rPr>
          <w:rFonts w:ascii="Times New Roman" w:hAnsi="Times New Roman" w:cs="Times New Roman"/>
        </w:rPr>
        <w:t>being allowed based on the fact that appeal</w:t>
      </w:r>
      <w:r w:rsidR="00DB0450" w:rsidRPr="009B7A7B">
        <w:rPr>
          <w:rFonts w:ascii="Times New Roman" w:hAnsi="Times New Roman" w:cs="Times New Roman"/>
        </w:rPr>
        <w:t>s</w:t>
      </w:r>
      <w:r w:rsidR="005604F7" w:rsidRPr="009B7A7B">
        <w:rPr>
          <w:rFonts w:ascii="Times New Roman" w:hAnsi="Times New Roman" w:cs="Times New Roman"/>
        </w:rPr>
        <w:t xml:space="preserve"> </w:t>
      </w:r>
      <w:r w:rsidR="005107F5" w:rsidRPr="009B7A7B">
        <w:rPr>
          <w:rFonts w:ascii="Times New Roman" w:hAnsi="Times New Roman" w:cs="Times New Roman"/>
        </w:rPr>
        <w:t xml:space="preserve">no longer take time to prosecute and since his appeal is pending it is highly likely that the appeal will be heard in the coming term and finalized </w:t>
      </w:r>
      <w:r w:rsidR="00196710" w:rsidRPr="009B7A7B">
        <w:rPr>
          <w:rFonts w:ascii="Times New Roman" w:hAnsi="Times New Roman" w:cs="Times New Roman"/>
        </w:rPr>
        <w:t>(3) In the premises the appellant may be granted the opportunity to prosecute his appeal before paying restitution and performing Community Service. (4) The respondent is of the view that if the concession finds favour with the Honourable Court, an Order may be granted in terms of the Draft.</w:t>
      </w:r>
      <w:r w:rsidRPr="009B7A7B">
        <w:rPr>
          <w:rFonts w:ascii="Times New Roman" w:hAnsi="Times New Roman" w:cs="Times New Roman"/>
        </w:rPr>
        <w:t>”</w:t>
      </w:r>
      <w:r w:rsidR="003E7509" w:rsidRPr="009B7A7B">
        <w:rPr>
          <w:rFonts w:ascii="Times New Roman" w:hAnsi="Times New Roman" w:cs="Times New Roman"/>
        </w:rPr>
        <w:t xml:space="preserve"> </w:t>
      </w:r>
    </w:p>
    <w:p w:rsidR="009B7A7B" w:rsidRPr="009B7A7B" w:rsidRDefault="009B7A7B" w:rsidP="009B7A7B">
      <w:pPr>
        <w:spacing w:after="0" w:line="240" w:lineRule="auto"/>
        <w:ind w:left="720"/>
        <w:jc w:val="both"/>
        <w:rPr>
          <w:rFonts w:ascii="Times New Roman" w:hAnsi="Times New Roman" w:cs="Times New Roman"/>
        </w:rPr>
      </w:pPr>
    </w:p>
    <w:p w:rsidR="005107F5" w:rsidRDefault="00DB0450" w:rsidP="00B14A6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At the hearing of the appeal I indicated that </w:t>
      </w:r>
      <w:r w:rsidR="003E7509">
        <w:rPr>
          <w:rFonts w:ascii="Times New Roman" w:hAnsi="Times New Roman" w:cs="Times New Roman"/>
          <w:sz w:val="24"/>
          <w:szCs w:val="24"/>
        </w:rPr>
        <w:t xml:space="preserve">I did not agree with the concession </w:t>
      </w:r>
      <w:r>
        <w:rPr>
          <w:rFonts w:ascii="Times New Roman" w:hAnsi="Times New Roman" w:cs="Times New Roman"/>
          <w:sz w:val="24"/>
          <w:szCs w:val="24"/>
        </w:rPr>
        <w:t xml:space="preserve">and dismissed the </w:t>
      </w:r>
      <w:r w:rsidR="00CC1EFB">
        <w:rPr>
          <w:rFonts w:ascii="Times New Roman" w:hAnsi="Times New Roman" w:cs="Times New Roman"/>
          <w:sz w:val="24"/>
          <w:szCs w:val="24"/>
        </w:rPr>
        <w:t xml:space="preserve">appeal for reasons I gave in an </w:t>
      </w:r>
      <w:r w:rsidR="003E7509" w:rsidRPr="003E7509">
        <w:rPr>
          <w:rFonts w:ascii="Times New Roman" w:hAnsi="Times New Roman" w:cs="Times New Roman"/>
          <w:i/>
          <w:sz w:val="24"/>
          <w:szCs w:val="24"/>
        </w:rPr>
        <w:t>ex tempore</w:t>
      </w:r>
      <w:r w:rsidR="00CC1EFB">
        <w:rPr>
          <w:rFonts w:ascii="Times New Roman" w:hAnsi="Times New Roman" w:cs="Times New Roman"/>
          <w:sz w:val="24"/>
          <w:szCs w:val="24"/>
        </w:rPr>
        <w:t xml:space="preserve"> judgment.  </w:t>
      </w:r>
      <w:r w:rsidR="003E7509">
        <w:rPr>
          <w:rFonts w:ascii="Times New Roman" w:hAnsi="Times New Roman" w:cs="Times New Roman"/>
          <w:sz w:val="24"/>
          <w:szCs w:val="24"/>
        </w:rPr>
        <w:t xml:space="preserve">I </w:t>
      </w:r>
      <w:r>
        <w:rPr>
          <w:rFonts w:ascii="Times New Roman" w:hAnsi="Times New Roman" w:cs="Times New Roman"/>
          <w:sz w:val="24"/>
          <w:szCs w:val="24"/>
        </w:rPr>
        <w:t xml:space="preserve">have </w:t>
      </w:r>
      <w:r w:rsidR="003E7509">
        <w:rPr>
          <w:rFonts w:ascii="Times New Roman" w:hAnsi="Times New Roman" w:cs="Times New Roman"/>
          <w:sz w:val="24"/>
          <w:szCs w:val="24"/>
        </w:rPr>
        <w:t>considered it prudent and beneficial that I pre</w:t>
      </w:r>
      <w:r w:rsidR="00642F04">
        <w:rPr>
          <w:rFonts w:ascii="Times New Roman" w:hAnsi="Times New Roman" w:cs="Times New Roman"/>
          <w:sz w:val="24"/>
          <w:szCs w:val="24"/>
        </w:rPr>
        <w:t xml:space="preserve">sent the reasons in </w:t>
      </w:r>
      <w:r w:rsidR="003E7509">
        <w:rPr>
          <w:rFonts w:ascii="Times New Roman" w:hAnsi="Times New Roman" w:cs="Times New Roman"/>
          <w:sz w:val="24"/>
          <w:szCs w:val="24"/>
        </w:rPr>
        <w:t xml:space="preserve">a written judgment which </w:t>
      </w:r>
      <w:r w:rsidR="00AC44BE">
        <w:rPr>
          <w:rFonts w:ascii="Times New Roman" w:hAnsi="Times New Roman" w:cs="Times New Roman"/>
          <w:sz w:val="24"/>
          <w:szCs w:val="24"/>
        </w:rPr>
        <w:t>can be acc</w:t>
      </w:r>
      <w:r w:rsidR="00CC1EFB">
        <w:rPr>
          <w:rFonts w:ascii="Times New Roman" w:hAnsi="Times New Roman" w:cs="Times New Roman"/>
          <w:sz w:val="24"/>
          <w:szCs w:val="24"/>
        </w:rPr>
        <w:t>essed</w:t>
      </w:r>
      <w:r w:rsidR="009B7A7B">
        <w:rPr>
          <w:rFonts w:ascii="Times New Roman" w:hAnsi="Times New Roman" w:cs="Times New Roman"/>
          <w:sz w:val="24"/>
          <w:szCs w:val="24"/>
        </w:rPr>
        <w:t xml:space="preserve"> by all concerned</w:t>
      </w:r>
      <w:r w:rsidR="003E7509">
        <w:rPr>
          <w:rFonts w:ascii="Times New Roman" w:hAnsi="Times New Roman" w:cs="Times New Roman"/>
          <w:sz w:val="24"/>
          <w:szCs w:val="24"/>
        </w:rPr>
        <w:t>.</w:t>
      </w:r>
    </w:p>
    <w:p w:rsidR="0090652C" w:rsidRDefault="00CC1EFB" w:rsidP="00B14A6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Criminal Procedure and E</w:t>
      </w:r>
      <w:r w:rsidR="0090652C">
        <w:rPr>
          <w:rFonts w:ascii="Times New Roman" w:hAnsi="Times New Roman" w:cs="Times New Roman"/>
          <w:sz w:val="24"/>
          <w:szCs w:val="24"/>
        </w:rPr>
        <w:t>vidence Act [</w:t>
      </w:r>
      <w:r w:rsidR="0090652C" w:rsidRPr="005604F7">
        <w:rPr>
          <w:rFonts w:ascii="Times New Roman" w:hAnsi="Times New Roman" w:cs="Times New Roman"/>
          <w:i/>
          <w:sz w:val="24"/>
          <w:szCs w:val="24"/>
        </w:rPr>
        <w:t>Chapter 9:07</w:t>
      </w:r>
      <w:r w:rsidR="0090652C">
        <w:rPr>
          <w:rFonts w:ascii="Times New Roman" w:hAnsi="Times New Roman" w:cs="Times New Roman"/>
          <w:sz w:val="24"/>
          <w:szCs w:val="24"/>
        </w:rPr>
        <w:t>] in Part XVIII deal</w:t>
      </w:r>
      <w:r>
        <w:rPr>
          <w:rFonts w:ascii="Times New Roman" w:hAnsi="Times New Roman" w:cs="Times New Roman"/>
          <w:sz w:val="24"/>
          <w:szCs w:val="24"/>
        </w:rPr>
        <w:t>s</w:t>
      </w:r>
      <w:r w:rsidR="0090652C">
        <w:rPr>
          <w:rFonts w:ascii="Times New Roman" w:hAnsi="Times New Roman" w:cs="Times New Roman"/>
          <w:sz w:val="24"/>
          <w:szCs w:val="24"/>
        </w:rPr>
        <w:t xml:space="preserve"> with</w:t>
      </w:r>
      <w:r w:rsidR="00AC44BE">
        <w:rPr>
          <w:rFonts w:ascii="Times New Roman" w:hAnsi="Times New Roman" w:cs="Times New Roman"/>
          <w:sz w:val="24"/>
          <w:szCs w:val="24"/>
        </w:rPr>
        <w:t xml:space="preserve"> punishments under s 336. It </w:t>
      </w:r>
      <w:r w:rsidR="00362A09">
        <w:rPr>
          <w:rFonts w:ascii="Times New Roman" w:hAnsi="Times New Roman" w:cs="Times New Roman"/>
          <w:sz w:val="24"/>
          <w:szCs w:val="24"/>
        </w:rPr>
        <w:t>provides for punishments that Criminal Courts can competently impose upon a convicted offender and these are listed as follows:</w:t>
      </w:r>
    </w:p>
    <w:p w:rsidR="00362A09" w:rsidRDefault="00362A09" w:rsidP="00362A09">
      <w:pPr>
        <w:pStyle w:val="ListParagraph"/>
        <w:numPr>
          <w:ilvl w:val="0"/>
          <w:numId w:val="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w:t>
      </w:r>
    </w:p>
    <w:p w:rsidR="00362A09" w:rsidRDefault="00362A09" w:rsidP="00362A09">
      <w:pPr>
        <w:pStyle w:val="ListParagraph"/>
        <w:numPr>
          <w:ilvl w:val="0"/>
          <w:numId w:val="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Imprisonment for life </w:t>
      </w:r>
    </w:p>
    <w:p w:rsidR="00362A09" w:rsidRDefault="00362A09" w:rsidP="00362A09">
      <w:pPr>
        <w:pStyle w:val="ListParagraph"/>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Imprisonment for a determinate period</w:t>
      </w:r>
    </w:p>
    <w:p w:rsidR="00362A09" w:rsidRDefault="00362A09" w:rsidP="00362A09">
      <w:pPr>
        <w:pStyle w:val="ListParagraph"/>
        <w:spacing w:after="0" w:line="360" w:lineRule="auto"/>
        <w:ind w:left="1080" w:hanging="360"/>
        <w:jc w:val="both"/>
        <w:rPr>
          <w:rFonts w:ascii="Times New Roman" w:hAnsi="Times New Roman" w:cs="Times New Roman"/>
          <w:sz w:val="24"/>
          <w:szCs w:val="24"/>
        </w:rPr>
      </w:pPr>
      <w:r>
        <w:rPr>
          <w:rFonts w:ascii="Times New Roman" w:hAnsi="Times New Roman" w:cs="Times New Roman"/>
          <w:sz w:val="24"/>
          <w:szCs w:val="24"/>
        </w:rPr>
        <w:t xml:space="preserve">c)         extended imprisonment </w:t>
      </w:r>
    </w:p>
    <w:p w:rsidR="00362A09" w:rsidRDefault="00362A09" w:rsidP="00362A09">
      <w:pPr>
        <w:pStyle w:val="ListParagraph"/>
        <w:spacing w:after="0" w:line="360" w:lineRule="auto"/>
        <w:ind w:left="1080" w:hanging="360"/>
        <w:jc w:val="both"/>
        <w:rPr>
          <w:rFonts w:ascii="Times New Roman" w:hAnsi="Times New Roman" w:cs="Times New Roman"/>
          <w:sz w:val="24"/>
          <w:szCs w:val="24"/>
        </w:rPr>
      </w:pPr>
      <w:r>
        <w:rPr>
          <w:rFonts w:ascii="Times New Roman" w:hAnsi="Times New Roman" w:cs="Times New Roman"/>
          <w:sz w:val="24"/>
          <w:szCs w:val="24"/>
        </w:rPr>
        <w:t xml:space="preserve">d) </w:t>
      </w:r>
      <w:r>
        <w:rPr>
          <w:rFonts w:ascii="Times New Roman" w:hAnsi="Times New Roman" w:cs="Times New Roman"/>
          <w:sz w:val="24"/>
          <w:szCs w:val="24"/>
        </w:rPr>
        <w:tab/>
        <w:t xml:space="preserve">      a fine</w:t>
      </w:r>
    </w:p>
    <w:p w:rsidR="00362A09" w:rsidRDefault="00362A09" w:rsidP="00AC44BE">
      <w:pPr>
        <w:pStyle w:val="ListParagraph"/>
        <w:spacing w:after="0" w:line="360" w:lineRule="auto"/>
        <w:ind w:left="540"/>
        <w:jc w:val="both"/>
        <w:rPr>
          <w:rFonts w:ascii="Times New Roman" w:hAnsi="Times New Roman" w:cs="Times New Roman"/>
          <w:sz w:val="24"/>
          <w:szCs w:val="24"/>
        </w:rPr>
      </w:pPr>
      <w:r>
        <w:rPr>
          <w:rFonts w:ascii="Times New Roman" w:hAnsi="Times New Roman" w:cs="Times New Roman"/>
          <w:sz w:val="24"/>
          <w:szCs w:val="24"/>
        </w:rPr>
        <w:tab/>
      </w:r>
      <w:r w:rsidR="00AC44BE">
        <w:rPr>
          <w:rFonts w:ascii="Times New Roman" w:hAnsi="Times New Roman" w:cs="Times New Roman"/>
          <w:sz w:val="24"/>
          <w:szCs w:val="24"/>
        </w:rPr>
        <w:t xml:space="preserve">di) </w:t>
      </w:r>
      <w:r>
        <w:rPr>
          <w:rFonts w:ascii="Times New Roman" w:hAnsi="Times New Roman" w:cs="Times New Roman"/>
          <w:sz w:val="24"/>
          <w:szCs w:val="24"/>
        </w:rPr>
        <w:t xml:space="preserve">      community service </w:t>
      </w:r>
    </w:p>
    <w:p w:rsidR="00362A09" w:rsidRDefault="00362A09" w:rsidP="00362A09">
      <w:pPr>
        <w:pStyle w:val="ListParagraph"/>
        <w:spacing w:after="0" w:line="360" w:lineRule="auto"/>
        <w:ind w:left="1080" w:hanging="360"/>
        <w:jc w:val="both"/>
        <w:rPr>
          <w:rFonts w:ascii="Times New Roman" w:hAnsi="Times New Roman" w:cs="Times New Roman"/>
          <w:sz w:val="24"/>
          <w:szCs w:val="24"/>
        </w:rPr>
      </w:pPr>
      <w:r>
        <w:rPr>
          <w:rFonts w:ascii="Times New Roman" w:hAnsi="Times New Roman" w:cs="Times New Roman"/>
          <w:sz w:val="24"/>
          <w:szCs w:val="24"/>
        </w:rPr>
        <w:lastRenderedPageBreak/>
        <w:t>e)</w:t>
      </w:r>
      <w:r>
        <w:rPr>
          <w:rFonts w:ascii="Times New Roman" w:hAnsi="Times New Roman" w:cs="Times New Roman"/>
          <w:sz w:val="24"/>
          <w:szCs w:val="24"/>
        </w:rPr>
        <w:tab/>
      </w:r>
      <w:r>
        <w:rPr>
          <w:rFonts w:ascii="Times New Roman" w:hAnsi="Times New Roman" w:cs="Times New Roman"/>
          <w:sz w:val="24"/>
          <w:szCs w:val="24"/>
        </w:rPr>
        <w:tab/>
        <w:t>………………</w:t>
      </w:r>
    </w:p>
    <w:p w:rsidR="00362A09" w:rsidRDefault="00362A09" w:rsidP="00362A09">
      <w:pPr>
        <w:pStyle w:val="ListParagraph"/>
        <w:spacing w:after="0" w:line="360" w:lineRule="auto"/>
        <w:ind w:left="1080" w:hanging="360"/>
        <w:jc w:val="both"/>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r>
      <w:r>
        <w:rPr>
          <w:rFonts w:ascii="Times New Roman" w:hAnsi="Times New Roman" w:cs="Times New Roman"/>
          <w:sz w:val="24"/>
          <w:szCs w:val="24"/>
        </w:rPr>
        <w:tab/>
        <w:t>……………....</w:t>
      </w:r>
    </w:p>
    <w:p w:rsidR="008E7C17" w:rsidRDefault="00362A09" w:rsidP="00AC44BE">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Section 350A (1) </w:t>
      </w:r>
      <w:r w:rsidR="00AC44BE">
        <w:rPr>
          <w:rFonts w:ascii="Times New Roman" w:hAnsi="Times New Roman" w:cs="Times New Roman"/>
          <w:sz w:val="24"/>
          <w:szCs w:val="24"/>
        </w:rPr>
        <w:t xml:space="preserve">provides as follows (1) </w:t>
      </w:r>
      <w:r w:rsidR="00044C13">
        <w:rPr>
          <w:rFonts w:ascii="Times New Roman" w:hAnsi="Times New Roman" w:cs="Times New Roman"/>
          <w:sz w:val="24"/>
          <w:szCs w:val="24"/>
        </w:rPr>
        <w:t>“</w:t>
      </w:r>
      <w:r w:rsidR="00AC44BE">
        <w:rPr>
          <w:rFonts w:ascii="Times New Roman" w:hAnsi="Times New Roman" w:cs="Times New Roman"/>
          <w:sz w:val="24"/>
          <w:szCs w:val="24"/>
        </w:rPr>
        <w:t>S</w:t>
      </w:r>
      <w:r>
        <w:rPr>
          <w:rFonts w:ascii="Times New Roman" w:hAnsi="Times New Roman" w:cs="Times New Roman"/>
          <w:sz w:val="24"/>
          <w:szCs w:val="24"/>
        </w:rPr>
        <w:t>ubject to this</w:t>
      </w:r>
      <w:r w:rsidR="00AC44BE">
        <w:rPr>
          <w:rFonts w:ascii="Times New Roman" w:hAnsi="Times New Roman" w:cs="Times New Roman"/>
          <w:sz w:val="24"/>
          <w:szCs w:val="24"/>
        </w:rPr>
        <w:t xml:space="preserve"> section</w:t>
      </w:r>
      <w:r>
        <w:rPr>
          <w:rFonts w:ascii="Times New Roman" w:hAnsi="Times New Roman" w:cs="Times New Roman"/>
          <w:sz w:val="24"/>
          <w:szCs w:val="24"/>
        </w:rPr>
        <w:t xml:space="preserve"> and to regulations made in terms of section th</w:t>
      </w:r>
      <w:r w:rsidR="005604F7">
        <w:rPr>
          <w:rFonts w:ascii="Times New Roman" w:hAnsi="Times New Roman" w:cs="Times New Roman"/>
          <w:sz w:val="24"/>
          <w:szCs w:val="24"/>
        </w:rPr>
        <w:t>ree</w:t>
      </w:r>
      <w:r>
        <w:rPr>
          <w:rFonts w:ascii="Times New Roman" w:hAnsi="Times New Roman" w:cs="Times New Roman"/>
          <w:sz w:val="24"/>
          <w:szCs w:val="24"/>
        </w:rPr>
        <w:t xml:space="preserve"> hundred and eighty nine, a court </w:t>
      </w:r>
      <w:r w:rsidR="00F80D3E">
        <w:rPr>
          <w:rFonts w:ascii="Times New Roman" w:hAnsi="Times New Roman" w:cs="Times New Roman"/>
          <w:sz w:val="24"/>
          <w:szCs w:val="24"/>
        </w:rPr>
        <w:t xml:space="preserve">which convicts a person of any offence may instead of sentencing him to imprisonment or a fine, make a community service order requiring him to render service for the benefit of the community or any </w:t>
      </w:r>
      <w:r w:rsidR="008E7C17">
        <w:rPr>
          <w:rFonts w:ascii="Times New Roman" w:hAnsi="Times New Roman" w:cs="Times New Roman"/>
          <w:sz w:val="24"/>
          <w:szCs w:val="24"/>
        </w:rPr>
        <w:t>section of the community for such number of hours as shall be specified in the order.</w:t>
      </w:r>
      <w:r w:rsidR="00044C13">
        <w:rPr>
          <w:rFonts w:ascii="Times New Roman" w:hAnsi="Times New Roman" w:cs="Times New Roman"/>
          <w:sz w:val="24"/>
          <w:szCs w:val="24"/>
        </w:rPr>
        <w:t>”</w:t>
      </w:r>
      <w:r w:rsidR="00AC44BE">
        <w:rPr>
          <w:rFonts w:ascii="Times New Roman" w:hAnsi="Times New Roman" w:cs="Times New Roman"/>
          <w:sz w:val="24"/>
          <w:szCs w:val="24"/>
        </w:rPr>
        <w:t xml:space="preserve"> </w:t>
      </w:r>
      <w:r w:rsidR="008E7C17">
        <w:rPr>
          <w:rFonts w:ascii="Times New Roman" w:hAnsi="Times New Roman" w:cs="Times New Roman"/>
          <w:sz w:val="24"/>
          <w:szCs w:val="24"/>
        </w:rPr>
        <w:t xml:space="preserve">What this means is that </w:t>
      </w:r>
      <w:r w:rsidR="00AC44BE">
        <w:rPr>
          <w:rFonts w:ascii="Times New Roman" w:hAnsi="Times New Roman" w:cs="Times New Roman"/>
          <w:sz w:val="24"/>
          <w:szCs w:val="24"/>
        </w:rPr>
        <w:t xml:space="preserve">while </w:t>
      </w:r>
      <w:r w:rsidR="008E7C17">
        <w:rPr>
          <w:rFonts w:ascii="Times New Roman" w:hAnsi="Times New Roman" w:cs="Times New Roman"/>
          <w:sz w:val="24"/>
          <w:szCs w:val="24"/>
        </w:rPr>
        <w:t xml:space="preserve">community service can be passed as a punishment </w:t>
      </w:r>
      <w:r w:rsidR="00AC44BE">
        <w:rPr>
          <w:rFonts w:ascii="Times New Roman" w:hAnsi="Times New Roman" w:cs="Times New Roman"/>
          <w:sz w:val="24"/>
          <w:szCs w:val="24"/>
        </w:rPr>
        <w:t xml:space="preserve">in its own right </w:t>
      </w:r>
      <w:r w:rsidR="008E7C17">
        <w:rPr>
          <w:rFonts w:ascii="Times New Roman" w:hAnsi="Times New Roman" w:cs="Times New Roman"/>
          <w:sz w:val="24"/>
          <w:szCs w:val="24"/>
        </w:rPr>
        <w:t>for any offence in respect of which an</w:t>
      </w:r>
      <w:r w:rsidR="00AC44BE">
        <w:rPr>
          <w:rFonts w:ascii="Times New Roman" w:hAnsi="Times New Roman" w:cs="Times New Roman"/>
          <w:sz w:val="24"/>
          <w:szCs w:val="24"/>
        </w:rPr>
        <w:t>y person is convicted by a court it</w:t>
      </w:r>
      <w:r w:rsidR="008E7C17">
        <w:rPr>
          <w:rFonts w:ascii="Times New Roman" w:hAnsi="Times New Roman" w:cs="Times New Roman"/>
          <w:sz w:val="24"/>
          <w:szCs w:val="24"/>
        </w:rPr>
        <w:t xml:space="preserve"> can also be imposed as a condition of suspension of a sentence of imprisonment</w:t>
      </w:r>
      <w:r w:rsidR="00AC44BE">
        <w:rPr>
          <w:rFonts w:ascii="Times New Roman" w:hAnsi="Times New Roman" w:cs="Times New Roman"/>
          <w:sz w:val="24"/>
          <w:szCs w:val="24"/>
        </w:rPr>
        <w:t xml:space="preserve"> or a fine</w:t>
      </w:r>
      <w:r w:rsidR="008E7C17">
        <w:rPr>
          <w:rFonts w:ascii="Times New Roman" w:hAnsi="Times New Roman" w:cs="Times New Roman"/>
          <w:sz w:val="24"/>
          <w:szCs w:val="24"/>
        </w:rPr>
        <w:t xml:space="preserve">.  This is usually resorted to in order to </w:t>
      </w:r>
      <w:r w:rsidR="005604F7">
        <w:rPr>
          <w:rFonts w:ascii="Times New Roman" w:hAnsi="Times New Roman" w:cs="Times New Roman"/>
          <w:sz w:val="24"/>
          <w:szCs w:val="24"/>
        </w:rPr>
        <w:t xml:space="preserve">ameliorate </w:t>
      </w:r>
      <w:r w:rsidR="008E7C17">
        <w:rPr>
          <w:rFonts w:ascii="Times New Roman" w:hAnsi="Times New Roman" w:cs="Times New Roman"/>
          <w:sz w:val="24"/>
          <w:szCs w:val="24"/>
        </w:rPr>
        <w:t xml:space="preserve">the effect of a sentence of imprisonment.  Put </w:t>
      </w:r>
      <w:r w:rsidR="006E0D8F">
        <w:rPr>
          <w:rFonts w:ascii="Times New Roman" w:hAnsi="Times New Roman" w:cs="Times New Roman"/>
          <w:sz w:val="24"/>
          <w:szCs w:val="24"/>
        </w:rPr>
        <w:t xml:space="preserve">differently where a court is satisfied that a convicted offender should be spared the </w:t>
      </w:r>
      <w:r w:rsidR="005604F7">
        <w:rPr>
          <w:rFonts w:ascii="Times New Roman" w:hAnsi="Times New Roman" w:cs="Times New Roman"/>
          <w:sz w:val="24"/>
          <w:szCs w:val="24"/>
        </w:rPr>
        <w:t xml:space="preserve">rigors </w:t>
      </w:r>
      <w:r w:rsidR="006E0D8F">
        <w:rPr>
          <w:rFonts w:ascii="Times New Roman" w:hAnsi="Times New Roman" w:cs="Times New Roman"/>
          <w:sz w:val="24"/>
          <w:szCs w:val="24"/>
        </w:rPr>
        <w:t xml:space="preserve">of an effective prison term </w:t>
      </w:r>
      <w:r w:rsidR="00AC44BE">
        <w:rPr>
          <w:rFonts w:ascii="Times New Roman" w:hAnsi="Times New Roman" w:cs="Times New Roman"/>
          <w:sz w:val="24"/>
          <w:szCs w:val="24"/>
        </w:rPr>
        <w:t>or</w:t>
      </w:r>
      <w:r w:rsidR="006E0D8F">
        <w:rPr>
          <w:rFonts w:ascii="Times New Roman" w:hAnsi="Times New Roman" w:cs="Times New Roman"/>
          <w:sz w:val="24"/>
          <w:szCs w:val="24"/>
        </w:rPr>
        <w:t xml:space="preserve"> a </w:t>
      </w:r>
      <w:r w:rsidR="007052AE">
        <w:rPr>
          <w:rFonts w:ascii="Times New Roman" w:hAnsi="Times New Roman" w:cs="Times New Roman"/>
          <w:sz w:val="24"/>
          <w:szCs w:val="24"/>
        </w:rPr>
        <w:t>h</w:t>
      </w:r>
      <w:r w:rsidR="00AC44BE">
        <w:rPr>
          <w:rFonts w:ascii="Times New Roman" w:hAnsi="Times New Roman" w:cs="Times New Roman"/>
          <w:sz w:val="24"/>
          <w:szCs w:val="24"/>
        </w:rPr>
        <w:t>efty</w:t>
      </w:r>
      <w:r w:rsidR="006E0D8F">
        <w:rPr>
          <w:rFonts w:ascii="Times New Roman" w:hAnsi="Times New Roman" w:cs="Times New Roman"/>
          <w:sz w:val="24"/>
          <w:szCs w:val="24"/>
        </w:rPr>
        <w:t xml:space="preserve"> </w:t>
      </w:r>
      <w:r w:rsidR="00570F5C">
        <w:rPr>
          <w:rFonts w:ascii="Times New Roman" w:hAnsi="Times New Roman" w:cs="Times New Roman"/>
          <w:sz w:val="24"/>
          <w:szCs w:val="24"/>
        </w:rPr>
        <w:t xml:space="preserve">fine </w:t>
      </w:r>
      <w:r w:rsidR="00AC44BE">
        <w:rPr>
          <w:rFonts w:ascii="Times New Roman" w:hAnsi="Times New Roman" w:cs="Times New Roman"/>
          <w:sz w:val="24"/>
          <w:szCs w:val="24"/>
        </w:rPr>
        <w:t xml:space="preserve">in the event of a default </w:t>
      </w:r>
      <w:r w:rsidR="00B40268">
        <w:rPr>
          <w:rFonts w:ascii="Times New Roman" w:hAnsi="Times New Roman" w:cs="Times New Roman"/>
          <w:sz w:val="24"/>
          <w:szCs w:val="24"/>
        </w:rPr>
        <w:t>(</w:t>
      </w:r>
      <w:r w:rsidR="00AC44BE">
        <w:rPr>
          <w:rFonts w:ascii="Times New Roman" w:hAnsi="Times New Roman" w:cs="Times New Roman"/>
          <w:sz w:val="24"/>
          <w:szCs w:val="24"/>
        </w:rPr>
        <w:t>in its payment</w:t>
      </w:r>
      <w:r w:rsidR="00B40268">
        <w:rPr>
          <w:rFonts w:ascii="Times New Roman" w:hAnsi="Times New Roman" w:cs="Times New Roman"/>
          <w:sz w:val="24"/>
          <w:szCs w:val="24"/>
        </w:rPr>
        <w:t>)</w:t>
      </w:r>
      <w:r w:rsidR="00AC44BE">
        <w:rPr>
          <w:rFonts w:ascii="Times New Roman" w:hAnsi="Times New Roman" w:cs="Times New Roman"/>
          <w:sz w:val="24"/>
          <w:szCs w:val="24"/>
        </w:rPr>
        <w:t xml:space="preserve"> </w:t>
      </w:r>
      <w:r w:rsidR="006E0D8F">
        <w:rPr>
          <w:rFonts w:ascii="Times New Roman" w:hAnsi="Times New Roman" w:cs="Times New Roman"/>
          <w:sz w:val="24"/>
          <w:szCs w:val="24"/>
        </w:rPr>
        <w:t>it can suspend portion(s)</w:t>
      </w:r>
      <w:r w:rsidR="00B40268">
        <w:rPr>
          <w:rFonts w:ascii="Times New Roman" w:hAnsi="Times New Roman" w:cs="Times New Roman"/>
          <w:sz w:val="24"/>
          <w:szCs w:val="24"/>
        </w:rPr>
        <w:t xml:space="preserve"> thereof on condition of community service.</w:t>
      </w:r>
      <w:r w:rsidR="006E0D8F">
        <w:rPr>
          <w:rFonts w:ascii="Times New Roman" w:hAnsi="Times New Roman" w:cs="Times New Roman"/>
          <w:sz w:val="24"/>
          <w:szCs w:val="24"/>
        </w:rPr>
        <w:t xml:space="preserve"> </w:t>
      </w:r>
      <w:r w:rsidR="007052AE">
        <w:rPr>
          <w:rFonts w:ascii="Times New Roman" w:hAnsi="Times New Roman" w:cs="Times New Roman"/>
          <w:sz w:val="24"/>
          <w:szCs w:val="24"/>
        </w:rPr>
        <w:t>A distinction should therefore be made between community service as a sentence and as a condition of suspension.</w:t>
      </w:r>
      <w:r w:rsidR="006E0D8F">
        <w:rPr>
          <w:rFonts w:ascii="Times New Roman" w:hAnsi="Times New Roman" w:cs="Times New Roman"/>
          <w:sz w:val="24"/>
          <w:szCs w:val="24"/>
        </w:rPr>
        <w:t xml:space="preserve"> </w:t>
      </w:r>
    </w:p>
    <w:p w:rsidR="00070016" w:rsidRDefault="00070016" w:rsidP="00B40268">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Despite being spa</w:t>
      </w:r>
      <w:r w:rsidR="00632406">
        <w:rPr>
          <w:rFonts w:ascii="Times New Roman" w:hAnsi="Times New Roman" w:cs="Times New Roman"/>
          <w:sz w:val="24"/>
          <w:szCs w:val="24"/>
        </w:rPr>
        <w:t xml:space="preserve">red the </w:t>
      </w:r>
      <w:r w:rsidR="00B40268">
        <w:rPr>
          <w:rFonts w:ascii="Times New Roman" w:hAnsi="Times New Roman" w:cs="Times New Roman"/>
          <w:sz w:val="24"/>
          <w:szCs w:val="24"/>
        </w:rPr>
        <w:t xml:space="preserve">rigors of a </w:t>
      </w:r>
      <w:r w:rsidR="00632406">
        <w:rPr>
          <w:rFonts w:ascii="Times New Roman" w:hAnsi="Times New Roman" w:cs="Times New Roman"/>
          <w:sz w:val="24"/>
          <w:szCs w:val="24"/>
        </w:rPr>
        <w:t xml:space="preserve">sentence of </w:t>
      </w:r>
      <w:r w:rsidR="00B40268">
        <w:rPr>
          <w:rFonts w:ascii="Times New Roman" w:hAnsi="Times New Roman" w:cs="Times New Roman"/>
          <w:sz w:val="24"/>
          <w:szCs w:val="24"/>
        </w:rPr>
        <w:t>imprisonment through suspension</w:t>
      </w:r>
      <w:r w:rsidR="00632406">
        <w:rPr>
          <w:rFonts w:ascii="Times New Roman" w:hAnsi="Times New Roman" w:cs="Times New Roman"/>
          <w:sz w:val="24"/>
          <w:szCs w:val="24"/>
        </w:rPr>
        <w:t xml:space="preserve"> of </w:t>
      </w:r>
      <w:r w:rsidR="00B40268">
        <w:rPr>
          <w:rFonts w:ascii="Times New Roman" w:hAnsi="Times New Roman" w:cs="Times New Roman"/>
          <w:sz w:val="24"/>
          <w:szCs w:val="24"/>
        </w:rPr>
        <w:t>portions of the sentence of imprisonment</w:t>
      </w:r>
      <w:r w:rsidR="00632406">
        <w:rPr>
          <w:rFonts w:ascii="Times New Roman" w:hAnsi="Times New Roman" w:cs="Times New Roman"/>
          <w:sz w:val="24"/>
          <w:szCs w:val="24"/>
        </w:rPr>
        <w:t xml:space="preserve"> some</w:t>
      </w:r>
      <w:r>
        <w:rPr>
          <w:rFonts w:ascii="Times New Roman" w:hAnsi="Times New Roman" w:cs="Times New Roman"/>
          <w:sz w:val="24"/>
          <w:szCs w:val="24"/>
        </w:rPr>
        <w:t xml:space="preserve"> offenders w</w:t>
      </w:r>
      <w:r w:rsidR="00632406">
        <w:rPr>
          <w:rFonts w:ascii="Times New Roman" w:hAnsi="Times New Roman" w:cs="Times New Roman"/>
          <w:sz w:val="24"/>
          <w:szCs w:val="24"/>
        </w:rPr>
        <w:t>ill</w:t>
      </w:r>
      <w:r>
        <w:rPr>
          <w:rFonts w:ascii="Times New Roman" w:hAnsi="Times New Roman" w:cs="Times New Roman"/>
          <w:sz w:val="24"/>
          <w:szCs w:val="24"/>
        </w:rPr>
        <w:t xml:space="preserve"> feel strongly that they </w:t>
      </w:r>
      <w:r w:rsidR="00B40268">
        <w:rPr>
          <w:rFonts w:ascii="Times New Roman" w:hAnsi="Times New Roman" w:cs="Times New Roman"/>
          <w:sz w:val="24"/>
          <w:szCs w:val="24"/>
        </w:rPr>
        <w:t xml:space="preserve">should </w:t>
      </w:r>
      <w:r w:rsidR="00632406">
        <w:rPr>
          <w:rFonts w:ascii="Times New Roman" w:hAnsi="Times New Roman" w:cs="Times New Roman"/>
          <w:sz w:val="24"/>
          <w:szCs w:val="24"/>
        </w:rPr>
        <w:t xml:space="preserve">suffer the prejudice </w:t>
      </w:r>
      <w:r w:rsidR="00B40268">
        <w:rPr>
          <w:rFonts w:ascii="Times New Roman" w:hAnsi="Times New Roman" w:cs="Times New Roman"/>
          <w:sz w:val="24"/>
          <w:szCs w:val="24"/>
        </w:rPr>
        <w:t xml:space="preserve">of </w:t>
      </w:r>
      <w:r>
        <w:rPr>
          <w:rFonts w:ascii="Times New Roman" w:hAnsi="Times New Roman" w:cs="Times New Roman"/>
          <w:sz w:val="24"/>
          <w:szCs w:val="24"/>
        </w:rPr>
        <w:t xml:space="preserve">discharging the conditions of suspension </w:t>
      </w:r>
      <w:r w:rsidR="00632406">
        <w:rPr>
          <w:rFonts w:ascii="Times New Roman" w:hAnsi="Times New Roman" w:cs="Times New Roman"/>
          <w:sz w:val="24"/>
          <w:szCs w:val="24"/>
        </w:rPr>
        <w:t>in parti</w:t>
      </w:r>
      <w:r w:rsidR="00B40268">
        <w:rPr>
          <w:rFonts w:ascii="Times New Roman" w:hAnsi="Times New Roman" w:cs="Times New Roman"/>
          <w:sz w:val="24"/>
          <w:szCs w:val="24"/>
        </w:rPr>
        <w:t>cular where</w:t>
      </w:r>
      <w:r w:rsidR="00632406">
        <w:rPr>
          <w:rFonts w:ascii="Times New Roman" w:hAnsi="Times New Roman" w:cs="Times New Roman"/>
          <w:sz w:val="24"/>
          <w:szCs w:val="24"/>
        </w:rPr>
        <w:t xml:space="preserve"> they believe that</w:t>
      </w:r>
      <w:r>
        <w:rPr>
          <w:rFonts w:ascii="Times New Roman" w:hAnsi="Times New Roman" w:cs="Times New Roman"/>
          <w:sz w:val="24"/>
          <w:szCs w:val="24"/>
        </w:rPr>
        <w:t xml:space="preserve"> they </w:t>
      </w:r>
      <w:r w:rsidR="00632406">
        <w:rPr>
          <w:rFonts w:ascii="Times New Roman" w:hAnsi="Times New Roman" w:cs="Times New Roman"/>
          <w:sz w:val="24"/>
          <w:szCs w:val="24"/>
        </w:rPr>
        <w:t xml:space="preserve">have wrongly been convicted.  They </w:t>
      </w:r>
      <w:r>
        <w:rPr>
          <w:rFonts w:ascii="Times New Roman" w:hAnsi="Times New Roman" w:cs="Times New Roman"/>
          <w:sz w:val="24"/>
          <w:szCs w:val="24"/>
        </w:rPr>
        <w:t xml:space="preserve">will </w:t>
      </w:r>
      <w:r w:rsidR="00B40268">
        <w:rPr>
          <w:rFonts w:ascii="Times New Roman" w:hAnsi="Times New Roman" w:cs="Times New Roman"/>
          <w:sz w:val="24"/>
          <w:szCs w:val="24"/>
        </w:rPr>
        <w:t xml:space="preserve">therefore </w:t>
      </w:r>
      <w:r>
        <w:rPr>
          <w:rFonts w:ascii="Times New Roman" w:hAnsi="Times New Roman" w:cs="Times New Roman"/>
          <w:sz w:val="24"/>
          <w:szCs w:val="24"/>
        </w:rPr>
        <w:t xml:space="preserve">make an effort to </w:t>
      </w:r>
      <w:r w:rsidR="00B40268">
        <w:rPr>
          <w:rFonts w:ascii="Times New Roman" w:hAnsi="Times New Roman" w:cs="Times New Roman"/>
          <w:sz w:val="24"/>
          <w:szCs w:val="24"/>
        </w:rPr>
        <w:t>have the sentence suspended</w:t>
      </w:r>
      <w:r>
        <w:rPr>
          <w:rFonts w:ascii="Times New Roman" w:hAnsi="Times New Roman" w:cs="Times New Roman"/>
          <w:sz w:val="24"/>
          <w:szCs w:val="24"/>
        </w:rPr>
        <w:t xml:space="preserve"> </w:t>
      </w:r>
      <w:r w:rsidR="00632406">
        <w:rPr>
          <w:rFonts w:ascii="Times New Roman" w:hAnsi="Times New Roman" w:cs="Times New Roman"/>
          <w:sz w:val="24"/>
          <w:szCs w:val="24"/>
        </w:rPr>
        <w:t>by immediately noting an appeal against the whole judgment believing/ incorrect</w:t>
      </w:r>
      <w:r w:rsidR="008854CA">
        <w:rPr>
          <w:rFonts w:ascii="Times New Roman" w:hAnsi="Times New Roman" w:cs="Times New Roman"/>
          <w:sz w:val="24"/>
          <w:szCs w:val="24"/>
        </w:rPr>
        <w:t>ly</w:t>
      </w:r>
      <w:r w:rsidR="00632406">
        <w:rPr>
          <w:rFonts w:ascii="Times New Roman" w:hAnsi="Times New Roman" w:cs="Times New Roman"/>
          <w:sz w:val="24"/>
          <w:szCs w:val="24"/>
        </w:rPr>
        <w:t xml:space="preserve"> though that the appeal will have the effect of suspending execution of the</w:t>
      </w:r>
      <w:r>
        <w:rPr>
          <w:rFonts w:ascii="Times New Roman" w:hAnsi="Times New Roman" w:cs="Times New Roman"/>
          <w:sz w:val="24"/>
          <w:szCs w:val="24"/>
        </w:rPr>
        <w:t xml:space="preserve"> sentence </w:t>
      </w:r>
      <w:r w:rsidR="00632406">
        <w:rPr>
          <w:rFonts w:ascii="Times New Roman" w:hAnsi="Times New Roman" w:cs="Times New Roman"/>
          <w:sz w:val="24"/>
          <w:szCs w:val="24"/>
        </w:rPr>
        <w:t xml:space="preserve">of </w:t>
      </w:r>
      <w:r>
        <w:rPr>
          <w:rFonts w:ascii="Times New Roman" w:hAnsi="Times New Roman" w:cs="Times New Roman"/>
          <w:sz w:val="24"/>
          <w:szCs w:val="24"/>
        </w:rPr>
        <w:t>imprisonment</w:t>
      </w:r>
      <w:r w:rsidR="00540CDA">
        <w:rPr>
          <w:rFonts w:ascii="Times New Roman" w:hAnsi="Times New Roman" w:cs="Times New Roman"/>
          <w:sz w:val="24"/>
          <w:szCs w:val="24"/>
        </w:rPr>
        <w:t xml:space="preserve"> pending determination of the appeal</w:t>
      </w:r>
      <w:r w:rsidR="00223784">
        <w:rPr>
          <w:rFonts w:ascii="Times New Roman" w:hAnsi="Times New Roman" w:cs="Times New Roman"/>
          <w:sz w:val="24"/>
          <w:szCs w:val="24"/>
        </w:rPr>
        <w:t>.</w:t>
      </w:r>
      <w:r w:rsidR="0097253A">
        <w:rPr>
          <w:rFonts w:ascii="Times New Roman" w:hAnsi="Times New Roman" w:cs="Times New Roman"/>
          <w:sz w:val="24"/>
          <w:szCs w:val="24"/>
        </w:rPr>
        <w:t xml:space="preserve"> </w:t>
      </w:r>
      <w:r w:rsidR="000C30C6">
        <w:rPr>
          <w:rFonts w:ascii="Times New Roman" w:hAnsi="Times New Roman" w:cs="Times New Roman"/>
          <w:sz w:val="24"/>
          <w:szCs w:val="24"/>
        </w:rPr>
        <w:t xml:space="preserve">Sometimes </w:t>
      </w:r>
      <w:r w:rsidR="0097253A">
        <w:rPr>
          <w:rFonts w:ascii="Times New Roman" w:hAnsi="Times New Roman" w:cs="Times New Roman"/>
          <w:sz w:val="24"/>
          <w:szCs w:val="24"/>
        </w:rPr>
        <w:t>convicted offenders</w:t>
      </w:r>
      <w:r w:rsidR="00632406">
        <w:rPr>
          <w:rFonts w:ascii="Times New Roman" w:hAnsi="Times New Roman" w:cs="Times New Roman"/>
          <w:sz w:val="24"/>
          <w:szCs w:val="24"/>
        </w:rPr>
        <w:t xml:space="preserve"> also</w:t>
      </w:r>
      <w:r w:rsidR="0097253A">
        <w:rPr>
          <w:rFonts w:ascii="Times New Roman" w:hAnsi="Times New Roman" w:cs="Times New Roman"/>
          <w:sz w:val="24"/>
          <w:szCs w:val="24"/>
        </w:rPr>
        <w:t xml:space="preserve"> get incorrect advice </w:t>
      </w:r>
      <w:r w:rsidR="000C30C6">
        <w:rPr>
          <w:rFonts w:ascii="Times New Roman" w:hAnsi="Times New Roman" w:cs="Times New Roman"/>
          <w:sz w:val="24"/>
          <w:szCs w:val="24"/>
        </w:rPr>
        <w:t xml:space="preserve">that </w:t>
      </w:r>
      <w:r w:rsidR="00B243F9">
        <w:rPr>
          <w:rFonts w:ascii="Times New Roman" w:hAnsi="Times New Roman" w:cs="Times New Roman"/>
          <w:sz w:val="24"/>
          <w:szCs w:val="24"/>
        </w:rPr>
        <w:t xml:space="preserve">an appeal </w:t>
      </w:r>
      <w:r w:rsidR="000C30C6">
        <w:rPr>
          <w:rFonts w:ascii="Times New Roman" w:hAnsi="Times New Roman" w:cs="Times New Roman"/>
          <w:sz w:val="24"/>
          <w:szCs w:val="24"/>
        </w:rPr>
        <w:t xml:space="preserve">suspends </w:t>
      </w:r>
      <w:r w:rsidR="00B243F9">
        <w:rPr>
          <w:rFonts w:ascii="Times New Roman" w:hAnsi="Times New Roman" w:cs="Times New Roman"/>
          <w:sz w:val="24"/>
          <w:szCs w:val="24"/>
        </w:rPr>
        <w:t xml:space="preserve">the </w:t>
      </w:r>
      <w:r w:rsidR="00D05A08">
        <w:rPr>
          <w:rFonts w:ascii="Times New Roman" w:hAnsi="Times New Roman" w:cs="Times New Roman"/>
          <w:sz w:val="24"/>
          <w:szCs w:val="24"/>
        </w:rPr>
        <w:t>e</w:t>
      </w:r>
      <w:r w:rsidR="00B243F9">
        <w:rPr>
          <w:rFonts w:ascii="Times New Roman" w:hAnsi="Times New Roman" w:cs="Times New Roman"/>
          <w:sz w:val="24"/>
          <w:szCs w:val="24"/>
        </w:rPr>
        <w:t xml:space="preserve">xecution of a judgment </w:t>
      </w:r>
      <w:r w:rsidR="000C30C6">
        <w:rPr>
          <w:rFonts w:ascii="Times New Roman" w:hAnsi="Times New Roman" w:cs="Times New Roman"/>
          <w:sz w:val="24"/>
          <w:szCs w:val="24"/>
        </w:rPr>
        <w:t xml:space="preserve">appealed against </w:t>
      </w:r>
      <w:r w:rsidR="00B243F9">
        <w:rPr>
          <w:rFonts w:ascii="Times New Roman" w:hAnsi="Times New Roman" w:cs="Times New Roman"/>
          <w:sz w:val="24"/>
          <w:szCs w:val="24"/>
        </w:rPr>
        <w:t>pending appeal</w:t>
      </w:r>
      <w:r w:rsidR="000C30C6">
        <w:rPr>
          <w:rFonts w:ascii="Times New Roman" w:hAnsi="Times New Roman" w:cs="Times New Roman"/>
          <w:sz w:val="24"/>
          <w:szCs w:val="24"/>
        </w:rPr>
        <w:t>.</w:t>
      </w:r>
      <w:r w:rsidR="00B243F9">
        <w:rPr>
          <w:rFonts w:ascii="Times New Roman" w:hAnsi="Times New Roman" w:cs="Times New Roman"/>
          <w:sz w:val="24"/>
          <w:szCs w:val="24"/>
        </w:rPr>
        <w:t xml:space="preserve"> </w:t>
      </w:r>
      <w:r w:rsidR="000C30C6">
        <w:rPr>
          <w:rFonts w:ascii="Times New Roman" w:hAnsi="Times New Roman" w:cs="Times New Roman"/>
          <w:sz w:val="24"/>
          <w:szCs w:val="24"/>
        </w:rPr>
        <w:t xml:space="preserve">This incorrect advice arises from a </w:t>
      </w:r>
      <w:r w:rsidR="006728A5">
        <w:rPr>
          <w:rFonts w:ascii="Times New Roman" w:hAnsi="Times New Roman" w:cs="Times New Roman"/>
          <w:sz w:val="24"/>
          <w:szCs w:val="24"/>
        </w:rPr>
        <w:t>confusion</w:t>
      </w:r>
      <w:r w:rsidR="000C30C6">
        <w:rPr>
          <w:rFonts w:ascii="Times New Roman" w:hAnsi="Times New Roman" w:cs="Times New Roman"/>
          <w:sz w:val="24"/>
          <w:szCs w:val="24"/>
        </w:rPr>
        <w:t xml:space="preserve"> of the common law and statutory provisions. As will be demonstrated below the noting of an appeal against either conviction or sentence</w:t>
      </w:r>
      <w:r w:rsidR="00540CDA">
        <w:rPr>
          <w:rFonts w:ascii="Times New Roman" w:hAnsi="Times New Roman" w:cs="Times New Roman"/>
          <w:sz w:val="24"/>
          <w:szCs w:val="24"/>
        </w:rPr>
        <w:t xml:space="preserve"> in a judgment of the magistrates court</w:t>
      </w:r>
      <w:r w:rsidR="000C30C6">
        <w:rPr>
          <w:rFonts w:ascii="Times New Roman" w:hAnsi="Times New Roman" w:cs="Times New Roman"/>
          <w:sz w:val="24"/>
          <w:szCs w:val="24"/>
        </w:rPr>
        <w:t xml:space="preserve"> does not suspend the judgment appealed against. </w:t>
      </w:r>
      <w:r w:rsidR="0097253A">
        <w:rPr>
          <w:rFonts w:ascii="Times New Roman" w:hAnsi="Times New Roman" w:cs="Times New Roman"/>
          <w:sz w:val="24"/>
          <w:szCs w:val="24"/>
        </w:rPr>
        <w:t xml:space="preserve"> Recently in the appeal court some convicted offenders who initially </w:t>
      </w:r>
      <w:r w:rsidR="000C30C6">
        <w:rPr>
          <w:rFonts w:ascii="Times New Roman" w:hAnsi="Times New Roman" w:cs="Times New Roman"/>
          <w:sz w:val="24"/>
          <w:szCs w:val="24"/>
        </w:rPr>
        <w:t xml:space="preserve">had been </w:t>
      </w:r>
      <w:r w:rsidR="0097253A">
        <w:rPr>
          <w:rFonts w:ascii="Times New Roman" w:hAnsi="Times New Roman" w:cs="Times New Roman"/>
          <w:sz w:val="24"/>
          <w:szCs w:val="24"/>
        </w:rPr>
        <w:t xml:space="preserve">saved serving effective prison terms </w:t>
      </w:r>
      <w:r w:rsidR="00D8585E">
        <w:rPr>
          <w:rFonts w:ascii="Times New Roman" w:hAnsi="Times New Roman" w:cs="Times New Roman"/>
          <w:sz w:val="24"/>
          <w:szCs w:val="24"/>
        </w:rPr>
        <w:t xml:space="preserve">through suspension of the sentence </w:t>
      </w:r>
      <w:r w:rsidR="0097253A">
        <w:rPr>
          <w:rFonts w:ascii="Times New Roman" w:hAnsi="Times New Roman" w:cs="Times New Roman"/>
          <w:sz w:val="24"/>
          <w:szCs w:val="24"/>
        </w:rPr>
        <w:t>g</w:t>
      </w:r>
      <w:r w:rsidR="00540CDA">
        <w:rPr>
          <w:rFonts w:ascii="Times New Roman" w:hAnsi="Times New Roman" w:cs="Times New Roman"/>
          <w:sz w:val="24"/>
          <w:szCs w:val="24"/>
        </w:rPr>
        <w:t>ot</w:t>
      </w:r>
      <w:r w:rsidR="0097253A">
        <w:rPr>
          <w:rFonts w:ascii="Times New Roman" w:hAnsi="Times New Roman" w:cs="Times New Roman"/>
          <w:sz w:val="24"/>
          <w:szCs w:val="24"/>
        </w:rPr>
        <w:t xml:space="preserve"> the shock of their life when they suddenly f</w:t>
      </w:r>
      <w:r w:rsidR="00D8585E">
        <w:rPr>
          <w:rFonts w:ascii="Times New Roman" w:hAnsi="Times New Roman" w:cs="Times New Roman"/>
          <w:sz w:val="24"/>
          <w:szCs w:val="24"/>
        </w:rPr>
        <w:t xml:space="preserve">ound </w:t>
      </w:r>
      <w:r w:rsidR="0097253A">
        <w:rPr>
          <w:rFonts w:ascii="Times New Roman" w:hAnsi="Times New Roman" w:cs="Times New Roman"/>
          <w:sz w:val="24"/>
          <w:szCs w:val="24"/>
        </w:rPr>
        <w:t xml:space="preserve">themselves incarcerated to </w:t>
      </w:r>
      <w:r w:rsidR="00D103A4">
        <w:rPr>
          <w:rFonts w:ascii="Times New Roman" w:hAnsi="Times New Roman" w:cs="Times New Roman"/>
          <w:sz w:val="24"/>
          <w:szCs w:val="24"/>
        </w:rPr>
        <w:t>serve</w:t>
      </w:r>
      <w:r w:rsidR="0097253A">
        <w:rPr>
          <w:rFonts w:ascii="Times New Roman" w:hAnsi="Times New Roman" w:cs="Times New Roman"/>
          <w:sz w:val="24"/>
          <w:szCs w:val="24"/>
        </w:rPr>
        <w:t xml:space="preserve"> the suspended portions </w:t>
      </w:r>
      <w:r w:rsidR="008E7167">
        <w:rPr>
          <w:rFonts w:ascii="Times New Roman" w:hAnsi="Times New Roman" w:cs="Times New Roman"/>
          <w:sz w:val="24"/>
          <w:szCs w:val="24"/>
        </w:rPr>
        <w:t xml:space="preserve">of the sentence </w:t>
      </w:r>
      <w:r w:rsidR="0097253A">
        <w:rPr>
          <w:rFonts w:ascii="Times New Roman" w:hAnsi="Times New Roman" w:cs="Times New Roman"/>
          <w:sz w:val="24"/>
          <w:szCs w:val="24"/>
        </w:rPr>
        <w:t>as a result of incorr</w:t>
      </w:r>
      <w:r w:rsidR="00ED3D10">
        <w:rPr>
          <w:rFonts w:ascii="Times New Roman" w:hAnsi="Times New Roman" w:cs="Times New Roman"/>
          <w:sz w:val="24"/>
          <w:szCs w:val="24"/>
        </w:rPr>
        <w:t>ect legal advic</w:t>
      </w:r>
      <w:r w:rsidR="0097253A">
        <w:rPr>
          <w:rFonts w:ascii="Times New Roman" w:hAnsi="Times New Roman" w:cs="Times New Roman"/>
          <w:sz w:val="24"/>
          <w:szCs w:val="24"/>
        </w:rPr>
        <w:t xml:space="preserve">e </w:t>
      </w:r>
      <w:r w:rsidR="000C30C6">
        <w:rPr>
          <w:rFonts w:ascii="Times New Roman" w:hAnsi="Times New Roman" w:cs="Times New Roman"/>
          <w:sz w:val="24"/>
          <w:szCs w:val="24"/>
        </w:rPr>
        <w:t xml:space="preserve">i.e </w:t>
      </w:r>
      <w:r w:rsidR="0097253A">
        <w:rPr>
          <w:rFonts w:ascii="Times New Roman" w:hAnsi="Times New Roman" w:cs="Times New Roman"/>
          <w:sz w:val="24"/>
          <w:szCs w:val="24"/>
        </w:rPr>
        <w:t xml:space="preserve">that the noting of an appeal </w:t>
      </w:r>
      <w:r w:rsidR="0097253A" w:rsidRPr="001D2AD8">
        <w:rPr>
          <w:rFonts w:ascii="Times New Roman" w:hAnsi="Times New Roman" w:cs="Times New Roman"/>
          <w:sz w:val="24"/>
          <w:szCs w:val="24"/>
        </w:rPr>
        <w:t>suspends</w:t>
      </w:r>
      <w:r w:rsidR="00D103A4" w:rsidRPr="001D2AD8">
        <w:rPr>
          <w:rFonts w:ascii="Times New Roman" w:hAnsi="Times New Roman" w:cs="Times New Roman"/>
          <w:sz w:val="24"/>
          <w:szCs w:val="24"/>
        </w:rPr>
        <w:t xml:space="preserve"> the execution of</w:t>
      </w:r>
      <w:r w:rsidR="00D53671" w:rsidRPr="001D2AD8">
        <w:rPr>
          <w:rFonts w:ascii="Times New Roman" w:hAnsi="Times New Roman" w:cs="Times New Roman"/>
          <w:sz w:val="24"/>
          <w:szCs w:val="24"/>
        </w:rPr>
        <w:t xml:space="preserve"> </w:t>
      </w:r>
      <w:r w:rsidR="00ED3D10">
        <w:rPr>
          <w:rFonts w:ascii="Times New Roman" w:hAnsi="Times New Roman" w:cs="Times New Roman"/>
          <w:sz w:val="24"/>
          <w:szCs w:val="24"/>
        </w:rPr>
        <w:t>judgment/</w:t>
      </w:r>
      <w:r w:rsidR="00D53671" w:rsidRPr="001D2AD8">
        <w:rPr>
          <w:rFonts w:ascii="Times New Roman" w:hAnsi="Times New Roman" w:cs="Times New Roman"/>
          <w:sz w:val="24"/>
          <w:szCs w:val="24"/>
        </w:rPr>
        <w:t>sentence</w:t>
      </w:r>
      <w:r w:rsidR="00ED3D10">
        <w:rPr>
          <w:rFonts w:ascii="Times New Roman" w:hAnsi="Times New Roman" w:cs="Times New Roman"/>
          <w:sz w:val="24"/>
          <w:szCs w:val="24"/>
        </w:rPr>
        <w:t xml:space="preserve"> in a criminal case</w:t>
      </w:r>
      <w:r w:rsidR="00113674">
        <w:rPr>
          <w:rFonts w:ascii="Times New Roman" w:hAnsi="Times New Roman" w:cs="Times New Roman"/>
          <w:sz w:val="24"/>
          <w:szCs w:val="24"/>
        </w:rPr>
        <w:t xml:space="preserve"> </w:t>
      </w:r>
      <w:r w:rsidR="00540CDA">
        <w:rPr>
          <w:rFonts w:ascii="Times New Roman" w:hAnsi="Times New Roman" w:cs="Times New Roman"/>
          <w:sz w:val="24"/>
          <w:szCs w:val="24"/>
        </w:rPr>
        <w:lastRenderedPageBreak/>
        <w:t>pending determination of the appeal</w:t>
      </w:r>
      <w:r w:rsidR="001D2AD8" w:rsidRPr="001D2AD8">
        <w:rPr>
          <w:rFonts w:ascii="Times New Roman" w:hAnsi="Times New Roman" w:cs="Times New Roman"/>
          <w:sz w:val="24"/>
          <w:szCs w:val="24"/>
        </w:rPr>
        <w:t xml:space="preserve">.  </w:t>
      </w:r>
      <w:r w:rsidR="008E7167">
        <w:rPr>
          <w:rFonts w:ascii="Times New Roman" w:hAnsi="Times New Roman" w:cs="Times New Roman"/>
          <w:sz w:val="24"/>
          <w:szCs w:val="24"/>
        </w:rPr>
        <w:t xml:space="preserve">As a result of such incorrect advice the convicted offender will have failed to comply with the conditions of suspension of the sentence resulting in a breach of the conditions of suspension the sentence.  </w:t>
      </w:r>
      <w:r w:rsidR="001D2AD8" w:rsidRPr="001D2AD8">
        <w:rPr>
          <w:rFonts w:ascii="Times New Roman" w:hAnsi="Times New Roman" w:cs="Times New Roman"/>
          <w:i/>
          <w:sz w:val="24"/>
          <w:szCs w:val="24"/>
        </w:rPr>
        <w:t>I</w:t>
      </w:r>
      <w:r w:rsidR="00D53671" w:rsidRPr="001D2AD8">
        <w:rPr>
          <w:rFonts w:ascii="Times New Roman" w:hAnsi="Times New Roman" w:cs="Times New Roman"/>
          <w:i/>
          <w:sz w:val="24"/>
          <w:szCs w:val="24"/>
        </w:rPr>
        <w:t>n casu</w:t>
      </w:r>
      <w:r w:rsidR="0097253A" w:rsidRPr="001D2AD8">
        <w:rPr>
          <w:rFonts w:ascii="Times New Roman" w:hAnsi="Times New Roman" w:cs="Times New Roman"/>
          <w:sz w:val="24"/>
          <w:szCs w:val="24"/>
        </w:rPr>
        <w:t xml:space="preserve"> </w:t>
      </w:r>
      <w:r w:rsidR="001D2AD8">
        <w:rPr>
          <w:rFonts w:ascii="Times New Roman" w:hAnsi="Times New Roman" w:cs="Times New Roman"/>
          <w:sz w:val="24"/>
          <w:szCs w:val="24"/>
        </w:rPr>
        <w:t>appellant</w:t>
      </w:r>
      <w:r w:rsidR="0097253A">
        <w:rPr>
          <w:rFonts w:ascii="Times New Roman" w:hAnsi="Times New Roman" w:cs="Times New Roman"/>
          <w:sz w:val="24"/>
          <w:szCs w:val="24"/>
        </w:rPr>
        <w:t xml:space="preserve"> </w:t>
      </w:r>
      <w:r w:rsidR="00ED3D10">
        <w:rPr>
          <w:rFonts w:ascii="Times New Roman" w:hAnsi="Times New Roman" w:cs="Times New Roman"/>
          <w:sz w:val="24"/>
          <w:szCs w:val="24"/>
        </w:rPr>
        <w:t xml:space="preserve">who </w:t>
      </w:r>
      <w:r w:rsidR="0097253A">
        <w:rPr>
          <w:rFonts w:ascii="Times New Roman" w:hAnsi="Times New Roman" w:cs="Times New Roman"/>
          <w:sz w:val="24"/>
          <w:szCs w:val="24"/>
        </w:rPr>
        <w:t xml:space="preserve">was an unrepresented litigant and for reasons not apparent on the record proceeded on the </w:t>
      </w:r>
      <w:r w:rsidR="004B5C59">
        <w:rPr>
          <w:rFonts w:ascii="Times New Roman" w:hAnsi="Times New Roman" w:cs="Times New Roman"/>
          <w:sz w:val="24"/>
          <w:szCs w:val="24"/>
        </w:rPr>
        <w:t xml:space="preserve">incorrect belief that the noting of an appeal against </w:t>
      </w:r>
      <w:r w:rsidR="00E24897">
        <w:rPr>
          <w:rFonts w:ascii="Times New Roman" w:hAnsi="Times New Roman" w:cs="Times New Roman"/>
          <w:sz w:val="24"/>
          <w:szCs w:val="24"/>
        </w:rPr>
        <w:t xml:space="preserve">conviction </w:t>
      </w:r>
      <w:r w:rsidR="00ED3D10">
        <w:rPr>
          <w:rFonts w:ascii="Times New Roman" w:hAnsi="Times New Roman" w:cs="Times New Roman"/>
          <w:sz w:val="24"/>
          <w:szCs w:val="24"/>
        </w:rPr>
        <w:t xml:space="preserve">and sentence </w:t>
      </w:r>
      <w:r w:rsidR="00C82D86">
        <w:rPr>
          <w:rFonts w:ascii="Times New Roman" w:hAnsi="Times New Roman" w:cs="Times New Roman"/>
          <w:sz w:val="24"/>
          <w:szCs w:val="24"/>
        </w:rPr>
        <w:t>entitled</w:t>
      </w:r>
      <w:r w:rsidR="00ED3D10">
        <w:rPr>
          <w:rFonts w:ascii="Times New Roman" w:hAnsi="Times New Roman" w:cs="Times New Roman"/>
          <w:sz w:val="24"/>
          <w:szCs w:val="24"/>
        </w:rPr>
        <w:t xml:space="preserve"> him </w:t>
      </w:r>
      <w:r w:rsidR="00C82D86">
        <w:rPr>
          <w:rFonts w:ascii="Times New Roman" w:hAnsi="Times New Roman" w:cs="Times New Roman"/>
          <w:sz w:val="24"/>
          <w:szCs w:val="24"/>
        </w:rPr>
        <w:t xml:space="preserve">to </w:t>
      </w:r>
      <w:r w:rsidR="00ED3D10">
        <w:rPr>
          <w:rFonts w:ascii="Times New Roman" w:hAnsi="Times New Roman" w:cs="Times New Roman"/>
          <w:sz w:val="24"/>
          <w:szCs w:val="24"/>
        </w:rPr>
        <w:t xml:space="preserve">apply for the </w:t>
      </w:r>
      <w:r w:rsidR="00E24897">
        <w:rPr>
          <w:rFonts w:ascii="Times New Roman" w:hAnsi="Times New Roman" w:cs="Times New Roman"/>
          <w:sz w:val="24"/>
          <w:szCs w:val="24"/>
        </w:rPr>
        <w:t xml:space="preserve">suspension of the </w:t>
      </w:r>
      <w:r w:rsidR="00ED3D10">
        <w:rPr>
          <w:rFonts w:ascii="Times New Roman" w:hAnsi="Times New Roman" w:cs="Times New Roman"/>
          <w:sz w:val="24"/>
          <w:szCs w:val="24"/>
        </w:rPr>
        <w:t xml:space="preserve">execution of the </w:t>
      </w:r>
      <w:r w:rsidR="00E24897">
        <w:rPr>
          <w:rFonts w:ascii="Times New Roman" w:hAnsi="Times New Roman" w:cs="Times New Roman"/>
          <w:sz w:val="24"/>
          <w:szCs w:val="24"/>
        </w:rPr>
        <w:t xml:space="preserve">conditions of suspension of the portions of his sentence namely restitution and Community service. </w:t>
      </w:r>
      <w:r w:rsidR="00ED3D10">
        <w:rPr>
          <w:rFonts w:ascii="Times New Roman" w:hAnsi="Times New Roman" w:cs="Times New Roman"/>
          <w:sz w:val="24"/>
          <w:szCs w:val="24"/>
        </w:rPr>
        <w:t xml:space="preserve">Appellant’s </w:t>
      </w:r>
      <w:r w:rsidR="00361163">
        <w:rPr>
          <w:rFonts w:ascii="Times New Roman" w:hAnsi="Times New Roman" w:cs="Times New Roman"/>
          <w:sz w:val="24"/>
          <w:szCs w:val="24"/>
        </w:rPr>
        <w:t xml:space="preserve">error appears to </w:t>
      </w:r>
      <w:r w:rsidR="00ED3D10">
        <w:rPr>
          <w:rFonts w:ascii="Times New Roman" w:hAnsi="Times New Roman" w:cs="Times New Roman"/>
          <w:sz w:val="24"/>
          <w:szCs w:val="24"/>
        </w:rPr>
        <w:t xml:space="preserve">have </w:t>
      </w:r>
      <w:r w:rsidR="00361163">
        <w:rPr>
          <w:rFonts w:ascii="Times New Roman" w:hAnsi="Times New Roman" w:cs="Times New Roman"/>
          <w:sz w:val="24"/>
          <w:szCs w:val="24"/>
        </w:rPr>
        <w:t>arisen from a</w:t>
      </w:r>
      <w:r w:rsidR="00ED3D10">
        <w:rPr>
          <w:rFonts w:ascii="Times New Roman" w:hAnsi="Times New Roman" w:cs="Times New Roman"/>
          <w:sz w:val="24"/>
          <w:szCs w:val="24"/>
        </w:rPr>
        <w:t xml:space="preserve"> misinterpretation of</w:t>
      </w:r>
      <w:r w:rsidR="0072442D">
        <w:rPr>
          <w:rFonts w:ascii="Times New Roman" w:hAnsi="Times New Roman" w:cs="Times New Roman"/>
          <w:sz w:val="24"/>
          <w:szCs w:val="24"/>
        </w:rPr>
        <w:t xml:space="preserve"> the proviso to s </w:t>
      </w:r>
      <w:r w:rsidR="00E24897">
        <w:rPr>
          <w:rFonts w:ascii="Times New Roman" w:hAnsi="Times New Roman" w:cs="Times New Roman"/>
          <w:sz w:val="24"/>
          <w:szCs w:val="24"/>
        </w:rPr>
        <w:t>64(b)(ii) of the Magistrate’s Court Act [</w:t>
      </w:r>
      <w:r w:rsidR="00E24897" w:rsidRPr="00E70DE5">
        <w:rPr>
          <w:rFonts w:ascii="Times New Roman" w:hAnsi="Times New Roman" w:cs="Times New Roman"/>
          <w:i/>
          <w:sz w:val="24"/>
          <w:szCs w:val="24"/>
        </w:rPr>
        <w:t>Chapter 7:10</w:t>
      </w:r>
      <w:r w:rsidR="00E24897">
        <w:rPr>
          <w:rFonts w:ascii="Times New Roman" w:hAnsi="Times New Roman" w:cs="Times New Roman"/>
          <w:sz w:val="24"/>
          <w:szCs w:val="24"/>
        </w:rPr>
        <w:t xml:space="preserve">].  He thus </w:t>
      </w:r>
      <w:r w:rsidR="008F3375">
        <w:rPr>
          <w:rFonts w:ascii="Times New Roman" w:hAnsi="Times New Roman" w:cs="Times New Roman"/>
          <w:sz w:val="24"/>
          <w:szCs w:val="24"/>
        </w:rPr>
        <w:t>filed</w:t>
      </w:r>
      <w:r w:rsidR="00E24897">
        <w:rPr>
          <w:rFonts w:ascii="Times New Roman" w:hAnsi="Times New Roman" w:cs="Times New Roman"/>
          <w:sz w:val="24"/>
          <w:szCs w:val="24"/>
        </w:rPr>
        <w:t xml:space="preserve"> file an application for the suspension of compliance with the restit</w:t>
      </w:r>
      <w:r w:rsidR="00361163">
        <w:rPr>
          <w:rFonts w:ascii="Times New Roman" w:hAnsi="Times New Roman" w:cs="Times New Roman"/>
          <w:sz w:val="24"/>
          <w:szCs w:val="24"/>
        </w:rPr>
        <w:t>ution and c</w:t>
      </w:r>
      <w:r w:rsidR="00E24897">
        <w:rPr>
          <w:rFonts w:ascii="Times New Roman" w:hAnsi="Times New Roman" w:cs="Times New Roman"/>
          <w:sz w:val="24"/>
          <w:szCs w:val="24"/>
        </w:rPr>
        <w:t>ommunity service pending determination of the appeal against conviction and sentence which application on dismissal regrettably left him still aggrieved resulting in him noting an appeal to the High Court against the said dismissal</w:t>
      </w:r>
      <w:r w:rsidR="008F3375">
        <w:rPr>
          <w:rFonts w:ascii="Times New Roman" w:hAnsi="Times New Roman" w:cs="Times New Roman"/>
          <w:sz w:val="24"/>
          <w:szCs w:val="24"/>
        </w:rPr>
        <w:t xml:space="preserve">. </w:t>
      </w:r>
      <w:r w:rsidR="00ED3D10">
        <w:rPr>
          <w:rFonts w:ascii="Times New Roman" w:hAnsi="Times New Roman" w:cs="Times New Roman"/>
          <w:sz w:val="24"/>
          <w:szCs w:val="24"/>
        </w:rPr>
        <w:t xml:space="preserve"> </w:t>
      </w:r>
      <w:r w:rsidR="008F3375">
        <w:rPr>
          <w:rFonts w:ascii="Times New Roman" w:hAnsi="Times New Roman" w:cs="Times New Roman"/>
          <w:sz w:val="24"/>
          <w:szCs w:val="24"/>
        </w:rPr>
        <w:t>On noting the appeal appellant neither took</w:t>
      </w:r>
      <w:r w:rsidR="00F04A47">
        <w:rPr>
          <w:rFonts w:ascii="Times New Roman" w:hAnsi="Times New Roman" w:cs="Times New Roman"/>
          <w:sz w:val="24"/>
          <w:szCs w:val="24"/>
        </w:rPr>
        <w:t xml:space="preserve"> the pre-caution </w:t>
      </w:r>
      <w:r w:rsidR="008F3375">
        <w:rPr>
          <w:rFonts w:ascii="Times New Roman" w:hAnsi="Times New Roman" w:cs="Times New Roman"/>
          <w:sz w:val="24"/>
          <w:szCs w:val="24"/>
        </w:rPr>
        <w:t>(of complying with the sentence</w:t>
      </w:r>
      <w:r w:rsidR="00F04A47">
        <w:rPr>
          <w:rFonts w:ascii="Times New Roman" w:hAnsi="Times New Roman" w:cs="Times New Roman"/>
          <w:sz w:val="24"/>
          <w:szCs w:val="24"/>
        </w:rPr>
        <w:t xml:space="preserve"> pending determination of the appeal</w:t>
      </w:r>
      <w:r w:rsidR="008F3375">
        <w:rPr>
          <w:rFonts w:ascii="Times New Roman" w:hAnsi="Times New Roman" w:cs="Times New Roman"/>
          <w:sz w:val="24"/>
          <w:szCs w:val="24"/>
        </w:rPr>
        <w:t>)</w:t>
      </w:r>
      <w:r w:rsidR="00F04A47">
        <w:rPr>
          <w:rFonts w:ascii="Times New Roman" w:hAnsi="Times New Roman" w:cs="Times New Roman"/>
          <w:sz w:val="24"/>
          <w:szCs w:val="24"/>
        </w:rPr>
        <w:t xml:space="preserve"> </w:t>
      </w:r>
      <w:r w:rsidR="008E7167">
        <w:rPr>
          <w:rFonts w:ascii="Times New Roman" w:hAnsi="Times New Roman" w:cs="Times New Roman"/>
          <w:sz w:val="24"/>
          <w:szCs w:val="24"/>
        </w:rPr>
        <w:t>n</w:t>
      </w:r>
      <w:r w:rsidR="00F04A47">
        <w:rPr>
          <w:rFonts w:ascii="Times New Roman" w:hAnsi="Times New Roman" w:cs="Times New Roman"/>
          <w:sz w:val="24"/>
          <w:szCs w:val="24"/>
        </w:rPr>
        <w:t>or applying</w:t>
      </w:r>
      <w:r w:rsidR="00361163">
        <w:rPr>
          <w:rFonts w:ascii="Times New Roman" w:hAnsi="Times New Roman" w:cs="Times New Roman"/>
          <w:sz w:val="24"/>
          <w:szCs w:val="24"/>
        </w:rPr>
        <w:t xml:space="preserve"> for bail pending appeal which was the easy way out as provided in the Magistrate’s Court Act</w:t>
      </w:r>
      <w:r w:rsidR="008E7167">
        <w:rPr>
          <w:rFonts w:ascii="Times New Roman" w:hAnsi="Times New Roman" w:cs="Times New Roman"/>
          <w:sz w:val="24"/>
          <w:szCs w:val="24"/>
        </w:rPr>
        <w:t>.</w:t>
      </w:r>
    </w:p>
    <w:p w:rsidR="00A73968" w:rsidRDefault="00A73968" w:rsidP="00362A09">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Section 63 of the Magistrate’s Court Act is reproduced below to illustrate </w:t>
      </w:r>
      <w:r w:rsidR="00AC350C">
        <w:rPr>
          <w:rFonts w:ascii="Times New Roman" w:hAnsi="Times New Roman" w:cs="Times New Roman"/>
          <w:sz w:val="24"/>
          <w:szCs w:val="24"/>
        </w:rPr>
        <w:t>its</w:t>
      </w:r>
      <w:r>
        <w:rPr>
          <w:rFonts w:ascii="Times New Roman" w:hAnsi="Times New Roman" w:cs="Times New Roman"/>
          <w:sz w:val="24"/>
          <w:szCs w:val="24"/>
        </w:rPr>
        <w:t xml:space="preserve"> correct interpretation.</w:t>
      </w:r>
    </w:p>
    <w:p w:rsidR="00E70DE5" w:rsidRPr="007C569C" w:rsidRDefault="007C569C" w:rsidP="007C569C">
      <w:pPr>
        <w:pStyle w:val="ListParagraph"/>
        <w:spacing w:after="0" w:line="240" w:lineRule="auto"/>
        <w:jc w:val="both"/>
        <w:rPr>
          <w:rFonts w:ascii="Times New Roman" w:hAnsi="Times New Roman" w:cs="Times New Roman"/>
        </w:rPr>
      </w:pPr>
      <w:r w:rsidRPr="007C569C">
        <w:rPr>
          <w:rFonts w:ascii="Times New Roman" w:hAnsi="Times New Roman" w:cs="Times New Roman"/>
        </w:rPr>
        <w:t>“</w:t>
      </w:r>
      <w:r w:rsidR="00A73968" w:rsidRPr="007C569C">
        <w:rPr>
          <w:rFonts w:ascii="Times New Roman" w:hAnsi="Times New Roman" w:cs="Times New Roman"/>
        </w:rPr>
        <w:t xml:space="preserve">63-The execution of any sentence of imprisonment </w:t>
      </w:r>
      <w:r w:rsidR="00E70DE5" w:rsidRPr="007C569C">
        <w:rPr>
          <w:rFonts w:ascii="Times New Roman" w:hAnsi="Times New Roman" w:cs="Times New Roman"/>
        </w:rPr>
        <w:t>fine or community service shall not be suspended by (a) …………………(review or scrutiny) or (b) the noting of an appeal referred to in s 60 unless</w:t>
      </w:r>
    </w:p>
    <w:p w:rsidR="00E70DE5" w:rsidRPr="007C569C" w:rsidRDefault="00E70DE5" w:rsidP="007C569C">
      <w:pPr>
        <w:pStyle w:val="ListParagraph"/>
        <w:numPr>
          <w:ilvl w:val="0"/>
          <w:numId w:val="2"/>
        </w:numPr>
        <w:spacing w:after="0" w:line="240" w:lineRule="auto"/>
        <w:jc w:val="both"/>
        <w:rPr>
          <w:rFonts w:ascii="Times New Roman" w:hAnsi="Times New Roman" w:cs="Times New Roman"/>
        </w:rPr>
      </w:pPr>
      <w:r w:rsidRPr="007C569C">
        <w:rPr>
          <w:rFonts w:ascii="Times New Roman" w:hAnsi="Times New Roman" w:cs="Times New Roman"/>
        </w:rPr>
        <w:t>In the case of imprisonment or fine bail is granted by a judge or magistrate in terms of s 123 of the Criminal Procedure and Evidence Act [</w:t>
      </w:r>
      <w:r w:rsidRPr="007C569C">
        <w:rPr>
          <w:rFonts w:ascii="Times New Roman" w:hAnsi="Times New Roman" w:cs="Times New Roman"/>
          <w:i/>
        </w:rPr>
        <w:t>Chapter 9:07</w:t>
      </w:r>
      <w:r w:rsidRPr="007C569C">
        <w:rPr>
          <w:rFonts w:ascii="Times New Roman" w:hAnsi="Times New Roman" w:cs="Times New Roman"/>
        </w:rPr>
        <w:t xml:space="preserve">] or </w:t>
      </w:r>
    </w:p>
    <w:p w:rsidR="00E70DE5" w:rsidRDefault="00E70DE5" w:rsidP="007C569C">
      <w:pPr>
        <w:pStyle w:val="ListParagraph"/>
        <w:numPr>
          <w:ilvl w:val="0"/>
          <w:numId w:val="2"/>
        </w:numPr>
        <w:spacing w:after="0" w:line="240" w:lineRule="auto"/>
        <w:jc w:val="both"/>
        <w:rPr>
          <w:rFonts w:ascii="Times New Roman" w:hAnsi="Times New Roman" w:cs="Times New Roman"/>
        </w:rPr>
      </w:pPr>
      <w:r w:rsidRPr="007C569C">
        <w:rPr>
          <w:rFonts w:ascii="Times New Roman" w:hAnsi="Times New Roman" w:cs="Times New Roman"/>
        </w:rPr>
        <w:t xml:space="preserve">In </w:t>
      </w:r>
      <w:r w:rsidR="00F572AB" w:rsidRPr="007C569C">
        <w:rPr>
          <w:rFonts w:ascii="Times New Roman" w:hAnsi="Times New Roman" w:cs="Times New Roman"/>
        </w:rPr>
        <w:t>the case of community service, an application is granted by the magistrate to suspend the operation of the sentence pending determination of the appeal.</w:t>
      </w:r>
      <w:r w:rsidR="007C569C" w:rsidRPr="007C569C">
        <w:rPr>
          <w:rFonts w:ascii="Times New Roman" w:hAnsi="Times New Roman" w:cs="Times New Roman"/>
        </w:rPr>
        <w:t>”</w:t>
      </w:r>
    </w:p>
    <w:p w:rsidR="007C569C" w:rsidRPr="007C569C" w:rsidRDefault="007C569C" w:rsidP="007C569C">
      <w:pPr>
        <w:pStyle w:val="ListParagraph"/>
        <w:spacing w:after="0" w:line="240" w:lineRule="auto"/>
        <w:ind w:left="1440"/>
        <w:jc w:val="both"/>
        <w:rPr>
          <w:rFonts w:ascii="Times New Roman" w:hAnsi="Times New Roman" w:cs="Times New Roman"/>
        </w:rPr>
      </w:pPr>
    </w:p>
    <w:p w:rsidR="00AB0D40" w:rsidRDefault="00AB0D40" w:rsidP="00ED3D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Pr="00AB0D40">
        <w:rPr>
          <w:rFonts w:ascii="Times New Roman" w:hAnsi="Times New Roman" w:cs="Times New Roman"/>
          <w:i/>
          <w:sz w:val="24"/>
          <w:szCs w:val="24"/>
        </w:rPr>
        <w:t>proviso</w:t>
      </w:r>
      <w:r>
        <w:rPr>
          <w:rFonts w:ascii="Times New Roman" w:hAnsi="Times New Roman" w:cs="Times New Roman"/>
          <w:sz w:val="24"/>
          <w:szCs w:val="24"/>
        </w:rPr>
        <w:t xml:space="preserve"> to s 63 (b)(ii) has quite surprisingly presented some difficult</w:t>
      </w:r>
      <w:r w:rsidR="00F04A47">
        <w:rPr>
          <w:rFonts w:ascii="Times New Roman" w:hAnsi="Times New Roman" w:cs="Times New Roman"/>
          <w:sz w:val="24"/>
          <w:szCs w:val="24"/>
        </w:rPr>
        <w:t>y not</w:t>
      </w:r>
      <w:r>
        <w:rPr>
          <w:rFonts w:ascii="Times New Roman" w:hAnsi="Times New Roman" w:cs="Times New Roman"/>
          <w:sz w:val="24"/>
          <w:szCs w:val="24"/>
        </w:rPr>
        <w:t xml:space="preserve"> only to appellant </w:t>
      </w:r>
      <w:r w:rsidRPr="00AB0D40">
        <w:rPr>
          <w:rFonts w:ascii="Times New Roman" w:hAnsi="Times New Roman" w:cs="Times New Roman"/>
          <w:i/>
          <w:sz w:val="24"/>
          <w:szCs w:val="24"/>
        </w:rPr>
        <w:t>in casu</w:t>
      </w:r>
      <w:r>
        <w:rPr>
          <w:rFonts w:ascii="Times New Roman" w:hAnsi="Times New Roman" w:cs="Times New Roman"/>
          <w:sz w:val="24"/>
          <w:szCs w:val="24"/>
        </w:rPr>
        <w:t xml:space="preserve"> but to the respondent as is apparent from the concession to appellant’s appeal by the respondent</w:t>
      </w:r>
      <w:r w:rsidR="008E7167">
        <w:rPr>
          <w:rFonts w:ascii="Times New Roman" w:hAnsi="Times New Roman" w:cs="Times New Roman"/>
          <w:sz w:val="24"/>
          <w:szCs w:val="24"/>
        </w:rPr>
        <w:t xml:space="preserve"> aforementioned</w:t>
      </w:r>
      <w:r>
        <w:rPr>
          <w:rFonts w:ascii="Times New Roman" w:hAnsi="Times New Roman" w:cs="Times New Roman"/>
          <w:sz w:val="24"/>
          <w:szCs w:val="24"/>
        </w:rPr>
        <w:t xml:space="preserve">. This confusion in the interpretation </w:t>
      </w:r>
      <w:r w:rsidR="007C569C">
        <w:rPr>
          <w:rFonts w:ascii="Times New Roman" w:hAnsi="Times New Roman" w:cs="Times New Roman"/>
          <w:sz w:val="24"/>
          <w:szCs w:val="24"/>
        </w:rPr>
        <w:t>of</w:t>
      </w:r>
      <w:r>
        <w:rPr>
          <w:rFonts w:ascii="Times New Roman" w:hAnsi="Times New Roman" w:cs="Times New Roman"/>
          <w:sz w:val="24"/>
          <w:szCs w:val="24"/>
        </w:rPr>
        <w:t xml:space="preserve"> </w:t>
      </w:r>
      <w:r w:rsidR="00AC350C">
        <w:rPr>
          <w:rFonts w:ascii="Times New Roman" w:hAnsi="Times New Roman" w:cs="Times New Roman"/>
          <w:sz w:val="24"/>
          <w:szCs w:val="24"/>
        </w:rPr>
        <w:t xml:space="preserve">the phrase </w:t>
      </w:r>
      <w:r w:rsidR="00AC350C">
        <w:rPr>
          <w:rFonts w:ascii="Times New Roman" w:hAnsi="Times New Roman" w:cs="Times New Roman"/>
          <w:sz w:val="24"/>
          <w:szCs w:val="24"/>
          <w:u w:val="single"/>
        </w:rPr>
        <w:t>community service</w:t>
      </w:r>
      <w:r w:rsidR="00AC350C" w:rsidRPr="00AC350C">
        <w:rPr>
          <w:rFonts w:ascii="Times New Roman" w:hAnsi="Times New Roman" w:cs="Times New Roman"/>
          <w:sz w:val="24"/>
          <w:szCs w:val="24"/>
        </w:rPr>
        <w:t xml:space="preserve"> </w:t>
      </w:r>
      <w:r>
        <w:rPr>
          <w:rFonts w:ascii="Times New Roman" w:hAnsi="Times New Roman" w:cs="Times New Roman"/>
          <w:sz w:val="24"/>
          <w:szCs w:val="24"/>
        </w:rPr>
        <w:t>as it appears in s 63 arises from the failure to appreciate that in s 63 the phrase Community Service is expressly used to denote a</w:t>
      </w:r>
      <w:r w:rsidR="00F04A47">
        <w:rPr>
          <w:rFonts w:ascii="Times New Roman" w:hAnsi="Times New Roman" w:cs="Times New Roman"/>
          <w:sz w:val="24"/>
          <w:szCs w:val="24"/>
        </w:rPr>
        <w:t xml:space="preserve"> substantive punishment</w:t>
      </w:r>
      <w:r w:rsidR="008E7167">
        <w:rPr>
          <w:rFonts w:ascii="Times New Roman" w:hAnsi="Times New Roman" w:cs="Times New Roman"/>
          <w:sz w:val="24"/>
          <w:szCs w:val="24"/>
        </w:rPr>
        <w:t xml:space="preserve"> (sentence)</w:t>
      </w:r>
      <w:r w:rsidR="00F04A47">
        <w:rPr>
          <w:rFonts w:ascii="Times New Roman" w:hAnsi="Times New Roman" w:cs="Times New Roman"/>
          <w:sz w:val="24"/>
          <w:szCs w:val="24"/>
        </w:rPr>
        <w:t xml:space="preserve"> for a conviction and not</w:t>
      </w:r>
      <w:r>
        <w:rPr>
          <w:rFonts w:ascii="Times New Roman" w:hAnsi="Times New Roman" w:cs="Times New Roman"/>
          <w:sz w:val="24"/>
          <w:szCs w:val="24"/>
        </w:rPr>
        <w:t xml:space="preserve"> as a condition of suspension of a sentence of imprisonment or a fine.  For the avoidance of doubt when </w:t>
      </w:r>
      <w:r w:rsidR="00F04A47">
        <w:rPr>
          <w:rFonts w:ascii="Times New Roman" w:hAnsi="Times New Roman" w:cs="Times New Roman"/>
          <w:sz w:val="24"/>
          <w:szCs w:val="24"/>
        </w:rPr>
        <w:t>correctly</w:t>
      </w:r>
      <w:r>
        <w:rPr>
          <w:rFonts w:ascii="Times New Roman" w:hAnsi="Times New Roman" w:cs="Times New Roman"/>
          <w:sz w:val="24"/>
          <w:szCs w:val="24"/>
        </w:rPr>
        <w:t xml:space="preserve"> understood </w:t>
      </w:r>
      <w:r w:rsidR="00F04A47">
        <w:rPr>
          <w:rFonts w:ascii="Times New Roman" w:hAnsi="Times New Roman" w:cs="Times New Roman"/>
          <w:sz w:val="24"/>
          <w:szCs w:val="24"/>
        </w:rPr>
        <w:t xml:space="preserve">s 63 </w:t>
      </w:r>
      <w:r>
        <w:rPr>
          <w:rFonts w:ascii="Times New Roman" w:hAnsi="Times New Roman" w:cs="Times New Roman"/>
          <w:sz w:val="24"/>
          <w:szCs w:val="24"/>
        </w:rPr>
        <w:t xml:space="preserve">literally means that a sentence of imprisonment or fine can only be suspended pending appeal by the grant of bail pending appeal either by a judge or a magistrate while the </w:t>
      </w:r>
      <w:r w:rsidRPr="00AB0D40">
        <w:rPr>
          <w:rFonts w:ascii="Times New Roman" w:hAnsi="Times New Roman" w:cs="Times New Roman"/>
          <w:sz w:val="24"/>
          <w:szCs w:val="24"/>
          <w:u w:val="single"/>
        </w:rPr>
        <w:t>sentence</w:t>
      </w:r>
      <w:r>
        <w:rPr>
          <w:rFonts w:ascii="Times New Roman" w:hAnsi="Times New Roman" w:cs="Times New Roman"/>
          <w:sz w:val="24"/>
          <w:szCs w:val="24"/>
        </w:rPr>
        <w:t xml:space="preserve"> of Community service (the underlining is for emphasis) can only be suspended </w:t>
      </w:r>
      <w:r>
        <w:rPr>
          <w:rFonts w:ascii="Times New Roman" w:hAnsi="Times New Roman" w:cs="Times New Roman"/>
          <w:sz w:val="24"/>
          <w:szCs w:val="24"/>
        </w:rPr>
        <w:lastRenderedPageBreak/>
        <w:t>pending appeal through the grant by the magistrate of an application to suspend the operation of the sentence pending determination of the appeal.</w:t>
      </w:r>
      <w:r w:rsidR="00ED3D10">
        <w:rPr>
          <w:rFonts w:ascii="Times New Roman" w:hAnsi="Times New Roman" w:cs="Times New Roman"/>
          <w:sz w:val="24"/>
          <w:szCs w:val="24"/>
        </w:rPr>
        <w:t xml:space="preserve">  It was therefore not competent for appellant to apply </w:t>
      </w:r>
      <w:r w:rsidR="000671FA">
        <w:rPr>
          <w:rFonts w:ascii="Times New Roman" w:hAnsi="Times New Roman" w:cs="Times New Roman"/>
          <w:sz w:val="24"/>
          <w:szCs w:val="24"/>
        </w:rPr>
        <w:t xml:space="preserve">for </w:t>
      </w:r>
      <w:r w:rsidR="00ED3D10">
        <w:rPr>
          <w:rFonts w:ascii="Times New Roman" w:hAnsi="Times New Roman" w:cs="Times New Roman"/>
          <w:sz w:val="24"/>
          <w:szCs w:val="24"/>
        </w:rPr>
        <w:t xml:space="preserve">the suspension of </w:t>
      </w:r>
      <w:r w:rsidR="000671FA">
        <w:rPr>
          <w:rFonts w:ascii="Times New Roman" w:hAnsi="Times New Roman" w:cs="Times New Roman"/>
          <w:sz w:val="24"/>
          <w:szCs w:val="24"/>
        </w:rPr>
        <w:t xml:space="preserve">both restitution and Community </w:t>
      </w:r>
      <w:r w:rsidR="00AC350C">
        <w:rPr>
          <w:rFonts w:ascii="Times New Roman" w:hAnsi="Times New Roman" w:cs="Times New Roman"/>
          <w:sz w:val="24"/>
          <w:szCs w:val="24"/>
        </w:rPr>
        <w:t>Service,</w:t>
      </w:r>
      <w:r w:rsidR="000671FA">
        <w:rPr>
          <w:rFonts w:ascii="Times New Roman" w:hAnsi="Times New Roman" w:cs="Times New Roman"/>
          <w:sz w:val="24"/>
          <w:szCs w:val="24"/>
        </w:rPr>
        <w:t xml:space="preserve"> </w:t>
      </w:r>
      <w:r w:rsidR="00ED3D10">
        <w:rPr>
          <w:rFonts w:ascii="Times New Roman" w:hAnsi="Times New Roman" w:cs="Times New Roman"/>
          <w:sz w:val="24"/>
          <w:szCs w:val="24"/>
        </w:rPr>
        <w:t>a</w:t>
      </w:r>
      <w:r w:rsidR="000671FA">
        <w:rPr>
          <w:rFonts w:ascii="Times New Roman" w:hAnsi="Times New Roman" w:cs="Times New Roman"/>
          <w:sz w:val="24"/>
          <w:szCs w:val="24"/>
        </w:rPr>
        <w:t>s</w:t>
      </w:r>
      <w:r w:rsidR="00ED3D10">
        <w:rPr>
          <w:rFonts w:ascii="Times New Roman" w:hAnsi="Times New Roman" w:cs="Times New Roman"/>
          <w:sz w:val="24"/>
          <w:szCs w:val="24"/>
        </w:rPr>
        <w:t xml:space="preserve"> condition</w:t>
      </w:r>
      <w:r w:rsidR="000671FA">
        <w:rPr>
          <w:rFonts w:ascii="Times New Roman" w:hAnsi="Times New Roman" w:cs="Times New Roman"/>
          <w:sz w:val="24"/>
          <w:szCs w:val="24"/>
        </w:rPr>
        <w:t>s</w:t>
      </w:r>
      <w:r w:rsidR="00ED3D10">
        <w:rPr>
          <w:rFonts w:ascii="Times New Roman" w:hAnsi="Times New Roman" w:cs="Times New Roman"/>
          <w:sz w:val="24"/>
          <w:szCs w:val="24"/>
        </w:rPr>
        <w:t xml:space="preserve"> of suspension </w:t>
      </w:r>
      <w:r w:rsidR="000671FA">
        <w:rPr>
          <w:rFonts w:ascii="Times New Roman" w:hAnsi="Times New Roman" w:cs="Times New Roman"/>
          <w:sz w:val="24"/>
          <w:szCs w:val="24"/>
        </w:rPr>
        <w:t xml:space="preserve">of </w:t>
      </w:r>
      <w:r w:rsidR="00ED3D10">
        <w:rPr>
          <w:rFonts w:ascii="Times New Roman" w:hAnsi="Times New Roman" w:cs="Times New Roman"/>
          <w:sz w:val="24"/>
          <w:szCs w:val="24"/>
        </w:rPr>
        <w:t>portion</w:t>
      </w:r>
      <w:r w:rsidR="000671FA">
        <w:rPr>
          <w:rFonts w:ascii="Times New Roman" w:hAnsi="Times New Roman" w:cs="Times New Roman"/>
          <w:sz w:val="24"/>
          <w:szCs w:val="24"/>
        </w:rPr>
        <w:t>s of a sentence of imprisonment</w:t>
      </w:r>
      <w:r w:rsidR="00AC350C">
        <w:rPr>
          <w:rFonts w:ascii="Times New Roman" w:hAnsi="Times New Roman" w:cs="Times New Roman"/>
          <w:sz w:val="24"/>
          <w:szCs w:val="24"/>
        </w:rPr>
        <w:t xml:space="preserve"> neither did the </w:t>
      </w:r>
      <w:r w:rsidR="00ED3D10">
        <w:rPr>
          <w:rFonts w:ascii="Times New Roman" w:hAnsi="Times New Roman" w:cs="Times New Roman"/>
          <w:sz w:val="24"/>
          <w:szCs w:val="24"/>
        </w:rPr>
        <w:t>magistrate’s court</w:t>
      </w:r>
      <w:r w:rsidR="00AC350C">
        <w:rPr>
          <w:rFonts w:ascii="Times New Roman" w:hAnsi="Times New Roman" w:cs="Times New Roman"/>
          <w:sz w:val="24"/>
          <w:szCs w:val="24"/>
        </w:rPr>
        <w:t xml:space="preserve"> being a creature of statute have</w:t>
      </w:r>
      <w:r w:rsidR="00ED3D10">
        <w:rPr>
          <w:rFonts w:ascii="Times New Roman" w:hAnsi="Times New Roman" w:cs="Times New Roman"/>
          <w:sz w:val="24"/>
          <w:szCs w:val="24"/>
        </w:rPr>
        <w:t xml:space="preserve"> authority or power </w:t>
      </w:r>
      <w:r w:rsidR="000671FA">
        <w:rPr>
          <w:rFonts w:ascii="Times New Roman" w:hAnsi="Times New Roman" w:cs="Times New Roman"/>
          <w:sz w:val="24"/>
          <w:szCs w:val="24"/>
        </w:rPr>
        <w:t>to suspend a condition of suspension of a s</w:t>
      </w:r>
      <w:r w:rsidR="00AC350C">
        <w:rPr>
          <w:rFonts w:ascii="Times New Roman" w:hAnsi="Times New Roman" w:cs="Times New Roman"/>
          <w:sz w:val="24"/>
          <w:szCs w:val="24"/>
        </w:rPr>
        <w:t>entence of imprisonment or fine except</w:t>
      </w:r>
      <w:r w:rsidR="0072442D">
        <w:rPr>
          <w:rFonts w:ascii="Times New Roman" w:hAnsi="Times New Roman" w:cs="Times New Roman"/>
          <w:sz w:val="24"/>
          <w:szCs w:val="24"/>
        </w:rPr>
        <w:t xml:space="preserve"> through the grant of bail.</w:t>
      </w:r>
      <w:r w:rsidR="00AC350C">
        <w:rPr>
          <w:rFonts w:ascii="Times New Roman" w:hAnsi="Times New Roman" w:cs="Times New Roman"/>
          <w:sz w:val="24"/>
          <w:szCs w:val="24"/>
        </w:rPr>
        <w:t xml:space="preserve"> </w:t>
      </w:r>
      <w:r w:rsidR="003B77B0">
        <w:rPr>
          <w:rFonts w:ascii="Times New Roman" w:hAnsi="Times New Roman" w:cs="Times New Roman"/>
          <w:sz w:val="24"/>
          <w:szCs w:val="24"/>
        </w:rPr>
        <w:t>As a matter of fact the suspension of</w:t>
      </w:r>
      <w:r w:rsidR="00AC350C">
        <w:rPr>
          <w:rFonts w:ascii="Times New Roman" w:hAnsi="Times New Roman" w:cs="Times New Roman"/>
          <w:sz w:val="24"/>
          <w:szCs w:val="24"/>
        </w:rPr>
        <w:t xml:space="preserve"> </w:t>
      </w:r>
      <w:r w:rsidR="003B77B0">
        <w:rPr>
          <w:rFonts w:ascii="Times New Roman" w:hAnsi="Times New Roman" w:cs="Times New Roman"/>
          <w:sz w:val="24"/>
          <w:szCs w:val="24"/>
        </w:rPr>
        <w:t>condition</w:t>
      </w:r>
      <w:r w:rsidR="00AC350C">
        <w:rPr>
          <w:rFonts w:ascii="Times New Roman" w:hAnsi="Times New Roman" w:cs="Times New Roman"/>
          <w:sz w:val="24"/>
          <w:szCs w:val="24"/>
        </w:rPr>
        <w:t>s</w:t>
      </w:r>
      <w:r w:rsidR="003B77B0">
        <w:rPr>
          <w:rFonts w:ascii="Times New Roman" w:hAnsi="Times New Roman" w:cs="Times New Roman"/>
          <w:sz w:val="24"/>
          <w:szCs w:val="24"/>
        </w:rPr>
        <w:t xml:space="preserve"> of </w:t>
      </w:r>
      <w:r w:rsidR="008E7167">
        <w:rPr>
          <w:rFonts w:ascii="Times New Roman" w:hAnsi="Times New Roman" w:cs="Times New Roman"/>
          <w:sz w:val="24"/>
          <w:szCs w:val="24"/>
        </w:rPr>
        <w:t>suspension</w:t>
      </w:r>
      <w:r w:rsidR="003B77B0">
        <w:rPr>
          <w:rFonts w:ascii="Times New Roman" w:hAnsi="Times New Roman" w:cs="Times New Roman"/>
          <w:sz w:val="24"/>
          <w:szCs w:val="24"/>
        </w:rPr>
        <w:t xml:space="preserve"> </w:t>
      </w:r>
      <w:r w:rsidR="00AC350C">
        <w:rPr>
          <w:rFonts w:ascii="Times New Roman" w:hAnsi="Times New Roman" w:cs="Times New Roman"/>
          <w:sz w:val="24"/>
          <w:szCs w:val="24"/>
        </w:rPr>
        <w:t>would in effect</w:t>
      </w:r>
      <w:r w:rsidR="003B77B0">
        <w:rPr>
          <w:rFonts w:ascii="Times New Roman" w:hAnsi="Times New Roman" w:cs="Times New Roman"/>
          <w:sz w:val="24"/>
          <w:szCs w:val="24"/>
        </w:rPr>
        <w:t xml:space="preserve"> reinstate the suspended sentence thus defeating the purpose of the suspension </w:t>
      </w:r>
      <w:r w:rsidR="00347048">
        <w:rPr>
          <w:rFonts w:ascii="Times New Roman" w:hAnsi="Times New Roman" w:cs="Times New Roman"/>
          <w:sz w:val="24"/>
          <w:szCs w:val="24"/>
        </w:rPr>
        <w:t>of the sentence in the first place.</w:t>
      </w:r>
    </w:p>
    <w:p w:rsidR="00AB0D40" w:rsidRDefault="00AC350C" w:rsidP="00C46B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magistrate </w:t>
      </w:r>
      <w:r w:rsidRPr="00AC350C">
        <w:rPr>
          <w:rFonts w:ascii="Times New Roman" w:hAnsi="Times New Roman" w:cs="Times New Roman"/>
          <w:i/>
          <w:sz w:val="24"/>
          <w:szCs w:val="24"/>
        </w:rPr>
        <w:t>in casu</w:t>
      </w:r>
      <w:r>
        <w:rPr>
          <w:rFonts w:ascii="Times New Roman" w:hAnsi="Times New Roman" w:cs="Times New Roman"/>
          <w:sz w:val="24"/>
          <w:szCs w:val="24"/>
        </w:rPr>
        <w:t xml:space="preserve"> </w:t>
      </w:r>
      <w:r w:rsidR="00C46B02">
        <w:rPr>
          <w:rFonts w:ascii="Times New Roman" w:hAnsi="Times New Roman" w:cs="Times New Roman"/>
          <w:sz w:val="24"/>
          <w:szCs w:val="24"/>
        </w:rPr>
        <w:t>dismissed applicant’s application for suspension of restitution and Community Service</w:t>
      </w:r>
      <w:r w:rsidR="003B77B0">
        <w:rPr>
          <w:rFonts w:ascii="Times New Roman" w:hAnsi="Times New Roman" w:cs="Times New Roman"/>
          <w:sz w:val="24"/>
          <w:szCs w:val="24"/>
        </w:rPr>
        <w:t xml:space="preserve"> (conditions of </w:t>
      </w:r>
      <w:r w:rsidR="008E7167">
        <w:rPr>
          <w:rFonts w:ascii="Times New Roman" w:hAnsi="Times New Roman" w:cs="Times New Roman"/>
          <w:sz w:val="24"/>
          <w:szCs w:val="24"/>
        </w:rPr>
        <w:t>suspension</w:t>
      </w:r>
      <w:r w:rsidR="003B77B0">
        <w:rPr>
          <w:rFonts w:ascii="Times New Roman" w:hAnsi="Times New Roman" w:cs="Times New Roman"/>
          <w:sz w:val="24"/>
          <w:szCs w:val="24"/>
        </w:rPr>
        <w:t xml:space="preserve"> of </w:t>
      </w:r>
      <w:r>
        <w:rPr>
          <w:rFonts w:ascii="Times New Roman" w:hAnsi="Times New Roman" w:cs="Times New Roman"/>
          <w:sz w:val="24"/>
          <w:szCs w:val="24"/>
        </w:rPr>
        <w:t xml:space="preserve">a portion of the </w:t>
      </w:r>
      <w:r w:rsidR="003B77B0">
        <w:rPr>
          <w:rFonts w:ascii="Times New Roman" w:hAnsi="Times New Roman" w:cs="Times New Roman"/>
          <w:sz w:val="24"/>
          <w:szCs w:val="24"/>
        </w:rPr>
        <w:t>sentence of imprisonment)</w:t>
      </w:r>
      <w:r w:rsidR="00C46B02">
        <w:rPr>
          <w:rFonts w:ascii="Times New Roman" w:hAnsi="Times New Roman" w:cs="Times New Roman"/>
          <w:sz w:val="24"/>
          <w:szCs w:val="24"/>
        </w:rPr>
        <w:t xml:space="preserve"> on the basis that appellant’s appeal had no prospects of success</w:t>
      </w:r>
      <w:r w:rsidR="003B77B0">
        <w:rPr>
          <w:rFonts w:ascii="Times New Roman" w:hAnsi="Times New Roman" w:cs="Times New Roman"/>
          <w:sz w:val="24"/>
          <w:szCs w:val="24"/>
        </w:rPr>
        <w:t xml:space="preserve"> and not because </w:t>
      </w:r>
      <w:r w:rsidR="0072442D">
        <w:rPr>
          <w:rFonts w:ascii="Times New Roman" w:hAnsi="Times New Roman" w:cs="Times New Roman"/>
          <w:sz w:val="24"/>
          <w:szCs w:val="24"/>
        </w:rPr>
        <w:t xml:space="preserve">the court </w:t>
      </w:r>
      <w:r w:rsidR="003B77B0">
        <w:rPr>
          <w:rFonts w:ascii="Times New Roman" w:hAnsi="Times New Roman" w:cs="Times New Roman"/>
          <w:sz w:val="24"/>
          <w:szCs w:val="24"/>
        </w:rPr>
        <w:t xml:space="preserve">had no jurisdiction </w:t>
      </w:r>
      <w:r>
        <w:rPr>
          <w:rFonts w:ascii="Times New Roman" w:hAnsi="Times New Roman" w:cs="Times New Roman"/>
          <w:sz w:val="24"/>
          <w:szCs w:val="24"/>
        </w:rPr>
        <w:t xml:space="preserve">to </w:t>
      </w:r>
      <w:r w:rsidR="008E7167">
        <w:rPr>
          <w:rFonts w:ascii="Times New Roman" w:hAnsi="Times New Roman" w:cs="Times New Roman"/>
          <w:sz w:val="24"/>
          <w:szCs w:val="24"/>
        </w:rPr>
        <w:t>suspend same</w:t>
      </w:r>
      <w:r w:rsidR="00C46B02">
        <w:rPr>
          <w:rFonts w:ascii="Times New Roman" w:hAnsi="Times New Roman" w:cs="Times New Roman"/>
          <w:sz w:val="24"/>
          <w:szCs w:val="24"/>
        </w:rPr>
        <w:t xml:space="preserve">.  It is clear that the court </w:t>
      </w:r>
      <w:r w:rsidR="00C46B02" w:rsidRPr="00C46B02">
        <w:rPr>
          <w:rFonts w:ascii="Times New Roman" w:hAnsi="Times New Roman" w:cs="Times New Roman"/>
          <w:i/>
          <w:sz w:val="24"/>
          <w:szCs w:val="24"/>
        </w:rPr>
        <w:t>a quo</w:t>
      </w:r>
      <w:r w:rsidR="00C46B02">
        <w:rPr>
          <w:rFonts w:ascii="Times New Roman" w:hAnsi="Times New Roman" w:cs="Times New Roman"/>
          <w:sz w:val="24"/>
          <w:szCs w:val="24"/>
        </w:rPr>
        <w:t xml:space="preserve"> arrived at the correct result but for the wrong reasons</w:t>
      </w:r>
      <w:r w:rsidR="003B77B0">
        <w:rPr>
          <w:rFonts w:ascii="Times New Roman" w:hAnsi="Times New Roman" w:cs="Times New Roman"/>
          <w:sz w:val="24"/>
          <w:szCs w:val="24"/>
        </w:rPr>
        <w:t xml:space="preserve">. </w:t>
      </w:r>
      <w:r w:rsidR="00C46B02">
        <w:rPr>
          <w:rFonts w:ascii="Times New Roman" w:hAnsi="Times New Roman" w:cs="Times New Roman"/>
          <w:sz w:val="24"/>
          <w:szCs w:val="24"/>
        </w:rPr>
        <w:t xml:space="preserve"> </w:t>
      </w:r>
      <w:r w:rsidR="003B77B0">
        <w:rPr>
          <w:rFonts w:ascii="Times New Roman" w:hAnsi="Times New Roman" w:cs="Times New Roman"/>
          <w:sz w:val="24"/>
          <w:szCs w:val="24"/>
        </w:rPr>
        <w:t xml:space="preserve">It was for these reasons that </w:t>
      </w:r>
      <w:r w:rsidR="000C2457">
        <w:rPr>
          <w:rFonts w:ascii="Times New Roman" w:hAnsi="Times New Roman" w:cs="Times New Roman"/>
          <w:sz w:val="24"/>
          <w:szCs w:val="24"/>
        </w:rPr>
        <w:t>the court</w:t>
      </w:r>
      <w:r w:rsidR="003B77B0">
        <w:rPr>
          <w:rFonts w:ascii="Times New Roman" w:hAnsi="Times New Roman" w:cs="Times New Roman"/>
          <w:sz w:val="24"/>
          <w:szCs w:val="24"/>
        </w:rPr>
        <w:t xml:space="preserve"> dismissed the appellant’s appeal.</w:t>
      </w:r>
    </w:p>
    <w:p w:rsidR="00AB0D40" w:rsidRDefault="00AB0D40" w:rsidP="00AB0D40">
      <w:pPr>
        <w:spacing w:after="0" w:line="360" w:lineRule="auto"/>
        <w:ind w:left="720"/>
        <w:jc w:val="both"/>
        <w:rPr>
          <w:rFonts w:ascii="Times New Roman" w:hAnsi="Times New Roman" w:cs="Times New Roman"/>
          <w:sz w:val="24"/>
          <w:szCs w:val="24"/>
        </w:rPr>
      </w:pPr>
    </w:p>
    <w:p w:rsidR="00AB0D40" w:rsidRDefault="00AB0D40" w:rsidP="00AB0D40">
      <w:pPr>
        <w:spacing w:after="0" w:line="360" w:lineRule="auto"/>
        <w:ind w:left="720"/>
        <w:jc w:val="both"/>
        <w:rPr>
          <w:rFonts w:ascii="Times New Roman" w:hAnsi="Times New Roman" w:cs="Times New Roman"/>
          <w:sz w:val="24"/>
          <w:szCs w:val="24"/>
        </w:rPr>
      </w:pPr>
    </w:p>
    <w:p w:rsidR="00AB0D40" w:rsidRDefault="00AB0D40" w:rsidP="00AB0D40">
      <w:pPr>
        <w:spacing w:after="0" w:line="360" w:lineRule="auto"/>
        <w:ind w:left="720"/>
        <w:jc w:val="both"/>
        <w:rPr>
          <w:rFonts w:ascii="Times New Roman" w:hAnsi="Times New Roman" w:cs="Times New Roman"/>
          <w:sz w:val="24"/>
          <w:szCs w:val="24"/>
        </w:rPr>
      </w:pPr>
    </w:p>
    <w:p w:rsidR="000C2457" w:rsidRDefault="000C2457" w:rsidP="00AB0D40">
      <w:pPr>
        <w:spacing w:after="0" w:line="360" w:lineRule="auto"/>
        <w:ind w:left="720"/>
        <w:jc w:val="both"/>
        <w:rPr>
          <w:rFonts w:ascii="Times New Roman" w:hAnsi="Times New Roman" w:cs="Times New Roman"/>
          <w:sz w:val="24"/>
          <w:szCs w:val="24"/>
        </w:rPr>
      </w:pPr>
    </w:p>
    <w:p w:rsidR="00AB0D40" w:rsidRDefault="006C0EE3" w:rsidP="00876D5D">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Appellant i</w:t>
      </w:r>
      <w:r w:rsidR="00D53671">
        <w:rPr>
          <w:rFonts w:ascii="Times New Roman" w:hAnsi="Times New Roman" w:cs="Times New Roman"/>
          <w:sz w:val="24"/>
          <w:szCs w:val="24"/>
        </w:rPr>
        <w:t>n p</w:t>
      </w:r>
      <w:r>
        <w:rPr>
          <w:rFonts w:ascii="Times New Roman" w:hAnsi="Times New Roman" w:cs="Times New Roman"/>
          <w:sz w:val="24"/>
          <w:szCs w:val="24"/>
        </w:rPr>
        <w:t>erson</w:t>
      </w:r>
    </w:p>
    <w:p w:rsidR="00D53671" w:rsidRPr="00AB0D40" w:rsidRDefault="00D53671" w:rsidP="00876D5D">
      <w:pPr>
        <w:spacing w:after="0" w:line="240" w:lineRule="auto"/>
        <w:ind w:left="360" w:hanging="360"/>
        <w:jc w:val="both"/>
        <w:rPr>
          <w:rFonts w:ascii="Times New Roman" w:hAnsi="Times New Roman" w:cs="Times New Roman"/>
          <w:sz w:val="24"/>
          <w:szCs w:val="24"/>
        </w:rPr>
      </w:pPr>
      <w:r w:rsidRPr="00D53671">
        <w:rPr>
          <w:rFonts w:ascii="Times New Roman" w:hAnsi="Times New Roman" w:cs="Times New Roman"/>
          <w:i/>
          <w:sz w:val="24"/>
          <w:szCs w:val="24"/>
        </w:rPr>
        <w:t>National Prosecuting Authority</w:t>
      </w:r>
      <w:r>
        <w:rPr>
          <w:rFonts w:ascii="Times New Roman" w:hAnsi="Times New Roman" w:cs="Times New Roman"/>
          <w:sz w:val="24"/>
          <w:szCs w:val="24"/>
        </w:rPr>
        <w:t xml:space="preserve">, </w:t>
      </w:r>
      <w:r w:rsidR="006C0EE3">
        <w:rPr>
          <w:rFonts w:ascii="Times New Roman" w:hAnsi="Times New Roman" w:cs="Times New Roman"/>
          <w:sz w:val="24"/>
          <w:szCs w:val="24"/>
        </w:rPr>
        <w:t>respondent’s</w:t>
      </w:r>
      <w:r>
        <w:rPr>
          <w:rFonts w:ascii="Times New Roman" w:hAnsi="Times New Roman" w:cs="Times New Roman"/>
          <w:sz w:val="24"/>
          <w:szCs w:val="24"/>
        </w:rPr>
        <w:t xml:space="preserve"> legal practitioners</w:t>
      </w:r>
    </w:p>
    <w:p w:rsidR="00E24897" w:rsidRDefault="00E24897" w:rsidP="00362A09">
      <w:pPr>
        <w:pStyle w:val="ListParagraph"/>
        <w:spacing w:after="0" w:line="360" w:lineRule="auto"/>
        <w:ind w:left="0" w:firstLine="720"/>
        <w:jc w:val="both"/>
        <w:rPr>
          <w:rFonts w:ascii="Times New Roman" w:hAnsi="Times New Roman" w:cs="Times New Roman"/>
          <w:sz w:val="24"/>
          <w:szCs w:val="24"/>
        </w:rPr>
      </w:pPr>
    </w:p>
    <w:p w:rsidR="00362A09" w:rsidRDefault="00362A09" w:rsidP="00362A09">
      <w:pPr>
        <w:pStyle w:val="ListParagraph"/>
        <w:spacing w:after="0" w:line="360" w:lineRule="auto"/>
        <w:ind w:left="1080" w:hanging="360"/>
        <w:jc w:val="both"/>
        <w:rPr>
          <w:rFonts w:ascii="Times New Roman" w:hAnsi="Times New Roman" w:cs="Times New Roman"/>
          <w:sz w:val="24"/>
          <w:szCs w:val="24"/>
        </w:rPr>
      </w:pPr>
      <w:r>
        <w:rPr>
          <w:rFonts w:ascii="Times New Roman" w:hAnsi="Times New Roman" w:cs="Times New Roman"/>
          <w:sz w:val="24"/>
          <w:szCs w:val="24"/>
        </w:rPr>
        <w:tab/>
      </w:r>
    </w:p>
    <w:p w:rsidR="00A060BD" w:rsidRDefault="00A060BD" w:rsidP="00362A09">
      <w:pPr>
        <w:pStyle w:val="ListParagraph"/>
        <w:spacing w:after="0" w:line="360" w:lineRule="auto"/>
        <w:ind w:left="1080" w:hanging="360"/>
        <w:jc w:val="both"/>
        <w:rPr>
          <w:rFonts w:ascii="Times New Roman" w:hAnsi="Times New Roman" w:cs="Times New Roman"/>
          <w:sz w:val="24"/>
          <w:szCs w:val="24"/>
        </w:rPr>
      </w:pPr>
    </w:p>
    <w:p w:rsidR="00362A09" w:rsidRPr="00362A09" w:rsidRDefault="00362A09" w:rsidP="00362A09">
      <w:pPr>
        <w:pStyle w:val="ListParagraph"/>
        <w:spacing w:after="0" w:line="360" w:lineRule="auto"/>
        <w:ind w:left="1440"/>
        <w:jc w:val="both"/>
        <w:rPr>
          <w:rFonts w:ascii="Times New Roman" w:hAnsi="Times New Roman" w:cs="Times New Roman"/>
          <w:sz w:val="24"/>
          <w:szCs w:val="24"/>
        </w:rPr>
      </w:pPr>
    </w:p>
    <w:p w:rsidR="00475622" w:rsidRDefault="00475622" w:rsidP="00D708E5">
      <w:pPr>
        <w:spacing w:after="0" w:line="360" w:lineRule="auto"/>
        <w:ind w:firstLine="720"/>
        <w:jc w:val="both"/>
        <w:rPr>
          <w:rFonts w:ascii="Times New Roman" w:hAnsi="Times New Roman" w:cs="Times New Roman"/>
          <w:sz w:val="24"/>
          <w:szCs w:val="24"/>
        </w:rPr>
      </w:pPr>
    </w:p>
    <w:p w:rsidR="00E72B52" w:rsidRPr="00B3623E" w:rsidRDefault="00E72B52" w:rsidP="00D708E5">
      <w:pPr>
        <w:spacing w:after="0" w:line="360" w:lineRule="auto"/>
        <w:ind w:firstLine="720"/>
        <w:jc w:val="both"/>
        <w:rPr>
          <w:rFonts w:ascii="Times New Roman" w:hAnsi="Times New Roman" w:cs="Times New Roman"/>
          <w:sz w:val="24"/>
          <w:szCs w:val="24"/>
        </w:rPr>
      </w:pPr>
    </w:p>
    <w:p w:rsidR="00AF15DC" w:rsidRPr="00B3623E" w:rsidRDefault="00AF15DC" w:rsidP="00AF15DC">
      <w:pPr>
        <w:jc w:val="both"/>
        <w:rPr>
          <w:rFonts w:ascii="Times New Roman" w:hAnsi="Times New Roman" w:cs="Times New Roman"/>
          <w:sz w:val="24"/>
          <w:szCs w:val="24"/>
        </w:rPr>
      </w:pPr>
      <w:r w:rsidRPr="00B3623E">
        <w:rPr>
          <w:rFonts w:ascii="Times New Roman" w:hAnsi="Times New Roman" w:cs="Times New Roman"/>
          <w:sz w:val="24"/>
          <w:szCs w:val="24"/>
        </w:rPr>
        <w:t xml:space="preserve">                                                                  </w:t>
      </w:r>
    </w:p>
    <w:p w:rsidR="00AC0963" w:rsidRDefault="00AC0963"/>
    <w:sectPr w:rsidR="00AC096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306" w:rsidRDefault="00664306" w:rsidP="00AF15DC">
      <w:pPr>
        <w:spacing w:after="0" w:line="240" w:lineRule="auto"/>
      </w:pPr>
      <w:r>
        <w:separator/>
      </w:r>
    </w:p>
  </w:endnote>
  <w:endnote w:type="continuationSeparator" w:id="0">
    <w:p w:rsidR="00664306" w:rsidRDefault="00664306" w:rsidP="00AF1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306" w:rsidRDefault="00664306" w:rsidP="00AF15DC">
      <w:pPr>
        <w:spacing w:after="0" w:line="240" w:lineRule="auto"/>
      </w:pPr>
      <w:r>
        <w:separator/>
      </w:r>
    </w:p>
  </w:footnote>
  <w:footnote w:type="continuationSeparator" w:id="0">
    <w:p w:rsidR="00664306" w:rsidRDefault="00664306" w:rsidP="00AF15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569544"/>
      <w:docPartObj>
        <w:docPartGallery w:val="Page Numbers (Top of Page)"/>
        <w:docPartUnique/>
      </w:docPartObj>
    </w:sdtPr>
    <w:sdtEndPr>
      <w:rPr>
        <w:noProof/>
      </w:rPr>
    </w:sdtEndPr>
    <w:sdtContent>
      <w:p w:rsidR="00AF15DC" w:rsidRDefault="00AF15DC">
        <w:pPr>
          <w:pStyle w:val="Header"/>
          <w:jc w:val="right"/>
          <w:rPr>
            <w:noProof/>
          </w:rPr>
        </w:pPr>
        <w:r>
          <w:fldChar w:fldCharType="begin"/>
        </w:r>
        <w:r>
          <w:instrText xml:space="preserve"> PAGE   \* MERGEFORMAT </w:instrText>
        </w:r>
        <w:r>
          <w:fldChar w:fldCharType="separate"/>
        </w:r>
        <w:r w:rsidR="008D4870">
          <w:rPr>
            <w:noProof/>
          </w:rPr>
          <w:t>1</w:t>
        </w:r>
        <w:r>
          <w:rPr>
            <w:noProof/>
          </w:rPr>
          <w:fldChar w:fldCharType="end"/>
        </w:r>
      </w:p>
      <w:p w:rsidR="00AF15DC" w:rsidRDefault="00AF15DC">
        <w:pPr>
          <w:pStyle w:val="Header"/>
          <w:jc w:val="right"/>
          <w:rPr>
            <w:noProof/>
          </w:rPr>
        </w:pPr>
        <w:r>
          <w:rPr>
            <w:noProof/>
          </w:rPr>
          <w:t>HH</w:t>
        </w:r>
        <w:r w:rsidR="0098557C">
          <w:rPr>
            <w:noProof/>
          </w:rPr>
          <w:t xml:space="preserve"> 636-23</w:t>
        </w:r>
      </w:p>
      <w:p w:rsidR="00AF15DC" w:rsidRDefault="00AF15DC">
        <w:pPr>
          <w:pStyle w:val="Header"/>
          <w:jc w:val="right"/>
        </w:pPr>
        <w:r>
          <w:rPr>
            <w:noProof/>
          </w:rPr>
          <w:t>B 772/23</w:t>
        </w:r>
      </w:p>
    </w:sdtContent>
  </w:sdt>
  <w:p w:rsidR="00AF15DC" w:rsidRDefault="00AF15D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E4E33"/>
    <w:multiLevelType w:val="hybridMultilevel"/>
    <w:tmpl w:val="82F44F7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BF904E5"/>
    <w:multiLevelType w:val="hybridMultilevel"/>
    <w:tmpl w:val="ACCA58D0"/>
    <w:lvl w:ilvl="0" w:tplc="6F1C155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5DC"/>
    <w:rsid w:val="00044C13"/>
    <w:rsid w:val="00046D59"/>
    <w:rsid w:val="000671FA"/>
    <w:rsid w:val="00070016"/>
    <w:rsid w:val="00093A76"/>
    <w:rsid w:val="000A1F5F"/>
    <w:rsid w:val="000B4EFF"/>
    <w:rsid w:val="000C2457"/>
    <w:rsid w:val="000C30C6"/>
    <w:rsid w:val="000C5FEC"/>
    <w:rsid w:val="000E079B"/>
    <w:rsid w:val="0010511C"/>
    <w:rsid w:val="00113674"/>
    <w:rsid w:val="00196710"/>
    <w:rsid w:val="001C0F8D"/>
    <w:rsid w:val="001D2AD8"/>
    <w:rsid w:val="001F1503"/>
    <w:rsid w:val="001F186D"/>
    <w:rsid w:val="00223784"/>
    <w:rsid w:val="00240DEB"/>
    <w:rsid w:val="0024469F"/>
    <w:rsid w:val="00270602"/>
    <w:rsid w:val="002A6D8D"/>
    <w:rsid w:val="00335D78"/>
    <w:rsid w:val="00347048"/>
    <w:rsid w:val="00361163"/>
    <w:rsid w:val="00362A09"/>
    <w:rsid w:val="00374B0B"/>
    <w:rsid w:val="003B77B0"/>
    <w:rsid w:val="003C4800"/>
    <w:rsid w:val="003E7509"/>
    <w:rsid w:val="00461EB7"/>
    <w:rsid w:val="00475622"/>
    <w:rsid w:val="00482904"/>
    <w:rsid w:val="00497951"/>
    <w:rsid w:val="004B5C59"/>
    <w:rsid w:val="005107F5"/>
    <w:rsid w:val="00540CDA"/>
    <w:rsid w:val="005604F7"/>
    <w:rsid w:val="00570F5C"/>
    <w:rsid w:val="005C1F49"/>
    <w:rsid w:val="005D4524"/>
    <w:rsid w:val="00632406"/>
    <w:rsid w:val="00633EEB"/>
    <w:rsid w:val="00642F04"/>
    <w:rsid w:val="00664306"/>
    <w:rsid w:val="006728A5"/>
    <w:rsid w:val="006748F2"/>
    <w:rsid w:val="00676404"/>
    <w:rsid w:val="00683538"/>
    <w:rsid w:val="006C0EE3"/>
    <w:rsid w:val="006E0D8F"/>
    <w:rsid w:val="007052AE"/>
    <w:rsid w:val="0072442D"/>
    <w:rsid w:val="007829C0"/>
    <w:rsid w:val="007856D1"/>
    <w:rsid w:val="007C569C"/>
    <w:rsid w:val="007D2C4C"/>
    <w:rsid w:val="007D47FE"/>
    <w:rsid w:val="007E4D82"/>
    <w:rsid w:val="007F2F3A"/>
    <w:rsid w:val="00822CC7"/>
    <w:rsid w:val="00876D5D"/>
    <w:rsid w:val="008854CA"/>
    <w:rsid w:val="008D4870"/>
    <w:rsid w:val="008E7167"/>
    <w:rsid w:val="008E7C17"/>
    <w:rsid w:val="008F3375"/>
    <w:rsid w:val="0090652C"/>
    <w:rsid w:val="0097253A"/>
    <w:rsid w:val="0098557C"/>
    <w:rsid w:val="00987C5F"/>
    <w:rsid w:val="00987EF7"/>
    <w:rsid w:val="009A2B8D"/>
    <w:rsid w:val="009B7A7B"/>
    <w:rsid w:val="00A060BD"/>
    <w:rsid w:val="00A63011"/>
    <w:rsid w:val="00A73968"/>
    <w:rsid w:val="00AB0D40"/>
    <w:rsid w:val="00AC0963"/>
    <w:rsid w:val="00AC350C"/>
    <w:rsid w:val="00AC44BE"/>
    <w:rsid w:val="00AF15DC"/>
    <w:rsid w:val="00B14A61"/>
    <w:rsid w:val="00B175BD"/>
    <w:rsid w:val="00B243F9"/>
    <w:rsid w:val="00B27E5B"/>
    <w:rsid w:val="00B40268"/>
    <w:rsid w:val="00BA0389"/>
    <w:rsid w:val="00C46B02"/>
    <w:rsid w:val="00C82D86"/>
    <w:rsid w:val="00CC1EFB"/>
    <w:rsid w:val="00CD79DB"/>
    <w:rsid w:val="00D05A08"/>
    <w:rsid w:val="00D103A4"/>
    <w:rsid w:val="00D53671"/>
    <w:rsid w:val="00D708E5"/>
    <w:rsid w:val="00D8585E"/>
    <w:rsid w:val="00DB0450"/>
    <w:rsid w:val="00DD1FC7"/>
    <w:rsid w:val="00E24897"/>
    <w:rsid w:val="00E4205B"/>
    <w:rsid w:val="00E65D0E"/>
    <w:rsid w:val="00E70DE5"/>
    <w:rsid w:val="00E72B52"/>
    <w:rsid w:val="00ED3D10"/>
    <w:rsid w:val="00F02CDA"/>
    <w:rsid w:val="00F04A47"/>
    <w:rsid w:val="00F1650E"/>
    <w:rsid w:val="00F572AB"/>
    <w:rsid w:val="00F80D3E"/>
    <w:rsid w:val="00F81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4DCC02C-89FC-4F2B-B7E0-1B9CC5997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5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15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5DC"/>
  </w:style>
  <w:style w:type="paragraph" w:styleId="Footer">
    <w:name w:val="footer"/>
    <w:basedOn w:val="Normal"/>
    <w:link w:val="FooterChar"/>
    <w:uiPriority w:val="99"/>
    <w:unhideWhenUsed/>
    <w:rsid w:val="00AF15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5DC"/>
  </w:style>
  <w:style w:type="paragraph" w:styleId="ListParagraph">
    <w:name w:val="List Paragraph"/>
    <w:basedOn w:val="Normal"/>
    <w:uiPriority w:val="34"/>
    <w:qFormat/>
    <w:rsid w:val="00362A09"/>
    <w:pPr>
      <w:ind w:left="720"/>
      <w:contextualSpacing/>
    </w:pPr>
  </w:style>
  <w:style w:type="paragraph" w:styleId="BalloonText">
    <w:name w:val="Balloon Text"/>
    <w:basedOn w:val="Normal"/>
    <w:link w:val="BalloonTextChar"/>
    <w:uiPriority w:val="99"/>
    <w:semiHidden/>
    <w:unhideWhenUsed/>
    <w:rsid w:val="006728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8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1637</Words>
  <Characters>9336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JSC-JUD-SECRETARIES</dc:creator>
  <cp:keywords/>
  <dc:description/>
  <cp:lastModifiedBy>JSC</cp:lastModifiedBy>
  <cp:revision>2</cp:revision>
  <cp:lastPrinted>2023-11-28T06:22:00Z</cp:lastPrinted>
  <dcterms:created xsi:type="dcterms:W3CDTF">2023-12-01T11:28:00Z</dcterms:created>
  <dcterms:modified xsi:type="dcterms:W3CDTF">2023-12-01T11:28:00Z</dcterms:modified>
</cp:coreProperties>
</file>