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5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</w:t>
      </w:r>
      <w:r w:rsidR="00DA1E1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NETH MANYANGE</w:t>
      </w:r>
      <w:r w:rsidR="002B44E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74146" w:rsidRDefault="00374146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374146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 MANYANGE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MANYANGE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PRECIOUS MANYANGE  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FA315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ESTATE LATE ROSEMARY MANYANGE (Represented by PATRICIA CHIMHANDA) (Executrix </w:t>
      </w:r>
      <w:r w:rsidR="00DA1E10">
        <w:rPr>
          <w:rFonts w:ascii="Times New Roman" w:hAnsi="Times New Roman" w:cs="Times New Roman"/>
          <w:sz w:val="24"/>
          <w:szCs w:val="24"/>
        </w:rPr>
        <w:t>Testamenta</w:t>
      </w:r>
      <w:r>
        <w:rPr>
          <w:rFonts w:ascii="Times New Roman" w:hAnsi="Times New Roman" w:cs="Times New Roman"/>
          <w:sz w:val="24"/>
          <w:szCs w:val="24"/>
        </w:rPr>
        <w:t>ry)</w:t>
      </w:r>
    </w:p>
    <w:p w:rsidR="006E7697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6E7697" w:rsidRDefault="006E7697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PATRICIA CHIMHANDA</w:t>
      </w:r>
    </w:p>
    <w:p w:rsidR="007737E4" w:rsidRDefault="006E7697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  <w:r w:rsidR="00773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MANYASHA CHIMHANDA 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DAVID KAZHANJE 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THE HIGH COURT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7737E4" w:rsidRDefault="007737E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LEGAL RESOURCES FOUNDATION </w:t>
      </w:r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54" w:rsidRDefault="00FA3154" w:rsidP="00FA3154">
      <w:pPr>
        <w:tabs>
          <w:tab w:val="left" w:pos="72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:rsidR="00FA3154" w:rsidRDefault="00501022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MWAYERA and </w:t>
      </w:r>
      <w:r w:rsidR="00374146">
        <w:rPr>
          <w:rFonts w:ascii="Times New Roman" w:hAnsi="Times New Roman" w:cs="Times New Roman"/>
          <w:sz w:val="24"/>
          <w:szCs w:val="24"/>
        </w:rPr>
        <w:t xml:space="preserve">MUZENDA </w:t>
      </w:r>
      <w:r w:rsidR="00060468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FA3154" w:rsidRDefault="008F7C56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MUTARE, </w:t>
      </w:r>
      <w:r w:rsidR="00501022">
        <w:rPr>
          <w:rFonts w:ascii="Times New Roman" w:hAnsi="Times New Roman" w:cs="Times New Roman"/>
          <w:sz w:val="24"/>
          <w:szCs w:val="24"/>
        </w:rPr>
        <w:t>7</w:t>
      </w:r>
      <w:r w:rsidR="00501022" w:rsidRPr="0050102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01022">
        <w:rPr>
          <w:rFonts w:ascii="Times New Roman" w:hAnsi="Times New Roman" w:cs="Times New Roman"/>
          <w:sz w:val="24"/>
          <w:szCs w:val="24"/>
        </w:rPr>
        <w:t xml:space="preserve"> </w:t>
      </w:r>
      <w:r w:rsidR="00374146">
        <w:rPr>
          <w:rFonts w:ascii="Times New Roman" w:hAnsi="Times New Roman" w:cs="Times New Roman"/>
          <w:sz w:val="24"/>
          <w:szCs w:val="24"/>
        </w:rPr>
        <w:t>October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060468">
        <w:rPr>
          <w:rFonts w:ascii="Times New Roman" w:hAnsi="Times New Roman" w:cs="Times New Roman"/>
          <w:sz w:val="24"/>
          <w:szCs w:val="24"/>
        </w:rPr>
        <w:t xml:space="preserve"> </w:t>
      </w:r>
      <w:r w:rsidR="00D35364">
        <w:rPr>
          <w:rFonts w:ascii="Times New Roman" w:hAnsi="Times New Roman" w:cs="Times New Roman"/>
          <w:sz w:val="24"/>
          <w:szCs w:val="24"/>
        </w:rPr>
        <w:t>and 5</w:t>
      </w:r>
      <w:r w:rsidR="00D35364" w:rsidRPr="00D353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35364">
        <w:rPr>
          <w:rFonts w:ascii="Times New Roman" w:hAnsi="Times New Roman" w:cs="Times New Roman"/>
          <w:sz w:val="24"/>
          <w:szCs w:val="24"/>
        </w:rPr>
        <w:t xml:space="preserve"> </w:t>
      </w:r>
      <w:r w:rsidR="00501022">
        <w:rPr>
          <w:rFonts w:ascii="Times New Roman" w:hAnsi="Times New Roman" w:cs="Times New Roman"/>
          <w:sz w:val="24"/>
          <w:szCs w:val="24"/>
        </w:rPr>
        <w:t>November 2020</w:t>
      </w:r>
    </w:p>
    <w:p w:rsidR="00FA3154" w:rsidRDefault="00FA3154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54" w:rsidRDefault="00FA3154" w:rsidP="00FA3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154" w:rsidRDefault="006E7697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four appellants in person</w:t>
      </w:r>
    </w:p>
    <w:p w:rsidR="006E7697" w:rsidRDefault="00DA1E10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T. 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</w:t>
      </w:r>
      <w:r w:rsidR="006E7697">
        <w:rPr>
          <w:rFonts w:ascii="Times New Roman" w:hAnsi="Times New Roman" w:cs="Times New Roman"/>
          <w:i/>
          <w:sz w:val="24"/>
          <w:szCs w:val="24"/>
        </w:rPr>
        <w:t>enzou</w:t>
      </w:r>
      <w:proofErr w:type="spellEnd"/>
      <w:r w:rsidR="006E769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E7697">
        <w:rPr>
          <w:rFonts w:ascii="Times New Roman" w:hAnsi="Times New Roman" w:cs="Times New Roman"/>
          <w:sz w:val="24"/>
          <w:szCs w:val="24"/>
        </w:rPr>
        <w:t>for the 1</w:t>
      </w:r>
      <w:r w:rsidR="006E7697" w:rsidRPr="006E769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E7697">
        <w:rPr>
          <w:rFonts w:ascii="Times New Roman" w:hAnsi="Times New Roman" w:cs="Times New Roman"/>
          <w:sz w:val="24"/>
          <w:szCs w:val="24"/>
        </w:rPr>
        <w:t xml:space="preserve"> and 3</w:t>
      </w:r>
      <w:r w:rsidR="006E7697" w:rsidRPr="006E7697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E7697">
        <w:rPr>
          <w:rFonts w:ascii="Times New Roman" w:hAnsi="Times New Roman" w:cs="Times New Roman"/>
          <w:sz w:val="24"/>
          <w:szCs w:val="24"/>
        </w:rPr>
        <w:t xml:space="preserve"> Respondents</w:t>
      </w:r>
    </w:p>
    <w:p w:rsidR="006E7697" w:rsidRPr="006E7697" w:rsidRDefault="006E7697" w:rsidP="00FA3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appearance for the 4</w:t>
      </w:r>
      <w:r w:rsidRPr="006E76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5</w:t>
      </w:r>
      <w:r w:rsidRPr="006E76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6</w:t>
      </w:r>
      <w:r w:rsidRPr="006E76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Respondents</w:t>
      </w:r>
    </w:p>
    <w:p w:rsidR="0027142C" w:rsidRPr="00206C40" w:rsidRDefault="0027142C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7E2" w:rsidRDefault="00C137E2" w:rsidP="001A1A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7697" w:rsidRDefault="00296741" w:rsidP="00067D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MUZENDA J</w:t>
      </w:r>
      <w:r w:rsidR="00D8392F">
        <w:rPr>
          <w:rFonts w:ascii="Times New Roman" w:hAnsi="Times New Roman" w:cs="Times New Roman"/>
          <w:sz w:val="24"/>
          <w:szCs w:val="24"/>
        </w:rPr>
        <w:t>:</w:t>
      </w:r>
      <w:r w:rsidR="00041326">
        <w:rPr>
          <w:rFonts w:ascii="Times New Roman" w:hAnsi="Times New Roman" w:cs="Times New Roman"/>
          <w:sz w:val="24"/>
          <w:szCs w:val="24"/>
        </w:rPr>
        <w:t xml:space="preserve"> </w:t>
      </w:r>
      <w:r w:rsidR="00F74CFF">
        <w:rPr>
          <w:rFonts w:ascii="Times New Roman" w:hAnsi="Times New Roman" w:cs="Times New Roman"/>
          <w:sz w:val="24"/>
          <w:szCs w:val="24"/>
        </w:rPr>
        <w:t xml:space="preserve">On </w:t>
      </w:r>
      <w:r w:rsidR="006E7697">
        <w:rPr>
          <w:rFonts w:ascii="Times New Roman" w:hAnsi="Times New Roman" w:cs="Times New Roman"/>
          <w:sz w:val="24"/>
          <w:szCs w:val="24"/>
        </w:rPr>
        <w:t>16 November 2019 the four appellants noted</w:t>
      </w:r>
      <w:r w:rsidR="00C50AB5">
        <w:rPr>
          <w:rFonts w:ascii="Times New Roman" w:hAnsi="Times New Roman" w:cs="Times New Roman"/>
          <w:sz w:val="24"/>
          <w:szCs w:val="24"/>
        </w:rPr>
        <w:t xml:space="preserve"> an appeal against the decision</w:t>
      </w:r>
      <w:r w:rsidR="006E7697">
        <w:rPr>
          <w:rFonts w:ascii="Times New Roman" w:hAnsi="Times New Roman" w:cs="Times New Roman"/>
          <w:sz w:val="24"/>
          <w:szCs w:val="24"/>
        </w:rPr>
        <w:t xml:space="preserve"> of the Master of High Court (5</w:t>
      </w:r>
      <w:r w:rsidR="006E7697" w:rsidRPr="006E769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E7697">
        <w:rPr>
          <w:rFonts w:ascii="Times New Roman" w:hAnsi="Times New Roman" w:cs="Times New Roman"/>
          <w:sz w:val="24"/>
          <w:szCs w:val="24"/>
        </w:rPr>
        <w:t xml:space="preserve"> Respon</w:t>
      </w:r>
      <w:r w:rsidR="00DA1E10">
        <w:rPr>
          <w:rFonts w:ascii="Times New Roman" w:hAnsi="Times New Roman" w:cs="Times New Roman"/>
          <w:sz w:val="24"/>
          <w:szCs w:val="24"/>
        </w:rPr>
        <w:t>dent herein) where he accepted</w:t>
      </w:r>
      <w:r w:rsidR="006E7697">
        <w:rPr>
          <w:rFonts w:ascii="Times New Roman" w:hAnsi="Times New Roman" w:cs="Times New Roman"/>
          <w:sz w:val="24"/>
          <w:szCs w:val="24"/>
        </w:rPr>
        <w:t xml:space="preserve"> the late Rosemary </w:t>
      </w:r>
      <w:proofErr w:type="spellStart"/>
      <w:r w:rsidR="00C50AB5">
        <w:rPr>
          <w:rFonts w:ascii="Times New Roman" w:hAnsi="Times New Roman" w:cs="Times New Roman"/>
          <w:sz w:val="24"/>
          <w:szCs w:val="24"/>
        </w:rPr>
        <w:t>M</w:t>
      </w:r>
      <w:r w:rsidR="006E7697">
        <w:rPr>
          <w:rFonts w:ascii="Times New Roman" w:hAnsi="Times New Roman" w:cs="Times New Roman"/>
          <w:sz w:val="24"/>
          <w:szCs w:val="24"/>
        </w:rPr>
        <w:t>anyange’s</w:t>
      </w:r>
      <w:proofErr w:type="spellEnd"/>
      <w:r w:rsidR="006E7697">
        <w:rPr>
          <w:rFonts w:ascii="Times New Roman" w:hAnsi="Times New Roman" w:cs="Times New Roman"/>
          <w:sz w:val="24"/>
          <w:szCs w:val="24"/>
        </w:rPr>
        <w:t xml:space="preserve"> Will for the purposes of </w:t>
      </w:r>
      <w:r w:rsidR="00D35364">
        <w:rPr>
          <w:rFonts w:ascii="Times New Roman" w:hAnsi="Times New Roman" w:cs="Times New Roman"/>
          <w:sz w:val="24"/>
          <w:szCs w:val="24"/>
        </w:rPr>
        <w:t xml:space="preserve">the </w:t>
      </w:r>
      <w:r w:rsidR="006E7697">
        <w:rPr>
          <w:rFonts w:ascii="Times New Roman" w:hAnsi="Times New Roman" w:cs="Times New Roman"/>
          <w:sz w:val="24"/>
          <w:szCs w:val="24"/>
        </w:rPr>
        <w:t>administration of the estate. The four appellants outlined twenty-three (23) grounds of appeal contained on five typed pages.</w:t>
      </w:r>
    </w:p>
    <w:p w:rsidR="00F74CFF" w:rsidRDefault="006E7697" w:rsidP="00F74C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will not be necessary to repeat the grounds of appeal for the purposes of this judgment. The appeal was set down for hearing on 3 June 2020</w:t>
      </w:r>
      <w:r w:rsidR="00C50AB5">
        <w:rPr>
          <w:rFonts w:ascii="Times New Roman" w:hAnsi="Times New Roman" w:cs="Times New Roman"/>
          <w:sz w:val="24"/>
          <w:szCs w:val="24"/>
        </w:rPr>
        <w:t xml:space="preserve"> after having</w:t>
      </w:r>
      <w:r w:rsidR="00D35364">
        <w:rPr>
          <w:rFonts w:ascii="Times New Roman" w:hAnsi="Times New Roman" w:cs="Times New Roman"/>
          <w:sz w:val="24"/>
          <w:szCs w:val="24"/>
        </w:rPr>
        <w:t xml:space="preserve"> been postponed earlier due to </w:t>
      </w:r>
      <w:proofErr w:type="spellStart"/>
      <w:r w:rsidR="00D35364">
        <w:rPr>
          <w:rFonts w:ascii="Times New Roman" w:hAnsi="Times New Roman" w:cs="Times New Roman"/>
          <w:sz w:val="24"/>
          <w:szCs w:val="24"/>
        </w:rPr>
        <w:t>C</w:t>
      </w:r>
      <w:r w:rsidR="00C50AB5">
        <w:rPr>
          <w:rFonts w:ascii="Times New Roman" w:hAnsi="Times New Roman" w:cs="Times New Roman"/>
          <w:sz w:val="24"/>
          <w:szCs w:val="24"/>
        </w:rPr>
        <w:t>ovid</w:t>
      </w:r>
      <w:proofErr w:type="spellEnd"/>
      <w:r w:rsidR="00C50AB5">
        <w:rPr>
          <w:rFonts w:ascii="Times New Roman" w:hAnsi="Times New Roman" w:cs="Times New Roman"/>
          <w:sz w:val="24"/>
          <w:szCs w:val="24"/>
        </w:rPr>
        <w:t xml:space="preserve"> 19 pandemic. On 3 June 2020 the first and third respondents raised preliminary points pertaining to the propriety of both the notice</w:t>
      </w:r>
      <w:r w:rsidR="00D724D1">
        <w:rPr>
          <w:rFonts w:ascii="Times New Roman" w:hAnsi="Times New Roman" w:cs="Times New Roman"/>
          <w:sz w:val="24"/>
          <w:szCs w:val="24"/>
        </w:rPr>
        <w:t xml:space="preserve"> and grounds of appeal. It was a</w:t>
      </w:r>
      <w:r w:rsidR="00C50AB5">
        <w:rPr>
          <w:rFonts w:ascii="Times New Roman" w:hAnsi="Times New Roman" w:cs="Times New Roman"/>
          <w:sz w:val="24"/>
          <w:szCs w:val="24"/>
        </w:rPr>
        <w:t>rg</w:t>
      </w:r>
      <w:r w:rsidR="00D724D1">
        <w:rPr>
          <w:rFonts w:ascii="Times New Roman" w:hAnsi="Times New Roman" w:cs="Times New Roman"/>
          <w:sz w:val="24"/>
          <w:szCs w:val="24"/>
        </w:rPr>
        <w:t>u</w:t>
      </w:r>
      <w:r w:rsidR="00C50AB5">
        <w:rPr>
          <w:rFonts w:ascii="Times New Roman" w:hAnsi="Times New Roman" w:cs="Times New Roman"/>
          <w:sz w:val="24"/>
          <w:szCs w:val="24"/>
        </w:rPr>
        <w:t xml:space="preserve">ed </w:t>
      </w:r>
      <w:r w:rsidR="00F74CFF">
        <w:rPr>
          <w:rFonts w:ascii="Times New Roman" w:hAnsi="Times New Roman" w:cs="Times New Roman"/>
          <w:sz w:val="24"/>
          <w:szCs w:val="24"/>
        </w:rPr>
        <w:t xml:space="preserve">that the appeal was fatally defective to such an extent that there was no appeal before the court. The appellants conceded to the defects and </w:t>
      </w:r>
      <w:r w:rsidR="00D35364">
        <w:rPr>
          <w:rFonts w:ascii="Times New Roman" w:hAnsi="Times New Roman" w:cs="Times New Roman"/>
          <w:sz w:val="24"/>
          <w:szCs w:val="24"/>
        </w:rPr>
        <w:t xml:space="preserve">by </w:t>
      </w:r>
      <w:r w:rsidR="00F74CFF">
        <w:rPr>
          <w:rFonts w:ascii="Times New Roman" w:hAnsi="Times New Roman" w:cs="Times New Roman"/>
          <w:sz w:val="24"/>
          <w:szCs w:val="24"/>
        </w:rPr>
        <w:t>consent of the parties in attendance the appeal was struck off.</w:t>
      </w:r>
    </w:p>
    <w:p w:rsidR="00982650" w:rsidRDefault="00F74CFF" w:rsidP="0098265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7 October 2020 the Registrar re-</w:t>
      </w:r>
      <w:r w:rsidR="00D724D1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rolled the same record of proceedings in its original form, containing </w:t>
      </w:r>
      <w:r w:rsidR="00D35364">
        <w:rPr>
          <w:rFonts w:ascii="Times New Roman" w:hAnsi="Times New Roman" w:cs="Times New Roman"/>
          <w:sz w:val="24"/>
          <w:szCs w:val="24"/>
        </w:rPr>
        <w:t>virtuall</w:t>
      </w:r>
      <w:r w:rsidR="001847EC">
        <w:rPr>
          <w:rFonts w:ascii="Times New Roman" w:hAnsi="Times New Roman" w:cs="Times New Roman"/>
          <w:sz w:val="24"/>
          <w:szCs w:val="24"/>
        </w:rPr>
        <w:t xml:space="preserve">y the same </w:t>
      </w:r>
      <w:r w:rsidR="00982650">
        <w:rPr>
          <w:rFonts w:ascii="Times New Roman" w:hAnsi="Times New Roman" w:cs="Times New Roman"/>
          <w:sz w:val="24"/>
          <w:szCs w:val="24"/>
        </w:rPr>
        <w:t>pleadings originally placed before the court on 3 June 2020. The appellants had filed on 23 June 2020 what appears on paper to be “Appellants’ response to the Heads of Arguments</w:t>
      </w:r>
      <w:r w:rsidR="00DA1E10">
        <w:rPr>
          <w:rFonts w:ascii="Times New Roman" w:hAnsi="Times New Roman" w:cs="Times New Roman"/>
          <w:sz w:val="24"/>
          <w:szCs w:val="24"/>
        </w:rPr>
        <w:t>.” A</w:t>
      </w:r>
      <w:r w:rsidR="00982650">
        <w:rPr>
          <w:rFonts w:ascii="Times New Roman" w:hAnsi="Times New Roman" w:cs="Times New Roman"/>
          <w:sz w:val="24"/>
          <w:szCs w:val="24"/>
        </w:rPr>
        <w:t>t the hearing of the matter the appellants submitted that after the appeal was struck off the roll, they received a letter from the Registrar directing appellants to set the appeal for hearing else the appeal would be deemed abandoned by the appellants, that is why the a</w:t>
      </w:r>
      <w:r w:rsidR="00DA1E10">
        <w:rPr>
          <w:rFonts w:ascii="Times New Roman" w:hAnsi="Times New Roman" w:cs="Times New Roman"/>
          <w:sz w:val="24"/>
          <w:szCs w:val="24"/>
        </w:rPr>
        <w:t>ppellants reacted by resetting d</w:t>
      </w:r>
      <w:r w:rsidR="00982650">
        <w:rPr>
          <w:rFonts w:ascii="Times New Roman" w:hAnsi="Times New Roman" w:cs="Times New Roman"/>
          <w:sz w:val="24"/>
          <w:szCs w:val="24"/>
        </w:rPr>
        <w:t>own the def</w:t>
      </w:r>
      <w:r w:rsidR="00D35364">
        <w:rPr>
          <w:rFonts w:ascii="Times New Roman" w:hAnsi="Times New Roman" w:cs="Times New Roman"/>
          <w:sz w:val="24"/>
          <w:szCs w:val="24"/>
        </w:rPr>
        <w:t>ective appeal. The court reserve</w:t>
      </w:r>
      <w:r w:rsidR="00982650">
        <w:rPr>
          <w:rFonts w:ascii="Times New Roman" w:hAnsi="Times New Roman" w:cs="Times New Roman"/>
          <w:sz w:val="24"/>
          <w:szCs w:val="24"/>
        </w:rPr>
        <w:t xml:space="preserve">d its determination on 7 October2020 in order to write a judgment on the position of this supposed appeal. The respondents submitted that they wondered why the “appeal” </w:t>
      </w:r>
      <w:r w:rsidR="00D35364">
        <w:rPr>
          <w:rFonts w:ascii="Times New Roman" w:hAnsi="Times New Roman" w:cs="Times New Roman"/>
          <w:sz w:val="24"/>
          <w:szCs w:val="24"/>
        </w:rPr>
        <w:t>had been reset yet there was</w:t>
      </w:r>
      <w:r w:rsidR="00982650">
        <w:rPr>
          <w:rFonts w:ascii="Times New Roman" w:hAnsi="Times New Roman" w:cs="Times New Roman"/>
          <w:sz w:val="24"/>
          <w:szCs w:val="24"/>
        </w:rPr>
        <w:t xml:space="preserve"> notice and grounds of appeal which were previously agreed to be defective.</w:t>
      </w:r>
    </w:p>
    <w:p w:rsidR="00982650" w:rsidRDefault="00982650" w:rsidP="0098265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issue for determinati</w:t>
      </w:r>
      <w:r w:rsidR="00D35364">
        <w:rPr>
          <w:rFonts w:ascii="Times New Roman" w:hAnsi="Times New Roman" w:cs="Times New Roman"/>
          <w:sz w:val="24"/>
          <w:szCs w:val="24"/>
        </w:rPr>
        <w:t xml:space="preserve">on is what is the effect of </w:t>
      </w:r>
      <w:proofErr w:type="spellStart"/>
      <w:r w:rsidR="00D35364">
        <w:rPr>
          <w:rFonts w:ascii="Times New Roman" w:hAnsi="Times New Roman" w:cs="Times New Roman"/>
          <w:sz w:val="24"/>
          <w:szCs w:val="24"/>
        </w:rPr>
        <w:t>stricking</w:t>
      </w:r>
      <w:proofErr w:type="spellEnd"/>
      <w:r w:rsidR="00D35364">
        <w:rPr>
          <w:rFonts w:ascii="Times New Roman" w:hAnsi="Times New Roman" w:cs="Times New Roman"/>
          <w:sz w:val="24"/>
          <w:szCs w:val="24"/>
        </w:rPr>
        <w:t xml:space="preserve"> off </w:t>
      </w:r>
      <w:r>
        <w:rPr>
          <w:rFonts w:ascii="Times New Roman" w:hAnsi="Times New Roman" w:cs="Times New Roman"/>
          <w:sz w:val="24"/>
          <w:szCs w:val="24"/>
        </w:rPr>
        <w:t>the matter from the roll?</w:t>
      </w:r>
    </w:p>
    <w:p w:rsidR="00DA1E10" w:rsidRPr="00F060D9" w:rsidRDefault="00982650" w:rsidP="006717F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F060D9">
        <w:rPr>
          <w:rFonts w:ascii="Times New Roman" w:hAnsi="Times New Roman" w:cs="Times New Roman"/>
        </w:rPr>
        <w:t>In terms of Practice Direction 3/2013 the term “struck</w:t>
      </w:r>
      <w:r w:rsidR="008E6529" w:rsidRPr="00F060D9">
        <w:rPr>
          <w:rFonts w:ascii="Times New Roman" w:hAnsi="Times New Roman" w:cs="Times New Roman"/>
        </w:rPr>
        <w:t xml:space="preserve"> off the roll” </w:t>
      </w:r>
    </w:p>
    <w:p w:rsidR="008E6529" w:rsidRPr="00F060D9" w:rsidRDefault="006717FD" w:rsidP="00DA1E1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060D9">
        <w:rPr>
          <w:rFonts w:ascii="Times New Roman" w:hAnsi="Times New Roman" w:cs="Times New Roman"/>
        </w:rPr>
        <w:t>“</w:t>
      </w:r>
      <w:proofErr w:type="gramStart"/>
      <w:r w:rsidR="008E6529" w:rsidRPr="00F060D9">
        <w:rPr>
          <w:rFonts w:ascii="Times New Roman" w:hAnsi="Times New Roman" w:cs="Times New Roman"/>
        </w:rPr>
        <w:t>shall</w:t>
      </w:r>
      <w:proofErr w:type="gramEnd"/>
      <w:r w:rsidR="008E6529" w:rsidRPr="00F060D9">
        <w:rPr>
          <w:rFonts w:ascii="Times New Roman" w:hAnsi="Times New Roman" w:cs="Times New Roman"/>
        </w:rPr>
        <w:t xml:space="preserve"> be issued to effectively dispose of matters which are fatally defective and should not have been enrolled in that form in the first place.</w:t>
      </w:r>
    </w:p>
    <w:p w:rsidR="008E6529" w:rsidRPr="00F060D9" w:rsidRDefault="008E6529" w:rsidP="00DA1E1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060D9">
        <w:rPr>
          <w:rFonts w:ascii="Times New Roman" w:hAnsi="Times New Roman" w:cs="Times New Roman"/>
        </w:rPr>
        <w:t xml:space="preserve">In accordance with the decision  in </w:t>
      </w:r>
      <w:proofErr w:type="spellStart"/>
      <w:r w:rsidRPr="00F060D9">
        <w:rPr>
          <w:rFonts w:ascii="Times New Roman" w:hAnsi="Times New Roman" w:cs="Times New Roman"/>
          <w:i/>
        </w:rPr>
        <w:t>Matanhire</w:t>
      </w:r>
      <w:proofErr w:type="spellEnd"/>
      <w:r w:rsidRPr="00F060D9">
        <w:rPr>
          <w:rFonts w:ascii="Times New Roman" w:hAnsi="Times New Roman" w:cs="Times New Roman"/>
          <w:i/>
        </w:rPr>
        <w:t xml:space="preserve"> </w:t>
      </w:r>
      <w:proofErr w:type="spellStart"/>
      <w:r w:rsidRPr="00F060D9">
        <w:rPr>
          <w:rFonts w:ascii="Times New Roman" w:hAnsi="Times New Roman" w:cs="Times New Roman"/>
          <w:i/>
        </w:rPr>
        <w:t>Vs</w:t>
      </w:r>
      <w:proofErr w:type="spellEnd"/>
      <w:r w:rsidRPr="00F060D9">
        <w:rPr>
          <w:rFonts w:ascii="Times New Roman" w:hAnsi="Times New Roman" w:cs="Times New Roman"/>
          <w:i/>
        </w:rPr>
        <w:t xml:space="preserve"> BP &amp; Shell Marketing Services (PVT) Ltd</w:t>
      </w:r>
      <w:r w:rsidRPr="00F060D9">
        <w:rPr>
          <w:rFonts w:ascii="Times New Roman" w:hAnsi="Times New Roman" w:cs="Times New Roman"/>
        </w:rPr>
        <w:t xml:space="preserve"> 2004 (2)</w:t>
      </w:r>
      <w:r w:rsidR="006717FD" w:rsidRPr="00F060D9">
        <w:rPr>
          <w:rFonts w:ascii="Times New Roman" w:hAnsi="Times New Roman" w:cs="Times New Roman"/>
        </w:rPr>
        <w:t xml:space="preserve"> ZLR</w:t>
      </w:r>
      <w:r w:rsidRPr="00F060D9">
        <w:rPr>
          <w:rFonts w:ascii="Times New Roman" w:hAnsi="Times New Roman" w:cs="Times New Roman"/>
        </w:rPr>
        <w:t xml:space="preserve"> 147 (s) and </w:t>
      </w:r>
      <w:r w:rsidRPr="00F060D9">
        <w:rPr>
          <w:rFonts w:ascii="Times New Roman" w:hAnsi="Times New Roman" w:cs="Times New Roman"/>
          <w:i/>
        </w:rPr>
        <w:t xml:space="preserve">s v </w:t>
      </w:r>
      <w:proofErr w:type="spellStart"/>
      <w:r w:rsidRPr="00F060D9">
        <w:rPr>
          <w:rFonts w:ascii="Times New Roman" w:hAnsi="Times New Roman" w:cs="Times New Roman"/>
          <w:i/>
        </w:rPr>
        <w:t>Ncube</w:t>
      </w:r>
      <w:proofErr w:type="spellEnd"/>
      <w:r w:rsidRPr="00F060D9">
        <w:rPr>
          <w:rFonts w:ascii="Times New Roman" w:hAnsi="Times New Roman" w:cs="Times New Roman"/>
        </w:rPr>
        <w:t xml:space="preserve"> 1990 (z) ZLR 303 (SC) if a court issues an order that a matter is struck off the roll, the effect is that such a matter is no longer before the court.</w:t>
      </w:r>
    </w:p>
    <w:p w:rsidR="008E6529" w:rsidRPr="00F060D9" w:rsidRDefault="008E6529" w:rsidP="00DA1E1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060D9">
        <w:rPr>
          <w:rFonts w:ascii="Times New Roman" w:hAnsi="Times New Roman" w:cs="Times New Roman"/>
        </w:rPr>
        <w:t>Where a matter has been struck off the roll for failure by a party to abide by the Rules of the Court, the party will have thirty (30) days w</w:t>
      </w:r>
      <w:r w:rsidR="00D35364">
        <w:rPr>
          <w:rFonts w:ascii="Times New Roman" w:hAnsi="Times New Roman" w:cs="Times New Roman"/>
        </w:rPr>
        <w:t>ithin which to rectify the defec</w:t>
      </w:r>
      <w:r w:rsidRPr="00F060D9">
        <w:rPr>
          <w:rFonts w:ascii="Times New Roman" w:hAnsi="Times New Roman" w:cs="Times New Roman"/>
        </w:rPr>
        <w:t>t, failing which the matter will be deemed to have been abandoned.</w:t>
      </w:r>
    </w:p>
    <w:p w:rsidR="006717FD" w:rsidRPr="00F060D9" w:rsidRDefault="008E6529" w:rsidP="00DA1E1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F060D9">
        <w:rPr>
          <w:rFonts w:ascii="Times New Roman" w:hAnsi="Times New Roman" w:cs="Times New Roman"/>
        </w:rPr>
        <w:t>Provided that a Judge may on applica</w:t>
      </w:r>
      <w:r w:rsidR="006717FD" w:rsidRPr="00F060D9">
        <w:rPr>
          <w:rFonts w:ascii="Times New Roman" w:hAnsi="Times New Roman" w:cs="Times New Roman"/>
        </w:rPr>
        <w:t>tion and for good cau</w:t>
      </w:r>
      <w:r w:rsidRPr="00F060D9">
        <w:rPr>
          <w:rFonts w:ascii="Times New Roman" w:hAnsi="Times New Roman" w:cs="Times New Roman"/>
        </w:rPr>
        <w:t>se shown reinstate the matter. On such terms as he/she deems fit.”</w:t>
      </w:r>
    </w:p>
    <w:p w:rsidR="00D35364" w:rsidRDefault="00D35364" w:rsidP="00F060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53AE8" w:rsidRDefault="006717FD" w:rsidP="00F060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above </w:t>
      </w:r>
      <w:r w:rsidR="00E53AE8">
        <w:rPr>
          <w:rFonts w:ascii="Times New Roman" w:hAnsi="Times New Roman" w:cs="Times New Roman"/>
          <w:sz w:val="24"/>
          <w:szCs w:val="24"/>
        </w:rPr>
        <w:t>extensively</w:t>
      </w:r>
      <w:r>
        <w:rPr>
          <w:rFonts w:ascii="Times New Roman" w:hAnsi="Times New Roman" w:cs="Times New Roman"/>
          <w:sz w:val="24"/>
          <w:szCs w:val="24"/>
        </w:rPr>
        <w:t xml:space="preserve"> cited practice Direction is clearly spelt out and this court wonders how the matter was reset without the </w:t>
      </w:r>
      <w:r w:rsidR="00E53AE8">
        <w:rPr>
          <w:rFonts w:ascii="Times New Roman" w:hAnsi="Times New Roman" w:cs="Times New Roman"/>
          <w:sz w:val="24"/>
          <w:szCs w:val="24"/>
        </w:rPr>
        <w:t>amendment</w:t>
      </w:r>
      <w:r>
        <w:rPr>
          <w:rFonts w:ascii="Times New Roman" w:hAnsi="Times New Roman" w:cs="Times New Roman"/>
          <w:sz w:val="24"/>
          <w:szCs w:val="24"/>
        </w:rPr>
        <w:t xml:space="preserve"> of the appeal</w:t>
      </w:r>
      <w:r w:rsidR="002A37FF">
        <w:rPr>
          <w:rFonts w:ascii="Times New Roman" w:hAnsi="Times New Roman" w:cs="Times New Roman"/>
          <w:sz w:val="24"/>
          <w:szCs w:val="24"/>
        </w:rPr>
        <w:t xml:space="preserve"> f</w:t>
      </w:r>
      <w:r w:rsidR="00E53AE8">
        <w:rPr>
          <w:rFonts w:ascii="Times New Roman" w:hAnsi="Times New Roman" w:cs="Times New Roman"/>
          <w:sz w:val="24"/>
          <w:szCs w:val="24"/>
        </w:rPr>
        <w:t>iled by the four appellants.</w:t>
      </w:r>
    </w:p>
    <w:p w:rsidR="006717FD" w:rsidRDefault="00E53AE8" w:rsidP="00F060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Consequently there was no valid appeal which had been set for hearing on 7 October 2020 since the same appeal had been struck off on 3 June 2020.</w:t>
      </w:r>
      <w:r w:rsidR="00671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5F7" w:rsidRPr="002C45F7" w:rsidRDefault="002C45F7" w:rsidP="00F060D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45F7" w:rsidRPr="002C45F7" w:rsidRDefault="002C45F7" w:rsidP="006717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6E94" w:rsidRPr="002C45F7" w:rsidRDefault="00F74CFF" w:rsidP="006717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45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FE5" w:rsidRPr="002C45F7" w:rsidRDefault="000D6FE5" w:rsidP="00546E94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5F7" w:rsidRDefault="002C45F7" w:rsidP="00546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5F7" w:rsidRDefault="002C45F7" w:rsidP="00546E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MWAYERA J Agrees.________________________</w:t>
      </w:r>
    </w:p>
    <w:p w:rsidR="00DA1E10" w:rsidRDefault="00DA1E10" w:rsidP="00DF62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1E10" w:rsidRDefault="00DA1E10" w:rsidP="00DA1E10">
      <w:pPr>
        <w:rPr>
          <w:rFonts w:ascii="Times New Roman" w:hAnsi="Times New Roman" w:cs="Times New Roman"/>
          <w:sz w:val="24"/>
          <w:szCs w:val="24"/>
        </w:rPr>
      </w:pPr>
    </w:p>
    <w:p w:rsidR="00DF62B3" w:rsidRPr="00DA1E10" w:rsidRDefault="00DA1E10" w:rsidP="00DA1E1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Chibaya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Partners,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A1E1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and 3</w:t>
      </w:r>
      <w:r w:rsidRPr="00DA1E1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Respondents legal Practitioners.</w:t>
      </w:r>
    </w:p>
    <w:sectPr w:rsidR="00DF62B3" w:rsidRPr="00DA1E10" w:rsidSect="008319B6">
      <w:head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65E" w:rsidRDefault="00A2165E" w:rsidP="00086343">
      <w:pPr>
        <w:spacing w:after="0" w:line="240" w:lineRule="auto"/>
      </w:pPr>
      <w:r>
        <w:separator/>
      </w:r>
    </w:p>
  </w:endnote>
  <w:endnote w:type="continuationSeparator" w:id="0">
    <w:p w:rsidR="00A2165E" w:rsidRDefault="00A2165E" w:rsidP="0008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65E" w:rsidRDefault="00A2165E" w:rsidP="00086343">
      <w:pPr>
        <w:spacing w:after="0" w:line="240" w:lineRule="auto"/>
      </w:pPr>
      <w:r>
        <w:separator/>
      </w:r>
    </w:p>
  </w:footnote>
  <w:footnote w:type="continuationSeparator" w:id="0">
    <w:p w:rsidR="00A2165E" w:rsidRDefault="00A2165E" w:rsidP="0008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4989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16A1B" w:rsidRDefault="00516A1B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0525">
          <w:rPr>
            <w:noProof/>
          </w:rPr>
          <w:t>2</w:t>
        </w:r>
        <w:r>
          <w:rPr>
            <w:noProof/>
          </w:rPr>
          <w:fldChar w:fldCharType="end"/>
        </w:r>
      </w:p>
      <w:p w:rsidR="00516A1B" w:rsidRDefault="00516A1B" w:rsidP="00294943">
        <w:pPr>
          <w:pStyle w:val="Header"/>
          <w:jc w:val="center"/>
          <w:rPr>
            <w:noProof/>
          </w:rPr>
        </w:pPr>
        <w:r>
          <w:rPr>
            <w:noProof/>
          </w:rPr>
          <w:t xml:space="preserve">                                                          </w:t>
        </w:r>
        <w:r>
          <w:rPr>
            <w:noProof/>
          </w:rPr>
          <w:tab/>
          <w:t xml:space="preserve">                                                                            </w:t>
        </w:r>
        <w:r w:rsidR="004970A5">
          <w:rPr>
            <w:noProof/>
          </w:rPr>
          <w:t xml:space="preserve"> </w:t>
        </w:r>
        <w:r w:rsidR="004418E8">
          <w:rPr>
            <w:noProof/>
          </w:rPr>
          <w:t xml:space="preserve">                         HMT </w:t>
        </w:r>
        <w:r w:rsidR="00CF5AB4">
          <w:rPr>
            <w:noProof/>
          </w:rPr>
          <w:t>76</w:t>
        </w:r>
        <w:r w:rsidR="00A14EC3">
          <w:rPr>
            <w:noProof/>
          </w:rPr>
          <w:t>-20</w:t>
        </w:r>
      </w:p>
      <w:p w:rsidR="00516A1B" w:rsidRDefault="00516A1B" w:rsidP="00493B51">
        <w:pPr>
          <w:pStyle w:val="Header"/>
          <w:jc w:val="center"/>
          <w:rPr>
            <w:noProof/>
          </w:rPr>
        </w:pPr>
        <w:r>
          <w:rPr>
            <w:noProof/>
          </w:rPr>
          <w:t xml:space="preserve">                                                                                                        </w:t>
        </w:r>
        <w:r w:rsidR="00E2468B">
          <w:rPr>
            <w:noProof/>
          </w:rPr>
          <w:t xml:space="preserve">                              </w:t>
        </w:r>
        <w:r w:rsidR="00374146">
          <w:rPr>
            <w:noProof/>
          </w:rPr>
          <w:t xml:space="preserve">     </w:t>
        </w:r>
        <w:r w:rsidR="007737E4">
          <w:rPr>
            <w:noProof/>
          </w:rPr>
          <w:t xml:space="preserve"> </w:t>
        </w:r>
        <w:r w:rsidR="007737E4">
          <w:rPr>
            <w:noProof/>
          </w:rPr>
          <w:tab/>
          <w:t>CIV ‘A’ 49</w:t>
        </w:r>
        <w:r>
          <w:rPr>
            <w:noProof/>
          </w:rPr>
          <w:t>/19</w:t>
        </w:r>
      </w:p>
    </w:sdtContent>
  </w:sdt>
  <w:p w:rsidR="00E2468B" w:rsidRDefault="00E2468B" w:rsidP="00493B51">
    <w:pPr>
      <w:pStyle w:val="Header"/>
      <w:jc w:val="center"/>
    </w:pPr>
    <w:r>
      <w:rPr>
        <w:noProof/>
      </w:rPr>
      <w:tab/>
      <w:t xml:space="preserve">                       </w:t>
    </w:r>
    <w:r w:rsidR="00374146">
      <w:rPr>
        <w:noProof/>
      </w:rPr>
      <w:t xml:space="preserve">                                                                                                                   </w:t>
    </w:r>
    <w:r>
      <w:rPr>
        <w:noProof/>
      </w:rPr>
      <w:t xml:space="preserve"> </w:t>
    </w:r>
  </w:p>
  <w:p w:rsidR="00516A1B" w:rsidRDefault="00516A1B" w:rsidP="0008634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EAF"/>
    <w:multiLevelType w:val="hybridMultilevel"/>
    <w:tmpl w:val="9C2A8AFE"/>
    <w:lvl w:ilvl="0" w:tplc="5F8E2E7C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74D58"/>
    <w:multiLevelType w:val="hybridMultilevel"/>
    <w:tmpl w:val="C3FAEA64"/>
    <w:lvl w:ilvl="0" w:tplc="BC34CBDE">
      <w:start w:val="1"/>
      <w:numFmt w:val="decimal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51CA"/>
    <w:multiLevelType w:val="hybridMultilevel"/>
    <w:tmpl w:val="90C09678"/>
    <w:lvl w:ilvl="0" w:tplc="414A10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95357"/>
    <w:multiLevelType w:val="hybridMultilevel"/>
    <w:tmpl w:val="7CF2C294"/>
    <w:lvl w:ilvl="0" w:tplc="0436E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579B7"/>
    <w:multiLevelType w:val="hybridMultilevel"/>
    <w:tmpl w:val="A87870EC"/>
    <w:lvl w:ilvl="0" w:tplc="ADF04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50385"/>
    <w:multiLevelType w:val="hybridMultilevel"/>
    <w:tmpl w:val="9DB4B27E"/>
    <w:lvl w:ilvl="0" w:tplc="B8E6C1E8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A902AE"/>
    <w:multiLevelType w:val="hybridMultilevel"/>
    <w:tmpl w:val="32CE5A70"/>
    <w:lvl w:ilvl="0" w:tplc="4BA2E3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6F5CC6"/>
    <w:multiLevelType w:val="hybridMultilevel"/>
    <w:tmpl w:val="7A9C57CC"/>
    <w:lvl w:ilvl="0" w:tplc="7C7E6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4E5B62"/>
    <w:multiLevelType w:val="hybridMultilevel"/>
    <w:tmpl w:val="F03E035E"/>
    <w:lvl w:ilvl="0" w:tplc="B8D67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737073"/>
    <w:multiLevelType w:val="hybridMultilevel"/>
    <w:tmpl w:val="2798436E"/>
    <w:lvl w:ilvl="0" w:tplc="595A4D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122192"/>
    <w:multiLevelType w:val="hybridMultilevel"/>
    <w:tmpl w:val="C5CCBCA6"/>
    <w:lvl w:ilvl="0" w:tplc="915E3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E10D01"/>
    <w:multiLevelType w:val="hybridMultilevel"/>
    <w:tmpl w:val="D36EC23C"/>
    <w:lvl w:ilvl="0" w:tplc="CC94E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2C3F9C"/>
    <w:multiLevelType w:val="hybridMultilevel"/>
    <w:tmpl w:val="DA28D1F8"/>
    <w:lvl w:ilvl="0" w:tplc="1444D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C60609"/>
    <w:multiLevelType w:val="hybridMultilevel"/>
    <w:tmpl w:val="9B9E7170"/>
    <w:lvl w:ilvl="0" w:tplc="BD609D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520" w:hanging="360"/>
      </w:pPr>
    </w:lvl>
    <w:lvl w:ilvl="2" w:tplc="3009001B" w:tentative="1">
      <w:start w:val="1"/>
      <w:numFmt w:val="lowerRoman"/>
      <w:lvlText w:val="%3."/>
      <w:lvlJc w:val="right"/>
      <w:pPr>
        <w:ind w:left="3240" w:hanging="180"/>
      </w:pPr>
    </w:lvl>
    <w:lvl w:ilvl="3" w:tplc="3009000F" w:tentative="1">
      <w:start w:val="1"/>
      <w:numFmt w:val="decimal"/>
      <w:lvlText w:val="%4."/>
      <w:lvlJc w:val="left"/>
      <w:pPr>
        <w:ind w:left="3960" w:hanging="360"/>
      </w:pPr>
    </w:lvl>
    <w:lvl w:ilvl="4" w:tplc="30090019" w:tentative="1">
      <w:start w:val="1"/>
      <w:numFmt w:val="lowerLetter"/>
      <w:lvlText w:val="%5."/>
      <w:lvlJc w:val="left"/>
      <w:pPr>
        <w:ind w:left="4680" w:hanging="360"/>
      </w:pPr>
    </w:lvl>
    <w:lvl w:ilvl="5" w:tplc="3009001B" w:tentative="1">
      <w:start w:val="1"/>
      <w:numFmt w:val="lowerRoman"/>
      <w:lvlText w:val="%6."/>
      <w:lvlJc w:val="right"/>
      <w:pPr>
        <w:ind w:left="5400" w:hanging="180"/>
      </w:pPr>
    </w:lvl>
    <w:lvl w:ilvl="6" w:tplc="3009000F" w:tentative="1">
      <w:start w:val="1"/>
      <w:numFmt w:val="decimal"/>
      <w:lvlText w:val="%7."/>
      <w:lvlJc w:val="left"/>
      <w:pPr>
        <w:ind w:left="6120" w:hanging="360"/>
      </w:pPr>
    </w:lvl>
    <w:lvl w:ilvl="7" w:tplc="30090019" w:tentative="1">
      <w:start w:val="1"/>
      <w:numFmt w:val="lowerLetter"/>
      <w:lvlText w:val="%8."/>
      <w:lvlJc w:val="left"/>
      <w:pPr>
        <w:ind w:left="6840" w:hanging="360"/>
      </w:pPr>
    </w:lvl>
    <w:lvl w:ilvl="8" w:tplc="3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BA57172"/>
    <w:multiLevelType w:val="hybridMultilevel"/>
    <w:tmpl w:val="A12EE6C2"/>
    <w:lvl w:ilvl="0" w:tplc="4874E83A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C516E"/>
    <w:multiLevelType w:val="hybridMultilevel"/>
    <w:tmpl w:val="E93AF9E8"/>
    <w:lvl w:ilvl="0" w:tplc="F8CC6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03584D"/>
    <w:multiLevelType w:val="hybridMultilevel"/>
    <w:tmpl w:val="5F64171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E4AC5"/>
    <w:multiLevelType w:val="hybridMultilevel"/>
    <w:tmpl w:val="E00810AC"/>
    <w:lvl w:ilvl="0" w:tplc="EADC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FB20DB"/>
    <w:multiLevelType w:val="hybridMultilevel"/>
    <w:tmpl w:val="7CF42232"/>
    <w:lvl w:ilvl="0" w:tplc="40D45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2A3F0D"/>
    <w:multiLevelType w:val="hybridMultilevel"/>
    <w:tmpl w:val="81BEDB40"/>
    <w:lvl w:ilvl="0" w:tplc="2DB251F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8574E8"/>
    <w:multiLevelType w:val="hybridMultilevel"/>
    <w:tmpl w:val="064A919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D8516F"/>
    <w:multiLevelType w:val="hybridMultilevel"/>
    <w:tmpl w:val="8BDAAB90"/>
    <w:lvl w:ilvl="0" w:tplc="E0C0BC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312514"/>
    <w:multiLevelType w:val="hybridMultilevel"/>
    <w:tmpl w:val="7D3024AA"/>
    <w:lvl w:ilvl="0" w:tplc="868C10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3A0054"/>
    <w:multiLevelType w:val="hybridMultilevel"/>
    <w:tmpl w:val="2BC0B710"/>
    <w:lvl w:ilvl="0" w:tplc="B628C9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A2296B"/>
    <w:multiLevelType w:val="hybridMultilevel"/>
    <w:tmpl w:val="3470F80C"/>
    <w:lvl w:ilvl="0" w:tplc="E5BABF3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50257D"/>
    <w:multiLevelType w:val="hybridMultilevel"/>
    <w:tmpl w:val="EC6A3CBA"/>
    <w:lvl w:ilvl="0" w:tplc="FB0E1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162D84"/>
    <w:multiLevelType w:val="hybridMultilevel"/>
    <w:tmpl w:val="D3DAEC32"/>
    <w:lvl w:ilvl="0" w:tplc="42BCA2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5B15A3"/>
    <w:multiLevelType w:val="hybridMultilevel"/>
    <w:tmpl w:val="6D863EB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F35AD5"/>
    <w:multiLevelType w:val="hybridMultilevel"/>
    <w:tmpl w:val="5CC800BE"/>
    <w:lvl w:ilvl="0" w:tplc="E3C20B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B6426B"/>
    <w:multiLevelType w:val="hybridMultilevel"/>
    <w:tmpl w:val="CA5015AC"/>
    <w:lvl w:ilvl="0" w:tplc="B80AE3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C820A5C"/>
    <w:multiLevelType w:val="hybridMultilevel"/>
    <w:tmpl w:val="206078B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EA2404"/>
    <w:multiLevelType w:val="hybridMultilevel"/>
    <w:tmpl w:val="406E5052"/>
    <w:lvl w:ilvl="0" w:tplc="E174B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970BE9"/>
    <w:multiLevelType w:val="hybridMultilevel"/>
    <w:tmpl w:val="2D382428"/>
    <w:lvl w:ilvl="0" w:tplc="6C463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063F83"/>
    <w:multiLevelType w:val="hybridMultilevel"/>
    <w:tmpl w:val="28548256"/>
    <w:lvl w:ilvl="0" w:tplc="CF30E4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89669B0"/>
    <w:multiLevelType w:val="hybridMultilevel"/>
    <w:tmpl w:val="087831F2"/>
    <w:lvl w:ilvl="0" w:tplc="462C8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1311CA"/>
    <w:multiLevelType w:val="hybridMultilevel"/>
    <w:tmpl w:val="F53ED080"/>
    <w:lvl w:ilvl="0" w:tplc="50843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1F3892"/>
    <w:multiLevelType w:val="hybridMultilevel"/>
    <w:tmpl w:val="78EC95C2"/>
    <w:lvl w:ilvl="0" w:tplc="8ED4EE6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1"/>
  </w:num>
  <w:num w:numId="3">
    <w:abstractNumId w:val="1"/>
  </w:num>
  <w:num w:numId="4">
    <w:abstractNumId w:val="28"/>
  </w:num>
  <w:num w:numId="5">
    <w:abstractNumId w:val="14"/>
  </w:num>
  <w:num w:numId="6">
    <w:abstractNumId w:val="8"/>
  </w:num>
  <w:num w:numId="7">
    <w:abstractNumId w:val="27"/>
  </w:num>
  <w:num w:numId="8">
    <w:abstractNumId w:val="7"/>
  </w:num>
  <w:num w:numId="9">
    <w:abstractNumId w:val="29"/>
  </w:num>
  <w:num w:numId="10">
    <w:abstractNumId w:val="20"/>
  </w:num>
  <w:num w:numId="11">
    <w:abstractNumId w:val="15"/>
  </w:num>
  <w:num w:numId="12">
    <w:abstractNumId w:val="9"/>
  </w:num>
  <w:num w:numId="13">
    <w:abstractNumId w:val="33"/>
  </w:num>
  <w:num w:numId="14">
    <w:abstractNumId w:val="13"/>
  </w:num>
  <w:num w:numId="15">
    <w:abstractNumId w:val="5"/>
  </w:num>
  <w:num w:numId="16">
    <w:abstractNumId w:val="23"/>
  </w:num>
  <w:num w:numId="17">
    <w:abstractNumId w:val="6"/>
  </w:num>
  <w:num w:numId="18">
    <w:abstractNumId w:val="16"/>
  </w:num>
  <w:num w:numId="19">
    <w:abstractNumId w:val="25"/>
  </w:num>
  <w:num w:numId="20">
    <w:abstractNumId w:val="35"/>
  </w:num>
  <w:num w:numId="21">
    <w:abstractNumId w:val="11"/>
  </w:num>
  <w:num w:numId="22">
    <w:abstractNumId w:val="21"/>
  </w:num>
  <w:num w:numId="23">
    <w:abstractNumId w:val="22"/>
  </w:num>
  <w:num w:numId="24">
    <w:abstractNumId w:val="0"/>
  </w:num>
  <w:num w:numId="25">
    <w:abstractNumId w:val="36"/>
  </w:num>
  <w:num w:numId="26">
    <w:abstractNumId w:val="24"/>
  </w:num>
  <w:num w:numId="27">
    <w:abstractNumId w:val="19"/>
  </w:num>
  <w:num w:numId="28">
    <w:abstractNumId w:val="26"/>
  </w:num>
  <w:num w:numId="29">
    <w:abstractNumId w:val="12"/>
  </w:num>
  <w:num w:numId="30">
    <w:abstractNumId w:val="10"/>
  </w:num>
  <w:num w:numId="31">
    <w:abstractNumId w:val="30"/>
  </w:num>
  <w:num w:numId="32">
    <w:abstractNumId w:val="2"/>
  </w:num>
  <w:num w:numId="33">
    <w:abstractNumId w:val="18"/>
  </w:num>
  <w:num w:numId="34">
    <w:abstractNumId w:val="17"/>
  </w:num>
  <w:num w:numId="35">
    <w:abstractNumId w:val="4"/>
  </w:num>
  <w:num w:numId="36">
    <w:abstractNumId w:val="34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C0"/>
    <w:rsid w:val="00001629"/>
    <w:rsid w:val="000022D5"/>
    <w:rsid w:val="00002B37"/>
    <w:rsid w:val="0000308C"/>
    <w:rsid w:val="00003406"/>
    <w:rsid w:val="00003A18"/>
    <w:rsid w:val="000050DD"/>
    <w:rsid w:val="00007C59"/>
    <w:rsid w:val="00010088"/>
    <w:rsid w:val="00011FFF"/>
    <w:rsid w:val="00012C3C"/>
    <w:rsid w:val="000136EF"/>
    <w:rsid w:val="0001398E"/>
    <w:rsid w:val="00014375"/>
    <w:rsid w:val="00014B11"/>
    <w:rsid w:val="000162E6"/>
    <w:rsid w:val="00017ED0"/>
    <w:rsid w:val="00017FA1"/>
    <w:rsid w:val="000230F2"/>
    <w:rsid w:val="000238C0"/>
    <w:rsid w:val="0002559F"/>
    <w:rsid w:val="000279CA"/>
    <w:rsid w:val="00027EC1"/>
    <w:rsid w:val="0003151A"/>
    <w:rsid w:val="00031938"/>
    <w:rsid w:val="00032419"/>
    <w:rsid w:val="00032969"/>
    <w:rsid w:val="00032A89"/>
    <w:rsid w:val="00032E1C"/>
    <w:rsid w:val="00033B54"/>
    <w:rsid w:val="00035F27"/>
    <w:rsid w:val="00040035"/>
    <w:rsid w:val="000400CF"/>
    <w:rsid w:val="0004029B"/>
    <w:rsid w:val="0004053D"/>
    <w:rsid w:val="0004114A"/>
    <w:rsid w:val="00041326"/>
    <w:rsid w:val="00041799"/>
    <w:rsid w:val="000437CE"/>
    <w:rsid w:val="00043F95"/>
    <w:rsid w:val="00044DC7"/>
    <w:rsid w:val="00044E45"/>
    <w:rsid w:val="000469B3"/>
    <w:rsid w:val="00046A3E"/>
    <w:rsid w:val="00047D17"/>
    <w:rsid w:val="000512AB"/>
    <w:rsid w:val="00051708"/>
    <w:rsid w:val="000523FD"/>
    <w:rsid w:val="00055AF1"/>
    <w:rsid w:val="00056548"/>
    <w:rsid w:val="00056EDB"/>
    <w:rsid w:val="00060141"/>
    <w:rsid w:val="00060468"/>
    <w:rsid w:val="00064FFA"/>
    <w:rsid w:val="00065A06"/>
    <w:rsid w:val="000662F2"/>
    <w:rsid w:val="000668C6"/>
    <w:rsid w:val="000673E4"/>
    <w:rsid w:val="00067D1C"/>
    <w:rsid w:val="00072326"/>
    <w:rsid w:val="000743EB"/>
    <w:rsid w:val="0007525F"/>
    <w:rsid w:val="00076093"/>
    <w:rsid w:val="0007762F"/>
    <w:rsid w:val="000776DD"/>
    <w:rsid w:val="0008080D"/>
    <w:rsid w:val="00081FF5"/>
    <w:rsid w:val="00082326"/>
    <w:rsid w:val="000830BD"/>
    <w:rsid w:val="00083E34"/>
    <w:rsid w:val="00083F05"/>
    <w:rsid w:val="00084784"/>
    <w:rsid w:val="000847F0"/>
    <w:rsid w:val="00085896"/>
    <w:rsid w:val="00085E91"/>
    <w:rsid w:val="00086158"/>
    <w:rsid w:val="00086343"/>
    <w:rsid w:val="00086619"/>
    <w:rsid w:val="00086786"/>
    <w:rsid w:val="00090535"/>
    <w:rsid w:val="0009160D"/>
    <w:rsid w:val="00094FFE"/>
    <w:rsid w:val="000966B3"/>
    <w:rsid w:val="0009737C"/>
    <w:rsid w:val="000A0C9C"/>
    <w:rsid w:val="000A0D41"/>
    <w:rsid w:val="000A30F7"/>
    <w:rsid w:val="000A3661"/>
    <w:rsid w:val="000A4732"/>
    <w:rsid w:val="000A6B76"/>
    <w:rsid w:val="000A6BB3"/>
    <w:rsid w:val="000A7061"/>
    <w:rsid w:val="000B030C"/>
    <w:rsid w:val="000B0728"/>
    <w:rsid w:val="000B0A01"/>
    <w:rsid w:val="000B1D93"/>
    <w:rsid w:val="000B26C9"/>
    <w:rsid w:val="000B3130"/>
    <w:rsid w:val="000B3709"/>
    <w:rsid w:val="000B3A91"/>
    <w:rsid w:val="000B5242"/>
    <w:rsid w:val="000B5889"/>
    <w:rsid w:val="000B680F"/>
    <w:rsid w:val="000B6F61"/>
    <w:rsid w:val="000B777B"/>
    <w:rsid w:val="000C0AB8"/>
    <w:rsid w:val="000C1D80"/>
    <w:rsid w:val="000C1DBA"/>
    <w:rsid w:val="000C34B0"/>
    <w:rsid w:val="000C39AB"/>
    <w:rsid w:val="000C5022"/>
    <w:rsid w:val="000C5788"/>
    <w:rsid w:val="000C7CB7"/>
    <w:rsid w:val="000C7EE1"/>
    <w:rsid w:val="000D0CEE"/>
    <w:rsid w:val="000D1AA6"/>
    <w:rsid w:val="000D204E"/>
    <w:rsid w:val="000D2F48"/>
    <w:rsid w:val="000D35BA"/>
    <w:rsid w:val="000D35D5"/>
    <w:rsid w:val="000D598B"/>
    <w:rsid w:val="000D5AA0"/>
    <w:rsid w:val="000D6FE5"/>
    <w:rsid w:val="000E05E5"/>
    <w:rsid w:val="000E23AF"/>
    <w:rsid w:val="000E292C"/>
    <w:rsid w:val="000E2952"/>
    <w:rsid w:val="000E2A41"/>
    <w:rsid w:val="000E2F86"/>
    <w:rsid w:val="000E3670"/>
    <w:rsid w:val="000E683D"/>
    <w:rsid w:val="000E77A5"/>
    <w:rsid w:val="000F0F15"/>
    <w:rsid w:val="000F1FF7"/>
    <w:rsid w:val="000F210C"/>
    <w:rsid w:val="000F26FB"/>
    <w:rsid w:val="000F3822"/>
    <w:rsid w:val="000F38A8"/>
    <w:rsid w:val="000F3C8E"/>
    <w:rsid w:val="000F4B76"/>
    <w:rsid w:val="000F53D7"/>
    <w:rsid w:val="000F6C61"/>
    <w:rsid w:val="000F7CC8"/>
    <w:rsid w:val="0010113C"/>
    <w:rsid w:val="001012ED"/>
    <w:rsid w:val="001018B1"/>
    <w:rsid w:val="00102549"/>
    <w:rsid w:val="00103193"/>
    <w:rsid w:val="001033E0"/>
    <w:rsid w:val="001050EC"/>
    <w:rsid w:val="00105FAC"/>
    <w:rsid w:val="0010639E"/>
    <w:rsid w:val="00110674"/>
    <w:rsid w:val="00111F99"/>
    <w:rsid w:val="00112236"/>
    <w:rsid w:val="00112746"/>
    <w:rsid w:val="00112C98"/>
    <w:rsid w:val="001136AE"/>
    <w:rsid w:val="00114CB1"/>
    <w:rsid w:val="00115630"/>
    <w:rsid w:val="00115715"/>
    <w:rsid w:val="00116186"/>
    <w:rsid w:val="001170CA"/>
    <w:rsid w:val="0011760F"/>
    <w:rsid w:val="001179F7"/>
    <w:rsid w:val="00120BEA"/>
    <w:rsid w:val="00121FBB"/>
    <w:rsid w:val="001220BA"/>
    <w:rsid w:val="00122CC3"/>
    <w:rsid w:val="001232D3"/>
    <w:rsid w:val="001235F7"/>
    <w:rsid w:val="00123B55"/>
    <w:rsid w:val="001262C7"/>
    <w:rsid w:val="00126336"/>
    <w:rsid w:val="00127479"/>
    <w:rsid w:val="00127CFC"/>
    <w:rsid w:val="00130104"/>
    <w:rsid w:val="00131106"/>
    <w:rsid w:val="00131A2D"/>
    <w:rsid w:val="00132DEF"/>
    <w:rsid w:val="00134646"/>
    <w:rsid w:val="00142F09"/>
    <w:rsid w:val="00142F5E"/>
    <w:rsid w:val="00143388"/>
    <w:rsid w:val="00145FCB"/>
    <w:rsid w:val="00150B34"/>
    <w:rsid w:val="00152A22"/>
    <w:rsid w:val="00153323"/>
    <w:rsid w:val="001542FC"/>
    <w:rsid w:val="00154B2C"/>
    <w:rsid w:val="001552CF"/>
    <w:rsid w:val="00155D7F"/>
    <w:rsid w:val="001561DB"/>
    <w:rsid w:val="001611B0"/>
    <w:rsid w:val="001628FF"/>
    <w:rsid w:val="00162E25"/>
    <w:rsid w:val="001630D7"/>
    <w:rsid w:val="00163224"/>
    <w:rsid w:val="00165B02"/>
    <w:rsid w:val="001667DF"/>
    <w:rsid w:val="0017139B"/>
    <w:rsid w:val="0017726C"/>
    <w:rsid w:val="00181434"/>
    <w:rsid w:val="001847EC"/>
    <w:rsid w:val="00184B27"/>
    <w:rsid w:val="00185787"/>
    <w:rsid w:val="00186224"/>
    <w:rsid w:val="0018631C"/>
    <w:rsid w:val="00186958"/>
    <w:rsid w:val="0019109B"/>
    <w:rsid w:val="0019568B"/>
    <w:rsid w:val="00196510"/>
    <w:rsid w:val="0019744F"/>
    <w:rsid w:val="001977C5"/>
    <w:rsid w:val="00197EA0"/>
    <w:rsid w:val="001A02C1"/>
    <w:rsid w:val="001A13F0"/>
    <w:rsid w:val="001A1A68"/>
    <w:rsid w:val="001A38DA"/>
    <w:rsid w:val="001A4020"/>
    <w:rsid w:val="001A4908"/>
    <w:rsid w:val="001A4968"/>
    <w:rsid w:val="001A6964"/>
    <w:rsid w:val="001A6CAC"/>
    <w:rsid w:val="001B07D0"/>
    <w:rsid w:val="001B0C42"/>
    <w:rsid w:val="001B156D"/>
    <w:rsid w:val="001B237C"/>
    <w:rsid w:val="001B3A7F"/>
    <w:rsid w:val="001B4FFD"/>
    <w:rsid w:val="001B66CC"/>
    <w:rsid w:val="001C0EDE"/>
    <w:rsid w:val="001C1579"/>
    <w:rsid w:val="001C1A02"/>
    <w:rsid w:val="001C27A7"/>
    <w:rsid w:val="001C34EB"/>
    <w:rsid w:val="001C46DD"/>
    <w:rsid w:val="001C4D8D"/>
    <w:rsid w:val="001D203F"/>
    <w:rsid w:val="001D3BEE"/>
    <w:rsid w:val="001D5BE2"/>
    <w:rsid w:val="001E35E9"/>
    <w:rsid w:val="001E4F78"/>
    <w:rsid w:val="001E51BA"/>
    <w:rsid w:val="001E6B31"/>
    <w:rsid w:val="001F043C"/>
    <w:rsid w:val="001F1AEB"/>
    <w:rsid w:val="001F1B63"/>
    <w:rsid w:val="001F1E1F"/>
    <w:rsid w:val="001F24AD"/>
    <w:rsid w:val="001F3C24"/>
    <w:rsid w:val="001F3CCC"/>
    <w:rsid w:val="001F4988"/>
    <w:rsid w:val="001F562E"/>
    <w:rsid w:val="001F5952"/>
    <w:rsid w:val="001F5D82"/>
    <w:rsid w:val="001F5E7D"/>
    <w:rsid w:val="00200B65"/>
    <w:rsid w:val="00202599"/>
    <w:rsid w:val="00202FBF"/>
    <w:rsid w:val="002038F3"/>
    <w:rsid w:val="00205EA8"/>
    <w:rsid w:val="002063CC"/>
    <w:rsid w:val="00206C40"/>
    <w:rsid w:val="00211C7D"/>
    <w:rsid w:val="00212116"/>
    <w:rsid w:val="00214B21"/>
    <w:rsid w:val="0021576F"/>
    <w:rsid w:val="00215C10"/>
    <w:rsid w:val="00216216"/>
    <w:rsid w:val="002171A2"/>
    <w:rsid w:val="00217E8C"/>
    <w:rsid w:val="0022092A"/>
    <w:rsid w:val="002217C5"/>
    <w:rsid w:val="002232D8"/>
    <w:rsid w:val="00223B65"/>
    <w:rsid w:val="00224017"/>
    <w:rsid w:val="002253E4"/>
    <w:rsid w:val="00225DCE"/>
    <w:rsid w:val="00226ED3"/>
    <w:rsid w:val="002276DA"/>
    <w:rsid w:val="00230A91"/>
    <w:rsid w:val="0023317D"/>
    <w:rsid w:val="00236065"/>
    <w:rsid w:val="0023739A"/>
    <w:rsid w:val="0024017F"/>
    <w:rsid w:val="002402A0"/>
    <w:rsid w:val="00241BDA"/>
    <w:rsid w:val="00241FB7"/>
    <w:rsid w:val="002423C3"/>
    <w:rsid w:val="002442FE"/>
    <w:rsid w:val="002452A3"/>
    <w:rsid w:val="00246439"/>
    <w:rsid w:val="002467A1"/>
    <w:rsid w:val="00247266"/>
    <w:rsid w:val="002501C6"/>
    <w:rsid w:val="0025021A"/>
    <w:rsid w:val="00253519"/>
    <w:rsid w:val="00253EC9"/>
    <w:rsid w:val="00255F23"/>
    <w:rsid w:val="002572BA"/>
    <w:rsid w:val="0026141E"/>
    <w:rsid w:val="00261EF3"/>
    <w:rsid w:val="00262DE2"/>
    <w:rsid w:val="002632FF"/>
    <w:rsid w:val="002645F7"/>
    <w:rsid w:val="00264BF5"/>
    <w:rsid w:val="00264F27"/>
    <w:rsid w:val="00265D1C"/>
    <w:rsid w:val="00266144"/>
    <w:rsid w:val="00267565"/>
    <w:rsid w:val="0027142C"/>
    <w:rsid w:val="00274FCF"/>
    <w:rsid w:val="002770F9"/>
    <w:rsid w:val="00280152"/>
    <w:rsid w:val="00282545"/>
    <w:rsid w:val="0028278B"/>
    <w:rsid w:val="00282EDB"/>
    <w:rsid w:val="00283EEA"/>
    <w:rsid w:val="00284190"/>
    <w:rsid w:val="00291587"/>
    <w:rsid w:val="002918A5"/>
    <w:rsid w:val="0029241F"/>
    <w:rsid w:val="002931CF"/>
    <w:rsid w:val="00293B84"/>
    <w:rsid w:val="00294943"/>
    <w:rsid w:val="00296113"/>
    <w:rsid w:val="00296741"/>
    <w:rsid w:val="002A11A5"/>
    <w:rsid w:val="002A12F6"/>
    <w:rsid w:val="002A1838"/>
    <w:rsid w:val="002A1D51"/>
    <w:rsid w:val="002A37FF"/>
    <w:rsid w:val="002A410D"/>
    <w:rsid w:val="002A4344"/>
    <w:rsid w:val="002A659B"/>
    <w:rsid w:val="002A6BD7"/>
    <w:rsid w:val="002B1C91"/>
    <w:rsid w:val="002B2A86"/>
    <w:rsid w:val="002B2D74"/>
    <w:rsid w:val="002B3A84"/>
    <w:rsid w:val="002B4205"/>
    <w:rsid w:val="002B44E7"/>
    <w:rsid w:val="002C32B0"/>
    <w:rsid w:val="002C446A"/>
    <w:rsid w:val="002C45F7"/>
    <w:rsid w:val="002C464A"/>
    <w:rsid w:val="002C65EA"/>
    <w:rsid w:val="002C751C"/>
    <w:rsid w:val="002D006B"/>
    <w:rsid w:val="002D1BEF"/>
    <w:rsid w:val="002D1BF5"/>
    <w:rsid w:val="002D3A5B"/>
    <w:rsid w:val="002D405E"/>
    <w:rsid w:val="002D408C"/>
    <w:rsid w:val="002D5110"/>
    <w:rsid w:val="002D5F11"/>
    <w:rsid w:val="002D62BD"/>
    <w:rsid w:val="002E0642"/>
    <w:rsid w:val="002E1871"/>
    <w:rsid w:val="002E1F7B"/>
    <w:rsid w:val="002E2588"/>
    <w:rsid w:val="002E2844"/>
    <w:rsid w:val="002E5077"/>
    <w:rsid w:val="002E63AE"/>
    <w:rsid w:val="002E7138"/>
    <w:rsid w:val="002F1980"/>
    <w:rsid w:val="002F2440"/>
    <w:rsid w:val="002F2696"/>
    <w:rsid w:val="002F3315"/>
    <w:rsid w:val="002F3668"/>
    <w:rsid w:val="002F39D0"/>
    <w:rsid w:val="002F3E1A"/>
    <w:rsid w:val="002F499F"/>
    <w:rsid w:val="002F4BB0"/>
    <w:rsid w:val="002F54B1"/>
    <w:rsid w:val="002F54DE"/>
    <w:rsid w:val="002F6F94"/>
    <w:rsid w:val="002F70D7"/>
    <w:rsid w:val="002F7925"/>
    <w:rsid w:val="002F79D6"/>
    <w:rsid w:val="00300410"/>
    <w:rsid w:val="00301D4D"/>
    <w:rsid w:val="003027BA"/>
    <w:rsid w:val="003028C8"/>
    <w:rsid w:val="0030364F"/>
    <w:rsid w:val="00304631"/>
    <w:rsid w:val="00310098"/>
    <w:rsid w:val="0031012C"/>
    <w:rsid w:val="003114D6"/>
    <w:rsid w:val="00312059"/>
    <w:rsid w:val="00314318"/>
    <w:rsid w:val="003148C0"/>
    <w:rsid w:val="00315642"/>
    <w:rsid w:val="00315732"/>
    <w:rsid w:val="0031580F"/>
    <w:rsid w:val="003168A0"/>
    <w:rsid w:val="00322FFA"/>
    <w:rsid w:val="003242E1"/>
    <w:rsid w:val="00325489"/>
    <w:rsid w:val="003258FA"/>
    <w:rsid w:val="0032713B"/>
    <w:rsid w:val="00331C2C"/>
    <w:rsid w:val="003344A4"/>
    <w:rsid w:val="003404B7"/>
    <w:rsid w:val="0034152B"/>
    <w:rsid w:val="00341EB9"/>
    <w:rsid w:val="00341F71"/>
    <w:rsid w:val="00342451"/>
    <w:rsid w:val="0034286C"/>
    <w:rsid w:val="00345251"/>
    <w:rsid w:val="003472DC"/>
    <w:rsid w:val="00350084"/>
    <w:rsid w:val="0035136B"/>
    <w:rsid w:val="0035194C"/>
    <w:rsid w:val="003539B0"/>
    <w:rsid w:val="00355836"/>
    <w:rsid w:val="00356C34"/>
    <w:rsid w:val="00356F89"/>
    <w:rsid w:val="0036028F"/>
    <w:rsid w:val="00360671"/>
    <w:rsid w:val="0036069E"/>
    <w:rsid w:val="00360C51"/>
    <w:rsid w:val="00361690"/>
    <w:rsid w:val="00362418"/>
    <w:rsid w:val="0036289A"/>
    <w:rsid w:val="00363E0B"/>
    <w:rsid w:val="00364DBE"/>
    <w:rsid w:val="00365583"/>
    <w:rsid w:val="003665BF"/>
    <w:rsid w:val="0036741C"/>
    <w:rsid w:val="0037005C"/>
    <w:rsid w:val="0037123D"/>
    <w:rsid w:val="00371711"/>
    <w:rsid w:val="00371BAC"/>
    <w:rsid w:val="003726F0"/>
    <w:rsid w:val="00374146"/>
    <w:rsid w:val="003745CD"/>
    <w:rsid w:val="003759CF"/>
    <w:rsid w:val="00375E22"/>
    <w:rsid w:val="0037736D"/>
    <w:rsid w:val="003823EA"/>
    <w:rsid w:val="003839C0"/>
    <w:rsid w:val="0038426C"/>
    <w:rsid w:val="003847CB"/>
    <w:rsid w:val="00386415"/>
    <w:rsid w:val="003905D8"/>
    <w:rsid w:val="00395A18"/>
    <w:rsid w:val="003A04A5"/>
    <w:rsid w:val="003A1757"/>
    <w:rsid w:val="003A27EA"/>
    <w:rsid w:val="003A2C62"/>
    <w:rsid w:val="003A3C83"/>
    <w:rsid w:val="003A4275"/>
    <w:rsid w:val="003A485E"/>
    <w:rsid w:val="003A5A8C"/>
    <w:rsid w:val="003A60AE"/>
    <w:rsid w:val="003A61D8"/>
    <w:rsid w:val="003A6BBD"/>
    <w:rsid w:val="003B108D"/>
    <w:rsid w:val="003B1284"/>
    <w:rsid w:val="003B35DF"/>
    <w:rsid w:val="003B3D23"/>
    <w:rsid w:val="003B5852"/>
    <w:rsid w:val="003C0A7B"/>
    <w:rsid w:val="003C0BD9"/>
    <w:rsid w:val="003C283B"/>
    <w:rsid w:val="003C3ADE"/>
    <w:rsid w:val="003C48B5"/>
    <w:rsid w:val="003C4E81"/>
    <w:rsid w:val="003C5B53"/>
    <w:rsid w:val="003C6953"/>
    <w:rsid w:val="003C6F65"/>
    <w:rsid w:val="003C7BE0"/>
    <w:rsid w:val="003D01FD"/>
    <w:rsid w:val="003D100D"/>
    <w:rsid w:val="003D1BD5"/>
    <w:rsid w:val="003D1CA4"/>
    <w:rsid w:val="003D2B35"/>
    <w:rsid w:val="003D427E"/>
    <w:rsid w:val="003D4324"/>
    <w:rsid w:val="003D557F"/>
    <w:rsid w:val="003D6414"/>
    <w:rsid w:val="003E36DE"/>
    <w:rsid w:val="003E36E6"/>
    <w:rsid w:val="003E3F50"/>
    <w:rsid w:val="003E5515"/>
    <w:rsid w:val="003E5E28"/>
    <w:rsid w:val="003E77BA"/>
    <w:rsid w:val="003E7E7C"/>
    <w:rsid w:val="003F03B5"/>
    <w:rsid w:val="003F0710"/>
    <w:rsid w:val="003F0B48"/>
    <w:rsid w:val="003F0C92"/>
    <w:rsid w:val="003F1CC4"/>
    <w:rsid w:val="003F242B"/>
    <w:rsid w:val="003F5C42"/>
    <w:rsid w:val="003F5EB3"/>
    <w:rsid w:val="004002A6"/>
    <w:rsid w:val="00400AAB"/>
    <w:rsid w:val="0040324D"/>
    <w:rsid w:val="00403588"/>
    <w:rsid w:val="004043B9"/>
    <w:rsid w:val="00404DB0"/>
    <w:rsid w:val="004058D6"/>
    <w:rsid w:val="004059F4"/>
    <w:rsid w:val="00406C38"/>
    <w:rsid w:val="00407542"/>
    <w:rsid w:val="00412749"/>
    <w:rsid w:val="004137C6"/>
    <w:rsid w:val="00414293"/>
    <w:rsid w:val="00415442"/>
    <w:rsid w:val="00415462"/>
    <w:rsid w:val="00420689"/>
    <w:rsid w:val="00420AF0"/>
    <w:rsid w:val="0042126A"/>
    <w:rsid w:val="00421EBF"/>
    <w:rsid w:val="004222A4"/>
    <w:rsid w:val="00422459"/>
    <w:rsid w:val="004228CF"/>
    <w:rsid w:val="004234D6"/>
    <w:rsid w:val="004236D9"/>
    <w:rsid w:val="00424ACE"/>
    <w:rsid w:val="004276AE"/>
    <w:rsid w:val="00427BD9"/>
    <w:rsid w:val="00430CB1"/>
    <w:rsid w:val="0043198D"/>
    <w:rsid w:val="00431BBC"/>
    <w:rsid w:val="00431E19"/>
    <w:rsid w:val="00432A25"/>
    <w:rsid w:val="00433502"/>
    <w:rsid w:val="0043358A"/>
    <w:rsid w:val="004341C3"/>
    <w:rsid w:val="0043580F"/>
    <w:rsid w:val="00440390"/>
    <w:rsid w:val="004418E8"/>
    <w:rsid w:val="004422BA"/>
    <w:rsid w:val="00442BC7"/>
    <w:rsid w:val="0044352C"/>
    <w:rsid w:val="00450A91"/>
    <w:rsid w:val="00451BA5"/>
    <w:rsid w:val="00452828"/>
    <w:rsid w:val="004531A7"/>
    <w:rsid w:val="00461111"/>
    <w:rsid w:val="00461612"/>
    <w:rsid w:val="00461CCD"/>
    <w:rsid w:val="00462178"/>
    <w:rsid w:val="00462C62"/>
    <w:rsid w:val="004637CD"/>
    <w:rsid w:val="004642B5"/>
    <w:rsid w:val="00464452"/>
    <w:rsid w:val="004652B3"/>
    <w:rsid w:val="00467169"/>
    <w:rsid w:val="004673FE"/>
    <w:rsid w:val="004677CB"/>
    <w:rsid w:val="00472F6A"/>
    <w:rsid w:val="00474162"/>
    <w:rsid w:val="004744A5"/>
    <w:rsid w:val="00476EE7"/>
    <w:rsid w:val="00476FEF"/>
    <w:rsid w:val="004771D4"/>
    <w:rsid w:val="004806AA"/>
    <w:rsid w:val="00480CCA"/>
    <w:rsid w:val="00483C06"/>
    <w:rsid w:val="00483FE1"/>
    <w:rsid w:val="004840FE"/>
    <w:rsid w:val="00484416"/>
    <w:rsid w:val="004846E1"/>
    <w:rsid w:val="0048477F"/>
    <w:rsid w:val="00484E39"/>
    <w:rsid w:val="00485EBC"/>
    <w:rsid w:val="0048605F"/>
    <w:rsid w:val="00487D6A"/>
    <w:rsid w:val="00490565"/>
    <w:rsid w:val="00490B75"/>
    <w:rsid w:val="00493B51"/>
    <w:rsid w:val="00494E97"/>
    <w:rsid w:val="00494F1C"/>
    <w:rsid w:val="00496507"/>
    <w:rsid w:val="00496866"/>
    <w:rsid w:val="00496D33"/>
    <w:rsid w:val="00496DCD"/>
    <w:rsid w:val="004970A5"/>
    <w:rsid w:val="004A082F"/>
    <w:rsid w:val="004A0E86"/>
    <w:rsid w:val="004A1427"/>
    <w:rsid w:val="004A2666"/>
    <w:rsid w:val="004A2862"/>
    <w:rsid w:val="004A307F"/>
    <w:rsid w:val="004A3321"/>
    <w:rsid w:val="004A4554"/>
    <w:rsid w:val="004A7C3E"/>
    <w:rsid w:val="004B0029"/>
    <w:rsid w:val="004B3011"/>
    <w:rsid w:val="004B32BD"/>
    <w:rsid w:val="004B3335"/>
    <w:rsid w:val="004B4457"/>
    <w:rsid w:val="004B5975"/>
    <w:rsid w:val="004B5F41"/>
    <w:rsid w:val="004B6EF8"/>
    <w:rsid w:val="004B7144"/>
    <w:rsid w:val="004B7A40"/>
    <w:rsid w:val="004C0DF4"/>
    <w:rsid w:val="004C1D8F"/>
    <w:rsid w:val="004C23FB"/>
    <w:rsid w:val="004C297E"/>
    <w:rsid w:val="004C31B0"/>
    <w:rsid w:val="004C432F"/>
    <w:rsid w:val="004C7866"/>
    <w:rsid w:val="004D097C"/>
    <w:rsid w:val="004D1B04"/>
    <w:rsid w:val="004D1F40"/>
    <w:rsid w:val="004D354E"/>
    <w:rsid w:val="004D38CD"/>
    <w:rsid w:val="004D3B14"/>
    <w:rsid w:val="004D40A1"/>
    <w:rsid w:val="004D6AB5"/>
    <w:rsid w:val="004D72C5"/>
    <w:rsid w:val="004E02F9"/>
    <w:rsid w:val="004E1605"/>
    <w:rsid w:val="004E1B56"/>
    <w:rsid w:val="004E1E67"/>
    <w:rsid w:val="004E20B6"/>
    <w:rsid w:val="004E29E2"/>
    <w:rsid w:val="004E3381"/>
    <w:rsid w:val="004E36A5"/>
    <w:rsid w:val="004E3750"/>
    <w:rsid w:val="004E4018"/>
    <w:rsid w:val="004E43F9"/>
    <w:rsid w:val="004E504D"/>
    <w:rsid w:val="004E7505"/>
    <w:rsid w:val="004F1E31"/>
    <w:rsid w:val="004F245B"/>
    <w:rsid w:val="004F3CE4"/>
    <w:rsid w:val="004F3D08"/>
    <w:rsid w:val="004F4DDE"/>
    <w:rsid w:val="004F6ECF"/>
    <w:rsid w:val="004F7596"/>
    <w:rsid w:val="00500EEA"/>
    <w:rsid w:val="00501022"/>
    <w:rsid w:val="005019AC"/>
    <w:rsid w:val="00502338"/>
    <w:rsid w:val="00502C4B"/>
    <w:rsid w:val="00503F66"/>
    <w:rsid w:val="0050572D"/>
    <w:rsid w:val="005060F1"/>
    <w:rsid w:val="005066F6"/>
    <w:rsid w:val="0051076F"/>
    <w:rsid w:val="0051207B"/>
    <w:rsid w:val="00512199"/>
    <w:rsid w:val="00512A2F"/>
    <w:rsid w:val="00513245"/>
    <w:rsid w:val="005146C3"/>
    <w:rsid w:val="00515A3A"/>
    <w:rsid w:val="0051677A"/>
    <w:rsid w:val="00516A1B"/>
    <w:rsid w:val="00520319"/>
    <w:rsid w:val="00522AF1"/>
    <w:rsid w:val="00523CA9"/>
    <w:rsid w:val="005244EF"/>
    <w:rsid w:val="005257AF"/>
    <w:rsid w:val="00525BDA"/>
    <w:rsid w:val="00525E30"/>
    <w:rsid w:val="00527252"/>
    <w:rsid w:val="00527762"/>
    <w:rsid w:val="00527B2A"/>
    <w:rsid w:val="005312A8"/>
    <w:rsid w:val="0053225C"/>
    <w:rsid w:val="005353EE"/>
    <w:rsid w:val="005363C6"/>
    <w:rsid w:val="00536750"/>
    <w:rsid w:val="00537256"/>
    <w:rsid w:val="00537B34"/>
    <w:rsid w:val="00540525"/>
    <w:rsid w:val="00540641"/>
    <w:rsid w:val="005407AD"/>
    <w:rsid w:val="00541569"/>
    <w:rsid w:val="00542F7E"/>
    <w:rsid w:val="00543898"/>
    <w:rsid w:val="005446CA"/>
    <w:rsid w:val="00544909"/>
    <w:rsid w:val="00544E2D"/>
    <w:rsid w:val="00546E94"/>
    <w:rsid w:val="00550786"/>
    <w:rsid w:val="005528AC"/>
    <w:rsid w:val="00552933"/>
    <w:rsid w:val="00552A5C"/>
    <w:rsid w:val="005620D1"/>
    <w:rsid w:val="0056334B"/>
    <w:rsid w:val="00563AFE"/>
    <w:rsid w:val="00566C60"/>
    <w:rsid w:val="005670FF"/>
    <w:rsid w:val="00570A84"/>
    <w:rsid w:val="00572D5A"/>
    <w:rsid w:val="0057321E"/>
    <w:rsid w:val="00575409"/>
    <w:rsid w:val="005766AF"/>
    <w:rsid w:val="00581247"/>
    <w:rsid w:val="00582A8A"/>
    <w:rsid w:val="00582AEE"/>
    <w:rsid w:val="005843B1"/>
    <w:rsid w:val="00584B6B"/>
    <w:rsid w:val="00586BD7"/>
    <w:rsid w:val="00590FCB"/>
    <w:rsid w:val="00591E16"/>
    <w:rsid w:val="00592530"/>
    <w:rsid w:val="005940FD"/>
    <w:rsid w:val="00594D65"/>
    <w:rsid w:val="005958AC"/>
    <w:rsid w:val="005967CC"/>
    <w:rsid w:val="00596CC2"/>
    <w:rsid w:val="00596D56"/>
    <w:rsid w:val="005975B5"/>
    <w:rsid w:val="005A11CD"/>
    <w:rsid w:val="005A1EA1"/>
    <w:rsid w:val="005A2961"/>
    <w:rsid w:val="005A3337"/>
    <w:rsid w:val="005A7EC2"/>
    <w:rsid w:val="005B0DC5"/>
    <w:rsid w:val="005B1D23"/>
    <w:rsid w:val="005B2036"/>
    <w:rsid w:val="005B2F68"/>
    <w:rsid w:val="005B3049"/>
    <w:rsid w:val="005B5002"/>
    <w:rsid w:val="005B64F2"/>
    <w:rsid w:val="005C0E79"/>
    <w:rsid w:val="005C1010"/>
    <w:rsid w:val="005C107B"/>
    <w:rsid w:val="005C2906"/>
    <w:rsid w:val="005C4311"/>
    <w:rsid w:val="005C4AD4"/>
    <w:rsid w:val="005C4FEC"/>
    <w:rsid w:val="005C60BD"/>
    <w:rsid w:val="005C6219"/>
    <w:rsid w:val="005C66D0"/>
    <w:rsid w:val="005D0409"/>
    <w:rsid w:val="005D0FB6"/>
    <w:rsid w:val="005D11BB"/>
    <w:rsid w:val="005D2CCE"/>
    <w:rsid w:val="005D2E9F"/>
    <w:rsid w:val="005D44BE"/>
    <w:rsid w:val="005D49E1"/>
    <w:rsid w:val="005D4F53"/>
    <w:rsid w:val="005E05E6"/>
    <w:rsid w:val="005E2B25"/>
    <w:rsid w:val="005E3339"/>
    <w:rsid w:val="005E34E8"/>
    <w:rsid w:val="005E4754"/>
    <w:rsid w:val="005E4E72"/>
    <w:rsid w:val="005E5782"/>
    <w:rsid w:val="005F0984"/>
    <w:rsid w:val="005F0D8D"/>
    <w:rsid w:val="005F2CE9"/>
    <w:rsid w:val="005F5DBF"/>
    <w:rsid w:val="005F67CF"/>
    <w:rsid w:val="005F7A50"/>
    <w:rsid w:val="005F7D4C"/>
    <w:rsid w:val="00601D06"/>
    <w:rsid w:val="00602D72"/>
    <w:rsid w:val="006034C7"/>
    <w:rsid w:val="00603709"/>
    <w:rsid w:val="006046FA"/>
    <w:rsid w:val="00604E85"/>
    <w:rsid w:val="00607A8B"/>
    <w:rsid w:val="006111DD"/>
    <w:rsid w:val="006117FC"/>
    <w:rsid w:val="0061201C"/>
    <w:rsid w:val="00612981"/>
    <w:rsid w:val="006139B0"/>
    <w:rsid w:val="006144CA"/>
    <w:rsid w:val="00616910"/>
    <w:rsid w:val="00616FED"/>
    <w:rsid w:val="006230D2"/>
    <w:rsid w:val="006243DF"/>
    <w:rsid w:val="00624678"/>
    <w:rsid w:val="0062491E"/>
    <w:rsid w:val="006251B6"/>
    <w:rsid w:val="00627BA0"/>
    <w:rsid w:val="00627D3F"/>
    <w:rsid w:val="0063094F"/>
    <w:rsid w:val="00631208"/>
    <w:rsid w:val="00631E38"/>
    <w:rsid w:val="0063386A"/>
    <w:rsid w:val="00633D79"/>
    <w:rsid w:val="0063518A"/>
    <w:rsid w:val="006354C3"/>
    <w:rsid w:val="00635A8C"/>
    <w:rsid w:val="00635D60"/>
    <w:rsid w:val="0063657C"/>
    <w:rsid w:val="006367C4"/>
    <w:rsid w:val="0063797B"/>
    <w:rsid w:val="00640733"/>
    <w:rsid w:val="006414C7"/>
    <w:rsid w:val="00641C54"/>
    <w:rsid w:val="00643E9F"/>
    <w:rsid w:val="00644264"/>
    <w:rsid w:val="00645C7F"/>
    <w:rsid w:val="00646B08"/>
    <w:rsid w:val="006472CD"/>
    <w:rsid w:val="006475A1"/>
    <w:rsid w:val="00650193"/>
    <w:rsid w:val="006519A8"/>
    <w:rsid w:val="0065261A"/>
    <w:rsid w:val="0065288F"/>
    <w:rsid w:val="00652A90"/>
    <w:rsid w:val="00653846"/>
    <w:rsid w:val="00654CA3"/>
    <w:rsid w:val="00655E45"/>
    <w:rsid w:val="00655F5B"/>
    <w:rsid w:val="0065630E"/>
    <w:rsid w:val="00656B58"/>
    <w:rsid w:val="00657F88"/>
    <w:rsid w:val="00661735"/>
    <w:rsid w:val="00661908"/>
    <w:rsid w:val="006626B3"/>
    <w:rsid w:val="0066491D"/>
    <w:rsid w:val="006659D4"/>
    <w:rsid w:val="00665C39"/>
    <w:rsid w:val="00665C56"/>
    <w:rsid w:val="00666007"/>
    <w:rsid w:val="00666A20"/>
    <w:rsid w:val="00667FCE"/>
    <w:rsid w:val="006717FD"/>
    <w:rsid w:val="0067190D"/>
    <w:rsid w:val="00672715"/>
    <w:rsid w:val="00673252"/>
    <w:rsid w:val="006733B5"/>
    <w:rsid w:val="00673E26"/>
    <w:rsid w:val="00675CC3"/>
    <w:rsid w:val="006762ED"/>
    <w:rsid w:val="006764A1"/>
    <w:rsid w:val="00676A74"/>
    <w:rsid w:val="00676BC8"/>
    <w:rsid w:val="00677B2C"/>
    <w:rsid w:val="00677B49"/>
    <w:rsid w:val="00680A1B"/>
    <w:rsid w:val="00680AE4"/>
    <w:rsid w:val="00681A6B"/>
    <w:rsid w:val="00682305"/>
    <w:rsid w:val="00683915"/>
    <w:rsid w:val="00685D33"/>
    <w:rsid w:val="00686521"/>
    <w:rsid w:val="006919DE"/>
    <w:rsid w:val="00692341"/>
    <w:rsid w:val="00692669"/>
    <w:rsid w:val="006938AA"/>
    <w:rsid w:val="0069643A"/>
    <w:rsid w:val="00696872"/>
    <w:rsid w:val="00696A01"/>
    <w:rsid w:val="006971A5"/>
    <w:rsid w:val="006A2269"/>
    <w:rsid w:val="006A427E"/>
    <w:rsid w:val="006A4353"/>
    <w:rsid w:val="006A4E95"/>
    <w:rsid w:val="006A5716"/>
    <w:rsid w:val="006A7533"/>
    <w:rsid w:val="006B0907"/>
    <w:rsid w:val="006B1B09"/>
    <w:rsid w:val="006B3ECC"/>
    <w:rsid w:val="006B46C2"/>
    <w:rsid w:val="006C2111"/>
    <w:rsid w:val="006C3CA4"/>
    <w:rsid w:val="006C4FD7"/>
    <w:rsid w:val="006C7CCF"/>
    <w:rsid w:val="006D0F19"/>
    <w:rsid w:val="006D208E"/>
    <w:rsid w:val="006D36ED"/>
    <w:rsid w:val="006D4276"/>
    <w:rsid w:val="006D4896"/>
    <w:rsid w:val="006D49E3"/>
    <w:rsid w:val="006D5528"/>
    <w:rsid w:val="006D65DA"/>
    <w:rsid w:val="006D6E7F"/>
    <w:rsid w:val="006E059C"/>
    <w:rsid w:val="006E0CF6"/>
    <w:rsid w:val="006E257C"/>
    <w:rsid w:val="006E2A68"/>
    <w:rsid w:val="006E4934"/>
    <w:rsid w:val="006E58D6"/>
    <w:rsid w:val="006E5CB4"/>
    <w:rsid w:val="006E6F11"/>
    <w:rsid w:val="006E7697"/>
    <w:rsid w:val="006F1090"/>
    <w:rsid w:val="006F39A0"/>
    <w:rsid w:val="006F4403"/>
    <w:rsid w:val="006F6F86"/>
    <w:rsid w:val="006F77A9"/>
    <w:rsid w:val="006F7AEA"/>
    <w:rsid w:val="00700D09"/>
    <w:rsid w:val="007029CC"/>
    <w:rsid w:val="0070324D"/>
    <w:rsid w:val="00703F6A"/>
    <w:rsid w:val="0070598F"/>
    <w:rsid w:val="00707A32"/>
    <w:rsid w:val="007104EA"/>
    <w:rsid w:val="00711D79"/>
    <w:rsid w:val="007125E5"/>
    <w:rsid w:val="00713C54"/>
    <w:rsid w:val="007146A6"/>
    <w:rsid w:val="007149D5"/>
    <w:rsid w:val="00715338"/>
    <w:rsid w:val="007158CE"/>
    <w:rsid w:val="0071620B"/>
    <w:rsid w:val="0071634A"/>
    <w:rsid w:val="007177FF"/>
    <w:rsid w:val="007179F0"/>
    <w:rsid w:val="00717DB8"/>
    <w:rsid w:val="007207E4"/>
    <w:rsid w:val="0072230A"/>
    <w:rsid w:val="007223AA"/>
    <w:rsid w:val="00722A3E"/>
    <w:rsid w:val="00724BA6"/>
    <w:rsid w:val="0072533A"/>
    <w:rsid w:val="007263A5"/>
    <w:rsid w:val="00727ADA"/>
    <w:rsid w:val="00727E08"/>
    <w:rsid w:val="00733E1C"/>
    <w:rsid w:val="007352CE"/>
    <w:rsid w:val="00735AB4"/>
    <w:rsid w:val="007402B5"/>
    <w:rsid w:val="00741DD4"/>
    <w:rsid w:val="00744D3D"/>
    <w:rsid w:val="00744EA7"/>
    <w:rsid w:val="007466D2"/>
    <w:rsid w:val="00746979"/>
    <w:rsid w:val="00747642"/>
    <w:rsid w:val="00747806"/>
    <w:rsid w:val="00747C7F"/>
    <w:rsid w:val="00750313"/>
    <w:rsid w:val="00752A50"/>
    <w:rsid w:val="00754D0C"/>
    <w:rsid w:val="00754F13"/>
    <w:rsid w:val="00755180"/>
    <w:rsid w:val="007554C0"/>
    <w:rsid w:val="00757F79"/>
    <w:rsid w:val="00760C73"/>
    <w:rsid w:val="00760E60"/>
    <w:rsid w:val="00761C6C"/>
    <w:rsid w:val="007628DD"/>
    <w:rsid w:val="007642C1"/>
    <w:rsid w:val="007643B6"/>
    <w:rsid w:val="007645C1"/>
    <w:rsid w:val="007667F5"/>
    <w:rsid w:val="00766AEA"/>
    <w:rsid w:val="00766E3E"/>
    <w:rsid w:val="00767AA5"/>
    <w:rsid w:val="00770D39"/>
    <w:rsid w:val="00770E5D"/>
    <w:rsid w:val="007710DE"/>
    <w:rsid w:val="00773482"/>
    <w:rsid w:val="007737E4"/>
    <w:rsid w:val="00774ABE"/>
    <w:rsid w:val="00775179"/>
    <w:rsid w:val="007755E9"/>
    <w:rsid w:val="0077560E"/>
    <w:rsid w:val="00775B2B"/>
    <w:rsid w:val="00775F71"/>
    <w:rsid w:val="00776DDD"/>
    <w:rsid w:val="00781D02"/>
    <w:rsid w:val="00782597"/>
    <w:rsid w:val="00782B8F"/>
    <w:rsid w:val="00791309"/>
    <w:rsid w:val="0079189E"/>
    <w:rsid w:val="00791D22"/>
    <w:rsid w:val="007931A5"/>
    <w:rsid w:val="00793668"/>
    <w:rsid w:val="0079370C"/>
    <w:rsid w:val="0079469C"/>
    <w:rsid w:val="00795202"/>
    <w:rsid w:val="00795E7F"/>
    <w:rsid w:val="00796A38"/>
    <w:rsid w:val="00796A92"/>
    <w:rsid w:val="0079747C"/>
    <w:rsid w:val="007A3138"/>
    <w:rsid w:val="007A36D9"/>
    <w:rsid w:val="007A377A"/>
    <w:rsid w:val="007A55C9"/>
    <w:rsid w:val="007A5719"/>
    <w:rsid w:val="007A7166"/>
    <w:rsid w:val="007B1FBE"/>
    <w:rsid w:val="007B4AA4"/>
    <w:rsid w:val="007C185D"/>
    <w:rsid w:val="007C1C38"/>
    <w:rsid w:val="007C3984"/>
    <w:rsid w:val="007C55DB"/>
    <w:rsid w:val="007C6342"/>
    <w:rsid w:val="007C7306"/>
    <w:rsid w:val="007C7CDE"/>
    <w:rsid w:val="007D0AD6"/>
    <w:rsid w:val="007D2A71"/>
    <w:rsid w:val="007D7E3B"/>
    <w:rsid w:val="007E0627"/>
    <w:rsid w:val="007E1351"/>
    <w:rsid w:val="007E2690"/>
    <w:rsid w:val="007E3304"/>
    <w:rsid w:val="007E35F3"/>
    <w:rsid w:val="007E40E9"/>
    <w:rsid w:val="007E4DBF"/>
    <w:rsid w:val="007E50B1"/>
    <w:rsid w:val="007E544A"/>
    <w:rsid w:val="007E615A"/>
    <w:rsid w:val="007E6F0B"/>
    <w:rsid w:val="007E7335"/>
    <w:rsid w:val="007E7BB6"/>
    <w:rsid w:val="007F1C26"/>
    <w:rsid w:val="007F2B49"/>
    <w:rsid w:val="007F2E9F"/>
    <w:rsid w:val="007F6D41"/>
    <w:rsid w:val="007F7003"/>
    <w:rsid w:val="007F741A"/>
    <w:rsid w:val="008000B5"/>
    <w:rsid w:val="008015A5"/>
    <w:rsid w:val="00802277"/>
    <w:rsid w:val="0080342E"/>
    <w:rsid w:val="00804787"/>
    <w:rsid w:val="008051C8"/>
    <w:rsid w:val="00807349"/>
    <w:rsid w:val="0080756F"/>
    <w:rsid w:val="00810775"/>
    <w:rsid w:val="008117E2"/>
    <w:rsid w:val="0081286E"/>
    <w:rsid w:val="00813315"/>
    <w:rsid w:val="0081389C"/>
    <w:rsid w:val="00813932"/>
    <w:rsid w:val="0081425D"/>
    <w:rsid w:val="008147C2"/>
    <w:rsid w:val="00814FA1"/>
    <w:rsid w:val="00816C6A"/>
    <w:rsid w:val="00817365"/>
    <w:rsid w:val="00822748"/>
    <w:rsid w:val="00824E01"/>
    <w:rsid w:val="0082516F"/>
    <w:rsid w:val="00825300"/>
    <w:rsid w:val="00826245"/>
    <w:rsid w:val="008301F4"/>
    <w:rsid w:val="008312B5"/>
    <w:rsid w:val="008316EF"/>
    <w:rsid w:val="0083175F"/>
    <w:rsid w:val="008319B6"/>
    <w:rsid w:val="00832BFF"/>
    <w:rsid w:val="00832C2A"/>
    <w:rsid w:val="0083472F"/>
    <w:rsid w:val="008353C2"/>
    <w:rsid w:val="00836C52"/>
    <w:rsid w:val="008374F2"/>
    <w:rsid w:val="008402BE"/>
    <w:rsid w:val="008417D8"/>
    <w:rsid w:val="00841BF0"/>
    <w:rsid w:val="008426A3"/>
    <w:rsid w:val="0084301B"/>
    <w:rsid w:val="00844D41"/>
    <w:rsid w:val="00846EAB"/>
    <w:rsid w:val="008515E7"/>
    <w:rsid w:val="00852657"/>
    <w:rsid w:val="00853A1A"/>
    <w:rsid w:val="00854E1D"/>
    <w:rsid w:val="00860068"/>
    <w:rsid w:val="008601B3"/>
    <w:rsid w:val="00860498"/>
    <w:rsid w:val="00860FFE"/>
    <w:rsid w:val="00861076"/>
    <w:rsid w:val="00864D21"/>
    <w:rsid w:val="00864DDF"/>
    <w:rsid w:val="00865480"/>
    <w:rsid w:val="0086690C"/>
    <w:rsid w:val="0087102F"/>
    <w:rsid w:val="008711B3"/>
    <w:rsid w:val="00873B14"/>
    <w:rsid w:val="00873D08"/>
    <w:rsid w:val="00877594"/>
    <w:rsid w:val="00877F96"/>
    <w:rsid w:val="008805B4"/>
    <w:rsid w:val="008829FD"/>
    <w:rsid w:val="00883C1B"/>
    <w:rsid w:val="00884396"/>
    <w:rsid w:val="00885C3A"/>
    <w:rsid w:val="00886AA5"/>
    <w:rsid w:val="008876A1"/>
    <w:rsid w:val="00890CF3"/>
    <w:rsid w:val="00891134"/>
    <w:rsid w:val="00895CB5"/>
    <w:rsid w:val="0089632E"/>
    <w:rsid w:val="00897F1D"/>
    <w:rsid w:val="008A0D34"/>
    <w:rsid w:val="008A0E38"/>
    <w:rsid w:val="008A260D"/>
    <w:rsid w:val="008A2C72"/>
    <w:rsid w:val="008A2ED8"/>
    <w:rsid w:val="008A2F06"/>
    <w:rsid w:val="008A3374"/>
    <w:rsid w:val="008A4934"/>
    <w:rsid w:val="008A514A"/>
    <w:rsid w:val="008A51F0"/>
    <w:rsid w:val="008A52F4"/>
    <w:rsid w:val="008A63B1"/>
    <w:rsid w:val="008A7E1D"/>
    <w:rsid w:val="008B1185"/>
    <w:rsid w:val="008B15F4"/>
    <w:rsid w:val="008B33E6"/>
    <w:rsid w:val="008B371B"/>
    <w:rsid w:val="008B45FD"/>
    <w:rsid w:val="008B51E6"/>
    <w:rsid w:val="008B5770"/>
    <w:rsid w:val="008B6001"/>
    <w:rsid w:val="008C1F3F"/>
    <w:rsid w:val="008C2F29"/>
    <w:rsid w:val="008C2F42"/>
    <w:rsid w:val="008C3105"/>
    <w:rsid w:val="008C32B8"/>
    <w:rsid w:val="008C4809"/>
    <w:rsid w:val="008C4B35"/>
    <w:rsid w:val="008C51FE"/>
    <w:rsid w:val="008D0063"/>
    <w:rsid w:val="008D05AA"/>
    <w:rsid w:val="008D0E3B"/>
    <w:rsid w:val="008D235D"/>
    <w:rsid w:val="008D24FB"/>
    <w:rsid w:val="008D3267"/>
    <w:rsid w:val="008D44A9"/>
    <w:rsid w:val="008D4592"/>
    <w:rsid w:val="008D48DD"/>
    <w:rsid w:val="008D6C51"/>
    <w:rsid w:val="008D7EDD"/>
    <w:rsid w:val="008E03C0"/>
    <w:rsid w:val="008E048B"/>
    <w:rsid w:val="008E14DA"/>
    <w:rsid w:val="008E288D"/>
    <w:rsid w:val="008E427A"/>
    <w:rsid w:val="008E4424"/>
    <w:rsid w:val="008E6529"/>
    <w:rsid w:val="008E7437"/>
    <w:rsid w:val="008F0805"/>
    <w:rsid w:val="008F1E6E"/>
    <w:rsid w:val="008F49C7"/>
    <w:rsid w:val="008F5DCC"/>
    <w:rsid w:val="008F6F2C"/>
    <w:rsid w:val="008F6F96"/>
    <w:rsid w:val="008F7C56"/>
    <w:rsid w:val="00903000"/>
    <w:rsid w:val="00903722"/>
    <w:rsid w:val="00903BAE"/>
    <w:rsid w:val="00904D8B"/>
    <w:rsid w:val="0090512B"/>
    <w:rsid w:val="0090560C"/>
    <w:rsid w:val="009057B1"/>
    <w:rsid w:val="00906905"/>
    <w:rsid w:val="0090701A"/>
    <w:rsid w:val="00907B6F"/>
    <w:rsid w:val="009143C7"/>
    <w:rsid w:val="009150C8"/>
    <w:rsid w:val="00920F69"/>
    <w:rsid w:val="00921C08"/>
    <w:rsid w:val="0092226B"/>
    <w:rsid w:val="00923301"/>
    <w:rsid w:val="0092339A"/>
    <w:rsid w:val="0092534D"/>
    <w:rsid w:val="0092553E"/>
    <w:rsid w:val="00925B72"/>
    <w:rsid w:val="0092607D"/>
    <w:rsid w:val="00927021"/>
    <w:rsid w:val="009312A4"/>
    <w:rsid w:val="009313AD"/>
    <w:rsid w:val="009328A9"/>
    <w:rsid w:val="00934678"/>
    <w:rsid w:val="00934C73"/>
    <w:rsid w:val="00934F9E"/>
    <w:rsid w:val="00935D83"/>
    <w:rsid w:val="00937147"/>
    <w:rsid w:val="009404C9"/>
    <w:rsid w:val="00940FE0"/>
    <w:rsid w:val="00941EA9"/>
    <w:rsid w:val="00942502"/>
    <w:rsid w:val="00942C1C"/>
    <w:rsid w:val="00944A1A"/>
    <w:rsid w:val="00945B82"/>
    <w:rsid w:val="00946888"/>
    <w:rsid w:val="00950C00"/>
    <w:rsid w:val="00953158"/>
    <w:rsid w:val="00954DF5"/>
    <w:rsid w:val="009554E8"/>
    <w:rsid w:val="009557A9"/>
    <w:rsid w:val="00956782"/>
    <w:rsid w:val="0095744B"/>
    <w:rsid w:val="00960678"/>
    <w:rsid w:val="0096089F"/>
    <w:rsid w:val="0096195C"/>
    <w:rsid w:val="00961B22"/>
    <w:rsid w:val="00961DE8"/>
    <w:rsid w:val="0096450F"/>
    <w:rsid w:val="00965F10"/>
    <w:rsid w:val="00966AEF"/>
    <w:rsid w:val="009674AC"/>
    <w:rsid w:val="00970BB9"/>
    <w:rsid w:val="009711BD"/>
    <w:rsid w:val="00971EC3"/>
    <w:rsid w:val="0097240A"/>
    <w:rsid w:val="009736E4"/>
    <w:rsid w:val="00973E3C"/>
    <w:rsid w:val="00976283"/>
    <w:rsid w:val="00980187"/>
    <w:rsid w:val="009804E1"/>
    <w:rsid w:val="00982650"/>
    <w:rsid w:val="00984342"/>
    <w:rsid w:val="00986FCC"/>
    <w:rsid w:val="009902AD"/>
    <w:rsid w:val="0099161A"/>
    <w:rsid w:val="009940CA"/>
    <w:rsid w:val="00994BDC"/>
    <w:rsid w:val="00995563"/>
    <w:rsid w:val="00996409"/>
    <w:rsid w:val="00996A56"/>
    <w:rsid w:val="009A0E94"/>
    <w:rsid w:val="009A0ED7"/>
    <w:rsid w:val="009A1376"/>
    <w:rsid w:val="009A2635"/>
    <w:rsid w:val="009A2E95"/>
    <w:rsid w:val="009A35EE"/>
    <w:rsid w:val="009A6BCA"/>
    <w:rsid w:val="009A7FEF"/>
    <w:rsid w:val="009B05FD"/>
    <w:rsid w:val="009B318C"/>
    <w:rsid w:val="009B369B"/>
    <w:rsid w:val="009B3AC6"/>
    <w:rsid w:val="009B3E00"/>
    <w:rsid w:val="009B53A0"/>
    <w:rsid w:val="009B700C"/>
    <w:rsid w:val="009B78E2"/>
    <w:rsid w:val="009C27B1"/>
    <w:rsid w:val="009C2B33"/>
    <w:rsid w:val="009C41A1"/>
    <w:rsid w:val="009C443D"/>
    <w:rsid w:val="009C4931"/>
    <w:rsid w:val="009C4FDC"/>
    <w:rsid w:val="009C5A55"/>
    <w:rsid w:val="009C6815"/>
    <w:rsid w:val="009C72DC"/>
    <w:rsid w:val="009C75E6"/>
    <w:rsid w:val="009D1442"/>
    <w:rsid w:val="009D1A30"/>
    <w:rsid w:val="009D1BD0"/>
    <w:rsid w:val="009D1F80"/>
    <w:rsid w:val="009D211F"/>
    <w:rsid w:val="009D229A"/>
    <w:rsid w:val="009D282B"/>
    <w:rsid w:val="009D2A0F"/>
    <w:rsid w:val="009D3EA4"/>
    <w:rsid w:val="009D3F4D"/>
    <w:rsid w:val="009D44A6"/>
    <w:rsid w:val="009D601B"/>
    <w:rsid w:val="009E0280"/>
    <w:rsid w:val="009E2BA3"/>
    <w:rsid w:val="009E3ED5"/>
    <w:rsid w:val="009E59F6"/>
    <w:rsid w:val="009E6E76"/>
    <w:rsid w:val="009E74DD"/>
    <w:rsid w:val="009F0153"/>
    <w:rsid w:val="009F0E3E"/>
    <w:rsid w:val="009F2E40"/>
    <w:rsid w:val="009F426A"/>
    <w:rsid w:val="009F7509"/>
    <w:rsid w:val="009F7C02"/>
    <w:rsid w:val="00A006EA"/>
    <w:rsid w:val="00A00927"/>
    <w:rsid w:val="00A00A28"/>
    <w:rsid w:val="00A00F55"/>
    <w:rsid w:val="00A01635"/>
    <w:rsid w:val="00A01F80"/>
    <w:rsid w:val="00A037AF"/>
    <w:rsid w:val="00A0561E"/>
    <w:rsid w:val="00A05DA1"/>
    <w:rsid w:val="00A0677D"/>
    <w:rsid w:val="00A07D25"/>
    <w:rsid w:val="00A13393"/>
    <w:rsid w:val="00A13BC2"/>
    <w:rsid w:val="00A1471A"/>
    <w:rsid w:val="00A14EC3"/>
    <w:rsid w:val="00A15E0E"/>
    <w:rsid w:val="00A2034D"/>
    <w:rsid w:val="00A208FE"/>
    <w:rsid w:val="00A2144A"/>
    <w:rsid w:val="00A2165E"/>
    <w:rsid w:val="00A25A7F"/>
    <w:rsid w:val="00A25B78"/>
    <w:rsid w:val="00A267EC"/>
    <w:rsid w:val="00A30A81"/>
    <w:rsid w:val="00A3217B"/>
    <w:rsid w:val="00A328C1"/>
    <w:rsid w:val="00A33105"/>
    <w:rsid w:val="00A355A8"/>
    <w:rsid w:val="00A36C0F"/>
    <w:rsid w:val="00A36C3B"/>
    <w:rsid w:val="00A375B9"/>
    <w:rsid w:val="00A40AE7"/>
    <w:rsid w:val="00A41CB9"/>
    <w:rsid w:val="00A430F3"/>
    <w:rsid w:val="00A43F02"/>
    <w:rsid w:val="00A4513B"/>
    <w:rsid w:val="00A45395"/>
    <w:rsid w:val="00A456CD"/>
    <w:rsid w:val="00A47A6F"/>
    <w:rsid w:val="00A515F7"/>
    <w:rsid w:val="00A52B05"/>
    <w:rsid w:val="00A579AE"/>
    <w:rsid w:val="00A603FE"/>
    <w:rsid w:val="00A6045E"/>
    <w:rsid w:val="00A6269D"/>
    <w:rsid w:val="00A636F5"/>
    <w:rsid w:val="00A638E2"/>
    <w:rsid w:val="00A64C3F"/>
    <w:rsid w:val="00A64D5B"/>
    <w:rsid w:val="00A656F9"/>
    <w:rsid w:val="00A6579C"/>
    <w:rsid w:val="00A6720A"/>
    <w:rsid w:val="00A7008A"/>
    <w:rsid w:val="00A73200"/>
    <w:rsid w:val="00A738E7"/>
    <w:rsid w:val="00A75673"/>
    <w:rsid w:val="00A771E1"/>
    <w:rsid w:val="00A7745C"/>
    <w:rsid w:val="00A80F12"/>
    <w:rsid w:val="00A813E9"/>
    <w:rsid w:val="00A81C59"/>
    <w:rsid w:val="00A82066"/>
    <w:rsid w:val="00A833E7"/>
    <w:rsid w:val="00A861EB"/>
    <w:rsid w:val="00A862D3"/>
    <w:rsid w:val="00A8720D"/>
    <w:rsid w:val="00A87BE1"/>
    <w:rsid w:val="00A90C59"/>
    <w:rsid w:val="00A93388"/>
    <w:rsid w:val="00A962DB"/>
    <w:rsid w:val="00AA09A3"/>
    <w:rsid w:val="00AA3974"/>
    <w:rsid w:val="00AA3F85"/>
    <w:rsid w:val="00AA4B93"/>
    <w:rsid w:val="00AA5985"/>
    <w:rsid w:val="00AA67CB"/>
    <w:rsid w:val="00AB0312"/>
    <w:rsid w:val="00AB0C6F"/>
    <w:rsid w:val="00AB23A8"/>
    <w:rsid w:val="00AB2971"/>
    <w:rsid w:val="00AB3233"/>
    <w:rsid w:val="00AC0B35"/>
    <w:rsid w:val="00AC1434"/>
    <w:rsid w:val="00AC2A83"/>
    <w:rsid w:val="00AC3C4E"/>
    <w:rsid w:val="00AC6B43"/>
    <w:rsid w:val="00AD0A17"/>
    <w:rsid w:val="00AD1F1C"/>
    <w:rsid w:val="00AD1F1D"/>
    <w:rsid w:val="00AD1FD7"/>
    <w:rsid w:val="00AD249D"/>
    <w:rsid w:val="00AD2694"/>
    <w:rsid w:val="00AD275D"/>
    <w:rsid w:val="00AD387D"/>
    <w:rsid w:val="00AD49F8"/>
    <w:rsid w:val="00AD5799"/>
    <w:rsid w:val="00AD672F"/>
    <w:rsid w:val="00AD6F7C"/>
    <w:rsid w:val="00AE091E"/>
    <w:rsid w:val="00AE09AA"/>
    <w:rsid w:val="00AE2BE3"/>
    <w:rsid w:val="00AE3C75"/>
    <w:rsid w:val="00AE3C8D"/>
    <w:rsid w:val="00AE441D"/>
    <w:rsid w:val="00AE50F1"/>
    <w:rsid w:val="00AE5F5E"/>
    <w:rsid w:val="00AE605D"/>
    <w:rsid w:val="00AE6BA8"/>
    <w:rsid w:val="00AE71AC"/>
    <w:rsid w:val="00AE728B"/>
    <w:rsid w:val="00AE7308"/>
    <w:rsid w:val="00AF3AE8"/>
    <w:rsid w:val="00AF4F75"/>
    <w:rsid w:val="00AF50AE"/>
    <w:rsid w:val="00AF76C1"/>
    <w:rsid w:val="00B01487"/>
    <w:rsid w:val="00B031CE"/>
    <w:rsid w:val="00B0482D"/>
    <w:rsid w:val="00B06FAD"/>
    <w:rsid w:val="00B14C64"/>
    <w:rsid w:val="00B21735"/>
    <w:rsid w:val="00B23BAB"/>
    <w:rsid w:val="00B2417A"/>
    <w:rsid w:val="00B2575C"/>
    <w:rsid w:val="00B26333"/>
    <w:rsid w:val="00B26F9D"/>
    <w:rsid w:val="00B2742E"/>
    <w:rsid w:val="00B2747D"/>
    <w:rsid w:val="00B31540"/>
    <w:rsid w:val="00B323B6"/>
    <w:rsid w:val="00B333CC"/>
    <w:rsid w:val="00B33608"/>
    <w:rsid w:val="00B3583A"/>
    <w:rsid w:val="00B37E68"/>
    <w:rsid w:val="00B40AB5"/>
    <w:rsid w:val="00B418A1"/>
    <w:rsid w:val="00B418BE"/>
    <w:rsid w:val="00B428B8"/>
    <w:rsid w:val="00B429AE"/>
    <w:rsid w:val="00B42F29"/>
    <w:rsid w:val="00B44B70"/>
    <w:rsid w:val="00B45CBE"/>
    <w:rsid w:val="00B50457"/>
    <w:rsid w:val="00B51167"/>
    <w:rsid w:val="00B51B55"/>
    <w:rsid w:val="00B52739"/>
    <w:rsid w:val="00B549C2"/>
    <w:rsid w:val="00B56A2C"/>
    <w:rsid w:val="00B56FAB"/>
    <w:rsid w:val="00B60A4F"/>
    <w:rsid w:val="00B61DE5"/>
    <w:rsid w:val="00B63574"/>
    <w:rsid w:val="00B63623"/>
    <w:rsid w:val="00B64A56"/>
    <w:rsid w:val="00B6513D"/>
    <w:rsid w:val="00B656B1"/>
    <w:rsid w:val="00B65AD3"/>
    <w:rsid w:val="00B671A4"/>
    <w:rsid w:val="00B678E7"/>
    <w:rsid w:val="00B67914"/>
    <w:rsid w:val="00B70101"/>
    <w:rsid w:val="00B7049E"/>
    <w:rsid w:val="00B72E20"/>
    <w:rsid w:val="00B758F1"/>
    <w:rsid w:val="00B76393"/>
    <w:rsid w:val="00B802C6"/>
    <w:rsid w:val="00B81B58"/>
    <w:rsid w:val="00B83599"/>
    <w:rsid w:val="00B871E7"/>
    <w:rsid w:val="00B91C79"/>
    <w:rsid w:val="00B94F0F"/>
    <w:rsid w:val="00B95D7A"/>
    <w:rsid w:val="00BA24F8"/>
    <w:rsid w:val="00BA2CD1"/>
    <w:rsid w:val="00BA37DF"/>
    <w:rsid w:val="00BA3DCC"/>
    <w:rsid w:val="00BA5B09"/>
    <w:rsid w:val="00BB013F"/>
    <w:rsid w:val="00BB03A7"/>
    <w:rsid w:val="00BB1247"/>
    <w:rsid w:val="00BB1B65"/>
    <w:rsid w:val="00BB3B67"/>
    <w:rsid w:val="00BB746F"/>
    <w:rsid w:val="00BB79FC"/>
    <w:rsid w:val="00BC017B"/>
    <w:rsid w:val="00BC02D3"/>
    <w:rsid w:val="00BC1F0A"/>
    <w:rsid w:val="00BC2D95"/>
    <w:rsid w:val="00BC4358"/>
    <w:rsid w:val="00BC5186"/>
    <w:rsid w:val="00BC5210"/>
    <w:rsid w:val="00BC5736"/>
    <w:rsid w:val="00BC58B7"/>
    <w:rsid w:val="00BC6CCD"/>
    <w:rsid w:val="00BC70D7"/>
    <w:rsid w:val="00BD1E0F"/>
    <w:rsid w:val="00BD2A26"/>
    <w:rsid w:val="00BD60D4"/>
    <w:rsid w:val="00BE2058"/>
    <w:rsid w:val="00BE34B1"/>
    <w:rsid w:val="00BE36B2"/>
    <w:rsid w:val="00BE45A7"/>
    <w:rsid w:val="00BE47F9"/>
    <w:rsid w:val="00BE4B41"/>
    <w:rsid w:val="00BE5869"/>
    <w:rsid w:val="00BE677B"/>
    <w:rsid w:val="00BE679D"/>
    <w:rsid w:val="00BF236A"/>
    <w:rsid w:val="00BF46DA"/>
    <w:rsid w:val="00BF4B08"/>
    <w:rsid w:val="00BF6B53"/>
    <w:rsid w:val="00BF6D8E"/>
    <w:rsid w:val="00BF6ED9"/>
    <w:rsid w:val="00C0218F"/>
    <w:rsid w:val="00C10402"/>
    <w:rsid w:val="00C11BE0"/>
    <w:rsid w:val="00C11D54"/>
    <w:rsid w:val="00C137E2"/>
    <w:rsid w:val="00C166D2"/>
    <w:rsid w:val="00C170A9"/>
    <w:rsid w:val="00C171CC"/>
    <w:rsid w:val="00C17B68"/>
    <w:rsid w:val="00C21FC2"/>
    <w:rsid w:val="00C22FE4"/>
    <w:rsid w:val="00C23355"/>
    <w:rsid w:val="00C238C2"/>
    <w:rsid w:val="00C24E0B"/>
    <w:rsid w:val="00C253A6"/>
    <w:rsid w:val="00C27DE5"/>
    <w:rsid w:val="00C314C4"/>
    <w:rsid w:val="00C31DA8"/>
    <w:rsid w:val="00C368B1"/>
    <w:rsid w:val="00C411E1"/>
    <w:rsid w:val="00C4277C"/>
    <w:rsid w:val="00C4384C"/>
    <w:rsid w:val="00C45176"/>
    <w:rsid w:val="00C451F3"/>
    <w:rsid w:val="00C45866"/>
    <w:rsid w:val="00C461FB"/>
    <w:rsid w:val="00C46AB1"/>
    <w:rsid w:val="00C47C7B"/>
    <w:rsid w:val="00C47F26"/>
    <w:rsid w:val="00C50AB5"/>
    <w:rsid w:val="00C50BF8"/>
    <w:rsid w:val="00C55E52"/>
    <w:rsid w:val="00C57848"/>
    <w:rsid w:val="00C60480"/>
    <w:rsid w:val="00C615B2"/>
    <w:rsid w:val="00C61B70"/>
    <w:rsid w:val="00C625F4"/>
    <w:rsid w:val="00C6266B"/>
    <w:rsid w:val="00C63435"/>
    <w:rsid w:val="00C67744"/>
    <w:rsid w:val="00C67EFE"/>
    <w:rsid w:val="00C70A57"/>
    <w:rsid w:val="00C7329E"/>
    <w:rsid w:val="00C7445F"/>
    <w:rsid w:val="00C744C3"/>
    <w:rsid w:val="00C75565"/>
    <w:rsid w:val="00C82571"/>
    <w:rsid w:val="00C82948"/>
    <w:rsid w:val="00C841D7"/>
    <w:rsid w:val="00C857C5"/>
    <w:rsid w:val="00C87FCB"/>
    <w:rsid w:val="00C9135C"/>
    <w:rsid w:val="00C9191E"/>
    <w:rsid w:val="00C96977"/>
    <w:rsid w:val="00CA0E98"/>
    <w:rsid w:val="00CA1969"/>
    <w:rsid w:val="00CA1CD4"/>
    <w:rsid w:val="00CA2708"/>
    <w:rsid w:val="00CA3C9B"/>
    <w:rsid w:val="00CA6A13"/>
    <w:rsid w:val="00CB1290"/>
    <w:rsid w:val="00CB1626"/>
    <w:rsid w:val="00CB2AB7"/>
    <w:rsid w:val="00CB37ED"/>
    <w:rsid w:val="00CB3F0B"/>
    <w:rsid w:val="00CB4B75"/>
    <w:rsid w:val="00CB62C8"/>
    <w:rsid w:val="00CB7229"/>
    <w:rsid w:val="00CC2A9A"/>
    <w:rsid w:val="00CC2CAA"/>
    <w:rsid w:val="00CC3FE3"/>
    <w:rsid w:val="00CC42F3"/>
    <w:rsid w:val="00CC4AE0"/>
    <w:rsid w:val="00CC6096"/>
    <w:rsid w:val="00CC7553"/>
    <w:rsid w:val="00CD2516"/>
    <w:rsid w:val="00CD2B32"/>
    <w:rsid w:val="00CD3494"/>
    <w:rsid w:val="00CD4D36"/>
    <w:rsid w:val="00CD50C2"/>
    <w:rsid w:val="00CD66F9"/>
    <w:rsid w:val="00CD7723"/>
    <w:rsid w:val="00CD79DB"/>
    <w:rsid w:val="00CE063C"/>
    <w:rsid w:val="00CE2485"/>
    <w:rsid w:val="00CE29E4"/>
    <w:rsid w:val="00CE31CA"/>
    <w:rsid w:val="00CE37D6"/>
    <w:rsid w:val="00CE433E"/>
    <w:rsid w:val="00CE5BED"/>
    <w:rsid w:val="00CE6490"/>
    <w:rsid w:val="00CF1888"/>
    <w:rsid w:val="00CF4E6F"/>
    <w:rsid w:val="00CF5AB4"/>
    <w:rsid w:val="00CF5BD4"/>
    <w:rsid w:val="00CF6C83"/>
    <w:rsid w:val="00CF728D"/>
    <w:rsid w:val="00CF7A46"/>
    <w:rsid w:val="00CF7B77"/>
    <w:rsid w:val="00D00D80"/>
    <w:rsid w:val="00D01851"/>
    <w:rsid w:val="00D0295C"/>
    <w:rsid w:val="00D02A68"/>
    <w:rsid w:val="00D031B0"/>
    <w:rsid w:val="00D04788"/>
    <w:rsid w:val="00D04AA6"/>
    <w:rsid w:val="00D0505D"/>
    <w:rsid w:val="00D10142"/>
    <w:rsid w:val="00D101F1"/>
    <w:rsid w:val="00D108A7"/>
    <w:rsid w:val="00D10B39"/>
    <w:rsid w:val="00D10CC0"/>
    <w:rsid w:val="00D11752"/>
    <w:rsid w:val="00D11A4A"/>
    <w:rsid w:val="00D121B9"/>
    <w:rsid w:val="00D12F27"/>
    <w:rsid w:val="00D1516B"/>
    <w:rsid w:val="00D1520C"/>
    <w:rsid w:val="00D20231"/>
    <w:rsid w:val="00D20FDE"/>
    <w:rsid w:val="00D22EC5"/>
    <w:rsid w:val="00D23F8D"/>
    <w:rsid w:val="00D25B59"/>
    <w:rsid w:val="00D31205"/>
    <w:rsid w:val="00D31605"/>
    <w:rsid w:val="00D33B9A"/>
    <w:rsid w:val="00D3429D"/>
    <w:rsid w:val="00D34AE6"/>
    <w:rsid w:val="00D35364"/>
    <w:rsid w:val="00D35677"/>
    <w:rsid w:val="00D3798B"/>
    <w:rsid w:val="00D37D56"/>
    <w:rsid w:val="00D404AE"/>
    <w:rsid w:val="00D41A62"/>
    <w:rsid w:val="00D446C3"/>
    <w:rsid w:val="00D455BD"/>
    <w:rsid w:val="00D4624F"/>
    <w:rsid w:val="00D47076"/>
    <w:rsid w:val="00D47EFA"/>
    <w:rsid w:val="00D528BF"/>
    <w:rsid w:val="00D52DB3"/>
    <w:rsid w:val="00D56409"/>
    <w:rsid w:val="00D572F8"/>
    <w:rsid w:val="00D57DE8"/>
    <w:rsid w:val="00D619BF"/>
    <w:rsid w:val="00D61EEA"/>
    <w:rsid w:val="00D61F7C"/>
    <w:rsid w:val="00D6237A"/>
    <w:rsid w:val="00D6460B"/>
    <w:rsid w:val="00D6464E"/>
    <w:rsid w:val="00D64BA2"/>
    <w:rsid w:val="00D66385"/>
    <w:rsid w:val="00D724D1"/>
    <w:rsid w:val="00D7304C"/>
    <w:rsid w:val="00D743A2"/>
    <w:rsid w:val="00D74C13"/>
    <w:rsid w:val="00D7548F"/>
    <w:rsid w:val="00D75549"/>
    <w:rsid w:val="00D76C36"/>
    <w:rsid w:val="00D77AF9"/>
    <w:rsid w:val="00D809BA"/>
    <w:rsid w:val="00D80A81"/>
    <w:rsid w:val="00D829F2"/>
    <w:rsid w:val="00D8392F"/>
    <w:rsid w:val="00D85C5A"/>
    <w:rsid w:val="00D8718B"/>
    <w:rsid w:val="00D91636"/>
    <w:rsid w:val="00D930D4"/>
    <w:rsid w:val="00D93F3F"/>
    <w:rsid w:val="00D94FFB"/>
    <w:rsid w:val="00D9521B"/>
    <w:rsid w:val="00D957E9"/>
    <w:rsid w:val="00D95E6C"/>
    <w:rsid w:val="00D97BA7"/>
    <w:rsid w:val="00DA03DA"/>
    <w:rsid w:val="00DA05F5"/>
    <w:rsid w:val="00DA13E4"/>
    <w:rsid w:val="00DA1E10"/>
    <w:rsid w:val="00DA2C2D"/>
    <w:rsid w:val="00DA2D99"/>
    <w:rsid w:val="00DA2DE5"/>
    <w:rsid w:val="00DA418B"/>
    <w:rsid w:val="00DA485B"/>
    <w:rsid w:val="00DA6802"/>
    <w:rsid w:val="00DA6A0B"/>
    <w:rsid w:val="00DA7E83"/>
    <w:rsid w:val="00DB0DAE"/>
    <w:rsid w:val="00DB1610"/>
    <w:rsid w:val="00DB477E"/>
    <w:rsid w:val="00DB6415"/>
    <w:rsid w:val="00DC05D9"/>
    <w:rsid w:val="00DC117C"/>
    <w:rsid w:val="00DC2EE9"/>
    <w:rsid w:val="00DC45B6"/>
    <w:rsid w:val="00DC547E"/>
    <w:rsid w:val="00DC6567"/>
    <w:rsid w:val="00DC6CF2"/>
    <w:rsid w:val="00DC6F96"/>
    <w:rsid w:val="00DD1430"/>
    <w:rsid w:val="00DD255A"/>
    <w:rsid w:val="00DD4CFE"/>
    <w:rsid w:val="00DD547F"/>
    <w:rsid w:val="00DD67C5"/>
    <w:rsid w:val="00DE022F"/>
    <w:rsid w:val="00DE3524"/>
    <w:rsid w:val="00DE3C2E"/>
    <w:rsid w:val="00DE522A"/>
    <w:rsid w:val="00DE58B1"/>
    <w:rsid w:val="00DE7DAE"/>
    <w:rsid w:val="00DF023C"/>
    <w:rsid w:val="00DF602E"/>
    <w:rsid w:val="00DF62B3"/>
    <w:rsid w:val="00DF743D"/>
    <w:rsid w:val="00DF7FC4"/>
    <w:rsid w:val="00E00353"/>
    <w:rsid w:val="00E03017"/>
    <w:rsid w:val="00E03291"/>
    <w:rsid w:val="00E0348F"/>
    <w:rsid w:val="00E04D1C"/>
    <w:rsid w:val="00E10288"/>
    <w:rsid w:val="00E102EA"/>
    <w:rsid w:val="00E10918"/>
    <w:rsid w:val="00E10962"/>
    <w:rsid w:val="00E124F8"/>
    <w:rsid w:val="00E128A9"/>
    <w:rsid w:val="00E12F91"/>
    <w:rsid w:val="00E136CD"/>
    <w:rsid w:val="00E13EF1"/>
    <w:rsid w:val="00E1495E"/>
    <w:rsid w:val="00E155CC"/>
    <w:rsid w:val="00E1640D"/>
    <w:rsid w:val="00E17134"/>
    <w:rsid w:val="00E20997"/>
    <w:rsid w:val="00E22E5D"/>
    <w:rsid w:val="00E23190"/>
    <w:rsid w:val="00E23F34"/>
    <w:rsid w:val="00E2468B"/>
    <w:rsid w:val="00E258A0"/>
    <w:rsid w:val="00E25AFF"/>
    <w:rsid w:val="00E26119"/>
    <w:rsid w:val="00E26F83"/>
    <w:rsid w:val="00E26FC4"/>
    <w:rsid w:val="00E27329"/>
    <w:rsid w:val="00E27963"/>
    <w:rsid w:val="00E3146A"/>
    <w:rsid w:val="00E3229E"/>
    <w:rsid w:val="00E32622"/>
    <w:rsid w:val="00E34B4C"/>
    <w:rsid w:val="00E34D02"/>
    <w:rsid w:val="00E36596"/>
    <w:rsid w:val="00E37142"/>
    <w:rsid w:val="00E37C37"/>
    <w:rsid w:val="00E37FF2"/>
    <w:rsid w:val="00E40670"/>
    <w:rsid w:val="00E41861"/>
    <w:rsid w:val="00E41A15"/>
    <w:rsid w:val="00E41CA2"/>
    <w:rsid w:val="00E41CBA"/>
    <w:rsid w:val="00E41DB9"/>
    <w:rsid w:val="00E4233A"/>
    <w:rsid w:val="00E42C77"/>
    <w:rsid w:val="00E45E51"/>
    <w:rsid w:val="00E46004"/>
    <w:rsid w:val="00E47433"/>
    <w:rsid w:val="00E505B1"/>
    <w:rsid w:val="00E5093D"/>
    <w:rsid w:val="00E51787"/>
    <w:rsid w:val="00E535D7"/>
    <w:rsid w:val="00E53AE8"/>
    <w:rsid w:val="00E542B0"/>
    <w:rsid w:val="00E554D9"/>
    <w:rsid w:val="00E5560E"/>
    <w:rsid w:val="00E56332"/>
    <w:rsid w:val="00E5688C"/>
    <w:rsid w:val="00E56B79"/>
    <w:rsid w:val="00E57870"/>
    <w:rsid w:val="00E57A8D"/>
    <w:rsid w:val="00E6164D"/>
    <w:rsid w:val="00E63D9F"/>
    <w:rsid w:val="00E64BFB"/>
    <w:rsid w:val="00E65E02"/>
    <w:rsid w:val="00E67EE5"/>
    <w:rsid w:val="00E700F9"/>
    <w:rsid w:val="00E70108"/>
    <w:rsid w:val="00E7027E"/>
    <w:rsid w:val="00E702DE"/>
    <w:rsid w:val="00E71565"/>
    <w:rsid w:val="00E745C7"/>
    <w:rsid w:val="00E757C3"/>
    <w:rsid w:val="00E76CEF"/>
    <w:rsid w:val="00E804BE"/>
    <w:rsid w:val="00E80581"/>
    <w:rsid w:val="00E808C5"/>
    <w:rsid w:val="00E81258"/>
    <w:rsid w:val="00E82509"/>
    <w:rsid w:val="00E83DF3"/>
    <w:rsid w:val="00E8496A"/>
    <w:rsid w:val="00E87C18"/>
    <w:rsid w:val="00E9180F"/>
    <w:rsid w:val="00E92146"/>
    <w:rsid w:val="00E93261"/>
    <w:rsid w:val="00E93ED7"/>
    <w:rsid w:val="00E9568E"/>
    <w:rsid w:val="00E95C60"/>
    <w:rsid w:val="00E960F0"/>
    <w:rsid w:val="00EA03ED"/>
    <w:rsid w:val="00EA30CE"/>
    <w:rsid w:val="00EA48CE"/>
    <w:rsid w:val="00EA5374"/>
    <w:rsid w:val="00EA592F"/>
    <w:rsid w:val="00EA5A70"/>
    <w:rsid w:val="00EA5F20"/>
    <w:rsid w:val="00EB30C1"/>
    <w:rsid w:val="00EB6488"/>
    <w:rsid w:val="00EB65CE"/>
    <w:rsid w:val="00EC1915"/>
    <w:rsid w:val="00EC2523"/>
    <w:rsid w:val="00EC36A5"/>
    <w:rsid w:val="00EC5AF6"/>
    <w:rsid w:val="00EC5FEA"/>
    <w:rsid w:val="00EC689C"/>
    <w:rsid w:val="00EC74BF"/>
    <w:rsid w:val="00ED03E9"/>
    <w:rsid w:val="00ED0CF7"/>
    <w:rsid w:val="00ED172A"/>
    <w:rsid w:val="00ED191A"/>
    <w:rsid w:val="00ED2667"/>
    <w:rsid w:val="00ED596F"/>
    <w:rsid w:val="00ED59A2"/>
    <w:rsid w:val="00ED65CF"/>
    <w:rsid w:val="00ED6F82"/>
    <w:rsid w:val="00ED709E"/>
    <w:rsid w:val="00ED74DA"/>
    <w:rsid w:val="00EE0492"/>
    <w:rsid w:val="00EE06A6"/>
    <w:rsid w:val="00EE1E22"/>
    <w:rsid w:val="00EE38FF"/>
    <w:rsid w:val="00EF0852"/>
    <w:rsid w:val="00EF1218"/>
    <w:rsid w:val="00EF3D6A"/>
    <w:rsid w:val="00EF3FDA"/>
    <w:rsid w:val="00EF44F9"/>
    <w:rsid w:val="00F003D1"/>
    <w:rsid w:val="00F00602"/>
    <w:rsid w:val="00F0267A"/>
    <w:rsid w:val="00F02719"/>
    <w:rsid w:val="00F02C1F"/>
    <w:rsid w:val="00F03583"/>
    <w:rsid w:val="00F038C1"/>
    <w:rsid w:val="00F04882"/>
    <w:rsid w:val="00F060D9"/>
    <w:rsid w:val="00F06209"/>
    <w:rsid w:val="00F06A06"/>
    <w:rsid w:val="00F1235E"/>
    <w:rsid w:val="00F12A50"/>
    <w:rsid w:val="00F12A76"/>
    <w:rsid w:val="00F1405D"/>
    <w:rsid w:val="00F14732"/>
    <w:rsid w:val="00F1473D"/>
    <w:rsid w:val="00F14DA2"/>
    <w:rsid w:val="00F15129"/>
    <w:rsid w:val="00F16E61"/>
    <w:rsid w:val="00F2082F"/>
    <w:rsid w:val="00F20D78"/>
    <w:rsid w:val="00F21525"/>
    <w:rsid w:val="00F2224A"/>
    <w:rsid w:val="00F22F31"/>
    <w:rsid w:val="00F26100"/>
    <w:rsid w:val="00F26F68"/>
    <w:rsid w:val="00F273C1"/>
    <w:rsid w:val="00F3622C"/>
    <w:rsid w:val="00F36D72"/>
    <w:rsid w:val="00F36DB9"/>
    <w:rsid w:val="00F404AE"/>
    <w:rsid w:val="00F40A79"/>
    <w:rsid w:val="00F43B4B"/>
    <w:rsid w:val="00F44888"/>
    <w:rsid w:val="00F46678"/>
    <w:rsid w:val="00F46684"/>
    <w:rsid w:val="00F47BEB"/>
    <w:rsid w:val="00F50279"/>
    <w:rsid w:val="00F50F88"/>
    <w:rsid w:val="00F53314"/>
    <w:rsid w:val="00F55DE4"/>
    <w:rsid w:val="00F56F2E"/>
    <w:rsid w:val="00F5705D"/>
    <w:rsid w:val="00F610FC"/>
    <w:rsid w:val="00F61EAC"/>
    <w:rsid w:val="00F63659"/>
    <w:rsid w:val="00F63AE9"/>
    <w:rsid w:val="00F64CC5"/>
    <w:rsid w:val="00F64F91"/>
    <w:rsid w:val="00F658ED"/>
    <w:rsid w:val="00F663E2"/>
    <w:rsid w:val="00F6771E"/>
    <w:rsid w:val="00F67E5C"/>
    <w:rsid w:val="00F71664"/>
    <w:rsid w:val="00F74CFF"/>
    <w:rsid w:val="00F751B5"/>
    <w:rsid w:val="00F7735D"/>
    <w:rsid w:val="00F804E9"/>
    <w:rsid w:val="00F8155A"/>
    <w:rsid w:val="00F81802"/>
    <w:rsid w:val="00F82856"/>
    <w:rsid w:val="00F83414"/>
    <w:rsid w:val="00F8381C"/>
    <w:rsid w:val="00F8514F"/>
    <w:rsid w:val="00F858A3"/>
    <w:rsid w:val="00F8597F"/>
    <w:rsid w:val="00F86821"/>
    <w:rsid w:val="00F9024F"/>
    <w:rsid w:val="00F91DE4"/>
    <w:rsid w:val="00F92B54"/>
    <w:rsid w:val="00F941E8"/>
    <w:rsid w:val="00F9434D"/>
    <w:rsid w:val="00F95425"/>
    <w:rsid w:val="00F956D3"/>
    <w:rsid w:val="00F95D5C"/>
    <w:rsid w:val="00F97FE9"/>
    <w:rsid w:val="00FA0E87"/>
    <w:rsid w:val="00FA2465"/>
    <w:rsid w:val="00FA2706"/>
    <w:rsid w:val="00FA3154"/>
    <w:rsid w:val="00FA7A74"/>
    <w:rsid w:val="00FB0379"/>
    <w:rsid w:val="00FB0E8B"/>
    <w:rsid w:val="00FB167B"/>
    <w:rsid w:val="00FB3568"/>
    <w:rsid w:val="00FB74FB"/>
    <w:rsid w:val="00FC0104"/>
    <w:rsid w:val="00FC0A18"/>
    <w:rsid w:val="00FC0B89"/>
    <w:rsid w:val="00FC125F"/>
    <w:rsid w:val="00FC1451"/>
    <w:rsid w:val="00FC40A7"/>
    <w:rsid w:val="00FD0885"/>
    <w:rsid w:val="00FD1E8E"/>
    <w:rsid w:val="00FD22EF"/>
    <w:rsid w:val="00FD2370"/>
    <w:rsid w:val="00FD244A"/>
    <w:rsid w:val="00FD26DE"/>
    <w:rsid w:val="00FD2734"/>
    <w:rsid w:val="00FD288E"/>
    <w:rsid w:val="00FD345C"/>
    <w:rsid w:val="00FD515C"/>
    <w:rsid w:val="00FD6005"/>
    <w:rsid w:val="00FD7011"/>
    <w:rsid w:val="00FD784B"/>
    <w:rsid w:val="00FE0182"/>
    <w:rsid w:val="00FE0883"/>
    <w:rsid w:val="00FE09C6"/>
    <w:rsid w:val="00FE17B7"/>
    <w:rsid w:val="00FE1F85"/>
    <w:rsid w:val="00FE3181"/>
    <w:rsid w:val="00FE3DA8"/>
    <w:rsid w:val="00FE48BE"/>
    <w:rsid w:val="00FE56EE"/>
    <w:rsid w:val="00FE5A48"/>
    <w:rsid w:val="00FE6BC5"/>
    <w:rsid w:val="00FF1970"/>
    <w:rsid w:val="00FF1E89"/>
    <w:rsid w:val="00FF4D33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283FAE-A0E0-4B43-8E37-82FAB57B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343"/>
  </w:style>
  <w:style w:type="paragraph" w:styleId="Footer">
    <w:name w:val="footer"/>
    <w:basedOn w:val="Normal"/>
    <w:link w:val="FooterChar"/>
    <w:uiPriority w:val="99"/>
    <w:unhideWhenUsed/>
    <w:rsid w:val="00086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343"/>
  </w:style>
  <w:style w:type="paragraph" w:styleId="ListParagraph">
    <w:name w:val="List Paragraph"/>
    <w:basedOn w:val="Normal"/>
    <w:uiPriority w:val="34"/>
    <w:qFormat/>
    <w:rsid w:val="00570A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EE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A24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2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1280-FB51-4215-BC13-F765BF504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Windows User</cp:lastModifiedBy>
  <cp:revision>7</cp:revision>
  <cp:lastPrinted>2020-11-04T10:33:00Z</cp:lastPrinted>
  <dcterms:created xsi:type="dcterms:W3CDTF">2020-11-02T11:51:00Z</dcterms:created>
  <dcterms:modified xsi:type="dcterms:W3CDTF">2020-11-04T10:41:00Z</dcterms:modified>
</cp:coreProperties>
</file>