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A57" w:rsidRPr="005159AA" w:rsidRDefault="00CA4B26" w:rsidP="00CA4B26">
      <w:pPr>
        <w:spacing w:after="0" w:line="240" w:lineRule="auto"/>
        <w:jc w:val="both"/>
        <w:rPr>
          <w:rFonts w:ascii="Times New Roman" w:hAnsi="Times New Roman" w:cs="Times New Roman"/>
          <w:sz w:val="24"/>
          <w:szCs w:val="24"/>
        </w:rPr>
      </w:pPr>
      <w:bookmarkStart w:id="0" w:name="_GoBack"/>
      <w:bookmarkEnd w:id="0"/>
      <w:r w:rsidRPr="005159AA">
        <w:rPr>
          <w:rFonts w:ascii="Times New Roman" w:hAnsi="Times New Roman" w:cs="Times New Roman"/>
          <w:sz w:val="24"/>
          <w:szCs w:val="24"/>
        </w:rPr>
        <w:t>KELVIN DAUDI</w:t>
      </w:r>
    </w:p>
    <w:p w:rsidR="00CA4B26" w:rsidRPr="005159AA" w:rsidRDefault="00CA4B26" w:rsidP="00CA4B26">
      <w:pPr>
        <w:spacing w:after="0" w:line="240" w:lineRule="auto"/>
        <w:jc w:val="both"/>
        <w:rPr>
          <w:rFonts w:ascii="Times New Roman" w:hAnsi="Times New Roman" w:cs="Times New Roman"/>
          <w:sz w:val="24"/>
          <w:szCs w:val="24"/>
        </w:rPr>
      </w:pPr>
      <w:r w:rsidRPr="005159AA">
        <w:rPr>
          <w:rFonts w:ascii="Times New Roman" w:hAnsi="Times New Roman" w:cs="Times New Roman"/>
          <w:sz w:val="24"/>
          <w:szCs w:val="24"/>
        </w:rPr>
        <w:t>versus</w:t>
      </w:r>
    </w:p>
    <w:p w:rsidR="00CA4B26" w:rsidRPr="005159AA" w:rsidRDefault="00CA4B26" w:rsidP="00CA4B26">
      <w:pPr>
        <w:spacing w:after="0" w:line="240" w:lineRule="auto"/>
        <w:jc w:val="both"/>
        <w:rPr>
          <w:rFonts w:ascii="Times New Roman" w:hAnsi="Times New Roman" w:cs="Times New Roman"/>
          <w:sz w:val="24"/>
          <w:szCs w:val="24"/>
        </w:rPr>
      </w:pPr>
      <w:r w:rsidRPr="005159AA">
        <w:rPr>
          <w:rFonts w:ascii="Times New Roman" w:hAnsi="Times New Roman" w:cs="Times New Roman"/>
          <w:sz w:val="24"/>
          <w:szCs w:val="24"/>
        </w:rPr>
        <w:t>THE STATE</w:t>
      </w:r>
    </w:p>
    <w:p w:rsidR="00CA4B26" w:rsidRPr="005159AA" w:rsidRDefault="00CA4B26" w:rsidP="00CA4B26">
      <w:pPr>
        <w:spacing w:after="0" w:line="240" w:lineRule="auto"/>
        <w:jc w:val="both"/>
        <w:rPr>
          <w:rFonts w:ascii="Times New Roman" w:hAnsi="Times New Roman" w:cs="Times New Roman"/>
          <w:sz w:val="24"/>
          <w:szCs w:val="24"/>
        </w:rPr>
      </w:pPr>
    </w:p>
    <w:p w:rsidR="00CA4B26" w:rsidRPr="005159AA" w:rsidRDefault="00CA4B26" w:rsidP="00CA4B26">
      <w:pPr>
        <w:spacing w:after="0" w:line="240" w:lineRule="auto"/>
        <w:jc w:val="both"/>
        <w:rPr>
          <w:rFonts w:ascii="Times New Roman" w:hAnsi="Times New Roman" w:cs="Times New Roman"/>
          <w:sz w:val="24"/>
          <w:szCs w:val="24"/>
        </w:rPr>
      </w:pPr>
    </w:p>
    <w:p w:rsidR="00CA4B26" w:rsidRPr="005159AA" w:rsidRDefault="00CA4B26" w:rsidP="00CA4B26">
      <w:pPr>
        <w:spacing w:after="0" w:line="240" w:lineRule="auto"/>
        <w:jc w:val="both"/>
        <w:rPr>
          <w:rFonts w:ascii="Times New Roman" w:hAnsi="Times New Roman" w:cs="Times New Roman"/>
          <w:sz w:val="24"/>
          <w:szCs w:val="24"/>
        </w:rPr>
      </w:pPr>
    </w:p>
    <w:p w:rsidR="00CA4B26" w:rsidRPr="005159AA" w:rsidRDefault="00CA4B26" w:rsidP="00CA4B26">
      <w:pPr>
        <w:spacing w:after="0" w:line="240" w:lineRule="auto"/>
        <w:jc w:val="both"/>
        <w:rPr>
          <w:rFonts w:ascii="Times New Roman" w:hAnsi="Times New Roman" w:cs="Times New Roman"/>
          <w:sz w:val="24"/>
          <w:szCs w:val="24"/>
        </w:rPr>
      </w:pPr>
      <w:r w:rsidRPr="005159AA">
        <w:rPr>
          <w:rFonts w:ascii="Times New Roman" w:hAnsi="Times New Roman" w:cs="Times New Roman"/>
          <w:sz w:val="24"/>
          <w:szCs w:val="24"/>
        </w:rPr>
        <w:t>HIGH COURT OF ZIMBABWE</w:t>
      </w:r>
    </w:p>
    <w:p w:rsidR="00CA4B26" w:rsidRPr="005159AA" w:rsidRDefault="00CA4B26" w:rsidP="00CA4B26">
      <w:pPr>
        <w:spacing w:after="0" w:line="240" w:lineRule="auto"/>
        <w:jc w:val="both"/>
        <w:rPr>
          <w:rFonts w:ascii="Times New Roman" w:hAnsi="Times New Roman" w:cs="Times New Roman"/>
          <w:sz w:val="24"/>
          <w:szCs w:val="24"/>
        </w:rPr>
      </w:pPr>
      <w:r w:rsidRPr="005159AA">
        <w:rPr>
          <w:rFonts w:ascii="Times New Roman" w:hAnsi="Times New Roman" w:cs="Times New Roman"/>
          <w:sz w:val="24"/>
          <w:szCs w:val="24"/>
        </w:rPr>
        <w:t>MWAYERA J</w:t>
      </w:r>
    </w:p>
    <w:p w:rsidR="00CA4B26" w:rsidRPr="005159AA" w:rsidRDefault="00CA4B26" w:rsidP="00CA4B26">
      <w:pPr>
        <w:spacing w:after="0" w:line="240" w:lineRule="auto"/>
        <w:jc w:val="both"/>
        <w:rPr>
          <w:rFonts w:ascii="Times New Roman" w:hAnsi="Times New Roman" w:cs="Times New Roman"/>
          <w:sz w:val="24"/>
          <w:szCs w:val="24"/>
        </w:rPr>
      </w:pPr>
      <w:r w:rsidRPr="005159AA">
        <w:rPr>
          <w:rFonts w:ascii="Times New Roman" w:hAnsi="Times New Roman" w:cs="Times New Roman"/>
          <w:sz w:val="24"/>
          <w:szCs w:val="24"/>
        </w:rPr>
        <w:t>HARARE, 29 March 2012</w:t>
      </w:r>
    </w:p>
    <w:p w:rsidR="00CA4B26" w:rsidRPr="005159AA" w:rsidRDefault="00CA4B26" w:rsidP="00CA4B26">
      <w:pPr>
        <w:spacing w:after="0" w:line="240" w:lineRule="auto"/>
        <w:jc w:val="both"/>
        <w:rPr>
          <w:rFonts w:ascii="Times New Roman" w:hAnsi="Times New Roman" w:cs="Times New Roman"/>
          <w:sz w:val="24"/>
          <w:szCs w:val="24"/>
        </w:rPr>
      </w:pPr>
    </w:p>
    <w:p w:rsidR="00CA4B26" w:rsidRPr="005159AA" w:rsidRDefault="00CA4B26" w:rsidP="00CA4B26">
      <w:pPr>
        <w:spacing w:after="0" w:line="240" w:lineRule="auto"/>
        <w:jc w:val="both"/>
        <w:rPr>
          <w:rFonts w:ascii="Times New Roman" w:hAnsi="Times New Roman" w:cs="Times New Roman"/>
          <w:sz w:val="24"/>
          <w:szCs w:val="24"/>
        </w:rPr>
      </w:pPr>
    </w:p>
    <w:p w:rsidR="00CA4B26" w:rsidRPr="005159AA" w:rsidRDefault="00CA4B26" w:rsidP="00CA4B26">
      <w:pPr>
        <w:spacing w:after="0" w:line="240" w:lineRule="auto"/>
        <w:jc w:val="both"/>
        <w:rPr>
          <w:rFonts w:ascii="Times New Roman" w:hAnsi="Times New Roman" w:cs="Times New Roman"/>
          <w:sz w:val="24"/>
          <w:szCs w:val="24"/>
        </w:rPr>
      </w:pPr>
    </w:p>
    <w:p w:rsidR="00CA4B26" w:rsidRPr="005159AA" w:rsidRDefault="00CA4B26" w:rsidP="00CA4B26">
      <w:pPr>
        <w:spacing w:after="0" w:line="240" w:lineRule="auto"/>
        <w:jc w:val="both"/>
        <w:rPr>
          <w:rFonts w:ascii="Times New Roman" w:hAnsi="Times New Roman" w:cs="Times New Roman"/>
          <w:b/>
          <w:sz w:val="24"/>
          <w:szCs w:val="24"/>
        </w:rPr>
      </w:pPr>
      <w:r w:rsidRPr="005159AA">
        <w:rPr>
          <w:rFonts w:ascii="Times New Roman" w:hAnsi="Times New Roman" w:cs="Times New Roman"/>
          <w:b/>
          <w:sz w:val="24"/>
          <w:szCs w:val="24"/>
        </w:rPr>
        <w:t>Bail Pending Appeal</w:t>
      </w:r>
    </w:p>
    <w:p w:rsidR="00CA4B26" w:rsidRDefault="00CA4B26" w:rsidP="00CA4B26">
      <w:pPr>
        <w:spacing w:after="0" w:line="240" w:lineRule="auto"/>
        <w:jc w:val="both"/>
        <w:rPr>
          <w:rFonts w:ascii="Times New Roman" w:hAnsi="Times New Roman" w:cs="Times New Roman"/>
          <w:b/>
          <w:sz w:val="24"/>
          <w:szCs w:val="24"/>
        </w:rPr>
      </w:pPr>
    </w:p>
    <w:p w:rsidR="00E6756E" w:rsidRPr="005159AA" w:rsidRDefault="00E6756E" w:rsidP="00CA4B26">
      <w:pPr>
        <w:spacing w:after="0" w:line="240" w:lineRule="auto"/>
        <w:jc w:val="both"/>
        <w:rPr>
          <w:rFonts w:ascii="Times New Roman" w:hAnsi="Times New Roman" w:cs="Times New Roman"/>
          <w:b/>
          <w:sz w:val="24"/>
          <w:szCs w:val="24"/>
        </w:rPr>
      </w:pPr>
    </w:p>
    <w:p w:rsidR="00CA4B26" w:rsidRPr="005159AA" w:rsidRDefault="00CA4B26" w:rsidP="00CA4B26">
      <w:pPr>
        <w:spacing w:after="0" w:line="240" w:lineRule="auto"/>
        <w:jc w:val="both"/>
        <w:rPr>
          <w:rFonts w:ascii="Times New Roman" w:hAnsi="Times New Roman" w:cs="Times New Roman"/>
          <w:sz w:val="24"/>
          <w:szCs w:val="24"/>
        </w:rPr>
      </w:pPr>
      <w:r w:rsidRPr="005159AA">
        <w:rPr>
          <w:rFonts w:ascii="Times New Roman" w:hAnsi="Times New Roman" w:cs="Times New Roman"/>
          <w:sz w:val="24"/>
          <w:szCs w:val="24"/>
        </w:rPr>
        <w:t>Applicant in person</w:t>
      </w:r>
    </w:p>
    <w:p w:rsidR="00CA4B26" w:rsidRPr="005159AA" w:rsidRDefault="00D84465" w:rsidP="00CA4B26">
      <w:pPr>
        <w:spacing w:after="0" w:line="240" w:lineRule="auto"/>
        <w:jc w:val="both"/>
        <w:rPr>
          <w:rFonts w:ascii="Times New Roman" w:hAnsi="Times New Roman" w:cs="Times New Roman"/>
          <w:sz w:val="24"/>
          <w:szCs w:val="24"/>
        </w:rPr>
      </w:pPr>
      <w:r w:rsidRPr="005159AA">
        <w:rPr>
          <w:rFonts w:ascii="Times New Roman" w:hAnsi="Times New Roman" w:cs="Times New Roman"/>
          <w:i/>
          <w:sz w:val="24"/>
          <w:szCs w:val="24"/>
        </w:rPr>
        <w:t>A.</w:t>
      </w:r>
      <w:r w:rsidR="00CA4B26" w:rsidRPr="005159AA">
        <w:rPr>
          <w:rFonts w:ascii="Times New Roman" w:hAnsi="Times New Roman" w:cs="Times New Roman"/>
          <w:i/>
          <w:sz w:val="24"/>
          <w:szCs w:val="24"/>
        </w:rPr>
        <w:t xml:space="preserve"> Masama</w:t>
      </w:r>
      <w:r w:rsidR="00CA4B26" w:rsidRPr="005159AA">
        <w:rPr>
          <w:rFonts w:ascii="Times New Roman" w:hAnsi="Times New Roman" w:cs="Times New Roman"/>
          <w:sz w:val="24"/>
          <w:szCs w:val="24"/>
        </w:rPr>
        <w:t>, for the State</w:t>
      </w:r>
    </w:p>
    <w:p w:rsidR="00CA4B26" w:rsidRPr="005159AA" w:rsidRDefault="00CA4B26" w:rsidP="00CA4B26">
      <w:pPr>
        <w:spacing w:after="0" w:line="240" w:lineRule="auto"/>
        <w:jc w:val="both"/>
        <w:rPr>
          <w:rFonts w:ascii="Times New Roman" w:hAnsi="Times New Roman" w:cs="Times New Roman"/>
          <w:sz w:val="24"/>
          <w:szCs w:val="24"/>
        </w:rPr>
      </w:pPr>
    </w:p>
    <w:p w:rsidR="00CA4B26" w:rsidRPr="005159AA" w:rsidRDefault="00CA4B26" w:rsidP="00CA4B26">
      <w:pPr>
        <w:spacing w:after="0" w:line="240" w:lineRule="auto"/>
        <w:jc w:val="both"/>
        <w:rPr>
          <w:rFonts w:ascii="Times New Roman" w:hAnsi="Times New Roman" w:cs="Times New Roman"/>
          <w:sz w:val="24"/>
          <w:szCs w:val="24"/>
        </w:rPr>
      </w:pPr>
    </w:p>
    <w:p w:rsidR="00CA4B26" w:rsidRPr="005159AA" w:rsidRDefault="00CA4B26" w:rsidP="00CA4B26">
      <w:pPr>
        <w:spacing w:after="0" w:line="360" w:lineRule="auto"/>
        <w:jc w:val="both"/>
        <w:rPr>
          <w:rFonts w:ascii="Times New Roman" w:hAnsi="Times New Roman" w:cs="Times New Roman"/>
          <w:sz w:val="24"/>
          <w:szCs w:val="24"/>
        </w:rPr>
      </w:pPr>
      <w:r w:rsidRPr="005159AA">
        <w:rPr>
          <w:rFonts w:ascii="Times New Roman" w:hAnsi="Times New Roman" w:cs="Times New Roman"/>
          <w:sz w:val="24"/>
          <w:szCs w:val="24"/>
        </w:rPr>
        <w:tab/>
        <w:t>MWAYERA J: The applicant appeared before a Regional Magistrate at Masvingo</w:t>
      </w:r>
      <w:r w:rsidR="00454397" w:rsidRPr="005159AA">
        <w:rPr>
          <w:rFonts w:ascii="Times New Roman" w:hAnsi="Times New Roman" w:cs="Times New Roman"/>
          <w:sz w:val="24"/>
          <w:szCs w:val="24"/>
        </w:rPr>
        <w:t xml:space="preserve"> facing one count of rape</w:t>
      </w:r>
      <w:r w:rsidR="00800D5E" w:rsidRPr="005159AA">
        <w:rPr>
          <w:rFonts w:ascii="Times New Roman" w:hAnsi="Times New Roman" w:cs="Times New Roman"/>
          <w:sz w:val="24"/>
          <w:szCs w:val="24"/>
        </w:rPr>
        <w:t xml:space="preserve">. He was </w:t>
      </w:r>
      <w:r w:rsidR="00454397" w:rsidRPr="005159AA">
        <w:rPr>
          <w:rFonts w:ascii="Times New Roman" w:hAnsi="Times New Roman" w:cs="Times New Roman"/>
          <w:sz w:val="24"/>
          <w:szCs w:val="24"/>
        </w:rPr>
        <w:t>l</w:t>
      </w:r>
      <w:r w:rsidRPr="005159AA">
        <w:rPr>
          <w:rFonts w:ascii="Times New Roman" w:hAnsi="Times New Roman" w:cs="Times New Roman"/>
          <w:sz w:val="24"/>
          <w:szCs w:val="24"/>
        </w:rPr>
        <w:t>egal</w:t>
      </w:r>
      <w:r w:rsidR="00800D5E" w:rsidRPr="005159AA">
        <w:rPr>
          <w:rFonts w:ascii="Times New Roman" w:hAnsi="Times New Roman" w:cs="Times New Roman"/>
          <w:sz w:val="24"/>
          <w:szCs w:val="24"/>
        </w:rPr>
        <w:t>ly</w:t>
      </w:r>
      <w:r w:rsidRPr="005159AA">
        <w:rPr>
          <w:rFonts w:ascii="Times New Roman" w:hAnsi="Times New Roman" w:cs="Times New Roman"/>
          <w:sz w:val="24"/>
          <w:szCs w:val="24"/>
        </w:rPr>
        <w:t xml:space="preserve"> represented and </w:t>
      </w:r>
      <w:r w:rsidR="00800D5E" w:rsidRPr="005159AA">
        <w:rPr>
          <w:rFonts w:ascii="Times New Roman" w:hAnsi="Times New Roman" w:cs="Times New Roman"/>
          <w:sz w:val="24"/>
          <w:szCs w:val="24"/>
        </w:rPr>
        <w:t xml:space="preserve">at the end of a contested </w:t>
      </w:r>
      <w:r w:rsidR="00590AA1" w:rsidRPr="005159AA">
        <w:rPr>
          <w:rFonts w:ascii="Times New Roman" w:hAnsi="Times New Roman" w:cs="Times New Roman"/>
          <w:sz w:val="24"/>
          <w:szCs w:val="24"/>
        </w:rPr>
        <w:t xml:space="preserve">trial </w:t>
      </w:r>
      <w:r w:rsidR="00800D5E" w:rsidRPr="005159AA">
        <w:rPr>
          <w:rFonts w:ascii="Times New Roman" w:hAnsi="Times New Roman" w:cs="Times New Roman"/>
          <w:sz w:val="24"/>
          <w:szCs w:val="24"/>
        </w:rPr>
        <w:t>was convicted and</w:t>
      </w:r>
      <w:r w:rsidRPr="005159AA">
        <w:rPr>
          <w:rFonts w:ascii="Times New Roman" w:hAnsi="Times New Roman" w:cs="Times New Roman"/>
          <w:sz w:val="24"/>
          <w:szCs w:val="24"/>
        </w:rPr>
        <w:t xml:space="preserve"> sentenced to 20 years imprisonment with 5 years being suspended on condition of good behaviour</w:t>
      </w:r>
      <w:r w:rsidR="00800D5E" w:rsidRPr="005159AA">
        <w:rPr>
          <w:rFonts w:ascii="Times New Roman" w:hAnsi="Times New Roman" w:cs="Times New Roman"/>
          <w:sz w:val="24"/>
          <w:szCs w:val="24"/>
        </w:rPr>
        <w:t xml:space="preserve">. Irked by </w:t>
      </w:r>
      <w:r w:rsidRPr="005159AA">
        <w:rPr>
          <w:rFonts w:ascii="Times New Roman" w:hAnsi="Times New Roman" w:cs="Times New Roman"/>
          <w:sz w:val="24"/>
          <w:szCs w:val="24"/>
        </w:rPr>
        <w:t>the trial court’s decision he filed a notice of appeal to the High Court Registrar. He now appeared before me on application for bail pending appeal.</w:t>
      </w:r>
    </w:p>
    <w:p w:rsidR="00C731FB" w:rsidRPr="005159AA" w:rsidRDefault="00CA4B26" w:rsidP="00CA4B26">
      <w:pPr>
        <w:spacing w:after="0" w:line="360" w:lineRule="auto"/>
        <w:jc w:val="both"/>
        <w:rPr>
          <w:rFonts w:ascii="Times New Roman" w:hAnsi="Times New Roman" w:cs="Times New Roman"/>
          <w:sz w:val="24"/>
          <w:szCs w:val="24"/>
        </w:rPr>
      </w:pPr>
      <w:r w:rsidRPr="005159AA">
        <w:rPr>
          <w:rFonts w:ascii="Times New Roman" w:hAnsi="Times New Roman" w:cs="Times New Roman"/>
          <w:sz w:val="24"/>
          <w:szCs w:val="24"/>
        </w:rPr>
        <w:tab/>
        <w:t xml:space="preserve">The grounds of appeal were not attached to the application however one could discern from the applicant’s documents filed of record that the applicant </w:t>
      </w:r>
      <w:r w:rsidR="0098561D" w:rsidRPr="005159AA">
        <w:rPr>
          <w:rFonts w:ascii="Times New Roman" w:hAnsi="Times New Roman" w:cs="Times New Roman"/>
          <w:sz w:val="24"/>
          <w:szCs w:val="24"/>
        </w:rPr>
        <w:t xml:space="preserve">though a </w:t>
      </w:r>
      <w:r w:rsidR="00800D5E" w:rsidRPr="005159AA">
        <w:rPr>
          <w:rFonts w:ascii="Times New Roman" w:hAnsi="Times New Roman" w:cs="Times New Roman"/>
          <w:sz w:val="24"/>
          <w:szCs w:val="24"/>
        </w:rPr>
        <w:t>self-actor</w:t>
      </w:r>
      <w:r w:rsidR="0098561D" w:rsidRPr="005159AA">
        <w:rPr>
          <w:rFonts w:ascii="Times New Roman" w:hAnsi="Times New Roman" w:cs="Times New Roman"/>
          <w:sz w:val="24"/>
          <w:szCs w:val="24"/>
        </w:rPr>
        <w:t xml:space="preserve"> had applied his mind to the misgivings he had with the trial court decision. He sought to attac</w:t>
      </w:r>
      <w:r w:rsidR="00800D5E" w:rsidRPr="005159AA">
        <w:rPr>
          <w:rFonts w:ascii="Times New Roman" w:hAnsi="Times New Roman" w:cs="Times New Roman"/>
          <w:sz w:val="24"/>
          <w:szCs w:val="24"/>
        </w:rPr>
        <w:t>k</w:t>
      </w:r>
      <w:r w:rsidR="0098561D" w:rsidRPr="005159AA">
        <w:rPr>
          <w:rFonts w:ascii="Times New Roman" w:hAnsi="Times New Roman" w:cs="Times New Roman"/>
          <w:sz w:val="24"/>
          <w:szCs w:val="24"/>
        </w:rPr>
        <w:t xml:space="preserve"> the trial magistrate’s decision on grounds that the conviction was based on circumstantial evidence. He further </w:t>
      </w:r>
      <w:r w:rsidR="00800D5E" w:rsidRPr="005159AA">
        <w:rPr>
          <w:rFonts w:ascii="Times New Roman" w:hAnsi="Times New Roman" w:cs="Times New Roman"/>
          <w:sz w:val="24"/>
          <w:szCs w:val="24"/>
        </w:rPr>
        <w:t>stated</w:t>
      </w:r>
      <w:r w:rsidR="0098561D" w:rsidRPr="005159AA">
        <w:rPr>
          <w:rFonts w:ascii="Times New Roman" w:hAnsi="Times New Roman" w:cs="Times New Roman"/>
          <w:sz w:val="24"/>
          <w:szCs w:val="24"/>
        </w:rPr>
        <w:t xml:space="preserve"> that the trial court erred in sensationalising on the fact that the applicant failed to give reasonable suggestion as to why the complainant’s </w:t>
      </w:r>
      <w:r w:rsidR="00800D5E" w:rsidRPr="005159AA">
        <w:rPr>
          <w:rFonts w:ascii="Times New Roman" w:hAnsi="Times New Roman" w:cs="Times New Roman"/>
          <w:sz w:val="24"/>
          <w:szCs w:val="24"/>
        </w:rPr>
        <w:t>mother</w:t>
      </w:r>
      <w:r w:rsidR="0098561D" w:rsidRPr="005159AA">
        <w:rPr>
          <w:rFonts w:ascii="Times New Roman" w:hAnsi="Times New Roman" w:cs="Times New Roman"/>
          <w:sz w:val="24"/>
          <w:szCs w:val="24"/>
        </w:rPr>
        <w:t xml:space="preserve"> </w:t>
      </w:r>
      <w:r w:rsidR="00F83ED5" w:rsidRPr="005159AA">
        <w:rPr>
          <w:rFonts w:ascii="Times New Roman" w:hAnsi="Times New Roman" w:cs="Times New Roman"/>
          <w:sz w:val="24"/>
          <w:szCs w:val="24"/>
        </w:rPr>
        <w:t>m</w:t>
      </w:r>
      <w:r w:rsidR="0098561D" w:rsidRPr="005159AA">
        <w:rPr>
          <w:rFonts w:ascii="Times New Roman" w:hAnsi="Times New Roman" w:cs="Times New Roman"/>
          <w:sz w:val="24"/>
          <w:szCs w:val="24"/>
        </w:rPr>
        <w:t xml:space="preserve">ight have </w:t>
      </w:r>
      <w:r w:rsidR="00800D5E" w:rsidRPr="005159AA">
        <w:rPr>
          <w:rFonts w:ascii="Times New Roman" w:hAnsi="Times New Roman" w:cs="Times New Roman"/>
          <w:sz w:val="24"/>
          <w:szCs w:val="24"/>
        </w:rPr>
        <w:t>concocted</w:t>
      </w:r>
      <w:r w:rsidR="0098561D" w:rsidRPr="005159AA">
        <w:rPr>
          <w:rFonts w:ascii="Times New Roman" w:hAnsi="Times New Roman" w:cs="Times New Roman"/>
          <w:sz w:val="24"/>
          <w:szCs w:val="24"/>
        </w:rPr>
        <w:t xml:space="preserve"> the rape allegations against </w:t>
      </w:r>
      <w:r w:rsidR="00C731FB" w:rsidRPr="005159AA">
        <w:rPr>
          <w:rFonts w:ascii="Times New Roman" w:hAnsi="Times New Roman" w:cs="Times New Roman"/>
          <w:sz w:val="24"/>
          <w:szCs w:val="24"/>
        </w:rPr>
        <w:t>him. The applicant also pr</w:t>
      </w:r>
      <w:r w:rsidR="00800D5E" w:rsidRPr="005159AA">
        <w:rPr>
          <w:rFonts w:ascii="Times New Roman" w:hAnsi="Times New Roman" w:cs="Times New Roman"/>
          <w:sz w:val="24"/>
          <w:szCs w:val="24"/>
        </w:rPr>
        <w:t>esented</w:t>
      </w:r>
      <w:r w:rsidR="00C731FB" w:rsidRPr="005159AA">
        <w:rPr>
          <w:rFonts w:ascii="Times New Roman" w:hAnsi="Times New Roman" w:cs="Times New Roman"/>
          <w:sz w:val="24"/>
          <w:szCs w:val="24"/>
        </w:rPr>
        <w:t xml:space="preserve"> that the trial magistrate erred by convicting him w</w:t>
      </w:r>
      <w:r w:rsidR="00800D5E" w:rsidRPr="005159AA">
        <w:rPr>
          <w:rFonts w:ascii="Times New Roman" w:hAnsi="Times New Roman" w:cs="Times New Roman"/>
          <w:sz w:val="24"/>
          <w:szCs w:val="24"/>
        </w:rPr>
        <w:t>hen</w:t>
      </w:r>
      <w:r w:rsidR="00C731FB" w:rsidRPr="005159AA">
        <w:rPr>
          <w:rFonts w:ascii="Times New Roman" w:hAnsi="Times New Roman" w:cs="Times New Roman"/>
          <w:sz w:val="24"/>
          <w:szCs w:val="24"/>
        </w:rPr>
        <w:t xml:space="preserve"> essential elements of the offence had not been proved beyond reasonable doubt. He </w:t>
      </w:r>
      <w:r w:rsidR="00800D5E" w:rsidRPr="005159AA">
        <w:rPr>
          <w:rFonts w:ascii="Times New Roman" w:hAnsi="Times New Roman" w:cs="Times New Roman"/>
          <w:sz w:val="24"/>
          <w:szCs w:val="24"/>
        </w:rPr>
        <w:t>stated that</w:t>
      </w:r>
      <w:r w:rsidR="00C731FB" w:rsidRPr="005159AA">
        <w:rPr>
          <w:rFonts w:ascii="Times New Roman" w:hAnsi="Times New Roman" w:cs="Times New Roman"/>
          <w:sz w:val="24"/>
          <w:szCs w:val="24"/>
        </w:rPr>
        <w:t xml:space="preserve"> the complainant’s </w:t>
      </w:r>
      <w:r w:rsidR="00800D5E" w:rsidRPr="005159AA">
        <w:rPr>
          <w:rFonts w:ascii="Times New Roman" w:hAnsi="Times New Roman" w:cs="Times New Roman"/>
          <w:sz w:val="24"/>
          <w:szCs w:val="24"/>
        </w:rPr>
        <w:t>mother</w:t>
      </w:r>
      <w:r w:rsidR="00C731FB" w:rsidRPr="005159AA">
        <w:rPr>
          <w:rFonts w:ascii="Times New Roman" w:hAnsi="Times New Roman" w:cs="Times New Roman"/>
          <w:sz w:val="24"/>
          <w:szCs w:val="24"/>
        </w:rPr>
        <w:t xml:space="preserve"> had not seen him </w:t>
      </w:r>
      <w:r w:rsidR="00800D5E" w:rsidRPr="005159AA">
        <w:rPr>
          <w:rFonts w:ascii="Times New Roman" w:hAnsi="Times New Roman" w:cs="Times New Roman"/>
          <w:sz w:val="24"/>
          <w:szCs w:val="24"/>
        </w:rPr>
        <w:t>penetrate</w:t>
      </w:r>
      <w:r w:rsidR="00C731FB" w:rsidRPr="005159AA">
        <w:rPr>
          <w:rFonts w:ascii="Times New Roman" w:hAnsi="Times New Roman" w:cs="Times New Roman"/>
          <w:sz w:val="24"/>
          <w:szCs w:val="24"/>
        </w:rPr>
        <w:t xml:space="preserve"> </w:t>
      </w:r>
      <w:r w:rsidR="00800D5E" w:rsidRPr="005159AA">
        <w:rPr>
          <w:rFonts w:ascii="Times New Roman" w:hAnsi="Times New Roman" w:cs="Times New Roman"/>
          <w:sz w:val="24"/>
          <w:szCs w:val="24"/>
        </w:rPr>
        <w:t>t</w:t>
      </w:r>
      <w:r w:rsidR="00C731FB" w:rsidRPr="005159AA">
        <w:rPr>
          <w:rFonts w:ascii="Times New Roman" w:hAnsi="Times New Roman" w:cs="Times New Roman"/>
          <w:sz w:val="24"/>
          <w:szCs w:val="24"/>
        </w:rPr>
        <w:t xml:space="preserve">he complainant and that when </w:t>
      </w:r>
      <w:r w:rsidR="00800D5E" w:rsidRPr="005159AA">
        <w:rPr>
          <w:rFonts w:ascii="Times New Roman" w:hAnsi="Times New Roman" w:cs="Times New Roman"/>
          <w:sz w:val="24"/>
          <w:szCs w:val="24"/>
        </w:rPr>
        <w:t>he tempered with the complainant’s nappy</w:t>
      </w:r>
      <w:r w:rsidR="00C731FB" w:rsidRPr="005159AA">
        <w:rPr>
          <w:rFonts w:ascii="Times New Roman" w:hAnsi="Times New Roman" w:cs="Times New Roman"/>
          <w:sz w:val="24"/>
          <w:szCs w:val="24"/>
        </w:rPr>
        <w:t xml:space="preserve"> it was for purposes of changing the nappy for the baby had soiled itself. </w:t>
      </w:r>
    </w:p>
    <w:p w:rsidR="002706FF" w:rsidRPr="005159AA" w:rsidRDefault="00C731FB" w:rsidP="00CA4B26">
      <w:pPr>
        <w:spacing w:after="0" w:line="360" w:lineRule="auto"/>
        <w:jc w:val="both"/>
        <w:rPr>
          <w:rFonts w:ascii="Times New Roman" w:hAnsi="Times New Roman" w:cs="Times New Roman"/>
          <w:sz w:val="24"/>
          <w:szCs w:val="24"/>
        </w:rPr>
      </w:pPr>
      <w:r w:rsidRPr="005159AA">
        <w:rPr>
          <w:rFonts w:ascii="Times New Roman" w:hAnsi="Times New Roman" w:cs="Times New Roman"/>
          <w:sz w:val="24"/>
          <w:szCs w:val="24"/>
        </w:rPr>
        <w:tab/>
        <w:t xml:space="preserve">The State in its response to bail pending appeal consented to admission of the applicant on bail pointing out that there are prospects of success on appeal as such </w:t>
      </w:r>
      <w:r w:rsidR="000D309F" w:rsidRPr="005159AA">
        <w:rPr>
          <w:rFonts w:ascii="Times New Roman" w:hAnsi="Times New Roman" w:cs="Times New Roman"/>
          <w:sz w:val="24"/>
          <w:szCs w:val="24"/>
        </w:rPr>
        <w:t xml:space="preserve">the </w:t>
      </w:r>
      <w:r w:rsidRPr="005159AA">
        <w:rPr>
          <w:rFonts w:ascii="Times New Roman" w:hAnsi="Times New Roman" w:cs="Times New Roman"/>
          <w:sz w:val="24"/>
          <w:szCs w:val="24"/>
        </w:rPr>
        <w:t>applicant</w:t>
      </w:r>
      <w:r w:rsidR="000D309F" w:rsidRPr="005159AA">
        <w:rPr>
          <w:rFonts w:ascii="Times New Roman" w:hAnsi="Times New Roman" w:cs="Times New Roman"/>
          <w:sz w:val="24"/>
          <w:szCs w:val="24"/>
        </w:rPr>
        <w:t xml:space="preserve"> would not likely ab</w:t>
      </w:r>
      <w:r w:rsidR="0023482C" w:rsidRPr="005159AA">
        <w:rPr>
          <w:rFonts w:ascii="Times New Roman" w:hAnsi="Times New Roman" w:cs="Times New Roman"/>
          <w:sz w:val="24"/>
          <w:szCs w:val="24"/>
        </w:rPr>
        <w:t xml:space="preserve">scond. The basis of the concession </w:t>
      </w:r>
      <w:r w:rsidR="00800D5E" w:rsidRPr="005159AA">
        <w:rPr>
          <w:rFonts w:ascii="Times New Roman" w:hAnsi="Times New Roman" w:cs="Times New Roman"/>
          <w:sz w:val="24"/>
          <w:szCs w:val="24"/>
        </w:rPr>
        <w:t>was</w:t>
      </w:r>
      <w:r w:rsidR="0023482C" w:rsidRPr="005159AA">
        <w:rPr>
          <w:rFonts w:ascii="Times New Roman" w:hAnsi="Times New Roman" w:cs="Times New Roman"/>
          <w:sz w:val="24"/>
          <w:szCs w:val="24"/>
        </w:rPr>
        <w:t xml:space="preserve"> that the respondent counsel held the view that the fact that no forensic evidence was gathered as regards the </w:t>
      </w:r>
      <w:r w:rsidR="0023482C" w:rsidRPr="005159AA">
        <w:rPr>
          <w:rFonts w:ascii="Times New Roman" w:hAnsi="Times New Roman" w:cs="Times New Roman"/>
          <w:sz w:val="24"/>
          <w:szCs w:val="24"/>
        </w:rPr>
        <w:lastRenderedPageBreak/>
        <w:t xml:space="preserve">baby’s nappy and </w:t>
      </w:r>
      <w:r w:rsidR="00800D5E" w:rsidRPr="005159AA">
        <w:rPr>
          <w:rFonts w:ascii="Times New Roman" w:hAnsi="Times New Roman" w:cs="Times New Roman"/>
          <w:sz w:val="24"/>
          <w:szCs w:val="24"/>
        </w:rPr>
        <w:t>accused’s T-shirt</w:t>
      </w:r>
      <w:r w:rsidR="002712D7" w:rsidRPr="005159AA">
        <w:rPr>
          <w:rFonts w:ascii="Times New Roman" w:hAnsi="Times New Roman" w:cs="Times New Roman"/>
          <w:sz w:val="24"/>
          <w:szCs w:val="24"/>
        </w:rPr>
        <w:t xml:space="preserve"> which were taken by police as exhibit because they were wet and </w:t>
      </w:r>
      <w:r w:rsidR="00800D5E" w:rsidRPr="005159AA">
        <w:rPr>
          <w:rFonts w:ascii="Times New Roman" w:hAnsi="Times New Roman" w:cs="Times New Roman"/>
          <w:sz w:val="24"/>
          <w:szCs w:val="24"/>
        </w:rPr>
        <w:t>complainant’s mother attributed</w:t>
      </w:r>
      <w:r w:rsidR="002712D7" w:rsidRPr="005159AA">
        <w:rPr>
          <w:rFonts w:ascii="Times New Roman" w:hAnsi="Times New Roman" w:cs="Times New Roman"/>
          <w:sz w:val="24"/>
          <w:szCs w:val="24"/>
        </w:rPr>
        <w:t xml:space="preserve"> such soling to be </w:t>
      </w:r>
      <w:r w:rsidR="00800D5E" w:rsidRPr="005159AA">
        <w:rPr>
          <w:rFonts w:ascii="Times New Roman" w:hAnsi="Times New Roman" w:cs="Times New Roman"/>
          <w:sz w:val="24"/>
          <w:szCs w:val="24"/>
        </w:rPr>
        <w:t>semen</w:t>
      </w:r>
      <w:r w:rsidR="002712D7" w:rsidRPr="005159AA">
        <w:rPr>
          <w:rFonts w:ascii="Times New Roman" w:hAnsi="Times New Roman" w:cs="Times New Roman"/>
          <w:sz w:val="24"/>
          <w:szCs w:val="24"/>
        </w:rPr>
        <w:t xml:space="preserve">. He further argued that the complainant’s </w:t>
      </w:r>
      <w:r w:rsidR="00800D5E" w:rsidRPr="005159AA">
        <w:rPr>
          <w:rFonts w:ascii="Times New Roman" w:hAnsi="Times New Roman" w:cs="Times New Roman"/>
          <w:sz w:val="24"/>
          <w:szCs w:val="24"/>
        </w:rPr>
        <w:t>other brother</w:t>
      </w:r>
      <w:r w:rsidR="002712D7" w:rsidRPr="005159AA">
        <w:rPr>
          <w:rFonts w:ascii="Times New Roman" w:hAnsi="Times New Roman" w:cs="Times New Roman"/>
          <w:sz w:val="24"/>
          <w:szCs w:val="24"/>
        </w:rPr>
        <w:t xml:space="preserve"> one Kelvin</w:t>
      </w:r>
      <w:r w:rsidR="00800D5E" w:rsidRPr="005159AA">
        <w:rPr>
          <w:rFonts w:ascii="Times New Roman" w:hAnsi="Times New Roman" w:cs="Times New Roman"/>
          <w:sz w:val="24"/>
          <w:szCs w:val="24"/>
        </w:rPr>
        <w:t xml:space="preserve"> aged 9</w:t>
      </w:r>
      <w:r w:rsidR="002712D7" w:rsidRPr="005159AA">
        <w:rPr>
          <w:rFonts w:ascii="Times New Roman" w:hAnsi="Times New Roman" w:cs="Times New Roman"/>
          <w:sz w:val="24"/>
          <w:szCs w:val="24"/>
        </w:rPr>
        <w:t xml:space="preserve"> should have been called to testify why he left the baby alone with the accused. He presented that </w:t>
      </w:r>
      <w:r w:rsidR="00800D5E" w:rsidRPr="005159AA">
        <w:rPr>
          <w:rFonts w:ascii="Times New Roman" w:hAnsi="Times New Roman" w:cs="Times New Roman"/>
          <w:sz w:val="24"/>
          <w:szCs w:val="24"/>
        </w:rPr>
        <w:t>from</w:t>
      </w:r>
      <w:r w:rsidR="002712D7" w:rsidRPr="005159AA">
        <w:rPr>
          <w:rFonts w:ascii="Times New Roman" w:hAnsi="Times New Roman" w:cs="Times New Roman"/>
          <w:sz w:val="24"/>
          <w:szCs w:val="24"/>
        </w:rPr>
        <w:t xml:space="preserve"> the evidence on record one could not conclu</w:t>
      </w:r>
      <w:r w:rsidR="00800D5E" w:rsidRPr="005159AA">
        <w:rPr>
          <w:rFonts w:ascii="Times New Roman" w:hAnsi="Times New Roman" w:cs="Times New Roman"/>
          <w:sz w:val="24"/>
          <w:szCs w:val="24"/>
        </w:rPr>
        <w:t>sively say the</w:t>
      </w:r>
      <w:r w:rsidR="001E1246" w:rsidRPr="005159AA">
        <w:rPr>
          <w:rFonts w:ascii="Times New Roman" w:hAnsi="Times New Roman" w:cs="Times New Roman"/>
          <w:sz w:val="24"/>
          <w:szCs w:val="24"/>
        </w:rPr>
        <w:t xml:space="preserve"> accused had sexually molested the complainant</w:t>
      </w:r>
      <w:r w:rsidR="00800D5E" w:rsidRPr="005159AA">
        <w:rPr>
          <w:rFonts w:ascii="Times New Roman" w:hAnsi="Times New Roman" w:cs="Times New Roman"/>
          <w:sz w:val="24"/>
          <w:szCs w:val="24"/>
        </w:rPr>
        <w:t xml:space="preserve"> hence there are no</w:t>
      </w:r>
      <w:r w:rsidR="00705266" w:rsidRPr="005159AA">
        <w:rPr>
          <w:rFonts w:ascii="Times New Roman" w:hAnsi="Times New Roman" w:cs="Times New Roman"/>
          <w:sz w:val="24"/>
          <w:szCs w:val="24"/>
        </w:rPr>
        <w:t xml:space="preserve"> prospects </w:t>
      </w:r>
      <w:r w:rsidR="005A3996" w:rsidRPr="005159AA">
        <w:rPr>
          <w:rFonts w:ascii="Times New Roman" w:hAnsi="Times New Roman" w:cs="Times New Roman"/>
          <w:sz w:val="24"/>
          <w:szCs w:val="24"/>
        </w:rPr>
        <w:t>of</w:t>
      </w:r>
      <w:r w:rsidR="00705266" w:rsidRPr="005159AA">
        <w:rPr>
          <w:rFonts w:ascii="Times New Roman" w:hAnsi="Times New Roman" w:cs="Times New Roman"/>
          <w:sz w:val="24"/>
          <w:szCs w:val="24"/>
        </w:rPr>
        <w:t xml:space="preserve"> success on appeal. I must hasten to say the court did not h</w:t>
      </w:r>
      <w:r w:rsidR="00800D5E" w:rsidRPr="005159AA">
        <w:rPr>
          <w:rFonts w:ascii="Times New Roman" w:hAnsi="Times New Roman" w:cs="Times New Roman"/>
          <w:sz w:val="24"/>
          <w:szCs w:val="24"/>
        </w:rPr>
        <w:t>old</w:t>
      </w:r>
      <w:r w:rsidR="00705266" w:rsidRPr="005159AA">
        <w:rPr>
          <w:rFonts w:ascii="Times New Roman" w:hAnsi="Times New Roman" w:cs="Times New Roman"/>
          <w:sz w:val="24"/>
          <w:szCs w:val="24"/>
        </w:rPr>
        <w:t xml:space="preserve"> the view that the concession by the </w:t>
      </w:r>
      <w:r w:rsidR="00800D5E" w:rsidRPr="005159AA">
        <w:rPr>
          <w:rFonts w:ascii="Times New Roman" w:hAnsi="Times New Roman" w:cs="Times New Roman"/>
          <w:sz w:val="24"/>
          <w:szCs w:val="24"/>
        </w:rPr>
        <w:t>state</w:t>
      </w:r>
      <w:r w:rsidR="00705266" w:rsidRPr="005159AA">
        <w:rPr>
          <w:rFonts w:ascii="Times New Roman" w:hAnsi="Times New Roman" w:cs="Times New Roman"/>
          <w:sz w:val="24"/>
          <w:szCs w:val="24"/>
        </w:rPr>
        <w:t xml:space="preserve"> was proper. More</w:t>
      </w:r>
      <w:r w:rsidR="001E2CD9" w:rsidRPr="005159AA">
        <w:rPr>
          <w:rFonts w:ascii="Times New Roman" w:hAnsi="Times New Roman" w:cs="Times New Roman"/>
          <w:sz w:val="24"/>
          <w:szCs w:val="24"/>
        </w:rPr>
        <w:t xml:space="preserve"> </w:t>
      </w:r>
      <w:r w:rsidR="00705266" w:rsidRPr="005159AA">
        <w:rPr>
          <w:rFonts w:ascii="Times New Roman" w:hAnsi="Times New Roman" w:cs="Times New Roman"/>
          <w:sz w:val="24"/>
          <w:szCs w:val="24"/>
        </w:rPr>
        <w:t xml:space="preserve">so </w:t>
      </w:r>
      <w:r w:rsidR="00590AA1" w:rsidRPr="005159AA">
        <w:rPr>
          <w:rFonts w:ascii="Times New Roman" w:hAnsi="Times New Roman" w:cs="Times New Roman"/>
          <w:sz w:val="24"/>
          <w:szCs w:val="24"/>
        </w:rPr>
        <w:t>when</w:t>
      </w:r>
      <w:r w:rsidR="00705266" w:rsidRPr="005159AA">
        <w:rPr>
          <w:rFonts w:ascii="Times New Roman" w:hAnsi="Times New Roman" w:cs="Times New Roman"/>
          <w:sz w:val="24"/>
          <w:szCs w:val="24"/>
        </w:rPr>
        <w:t xml:space="preserve"> </w:t>
      </w:r>
      <w:r w:rsidR="00F80A3F" w:rsidRPr="005159AA">
        <w:rPr>
          <w:rFonts w:ascii="Times New Roman" w:hAnsi="Times New Roman" w:cs="Times New Roman"/>
          <w:sz w:val="24"/>
          <w:szCs w:val="24"/>
        </w:rPr>
        <w:t>o</w:t>
      </w:r>
      <w:r w:rsidR="00800D5E" w:rsidRPr="005159AA">
        <w:rPr>
          <w:rFonts w:ascii="Times New Roman" w:hAnsi="Times New Roman" w:cs="Times New Roman"/>
          <w:sz w:val="24"/>
          <w:szCs w:val="24"/>
        </w:rPr>
        <w:t xml:space="preserve">ne considers </w:t>
      </w:r>
      <w:r w:rsidR="00705266" w:rsidRPr="005159AA">
        <w:rPr>
          <w:rFonts w:ascii="Times New Roman" w:hAnsi="Times New Roman" w:cs="Times New Roman"/>
          <w:sz w:val="24"/>
          <w:szCs w:val="24"/>
        </w:rPr>
        <w:t xml:space="preserve">the </w:t>
      </w:r>
      <w:r w:rsidR="00F80A3F" w:rsidRPr="005159AA">
        <w:rPr>
          <w:rFonts w:ascii="Times New Roman" w:hAnsi="Times New Roman" w:cs="Times New Roman"/>
          <w:sz w:val="24"/>
          <w:szCs w:val="24"/>
        </w:rPr>
        <w:t>totality</w:t>
      </w:r>
      <w:r w:rsidR="001E2CD9" w:rsidRPr="005159AA">
        <w:rPr>
          <w:rFonts w:ascii="Times New Roman" w:hAnsi="Times New Roman" w:cs="Times New Roman"/>
          <w:sz w:val="24"/>
          <w:szCs w:val="24"/>
        </w:rPr>
        <w:t xml:space="preserve"> of the evidence adduced before the trial court. The conviction</w:t>
      </w:r>
      <w:r w:rsidR="00F80A3F" w:rsidRPr="005159AA">
        <w:rPr>
          <w:rFonts w:ascii="Times New Roman" w:hAnsi="Times New Roman" w:cs="Times New Roman"/>
          <w:sz w:val="24"/>
          <w:szCs w:val="24"/>
        </w:rPr>
        <w:t xml:space="preserve"> was </w:t>
      </w:r>
      <w:r w:rsidR="001E2CD9" w:rsidRPr="005159AA">
        <w:rPr>
          <w:rFonts w:ascii="Times New Roman" w:hAnsi="Times New Roman" w:cs="Times New Roman"/>
          <w:sz w:val="24"/>
          <w:szCs w:val="24"/>
        </w:rPr>
        <w:t xml:space="preserve">not based on the fact that the nappy and T-shirt were soiled with semen. The medical evidence confirmed private parts were </w:t>
      </w:r>
      <w:r w:rsidR="00A3118A" w:rsidRPr="005159AA">
        <w:rPr>
          <w:rFonts w:ascii="Times New Roman" w:hAnsi="Times New Roman" w:cs="Times New Roman"/>
          <w:sz w:val="24"/>
          <w:szCs w:val="24"/>
        </w:rPr>
        <w:t xml:space="preserve"> tempered </w:t>
      </w:r>
      <w:r w:rsidR="001E2CD9" w:rsidRPr="005159AA">
        <w:rPr>
          <w:rFonts w:ascii="Times New Roman" w:hAnsi="Times New Roman" w:cs="Times New Roman"/>
          <w:sz w:val="24"/>
          <w:szCs w:val="24"/>
        </w:rPr>
        <w:t>with</w:t>
      </w:r>
      <w:r w:rsidR="002545EB" w:rsidRPr="005159AA">
        <w:rPr>
          <w:rFonts w:ascii="Times New Roman" w:hAnsi="Times New Roman" w:cs="Times New Roman"/>
          <w:sz w:val="24"/>
          <w:szCs w:val="24"/>
        </w:rPr>
        <w:t xml:space="preserve"> </w:t>
      </w:r>
      <w:r w:rsidR="00A3118A" w:rsidRPr="005159AA">
        <w:rPr>
          <w:rFonts w:ascii="Times New Roman" w:hAnsi="Times New Roman" w:cs="Times New Roman"/>
          <w:sz w:val="24"/>
          <w:szCs w:val="24"/>
        </w:rPr>
        <w:t>and t</w:t>
      </w:r>
      <w:r w:rsidR="002545EB" w:rsidRPr="005159AA">
        <w:rPr>
          <w:rFonts w:ascii="Times New Roman" w:hAnsi="Times New Roman" w:cs="Times New Roman"/>
          <w:sz w:val="24"/>
          <w:szCs w:val="24"/>
        </w:rPr>
        <w:t xml:space="preserve">he accused did not dispute removing the complainant’s nappy although he said </w:t>
      </w:r>
      <w:r w:rsidR="00A3118A" w:rsidRPr="005159AA">
        <w:rPr>
          <w:rFonts w:ascii="Times New Roman" w:hAnsi="Times New Roman" w:cs="Times New Roman"/>
          <w:sz w:val="24"/>
          <w:szCs w:val="24"/>
        </w:rPr>
        <w:t>it was</w:t>
      </w:r>
      <w:r w:rsidR="002545EB" w:rsidRPr="005159AA">
        <w:rPr>
          <w:rFonts w:ascii="Times New Roman" w:hAnsi="Times New Roman" w:cs="Times New Roman"/>
          <w:sz w:val="24"/>
          <w:szCs w:val="24"/>
        </w:rPr>
        <w:t xml:space="preserve"> to change the nappy for the child had soiled itself. The applicant</w:t>
      </w:r>
      <w:r w:rsidR="001A5792" w:rsidRPr="005159AA">
        <w:rPr>
          <w:rFonts w:ascii="Times New Roman" w:hAnsi="Times New Roman" w:cs="Times New Roman"/>
          <w:sz w:val="24"/>
          <w:szCs w:val="24"/>
        </w:rPr>
        <w:t xml:space="preserve"> was found</w:t>
      </w:r>
      <w:r w:rsidR="002545EB" w:rsidRPr="005159AA">
        <w:rPr>
          <w:rFonts w:ascii="Times New Roman" w:hAnsi="Times New Roman" w:cs="Times New Roman"/>
          <w:sz w:val="24"/>
          <w:szCs w:val="24"/>
        </w:rPr>
        <w:t xml:space="preserve"> in a bending position </w:t>
      </w:r>
      <w:r w:rsidR="001A5792" w:rsidRPr="005159AA">
        <w:rPr>
          <w:rFonts w:ascii="Times New Roman" w:hAnsi="Times New Roman" w:cs="Times New Roman"/>
          <w:sz w:val="24"/>
          <w:szCs w:val="24"/>
        </w:rPr>
        <w:t xml:space="preserve">towards the complainant and the track bottom had been lowered. The unjustified critism of the trial court by the State remained unfounded. The suggested calling of the 9 year old Kelvin to explain why he left the baby would add no value at all to the State case and was not necessary. The children were playing and accused took the complainant a fact he does not dispute. </w:t>
      </w:r>
    </w:p>
    <w:p w:rsidR="00AE654D" w:rsidRPr="005159AA" w:rsidRDefault="002706FF" w:rsidP="00CA4B26">
      <w:pPr>
        <w:spacing w:after="0" w:line="360" w:lineRule="auto"/>
        <w:jc w:val="both"/>
        <w:rPr>
          <w:rFonts w:ascii="Times New Roman" w:hAnsi="Times New Roman" w:cs="Times New Roman"/>
          <w:sz w:val="24"/>
          <w:szCs w:val="24"/>
        </w:rPr>
      </w:pPr>
      <w:r w:rsidRPr="005159AA">
        <w:rPr>
          <w:rFonts w:ascii="Times New Roman" w:hAnsi="Times New Roman" w:cs="Times New Roman"/>
          <w:sz w:val="24"/>
          <w:szCs w:val="24"/>
        </w:rPr>
        <w:tab/>
        <w:t xml:space="preserve">I must hasten to point out that the court is not </w:t>
      </w:r>
      <w:r w:rsidR="002E3620" w:rsidRPr="005159AA">
        <w:rPr>
          <w:rFonts w:ascii="Times New Roman" w:hAnsi="Times New Roman" w:cs="Times New Roman"/>
          <w:sz w:val="24"/>
          <w:szCs w:val="24"/>
        </w:rPr>
        <w:t>bound</w:t>
      </w:r>
      <w:r w:rsidRPr="005159AA">
        <w:rPr>
          <w:rFonts w:ascii="Times New Roman" w:hAnsi="Times New Roman" w:cs="Times New Roman"/>
          <w:sz w:val="24"/>
          <w:szCs w:val="24"/>
        </w:rPr>
        <w:t xml:space="preserve"> by the applicant and the respondent’s concession in deciding whether or not the applicant is a suitable candidate for bail. The opinion of the applicant and accused is relevant as it guides the court but at the end of the day the admission of applicant to bail or non admission is in the discretion of the court.</w:t>
      </w:r>
      <w:r w:rsidR="0031786E" w:rsidRPr="005159AA">
        <w:rPr>
          <w:rFonts w:ascii="Times New Roman" w:hAnsi="Times New Roman" w:cs="Times New Roman"/>
          <w:sz w:val="24"/>
          <w:szCs w:val="24"/>
        </w:rPr>
        <w:t xml:space="preserve"> The cases </w:t>
      </w:r>
      <w:r w:rsidR="0031786E" w:rsidRPr="005159AA">
        <w:rPr>
          <w:rFonts w:ascii="Times New Roman" w:hAnsi="Times New Roman" w:cs="Times New Roman"/>
          <w:i/>
          <w:sz w:val="24"/>
          <w:szCs w:val="24"/>
        </w:rPr>
        <w:t xml:space="preserve">S </w:t>
      </w:r>
      <w:r w:rsidR="0031786E" w:rsidRPr="005159AA">
        <w:rPr>
          <w:rFonts w:ascii="Times New Roman" w:hAnsi="Times New Roman" w:cs="Times New Roman"/>
          <w:sz w:val="24"/>
          <w:szCs w:val="24"/>
        </w:rPr>
        <w:t xml:space="preserve">v </w:t>
      </w:r>
      <w:r w:rsidR="0031786E" w:rsidRPr="005159AA">
        <w:rPr>
          <w:rFonts w:ascii="Times New Roman" w:hAnsi="Times New Roman" w:cs="Times New Roman"/>
          <w:i/>
          <w:sz w:val="24"/>
          <w:szCs w:val="24"/>
        </w:rPr>
        <w:t xml:space="preserve">Ndlovu </w:t>
      </w:r>
      <w:r w:rsidR="0031786E" w:rsidRPr="005159AA">
        <w:rPr>
          <w:rFonts w:ascii="Times New Roman" w:hAnsi="Times New Roman" w:cs="Times New Roman"/>
          <w:sz w:val="24"/>
          <w:szCs w:val="24"/>
        </w:rPr>
        <w:t xml:space="preserve">2001(1) ZLR 261 and </w:t>
      </w:r>
      <w:r w:rsidR="0031786E" w:rsidRPr="005159AA">
        <w:rPr>
          <w:rFonts w:ascii="Times New Roman" w:hAnsi="Times New Roman" w:cs="Times New Roman"/>
          <w:i/>
          <w:sz w:val="24"/>
          <w:szCs w:val="24"/>
        </w:rPr>
        <w:t xml:space="preserve">Mahata </w:t>
      </w:r>
      <w:r w:rsidR="0031786E" w:rsidRPr="005159AA">
        <w:rPr>
          <w:rFonts w:ascii="Times New Roman" w:hAnsi="Times New Roman" w:cs="Times New Roman"/>
          <w:sz w:val="24"/>
          <w:szCs w:val="24"/>
        </w:rPr>
        <w:t xml:space="preserve">v </w:t>
      </w:r>
      <w:r w:rsidR="0031786E" w:rsidRPr="005159AA">
        <w:rPr>
          <w:rFonts w:ascii="Times New Roman" w:hAnsi="Times New Roman" w:cs="Times New Roman"/>
          <w:i/>
          <w:sz w:val="24"/>
          <w:szCs w:val="24"/>
        </w:rPr>
        <w:t xml:space="preserve">Chigumira NO </w:t>
      </w:r>
      <w:r w:rsidR="0031786E" w:rsidRPr="005159AA">
        <w:rPr>
          <w:rFonts w:ascii="Times New Roman" w:hAnsi="Times New Roman" w:cs="Times New Roman"/>
          <w:sz w:val="24"/>
          <w:szCs w:val="24"/>
        </w:rPr>
        <w:t>2004 (1) ZLR 88H are instructive</w:t>
      </w:r>
    </w:p>
    <w:p w:rsidR="00AE654D" w:rsidRPr="005159AA" w:rsidRDefault="00AE654D" w:rsidP="00CA4B26">
      <w:pPr>
        <w:spacing w:after="0" w:line="360" w:lineRule="auto"/>
        <w:jc w:val="both"/>
        <w:rPr>
          <w:rFonts w:ascii="Times New Roman" w:hAnsi="Times New Roman" w:cs="Times New Roman"/>
          <w:sz w:val="24"/>
          <w:szCs w:val="24"/>
        </w:rPr>
      </w:pPr>
      <w:r w:rsidRPr="005159AA">
        <w:rPr>
          <w:rFonts w:ascii="Times New Roman" w:hAnsi="Times New Roman" w:cs="Times New Roman"/>
          <w:sz w:val="24"/>
          <w:szCs w:val="24"/>
        </w:rPr>
        <w:tab/>
        <w:t>In applications for bail pending appeal the legal principle</w:t>
      </w:r>
      <w:r w:rsidR="00933386" w:rsidRPr="005159AA">
        <w:rPr>
          <w:rFonts w:ascii="Times New Roman" w:hAnsi="Times New Roman" w:cs="Times New Roman"/>
          <w:sz w:val="24"/>
          <w:szCs w:val="24"/>
        </w:rPr>
        <w:t xml:space="preserve"> </w:t>
      </w:r>
      <w:r w:rsidRPr="005159AA">
        <w:rPr>
          <w:rFonts w:ascii="Times New Roman" w:hAnsi="Times New Roman" w:cs="Times New Roman"/>
          <w:sz w:val="24"/>
          <w:szCs w:val="24"/>
        </w:rPr>
        <w:t>for consideration are fairly settle. The court has to consider</w:t>
      </w:r>
      <w:r w:rsidR="002B188E" w:rsidRPr="005159AA">
        <w:rPr>
          <w:rFonts w:ascii="Times New Roman" w:hAnsi="Times New Roman" w:cs="Times New Roman"/>
          <w:sz w:val="24"/>
          <w:szCs w:val="24"/>
        </w:rPr>
        <w:t>:-</w:t>
      </w:r>
      <w:r w:rsidRPr="005159AA">
        <w:rPr>
          <w:rFonts w:ascii="Times New Roman" w:hAnsi="Times New Roman" w:cs="Times New Roman"/>
          <w:sz w:val="24"/>
          <w:szCs w:val="24"/>
        </w:rPr>
        <w:t xml:space="preserve"> </w:t>
      </w:r>
    </w:p>
    <w:p w:rsidR="00AE654D" w:rsidRPr="005159AA" w:rsidRDefault="00AE654D" w:rsidP="00AE654D">
      <w:pPr>
        <w:pStyle w:val="ListParagraph"/>
        <w:numPr>
          <w:ilvl w:val="0"/>
          <w:numId w:val="1"/>
        </w:numPr>
        <w:spacing w:after="0" w:line="360" w:lineRule="auto"/>
        <w:jc w:val="both"/>
        <w:rPr>
          <w:rFonts w:ascii="Times New Roman" w:hAnsi="Times New Roman" w:cs="Times New Roman"/>
          <w:sz w:val="24"/>
          <w:szCs w:val="24"/>
        </w:rPr>
      </w:pPr>
      <w:r w:rsidRPr="005159AA">
        <w:rPr>
          <w:rFonts w:ascii="Times New Roman" w:hAnsi="Times New Roman" w:cs="Times New Roman"/>
          <w:sz w:val="24"/>
          <w:szCs w:val="24"/>
        </w:rPr>
        <w:t>Whether there are prospects of success on appeal</w:t>
      </w:r>
    </w:p>
    <w:p w:rsidR="00AE654D" w:rsidRPr="005159AA" w:rsidRDefault="00AE654D" w:rsidP="00AE654D">
      <w:pPr>
        <w:pStyle w:val="ListParagraph"/>
        <w:numPr>
          <w:ilvl w:val="0"/>
          <w:numId w:val="1"/>
        </w:numPr>
        <w:spacing w:after="0" w:line="360" w:lineRule="auto"/>
        <w:jc w:val="both"/>
        <w:rPr>
          <w:rFonts w:ascii="Times New Roman" w:hAnsi="Times New Roman" w:cs="Times New Roman"/>
          <w:sz w:val="24"/>
          <w:szCs w:val="24"/>
        </w:rPr>
      </w:pPr>
      <w:r w:rsidRPr="005159AA">
        <w:rPr>
          <w:rFonts w:ascii="Times New Roman" w:hAnsi="Times New Roman" w:cs="Times New Roman"/>
          <w:sz w:val="24"/>
          <w:szCs w:val="24"/>
        </w:rPr>
        <w:t>The likelihood of abscondment</w:t>
      </w:r>
    </w:p>
    <w:p w:rsidR="00AE654D" w:rsidRPr="005159AA" w:rsidRDefault="00AE654D" w:rsidP="00AE654D">
      <w:pPr>
        <w:pStyle w:val="ListParagraph"/>
        <w:numPr>
          <w:ilvl w:val="0"/>
          <w:numId w:val="1"/>
        </w:numPr>
        <w:spacing w:after="0" w:line="360" w:lineRule="auto"/>
        <w:jc w:val="both"/>
        <w:rPr>
          <w:rFonts w:ascii="Times New Roman" w:hAnsi="Times New Roman" w:cs="Times New Roman"/>
          <w:sz w:val="24"/>
          <w:szCs w:val="24"/>
        </w:rPr>
      </w:pPr>
      <w:r w:rsidRPr="005159AA">
        <w:rPr>
          <w:rFonts w:ascii="Times New Roman" w:hAnsi="Times New Roman" w:cs="Times New Roman"/>
          <w:sz w:val="24"/>
          <w:szCs w:val="24"/>
        </w:rPr>
        <w:t xml:space="preserve">The right of an individual to liberty and </w:t>
      </w:r>
    </w:p>
    <w:p w:rsidR="00F80460" w:rsidRPr="005159AA" w:rsidRDefault="00AE654D" w:rsidP="00AE654D">
      <w:pPr>
        <w:pStyle w:val="ListParagraph"/>
        <w:numPr>
          <w:ilvl w:val="0"/>
          <w:numId w:val="1"/>
        </w:numPr>
        <w:spacing w:after="0" w:line="360" w:lineRule="auto"/>
        <w:jc w:val="both"/>
        <w:rPr>
          <w:rFonts w:ascii="Times New Roman" w:hAnsi="Times New Roman" w:cs="Times New Roman"/>
          <w:sz w:val="24"/>
          <w:szCs w:val="24"/>
        </w:rPr>
      </w:pPr>
      <w:r w:rsidRPr="005159AA">
        <w:rPr>
          <w:rFonts w:ascii="Times New Roman" w:hAnsi="Times New Roman" w:cs="Times New Roman"/>
          <w:sz w:val="24"/>
          <w:szCs w:val="24"/>
        </w:rPr>
        <w:t>The potential length of del</w:t>
      </w:r>
      <w:r w:rsidR="00F80460" w:rsidRPr="005159AA">
        <w:rPr>
          <w:rFonts w:ascii="Times New Roman" w:hAnsi="Times New Roman" w:cs="Times New Roman"/>
          <w:sz w:val="24"/>
          <w:szCs w:val="24"/>
        </w:rPr>
        <w:t>a</w:t>
      </w:r>
      <w:r w:rsidRPr="005159AA">
        <w:rPr>
          <w:rFonts w:ascii="Times New Roman" w:hAnsi="Times New Roman" w:cs="Times New Roman"/>
          <w:sz w:val="24"/>
          <w:szCs w:val="24"/>
        </w:rPr>
        <w:t>y before the appeal is heard.</w:t>
      </w:r>
    </w:p>
    <w:p w:rsidR="00BE04B9" w:rsidRPr="005159AA" w:rsidRDefault="00F80460" w:rsidP="00F80460">
      <w:pPr>
        <w:pStyle w:val="ListParagraph"/>
        <w:spacing w:after="0" w:line="360" w:lineRule="auto"/>
        <w:jc w:val="both"/>
        <w:rPr>
          <w:rFonts w:ascii="Times New Roman" w:hAnsi="Times New Roman" w:cs="Times New Roman"/>
          <w:sz w:val="24"/>
          <w:szCs w:val="24"/>
        </w:rPr>
      </w:pPr>
      <w:r w:rsidRPr="005159AA">
        <w:rPr>
          <w:rFonts w:ascii="Times New Roman" w:hAnsi="Times New Roman" w:cs="Times New Roman"/>
          <w:sz w:val="24"/>
          <w:szCs w:val="24"/>
        </w:rPr>
        <w:t xml:space="preserve">The case of </w:t>
      </w:r>
      <w:r w:rsidRPr="005159AA">
        <w:rPr>
          <w:rFonts w:ascii="Times New Roman" w:hAnsi="Times New Roman" w:cs="Times New Roman"/>
          <w:i/>
          <w:sz w:val="24"/>
          <w:szCs w:val="24"/>
        </w:rPr>
        <w:t xml:space="preserve">S </w:t>
      </w:r>
      <w:r w:rsidRPr="005159AA">
        <w:rPr>
          <w:rFonts w:ascii="Times New Roman" w:hAnsi="Times New Roman" w:cs="Times New Roman"/>
          <w:sz w:val="24"/>
          <w:szCs w:val="24"/>
        </w:rPr>
        <w:t xml:space="preserve">v </w:t>
      </w:r>
      <w:r w:rsidRPr="005159AA">
        <w:rPr>
          <w:rFonts w:ascii="Times New Roman" w:hAnsi="Times New Roman" w:cs="Times New Roman"/>
          <w:i/>
          <w:sz w:val="24"/>
          <w:szCs w:val="24"/>
        </w:rPr>
        <w:t xml:space="preserve">Dzawo </w:t>
      </w:r>
      <w:r w:rsidRPr="005159AA">
        <w:rPr>
          <w:rFonts w:ascii="Times New Roman" w:hAnsi="Times New Roman" w:cs="Times New Roman"/>
          <w:sz w:val="24"/>
          <w:szCs w:val="24"/>
        </w:rPr>
        <w:t>1988 (1) ZLR s 36 and</w:t>
      </w:r>
      <w:r w:rsidR="00BE04B9" w:rsidRPr="005159AA">
        <w:rPr>
          <w:rFonts w:ascii="Times New Roman" w:hAnsi="Times New Roman" w:cs="Times New Roman"/>
          <w:sz w:val="24"/>
          <w:szCs w:val="24"/>
        </w:rPr>
        <w:t xml:space="preserve"> </w:t>
      </w:r>
      <w:r w:rsidR="00BE04B9" w:rsidRPr="005159AA">
        <w:rPr>
          <w:rFonts w:ascii="Times New Roman" w:hAnsi="Times New Roman" w:cs="Times New Roman"/>
          <w:i/>
          <w:sz w:val="24"/>
          <w:szCs w:val="24"/>
        </w:rPr>
        <w:t xml:space="preserve">S </w:t>
      </w:r>
      <w:r w:rsidR="00BE04B9" w:rsidRPr="005159AA">
        <w:rPr>
          <w:rFonts w:ascii="Times New Roman" w:hAnsi="Times New Roman" w:cs="Times New Roman"/>
          <w:sz w:val="24"/>
          <w:szCs w:val="24"/>
        </w:rPr>
        <w:t xml:space="preserve">v </w:t>
      </w:r>
      <w:r w:rsidR="00BE04B9" w:rsidRPr="005159AA">
        <w:rPr>
          <w:rFonts w:ascii="Times New Roman" w:hAnsi="Times New Roman" w:cs="Times New Roman"/>
          <w:i/>
          <w:sz w:val="24"/>
          <w:szCs w:val="24"/>
        </w:rPr>
        <w:t xml:space="preserve">Hudson </w:t>
      </w:r>
      <w:r w:rsidR="00BE04B9" w:rsidRPr="005159AA">
        <w:rPr>
          <w:rFonts w:ascii="Times New Roman" w:hAnsi="Times New Roman" w:cs="Times New Roman"/>
          <w:sz w:val="24"/>
          <w:szCs w:val="24"/>
        </w:rPr>
        <w:t xml:space="preserve">1990/11 SA </w:t>
      </w:r>
    </w:p>
    <w:p w:rsidR="002B188E" w:rsidRPr="005159AA" w:rsidRDefault="00BE04B9" w:rsidP="00BE04B9">
      <w:pPr>
        <w:spacing w:after="0" w:line="360" w:lineRule="auto"/>
        <w:jc w:val="both"/>
        <w:rPr>
          <w:rFonts w:ascii="Times New Roman" w:hAnsi="Times New Roman" w:cs="Times New Roman"/>
          <w:sz w:val="24"/>
          <w:szCs w:val="24"/>
        </w:rPr>
      </w:pPr>
      <w:r w:rsidRPr="005159AA">
        <w:rPr>
          <w:rFonts w:ascii="Times New Roman" w:hAnsi="Times New Roman" w:cs="Times New Roman"/>
          <w:sz w:val="24"/>
          <w:szCs w:val="24"/>
        </w:rPr>
        <w:t xml:space="preserve">LR 431 one quite </w:t>
      </w:r>
      <w:r w:rsidR="002B188E" w:rsidRPr="005159AA">
        <w:rPr>
          <w:rFonts w:ascii="Times New Roman" w:hAnsi="Times New Roman" w:cs="Times New Roman"/>
          <w:sz w:val="24"/>
          <w:szCs w:val="24"/>
        </w:rPr>
        <w:t>clear.</w:t>
      </w:r>
    </w:p>
    <w:p w:rsidR="00FA3385" w:rsidRPr="005159AA" w:rsidRDefault="00BE04B9" w:rsidP="002B188E">
      <w:pPr>
        <w:spacing w:after="0" w:line="360" w:lineRule="auto"/>
        <w:jc w:val="both"/>
        <w:rPr>
          <w:rFonts w:ascii="Times New Roman" w:hAnsi="Times New Roman" w:cs="Times New Roman"/>
          <w:sz w:val="24"/>
          <w:szCs w:val="24"/>
        </w:rPr>
      </w:pPr>
      <w:r w:rsidRPr="005159AA">
        <w:rPr>
          <w:rFonts w:ascii="Times New Roman" w:hAnsi="Times New Roman" w:cs="Times New Roman"/>
          <w:sz w:val="24"/>
          <w:szCs w:val="24"/>
        </w:rPr>
        <w:tab/>
        <w:t xml:space="preserve">It is apparent from the record of proceedings that the accused was convicted after a contested trial. The </w:t>
      </w:r>
      <w:r w:rsidR="002B188E" w:rsidRPr="005159AA">
        <w:rPr>
          <w:rFonts w:ascii="Times New Roman" w:hAnsi="Times New Roman" w:cs="Times New Roman"/>
          <w:sz w:val="24"/>
          <w:szCs w:val="24"/>
        </w:rPr>
        <w:t>complainant’s mother’s</w:t>
      </w:r>
      <w:r w:rsidRPr="005159AA">
        <w:rPr>
          <w:rFonts w:ascii="Times New Roman" w:hAnsi="Times New Roman" w:cs="Times New Roman"/>
          <w:sz w:val="24"/>
          <w:szCs w:val="24"/>
        </w:rPr>
        <w:t xml:space="preserve"> evidence was that after she had left the month old</w:t>
      </w:r>
      <w:r w:rsidR="002B188E" w:rsidRPr="005159AA">
        <w:rPr>
          <w:rFonts w:ascii="Times New Roman" w:hAnsi="Times New Roman" w:cs="Times New Roman"/>
          <w:sz w:val="24"/>
          <w:szCs w:val="24"/>
        </w:rPr>
        <w:t xml:space="preserve"> child</w:t>
      </w:r>
      <w:r w:rsidRPr="005159AA">
        <w:rPr>
          <w:rFonts w:ascii="Times New Roman" w:hAnsi="Times New Roman" w:cs="Times New Roman"/>
          <w:sz w:val="24"/>
          <w:szCs w:val="24"/>
        </w:rPr>
        <w:t xml:space="preserve"> playing with the other children in a room in which accused was she later came back and </w:t>
      </w:r>
      <w:r w:rsidRPr="005159AA">
        <w:rPr>
          <w:rFonts w:ascii="Times New Roman" w:hAnsi="Times New Roman" w:cs="Times New Roman"/>
          <w:sz w:val="24"/>
          <w:szCs w:val="24"/>
        </w:rPr>
        <w:lastRenderedPageBreak/>
        <w:t xml:space="preserve">find out that the other children had </w:t>
      </w:r>
      <w:r w:rsidR="002B188E" w:rsidRPr="005159AA">
        <w:rPr>
          <w:rFonts w:ascii="Times New Roman" w:hAnsi="Times New Roman" w:cs="Times New Roman"/>
          <w:sz w:val="24"/>
          <w:szCs w:val="24"/>
        </w:rPr>
        <w:t>moved to play in another room and that</w:t>
      </w:r>
      <w:r w:rsidRPr="005159AA">
        <w:rPr>
          <w:rFonts w:ascii="Times New Roman" w:hAnsi="Times New Roman" w:cs="Times New Roman"/>
          <w:sz w:val="24"/>
          <w:szCs w:val="24"/>
        </w:rPr>
        <w:t xml:space="preserve"> the accused had taken the baby into a spare bedroom were she caught him in a bending position with the child’s track bottom removed and safety pin no longer s</w:t>
      </w:r>
      <w:r w:rsidR="002B188E" w:rsidRPr="005159AA">
        <w:rPr>
          <w:rFonts w:ascii="Times New Roman" w:hAnsi="Times New Roman" w:cs="Times New Roman"/>
          <w:sz w:val="24"/>
          <w:szCs w:val="24"/>
        </w:rPr>
        <w:t>ecured</w:t>
      </w:r>
      <w:r w:rsidRPr="005159AA">
        <w:rPr>
          <w:rFonts w:ascii="Times New Roman" w:hAnsi="Times New Roman" w:cs="Times New Roman"/>
          <w:sz w:val="24"/>
          <w:szCs w:val="24"/>
        </w:rPr>
        <w:t xml:space="preserve"> in the manner she left it. The accused</w:t>
      </w:r>
      <w:r w:rsidR="00FA3385" w:rsidRPr="005159AA">
        <w:rPr>
          <w:rFonts w:ascii="Times New Roman" w:hAnsi="Times New Roman" w:cs="Times New Roman"/>
          <w:sz w:val="24"/>
          <w:szCs w:val="24"/>
        </w:rPr>
        <w:t xml:space="preserve">’s explanation was that he wanted to change the baby’s nappy but he had no nappy for changing and had never been responsible to do so before. According to the </w:t>
      </w:r>
      <w:r w:rsidR="002B188E" w:rsidRPr="005159AA">
        <w:rPr>
          <w:rFonts w:ascii="Times New Roman" w:hAnsi="Times New Roman" w:cs="Times New Roman"/>
          <w:sz w:val="24"/>
          <w:szCs w:val="24"/>
        </w:rPr>
        <w:t>witness</w:t>
      </w:r>
      <w:r w:rsidR="00FA3385" w:rsidRPr="005159AA">
        <w:rPr>
          <w:rFonts w:ascii="Times New Roman" w:hAnsi="Times New Roman" w:cs="Times New Roman"/>
          <w:sz w:val="24"/>
          <w:szCs w:val="24"/>
        </w:rPr>
        <w:t xml:space="preserve"> the nappy and accused’s </w:t>
      </w:r>
      <w:r w:rsidR="002B188E" w:rsidRPr="005159AA">
        <w:rPr>
          <w:rFonts w:ascii="Times New Roman" w:hAnsi="Times New Roman" w:cs="Times New Roman"/>
          <w:sz w:val="24"/>
          <w:szCs w:val="24"/>
        </w:rPr>
        <w:t>lower part</w:t>
      </w:r>
      <w:r w:rsidR="00FA3385" w:rsidRPr="005159AA">
        <w:rPr>
          <w:rFonts w:ascii="Times New Roman" w:hAnsi="Times New Roman" w:cs="Times New Roman"/>
          <w:sz w:val="24"/>
          <w:szCs w:val="24"/>
        </w:rPr>
        <w:t xml:space="preserve"> of T-shirt</w:t>
      </w:r>
      <w:r w:rsidR="002B188E" w:rsidRPr="005159AA">
        <w:rPr>
          <w:rFonts w:ascii="Times New Roman" w:hAnsi="Times New Roman" w:cs="Times New Roman"/>
          <w:sz w:val="24"/>
          <w:szCs w:val="24"/>
        </w:rPr>
        <w:t xml:space="preserve"> were wet from some substance she concluded to be semen.</w:t>
      </w:r>
    </w:p>
    <w:p w:rsidR="00F0051F" w:rsidRPr="005159AA" w:rsidRDefault="00FA3385" w:rsidP="002B188E">
      <w:pPr>
        <w:spacing w:after="0" w:line="360" w:lineRule="auto"/>
        <w:ind w:firstLine="720"/>
        <w:jc w:val="both"/>
        <w:rPr>
          <w:rFonts w:ascii="Times New Roman" w:hAnsi="Times New Roman" w:cs="Times New Roman"/>
          <w:sz w:val="24"/>
          <w:szCs w:val="24"/>
        </w:rPr>
      </w:pPr>
      <w:r w:rsidRPr="005159AA">
        <w:rPr>
          <w:rFonts w:ascii="Times New Roman" w:hAnsi="Times New Roman" w:cs="Times New Roman"/>
          <w:sz w:val="24"/>
          <w:szCs w:val="24"/>
        </w:rPr>
        <w:t xml:space="preserve">The evidence of a wet T-shirt and nappy was confirmed by the </w:t>
      </w:r>
      <w:r w:rsidR="002B188E" w:rsidRPr="005159AA">
        <w:rPr>
          <w:rFonts w:ascii="Times New Roman" w:hAnsi="Times New Roman" w:cs="Times New Roman"/>
          <w:sz w:val="24"/>
          <w:szCs w:val="24"/>
        </w:rPr>
        <w:t>attending detail o</w:t>
      </w:r>
      <w:r w:rsidRPr="005159AA">
        <w:rPr>
          <w:rFonts w:ascii="Times New Roman" w:hAnsi="Times New Roman" w:cs="Times New Roman"/>
          <w:sz w:val="24"/>
          <w:szCs w:val="24"/>
        </w:rPr>
        <w:t>ne Magadaline Kaseke a police officer</w:t>
      </w:r>
      <w:r w:rsidR="002B188E" w:rsidRPr="005159AA">
        <w:rPr>
          <w:rFonts w:ascii="Times New Roman" w:hAnsi="Times New Roman" w:cs="Times New Roman"/>
          <w:sz w:val="24"/>
          <w:szCs w:val="24"/>
        </w:rPr>
        <w:t xml:space="preserve">. </w:t>
      </w:r>
      <w:r w:rsidRPr="005159AA">
        <w:rPr>
          <w:rFonts w:ascii="Times New Roman" w:hAnsi="Times New Roman" w:cs="Times New Roman"/>
          <w:sz w:val="24"/>
          <w:szCs w:val="24"/>
        </w:rPr>
        <w:t xml:space="preserve"> </w:t>
      </w:r>
      <w:r w:rsidR="002B188E" w:rsidRPr="005159AA">
        <w:rPr>
          <w:rFonts w:ascii="Times New Roman" w:hAnsi="Times New Roman" w:cs="Times New Roman"/>
          <w:sz w:val="24"/>
          <w:szCs w:val="24"/>
        </w:rPr>
        <w:t>S</w:t>
      </w:r>
      <w:r w:rsidRPr="005159AA">
        <w:rPr>
          <w:rFonts w:ascii="Times New Roman" w:hAnsi="Times New Roman" w:cs="Times New Roman"/>
          <w:sz w:val="24"/>
          <w:szCs w:val="24"/>
        </w:rPr>
        <w:t>he also li</w:t>
      </w:r>
      <w:r w:rsidR="00590AA1" w:rsidRPr="005159AA">
        <w:rPr>
          <w:rFonts w:ascii="Times New Roman" w:hAnsi="Times New Roman" w:cs="Times New Roman"/>
          <w:sz w:val="24"/>
          <w:szCs w:val="24"/>
        </w:rPr>
        <w:t>k</w:t>
      </w:r>
      <w:r w:rsidRPr="005159AA">
        <w:rPr>
          <w:rFonts w:ascii="Times New Roman" w:hAnsi="Times New Roman" w:cs="Times New Roman"/>
          <w:sz w:val="24"/>
          <w:szCs w:val="24"/>
        </w:rPr>
        <w:t xml:space="preserve">e </w:t>
      </w:r>
      <w:r w:rsidR="00590AA1" w:rsidRPr="005159AA">
        <w:rPr>
          <w:rFonts w:ascii="Times New Roman" w:hAnsi="Times New Roman" w:cs="Times New Roman"/>
          <w:sz w:val="24"/>
          <w:szCs w:val="24"/>
        </w:rPr>
        <w:t xml:space="preserve">the </w:t>
      </w:r>
      <w:r w:rsidR="00283C37" w:rsidRPr="005159AA">
        <w:rPr>
          <w:rFonts w:ascii="Times New Roman" w:hAnsi="Times New Roman" w:cs="Times New Roman"/>
          <w:sz w:val="24"/>
          <w:szCs w:val="24"/>
        </w:rPr>
        <w:t>complainant’s mother</w:t>
      </w:r>
      <w:r w:rsidRPr="005159AA">
        <w:rPr>
          <w:rFonts w:ascii="Times New Roman" w:hAnsi="Times New Roman" w:cs="Times New Roman"/>
          <w:sz w:val="24"/>
          <w:szCs w:val="24"/>
        </w:rPr>
        <w:t xml:space="preserve"> observed the complainant’s </w:t>
      </w:r>
      <w:r w:rsidR="00283C37" w:rsidRPr="005159AA">
        <w:rPr>
          <w:rFonts w:ascii="Times New Roman" w:hAnsi="Times New Roman" w:cs="Times New Roman"/>
          <w:sz w:val="24"/>
          <w:szCs w:val="24"/>
        </w:rPr>
        <w:t>genitalia</w:t>
      </w:r>
      <w:r w:rsidRPr="005159AA">
        <w:rPr>
          <w:rFonts w:ascii="Times New Roman" w:hAnsi="Times New Roman" w:cs="Times New Roman"/>
          <w:sz w:val="24"/>
          <w:szCs w:val="24"/>
        </w:rPr>
        <w:t xml:space="preserve"> had been </w:t>
      </w:r>
      <w:r w:rsidR="00283C37" w:rsidRPr="005159AA">
        <w:rPr>
          <w:rFonts w:ascii="Times New Roman" w:hAnsi="Times New Roman" w:cs="Times New Roman"/>
          <w:sz w:val="24"/>
          <w:szCs w:val="24"/>
        </w:rPr>
        <w:t>tempered</w:t>
      </w:r>
      <w:r w:rsidRPr="005159AA">
        <w:rPr>
          <w:rFonts w:ascii="Times New Roman" w:hAnsi="Times New Roman" w:cs="Times New Roman"/>
          <w:sz w:val="24"/>
          <w:szCs w:val="24"/>
        </w:rPr>
        <w:t xml:space="preserve"> with as evidenced by the redness</w:t>
      </w:r>
      <w:r w:rsidR="00F0051F" w:rsidRPr="005159AA">
        <w:rPr>
          <w:rFonts w:ascii="Times New Roman" w:hAnsi="Times New Roman" w:cs="Times New Roman"/>
          <w:sz w:val="24"/>
          <w:szCs w:val="24"/>
        </w:rPr>
        <w:t xml:space="preserve"> showing it had been squeezed.</w:t>
      </w:r>
    </w:p>
    <w:p w:rsidR="00986A19" w:rsidRPr="005159AA" w:rsidRDefault="00F0051F" w:rsidP="00FA3385">
      <w:pPr>
        <w:spacing w:after="0" w:line="360" w:lineRule="auto"/>
        <w:ind w:firstLine="720"/>
        <w:jc w:val="both"/>
        <w:rPr>
          <w:rFonts w:ascii="Times New Roman" w:hAnsi="Times New Roman" w:cs="Times New Roman"/>
          <w:sz w:val="24"/>
          <w:szCs w:val="24"/>
        </w:rPr>
      </w:pPr>
      <w:r w:rsidRPr="005159AA">
        <w:rPr>
          <w:rFonts w:ascii="Times New Roman" w:hAnsi="Times New Roman" w:cs="Times New Roman"/>
          <w:sz w:val="24"/>
          <w:szCs w:val="24"/>
        </w:rPr>
        <w:t xml:space="preserve">The doctor who examined complainant </w:t>
      </w:r>
      <w:r w:rsidR="00283C37" w:rsidRPr="005159AA">
        <w:rPr>
          <w:rFonts w:ascii="Times New Roman" w:hAnsi="Times New Roman" w:cs="Times New Roman"/>
          <w:sz w:val="24"/>
          <w:szCs w:val="24"/>
        </w:rPr>
        <w:t>one</w:t>
      </w:r>
      <w:r w:rsidRPr="005159AA">
        <w:rPr>
          <w:rFonts w:ascii="Times New Roman" w:hAnsi="Times New Roman" w:cs="Times New Roman"/>
          <w:sz w:val="24"/>
          <w:szCs w:val="24"/>
        </w:rPr>
        <w:t xml:space="preserve"> Godfrey Zimbwa confirmed that the </w:t>
      </w:r>
      <w:r w:rsidR="00283C37" w:rsidRPr="005159AA">
        <w:rPr>
          <w:rFonts w:ascii="Times New Roman" w:hAnsi="Times New Roman" w:cs="Times New Roman"/>
          <w:sz w:val="24"/>
          <w:szCs w:val="24"/>
        </w:rPr>
        <w:t>complainant’s genitalia</w:t>
      </w:r>
      <w:r w:rsidRPr="005159AA">
        <w:rPr>
          <w:rFonts w:ascii="Times New Roman" w:hAnsi="Times New Roman" w:cs="Times New Roman"/>
          <w:sz w:val="24"/>
          <w:szCs w:val="24"/>
        </w:rPr>
        <w:t xml:space="preserve"> had been </w:t>
      </w:r>
      <w:r w:rsidR="00283C37" w:rsidRPr="005159AA">
        <w:rPr>
          <w:rFonts w:ascii="Times New Roman" w:hAnsi="Times New Roman" w:cs="Times New Roman"/>
          <w:sz w:val="24"/>
          <w:szCs w:val="24"/>
        </w:rPr>
        <w:t xml:space="preserve">tempered </w:t>
      </w:r>
      <w:r w:rsidRPr="005159AA">
        <w:rPr>
          <w:rFonts w:ascii="Times New Roman" w:hAnsi="Times New Roman" w:cs="Times New Roman"/>
          <w:sz w:val="24"/>
          <w:szCs w:val="24"/>
        </w:rPr>
        <w:t>with sin</w:t>
      </w:r>
      <w:r w:rsidR="00283C37" w:rsidRPr="005159AA">
        <w:rPr>
          <w:rFonts w:ascii="Times New Roman" w:hAnsi="Times New Roman" w:cs="Times New Roman"/>
          <w:sz w:val="24"/>
          <w:szCs w:val="24"/>
        </w:rPr>
        <w:t>c</w:t>
      </w:r>
      <w:r w:rsidRPr="005159AA">
        <w:rPr>
          <w:rFonts w:ascii="Times New Roman" w:hAnsi="Times New Roman" w:cs="Times New Roman"/>
          <w:sz w:val="24"/>
          <w:szCs w:val="24"/>
        </w:rPr>
        <w:t>e the labia m</w:t>
      </w:r>
      <w:r w:rsidR="00283C37" w:rsidRPr="005159AA">
        <w:rPr>
          <w:rFonts w:ascii="Times New Roman" w:hAnsi="Times New Roman" w:cs="Times New Roman"/>
          <w:sz w:val="24"/>
          <w:szCs w:val="24"/>
        </w:rPr>
        <w:t>inora,</w:t>
      </w:r>
      <w:r w:rsidRPr="005159AA">
        <w:rPr>
          <w:rFonts w:ascii="Times New Roman" w:hAnsi="Times New Roman" w:cs="Times New Roman"/>
          <w:sz w:val="24"/>
          <w:szCs w:val="24"/>
        </w:rPr>
        <w:t xml:space="preserve"> vestibule and entrance to the birth canal were </w:t>
      </w:r>
      <w:r w:rsidR="00283C37" w:rsidRPr="005159AA">
        <w:rPr>
          <w:rFonts w:ascii="Times New Roman" w:hAnsi="Times New Roman" w:cs="Times New Roman"/>
          <w:sz w:val="24"/>
          <w:szCs w:val="24"/>
        </w:rPr>
        <w:t xml:space="preserve">bruised. </w:t>
      </w:r>
      <w:r w:rsidRPr="005159AA">
        <w:rPr>
          <w:rFonts w:ascii="Times New Roman" w:hAnsi="Times New Roman" w:cs="Times New Roman"/>
          <w:sz w:val="24"/>
          <w:szCs w:val="24"/>
        </w:rPr>
        <w:t xml:space="preserve"> The doctor concluded that although the hymen was </w:t>
      </w:r>
      <w:r w:rsidR="00283C37" w:rsidRPr="005159AA">
        <w:rPr>
          <w:rFonts w:ascii="Times New Roman" w:hAnsi="Times New Roman" w:cs="Times New Roman"/>
          <w:sz w:val="24"/>
          <w:szCs w:val="24"/>
        </w:rPr>
        <w:t xml:space="preserve">intact sexual </w:t>
      </w:r>
      <w:r w:rsidRPr="005159AA">
        <w:rPr>
          <w:rFonts w:ascii="Times New Roman" w:hAnsi="Times New Roman" w:cs="Times New Roman"/>
          <w:sz w:val="24"/>
          <w:szCs w:val="24"/>
        </w:rPr>
        <w:t>abuse</w:t>
      </w:r>
      <w:r w:rsidR="00590AA1" w:rsidRPr="005159AA">
        <w:rPr>
          <w:rFonts w:ascii="Times New Roman" w:hAnsi="Times New Roman" w:cs="Times New Roman"/>
          <w:sz w:val="24"/>
          <w:szCs w:val="24"/>
        </w:rPr>
        <w:t xml:space="preserve"> had occurred</w:t>
      </w:r>
      <w:r w:rsidRPr="005159AA">
        <w:rPr>
          <w:rFonts w:ascii="Times New Roman" w:hAnsi="Times New Roman" w:cs="Times New Roman"/>
          <w:sz w:val="24"/>
          <w:szCs w:val="24"/>
        </w:rPr>
        <w:t xml:space="preserve"> because of the nature of injur</w:t>
      </w:r>
      <w:r w:rsidR="00590AA1" w:rsidRPr="005159AA">
        <w:rPr>
          <w:rFonts w:ascii="Times New Roman" w:hAnsi="Times New Roman" w:cs="Times New Roman"/>
          <w:sz w:val="24"/>
          <w:szCs w:val="24"/>
        </w:rPr>
        <w:t>ies</w:t>
      </w:r>
      <w:r w:rsidRPr="005159AA">
        <w:rPr>
          <w:rFonts w:ascii="Times New Roman" w:hAnsi="Times New Roman" w:cs="Times New Roman"/>
          <w:sz w:val="24"/>
          <w:szCs w:val="24"/>
        </w:rPr>
        <w:t xml:space="preserve"> he observed.</w:t>
      </w:r>
    </w:p>
    <w:p w:rsidR="00123420" w:rsidRPr="005159AA" w:rsidRDefault="00986A19" w:rsidP="00FA3385">
      <w:pPr>
        <w:spacing w:after="0" w:line="360" w:lineRule="auto"/>
        <w:ind w:firstLine="720"/>
        <w:jc w:val="both"/>
        <w:rPr>
          <w:rFonts w:ascii="Times New Roman" w:hAnsi="Times New Roman" w:cs="Times New Roman"/>
          <w:sz w:val="24"/>
          <w:szCs w:val="24"/>
        </w:rPr>
      </w:pPr>
      <w:r w:rsidRPr="005159AA">
        <w:rPr>
          <w:rFonts w:ascii="Times New Roman" w:hAnsi="Times New Roman" w:cs="Times New Roman"/>
          <w:sz w:val="24"/>
          <w:szCs w:val="24"/>
        </w:rPr>
        <w:t xml:space="preserve">The accused’s evidence was that false allegations were </w:t>
      </w:r>
      <w:r w:rsidR="00283C37" w:rsidRPr="005159AA">
        <w:rPr>
          <w:rFonts w:ascii="Times New Roman" w:hAnsi="Times New Roman" w:cs="Times New Roman"/>
          <w:sz w:val="24"/>
          <w:szCs w:val="24"/>
        </w:rPr>
        <w:t xml:space="preserve">labelled </w:t>
      </w:r>
      <w:r w:rsidRPr="005159AA">
        <w:rPr>
          <w:rFonts w:ascii="Times New Roman" w:hAnsi="Times New Roman" w:cs="Times New Roman"/>
          <w:sz w:val="24"/>
          <w:szCs w:val="24"/>
        </w:rPr>
        <w:t>because the complainant’s m</w:t>
      </w:r>
      <w:r w:rsidR="00283C37" w:rsidRPr="005159AA">
        <w:rPr>
          <w:rFonts w:ascii="Times New Roman" w:hAnsi="Times New Roman" w:cs="Times New Roman"/>
          <w:sz w:val="24"/>
          <w:szCs w:val="24"/>
        </w:rPr>
        <w:t>other</w:t>
      </w:r>
      <w:r w:rsidRPr="005159AA">
        <w:rPr>
          <w:rFonts w:ascii="Times New Roman" w:hAnsi="Times New Roman" w:cs="Times New Roman"/>
          <w:sz w:val="24"/>
          <w:szCs w:val="24"/>
        </w:rPr>
        <w:t xml:space="preserve"> was having </w:t>
      </w:r>
      <w:r w:rsidR="00283C37" w:rsidRPr="005159AA">
        <w:rPr>
          <w:rFonts w:ascii="Times New Roman" w:hAnsi="Times New Roman" w:cs="Times New Roman"/>
          <w:sz w:val="24"/>
          <w:szCs w:val="24"/>
        </w:rPr>
        <w:t xml:space="preserve">rental </w:t>
      </w:r>
      <w:r w:rsidRPr="005159AA">
        <w:rPr>
          <w:rFonts w:ascii="Times New Roman" w:hAnsi="Times New Roman" w:cs="Times New Roman"/>
          <w:sz w:val="24"/>
          <w:szCs w:val="24"/>
        </w:rPr>
        <w:t>problems with accused’s sister</w:t>
      </w:r>
      <w:r w:rsidR="004942D9" w:rsidRPr="005159AA">
        <w:rPr>
          <w:rFonts w:ascii="Times New Roman" w:hAnsi="Times New Roman" w:cs="Times New Roman"/>
          <w:sz w:val="24"/>
          <w:szCs w:val="24"/>
        </w:rPr>
        <w:t xml:space="preserve">. He however, </w:t>
      </w:r>
      <w:r w:rsidR="00283C37" w:rsidRPr="005159AA">
        <w:rPr>
          <w:rFonts w:ascii="Times New Roman" w:hAnsi="Times New Roman" w:cs="Times New Roman"/>
          <w:sz w:val="24"/>
          <w:szCs w:val="24"/>
        </w:rPr>
        <w:t>pointed out that</w:t>
      </w:r>
      <w:r w:rsidR="004D3528" w:rsidRPr="005159AA">
        <w:rPr>
          <w:rFonts w:ascii="Times New Roman" w:hAnsi="Times New Roman" w:cs="Times New Roman"/>
          <w:sz w:val="24"/>
          <w:szCs w:val="24"/>
        </w:rPr>
        <w:t xml:space="preserve"> he did not</w:t>
      </w:r>
      <w:r w:rsidR="00123420" w:rsidRPr="005159AA">
        <w:rPr>
          <w:rFonts w:ascii="Times New Roman" w:hAnsi="Times New Roman" w:cs="Times New Roman"/>
          <w:sz w:val="24"/>
          <w:szCs w:val="24"/>
        </w:rPr>
        <w:t xml:space="preserve"> </w:t>
      </w:r>
      <w:r w:rsidR="00590AA1" w:rsidRPr="005159AA">
        <w:rPr>
          <w:rFonts w:ascii="Times New Roman" w:hAnsi="Times New Roman" w:cs="Times New Roman"/>
          <w:sz w:val="24"/>
          <w:szCs w:val="24"/>
        </w:rPr>
        <w:t xml:space="preserve">know the rental arrangement </w:t>
      </w:r>
      <w:r w:rsidR="00123420" w:rsidRPr="005159AA">
        <w:rPr>
          <w:rFonts w:ascii="Times New Roman" w:hAnsi="Times New Roman" w:cs="Times New Roman"/>
          <w:sz w:val="24"/>
          <w:szCs w:val="24"/>
        </w:rPr>
        <w:t xml:space="preserve">and he further pointed out that the allegations </w:t>
      </w:r>
      <w:r w:rsidR="00C27DC5" w:rsidRPr="005159AA">
        <w:rPr>
          <w:rFonts w:ascii="Times New Roman" w:hAnsi="Times New Roman" w:cs="Times New Roman"/>
          <w:sz w:val="24"/>
          <w:szCs w:val="24"/>
        </w:rPr>
        <w:t>had been</w:t>
      </w:r>
      <w:r w:rsidR="00123420" w:rsidRPr="005159AA">
        <w:rPr>
          <w:rFonts w:ascii="Times New Roman" w:hAnsi="Times New Roman" w:cs="Times New Roman"/>
          <w:sz w:val="24"/>
          <w:szCs w:val="24"/>
        </w:rPr>
        <w:t xml:space="preserve"> raised because </w:t>
      </w:r>
      <w:r w:rsidR="00590AA1" w:rsidRPr="005159AA">
        <w:rPr>
          <w:rFonts w:ascii="Times New Roman" w:hAnsi="Times New Roman" w:cs="Times New Roman"/>
          <w:sz w:val="24"/>
          <w:szCs w:val="24"/>
        </w:rPr>
        <w:t>he and complainant’s mother</w:t>
      </w:r>
      <w:r w:rsidR="00123420" w:rsidRPr="005159AA">
        <w:rPr>
          <w:rFonts w:ascii="Times New Roman" w:hAnsi="Times New Roman" w:cs="Times New Roman"/>
          <w:sz w:val="24"/>
          <w:szCs w:val="24"/>
        </w:rPr>
        <w:t xml:space="preserve"> had </w:t>
      </w:r>
      <w:r w:rsidR="00C27DC5" w:rsidRPr="005159AA">
        <w:rPr>
          <w:rFonts w:ascii="Times New Roman" w:hAnsi="Times New Roman" w:cs="Times New Roman"/>
          <w:sz w:val="24"/>
          <w:szCs w:val="24"/>
        </w:rPr>
        <w:t xml:space="preserve">a </w:t>
      </w:r>
      <w:r w:rsidR="00123420" w:rsidRPr="005159AA">
        <w:rPr>
          <w:rFonts w:ascii="Times New Roman" w:hAnsi="Times New Roman" w:cs="Times New Roman"/>
          <w:sz w:val="24"/>
          <w:szCs w:val="24"/>
        </w:rPr>
        <w:t xml:space="preserve">misunderstanding over television. The question that </w:t>
      </w:r>
      <w:r w:rsidR="00F423DA" w:rsidRPr="005159AA">
        <w:rPr>
          <w:rFonts w:ascii="Times New Roman" w:hAnsi="Times New Roman" w:cs="Times New Roman"/>
          <w:sz w:val="24"/>
          <w:szCs w:val="24"/>
        </w:rPr>
        <w:t>t</w:t>
      </w:r>
      <w:r w:rsidR="00590AA1" w:rsidRPr="005159AA">
        <w:rPr>
          <w:rFonts w:ascii="Times New Roman" w:hAnsi="Times New Roman" w:cs="Times New Roman"/>
          <w:sz w:val="24"/>
          <w:szCs w:val="24"/>
        </w:rPr>
        <w:t>he court posed was if there was such a misunderstanding</w:t>
      </w:r>
      <w:r w:rsidR="00F423DA" w:rsidRPr="005159AA">
        <w:rPr>
          <w:rFonts w:ascii="Times New Roman" w:hAnsi="Times New Roman" w:cs="Times New Roman"/>
          <w:sz w:val="24"/>
          <w:szCs w:val="24"/>
        </w:rPr>
        <w:t xml:space="preserve"> </w:t>
      </w:r>
      <w:r w:rsidR="00590AA1" w:rsidRPr="005159AA">
        <w:rPr>
          <w:rFonts w:ascii="Times New Roman" w:hAnsi="Times New Roman" w:cs="Times New Roman"/>
          <w:sz w:val="24"/>
          <w:szCs w:val="24"/>
        </w:rPr>
        <w:t xml:space="preserve"> </w:t>
      </w:r>
      <w:r w:rsidR="00123420" w:rsidRPr="005159AA">
        <w:rPr>
          <w:rFonts w:ascii="Times New Roman" w:hAnsi="Times New Roman" w:cs="Times New Roman"/>
          <w:sz w:val="24"/>
          <w:szCs w:val="24"/>
        </w:rPr>
        <w:t>why would the complainant’s mother leave the child with the accused.</w:t>
      </w:r>
    </w:p>
    <w:p w:rsidR="00E57CC0" w:rsidRPr="005159AA" w:rsidRDefault="00123420" w:rsidP="00FA3385">
      <w:pPr>
        <w:spacing w:after="0" w:line="360" w:lineRule="auto"/>
        <w:ind w:firstLine="720"/>
        <w:jc w:val="both"/>
        <w:rPr>
          <w:rFonts w:ascii="Times New Roman" w:hAnsi="Times New Roman" w:cs="Times New Roman"/>
          <w:sz w:val="24"/>
          <w:szCs w:val="24"/>
        </w:rPr>
      </w:pPr>
      <w:r w:rsidRPr="005159AA">
        <w:rPr>
          <w:rFonts w:ascii="Times New Roman" w:hAnsi="Times New Roman" w:cs="Times New Roman"/>
          <w:sz w:val="24"/>
          <w:szCs w:val="24"/>
        </w:rPr>
        <w:t>It is apparent from the record of proceeding</w:t>
      </w:r>
      <w:r w:rsidR="00AE5AE4" w:rsidRPr="005159AA">
        <w:rPr>
          <w:rFonts w:ascii="Times New Roman" w:hAnsi="Times New Roman" w:cs="Times New Roman"/>
          <w:sz w:val="24"/>
          <w:szCs w:val="24"/>
        </w:rPr>
        <w:t>s</w:t>
      </w:r>
      <w:r w:rsidRPr="005159AA">
        <w:rPr>
          <w:rFonts w:ascii="Times New Roman" w:hAnsi="Times New Roman" w:cs="Times New Roman"/>
          <w:sz w:val="24"/>
          <w:szCs w:val="24"/>
        </w:rPr>
        <w:t xml:space="preserve"> of the court</w:t>
      </w:r>
      <w:r w:rsidRPr="005159AA">
        <w:rPr>
          <w:rFonts w:ascii="Times New Roman" w:hAnsi="Times New Roman" w:cs="Times New Roman"/>
          <w:i/>
          <w:sz w:val="24"/>
          <w:szCs w:val="24"/>
        </w:rPr>
        <w:t xml:space="preserve"> a quo</w:t>
      </w:r>
      <w:r w:rsidRPr="005159AA">
        <w:rPr>
          <w:rFonts w:ascii="Times New Roman" w:hAnsi="Times New Roman" w:cs="Times New Roman"/>
          <w:sz w:val="24"/>
          <w:szCs w:val="24"/>
        </w:rPr>
        <w:t xml:space="preserve"> that the trial court properly assessed and analysed the evidence before it. The trial magistrate</w:t>
      </w:r>
      <w:r w:rsidR="00AE5AE4" w:rsidRPr="005159AA">
        <w:rPr>
          <w:rFonts w:ascii="Times New Roman" w:hAnsi="Times New Roman" w:cs="Times New Roman"/>
          <w:sz w:val="24"/>
          <w:szCs w:val="24"/>
        </w:rPr>
        <w:t>’s decision was not based sole</w:t>
      </w:r>
      <w:r w:rsidR="00EC1E76" w:rsidRPr="005159AA">
        <w:rPr>
          <w:rFonts w:ascii="Times New Roman" w:hAnsi="Times New Roman" w:cs="Times New Roman"/>
          <w:sz w:val="24"/>
          <w:szCs w:val="24"/>
        </w:rPr>
        <w:t>l</w:t>
      </w:r>
      <w:r w:rsidR="00AE5AE4" w:rsidRPr="005159AA">
        <w:rPr>
          <w:rFonts w:ascii="Times New Roman" w:hAnsi="Times New Roman" w:cs="Times New Roman"/>
          <w:sz w:val="24"/>
          <w:szCs w:val="24"/>
        </w:rPr>
        <w:t>y on complainant’s mother’s evidence that complainant’s nappy and accused’s T-shirt were soiled with semen such that the fact that there is no forensic</w:t>
      </w:r>
      <w:r w:rsidR="008F2042" w:rsidRPr="005159AA">
        <w:rPr>
          <w:rFonts w:ascii="Times New Roman" w:hAnsi="Times New Roman" w:cs="Times New Roman"/>
          <w:sz w:val="24"/>
          <w:szCs w:val="24"/>
        </w:rPr>
        <w:t xml:space="preserve"> evidence to pro</w:t>
      </w:r>
      <w:r w:rsidR="00EC1E76" w:rsidRPr="005159AA">
        <w:rPr>
          <w:rFonts w:ascii="Times New Roman" w:hAnsi="Times New Roman" w:cs="Times New Roman"/>
          <w:sz w:val="24"/>
          <w:szCs w:val="24"/>
        </w:rPr>
        <w:t>ve whether</w:t>
      </w:r>
      <w:r w:rsidR="008F2042" w:rsidRPr="005159AA">
        <w:rPr>
          <w:rFonts w:ascii="Times New Roman" w:hAnsi="Times New Roman" w:cs="Times New Roman"/>
          <w:sz w:val="24"/>
          <w:szCs w:val="24"/>
        </w:rPr>
        <w:t xml:space="preserve"> it was se</w:t>
      </w:r>
      <w:r w:rsidR="00EC1E76" w:rsidRPr="005159AA">
        <w:rPr>
          <w:rFonts w:ascii="Times New Roman" w:hAnsi="Times New Roman" w:cs="Times New Roman"/>
          <w:sz w:val="24"/>
          <w:szCs w:val="24"/>
        </w:rPr>
        <w:t>men or not</w:t>
      </w:r>
      <w:r w:rsidR="008F2042" w:rsidRPr="005159AA">
        <w:rPr>
          <w:rFonts w:ascii="Times New Roman" w:hAnsi="Times New Roman" w:cs="Times New Roman"/>
          <w:sz w:val="24"/>
          <w:szCs w:val="24"/>
        </w:rPr>
        <w:t xml:space="preserve"> does not change the complexion of the State case such evidence would only have buttressed </w:t>
      </w:r>
      <w:r w:rsidR="00EC1E76" w:rsidRPr="005159AA">
        <w:rPr>
          <w:rFonts w:ascii="Times New Roman" w:hAnsi="Times New Roman" w:cs="Times New Roman"/>
          <w:sz w:val="24"/>
          <w:szCs w:val="24"/>
        </w:rPr>
        <w:t>a</w:t>
      </w:r>
      <w:r w:rsidR="008F2042" w:rsidRPr="005159AA">
        <w:rPr>
          <w:rFonts w:ascii="Times New Roman" w:hAnsi="Times New Roman" w:cs="Times New Roman"/>
          <w:sz w:val="24"/>
          <w:szCs w:val="24"/>
        </w:rPr>
        <w:t>n otherwise clear case</w:t>
      </w:r>
      <w:r w:rsidR="00EC1E76" w:rsidRPr="005159AA">
        <w:rPr>
          <w:rFonts w:ascii="Times New Roman" w:hAnsi="Times New Roman" w:cs="Times New Roman"/>
          <w:sz w:val="24"/>
          <w:szCs w:val="24"/>
        </w:rPr>
        <w:t>,</w:t>
      </w:r>
      <w:r w:rsidR="008F2042" w:rsidRPr="005159AA">
        <w:rPr>
          <w:rFonts w:ascii="Times New Roman" w:hAnsi="Times New Roman" w:cs="Times New Roman"/>
          <w:sz w:val="24"/>
          <w:szCs w:val="24"/>
        </w:rPr>
        <w:t xml:space="preserve"> of sexual mole</w:t>
      </w:r>
      <w:r w:rsidR="0010010D" w:rsidRPr="005159AA">
        <w:rPr>
          <w:rFonts w:ascii="Times New Roman" w:hAnsi="Times New Roman" w:cs="Times New Roman"/>
          <w:sz w:val="24"/>
          <w:szCs w:val="24"/>
        </w:rPr>
        <w:t>st</w:t>
      </w:r>
      <w:r w:rsidR="004A7703">
        <w:rPr>
          <w:rFonts w:ascii="Times New Roman" w:hAnsi="Times New Roman" w:cs="Times New Roman"/>
          <w:sz w:val="24"/>
          <w:szCs w:val="24"/>
        </w:rPr>
        <w:t xml:space="preserve">ing </w:t>
      </w:r>
      <w:r w:rsidR="008F2042" w:rsidRPr="005159AA">
        <w:rPr>
          <w:rFonts w:ascii="Times New Roman" w:hAnsi="Times New Roman" w:cs="Times New Roman"/>
          <w:sz w:val="24"/>
          <w:szCs w:val="24"/>
        </w:rPr>
        <w:t xml:space="preserve">of the complainant </w:t>
      </w:r>
      <w:r w:rsidR="00727B89">
        <w:rPr>
          <w:rFonts w:ascii="Times New Roman" w:hAnsi="Times New Roman" w:cs="Times New Roman"/>
          <w:sz w:val="24"/>
          <w:szCs w:val="24"/>
        </w:rPr>
        <w:t>by</w:t>
      </w:r>
      <w:r w:rsidR="008F2042" w:rsidRPr="005159AA">
        <w:rPr>
          <w:rFonts w:ascii="Times New Roman" w:hAnsi="Times New Roman" w:cs="Times New Roman"/>
          <w:sz w:val="24"/>
          <w:szCs w:val="24"/>
        </w:rPr>
        <w:t xml:space="preserve"> the accused. The accused was with the complainant in a spare bedroom</w:t>
      </w:r>
      <w:r w:rsidR="002F655E" w:rsidRPr="005159AA">
        <w:rPr>
          <w:rFonts w:ascii="Times New Roman" w:hAnsi="Times New Roman" w:cs="Times New Roman"/>
          <w:sz w:val="24"/>
          <w:szCs w:val="24"/>
        </w:rPr>
        <w:t xml:space="preserve"> </w:t>
      </w:r>
      <w:r w:rsidR="00F32BA1" w:rsidRPr="005159AA">
        <w:rPr>
          <w:rFonts w:ascii="Times New Roman" w:hAnsi="Times New Roman" w:cs="Times New Roman"/>
          <w:sz w:val="24"/>
          <w:szCs w:val="24"/>
        </w:rPr>
        <w:t>when the mother</w:t>
      </w:r>
      <w:r w:rsidR="002F655E" w:rsidRPr="005159AA">
        <w:rPr>
          <w:rFonts w:ascii="Times New Roman" w:hAnsi="Times New Roman" w:cs="Times New Roman"/>
          <w:sz w:val="24"/>
          <w:szCs w:val="24"/>
        </w:rPr>
        <w:t xml:space="preserve"> arrived at the time he was trying to re-secure the nap</w:t>
      </w:r>
      <w:r w:rsidR="00F32BA1" w:rsidRPr="005159AA">
        <w:rPr>
          <w:rFonts w:ascii="Times New Roman" w:hAnsi="Times New Roman" w:cs="Times New Roman"/>
          <w:sz w:val="24"/>
          <w:szCs w:val="24"/>
        </w:rPr>
        <w:t>kin.  He</w:t>
      </w:r>
      <w:r w:rsidR="002F655E" w:rsidRPr="005159AA">
        <w:rPr>
          <w:rFonts w:ascii="Times New Roman" w:hAnsi="Times New Roman" w:cs="Times New Roman"/>
          <w:sz w:val="24"/>
          <w:szCs w:val="24"/>
        </w:rPr>
        <w:t xml:space="preserve"> could not have been trying to change the napkin when he did not have one for changing.  He</w:t>
      </w:r>
      <w:r w:rsidR="00F32BA1" w:rsidRPr="005159AA">
        <w:rPr>
          <w:rFonts w:ascii="Times New Roman" w:hAnsi="Times New Roman" w:cs="Times New Roman"/>
          <w:sz w:val="24"/>
          <w:szCs w:val="24"/>
        </w:rPr>
        <w:t xml:space="preserve"> had never </w:t>
      </w:r>
      <w:r w:rsidR="002F655E" w:rsidRPr="005159AA">
        <w:rPr>
          <w:rFonts w:ascii="Times New Roman" w:hAnsi="Times New Roman" w:cs="Times New Roman"/>
          <w:sz w:val="24"/>
          <w:szCs w:val="24"/>
        </w:rPr>
        <w:t xml:space="preserve">changed the baby’s nappy </w:t>
      </w:r>
      <w:r w:rsidR="00F32BA1" w:rsidRPr="005159AA">
        <w:rPr>
          <w:rFonts w:ascii="Times New Roman" w:hAnsi="Times New Roman" w:cs="Times New Roman"/>
          <w:sz w:val="24"/>
          <w:szCs w:val="24"/>
        </w:rPr>
        <w:t>before and the mother of the child was just outside but he did not call her</w:t>
      </w:r>
      <w:r w:rsidR="000054A7" w:rsidRPr="005159AA">
        <w:rPr>
          <w:rFonts w:ascii="Times New Roman" w:hAnsi="Times New Roman" w:cs="Times New Roman"/>
          <w:sz w:val="24"/>
          <w:szCs w:val="24"/>
        </w:rPr>
        <w:t>.  The complainant</w:t>
      </w:r>
      <w:r w:rsidR="00C27DC5" w:rsidRPr="005159AA">
        <w:rPr>
          <w:rFonts w:ascii="Times New Roman" w:hAnsi="Times New Roman" w:cs="Times New Roman"/>
          <w:sz w:val="24"/>
          <w:szCs w:val="24"/>
        </w:rPr>
        <w:t>’</w:t>
      </w:r>
      <w:r w:rsidR="000054A7" w:rsidRPr="005159AA">
        <w:rPr>
          <w:rFonts w:ascii="Times New Roman" w:hAnsi="Times New Roman" w:cs="Times New Roman"/>
          <w:sz w:val="24"/>
          <w:szCs w:val="24"/>
        </w:rPr>
        <w:t xml:space="preserve">s genitalia had injuries observed by the mother, police and doctor. </w:t>
      </w:r>
      <w:r w:rsidR="00D61AED" w:rsidRPr="005159AA">
        <w:rPr>
          <w:rFonts w:ascii="Times New Roman" w:hAnsi="Times New Roman" w:cs="Times New Roman"/>
          <w:sz w:val="24"/>
          <w:szCs w:val="24"/>
        </w:rPr>
        <w:t xml:space="preserve"> </w:t>
      </w:r>
      <w:r w:rsidR="000054A7" w:rsidRPr="005159AA">
        <w:rPr>
          <w:rFonts w:ascii="Times New Roman" w:hAnsi="Times New Roman" w:cs="Times New Roman"/>
          <w:sz w:val="24"/>
          <w:szCs w:val="24"/>
        </w:rPr>
        <w:t>A</w:t>
      </w:r>
      <w:r w:rsidR="00D61AED" w:rsidRPr="005159AA">
        <w:rPr>
          <w:rFonts w:ascii="Times New Roman" w:hAnsi="Times New Roman" w:cs="Times New Roman"/>
          <w:sz w:val="24"/>
          <w:szCs w:val="24"/>
        </w:rPr>
        <w:t xml:space="preserve">ccused was the one with the child shortly </w:t>
      </w:r>
      <w:r w:rsidR="000054A7" w:rsidRPr="005159AA">
        <w:rPr>
          <w:rFonts w:ascii="Times New Roman" w:hAnsi="Times New Roman" w:cs="Times New Roman"/>
          <w:sz w:val="24"/>
          <w:szCs w:val="24"/>
        </w:rPr>
        <w:t>before</w:t>
      </w:r>
      <w:r w:rsidR="00D61AED" w:rsidRPr="005159AA">
        <w:rPr>
          <w:rFonts w:ascii="Times New Roman" w:hAnsi="Times New Roman" w:cs="Times New Roman"/>
          <w:sz w:val="24"/>
          <w:szCs w:val="24"/>
        </w:rPr>
        <w:t xml:space="preserve"> such observations. I find not faulty in the trial </w:t>
      </w:r>
      <w:r w:rsidR="00D61AED" w:rsidRPr="005159AA">
        <w:rPr>
          <w:rFonts w:ascii="Times New Roman" w:hAnsi="Times New Roman" w:cs="Times New Roman"/>
          <w:sz w:val="24"/>
          <w:szCs w:val="24"/>
        </w:rPr>
        <w:lastRenderedPageBreak/>
        <w:t xml:space="preserve">magistrate’s assessment of the cogency of the testimony before him. </w:t>
      </w:r>
      <w:r w:rsidR="00893412" w:rsidRPr="005159AA">
        <w:rPr>
          <w:rFonts w:ascii="Times New Roman" w:hAnsi="Times New Roman" w:cs="Times New Roman"/>
          <w:sz w:val="24"/>
          <w:szCs w:val="24"/>
        </w:rPr>
        <w:t xml:space="preserve">In other words the conviction was well founded on evidence adduced before the court to that end therefore there are no prospects of success on appeal against conviction. Having said there are no prospects of success on appeal viz conviction </w:t>
      </w:r>
      <w:r w:rsidR="00085594" w:rsidRPr="005159AA">
        <w:rPr>
          <w:rFonts w:ascii="Times New Roman" w:hAnsi="Times New Roman" w:cs="Times New Roman"/>
          <w:sz w:val="24"/>
          <w:szCs w:val="24"/>
        </w:rPr>
        <w:t>I now turn to sentence</w:t>
      </w:r>
      <w:r w:rsidR="005120C0">
        <w:rPr>
          <w:rFonts w:ascii="Times New Roman" w:hAnsi="Times New Roman" w:cs="Times New Roman"/>
          <w:sz w:val="24"/>
          <w:szCs w:val="24"/>
        </w:rPr>
        <w:t>,</w:t>
      </w:r>
      <w:r w:rsidR="00893412" w:rsidRPr="005159AA">
        <w:rPr>
          <w:rFonts w:ascii="Times New Roman" w:hAnsi="Times New Roman" w:cs="Times New Roman"/>
          <w:sz w:val="24"/>
          <w:szCs w:val="24"/>
        </w:rPr>
        <w:t xml:space="preserve"> for rape of an infant the likely sentence is imprisonment. There are no prospect</w:t>
      </w:r>
      <w:r w:rsidR="00085594" w:rsidRPr="005159AA">
        <w:rPr>
          <w:rFonts w:ascii="Times New Roman" w:hAnsi="Times New Roman" w:cs="Times New Roman"/>
          <w:sz w:val="24"/>
          <w:szCs w:val="24"/>
        </w:rPr>
        <w:t>s</w:t>
      </w:r>
      <w:r w:rsidR="00893412" w:rsidRPr="005159AA">
        <w:rPr>
          <w:rFonts w:ascii="Times New Roman" w:hAnsi="Times New Roman" w:cs="Times New Roman"/>
          <w:sz w:val="24"/>
          <w:szCs w:val="24"/>
        </w:rPr>
        <w:t xml:space="preserve"> of success on appeal against the sentence</w:t>
      </w:r>
      <w:r w:rsidR="00085594" w:rsidRPr="005159AA">
        <w:rPr>
          <w:rFonts w:ascii="Times New Roman" w:hAnsi="Times New Roman" w:cs="Times New Roman"/>
          <w:sz w:val="24"/>
          <w:szCs w:val="24"/>
        </w:rPr>
        <w:t>.</w:t>
      </w:r>
      <w:r w:rsidR="00893412" w:rsidRPr="005159AA">
        <w:rPr>
          <w:rFonts w:ascii="Times New Roman" w:hAnsi="Times New Roman" w:cs="Times New Roman"/>
          <w:sz w:val="24"/>
          <w:szCs w:val="24"/>
        </w:rPr>
        <w:t xml:space="preserve"> </w:t>
      </w:r>
      <w:r w:rsidR="00085594" w:rsidRPr="005159AA">
        <w:rPr>
          <w:rFonts w:ascii="Times New Roman" w:hAnsi="Times New Roman" w:cs="Times New Roman"/>
          <w:sz w:val="24"/>
          <w:szCs w:val="24"/>
        </w:rPr>
        <w:t>H</w:t>
      </w:r>
      <w:r w:rsidR="00893412" w:rsidRPr="005159AA">
        <w:rPr>
          <w:rFonts w:ascii="Times New Roman" w:hAnsi="Times New Roman" w:cs="Times New Roman"/>
          <w:sz w:val="24"/>
          <w:szCs w:val="24"/>
        </w:rPr>
        <w:t xml:space="preserve">e </w:t>
      </w:r>
      <w:r w:rsidR="00085594" w:rsidRPr="005159AA">
        <w:rPr>
          <w:rFonts w:ascii="Times New Roman" w:hAnsi="Times New Roman" w:cs="Times New Roman"/>
          <w:sz w:val="24"/>
          <w:szCs w:val="24"/>
        </w:rPr>
        <w:t xml:space="preserve">was </w:t>
      </w:r>
      <w:r w:rsidR="00893412" w:rsidRPr="005159AA">
        <w:rPr>
          <w:rFonts w:ascii="Times New Roman" w:hAnsi="Times New Roman" w:cs="Times New Roman"/>
          <w:sz w:val="24"/>
          <w:szCs w:val="24"/>
        </w:rPr>
        <w:t>sentenced 20 years imprisonment with 5 years suspended on condition of good behaviour</w:t>
      </w:r>
      <w:r w:rsidR="00085594" w:rsidRPr="005159AA">
        <w:rPr>
          <w:rFonts w:ascii="Times New Roman" w:hAnsi="Times New Roman" w:cs="Times New Roman"/>
          <w:sz w:val="24"/>
          <w:szCs w:val="24"/>
        </w:rPr>
        <w:t xml:space="preserve"> the trial court properly exercised its</w:t>
      </w:r>
      <w:r w:rsidR="00933386" w:rsidRPr="005159AA">
        <w:rPr>
          <w:rFonts w:ascii="Times New Roman" w:hAnsi="Times New Roman" w:cs="Times New Roman"/>
          <w:sz w:val="24"/>
          <w:szCs w:val="24"/>
        </w:rPr>
        <w:t xml:space="preserve"> </w:t>
      </w:r>
      <w:r w:rsidR="00085594" w:rsidRPr="005159AA">
        <w:rPr>
          <w:rFonts w:ascii="Times New Roman" w:hAnsi="Times New Roman" w:cs="Times New Roman"/>
          <w:sz w:val="24"/>
          <w:szCs w:val="24"/>
        </w:rPr>
        <w:t>sentencing</w:t>
      </w:r>
      <w:r w:rsidR="00933386" w:rsidRPr="005159AA">
        <w:rPr>
          <w:rFonts w:ascii="Times New Roman" w:hAnsi="Times New Roman" w:cs="Times New Roman"/>
          <w:sz w:val="24"/>
          <w:szCs w:val="24"/>
        </w:rPr>
        <w:t xml:space="preserve"> discretion</w:t>
      </w:r>
      <w:r w:rsidR="007F7F28" w:rsidRPr="005159AA">
        <w:rPr>
          <w:rFonts w:ascii="Times New Roman" w:hAnsi="Times New Roman" w:cs="Times New Roman"/>
          <w:sz w:val="24"/>
          <w:szCs w:val="24"/>
        </w:rPr>
        <w:t>.</w:t>
      </w:r>
      <w:r w:rsidR="00933386" w:rsidRPr="005159AA">
        <w:rPr>
          <w:rFonts w:ascii="Times New Roman" w:hAnsi="Times New Roman" w:cs="Times New Roman"/>
          <w:sz w:val="24"/>
          <w:szCs w:val="24"/>
        </w:rPr>
        <w:t xml:space="preserve"> </w:t>
      </w:r>
      <w:r w:rsidR="00893412" w:rsidRPr="005159AA">
        <w:rPr>
          <w:rFonts w:ascii="Times New Roman" w:hAnsi="Times New Roman" w:cs="Times New Roman"/>
          <w:sz w:val="24"/>
          <w:szCs w:val="24"/>
        </w:rPr>
        <w:t xml:space="preserve"> The fact that there are no prospects of success on appeal</w:t>
      </w:r>
      <w:r w:rsidR="00085594" w:rsidRPr="005159AA">
        <w:rPr>
          <w:rFonts w:ascii="Times New Roman" w:hAnsi="Times New Roman" w:cs="Times New Roman"/>
          <w:sz w:val="24"/>
          <w:szCs w:val="24"/>
        </w:rPr>
        <w:t xml:space="preserve"> against both</w:t>
      </w:r>
      <w:r w:rsidR="00893412" w:rsidRPr="005159AA">
        <w:rPr>
          <w:rFonts w:ascii="Times New Roman" w:hAnsi="Times New Roman" w:cs="Times New Roman"/>
          <w:sz w:val="24"/>
          <w:szCs w:val="24"/>
        </w:rPr>
        <w:t xml:space="preserve"> </w:t>
      </w:r>
      <w:r w:rsidR="00C27DC5" w:rsidRPr="005159AA">
        <w:rPr>
          <w:rFonts w:ascii="Times New Roman" w:hAnsi="Times New Roman" w:cs="Times New Roman"/>
          <w:sz w:val="24"/>
          <w:szCs w:val="24"/>
        </w:rPr>
        <w:t>conviction and sentence can act as an inducement</w:t>
      </w:r>
      <w:r w:rsidR="00893412" w:rsidRPr="005159AA">
        <w:rPr>
          <w:rFonts w:ascii="Times New Roman" w:hAnsi="Times New Roman" w:cs="Times New Roman"/>
          <w:sz w:val="24"/>
          <w:szCs w:val="24"/>
        </w:rPr>
        <w:t xml:space="preserve"> for abscond</w:t>
      </w:r>
      <w:r w:rsidR="00C27DC5" w:rsidRPr="005159AA">
        <w:rPr>
          <w:rFonts w:ascii="Times New Roman" w:hAnsi="Times New Roman" w:cs="Times New Roman"/>
          <w:sz w:val="24"/>
          <w:szCs w:val="24"/>
        </w:rPr>
        <w:t>ing</w:t>
      </w:r>
      <w:r w:rsidR="00893412" w:rsidRPr="005159AA">
        <w:rPr>
          <w:rFonts w:ascii="Times New Roman" w:hAnsi="Times New Roman" w:cs="Times New Roman"/>
          <w:sz w:val="24"/>
          <w:szCs w:val="24"/>
        </w:rPr>
        <w:t xml:space="preserve"> and hence the likelihood of abscondment. It is </w:t>
      </w:r>
      <w:r w:rsidR="00BA3C31" w:rsidRPr="005159AA">
        <w:rPr>
          <w:rFonts w:ascii="Times New Roman" w:hAnsi="Times New Roman" w:cs="Times New Roman"/>
          <w:sz w:val="24"/>
          <w:szCs w:val="24"/>
        </w:rPr>
        <w:t>accepted appeal</w:t>
      </w:r>
      <w:r w:rsidR="00933386" w:rsidRPr="005159AA">
        <w:rPr>
          <w:rFonts w:ascii="Times New Roman" w:hAnsi="Times New Roman" w:cs="Times New Roman"/>
          <w:sz w:val="24"/>
          <w:szCs w:val="24"/>
        </w:rPr>
        <w:t>s</w:t>
      </w:r>
      <w:r w:rsidR="00BA3C31" w:rsidRPr="005159AA">
        <w:rPr>
          <w:rFonts w:ascii="Times New Roman" w:hAnsi="Times New Roman" w:cs="Times New Roman"/>
          <w:sz w:val="24"/>
          <w:szCs w:val="24"/>
        </w:rPr>
        <w:t xml:space="preserve"> </w:t>
      </w:r>
      <w:r w:rsidR="00085594" w:rsidRPr="005159AA">
        <w:rPr>
          <w:rFonts w:ascii="Times New Roman" w:hAnsi="Times New Roman" w:cs="Times New Roman"/>
          <w:sz w:val="24"/>
          <w:szCs w:val="24"/>
        </w:rPr>
        <w:t>take long</w:t>
      </w:r>
      <w:r w:rsidR="00BA3C31" w:rsidRPr="005159AA">
        <w:rPr>
          <w:rFonts w:ascii="Times New Roman" w:hAnsi="Times New Roman" w:cs="Times New Roman"/>
          <w:sz w:val="24"/>
          <w:szCs w:val="24"/>
        </w:rPr>
        <w:t xml:space="preserve"> to be prosecuted</w:t>
      </w:r>
      <w:r w:rsidR="00A04F68" w:rsidRPr="005159AA">
        <w:rPr>
          <w:rFonts w:ascii="Times New Roman" w:hAnsi="Times New Roman" w:cs="Times New Roman"/>
          <w:sz w:val="24"/>
          <w:szCs w:val="24"/>
        </w:rPr>
        <w:t xml:space="preserve">. However given the conviction of rape and likely sentence </w:t>
      </w:r>
      <w:r w:rsidR="00085594" w:rsidRPr="005159AA">
        <w:rPr>
          <w:rFonts w:ascii="Times New Roman" w:hAnsi="Times New Roman" w:cs="Times New Roman"/>
          <w:sz w:val="24"/>
          <w:szCs w:val="24"/>
        </w:rPr>
        <w:t>of imprisonment and that</w:t>
      </w:r>
      <w:r w:rsidR="00A04F68" w:rsidRPr="005159AA">
        <w:rPr>
          <w:rFonts w:ascii="Times New Roman" w:hAnsi="Times New Roman" w:cs="Times New Roman"/>
          <w:sz w:val="24"/>
          <w:szCs w:val="24"/>
        </w:rPr>
        <w:t xml:space="preserve"> there no prospects of success on appeal it is viewed</w:t>
      </w:r>
      <w:r w:rsidR="00085594" w:rsidRPr="005159AA">
        <w:rPr>
          <w:rFonts w:ascii="Times New Roman" w:hAnsi="Times New Roman" w:cs="Times New Roman"/>
          <w:sz w:val="24"/>
          <w:szCs w:val="24"/>
        </w:rPr>
        <w:t xml:space="preserve"> that </w:t>
      </w:r>
      <w:r w:rsidR="00A04F68" w:rsidRPr="005159AA">
        <w:rPr>
          <w:rFonts w:ascii="Times New Roman" w:hAnsi="Times New Roman" w:cs="Times New Roman"/>
          <w:sz w:val="24"/>
          <w:szCs w:val="24"/>
        </w:rPr>
        <w:t>it is not in the interest of adm</w:t>
      </w:r>
      <w:r w:rsidR="0083272A" w:rsidRPr="005159AA">
        <w:rPr>
          <w:rFonts w:ascii="Times New Roman" w:hAnsi="Times New Roman" w:cs="Times New Roman"/>
          <w:sz w:val="24"/>
          <w:szCs w:val="24"/>
        </w:rPr>
        <w:t>inistration</w:t>
      </w:r>
      <w:r w:rsidR="00A04F68" w:rsidRPr="005159AA">
        <w:rPr>
          <w:rFonts w:ascii="Times New Roman" w:hAnsi="Times New Roman" w:cs="Times New Roman"/>
          <w:sz w:val="24"/>
          <w:szCs w:val="24"/>
        </w:rPr>
        <w:t xml:space="preserve"> of justice </w:t>
      </w:r>
      <w:r w:rsidR="005120C0">
        <w:rPr>
          <w:rFonts w:ascii="Times New Roman" w:hAnsi="Times New Roman" w:cs="Times New Roman"/>
          <w:sz w:val="24"/>
          <w:szCs w:val="24"/>
        </w:rPr>
        <w:t>t</w:t>
      </w:r>
      <w:r w:rsidR="00A04F68" w:rsidRPr="005159AA">
        <w:rPr>
          <w:rFonts w:ascii="Times New Roman" w:hAnsi="Times New Roman" w:cs="Times New Roman"/>
          <w:sz w:val="24"/>
          <w:szCs w:val="24"/>
        </w:rPr>
        <w:t>hat</w:t>
      </w:r>
      <w:r w:rsidR="005120C0">
        <w:rPr>
          <w:rFonts w:ascii="Times New Roman" w:hAnsi="Times New Roman" w:cs="Times New Roman"/>
          <w:sz w:val="24"/>
          <w:szCs w:val="24"/>
        </w:rPr>
        <w:t xml:space="preserve"> the</w:t>
      </w:r>
      <w:r w:rsidR="00A04F68" w:rsidRPr="005159AA">
        <w:rPr>
          <w:rFonts w:ascii="Times New Roman" w:hAnsi="Times New Roman" w:cs="Times New Roman"/>
          <w:sz w:val="24"/>
          <w:szCs w:val="24"/>
        </w:rPr>
        <w:t xml:space="preserve"> applicant be admitted to bail</w:t>
      </w:r>
      <w:r w:rsidR="0083272A" w:rsidRPr="005159AA">
        <w:rPr>
          <w:rFonts w:ascii="Times New Roman" w:hAnsi="Times New Roman" w:cs="Times New Roman"/>
          <w:sz w:val="24"/>
          <w:szCs w:val="24"/>
        </w:rPr>
        <w:t>, for he</w:t>
      </w:r>
      <w:r w:rsidR="00A04F68" w:rsidRPr="005159AA">
        <w:rPr>
          <w:rFonts w:ascii="Times New Roman" w:hAnsi="Times New Roman" w:cs="Times New Roman"/>
          <w:sz w:val="24"/>
          <w:szCs w:val="24"/>
        </w:rPr>
        <w:t xml:space="preserve"> is unlikely to avail himself for the prosecution of the appeal. It is with this background in mind that the court does not share the view of the applicant and the respondent counsel that applicant be admitted t</w:t>
      </w:r>
      <w:r w:rsidR="00C27DC5" w:rsidRPr="005159AA">
        <w:rPr>
          <w:rFonts w:ascii="Times New Roman" w:hAnsi="Times New Roman" w:cs="Times New Roman"/>
          <w:sz w:val="24"/>
          <w:szCs w:val="24"/>
        </w:rPr>
        <w:t>o</w:t>
      </w:r>
      <w:r w:rsidR="00A04F68" w:rsidRPr="005159AA">
        <w:rPr>
          <w:rFonts w:ascii="Times New Roman" w:hAnsi="Times New Roman" w:cs="Times New Roman"/>
          <w:sz w:val="24"/>
          <w:szCs w:val="24"/>
        </w:rPr>
        <w:t xml:space="preserve"> bail. The State counsel’s view is take</w:t>
      </w:r>
      <w:r w:rsidR="0027735A" w:rsidRPr="005159AA">
        <w:rPr>
          <w:rFonts w:ascii="Times New Roman" w:hAnsi="Times New Roman" w:cs="Times New Roman"/>
          <w:sz w:val="24"/>
          <w:szCs w:val="24"/>
        </w:rPr>
        <w:t>n</w:t>
      </w:r>
      <w:r w:rsidR="00E57CC0" w:rsidRPr="005159AA">
        <w:rPr>
          <w:rFonts w:ascii="Times New Roman" w:hAnsi="Times New Roman" w:cs="Times New Roman"/>
          <w:sz w:val="24"/>
          <w:szCs w:val="24"/>
        </w:rPr>
        <w:t xml:space="preserve"> as not binding on the court. </w:t>
      </w:r>
      <w:r w:rsidR="00C27DC5" w:rsidRPr="005159AA">
        <w:rPr>
          <w:rFonts w:ascii="Times New Roman" w:hAnsi="Times New Roman" w:cs="Times New Roman"/>
          <w:sz w:val="24"/>
          <w:szCs w:val="24"/>
        </w:rPr>
        <w:t xml:space="preserve"> </w:t>
      </w:r>
      <w:r w:rsidR="00E57CC0" w:rsidRPr="005159AA">
        <w:rPr>
          <w:rFonts w:ascii="Times New Roman" w:hAnsi="Times New Roman" w:cs="Times New Roman"/>
          <w:sz w:val="24"/>
          <w:szCs w:val="24"/>
        </w:rPr>
        <w:t>I</w:t>
      </w:r>
      <w:r w:rsidR="00C27DC5" w:rsidRPr="005159AA">
        <w:rPr>
          <w:rFonts w:ascii="Times New Roman" w:hAnsi="Times New Roman" w:cs="Times New Roman"/>
          <w:sz w:val="24"/>
          <w:szCs w:val="24"/>
        </w:rPr>
        <w:t>t is</w:t>
      </w:r>
      <w:r w:rsidR="00E57CC0" w:rsidRPr="005159AA">
        <w:rPr>
          <w:rFonts w:ascii="Times New Roman" w:hAnsi="Times New Roman" w:cs="Times New Roman"/>
          <w:sz w:val="24"/>
          <w:szCs w:val="24"/>
        </w:rPr>
        <w:t xml:space="preserve"> my </w:t>
      </w:r>
      <w:r w:rsidR="0083272A" w:rsidRPr="005159AA">
        <w:rPr>
          <w:rFonts w:ascii="Times New Roman" w:hAnsi="Times New Roman" w:cs="Times New Roman"/>
          <w:sz w:val="24"/>
          <w:szCs w:val="24"/>
        </w:rPr>
        <w:t xml:space="preserve">well considered </w:t>
      </w:r>
      <w:r w:rsidR="00E57CC0" w:rsidRPr="005159AA">
        <w:rPr>
          <w:rFonts w:ascii="Times New Roman" w:hAnsi="Times New Roman" w:cs="Times New Roman"/>
          <w:sz w:val="24"/>
          <w:szCs w:val="24"/>
        </w:rPr>
        <w:t>view that upon considering the totality of the evidence adduced before the trial court</w:t>
      </w:r>
      <w:r w:rsidR="0083272A" w:rsidRPr="005159AA">
        <w:rPr>
          <w:rFonts w:ascii="Times New Roman" w:hAnsi="Times New Roman" w:cs="Times New Roman"/>
          <w:sz w:val="24"/>
          <w:szCs w:val="24"/>
        </w:rPr>
        <w:t xml:space="preserve"> </w:t>
      </w:r>
      <w:r w:rsidR="00933386" w:rsidRPr="005159AA">
        <w:rPr>
          <w:rFonts w:ascii="Times New Roman" w:hAnsi="Times New Roman" w:cs="Times New Roman"/>
          <w:sz w:val="24"/>
          <w:szCs w:val="24"/>
        </w:rPr>
        <w:t xml:space="preserve">and arguments </w:t>
      </w:r>
      <w:r w:rsidR="00E57CC0" w:rsidRPr="005159AA">
        <w:rPr>
          <w:rFonts w:ascii="Times New Roman" w:hAnsi="Times New Roman" w:cs="Times New Roman"/>
          <w:sz w:val="24"/>
          <w:szCs w:val="24"/>
        </w:rPr>
        <w:t>advanced by the applicant and the respondent there are no prospect of success of appeal and there are no other positive grounds why the applicant should admitted to bail.</w:t>
      </w:r>
    </w:p>
    <w:p w:rsidR="003D23FC" w:rsidRPr="005159AA" w:rsidRDefault="00E57CC0" w:rsidP="00FA3385">
      <w:pPr>
        <w:spacing w:after="0" w:line="360" w:lineRule="auto"/>
        <w:ind w:firstLine="720"/>
        <w:jc w:val="both"/>
        <w:rPr>
          <w:rFonts w:ascii="Times New Roman" w:hAnsi="Times New Roman" w:cs="Times New Roman"/>
          <w:sz w:val="24"/>
          <w:szCs w:val="24"/>
        </w:rPr>
      </w:pPr>
      <w:r w:rsidRPr="005159AA">
        <w:rPr>
          <w:rFonts w:ascii="Times New Roman" w:hAnsi="Times New Roman" w:cs="Times New Roman"/>
          <w:sz w:val="24"/>
          <w:szCs w:val="24"/>
        </w:rPr>
        <w:t xml:space="preserve">In the result the application for bail pending appeal is dismissed. </w:t>
      </w:r>
      <w:r w:rsidR="00A04F68" w:rsidRPr="005159AA">
        <w:rPr>
          <w:rFonts w:ascii="Times New Roman" w:hAnsi="Times New Roman" w:cs="Times New Roman"/>
          <w:sz w:val="24"/>
          <w:szCs w:val="24"/>
        </w:rPr>
        <w:t xml:space="preserve">  </w:t>
      </w:r>
    </w:p>
    <w:p w:rsidR="003D23FC" w:rsidRPr="005159AA" w:rsidRDefault="003D23FC" w:rsidP="003D23FC">
      <w:pPr>
        <w:spacing w:after="0" w:line="360" w:lineRule="auto"/>
        <w:jc w:val="both"/>
        <w:rPr>
          <w:rFonts w:ascii="Times New Roman" w:hAnsi="Times New Roman" w:cs="Times New Roman"/>
          <w:sz w:val="24"/>
          <w:szCs w:val="24"/>
        </w:rPr>
      </w:pPr>
    </w:p>
    <w:p w:rsidR="003D23FC" w:rsidRPr="005159AA" w:rsidRDefault="003D23FC" w:rsidP="003D23FC">
      <w:pPr>
        <w:spacing w:after="0" w:line="360" w:lineRule="auto"/>
        <w:jc w:val="both"/>
        <w:rPr>
          <w:rFonts w:ascii="Times New Roman" w:hAnsi="Times New Roman" w:cs="Times New Roman"/>
          <w:sz w:val="24"/>
          <w:szCs w:val="24"/>
        </w:rPr>
      </w:pPr>
    </w:p>
    <w:p w:rsidR="003D23FC" w:rsidRPr="005159AA" w:rsidRDefault="003D23FC" w:rsidP="003D23FC">
      <w:pPr>
        <w:spacing w:after="0" w:line="360" w:lineRule="auto"/>
        <w:jc w:val="both"/>
        <w:rPr>
          <w:rFonts w:ascii="Times New Roman" w:hAnsi="Times New Roman" w:cs="Times New Roman"/>
          <w:sz w:val="24"/>
          <w:szCs w:val="24"/>
        </w:rPr>
      </w:pPr>
    </w:p>
    <w:p w:rsidR="003D23FC" w:rsidRPr="005159AA" w:rsidRDefault="003D23FC" w:rsidP="003D23FC">
      <w:pPr>
        <w:spacing w:after="0" w:line="360" w:lineRule="auto"/>
        <w:jc w:val="both"/>
        <w:rPr>
          <w:rFonts w:ascii="Times New Roman" w:hAnsi="Times New Roman" w:cs="Times New Roman"/>
          <w:sz w:val="24"/>
          <w:szCs w:val="24"/>
        </w:rPr>
      </w:pPr>
      <w:r w:rsidRPr="005159AA">
        <w:rPr>
          <w:rFonts w:ascii="Times New Roman" w:hAnsi="Times New Roman" w:cs="Times New Roman"/>
          <w:i/>
          <w:sz w:val="24"/>
          <w:szCs w:val="24"/>
        </w:rPr>
        <w:t>Attorney General’s Office</w:t>
      </w:r>
      <w:r w:rsidRPr="005159AA">
        <w:rPr>
          <w:rFonts w:ascii="Times New Roman" w:hAnsi="Times New Roman" w:cs="Times New Roman"/>
          <w:sz w:val="24"/>
          <w:szCs w:val="24"/>
        </w:rPr>
        <w:t>, respondent’s legal practitioners</w:t>
      </w:r>
    </w:p>
    <w:p w:rsidR="00FA3385" w:rsidRPr="005159AA" w:rsidRDefault="00A04F68" w:rsidP="003D23FC">
      <w:pPr>
        <w:spacing w:after="0" w:line="360" w:lineRule="auto"/>
        <w:jc w:val="both"/>
        <w:rPr>
          <w:rFonts w:ascii="Times New Roman" w:hAnsi="Times New Roman" w:cs="Times New Roman"/>
          <w:sz w:val="24"/>
          <w:szCs w:val="24"/>
        </w:rPr>
      </w:pPr>
      <w:r w:rsidRPr="005159AA">
        <w:rPr>
          <w:rFonts w:ascii="Times New Roman" w:hAnsi="Times New Roman" w:cs="Times New Roman"/>
          <w:sz w:val="24"/>
          <w:szCs w:val="24"/>
        </w:rPr>
        <w:t xml:space="preserve">    </w:t>
      </w:r>
      <w:r w:rsidR="00893412" w:rsidRPr="005159AA">
        <w:rPr>
          <w:rFonts w:ascii="Times New Roman" w:hAnsi="Times New Roman" w:cs="Times New Roman"/>
          <w:sz w:val="24"/>
          <w:szCs w:val="24"/>
        </w:rPr>
        <w:t xml:space="preserve">      </w:t>
      </w:r>
      <w:r w:rsidR="008F2042" w:rsidRPr="005159AA">
        <w:rPr>
          <w:rFonts w:ascii="Times New Roman" w:hAnsi="Times New Roman" w:cs="Times New Roman"/>
          <w:sz w:val="24"/>
          <w:szCs w:val="24"/>
        </w:rPr>
        <w:t xml:space="preserve">  </w:t>
      </w:r>
      <w:r w:rsidR="00AE5AE4" w:rsidRPr="005159AA">
        <w:rPr>
          <w:rFonts w:ascii="Times New Roman" w:hAnsi="Times New Roman" w:cs="Times New Roman"/>
          <w:sz w:val="24"/>
          <w:szCs w:val="24"/>
        </w:rPr>
        <w:t xml:space="preserve">   </w:t>
      </w:r>
      <w:r w:rsidR="00123420" w:rsidRPr="005159AA">
        <w:rPr>
          <w:rFonts w:ascii="Times New Roman" w:hAnsi="Times New Roman" w:cs="Times New Roman"/>
          <w:sz w:val="24"/>
          <w:szCs w:val="24"/>
        </w:rPr>
        <w:t xml:space="preserve">      </w:t>
      </w:r>
      <w:r w:rsidR="004D3528" w:rsidRPr="005159AA">
        <w:rPr>
          <w:rFonts w:ascii="Times New Roman" w:hAnsi="Times New Roman" w:cs="Times New Roman"/>
          <w:sz w:val="24"/>
          <w:szCs w:val="24"/>
        </w:rPr>
        <w:t xml:space="preserve"> </w:t>
      </w:r>
      <w:r w:rsidR="00986A19" w:rsidRPr="005159AA">
        <w:rPr>
          <w:rFonts w:ascii="Times New Roman" w:hAnsi="Times New Roman" w:cs="Times New Roman"/>
          <w:sz w:val="24"/>
          <w:szCs w:val="24"/>
        </w:rPr>
        <w:t xml:space="preserve"> </w:t>
      </w:r>
      <w:r w:rsidR="00F0051F" w:rsidRPr="005159AA">
        <w:rPr>
          <w:rFonts w:ascii="Times New Roman" w:hAnsi="Times New Roman" w:cs="Times New Roman"/>
          <w:sz w:val="24"/>
          <w:szCs w:val="24"/>
        </w:rPr>
        <w:t xml:space="preserve">    </w:t>
      </w:r>
    </w:p>
    <w:p w:rsidR="00FA3385" w:rsidRPr="005159AA" w:rsidRDefault="00FA3385" w:rsidP="00FA3385">
      <w:pPr>
        <w:spacing w:after="0" w:line="360" w:lineRule="auto"/>
        <w:ind w:firstLine="720"/>
        <w:jc w:val="both"/>
        <w:rPr>
          <w:rFonts w:ascii="Times New Roman" w:hAnsi="Times New Roman" w:cs="Times New Roman"/>
          <w:sz w:val="24"/>
          <w:szCs w:val="24"/>
        </w:rPr>
      </w:pPr>
    </w:p>
    <w:p w:rsidR="002706FF" w:rsidRPr="005159AA" w:rsidRDefault="00FA3385" w:rsidP="00BE04B9">
      <w:pPr>
        <w:spacing w:after="0" w:line="360" w:lineRule="auto"/>
        <w:jc w:val="both"/>
        <w:rPr>
          <w:rFonts w:ascii="Times New Roman" w:hAnsi="Times New Roman" w:cs="Times New Roman"/>
          <w:sz w:val="24"/>
          <w:szCs w:val="24"/>
        </w:rPr>
      </w:pPr>
      <w:r w:rsidRPr="005159AA">
        <w:rPr>
          <w:rFonts w:ascii="Times New Roman" w:hAnsi="Times New Roman" w:cs="Times New Roman"/>
          <w:sz w:val="24"/>
          <w:szCs w:val="24"/>
        </w:rPr>
        <w:t xml:space="preserve"> </w:t>
      </w:r>
      <w:r w:rsidR="00BE04B9" w:rsidRPr="005159AA">
        <w:rPr>
          <w:rFonts w:ascii="Times New Roman" w:hAnsi="Times New Roman" w:cs="Times New Roman"/>
          <w:sz w:val="24"/>
          <w:szCs w:val="24"/>
        </w:rPr>
        <w:t xml:space="preserve">    </w:t>
      </w:r>
      <w:r w:rsidR="00F80460" w:rsidRPr="005159AA">
        <w:rPr>
          <w:rFonts w:ascii="Times New Roman" w:hAnsi="Times New Roman" w:cs="Times New Roman"/>
          <w:sz w:val="24"/>
          <w:szCs w:val="24"/>
        </w:rPr>
        <w:t xml:space="preserve"> </w:t>
      </w:r>
      <w:r w:rsidR="00AE654D" w:rsidRPr="005159AA">
        <w:rPr>
          <w:rFonts w:ascii="Times New Roman" w:hAnsi="Times New Roman" w:cs="Times New Roman"/>
          <w:sz w:val="24"/>
          <w:szCs w:val="24"/>
        </w:rPr>
        <w:t xml:space="preserve">  </w:t>
      </w:r>
      <w:r w:rsidR="002706FF" w:rsidRPr="005159AA">
        <w:rPr>
          <w:rFonts w:ascii="Times New Roman" w:hAnsi="Times New Roman" w:cs="Times New Roman"/>
          <w:sz w:val="24"/>
          <w:szCs w:val="24"/>
        </w:rPr>
        <w:t xml:space="preserve">   </w:t>
      </w:r>
    </w:p>
    <w:p w:rsidR="00411632" w:rsidRPr="005159AA" w:rsidRDefault="00411632" w:rsidP="00BE04B9">
      <w:pPr>
        <w:spacing w:after="0" w:line="360" w:lineRule="auto"/>
        <w:jc w:val="both"/>
        <w:rPr>
          <w:rFonts w:ascii="Times New Roman" w:hAnsi="Times New Roman" w:cs="Times New Roman"/>
          <w:sz w:val="24"/>
          <w:szCs w:val="24"/>
        </w:rPr>
      </w:pPr>
    </w:p>
    <w:p w:rsidR="00411632" w:rsidRPr="005159AA" w:rsidRDefault="00411632" w:rsidP="00BE04B9">
      <w:pPr>
        <w:spacing w:after="0" w:line="360" w:lineRule="auto"/>
        <w:jc w:val="both"/>
        <w:rPr>
          <w:rFonts w:ascii="Times New Roman" w:hAnsi="Times New Roman" w:cs="Times New Roman"/>
          <w:sz w:val="24"/>
          <w:szCs w:val="24"/>
        </w:rPr>
      </w:pPr>
    </w:p>
    <w:p w:rsidR="00411632" w:rsidRPr="005159AA" w:rsidRDefault="00411632" w:rsidP="00BE04B9">
      <w:pPr>
        <w:spacing w:after="0" w:line="360" w:lineRule="auto"/>
        <w:jc w:val="both"/>
        <w:rPr>
          <w:rFonts w:ascii="Times New Roman" w:hAnsi="Times New Roman" w:cs="Times New Roman"/>
          <w:sz w:val="24"/>
          <w:szCs w:val="24"/>
        </w:rPr>
      </w:pPr>
    </w:p>
    <w:p w:rsidR="00411632" w:rsidRPr="005159AA" w:rsidRDefault="00411632" w:rsidP="00BE04B9">
      <w:pPr>
        <w:spacing w:after="0" w:line="360" w:lineRule="auto"/>
        <w:jc w:val="both"/>
        <w:rPr>
          <w:rFonts w:ascii="Times New Roman" w:hAnsi="Times New Roman" w:cs="Times New Roman"/>
          <w:sz w:val="24"/>
          <w:szCs w:val="24"/>
        </w:rPr>
      </w:pPr>
    </w:p>
    <w:p w:rsidR="00CA4B26" w:rsidRPr="005159AA" w:rsidRDefault="002545EB" w:rsidP="00CA4B26">
      <w:pPr>
        <w:spacing w:after="0" w:line="360" w:lineRule="auto"/>
        <w:jc w:val="both"/>
        <w:rPr>
          <w:rFonts w:ascii="Times New Roman" w:hAnsi="Times New Roman" w:cs="Times New Roman"/>
          <w:i/>
          <w:sz w:val="24"/>
          <w:szCs w:val="24"/>
        </w:rPr>
      </w:pPr>
      <w:r w:rsidRPr="005159AA">
        <w:rPr>
          <w:rFonts w:ascii="Times New Roman" w:hAnsi="Times New Roman" w:cs="Times New Roman"/>
          <w:sz w:val="24"/>
          <w:szCs w:val="24"/>
        </w:rPr>
        <w:t xml:space="preserve">  </w:t>
      </w:r>
      <w:r w:rsidR="001E2CD9" w:rsidRPr="005159AA">
        <w:rPr>
          <w:rFonts w:ascii="Times New Roman" w:hAnsi="Times New Roman" w:cs="Times New Roman"/>
          <w:sz w:val="24"/>
          <w:szCs w:val="24"/>
        </w:rPr>
        <w:t xml:space="preserve">  </w:t>
      </w:r>
      <w:r w:rsidR="00705266" w:rsidRPr="005159AA">
        <w:rPr>
          <w:rFonts w:ascii="Times New Roman" w:hAnsi="Times New Roman" w:cs="Times New Roman"/>
          <w:sz w:val="24"/>
          <w:szCs w:val="24"/>
        </w:rPr>
        <w:t xml:space="preserve">  </w:t>
      </w:r>
      <w:r w:rsidR="001E1246" w:rsidRPr="005159AA">
        <w:rPr>
          <w:rFonts w:ascii="Times New Roman" w:hAnsi="Times New Roman" w:cs="Times New Roman"/>
          <w:sz w:val="24"/>
          <w:szCs w:val="24"/>
        </w:rPr>
        <w:t xml:space="preserve"> </w:t>
      </w:r>
      <w:r w:rsidR="002712D7" w:rsidRPr="005159AA">
        <w:rPr>
          <w:rFonts w:ascii="Times New Roman" w:hAnsi="Times New Roman" w:cs="Times New Roman"/>
          <w:sz w:val="24"/>
          <w:szCs w:val="24"/>
        </w:rPr>
        <w:t xml:space="preserve"> </w:t>
      </w:r>
      <w:r w:rsidR="0023482C" w:rsidRPr="005159AA">
        <w:rPr>
          <w:rFonts w:ascii="Times New Roman" w:hAnsi="Times New Roman" w:cs="Times New Roman"/>
          <w:sz w:val="24"/>
          <w:szCs w:val="24"/>
        </w:rPr>
        <w:t xml:space="preserve">   </w:t>
      </w:r>
      <w:r w:rsidR="00C731FB" w:rsidRPr="005159AA">
        <w:rPr>
          <w:rFonts w:ascii="Times New Roman" w:hAnsi="Times New Roman" w:cs="Times New Roman"/>
          <w:sz w:val="24"/>
          <w:szCs w:val="24"/>
        </w:rPr>
        <w:t xml:space="preserve">     </w:t>
      </w:r>
      <w:r w:rsidR="0098561D" w:rsidRPr="005159AA">
        <w:rPr>
          <w:rFonts w:ascii="Times New Roman" w:hAnsi="Times New Roman" w:cs="Times New Roman"/>
          <w:sz w:val="24"/>
          <w:szCs w:val="24"/>
        </w:rPr>
        <w:t xml:space="preserve">     </w:t>
      </w:r>
      <w:r w:rsidR="00CA4B26" w:rsidRPr="005159AA">
        <w:rPr>
          <w:rFonts w:ascii="Times New Roman" w:hAnsi="Times New Roman" w:cs="Times New Roman"/>
          <w:sz w:val="24"/>
          <w:szCs w:val="24"/>
        </w:rPr>
        <w:t xml:space="preserve">    </w:t>
      </w:r>
      <w:r w:rsidR="00CA4B26" w:rsidRPr="005159AA">
        <w:rPr>
          <w:rFonts w:ascii="Times New Roman" w:hAnsi="Times New Roman" w:cs="Times New Roman"/>
          <w:i/>
          <w:sz w:val="24"/>
          <w:szCs w:val="24"/>
        </w:rPr>
        <w:t xml:space="preserve"> </w:t>
      </w:r>
    </w:p>
    <w:sectPr w:rsidR="00CA4B26" w:rsidRPr="005159A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EC9" w:rsidRDefault="00AE7EC9" w:rsidP="00D84465">
      <w:pPr>
        <w:spacing w:after="0" w:line="240" w:lineRule="auto"/>
      </w:pPr>
      <w:r>
        <w:separator/>
      </w:r>
    </w:p>
  </w:endnote>
  <w:endnote w:type="continuationSeparator" w:id="0">
    <w:p w:rsidR="00AE7EC9" w:rsidRDefault="00AE7EC9" w:rsidP="00D8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EC9" w:rsidRDefault="00AE7EC9" w:rsidP="00D84465">
      <w:pPr>
        <w:spacing w:after="0" w:line="240" w:lineRule="auto"/>
      </w:pPr>
      <w:r>
        <w:separator/>
      </w:r>
    </w:p>
  </w:footnote>
  <w:footnote w:type="continuationSeparator" w:id="0">
    <w:p w:rsidR="00AE7EC9" w:rsidRDefault="00AE7EC9" w:rsidP="00D84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209345"/>
      <w:docPartObj>
        <w:docPartGallery w:val="Page Numbers (Top of Page)"/>
        <w:docPartUnique/>
      </w:docPartObj>
    </w:sdtPr>
    <w:sdtEndPr>
      <w:rPr>
        <w:noProof/>
      </w:rPr>
    </w:sdtEndPr>
    <w:sdtContent>
      <w:p w:rsidR="00D84465" w:rsidRDefault="00D84465">
        <w:pPr>
          <w:pStyle w:val="Header"/>
          <w:jc w:val="right"/>
          <w:rPr>
            <w:noProof/>
          </w:rPr>
        </w:pPr>
        <w:r>
          <w:fldChar w:fldCharType="begin"/>
        </w:r>
        <w:r>
          <w:instrText xml:space="preserve"> PAGE   \* MERGEFORMAT </w:instrText>
        </w:r>
        <w:r>
          <w:fldChar w:fldCharType="separate"/>
        </w:r>
        <w:r w:rsidR="007A1D64">
          <w:rPr>
            <w:noProof/>
          </w:rPr>
          <w:t>1</w:t>
        </w:r>
        <w:r>
          <w:rPr>
            <w:noProof/>
          </w:rPr>
          <w:fldChar w:fldCharType="end"/>
        </w:r>
      </w:p>
      <w:p w:rsidR="00D84465" w:rsidRDefault="00D84465">
        <w:pPr>
          <w:pStyle w:val="Header"/>
          <w:jc w:val="right"/>
          <w:rPr>
            <w:noProof/>
          </w:rPr>
        </w:pPr>
        <w:r>
          <w:rPr>
            <w:noProof/>
          </w:rPr>
          <w:t>HH</w:t>
        </w:r>
        <w:r w:rsidR="00E6756E">
          <w:rPr>
            <w:noProof/>
          </w:rPr>
          <w:t xml:space="preserve"> 465-12</w:t>
        </w:r>
      </w:p>
      <w:p w:rsidR="00D84465" w:rsidRDefault="00D84465">
        <w:pPr>
          <w:pStyle w:val="Header"/>
          <w:jc w:val="right"/>
        </w:pPr>
        <w:r>
          <w:rPr>
            <w:noProof/>
          </w:rPr>
          <w:t>CRB 894/10</w:t>
        </w:r>
      </w:p>
    </w:sdtContent>
  </w:sdt>
  <w:p w:rsidR="00D84465" w:rsidRDefault="00D844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F502F"/>
    <w:multiLevelType w:val="hybridMultilevel"/>
    <w:tmpl w:val="E61A0CCC"/>
    <w:lvl w:ilvl="0" w:tplc="1A94F17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26"/>
    <w:rsid w:val="000054A7"/>
    <w:rsid w:val="00085594"/>
    <w:rsid w:val="000D309F"/>
    <w:rsid w:val="0010010D"/>
    <w:rsid w:val="00123420"/>
    <w:rsid w:val="001A5792"/>
    <w:rsid w:val="001E1246"/>
    <w:rsid w:val="001E2CD9"/>
    <w:rsid w:val="0023482C"/>
    <w:rsid w:val="002545EB"/>
    <w:rsid w:val="002706FF"/>
    <w:rsid w:val="002712D7"/>
    <w:rsid w:val="0027735A"/>
    <w:rsid w:val="00283C37"/>
    <w:rsid w:val="002B188E"/>
    <w:rsid w:val="002D4A57"/>
    <w:rsid w:val="002E3620"/>
    <w:rsid w:val="002F655E"/>
    <w:rsid w:val="0031786E"/>
    <w:rsid w:val="00352446"/>
    <w:rsid w:val="003D23FC"/>
    <w:rsid w:val="00411632"/>
    <w:rsid w:val="00454397"/>
    <w:rsid w:val="004942D9"/>
    <w:rsid w:val="004A7703"/>
    <w:rsid w:val="004D3528"/>
    <w:rsid w:val="005120C0"/>
    <w:rsid w:val="005159AA"/>
    <w:rsid w:val="00560D17"/>
    <w:rsid w:val="005863BF"/>
    <w:rsid w:val="00590AA1"/>
    <w:rsid w:val="005A3996"/>
    <w:rsid w:val="006A2F3A"/>
    <w:rsid w:val="00705266"/>
    <w:rsid w:val="00727B89"/>
    <w:rsid w:val="007A1D64"/>
    <w:rsid w:val="007B39C1"/>
    <w:rsid w:val="007B6226"/>
    <w:rsid w:val="007F7F28"/>
    <w:rsid w:val="00800D5E"/>
    <w:rsid w:val="0080226D"/>
    <w:rsid w:val="0083272A"/>
    <w:rsid w:val="00893412"/>
    <w:rsid w:val="008D6285"/>
    <w:rsid w:val="008F2042"/>
    <w:rsid w:val="00933386"/>
    <w:rsid w:val="00976606"/>
    <w:rsid w:val="0098561D"/>
    <w:rsid w:val="00986A19"/>
    <w:rsid w:val="009E1F5E"/>
    <w:rsid w:val="00A04F68"/>
    <w:rsid w:val="00A3118A"/>
    <w:rsid w:val="00AD0914"/>
    <w:rsid w:val="00AE5AE4"/>
    <w:rsid w:val="00AE654D"/>
    <w:rsid w:val="00AE7EC9"/>
    <w:rsid w:val="00B72778"/>
    <w:rsid w:val="00BA3C31"/>
    <w:rsid w:val="00BD4F8B"/>
    <w:rsid w:val="00BE04B9"/>
    <w:rsid w:val="00C00C0A"/>
    <w:rsid w:val="00C27DC5"/>
    <w:rsid w:val="00C32139"/>
    <w:rsid w:val="00C419FA"/>
    <w:rsid w:val="00C731FB"/>
    <w:rsid w:val="00C909F0"/>
    <w:rsid w:val="00CA4B26"/>
    <w:rsid w:val="00CF6252"/>
    <w:rsid w:val="00D61AED"/>
    <w:rsid w:val="00D71341"/>
    <w:rsid w:val="00D73F87"/>
    <w:rsid w:val="00D84465"/>
    <w:rsid w:val="00E57CC0"/>
    <w:rsid w:val="00E6756E"/>
    <w:rsid w:val="00EC1E76"/>
    <w:rsid w:val="00F0051F"/>
    <w:rsid w:val="00F32BA1"/>
    <w:rsid w:val="00F423DA"/>
    <w:rsid w:val="00F66568"/>
    <w:rsid w:val="00F80460"/>
    <w:rsid w:val="00F80A3F"/>
    <w:rsid w:val="00F825A8"/>
    <w:rsid w:val="00F83ED5"/>
    <w:rsid w:val="00FA338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54D"/>
    <w:pPr>
      <w:ind w:left="720"/>
      <w:contextualSpacing/>
    </w:pPr>
  </w:style>
  <w:style w:type="paragraph" w:styleId="BalloonText">
    <w:name w:val="Balloon Text"/>
    <w:basedOn w:val="Normal"/>
    <w:link w:val="BalloonTextChar"/>
    <w:uiPriority w:val="99"/>
    <w:semiHidden/>
    <w:unhideWhenUsed/>
    <w:rsid w:val="005A3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996"/>
    <w:rPr>
      <w:rFonts w:ascii="Tahoma" w:hAnsi="Tahoma" w:cs="Tahoma"/>
      <w:sz w:val="16"/>
      <w:szCs w:val="16"/>
    </w:rPr>
  </w:style>
  <w:style w:type="paragraph" w:styleId="Header">
    <w:name w:val="header"/>
    <w:basedOn w:val="Normal"/>
    <w:link w:val="HeaderChar"/>
    <w:uiPriority w:val="99"/>
    <w:unhideWhenUsed/>
    <w:rsid w:val="00D84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465"/>
  </w:style>
  <w:style w:type="paragraph" w:styleId="Footer">
    <w:name w:val="footer"/>
    <w:basedOn w:val="Normal"/>
    <w:link w:val="FooterChar"/>
    <w:uiPriority w:val="99"/>
    <w:unhideWhenUsed/>
    <w:rsid w:val="00D84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4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54D"/>
    <w:pPr>
      <w:ind w:left="720"/>
      <w:contextualSpacing/>
    </w:pPr>
  </w:style>
  <w:style w:type="paragraph" w:styleId="BalloonText">
    <w:name w:val="Balloon Text"/>
    <w:basedOn w:val="Normal"/>
    <w:link w:val="BalloonTextChar"/>
    <w:uiPriority w:val="99"/>
    <w:semiHidden/>
    <w:unhideWhenUsed/>
    <w:rsid w:val="005A3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996"/>
    <w:rPr>
      <w:rFonts w:ascii="Tahoma" w:hAnsi="Tahoma" w:cs="Tahoma"/>
      <w:sz w:val="16"/>
      <w:szCs w:val="16"/>
    </w:rPr>
  </w:style>
  <w:style w:type="paragraph" w:styleId="Header">
    <w:name w:val="header"/>
    <w:basedOn w:val="Normal"/>
    <w:link w:val="HeaderChar"/>
    <w:uiPriority w:val="99"/>
    <w:unhideWhenUsed/>
    <w:rsid w:val="00D84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465"/>
  </w:style>
  <w:style w:type="paragraph" w:styleId="Footer">
    <w:name w:val="footer"/>
    <w:basedOn w:val="Normal"/>
    <w:link w:val="FooterChar"/>
    <w:uiPriority w:val="99"/>
    <w:unhideWhenUsed/>
    <w:rsid w:val="00D84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2012-12-20T12:57:00Z</cp:lastPrinted>
  <dcterms:created xsi:type="dcterms:W3CDTF">2012-12-20T14:06:00Z</dcterms:created>
  <dcterms:modified xsi:type="dcterms:W3CDTF">2012-12-20T14:06:00Z</dcterms:modified>
</cp:coreProperties>
</file>