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96" w:lineRule="exact"/>
        <w:ind w:left="159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174821" cy="6134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21" cy="6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spacing w:line="254" w:lineRule="exact" w:before="78"/>
        <w:ind w:left="0" w:right="982" w:firstLine="0"/>
        <w:jc w:val="right"/>
        <w:rPr>
          <w:rFonts w:ascii="Consolas"/>
          <w:sz w:val="22"/>
        </w:rPr>
      </w:pPr>
      <w:r>
        <w:rPr>
          <w:rFonts w:ascii="Consolas"/>
          <w:spacing w:val="-2"/>
          <w:sz w:val="22"/>
        </w:rPr>
        <w:t>HCCS5/24</w:t>
      </w:r>
    </w:p>
    <w:p>
      <w:pPr>
        <w:pStyle w:val="BodyText"/>
        <w:spacing w:line="266" w:lineRule="exact"/>
        <w:ind w:right="984"/>
        <w:jc w:val="right"/>
        <w:rPr>
          <w:rFonts w:ascii="Consolas"/>
        </w:rPr>
      </w:pPr>
      <w:r>
        <w:rPr>
          <w:rFonts w:ascii="Consolas"/>
          <w:spacing w:val="-2"/>
          <w:w w:val="95"/>
        </w:rPr>
        <w:t>CA66/22</w:t>
      </w:r>
    </w:p>
    <w:p>
      <w:pPr>
        <w:pStyle w:val="BodyText"/>
        <w:spacing w:before="27"/>
        <w:rPr>
          <w:rFonts w:ascii="Consolas"/>
        </w:rPr>
      </w:pPr>
    </w:p>
    <w:p>
      <w:pPr>
        <w:pStyle w:val="BodyText"/>
        <w:spacing w:line="262" w:lineRule="exact"/>
        <w:ind w:left="2005"/>
      </w:pPr>
      <w:r>
        <w:rPr>
          <w:spacing w:val="-4"/>
        </w:rPr>
        <w:t>KATSON</w:t>
      </w:r>
      <w:r>
        <w:rPr>
          <w:spacing w:val="-1"/>
        </w:rPr>
        <w:t> </w:t>
      </w:r>
      <w:r>
        <w:rPr>
          <w:spacing w:val="-2"/>
        </w:rPr>
        <w:t>JAKOSHA</w:t>
      </w:r>
    </w:p>
    <w:p>
      <w:pPr>
        <w:pStyle w:val="BodyText"/>
        <w:spacing w:line="259" w:lineRule="exact"/>
        <w:ind w:left="2007"/>
      </w:pPr>
      <w:r>
        <w:rPr>
          <w:spacing w:val="-2"/>
        </w:rPr>
        <w:t>Versus</w:t>
      </w:r>
    </w:p>
    <w:p>
      <w:pPr>
        <w:pStyle w:val="BodyText"/>
        <w:spacing w:line="262" w:lineRule="exact"/>
        <w:ind w:left="2002"/>
      </w:pPr>
      <w:r>
        <w:rPr/>
        <w:t>THE</w:t>
      </w:r>
      <w:r>
        <w:rPr>
          <w:spacing w:val="-3"/>
        </w:rPr>
        <w:t> </w:t>
      </w:r>
      <w:r>
        <w:rPr>
          <w:spacing w:val="-4"/>
        </w:rPr>
        <w:t>STATE</w:t>
      </w:r>
    </w:p>
    <w:p>
      <w:pPr>
        <w:pStyle w:val="BodyText"/>
        <w:spacing w:before="255"/>
      </w:pPr>
    </w:p>
    <w:p>
      <w:pPr>
        <w:pStyle w:val="BodyText"/>
        <w:spacing w:line="232" w:lineRule="auto"/>
        <w:ind w:left="2005" w:right="5679" w:firstLine="7"/>
      </w:pPr>
      <w:r>
        <w:rPr/>
        <w:t>HIGH </w:t>
      </w:r>
      <w:r>
        <w:rPr>
          <w:color w:val="161616"/>
        </w:rPr>
        <w:t>COURT </w:t>
      </w:r>
      <w:r>
        <w:rPr/>
        <w:t>OF ZIMBABWE </w:t>
      </w:r>
      <w:r>
        <w:rPr>
          <w:spacing w:val="-6"/>
        </w:rPr>
        <w:t>BACHI</w:t>
      </w:r>
      <w:r>
        <w:rPr>
          <w:spacing w:val="-9"/>
        </w:rPr>
        <w:t> </w:t>
      </w:r>
      <w:r>
        <w:rPr>
          <w:spacing w:val="-6"/>
        </w:rPr>
        <w:t>MZAWAZI</w:t>
      </w:r>
      <w:r>
        <w:rPr>
          <w:spacing w:val="-3"/>
        </w:rPr>
        <w:t> </w:t>
      </w:r>
      <w:r>
        <w:rPr>
          <w:spacing w:val="-6"/>
        </w:rPr>
        <w:t>&amp;</w:t>
      </w:r>
      <w:r>
        <w:rPr>
          <w:spacing w:val="-9"/>
        </w:rPr>
        <w:t> </w:t>
      </w:r>
      <w:r>
        <w:rPr>
          <w:spacing w:val="-6"/>
        </w:rPr>
        <w:t>MUZOFA</w:t>
      </w:r>
      <w:r>
        <w:rPr>
          <w:spacing w:val="-7"/>
        </w:rPr>
        <w:t> </w:t>
      </w:r>
      <w:r>
        <w:rPr>
          <w:i/>
          <w:spacing w:val="-6"/>
        </w:rPr>
        <w:t>11</w:t>
      </w:r>
      <w:r>
        <w:rPr>
          <w:i/>
          <w:spacing w:val="-6"/>
        </w:rPr>
        <w:t> </w:t>
      </w:r>
      <w:r>
        <w:rPr/>
        <w:t>CHINHOY1, 12 January 2023</w:t>
      </w:r>
    </w:p>
    <w:p>
      <w:pPr>
        <w:pStyle w:val="BodyText"/>
        <w:spacing w:before="234"/>
      </w:pPr>
    </w:p>
    <w:p>
      <w:pPr>
        <w:pStyle w:val="Heading1"/>
        <w:ind w:left="2014"/>
      </w:pPr>
      <w:r>
        <w:rPr>
          <w:spacing w:val="-2"/>
        </w:rPr>
        <w:t>Criminal</w:t>
      </w:r>
      <w:r>
        <w:rPr>
          <w:spacing w:val="-6"/>
        </w:rPr>
        <w:t> </w:t>
      </w:r>
      <w:r>
        <w:rPr>
          <w:spacing w:val="-2"/>
        </w:rPr>
        <w:t>Appeal</w:t>
      </w:r>
    </w:p>
    <w:p>
      <w:pPr>
        <w:pStyle w:val="BodyText"/>
        <w:spacing w:before="256"/>
        <w:rPr>
          <w:b/>
        </w:rPr>
      </w:pPr>
    </w:p>
    <w:p>
      <w:pPr>
        <w:spacing w:before="0"/>
        <w:ind w:left="2022" w:right="6910" w:hanging="8"/>
        <w:jc w:val="left"/>
        <w:rPr>
          <w:sz w:val="23"/>
        </w:rPr>
      </w:pPr>
      <w:r>
        <w:rPr>
          <w:i/>
          <w:sz w:val="23"/>
        </w:rPr>
        <w:t>T.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H.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Maromo,</w:t>
      </w:r>
      <w:r>
        <w:rPr>
          <w:i/>
          <w:spacing w:val="-14"/>
          <w:sz w:val="23"/>
        </w:rPr>
        <w:t> </w:t>
      </w:r>
      <w:r>
        <w:rPr>
          <w:sz w:val="23"/>
        </w:rPr>
        <w:t>for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State Appellant </w:t>
      </w:r>
      <w:r>
        <w:rPr>
          <w:color w:val="131313"/>
          <w:sz w:val="23"/>
        </w:rPr>
        <w:t>in </w:t>
      </w:r>
      <w:r>
        <w:rPr>
          <w:sz w:val="23"/>
        </w:rPr>
        <w:t>person</w:t>
      </w:r>
    </w:p>
    <w:p>
      <w:pPr>
        <w:pStyle w:val="BodyText"/>
        <w:spacing w:before="236"/>
      </w:pPr>
    </w:p>
    <w:p>
      <w:pPr>
        <w:pStyle w:val="Heading1"/>
        <w:tabs>
          <w:tab w:pos="9229" w:val="left" w:leader="none"/>
        </w:tabs>
        <w:ind w:left="2696"/>
        <w:rPr>
          <w:b w:val="0"/>
        </w:rPr>
      </w:pPr>
      <w:r>
        <w:rPr>
          <w:w w:val="95"/>
        </w:rPr>
        <w:t>BACHI</w:t>
      </w:r>
      <w:r>
        <w:rPr>
          <w:spacing w:val="9"/>
        </w:rPr>
        <w:t> </w:t>
      </w:r>
      <w:r>
        <w:rPr>
          <w:w w:val="95"/>
        </w:rPr>
        <w:t>MZAWAZI</w:t>
      </w:r>
      <w:r>
        <w:rPr>
          <w:spacing w:val="22"/>
        </w:rPr>
        <w:t> </w:t>
      </w:r>
      <w:r>
        <w:rPr>
          <w:spacing w:val="-5"/>
          <w:w w:val="95"/>
        </w:rPr>
        <w:t>J:</w:t>
      </w:r>
      <w:r>
        <w:rPr/>
        <w:tab/>
      </w:r>
      <w:r>
        <w:rPr>
          <w:b w:val="0"/>
          <w:color w:val="262626"/>
          <w:spacing w:val="-5"/>
          <w:w w:val="70"/>
        </w:rPr>
        <w:t>;,</w:t>
      </w:r>
    </w:p>
    <w:p>
      <w:pPr>
        <w:spacing w:before="254"/>
        <w:ind w:left="2012" w:right="0" w:firstLine="0"/>
        <w:jc w:val="left"/>
        <w:rPr>
          <w:b/>
          <w:sz w:val="23"/>
        </w:rPr>
      </w:pPr>
      <w:r>
        <w:rPr>
          <w:b/>
          <w:sz w:val="23"/>
        </w:rPr>
        <w:t>Brief</w:t>
      </w:r>
      <w:r>
        <w:rPr>
          <w:b/>
          <w:spacing w:val="-2"/>
          <w:sz w:val="23"/>
        </w:rPr>
        <w:t> background:</w:t>
      </w:r>
    </w:p>
    <w:p>
      <w:pPr>
        <w:pStyle w:val="BodyText"/>
        <w:spacing w:line="355" w:lineRule="auto" w:before="247"/>
        <w:ind w:left="2008" w:right="952" w:firstLine="740"/>
        <w:jc w:val="both"/>
      </w:pPr>
      <w:r>
        <w:rPr/>
        <w:t>Appellant was charged and convicted of</w:t>
      </w:r>
      <w:r>
        <w:rPr>
          <w:spacing w:val="-7"/>
        </w:rPr>
        <w:t> </w:t>
      </w:r>
      <w:r>
        <w:rPr/>
        <w:t>three counts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robbery by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Magistrates court sitting at Chinhoyi Regional Court on the </w:t>
      </w:r>
      <w:r>
        <w:rPr>
          <w:color w:val="0E0E0E"/>
        </w:rPr>
        <w:t>31"</w:t>
      </w:r>
      <w:r>
        <w:rPr>
          <w:color w:val="0E0E0E"/>
          <w:spacing w:val="-2"/>
        </w:rPr>
        <w:t> </w:t>
      </w:r>
      <w:r>
        <w:rPr/>
        <w:t>of May 2022. He was sentenced to six </w:t>
      </w:r>
      <w:r>
        <w:rPr>
          <w:spacing w:val="-2"/>
        </w:rPr>
        <w:t>years</w:t>
      </w:r>
      <w:r>
        <w:rPr>
          <w:spacing w:val="-13"/>
        </w:rPr>
        <w:t> </w:t>
      </w:r>
      <w:r>
        <w:rPr>
          <w:spacing w:val="-2"/>
        </w:rPr>
        <w:t>imprisonment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each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three</w:t>
      </w:r>
      <w:r>
        <w:rPr>
          <w:spacing w:val="-12"/>
        </w:rPr>
        <w:t> </w:t>
      </w:r>
      <w:r>
        <w:rPr>
          <w:spacing w:val="-2"/>
        </w:rPr>
        <w:t>counts.</w:t>
      </w:r>
      <w:r>
        <w:rPr>
          <w:spacing w:val="-12"/>
        </w:rPr>
        <w:t> </w:t>
      </w:r>
      <w:r>
        <w:rPr>
          <w:spacing w:val="-2"/>
        </w:rPr>
        <w:t>Three</w:t>
      </w:r>
      <w:r>
        <w:rPr>
          <w:spacing w:val="-13"/>
        </w:rPr>
        <w:t> </w:t>
      </w:r>
      <w:r>
        <w:rPr>
          <w:spacing w:val="-2"/>
        </w:rPr>
        <w:t>years</w:t>
      </w:r>
      <w:r>
        <w:rPr>
          <w:spacing w:val="-12"/>
        </w:rPr>
        <w:t> </w:t>
      </w:r>
      <w:r>
        <w:rPr>
          <w:spacing w:val="-2"/>
        </w:rPr>
        <w:t>imprisonment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suspended</w:t>
      </w:r>
      <w:r>
        <w:rPr>
          <w:spacing w:val="-12"/>
        </w:rPr>
        <w:t> </w:t>
      </w:r>
      <w:r>
        <w:rPr>
          <w:spacing w:val="-2"/>
        </w:rPr>
        <w:t>with </w:t>
      </w:r>
      <w:r>
        <w:rPr/>
        <w:t>conditions from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combined total</w:t>
      </w:r>
      <w:r>
        <w:rPr>
          <w:spacing w:val="-6"/>
        </w:rPr>
        <w:t> </w:t>
      </w:r>
      <w:r>
        <w:rPr>
          <w:color w:val="0F0F0F"/>
        </w:rPr>
        <w:t>of</w:t>
      </w:r>
      <w:r>
        <w:rPr>
          <w:color w:val="0F0F0F"/>
          <w:spacing w:val="-6"/>
        </w:rPr>
        <w:t> </w:t>
      </w:r>
      <w:r>
        <w:rPr/>
        <w:t>18</w:t>
      </w:r>
      <w:r>
        <w:rPr>
          <w:spacing w:val="-8"/>
        </w:rPr>
        <w:t> </w:t>
      </w:r>
      <w:r>
        <w:rPr/>
        <w:t>years.</w:t>
      </w:r>
      <w:r>
        <w:rPr>
          <w:spacing w:val="-10"/>
        </w:rPr>
        <w:t> </w:t>
      </w:r>
      <w:r>
        <w:rPr/>
        <w:t>He</w:t>
      </w:r>
      <w:r>
        <w:rPr>
          <w:spacing w:val="-10"/>
        </w:rPr>
        <w:t> </w:t>
      </w:r>
      <w:r>
        <w:rPr/>
        <w:t>was</w:t>
      </w:r>
      <w:r>
        <w:rPr>
          <w:spacing w:val="-2"/>
        </w:rPr>
        <w:t> </w:t>
      </w:r>
      <w:r>
        <w:rPr/>
        <w:t>left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serve</w:t>
      </w:r>
      <w:r>
        <w:rPr>
          <w:spacing w:val="-2"/>
        </w:rPr>
        <w:t> </w:t>
      </w:r>
      <w:r>
        <w:rPr/>
        <w:t>15</w:t>
      </w:r>
      <w:r>
        <w:rPr>
          <w:spacing w:val="-3"/>
        </w:rPr>
        <w:t> </w:t>
      </w:r>
      <w:r>
        <w:rPr/>
        <w:t>years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custody.</w:t>
      </w:r>
    </w:p>
    <w:p>
      <w:pPr>
        <w:pStyle w:val="BodyText"/>
        <w:spacing w:line="352" w:lineRule="auto" w:before="140"/>
        <w:ind w:left="2000" w:right="956" w:firstLine="691"/>
        <w:jc w:val="both"/>
      </w:pPr>
      <w:r>
        <w:rPr/>
        <w:t>Aggrieved by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decision,</w:t>
      </w:r>
      <w:r>
        <w:rPr>
          <w:spacing w:val="-3"/>
        </w:rPr>
        <w:t> </w:t>
      </w:r>
      <w:r>
        <w:rPr/>
        <w:t>he</w:t>
      </w:r>
      <w:r>
        <w:rPr>
          <w:spacing w:val="-5"/>
        </w:rPr>
        <w:t> </w:t>
      </w:r>
      <w:r>
        <w:rPr/>
        <w:t>has</w:t>
      </w:r>
      <w:r>
        <w:rPr>
          <w:spacing w:val="-9"/>
        </w:rPr>
        <w:t> </w:t>
      </w:r>
      <w:r>
        <w:rPr/>
        <w:t>appealed to</w:t>
      </w:r>
      <w:r>
        <w:rPr>
          <w:spacing w:val="-12"/>
        </w:rPr>
        <w:t> </w:t>
      </w:r>
      <w:r>
        <w:rPr/>
        <w:t>this</w:t>
      </w:r>
      <w:r>
        <w:rPr>
          <w:spacing w:val="-10"/>
        </w:rPr>
        <w:t> </w:t>
      </w:r>
      <w:r>
        <w:rPr/>
        <w:t>court</w:t>
      </w:r>
      <w:r>
        <w:rPr>
          <w:spacing w:val="-10"/>
        </w:rPr>
        <w:t> </w:t>
      </w:r>
      <w:r>
        <w:rPr/>
        <w:t>against both</w:t>
      </w:r>
      <w:r>
        <w:rPr>
          <w:spacing w:val="-8"/>
        </w:rPr>
        <w:t> </w:t>
      </w:r>
      <w:r>
        <w:rPr/>
        <w:t>conviction and sentence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three</w:t>
      </w:r>
      <w:r>
        <w:rPr>
          <w:spacing w:val="-10"/>
        </w:rPr>
        <w:t> </w:t>
      </w:r>
      <w:r>
        <w:rPr/>
        <w:t>counts.</w:t>
      </w:r>
      <w:r>
        <w:rPr>
          <w:spacing w:val="-11"/>
        </w:rPr>
        <w:t> </w:t>
      </w:r>
      <w:r>
        <w:rPr/>
        <w:t>This</w:t>
      </w:r>
      <w:r>
        <w:rPr>
          <w:spacing w:val="-9"/>
        </w:rPr>
        <w:t> </w:t>
      </w:r>
      <w:r>
        <w:rPr/>
        <w:t>appeal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heard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determined on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12*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January 2023.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appeal was</w:t>
      </w:r>
      <w:r>
        <w:rPr>
          <w:spacing w:val="-3"/>
        </w:rPr>
        <w:t> </w:t>
      </w:r>
      <w:r>
        <w:rPr/>
        <w:t>opposed. A</w:t>
      </w:r>
      <w:r>
        <w:rPr>
          <w:spacing w:val="-8"/>
        </w:rPr>
        <w:t> </w:t>
      </w:r>
      <w:r>
        <w:rPr/>
        <w:t>request for reasons was made</w:t>
      </w:r>
      <w:r>
        <w:rPr>
          <w:spacing w:val="-2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5"/>
        </w:rPr>
        <w:t> </w:t>
      </w:r>
      <w:r>
        <w:rPr/>
        <w:t>Registrar</w:t>
      </w:r>
      <w:r>
        <w:rPr>
          <w:spacing w:val="-2"/>
        </w:rPr>
        <w:t> </w:t>
      </w:r>
      <w:r>
        <w:rPr>
          <w:color w:val="0F0F0F"/>
        </w:rPr>
        <w:t>öf</w:t>
      </w:r>
      <w:r>
        <w:rPr>
          <w:color w:val="0F0F0F"/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High Court</w:t>
      </w:r>
      <w:r>
        <w:rPr>
          <w:spacing w:val="-15"/>
        </w:rPr>
        <w:t> </w:t>
      </w:r>
      <w:r>
        <w:rPr/>
        <w:t>Chinhoyi</w:t>
      </w:r>
      <w:r>
        <w:rPr>
          <w:spacing w:val="-14"/>
        </w:rPr>
        <w:t> </w:t>
      </w:r>
      <w:r>
        <w:rPr/>
        <w:t>dated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14’</w:t>
      </w:r>
      <w:r>
        <w:rPr>
          <w:vertAlign w:val="superscript"/>
        </w:rPr>
        <w:t>h</w:t>
      </w:r>
      <w:r>
        <w:rPr>
          <w:spacing w:val="-14"/>
          <w:vertAlign w:val="baseline"/>
        </w:rPr>
        <w:t> </w:t>
      </w:r>
      <w:r>
        <w:rPr>
          <w:vertAlign w:val="baseline"/>
        </w:rPr>
        <w:t>of</w:t>
      </w:r>
      <w:r>
        <w:rPr>
          <w:spacing w:val="-15"/>
          <w:vertAlign w:val="baseline"/>
        </w:rPr>
        <w:t> </w:t>
      </w:r>
      <w:r>
        <w:rPr>
          <w:vertAlign w:val="baseline"/>
        </w:rPr>
        <w:t>March</w:t>
      </w:r>
      <w:r>
        <w:rPr>
          <w:spacing w:val="-14"/>
          <w:vertAlign w:val="baseline"/>
        </w:rPr>
        <w:t> </w:t>
      </w:r>
      <w:r>
        <w:rPr>
          <w:vertAlign w:val="baseline"/>
        </w:rPr>
        <w:t>2024.</w:t>
      </w:r>
      <w:r>
        <w:rPr>
          <w:spacing w:val="-14"/>
          <w:vertAlign w:val="baseline"/>
        </w:rPr>
        <w:t> </w:t>
      </w:r>
      <w:r>
        <w:rPr>
          <w:vertAlign w:val="baseline"/>
        </w:rPr>
        <w:t>The</w:t>
      </w:r>
      <w:r>
        <w:rPr>
          <w:spacing w:val="-15"/>
          <w:vertAlign w:val="baseline"/>
        </w:rPr>
        <w:t> </w:t>
      </w:r>
      <w:r>
        <w:rPr>
          <w:vertAlign w:val="baseline"/>
        </w:rPr>
        <w:t>delay</w:t>
      </w:r>
      <w:r>
        <w:rPr>
          <w:spacing w:val="-14"/>
          <w:vertAlign w:val="baseline"/>
        </w:rPr>
        <w:t> </w:t>
      </w:r>
      <w:r>
        <w:rPr>
          <w:vertAlign w:val="baseline"/>
        </w:rPr>
        <w:t>occasioned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13"/>
          <w:vertAlign w:val="baseline"/>
        </w:rPr>
        <w:t> </w:t>
      </w:r>
      <w:r>
        <w:rPr>
          <w:vertAlign w:val="baseline"/>
        </w:rPr>
        <w:t>furnishing</w:t>
      </w:r>
      <w:r>
        <w:rPr>
          <w:spacing w:val="-6"/>
          <w:vertAlign w:val="baseline"/>
        </w:rPr>
        <w:t> </w:t>
      </w:r>
      <w:r>
        <w:rPr>
          <w:vertAlign w:val="baseline"/>
        </w:rPr>
        <w:t>reasons</w:t>
      </w:r>
      <w:r>
        <w:rPr>
          <w:spacing w:val="-15"/>
          <w:vertAlign w:val="baseline"/>
        </w:rPr>
        <w:t> </w:t>
      </w:r>
      <w:r>
        <w:rPr>
          <w:vertAlign w:val="baseline"/>
        </w:rPr>
        <w:t>for our</w:t>
      </w:r>
      <w:r>
        <w:rPr>
          <w:spacing w:val="-15"/>
          <w:vertAlign w:val="baseline"/>
        </w:rPr>
        <w:t> </w:t>
      </w:r>
      <w:r>
        <w:rPr>
          <w:vertAlign w:val="baseline"/>
        </w:rPr>
        <w:t>decision</w:t>
      </w:r>
      <w:r>
        <w:rPr>
          <w:spacing w:val="-14"/>
          <w:vertAlign w:val="baseline"/>
        </w:rPr>
        <w:t> </w:t>
      </w:r>
      <w:r>
        <w:rPr>
          <w:vertAlign w:val="baseline"/>
        </w:rPr>
        <w:t>was</w:t>
      </w:r>
      <w:r>
        <w:rPr>
          <w:spacing w:val="-15"/>
          <w:vertAlign w:val="baseline"/>
        </w:rPr>
        <w:t> </w:t>
      </w:r>
      <w:r>
        <w:rPr>
          <w:vertAlign w:val="baseline"/>
        </w:rPr>
        <w:t>due</w:t>
      </w:r>
      <w:r>
        <w:rPr>
          <w:spacing w:val="-14"/>
          <w:vertAlign w:val="baseline"/>
        </w:rPr>
        <w:t> </w:t>
      </w:r>
      <w:r>
        <w:rPr>
          <w:vertAlign w:val="baseline"/>
        </w:rPr>
        <w:t>to</w:t>
      </w:r>
      <w:r>
        <w:rPr>
          <w:spacing w:val="-14"/>
          <w:vertAlign w:val="baseline"/>
        </w:rPr>
        <w:t> </w:t>
      </w:r>
      <w:r>
        <w:rPr>
          <w:vertAlign w:val="baseline"/>
        </w:rPr>
        <w:t>administrative</w:t>
      </w:r>
      <w:r>
        <w:rPr>
          <w:spacing w:val="-15"/>
          <w:vertAlign w:val="baseline"/>
        </w:rPr>
        <w:t> </w:t>
      </w:r>
      <w:r>
        <w:rPr>
          <w:vertAlign w:val="baseline"/>
        </w:rPr>
        <w:t>issues.</w:t>
      </w:r>
      <w:r>
        <w:rPr>
          <w:spacing w:val="-14"/>
          <w:vertAlign w:val="baseline"/>
        </w:rPr>
        <w:t> </w:t>
      </w:r>
      <w:r>
        <w:rPr>
          <w:vertAlign w:val="baseline"/>
        </w:rPr>
        <w:t>Be</w:t>
      </w:r>
      <w:r>
        <w:rPr>
          <w:spacing w:val="-14"/>
          <w:vertAlign w:val="baseline"/>
        </w:rPr>
        <w:t> </w:t>
      </w:r>
      <w:r>
        <w:rPr>
          <w:vertAlign w:val="baseline"/>
        </w:rPr>
        <w:t>that</w:t>
      </w:r>
      <w:r>
        <w:rPr>
          <w:spacing w:val="-15"/>
          <w:vertAlign w:val="baseline"/>
        </w:rPr>
        <w:t> </w:t>
      </w:r>
      <w:r>
        <w:rPr>
          <w:vertAlign w:val="baseline"/>
        </w:rPr>
        <w:t>as</w:t>
      </w:r>
      <w:r>
        <w:rPr>
          <w:spacing w:val="-14"/>
          <w:vertAlign w:val="baseline"/>
        </w:rPr>
        <w:t> </w:t>
      </w:r>
      <w:r>
        <w:rPr>
          <w:vertAlign w:val="baseline"/>
        </w:rPr>
        <w:t>it</w:t>
      </w:r>
      <w:r>
        <w:rPr>
          <w:spacing w:val="-15"/>
          <w:vertAlign w:val="baseline"/>
        </w:rPr>
        <w:t> </w:t>
      </w:r>
      <w:r>
        <w:rPr>
          <w:vertAlign w:val="baseline"/>
        </w:rPr>
        <w:t>may,</w:t>
      </w:r>
      <w:r>
        <w:rPr>
          <w:spacing w:val="-14"/>
          <w:vertAlign w:val="baseline"/>
        </w:rPr>
        <w:t> </w:t>
      </w:r>
      <w:r>
        <w:rPr>
          <w:vertAlign w:val="baseline"/>
        </w:rPr>
        <w:t>sitting</w:t>
      </w:r>
      <w:r>
        <w:rPr>
          <w:spacing w:val="-14"/>
          <w:vertAlign w:val="baseline"/>
        </w:rPr>
        <w:t> </w:t>
      </w:r>
      <w:r>
        <w:rPr>
          <w:vertAlign w:val="baseline"/>
        </w:rPr>
        <w:t>as</w:t>
      </w:r>
      <w:r>
        <w:rPr>
          <w:spacing w:val="-14"/>
          <w:vertAlign w:val="baseline"/>
        </w:rPr>
        <w:t> </w:t>
      </w:r>
      <w:r>
        <w:rPr>
          <w:vertAlign w:val="baseline"/>
        </w:rPr>
        <w:t>an</w:t>
      </w:r>
      <w:r>
        <w:rPr>
          <w:spacing w:val="-15"/>
          <w:vertAlign w:val="baseline"/>
        </w:rPr>
        <w:t> </w:t>
      </w:r>
      <w:r>
        <w:rPr>
          <w:vertAlign w:val="baseline"/>
        </w:rPr>
        <w:t>Appeal</w:t>
      </w:r>
      <w:r>
        <w:rPr>
          <w:spacing w:val="-2"/>
          <w:vertAlign w:val="baseline"/>
        </w:rPr>
        <w:t> </w:t>
      </w:r>
      <w:r>
        <w:rPr>
          <w:vertAlign w:val="baseline"/>
        </w:rPr>
        <w:t>court,</w:t>
      </w:r>
      <w:r>
        <w:rPr>
          <w:spacing w:val="-10"/>
          <w:vertAlign w:val="baseline"/>
        </w:rPr>
        <w:t> </w:t>
      </w:r>
      <w:r>
        <w:rPr>
          <w:vertAlign w:val="baseline"/>
        </w:rPr>
        <w:t>we made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finding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12"/>
          <w:vertAlign w:val="baseline"/>
        </w:rPr>
        <w:t> </w:t>
      </w:r>
      <w:r>
        <w:rPr>
          <w:vertAlign w:val="baseline"/>
        </w:rPr>
        <w:t>quash the</w:t>
      </w:r>
      <w:r>
        <w:rPr>
          <w:spacing w:val="-6"/>
          <w:vertAlign w:val="baseline"/>
        </w:rPr>
        <w:t> </w:t>
      </w:r>
      <w:r>
        <w:rPr>
          <w:vertAlign w:val="baseline"/>
        </w:rPr>
        <w:t>conviction and sentence in </w:t>
      </w:r>
      <w:r>
        <w:rPr>
          <w:i/>
          <w:vertAlign w:val="baseline"/>
        </w:rPr>
        <w:t>the</w:t>
      </w:r>
      <w:r>
        <w:rPr>
          <w:i/>
          <w:spacing w:val="-3"/>
          <w:vertAlign w:val="baseline"/>
        </w:rPr>
        <w:t> </w:t>
      </w:r>
      <w:r>
        <w:rPr>
          <w:vertAlign w:val="baseline"/>
        </w:rPr>
        <w:t>first count.</w:t>
      </w:r>
      <w:r>
        <w:rPr>
          <w:spacing w:val="-8"/>
          <w:vertAlign w:val="baseline"/>
        </w:rPr>
        <w:t> </w:t>
      </w:r>
      <w:r>
        <w:rPr>
          <w:vertAlign w:val="baseline"/>
        </w:rPr>
        <w:t>lt</w:t>
      </w:r>
      <w:r>
        <w:rPr>
          <w:spacing w:val="-3"/>
          <w:vertAlign w:val="baseline"/>
        </w:rPr>
        <w:t> </w:t>
      </w:r>
      <w:r>
        <w:rPr>
          <w:vertAlign w:val="baseline"/>
        </w:rPr>
        <w:t>was</w:t>
      </w:r>
      <w:r>
        <w:rPr>
          <w:spacing w:val="-5"/>
          <w:vertAlign w:val="baseline"/>
        </w:rPr>
        <w:t> </w:t>
      </w:r>
      <w:r>
        <w:rPr>
          <w:vertAlign w:val="baseline"/>
        </w:rPr>
        <w:t>clear to us</w:t>
      </w:r>
      <w:r>
        <w:rPr>
          <w:spacing w:val="-3"/>
          <w:vertAlign w:val="baseline"/>
        </w:rPr>
        <w:t> </w:t>
      </w:r>
      <w:r>
        <w:rPr>
          <w:vertAlign w:val="baseline"/>
        </w:rPr>
        <w:t>that the court erred in concluding that there was sufficient evidence linking the appellant to</w:t>
      </w:r>
      <w:r>
        <w:rPr>
          <w:spacing w:val="-5"/>
          <w:vertAlign w:val="baseline"/>
        </w:rPr>
        <w:t> </w:t>
      </w:r>
      <w:r>
        <w:rPr>
          <w:vertAlign w:val="baseline"/>
        </w:rPr>
        <w:t>the offence.</w:t>
      </w:r>
      <w:r>
        <w:rPr>
          <w:spacing w:val="-15"/>
          <w:vertAlign w:val="baseline"/>
        </w:rPr>
        <w:t> </w:t>
      </w:r>
      <w:r>
        <w:rPr>
          <w:vertAlign w:val="baseline"/>
        </w:rPr>
        <w:t>As</w:t>
      </w:r>
      <w:r>
        <w:rPr>
          <w:spacing w:val="-14"/>
          <w:vertAlign w:val="baseline"/>
        </w:rPr>
        <w:t> </w:t>
      </w:r>
      <w:r>
        <w:rPr>
          <w:vertAlign w:val="baseline"/>
        </w:rPr>
        <w:t>such,</w:t>
      </w:r>
      <w:r>
        <w:rPr>
          <w:spacing w:val="-15"/>
          <w:vertAlign w:val="baseline"/>
        </w:rPr>
        <w:t> </w:t>
      </w:r>
      <w:r>
        <w:rPr>
          <w:vertAlign w:val="baseline"/>
        </w:rPr>
        <w:t>in</w:t>
      </w:r>
      <w:r>
        <w:rPr>
          <w:spacing w:val="-14"/>
          <w:vertAlign w:val="baseline"/>
        </w:rPr>
        <w:t> </w:t>
      </w:r>
      <w:r>
        <w:rPr>
          <w:vertAlign w:val="baseline"/>
        </w:rPr>
        <w:t>respect</w:t>
      </w:r>
      <w:r>
        <w:rPr>
          <w:spacing w:val="-8"/>
          <w:vertAlign w:val="baseline"/>
        </w:rPr>
        <w:t> </w:t>
      </w:r>
      <w:r>
        <w:rPr>
          <w:vertAlign w:val="baseline"/>
        </w:rPr>
        <w:t>to</w:t>
      </w:r>
      <w:r>
        <w:rPr>
          <w:spacing w:val="-15"/>
          <w:vertAlign w:val="baseline"/>
        </w:rPr>
        <w:t> </w:t>
      </w:r>
      <w:r>
        <w:rPr>
          <w:vertAlign w:val="baseline"/>
        </w:rPr>
        <w:t>count</w:t>
      </w:r>
      <w:r>
        <w:rPr>
          <w:spacing w:val="-13"/>
          <w:vertAlign w:val="baseline"/>
        </w:rPr>
        <w:t> </w:t>
      </w:r>
      <w:r>
        <w:rPr>
          <w:vertAlign w:val="baseline"/>
        </w:rPr>
        <w:t>one</w:t>
      </w:r>
      <w:r>
        <w:rPr>
          <w:spacing w:val="-13"/>
          <w:vertAlign w:val="baseline"/>
        </w:rPr>
        <w:t> </w:t>
      </w:r>
      <w:r>
        <w:rPr>
          <w:vertAlign w:val="baseline"/>
        </w:rPr>
        <w:t>the</w:t>
      </w:r>
      <w:r>
        <w:rPr>
          <w:spacing w:val="-15"/>
          <w:vertAlign w:val="baseline"/>
        </w:rPr>
        <w:t> </w:t>
      </w:r>
      <w:r>
        <w:rPr>
          <w:vertAlign w:val="baseline"/>
        </w:rPr>
        <w:t>appeal</w:t>
      </w:r>
      <w:r>
        <w:rPr>
          <w:spacing w:val="-5"/>
          <w:vertAlign w:val="baseline"/>
        </w:rPr>
        <w:t> </w:t>
      </w:r>
      <w:r>
        <w:rPr>
          <w:vertAlign w:val="baseline"/>
        </w:rPr>
        <w:t>against both</w:t>
      </w:r>
      <w:r>
        <w:rPr>
          <w:spacing w:val="-8"/>
          <w:vertAlign w:val="baseline"/>
        </w:rPr>
        <w:t> </w:t>
      </w:r>
      <w:r>
        <w:rPr>
          <w:vertAlign w:val="baseline"/>
        </w:rPr>
        <w:t>conviction</w:t>
      </w:r>
      <w:r>
        <w:rPr>
          <w:spacing w:val="-7"/>
          <w:vertAlign w:val="baseline"/>
        </w:rPr>
        <w:t> </w:t>
      </w:r>
      <w:r>
        <w:rPr>
          <w:vertAlign w:val="baseline"/>
        </w:rPr>
        <w:t>and</w:t>
      </w:r>
      <w:r>
        <w:rPr>
          <w:spacing w:val="-8"/>
          <w:vertAlign w:val="baseline"/>
        </w:rPr>
        <w:t> </w:t>
      </w:r>
      <w:r>
        <w:rPr>
          <w:vertAlign w:val="baseline"/>
        </w:rPr>
        <w:t>sentence</w:t>
      </w:r>
      <w:r>
        <w:rPr>
          <w:spacing w:val="-12"/>
          <w:vertAlign w:val="baseline"/>
        </w:rPr>
        <w:t> </w:t>
      </w:r>
      <w:r>
        <w:rPr>
          <w:vertAlign w:val="baseline"/>
        </w:rPr>
        <w:t>was allowed and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10"/>
          <w:vertAlign w:val="baseline"/>
        </w:rPr>
        <w:t> </w:t>
      </w:r>
      <w:r>
        <w:rPr>
          <w:vertAlign w:val="baseline"/>
        </w:rPr>
        <w:t>verdict of not</w:t>
      </w:r>
      <w:r>
        <w:rPr>
          <w:spacing w:val="-2"/>
          <w:vertAlign w:val="baseline"/>
        </w:rPr>
        <w:t> </w:t>
      </w:r>
      <w:r>
        <w:rPr>
          <w:vertAlign w:val="baseline"/>
        </w:rPr>
        <w:t>guilty and acquitted was</w:t>
      </w:r>
      <w:r>
        <w:rPr>
          <w:spacing w:val="-4"/>
          <w:vertAlign w:val="baseline"/>
        </w:rPr>
        <w:t> </w:t>
      </w:r>
      <w:r>
        <w:rPr>
          <w:vertAlign w:val="baseline"/>
        </w:rPr>
        <w:t>retumed.</w:t>
      </w:r>
    </w:p>
    <w:p>
      <w:pPr>
        <w:pStyle w:val="BodyText"/>
        <w:spacing w:line="350" w:lineRule="auto" w:before="145"/>
        <w:ind w:left="2001" w:right="962" w:firstLine="681"/>
        <w:jc w:val="both"/>
      </w:pPr>
      <w:r>
        <w:rPr>
          <w:spacing w:val="-2"/>
        </w:rPr>
        <w:t>However,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same</w:t>
      </w:r>
      <w:r>
        <w:rPr>
          <w:spacing w:val="-13"/>
        </w:rPr>
        <w:t> </w:t>
      </w:r>
      <w:r>
        <w:rPr>
          <w:spacing w:val="-2"/>
        </w:rPr>
        <w:t>did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obtain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counts</w:t>
      </w:r>
      <w:r>
        <w:rPr>
          <w:spacing w:val="-12"/>
        </w:rPr>
        <w:t> </w:t>
      </w:r>
      <w:r>
        <w:rPr>
          <w:color w:val="181818"/>
          <w:spacing w:val="-2"/>
        </w:rPr>
        <w:t>two</w:t>
      </w:r>
      <w:r>
        <w:rPr>
          <w:color w:val="181818"/>
          <w:spacing w:val="-13"/>
        </w:rPr>
        <w:t> </w:t>
      </w:r>
      <w:r>
        <w:rPr>
          <w:spacing w:val="-2"/>
        </w:rPr>
        <w:t>and three.</w:t>
      </w:r>
      <w:r>
        <w:rPr>
          <w:spacing w:val="-8"/>
        </w:rPr>
        <w:t> </w:t>
      </w:r>
      <w:r>
        <w:rPr>
          <w:spacing w:val="-2"/>
        </w:rPr>
        <w:t>From the</w:t>
      </w:r>
      <w:r>
        <w:rPr>
          <w:spacing w:val="-13"/>
        </w:rPr>
        <w:t> </w:t>
      </w:r>
      <w:r>
        <w:rPr>
          <w:spacing w:val="-2"/>
        </w:rPr>
        <w:t>submissions made in</w:t>
      </w:r>
      <w:r>
        <w:rPr>
          <w:spacing w:val="-13"/>
        </w:rPr>
        <w:t> </w:t>
      </w:r>
      <w:r>
        <w:rPr>
          <w:spacing w:val="-2"/>
        </w:rPr>
        <w:t>court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convinced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conviction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sentence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both</w:t>
      </w:r>
      <w:r>
        <w:rPr>
          <w:spacing w:val="-9"/>
        </w:rPr>
        <w:t> </w:t>
      </w:r>
      <w:r>
        <w:rPr>
          <w:spacing w:val="-2"/>
        </w:rPr>
        <w:t>counts</w:t>
      </w:r>
      <w:r>
        <w:rPr>
          <w:spacing w:val="-11"/>
        </w:rPr>
        <w:t> </w:t>
      </w:r>
      <w:r>
        <w:rPr>
          <w:spacing w:val="-2"/>
        </w:rPr>
        <w:t>were</w:t>
      </w:r>
      <w:r>
        <w:rPr>
          <w:spacing w:val="-13"/>
        </w:rPr>
        <w:t> </w:t>
      </w:r>
      <w:r>
        <w:rPr>
          <w:spacing w:val="-2"/>
        </w:rPr>
        <w:t>safe</w:t>
      </w:r>
      <w:r>
        <w:rPr>
          <w:spacing w:val="-12"/>
        </w:rPr>
        <w:t> </w:t>
      </w:r>
      <w:r>
        <w:rPr>
          <w:spacing w:val="-2"/>
        </w:rPr>
        <w:t>given</w:t>
      </w:r>
      <w:r>
        <w:rPr>
          <w:spacing w:val="-10"/>
        </w:rPr>
        <w:t> </w:t>
      </w:r>
      <w:r>
        <w:rPr>
          <w:spacing w:val="-2"/>
        </w:rPr>
        <w:t>the evidence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adduced and canvassed before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trial</w:t>
      </w:r>
      <w:r>
        <w:rPr>
          <w:spacing w:val="-9"/>
        </w:rPr>
        <w:t> </w:t>
      </w:r>
      <w:r>
        <w:rPr>
          <w:spacing w:val="-2"/>
        </w:rPr>
        <w:t>court.</w:t>
      </w:r>
      <w:r>
        <w:rPr>
          <w:spacing w:val="-7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dismissed</w:t>
      </w:r>
      <w:r>
        <w:rPr>
          <w:spacing w:val="-5"/>
        </w:rPr>
        <w:t> </w:t>
      </w:r>
      <w:r>
        <w:rPr>
          <w:spacing w:val="-2"/>
        </w:rPr>
        <w:t>both</w:t>
      </w:r>
      <w:r>
        <w:rPr>
          <w:spacing w:val="-11"/>
        </w:rPr>
        <w:t> </w:t>
      </w:r>
      <w:r>
        <w:rPr>
          <w:spacing w:val="-2"/>
        </w:rPr>
        <w:t>grounds</w:t>
      </w:r>
      <w:r>
        <w:rPr>
          <w:spacing w:val="-7"/>
        </w:rPr>
        <w:t> </w:t>
      </w:r>
      <w:r>
        <w:rPr>
          <w:spacing w:val="-2"/>
        </w:rPr>
        <w:t>of appeal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two</w:t>
      </w:r>
      <w:r>
        <w:rPr>
          <w:spacing w:val="-12"/>
        </w:rPr>
        <w:t> </w:t>
      </w:r>
      <w:r>
        <w:rPr>
          <w:spacing w:val="-2"/>
        </w:rPr>
        <w:t>said</w:t>
      </w:r>
      <w:r>
        <w:rPr>
          <w:spacing w:val="-12"/>
        </w:rPr>
        <w:t> </w:t>
      </w:r>
      <w:r>
        <w:rPr>
          <w:spacing w:val="-2"/>
        </w:rPr>
        <w:t>counts.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naturally</w:t>
      </w:r>
      <w:r>
        <w:rPr>
          <w:spacing w:val="-12"/>
        </w:rPr>
        <w:t> </w:t>
      </w:r>
      <w:r>
        <w:rPr>
          <w:spacing w:val="-2"/>
        </w:rPr>
        <w:t>then,</w:t>
      </w:r>
      <w:r>
        <w:rPr>
          <w:spacing w:val="-13"/>
        </w:rPr>
        <w:t> </w:t>
      </w:r>
      <w:r>
        <w:rPr>
          <w:spacing w:val="-2"/>
        </w:rPr>
        <w:t>flowed</w:t>
      </w:r>
      <w:r>
        <w:rPr>
          <w:spacing w:val="-12"/>
        </w:rPr>
        <w:t> </w:t>
      </w:r>
      <w:r>
        <w:rPr>
          <w:spacing w:val="-2"/>
        </w:rPr>
        <w:t>that,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sentences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two</w:t>
      </w:r>
      <w:r>
        <w:rPr>
          <w:spacing w:val="-12"/>
        </w:rPr>
        <w:t> </w:t>
      </w:r>
      <w:r>
        <w:rPr>
          <w:spacing w:val="-2"/>
        </w:rPr>
        <w:t>dismissed </w:t>
      </w:r>
      <w:r>
        <w:rPr/>
        <w:t>counts</w:t>
      </w:r>
      <w:r>
        <w:rPr>
          <w:spacing w:val="20"/>
        </w:rPr>
        <w:t> </w:t>
      </w:r>
      <w:r>
        <w:rPr/>
        <w:t>were</w:t>
      </w:r>
      <w:r>
        <w:rPr>
          <w:spacing w:val="20"/>
        </w:rPr>
        <w:t> </w:t>
      </w:r>
      <w:r>
        <w:rPr/>
        <w:t>re-endorsed</w:t>
      </w:r>
      <w:r>
        <w:rPr>
          <w:spacing w:val="37"/>
        </w:rPr>
        <w:t> </w:t>
      </w:r>
      <w:r>
        <w:rPr/>
        <w:t>as</w:t>
      </w:r>
      <w:r>
        <w:rPr>
          <w:spacing w:val="14"/>
        </w:rPr>
        <w:t> </w:t>
      </w:r>
      <w:r>
        <w:rPr/>
        <w:t>12</w:t>
      </w:r>
      <w:r>
        <w:rPr>
          <w:spacing w:val="20"/>
        </w:rPr>
        <w:t> </w:t>
      </w:r>
      <w:r>
        <w:rPr/>
        <w:t>years</w:t>
      </w:r>
      <w:r>
        <w:rPr>
          <w:spacing w:val="20"/>
        </w:rPr>
        <w:t> </w:t>
      </w:r>
      <w:r>
        <w:rPr/>
        <w:t>imprisonment,</w:t>
      </w:r>
      <w:r>
        <w:rPr>
          <w:spacing w:val="34"/>
        </w:rPr>
        <w:t> </w:t>
      </w:r>
      <w:r>
        <w:rPr/>
        <w:t>of</w:t>
      </w:r>
      <w:r>
        <w:rPr>
          <w:spacing w:val="17"/>
        </w:rPr>
        <w:t> </w:t>
      </w:r>
      <w:r>
        <w:rPr/>
        <w:t>which</w:t>
      </w:r>
      <w:r>
        <w:rPr>
          <w:spacing w:val="26"/>
        </w:rPr>
        <w:t> </w:t>
      </w:r>
      <w:r>
        <w:rPr/>
        <w:t>3</w:t>
      </w:r>
      <w:r>
        <w:rPr>
          <w:spacing w:val="12"/>
        </w:rPr>
        <w:t> </w:t>
      </w:r>
      <w:r>
        <w:rPr/>
        <w:t>years</w:t>
      </w:r>
      <w:r>
        <w:rPr>
          <w:spacing w:val="20"/>
        </w:rPr>
        <w:t> </w:t>
      </w:r>
      <w:r>
        <w:rPr/>
        <w:t>imprisonment</w:t>
      </w:r>
      <w:r>
        <w:rPr>
          <w:spacing w:val="37"/>
        </w:rPr>
        <w:t> </w:t>
      </w:r>
      <w:r>
        <w:rPr/>
        <w:t>were</w:t>
      </w:r>
    </w:p>
    <w:p>
      <w:pPr>
        <w:spacing w:after="0" w:line="350" w:lineRule="auto"/>
        <w:jc w:val="both"/>
        <w:sectPr>
          <w:type w:val="continuous"/>
          <w:pgSz w:w="11910" w:h="16840"/>
          <w:pgMar w:top="740" w:bottom="280" w:left="100" w:right="380"/>
        </w:sectPr>
      </w:pPr>
    </w:p>
    <w:p>
      <w:pPr>
        <w:pStyle w:val="BodyText"/>
        <w:spacing w:line="262" w:lineRule="exact" w:before="64"/>
        <w:ind w:right="1743"/>
        <w:jc w:val="right"/>
      </w:pPr>
      <w:r>
        <w:rPr>
          <w:spacing w:val="-10"/>
          <w:w w:val="95"/>
        </w:rPr>
        <w:t>2</w:t>
      </w:r>
    </w:p>
    <w:p>
      <w:pPr>
        <w:spacing w:line="223" w:lineRule="auto" w:before="13"/>
        <w:ind w:left="8898" w:right="1741" w:hanging="103"/>
        <w:jc w:val="right"/>
        <w:rPr>
          <w:b/>
          <w:sz w:val="23"/>
        </w:rPr>
      </w:pPr>
      <w:r>
        <w:rPr>
          <w:spacing w:val="-2"/>
          <w:w w:val="85"/>
          <w:sz w:val="23"/>
        </w:rPr>
        <w:t>HCC</w:t>
      </w:r>
      <w:r>
        <w:rPr>
          <w:spacing w:val="-4"/>
          <w:w w:val="85"/>
          <w:sz w:val="23"/>
        </w:rPr>
        <w:t> </w:t>
      </w:r>
      <w:r>
        <w:rPr>
          <w:b/>
          <w:spacing w:val="-2"/>
          <w:w w:val="85"/>
          <w:sz w:val="23"/>
        </w:rPr>
        <w:t>55/24 </w:t>
      </w:r>
      <w:r>
        <w:rPr>
          <w:b/>
          <w:w w:val="70"/>
          <w:sz w:val="23"/>
        </w:rPr>
        <w:t>CA</w:t>
      </w:r>
      <w:r>
        <w:rPr>
          <w:b/>
          <w:spacing w:val="-7"/>
          <w:w w:val="95"/>
          <w:sz w:val="23"/>
        </w:rPr>
        <w:t> </w:t>
      </w:r>
      <w:r>
        <w:rPr>
          <w:b/>
          <w:spacing w:val="-2"/>
          <w:w w:val="95"/>
          <w:sz w:val="23"/>
        </w:rPr>
        <w:t>66/22</w:t>
      </w:r>
    </w:p>
    <w:p>
      <w:pPr>
        <w:pStyle w:val="BodyText"/>
        <w:spacing w:line="350" w:lineRule="auto" w:before="263"/>
        <w:ind w:left="1245" w:right="1752" w:hanging="4"/>
        <w:jc w:val="both"/>
      </w:pPr>
      <w:r>
        <w:rPr>
          <w:spacing w:val="-4"/>
        </w:rPr>
        <w:t>suspended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5</w:t>
      </w:r>
      <w:r>
        <w:rPr>
          <w:spacing w:val="-11"/>
        </w:rPr>
        <w:t> </w:t>
      </w:r>
      <w:r>
        <w:rPr>
          <w:spacing w:val="-4"/>
        </w:rPr>
        <w:t>years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condition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accused</w:t>
      </w:r>
      <w:r>
        <w:rPr>
          <w:spacing w:val="-3"/>
        </w:rPr>
        <w:t> </w:t>
      </w:r>
      <w:r>
        <w:rPr>
          <w:spacing w:val="-4"/>
        </w:rPr>
        <w:t>does</w:t>
      </w:r>
      <w:r>
        <w:rPr>
          <w:spacing w:val="-9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commit</w:t>
      </w:r>
      <w:r>
        <w:rPr>
          <w:spacing w:val="-7"/>
        </w:rPr>
        <w:t> </w:t>
      </w:r>
      <w:r>
        <w:rPr>
          <w:spacing w:val="-4"/>
        </w:rPr>
        <w:t>any</w:t>
      </w:r>
      <w:r>
        <w:rPr>
          <w:spacing w:val="-11"/>
        </w:rPr>
        <w:t> </w:t>
      </w:r>
      <w:r>
        <w:rPr>
          <w:spacing w:val="-4"/>
        </w:rPr>
        <w:t>offence</w:t>
      </w:r>
      <w:r>
        <w:rPr>
          <w:spacing w:val="-7"/>
        </w:rPr>
        <w:t> </w:t>
      </w:r>
      <w:r>
        <w:rPr>
          <w:spacing w:val="-4"/>
        </w:rPr>
        <w:t>involving</w:t>
      </w:r>
      <w:r>
        <w:rPr>
          <w:spacing w:val="-9"/>
        </w:rPr>
        <w:t> </w:t>
      </w:r>
      <w:r>
        <w:rPr>
          <w:spacing w:val="-4"/>
        </w:rPr>
        <w:t>violence </w:t>
      </w:r>
      <w:r>
        <w:rPr/>
        <w:t>or dishonesty for which they will be imprisoned without </w:t>
      </w:r>
      <w:r>
        <w:rPr>
          <w:color w:val="131313"/>
        </w:rPr>
        <w:t>an </w:t>
      </w:r>
      <w:r>
        <w:rPr/>
        <w:t>option </w:t>
      </w:r>
      <w:r>
        <w:rPr>
          <w:color w:val="111111"/>
        </w:rPr>
        <w:t>of </w:t>
      </w:r>
      <w:r>
        <w:rPr>
          <w:color w:val="050505"/>
        </w:rPr>
        <w:t>a </w:t>
      </w:r>
      <w:r>
        <w:rPr/>
        <w:t>fine. 9 years imprisonment</w:t>
      </w:r>
      <w:r>
        <w:rPr>
          <w:spacing w:val="28"/>
        </w:rPr>
        <w:t> </w:t>
      </w:r>
      <w:r>
        <w:rPr/>
        <w:t>remained effective.</w:t>
      </w:r>
    </w:p>
    <w:p>
      <w:pPr>
        <w:pStyle w:val="Heading1"/>
        <w:spacing w:before="152"/>
        <w:ind w:left="1241"/>
      </w:pPr>
      <w:r>
        <w:rPr>
          <w:spacing w:val="-2"/>
        </w:rPr>
        <w:t>Facts: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352" w:lineRule="auto"/>
        <w:ind w:left="1236" w:right="1752" w:firstLine="680"/>
        <w:jc w:val="both"/>
      </w:pPr>
      <w:r>
        <w:rPr/>
        <w:t>It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alleged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accused</w:t>
      </w:r>
      <w:r>
        <w:rPr>
          <w:spacing w:val="-15"/>
        </w:rPr>
        <w:t> </w:t>
      </w:r>
      <w:r>
        <w:rPr/>
        <w:t>and</w:t>
      </w:r>
      <w:r>
        <w:rPr>
          <w:spacing w:val="-9"/>
        </w:rPr>
        <w:t> </w:t>
      </w:r>
      <w:r>
        <w:rPr/>
        <w:t>his</w:t>
      </w:r>
      <w:r>
        <w:rPr>
          <w:spacing w:val="-14"/>
        </w:rPr>
        <w:t> </w:t>
      </w:r>
      <w:r>
        <w:rPr/>
        <w:t>accomplice</w:t>
      </w:r>
      <w:r>
        <w:rPr>
          <w:spacing w:val="-10"/>
        </w:rPr>
        <w:t> </w:t>
      </w:r>
      <w:r>
        <w:rPr/>
        <w:t>embarked</w:t>
      </w:r>
      <w:r>
        <w:rPr>
          <w:spacing w:val="-7"/>
        </w:rPr>
        <w:t> </w:t>
      </w:r>
      <w:r>
        <w:rPr/>
        <w:t>on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robbery</w:t>
      </w:r>
      <w:r>
        <w:rPr>
          <w:spacing w:val="-7"/>
        </w:rPr>
        <w:t> </w:t>
      </w:r>
      <w:r>
        <w:rPr/>
        <w:t>spree</w:t>
      </w:r>
      <w:r>
        <w:rPr>
          <w:spacing w:val="-15"/>
        </w:rPr>
        <w:t> </w:t>
      </w:r>
      <w:r>
        <w:rPr/>
        <w:t>thereby attacking and robing the</w:t>
      </w:r>
      <w:r>
        <w:rPr>
          <w:spacing w:val="-6"/>
        </w:rPr>
        <w:t> </w:t>
      </w:r>
      <w:r>
        <w:rPr/>
        <w:t>three complainants. The modus</w:t>
      </w:r>
      <w:r>
        <w:rPr>
          <w:spacing w:val="-2"/>
        </w:rPr>
        <w:t> </w:t>
      </w:r>
      <w:r>
        <w:rPr/>
        <w:t>operandi </w:t>
      </w:r>
      <w:r>
        <w:rPr>
          <w:color w:val="1A1A1A"/>
        </w:rPr>
        <w:t>in </w:t>
      </w:r>
      <w:r>
        <w:rPr/>
        <w:t>all counts </w:t>
      </w:r>
      <w:r>
        <w:rPr>
          <w:color w:val="0F0F0F"/>
        </w:rPr>
        <w:t>is</w:t>
      </w:r>
      <w:r>
        <w:rPr>
          <w:color w:val="0F0F0F"/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same. There was use </w:t>
      </w:r>
      <w:r>
        <w:rPr>
          <w:color w:val="181818"/>
        </w:rPr>
        <w:t>of </w:t>
      </w:r>
      <w:r>
        <w:rPr/>
        <w:t>arms including a pistol and other dangerous weapons. All victims of the </w:t>
      </w:r>
      <w:r>
        <w:rPr>
          <w:spacing w:val="-2"/>
        </w:rPr>
        <w:t>offences</w:t>
      </w:r>
      <w:r>
        <w:rPr>
          <w:spacing w:val="-13"/>
        </w:rPr>
        <w:t>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subjected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fear,</w:t>
      </w:r>
      <w:r>
        <w:rPr>
          <w:spacing w:val="-12"/>
        </w:rPr>
        <w:t> </w:t>
      </w:r>
      <w:r>
        <w:rPr>
          <w:spacing w:val="-2"/>
        </w:rPr>
        <w:t>subdued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restrained</w:t>
      </w:r>
      <w:r>
        <w:rPr>
          <w:spacing w:val="-3"/>
        </w:rPr>
        <w:t> </w:t>
      </w:r>
      <w:r>
        <w:rPr>
          <w:spacing w:val="-2"/>
        </w:rPr>
        <w:t>from</w:t>
      </w:r>
      <w:r>
        <w:rPr>
          <w:spacing w:val="-6"/>
        </w:rPr>
        <w:t> </w:t>
      </w:r>
      <w:r>
        <w:rPr>
          <w:spacing w:val="-2"/>
        </w:rPr>
        <w:t>movement by</w:t>
      </w:r>
      <w:r>
        <w:rPr>
          <w:spacing w:val="-9"/>
        </w:rPr>
        <w:t> </w:t>
      </w:r>
      <w:r>
        <w:rPr>
          <w:spacing w:val="-2"/>
        </w:rPr>
        <w:t>having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hands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legs</w:t>
      </w:r>
      <w:r>
        <w:rPr>
          <w:spacing w:val="-10"/>
        </w:rPr>
        <w:t> </w:t>
      </w:r>
      <w:r>
        <w:rPr>
          <w:spacing w:val="-4"/>
        </w:rPr>
        <w:t>tied.</w:t>
      </w:r>
      <w:r>
        <w:rPr>
          <w:spacing w:val="-11"/>
        </w:rPr>
        <w:t> </w:t>
      </w:r>
      <w:r>
        <w:rPr>
          <w:spacing w:val="-4"/>
        </w:rPr>
        <w:t>Several</w:t>
      </w:r>
      <w:r>
        <w:rPr>
          <w:spacing w:val="-6"/>
        </w:rPr>
        <w:t> </w:t>
      </w:r>
      <w:r>
        <w:rPr>
          <w:spacing w:val="-4"/>
        </w:rPr>
        <w:t>valuables worth a</w:t>
      </w:r>
      <w:r>
        <w:rPr>
          <w:spacing w:val="-11"/>
        </w:rPr>
        <w:t> </w:t>
      </w:r>
      <w:r>
        <w:rPr>
          <w:spacing w:val="-4"/>
        </w:rPr>
        <w:t>lot </w:t>
      </w:r>
      <w:r>
        <w:rPr>
          <w:color w:val="181818"/>
          <w:spacing w:val="-4"/>
        </w:rPr>
        <w:t>of</w:t>
      </w:r>
      <w:r>
        <w:rPr>
          <w:color w:val="181818"/>
          <w:spacing w:val="-10"/>
        </w:rPr>
        <w:t> </w:t>
      </w:r>
      <w:r>
        <w:rPr>
          <w:spacing w:val="-4"/>
        </w:rPr>
        <w:t>money</w:t>
      </w:r>
      <w:r>
        <w:rPr/>
        <w:t> </w:t>
      </w:r>
      <w:r>
        <w:rPr>
          <w:spacing w:val="-4"/>
        </w:rPr>
        <w:t>were</w:t>
      </w:r>
      <w:r>
        <w:rPr>
          <w:spacing w:val="-8"/>
        </w:rPr>
        <w:t> </w:t>
      </w:r>
      <w:r>
        <w:rPr>
          <w:spacing w:val="-4"/>
        </w:rPr>
        <w:t>stolen during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robbery</w:t>
      </w:r>
      <w:r>
        <w:rPr>
          <w:spacing w:val="9"/>
        </w:rPr>
        <w:t> </w:t>
      </w:r>
      <w:r>
        <w:rPr>
          <w:spacing w:val="-4"/>
        </w:rPr>
        <w:t>stints</w:t>
      </w:r>
      <w:r>
        <w:rPr>
          <w:spacing w:val="-7"/>
        </w:rPr>
        <w:t> </w:t>
      </w:r>
      <w:r>
        <w:rPr>
          <w:spacing w:val="-4"/>
        </w:rPr>
        <w:t>from </w:t>
      </w:r>
      <w:r>
        <w:rPr/>
        <w:t>all</w:t>
      </w:r>
      <w:r>
        <w:rPr>
          <w:spacing w:val="-15"/>
        </w:rPr>
        <w:t> </w:t>
      </w:r>
      <w:r>
        <w:rPr/>
        <w:t>complainants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itemized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valued</w:t>
      </w:r>
      <w:r>
        <w:rPr>
          <w:spacing w:val="-15"/>
        </w:rPr>
        <w:t> </w:t>
      </w:r>
      <w:r>
        <w:rPr>
          <w:color w:val="0F0F0F"/>
        </w:rPr>
        <w:t>in</w:t>
      </w:r>
      <w:r>
        <w:rPr>
          <w:color w:val="0F0F0F"/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State</w:t>
      </w:r>
      <w:r>
        <w:rPr>
          <w:spacing w:val="-15"/>
        </w:rPr>
        <w:t> </w:t>
      </w:r>
      <w:r>
        <w:rPr/>
        <w:t>outline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attached</w:t>
      </w:r>
      <w:r>
        <w:rPr>
          <w:spacing w:val="-14"/>
        </w:rPr>
        <w:t> </w:t>
      </w:r>
      <w:r>
        <w:rPr/>
        <w:t>documents.</w:t>
      </w:r>
      <w:r>
        <w:rPr>
          <w:spacing w:val="-14"/>
        </w:rPr>
        <w:t> </w:t>
      </w:r>
      <w:r>
        <w:rPr/>
        <w:t>Some</w:t>
      </w:r>
      <w:r>
        <w:rPr>
          <w:spacing w:val="-15"/>
        </w:rPr>
        <w:t> </w:t>
      </w:r>
      <w:r>
        <w:rPr/>
        <w:t>of the property is said to have been recovered from the accused persons. The alleged armed robberies took place</w:t>
      </w:r>
      <w:r>
        <w:rPr>
          <w:spacing w:val="-8"/>
        </w:rPr>
        <w:t> </w:t>
      </w:r>
      <w:r>
        <w:rPr/>
        <w:t>allegedly </w:t>
      </w:r>
      <w:r>
        <w:rPr>
          <w:color w:val="111111"/>
        </w:rPr>
        <w:t>from </w:t>
      </w:r>
      <w:r>
        <w:rPr/>
        <w:t>the</w:t>
      </w:r>
      <w:r>
        <w:rPr>
          <w:spacing w:val="-4"/>
        </w:rPr>
        <w:t> </w:t>
      </w:r>
      <w:r>
        <w:rPr/>
        <w:t>19*</w:t>
      </w:r>
      <w:r>
        <w:rPr>
          <w:spacing w:val="-8"/>
        </w:rPr>
        <w:t> </w:t>
      </w:r>
      <w:r>
        <w:rPr>
          <w:color w:val="0C0C0C"/>
        </w:rPr>
        <w:t>to</w:t>
      </w:r>
      <w:r>
        <w:rPr>
          <w:color w:val="0C0C0C"/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/>
        <w:t>21"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January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line="350" w:lineRule="auto" w:before="166"/>
        <w:ind w:left="1223" w:right="1763" w:firstLine="678"/>
        <w:jc w:val="both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accused</w:t>
      </w:r>
      <w:r>
        <w:rPr>
          <w:spacing w:val="-8"/>
        </w:rPr>
        <w:t> </w:t>
      </w:r>
      <w:r>
        <w:rPr>
          <w:spacing w:val="-4"/>
        </w:rPr>
        <w:t>persons were</w:t>
      </w:r>
      <w:r>
        <w:rPr>
          <w:spacing w:val="-11"/>
        </w:rPr>
        <w:t> </w:t>
      </w:r>
      <w:r>
        <w:rPr>
          <w:spacing w:val="-4"/>
        </w:rPr>
        <w:t>youthful and</w:t>
      </w:r>
      <w:r>
        <w:rPr>
          <w:spacing w:val="-5"/>
        </w:rPr>
        <w:t> </w:t>
      </w:r>
      <w:r>
        <w:rPr>
          <w:spacing w:val="-4"/>
        </w:rPr>
        <w:t>self-actors, however,</w:t>
      </w:r>
      <w:r>
        <w:rPr/>
        <w:t> </w:t>
      </w:r>
      <w:r>
        <w:rPr>
          <w:spacing w:val="-4"/>
        </w:rPr>
        <w:t>they,</w:t>
      </w:r>
      <w:r>
        <w:rPr>
          <w:spacing w:val="-10"/>
        </w:rPr>
        <w:t> </w:t>
      </w:r>
      <w:r>
        <w:rPr>
          <w:color w:val="0C0C0C"/>
          <w:spacing w:val="-4"/>
        </w:rPr>
        <w:t>in</w:t>
      </w:r>
      <w:r>
        <w:rPr>
          <w:color w:val="0C0C0C"/>
          <w:spacing w:val="-11"/>
        </w:rPr>
        <w:t> </w:t>
      </w:r>
      <w:r>
        <w:rPr>
          <w:spacing w:val="-4"/>
        </w:rPr>
        <w:t>particular</w:t>
      </w:r>
      <w:r>
        <w:rPr>
          <w:spacing w:val="-5"/>
        </w:rPr>
        <w:t> </w:t>
      </w:r>
      <w:r>
        <w:rPr>
          <w:spacing w:val="-4"/>
        </w:rPr>
        <w:t>accused </w:t>
      </w:r>
      <w:r>
        <w:rPr/>
        <w:t>one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known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/>
        <w:t>complainants.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had</w:t>
      </w:r>
      <w:r>
        <w:rPr>
          <w:spacing w:val="-14"/>
        </w:rPr>
        <w:t> </w:t>
      </w:r>
      <w:r>
        <w:rPr/>
        <w:t>had</w:t>
      </w:r>
      <w:r>
        <w:rPr>
          <w:spacing w:val="-15"/>
        </w:rPr>
        <w:t> </w:t>
      </w:r>
      <w:r>
        <w:rPr/>
        <w:t>previous</w:t>
      </w:r>
      <w:r>
        <w:rPr>
          <w:spacing w:val="-14"/>
        </w:rPr>
        <w:t> </w:t>
      </w:r>
      <w:r>
        <w:rPr/>
        <w:t>relationships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them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reflected </w:t>
      </w:r>
      <w:r>
        <w:rPr>
          <w:color w:val="0E0E0E"/>
        </w:rPr>
        <w:t>in</w:t>
      </w:r>
      <w:r>
        <w:rPr>
          <w:color w:val="0E0E0E"/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evidence</w:t>
      </w:r>
      <w:r>
        <w:rPr>
          <w:spacing w:val="-15"/>
        </w:rPr>
        <w:t> </w:t>
      </w:r>
      <w:r>
        <w:rPr/>
        <w:t>adduced</w:t>
      </w:r>
      <w:r>
        <w:rPr>
          <w:spacing w:val="-14"/>
        </w:rPr>
        <w:t> </w:t>
      </w:r>
      <w:r>
        <w:rPr>
          <w:color w:val="0F0F0F"/>
        </w:rPr>
        <w:t>in</w:t>
      </w:r>
      <w:r>
        <w:rPr>
          <w:color w:val="0F0F0F"/>
          <w:spacing w:val="-14"/>
        </w:rPr>
        <w:t> </w:t>
      </w:r>
      <w:r>
        <w:rPr/>
        <w:t>respect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counts</w:t>
      </w:r>
      <w:r>
        <w:rPr>
          <w:spacing w:val="-14"/>
        </w:rPr>
        <w:t> </w:t>
      </w:r>
      <w:r>
        <w:rPr>
          <w:color w:val="0C0C0C"/>
        </w:rPr>
        <w:t>2</w:t>
      </w:r>
      <w:r>
        <w:rPr>
          <w:color w:val="0C0C0C"/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3.</w:t>
      </w:r>
      <w:r>
        <w:rPr>
          <w:spacing w:val="-15"/>
        </w:rPr>
        <w:t> </w:t>
      </w:r>
      <w:r>
        <w:rPr/>
        <w:t>This</w:t>
      </w:r>
      <w:r>
        <w:rPr>
          <w:spacing w:val="-14"/>
        </w:rPr>
        <w:t> </w:t>
      </w:r>
      <w:r>
        <w:rPr/>
        <w:t>evidence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discredited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the accused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cross</w:t>
      </w:r>
      <w:r>
        <w:rPr>
          <w:spacing w:val="-14"/>
        </w:rPr>
        <w:t> </w:t>
      </w:r>
      <w:r>
        <w:rPr/>
        <w:t>examination.</w:t>
      </w:r>
      <w:r>
        <w:rPr>
          <w:spacing w:val="-2"/>
        </w:rPr>
        <w:t> </w:t>
      </w:r>
      <w:r>
        <w:rPr>
          <w:color w:val="151515"/>
        </w:rPr>
        <w:t>In</w:t>
      </w:r>
      <w:r>
        <w:rPr>
          <w:color w:val="151515"/>
          <w:spacing w:val="-14"/>
        </w:rPr>
        <w:t> </w:t>
      </w:r>
      <w:r>
        <w:rPr/>
        <w:t>essence,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Accused</w:t>
      </w:r>
      <w:r>
        <w:rPr>
          <w:spacing w:val="-2"/>
        </w:rPr>
        <w:t> </w:t>
      </w:r>
      <w:r>
        <w:rPr/>
        <w:t>person</w:t>
      </w:r>
      <w:r>
        <w:rPr>
          <w:spacing w:val="-8"/>
        </w:rPr>
        <w:t> </w:t>
      </w:r>
      <w:r>
        <w:rPr/>
        <w:t>made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poor</w:t>
      </w:r>
      <w:r>
        <w:rPr>
          <w:spacing w:val="-10"/>
        </w:rPr>
        <w:t> </w:t>
      </w:r>
      <w:r>
        <w:rPr/>
        <w:t>show,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his</w:t>
      </w:r>
      <w:r>
        <w:rPr>
          <w:spacing w:val="-15"/>
        </w:rPr>
        <w:t> </w:t>
      </w:r>
      <w:r>
        <w:rPr/>
        <w:t>cross examination</w:t>
      </w:r>
      <w:r>
        <w:rPr>
          <w:spacing w:val="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0"/>
        </w:rPr>
        <w:t> </w:t>
      </w:r>
      <w:r>
        <w:rPr/>
        <w:t>witnesses,</w:t>
      </w:r>
      <w:r>
        <w:rPr>
          <w:spacing w:val="10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15"/>
        </w:rPr>
        <w:t> </w:t>
      </w:r>
      <w:r>
        <w:rPr/>
        <w:t>defence</w:t>
      </w:r>
      <w:r>
        <w:rPr>
          <w:spacing w:val="-10"/>
        </w:rPr>
        <w:t> </w:t>
      </w:r>
      <w:r>
        <w:rPr/>
        <w:t>case</w:t>
      </w:r>
      <w:r>
        <w:rPr>
          <w:spacing w:val="-2"/>
        </w:rPr>
        <w:t> </w:t>
      </w:r>
      <w:r>
        <w:rPr/>
        <w:t>and</w:t>
      </w:r>
      <w:r>
        <w:rPr>
          <w:spacing w:val="-8"/>
        </w:rPr>
        <w:t> </w:t>
      </w:r>
      <w:r>
        <w:rPr/>
        <w:t>closing</w:t>
      </w:r>
      <w:r>
        <w:rPr>
          <w:spacing w:val="-9"/>
        </w:rPr>
        <w:t> </w:t>
      </w:r>
      <w:r>
        <w:rPr/>
        <w:t>submissions.</w:t>
      </w:r>
    </w:p>
    <w:p>
      <w:pPr>
        <w:pStyle w:val="Heading1"/>
        <w:spacing w:before="157"/>
        <w:jc w:val="both"/>
      </w:pPr>
      <w:r>
        <w:rPr>
          <w:spacing w:val="-2"/>
        </w:rPr>
        <w:t>Accused's</w:t>
      </w:r>
      <w:r>
        <w:rPr>
          <w:spacing w:val="-6"/>
        </w:rPr>
        <w:t> </w:t>
      </w:r>
      <w:r>
        <w:rPr>
          <w:spacing w:val="-2"/>
        </w:rPr>
        <w:t>Defence:</w:t>
      </w:r>
    </w:p>
    <w:p>
      <w:pPr>
        <w:pStyle w:val="BodyText"/>
        <w:spacing w:before="18"/>
        <w:rPr>
          <w:b/>
        </w:rPr>
      </w:pPr>
    </w:p>
    <w:p>
      <w:pPr>
        <w:pStyle w:val="BodyText"/>
        <w:spacing w:line="352" w:lineRule="auto"/>
        <w:ind w:left="1208" w:right="1776" w:firstLine="686"/>
        <w:jc w:val="both"/>
      </w:pPr>
      <w:r>
        <w:rPr/>
        <w:t>The</w:t>
      </w:r>
      <w:r>
        <w:rPr>
          <w:spacing w:val="-8"/>
        </w:rPr>
        <w:t> </w:t>
      </w:r>
      <w:r>
        <w:rPr/>
        <w:t>accused ‘s</w:t>
      </w:r>
      <w:r>
        <w:rPr>
          <w:spacing w:val="-6"/>
        </w:rPr>
        <w:t> </w:t>
      </w:r>
      <w:r>
        <w:rPr/>
        <w:t>defence before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cour/</w:t>
      </w:r>
      <w:r>
        <w:rPr>
          <w:spacing w:val="-6"/>
        </w:rPr>
        <w:t> </w:t>
      </w:r>
      <w:r>
        <w:rPr>
          <w:i/>
        </w:rPr>
        <w:t>aquo</w:t>
      </w:r>
      <w:r>
        <w:rPr>
          <w:i/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this</w:t>
      </w:r>
      <w:r>
        <w:rPr>
          <w:spacing w:val="-12"/>
        </w:rPr>
        <w:t> </w:t>
      </w:r>
      <w:r>
        <w:rPr/>
        <w:t>appeal</w:t>
      </w:r>
      <w:r>
        <w:rPr>
          <w:spacing w:val="-5"/>
        </w:rPr>
        <w:t> </w:t>
      </w:r>
      <w:r>
        <w:rPr/>
        <w:t>court</w:t>
      </w:r>
      <w:r>
        <w:rPr>
          <w:spacing w:val="-2"/>
        </w:rPr>
        <w:t> </w:t>
      </w:r>
      <w:r>
        <w:rPr/>
        <w:t>was</w:t>
      </w:r>
      <w:r>
        <w:rPr>
          <w:spacing w:val="-10"/>
        </w:rPr>
        <w:t> </w:t>
      </w:r>
      <w:r>
        <w:rPr>
          <w:color w:val="1A1A1A"/>
        </w:rPr>
        <w:t>a</w:t>
      </w:r>
      <w:r>
        <w:rPr>
          <w:color w:val="1A1A1A"/>
          <w:spacing w:val="-10"/>
        </w:rPr>
        <w:t> </w:t>
      </w:r>
      <w:r>
        <w:rPr/>
        <w:t>total</w:t>
      </w:r>
      <w:r>
        <w:rPr>
          <w:spacing w:val="-7"/>
        </w:rPr>
        <w:t> </w:t>
      </w:r>
      <w:r>
        <w:rPr/>
        <w:t>denial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commission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offences.</w:t>
      </w:r>
      <w:r>
        <w:rPr>
          <w:spacing w:val="-9"/>
        </w:rPr>
        <w:t> </w:t>
      </w:r>
      <w:r>
        <w:rPr>
          <w:spacing w:val="-2"/>
        </w:rPr>
        <w:t>Since,</w:t>
      </w:r>
      <w:r>
        <w:rPr>
          <w:spacing w:val="-4"/>
        </w:rPr>
        <w:t> </w:t>
      </w:r>
      <w:r>
        <w:rPr>
          <w:spacing w:val="-2"/>
        </w:rPr>
        <w:t>we</w:t>
      </w:r>
      <w:r>
        <w:rPr>
          <w:spacing w:val="-10"/>
        </w:rPr>
        <w:t> </w:t>
      </w:r>
      <w:r>
        <w:rPr>
          <w:spacing w:val="-2"/>
        </w:rPr>
        <w:t>upheld</w:t>
      </w:r>
      <w:r>
        <w:rPr/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appeal 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first</w:t>
      </w:r>
      <w:r>
        <w:rPr>
          <w:spacing w:val="-12"/>
        </w:rPr>
        <w:t> </w:t>
      </w:r>
      <w:r>
        <w:rPr>
          <w:spacing w:val="-2"/>
        </w:rPr>
        <w:t>count</w:t>
      </w:r>
      <w:r>
        <w:rPr>
          <w:spacing w:val="-12"/>
        </w:rPr>
        <w:t> </w:t>
      </w:r>
      <w:r>
        <w:rPr>
          <w:spacing w:val="-2"/>
        </w:rPr>
        <w:t>there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no </w:t>
      </w:r>
      <w:r>
        <w:rPr/>
        <w:t>need to</w:t>
      </w:r>
      <w:r>
        <w:rPr>
          <w:spacing w:val="-4"/>
        </w:rPr>
        <w:t> </w:t>
      </w:r>
      <w:r>
        <w:rPr/>
        <w:t>delve </w:t>
      </w:r>
      <w:r>
        <w:rPr>
          <w:color w:val="1A1A1A"/>
        </w:rPr>
        <w:t>in</w:t>
      </w:r>
      <w:r>
        <w:rPr>
          <w:color w:val="1A1A1A"/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>
          <w:i/>
        </w:rPr>
        <w:t>nitty</w:t>
      </w:r>
      <w:r>
        <w:rPr>
          <w:i/>
          <w:spacing w:val="-6"/>
        </w:rPr>
        <w:t> </w:t>
      </w:r>
      <w:r>
        <w:rPr>
          <w:i/>
        </w:rPr>
        <w:t>grittier </w:t>
      </w:r>
      <w:r>
        <w:rPr>
          <w:color w:val="181818"/>
        </w:rPr>
        <w:t>of</w:t>
      </w:r>
      <w:r>
        <w:rPr>
          <w:color w:val="181818"/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count. Nonetheless, in count 2,</w:t>
      </w:r>
      <w:r>
        <w:rPr>
          <w:spacing w:val="-1"/>
        </w:rPr>
        <w:t> </w:t>
      </w:r>
      <w:r>
        <w:rPr/>
        <w:t>it was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accused's defence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he</w:t>
      </w:r>
      <w:r>
        <w:rPr>
          <w:spacing w:val="-10"/>
        </w:rPr>
        <w:t> </w:t>
      </w:r>
      <w:r>
        <w:rPr/>
        <w:t>only witnessed the</w:t>
      </w:r>
      <w:r>
        <w:rPr>
          <w:spacing w:val="-10"/>
        </w:rPr>
        <w:t> </w:t>
      </w:r>
      <w:r>
        <w:rPr/>
        <w:t>sale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stolen goods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farm he</w:t>
      </w:r>
      <w:r>
        <w:rPr>
          <w:spacing w:val="-10"/>
        </w:rPr>
        <w:t> </w:t>
      </w:r>
      <w:r>
        <w:rPr/>
        <w:t>was</w:t>
      </w:r>
      <w:r>
        <w:rPr>
          <w:spacing w:val="-8"/>
        </w:rPr>
        <w:t> </w:t>
      </w:r>
      <w:r>
        <w:rPr/>
        <w:t>employed. He stated that</w:t>
      </w:r>
      <w:r>
        <w:rPr>
          <w:spacing w:val="-8"/>
        </w:rPr>
        <w:t> </w:t>
      </w:r>
      <w:r>
        <w:rPr/>
        <w:t>he</w:t>
      </w:r>
      <w:r>
        <w:rPr>
          <w:spacing w:val="-9"/>
        </w:rPr>
        <w:t> </w:t>
      </w:r>
      <w:r>
        <w:rPr/>
        <w:t>was</w:t>
      </w:r>
      <w:r>
        <w:rPr>
          <w:spacing w:val="-7"/>
        </w:rPr>
        <w:t> </w:t>
      </w:r>
      <w:r>
        <w:rPr/>
        <w:t>only implicated</w:t>
      </w:r>
      <w:r>
        <w:rPr>
          <w:spacing w:val="15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theñ</w:t>
      </w:r>
      <w:r>
        <w:rPr>
          <w:spacing w:val="-3"/>
        </w:rPr>
        <w:t> </w:t>
      </w:r>
      <w:r>
        <w:rPr>
          <w:color w:val="181818"/>
        </w:rPr>
        <w:t>of</w:t>
      </w:r>
      <w:r>
        <w:rPr>
          <w:color w:val="181818"/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same</w:t>
      </w:r>
      <w:r>
        <w:rPr>
          <w:spacing w:val="-4"/>
        </w:rPr>
        <w:t> </w:t>
      </w:r>
      <w:r>
        <w:rPr/>
        <w:t>owing to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misunderstanding</w:t>
      </w:r>
      <w:r>
        <w:rPr>
          <w:spacing w:val="-7"/>
        </w:rPr>
        <w:t> </w:t>
      </w:r>
      <w:r>
        <w:rPr/>
        <w:t>over his</w:t>
      </w:r>
      <w:r>
        <w:rPr>
          <w:spacing w:val="-15"/>
        </w:rPr>
        <w:t> </w:t>
      </w:r>
      <w:r>
        <w:rPr/>
        <w:t>demand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payment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silence</w:t>
      </w:r>
      <w:r>
        <w:rPr>
          <w:spacing w:val="-14"/>
        </w:rPr>
        <w:t> </w:t>
      </w:r>
      <w:r>
        <w:rPr/>
        <w:t>him</w:t>
      </w:r>
      <w:r>
        <w:rPr>
          <w:spacing w:val="-14"/>
        </w:rPr>
        <w:t> </w:t>
      </w:r>
      <w:r>
        <w:rPr/>
        <w:t>over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sale.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averment</w:t>
      </w:r>
      <w:r>
        <w:rPr>
          <w:spacing w:val="-14"/>
        </w:rPr>
        <w:t> </w:t>
      </w:r>
      <w:r>
        <w:rPr/>
        <w:t>that,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witnessed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complainant</w:t>
      </w:r>
      <w:r>
        <w:rPr>
          <w:spacing w:val="-10"/>
        </w:rPr>
        <w:t> </w:t>
      </w:r>
      <w:r>
        <w:rPr>
          <w:spacing w:val="-4"/>
        </w:rPr>
        <w:t>bringing</w:t>
      </w:r>
      <w:r>
        <w:rPr>
          <w:spacing w:val="-11"/>
        </w:rPr>
        <w:t> </w:t>
      </w:r>
      <w:r>
        <w:rPr>
          <w:spacing w:val="-4"/>
        </w:rPr>
        <w:t>home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stolen</w:t>
      </w:r>
      <w:r>
        <w:rPr>
          <w:spacing w:val="-11"/>
        </w:rPr>
        <w:t> </w:t>
      </w:r>
      <w:r>
        <w:rPr>
          <w:spacing w:val="-4"/>
        </w:rPr>
        <w:t>goods.</w:t>
      </w:r>
      <w:r>
        <w:rPr>
          <w:spacing w:val="-10"/>
        </w:rPr>
        <w:t> </w:t>
      </w:r>
      <w:r>
        <w:rPr>
          <w:spacing w:val="-4"/>
        </w:rPr>
        <w:t>When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demanded</w:t>
      </w:r>
      <w:r>
        <w:rPr>
          <w:spacing w:val="6"/>
        </w:rPr>
        <w:t> </w:t>
      </w:r>
      <w:r>
        <w:rPr>
          <w:spacing w:val="-4"/>
        </w:rPr>
        <w:t>payment to</w:t>
      </w:r>
      <w:r>
        <w:rPr>
          <w:spacing w:val="-11"/>
        </w:rPr>
        <w:t> </w:t>
      </w:r>
      <w:r>
        <w:rPr>
          <w:spacing w:val="-4"/>
        </w:rPr>
        <w:t>stop</w:t>
      </w:r>
      <w:r>
        <w:rPr>
          <w:spacing w:val="-10"/>
        </w:rPr>
        <w:t> </w:t>
      </w:r>
      <w:r>
        <w:rPr>
          <w:spacing w:val="-4"/>
        </w:rPr>
        <w:t>him</w:t>
      </w:r>
      <w:r>
        <w:rPr>
          <w:spacing w:val="-6"/>
        </w:rPr>
        <w:t> </w:t>
      </w:r>
      <w:r>
        <w:rPr>
          <w:spacing w:val="-4"/>
        </w:rPr>
        <w:t>from </w:t>
      </w:r>
      <w:r>
        <w:rPr/>
        <w:t>spilling the beans, he</w:t>
      </w:r>
      <w:r>
        <w:rPr>
          <w:spacing w:val="-1"/>
        </w:rPr>
        <w:t> </w:t>
      </w:r>
      <w:r>
        <w:rPr/>
        <w:t>said the complainant assaulted him. He in turn made a police report resulting </w:t>
      </w:r>
      <w:r>
        <w:rPr>
          <w:color w:val="1D1D1D"/>
        </w:rPr>
        <w:t>in</w:t>
      </w:r>
      <w:r>
        <w:rPr>
          <w:color w:val="1D1D1D"/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complainant</w:t>
      </w:r>
      <w:r>
        <w:rPr>
          <w:spacing w:val="12"/>
        </w:rPr>
        <w:t> </w:t>
      </w:r>
      <w:r>
        <w:rPr/>
        <w:t>being</w:t>
      </w:r>
      <w:r>
        <w:rPr>
          <w:spacing w:val="-2"/>
        </w:rPr>
        <w:t> </w:t>
      </w:r>
      <w:r>
        <w:rPr/>
        <w:t>investigated</w:t>
      </w:r>
      <w:r>
        <w:rPr>
          <w:spacing w:val="10"/>
        </w:rPr>
        <w:t> </w:t>
      </w:r>
      <w:r>
        <w:rPr/>
        <w:t>over</w:t>
      </w:r>
      <w:r>
        <w:rPr>
          <w:spacing w:val="-2"/>
        </w:rPr>
        <w:t> </w:t>
      </w:r>
      <w:r>
        <w:rPr/>
        <w:t>the</w:t>
      </w:r>
      <w:r>
        <w:rPr>
          <w:spacing w:val="-14"/>
        </w:rPr>
        <w:t> </w:t>
      </w:r>
      <w:r>
        <w:rPr/>
        <w:t>assault.</w:t>
      </w:r>
    </w:p>
    <w:p>
      <w:pPr>
        <w:pStyle w:val="BodyText"/>
        <w:spacing w:line="352" w:lineRule="auto" w:before="159"/>
        <w:ind w:left="1215" w:right="1800" w:firstLine="780"/>
        <w:jc w:val="both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tables</w:t>
      </w:r>
      <w:r>
        <w:rPr>
          <w:spacing w:val="-10"/>
        </w:rPr>
        <w:t> </w:t>
      </w:r>
      <w:r>
        <w:rPr>
          <w:spacing w:val="-4"/>
        </w:rPr>
        <w:t>were</w:t>
      </w:r>
      <w:r>
        <w:rPr>
          <w:spacing w:val="-11"/>
        </w:rPr>
        <w:t> </w:t>
      </w:r>
      <w:r>
        <w:rPr>
          <w:spacing w:val="-4"/>
        </w:rPr>
        <w:t>turned</w:t>
      </w:r>
      <w:r>
        <w:rPr>
          <w:spacing w:val="-10"/>
        </w:rPr>
        <w:t> </w:t>
      </w:r>
      <w:r>
        <w:rPr>
          <w:spacing w:val="-4"/>
        </w:rPr>
        <w:t>when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complainant</w:t>
      </w:r>
      <w:r>
        <w:rPr>
          <w:spacing w:val="-9"/>
        </w:rPr>
        <w:t> </w:t>
      </w:r>
      <w:r>
        <w:rPr>
          <w:spacing w:val="-4"/>
        </w:rPr>
        <w:t>who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allegedly</w:t>
      </w:r>
      <w:r>
        <w:rPr>
          <w:spacing w:val="-3"/>
        </w:rPr>
        <w:t> </w:t>
      </w:r>
      <w:r>
        <w:rPr>
          <w:spacing w:val="-4"/>
        </w:rPr>
        <w:t>one</w:t>
      </w:r>
      <w:r>
        <w:rPr>
          <w:spacing w:val="-11"/>
        </w:rPr>
        <w:t> </w:t>
      </w:r>
      <w:r>
        <w:rPr>
          <w:color w:val="0F0F0F"/>
          <w:spacing w:val="-4"/>
        </w:rPr>
        <w:t>of</w:t>
      </w:r>
      <w:r>
        <w:rPr>
          <w:color w:val="0F0F0F"/>
          <w:spacing w:val="-10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complainants </w:t>
      </w:r>
      <w:r>
        <w:rPr>
          <w:spacing w:val="-2"/>
        </w:rPr>
        <w:t>then</w:t>
      </w:r>
      <w:r>
        <w:rPr>
          <w:spacing w:val="-13"/>
        </w:rPr>
        <w:t> </w:t>
      </w:r>
      <w:r>
        <w:rPr>
          <w:spacing w:val="-2"/>
        </w:rPr>
        <w:t>accused</w:t>
      </w:r>
      <w:r>
        <w:rPr>
          <w:spacing w:val="-12"/>
        </w:rPr>
        <w:t> </w:t>
      </w:r>
      <w:r>
        <w:rPr>
          <w:spacing w:val="-2"/>
        </w:rPr>
        <w:t>him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suspect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robbery charges.</w:t>
      </w:r>
      <w:r>
        <w:rPr>
          <w:spacing w:val="-5"/>
        </w:rPr>
        <w:t> </w:t>
      </w:r>
      <w:r>
        <w:rPr>
          <w:spacing w:val="-2"/>
        </w:rPr>
        <w:t>It is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same</w:t>
      </w:r>
      <w:r>
        <w:rPr>
          <w:spacing w:val="-13"/>
        </w:rPr>
        <w:t> </w:t>
      </w:r>
      <w:r>
        <w:rPr>
          <w:spacing w:val="-2"/>
        </w:rPr>
        <w:t>complainant</w:t>
      </w:r>
      <w:r>
        <w:rPr>
          <w:spacing w:val="7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then</w:t>
      </w:r>
    </w:p>
    <w:p>
      <w:pPr>
        <w:spacing w:after="0" w:line="352" w:lineRule="auto"/>
        <w:jc w:val="both"/>
        <w:sectPr>
          <w:pgSz w:w="11910" w:h="16840"/>
          <w:pgMar w:top="600" w:bottom="280" w:left="100" w:right="380"/>
        </w:sectPr>
      </w:pPr>
    </w:p>
    <w:p>
      <w:pPr>
        <w:spacing w:before="63"/>
        <w:ind w:left="0" w:right="890" w:firstLine="0"/>
        <w:jc w:val="right"/>
        <w:rPr>
          <w:sz w:val="19"/>
        </w:rPr>
      </w:pPr>
      <w:r>
        <w:rPr>
          <w:spacing w:val="-10"/>
          <w:w w:val="110"/>
          <w:sz w:val="19"/>
        </w:rPr>
        <w:t>3</w:t>
      </w:r>
    </w:p>
    <w:p>
      <w:pPr>
        <w:spacing w:line="285" w:lineRule="auto" w:before="34"/>
        <w:ind w:left="9756" w:right="897" w:hanging="112"/>
        <w:jc w:val="right"/>
        <w:rPr>
          <w:b/>
          <w:sz w:val="19"/>
        </w:rPr>
      </w:pPr>
      <w:r>
        <w:rPr>
          <w:b/>
          <w:spacing w:val="-2"/>
          <w:sz w:val="19"/>
        </w:rPr>
        <w:t>HCC</w:t>
      </w:r>
      <w:r>
        <w:rPr>
          <w:b/>
          <w:spacing w:val="-10"/>
          <w:sz w:val="19"/>
        </w:rPr>
        <w:t> </w:t>
      </w:r>
      <w:r>
        <w:rPr>
          <w:b/>
          <w:spacing w:val="-2"/>
          <w:sz w:val="19"/>
        </w:rPr>
        <w:t>55/24 </w:t>
      </w:r>
      <w:r>
        <w:rPr>
          <w:b/>
          <w:w w:val="85"/>
          <w:sz w:val="19"/>
        </w:rPr>
        <w:t>CA</w:t>
      </w:r>
      <w:r>
        <w:rPr>
          <w:b/>
          <w:spacing w:val="-1"/>
          <w:sz w:val="19"/>
        </w:rPr>
        <w:t> </w:t>
      </w:r>
      <w:r>
        <w:rPr>
          <w:b/>
          <w:spacing w:val="-4"/>
          <w:sz w:val="19"/>
        </w:rPr>
        <w:t>66/22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352" w:lineRule="auto"/>
        <w:ind w:left="2073" w:right="899" w:firstLine="2"/>
        <w:jc w:val="both"/>
      </w:pPr>
      <w:r>
        <w:rPr/>
        <w:t>produced the</w:t>
      </w:r>
      <w:r>
        <w:rPr>
          <w:spacing w:val="-6"/>
        </w:rPr>
        <w:t> </w:t>
      </w:r>
      <w:r>
        <w:rPr/>
        <w:t>goods</w:t>
      </w:r>
      <w:r>
        <w:rPr>
          <w:spacing w:val="-2"/>
        </w:rPr>
        <w:t> </w:t>
      </w:r>
      <w:r>
        <w:rPr/>
        <w:t>purporting</w:t>
      </w:r>
      <w:r>
        <w:rPr>
          <w:spacing w:val="-5"/>
        </w:rPr>
        <w:t> </w:t>
      </w:r>
      <w:r>
        <w:rPr/>
        <w:t>they</w:t>
      </w:r>
      <w:r>
        <w:rPr>
          <w:spacing w:val="-1"/>
        </w:rPr>
        <w:t> </w:t>
      </w:r>
      <w:r>
        <w:rPr/>
        <w:t>had been recovered from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accused.</w:t>
      </w:r>
      <w:r>
        <w:rPr>
          <w:spacing w:val="-13"/>
        </w:rPr>
        <w:t> </w:t>
      </w:r>
      <w:r>
        <w:rPr/>
        <w:t>The</w:t>
      </w:r>
      <w:r>
        <w:rPr>
          <w:spacing w:val="-7"/>
        </w:rPr>
        <w:t> </w:t>
      </w:r>
      <w:r>
        <w:rPr/>
        <w:t>accused</w:t>
      </w:r>
      <w:r>
        <w:rPr>
          <w:spacing w:val="-1"/>
        </w:rPr>
        <w:t> </w:t>
      </w:r>
      <w:r>
        <w:rPr/>
        <w:t>was </w:t>
      </w:r>
      <w:r>
        <w:rPr>
          <w:color w:val="131313"/>
        </w:rPr>
        <w:t>not </w:t>
      </w:r>
      <w:r>
        <w:rPr/>
        <w:t>involved in the</w:t>
      </w:r>
      <w:r>
        <w:rPr>
          <w:spacing w:val="-2"/>
        </w:rPr>
        <w:t> </w:t>
      </w:r>
      <w:r>
        <w:rPr/>
        <w:t>recovery of</w:t>
      </w:r>
      <w:r>
        <w:rPr>
          <w:spacing w:val="-9"/>
        </w:rPr>
        <w:t> </w:t>
      </w:r>
      <w:r>
        <w:rPr/>
        <w:t>the goods.</w:t>
      </w:r>
    </w:p>
    <w:p>
      <w:pPr>
        <w:pStyle w:val="BodyText"/>
        <w:spacing w:line="352" w:lineRule="auto" w:before="152"/>
        <w:ind w:left="2066" w:right="897" w:firstLine="686"/>
        <w:jc w:val="both"/>
      </w:pP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third</w:t>
      </w:r>
      <w:r>
        <w:rPr>
          <w:spacing w:val="-15"/>
        </w:rPr>
        <w:t> </w:t>
      </w:r>
      <w:r>
        <w:rPr/>
        <w:t>count,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accused</w:t>
      </w:r>
      <w:r>
        <w:rPr>
          <w:spacing w:val="-15"/>
        </w:rPr>
        <w:t> </w:t>
      </w:r>
      <w:r>
        <w:rPr/>
        <w:t>totally</w:t>
      </w:r>
      <w:r>
        <w:rPr>
          <w:spacing w:val="-14"/>
        </w:rPr>
        <w:t> </w:t>
      </w:r>
      <w:r>
        <w:rPr/>
        <w:t>distanced</w:t>
      </w:r>
      <w:r>
        <w:rPr>
          <w:spacing w:val="-11"/>
        </w:rPr>
        <w:t> </w:t>
      </w:r>
      <w:r>
        <w:rPr/>
        <w:t>himself</w:t>
      </w:r>
      <w:r>
        <w:rPr>
          <w:spacing w:val="-14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offence.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relied</w:t>
      </w:r>
      <w:r>
        <w:rPr>
          <w:spacing w:val="-13"/>
        </w:rPr>
        <w:t> </w:t>
      </w:r>
      <w:r>
        <w:rPr/>
        <w:t>on the fact that the witnesses in</w:t>
      </w:r>
      <w:r>
        <w:rPr>
          <w:spacing w:val="-2"/>
        </w:rPr>
        <w:t> </w:t>
      </w:r>
      <w:r>
        <w:rPr/>
        <w:t>that case did not positively identify their assailants nor any of them.</w:t>
      </w:r>
      <w:r>
        <w:rPr>
          <w:spacing w:val="-13"/>
        </w:rPr>
        <w:t> </w:t>
      </w:r>
      <w:r>
        <w:rPr/>
        <w:t>Further, he</w:t>
      </w:r>
      <w:r>
        <w:rPr>
          <w:spacing w:val="-15"/>
        </w:rPr>
        <w:t> </w:t>
      </w:r>
      <w:r>
        <w:rPr/>
        <w:t>alleged</w:t>
      </w:r>
      <w:r>
        <w:rPr>
          <w:spacing w:val="-4"/>
        </w:rPr>
        <w:t> </w:t>
      </w:r>
      <w:r>
        <w:rPr/>
        <w:t>that</w:t>
      </w:r>
      <w:r>
        <w:rPr>
          <w:spacing w:val="-11"/>
        </w:rPr>
        <w:t> </w:t>
      </w:r>
      <w:r>
        <w:rPr/>
        <w:t>he</w:t>
      </w:r>
      <w:r>
        <w:rPr>
          <w:spacing w:val="-15"/>
        </w:rPr>
        <w:t> </w:t>
      </w:r>
      <w:r>
        <w:rPr/>
        <w:t>only</w:t>
      </w:r>
      <w:r>
        <w:rPr>
          <w:spacing w:val="-4"/>
        </w:rPr>
        <w:t> </w:t>
      </w:r>
      <w:r>
        <w:rPr/>
        <w:t>led</w:t>
      </w:r>
      <w:r>
        <w:rPr>
          <w:spacing w:val="-2"/>
        </w:rPr>
        <w:t> </w:t>
      </w:r>
      <w:r>
        <w:rPr/>
        <w:t>the</w:t>
      </w:r>
      <w:r>
        <w:rPr>
          <w:spacing w:val="-10"/>
        </w:rPr>
        <w:t> </w:t>
      </w:r>
      <w:r>
        <w:rPr/>
        <w:t>police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recovery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stolen</w:t>
      </w:r>
      <w:r>
        <w:rPr>
          <w:spacing w:val="-6"/>
        </w:rPr>
        <w:t> </w:t>
      </w:r>
      <w:r>
        <w:rPr/>
        <w:t>vehicle</w:t>
      </w:r>
      <w:r>
        <w:rPr>
          <w:spacing w:val="-11"/>
        </w:rPr>
        <w:t> </w:t>
      </w:r>
      <w:r>
        <w:rPr/>
        <w:t>afier a</w:t>
      </w:r>
      <w:r>
        <w:rPr>
          <w:spacing w:val="-15"/>
        </w:rPr>
        <w:t> </w:t>
      </w:r>
      <w:r>
        <w:rPr/>
        <w:t>thorough</w:t>
      </w:r>
      <w:r>
        <w:rPr>
          <w:spacing w:val="15"/>
        </w:rPr>
        <w:t> </w:t>
      </w:r>
      <w:r>
        <w:rPr/>
        <w:t>beating. No</w:t>
      </w:r>
      <w:r>
        <w:rPr>
          <w:spacing w:val="-9"/>
        </w:rPr>
        <w:t> </w:t>
      </w:r>
      <w:r>
        <w:rPr/>
        <w:t>other indications were</w:t>
      </w:r>
      <w:r>
        <w:rPr>
          <w:spacing w:val="-3"/>
        </w:rPr>
        <w:t> </w:t>
      </w:r>
      <w:r>
        <w:rPr/>
        <w:t>made by him.</w:t>
      </w:r>
    </w:p>
    <w:p>
      <w:pPr>
        <w:spacing w:before="158"/>
        <w:ind w:left="2062" w:right="0" w:firstLine="0"/>
        <w:jc w:val="both"/>
        <w:rPr>
          <w:b/>
          <w:sz w:val="23"/>
        </w:rPr>
      </w:pPr>
      <w:r>
        <w:rPr>
          <w:b/>
          <w:sz w:val="23"/>
        </w:rPr>
        <w:t>State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evidence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before</w:t>
      </w:r>
      <w:r>
        <w:rPr>
          <w:b/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trial</w:t>
      </w:r>
      <w:r>
        <w:rPr>
          <w:spacing w:val="-2"/>
          <w:sz w:val="23"/>
        </w:rPr>
        <w:t> </w:t>
      </w:r>
      <w:r>
        <w:rPr>
          <w:b/>
          <w:spacing w:val="-2"/>
          <w:sz w:val="23"/>
        </w:rPr>
        <w:t>Court: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52" w:lineRule="auto"/>
        <w:ind w:left="2051" w:right="899" w:firstLine="696"/>
        <w:jc w:val="both"/>
      </w:pP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evidence</w:t>
      </w:r>
      <w:r>
        <w:rPr>
          <w:spacing w:val="-9"/>
        </w:rPr>
        <w:t> </w:t>
      </w:r>
      <w:r>
        <w:rPr>
          <w:spacing w:val="-2"/>
        </w:rPr>
        <w:t>led,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witness in</w:t>
      </w:r>
      <w:r>
        <w:rPr>
          <w:spacing w:val="-9"/>
        </w:rPr>
        <w:t> </w:t>
      </w:r>
      <w:r>
        <w:rPr>
          <w:spacing w:val="-2"/>
        </w:rPr>
        <w:t>count</w:t>
      </w:r>
      <w:r>
        <w:rPr>
          <w:spacing w:val="-7"/>
        </w:rPr>
        <w:t> </w:t>
      </w:r>
      <w:r>
        <w:rPr>
          <w:spacing w:val="-2"/>
        </w:rPr>
        <w:t>two</w:t>
      </w:r>
      <w:r>
        <w:rPr>
          <w:spacing w:val="-13"/>
        </w:rPr>
        <w:t> </w:t>
      </w:r>
      <w:r>
        <w:rPr>
          <w:spacing w:val="-2"/>
        </w:rPr>
        <w:t>stated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after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home</w:t>
      </w:r>
      <w:r>
        <w:rPr>
          <w:spacing w:val="-10"/>
        </w:rPr>
        <w:t> </w:t>
      </w:r>
      <w:r>
        <w:rPr>
          <w:spacing w:val="-2"/>
        </w:rPr>
        <w:t>invasion and </w:t>
      </w:r>
      <w:r>
        <w:rPr/>
        <w:t>the attendant pandemonium she managed to identify the</w:t>
      </w:r>
      <w:r>
        <w:rPr>
          <w:spacing w:val="-1"/>
        </w:rPr>
        <w:t> </w:t>
      </w:r>
      <w:r>
        <w:rPr/>
        <w:t>accused. This is </w:t>
      </w:r>
      <w:r>
        <w:rPr>
          <w:color w:val="0F0F0F"/>
        </w:rPr>
        <w:t>on </w:t>
      </w:r>
      <w:r>
        <w:rPr/>
        <w:t>page 38 of</w:t>
      </w:r>
      <w:r>
        <w:rPr>
          <w:spacing w:val="-3"/>
        </w:rPr>
        <w:t> </w:t>
      </w:r>
      <w:r>
        <w:rPr/>
        <w:t>the record.</w:t>
      </w:r>
      <w:r>
        <w:rPr>
          <w:spacing w:val="-5"/>
        </w:rPr>
        <w:t> </w:t>
      </w:r>
      <w:r>
        <w:rPr/>
        <w:t>This</w:t>
      </w:r>
      <w:r>
        <w:rPr>
          <w:spacing w:val="-8"/>
        </w:rPr>
        <w:t> </w:t>
      </w:r>
      <w:r>
        <w:rPr/>
        <w:t>witness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previous acquaintances with the</w:t>
      </w:r>
      <w:r>
        <w:rPr>
          <w:spacing w:val="-7"/>
        </w:rPr>
        <w:t> </w:t>
      </w:r>
      <w:r>
        <w:rPr/>
        <w:t>accused.</w:t>
      </w:r>
      <w:r>
        <w:rPr>
          <w:spacing w:val="-4"/>
        </w:rPr>
        <w:t> </w:t>
      </w:r>
      <w:r>
        <w:rPr/>
        <w:t>She</w:t>
      </w:r>
      <w:r>
        <w:rPr>
          <w:spacing w:val="-7"/>
        </w:rPr>
        <w:t> </w:t>
      </w:r>
      <w:r>
        <w:rPr/>
        <w:t>had</w:t>
      </w:r>
      <w:r>
        <w:rPr>
          <w:spacing w:val="-4"/>
        </w:rPr>
        <w:t> </w:t>
      </w:r>
      <w:r>
        <w:rPr/>
        <w:t>known</w:t>
      </w:r>
      <w:r>
        <w:rPr>
          <w:spacing w:val="-5"/>
        </w:rPr>
        <w:t> </w:t>
      </w:r>
      <w:r>
        <w:rPr/>
        <w:t>him for</w:t>
      </w:r>
      <w:r>
        <w:rPr>
          <w:spacing w:val="-7"/>
        </w:rPr>
        <w:t> </w:t>
      </w:r>
      <w:r>
        <w:rPr/>
        <w:t>a good seven years. For the seven years as </w:t>
      </w:r>
      <w:r>
        <w:rPr>
          <w:color w:val="0C0C0C"/>
        </w:rPr>
        <w:t>a </w:t>
      </w:r>
      <w:r>
        <w:rPr/>
        <w:t>local of the community, she l1'ad personnel </w:t>
      </w:r>
      <w:r>
        <w:rPr>
          <w:spacing w:val="-2"/>
        </w:rPr>
        <w:t>encounters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him</w:t>
      </w:r>
      <w:r>
        <w:rPr>
          <w:spacing w:val="-13"/>
        </w:rPr>
        <w:t> </w:t>
      </w:r>
      <w:r>
        <w:rPr>
          <w:color w:val="1C1C1C"/>
          <w:spacing w:val="-2"/>
        </w:rPr>
        <w:t>a</w:t>
      </w:r>
      <w:r>
        <w:rPr>
          <w:color w:val="1C1C1C"/>
          <w:spacing w:val="-12"/>
        </w:rPr>
        <w:t> </w:t>
      </w:r>
      <w:r>
        <w:rPr>
          <w:spacing w:val="-2"/>
        </w:rPr>
        <w:t>few</w:t>
      </w:r>
      <w:r>
        <w:rPr>
          <w:spacing w:val="-12"/>
        </w:rPr>
        <w:t> </w:t>
      </w:r>
      <w:r>
        <w:rPr>
          <w:spacing w:val="-2"/>
        </w:rPr>
        <w:t>days</w:t>
      </w:r>
      <w:r>
        <w:rPr>
          <w:spacing w:val="-13"/>
        </w:rPr>
        <w:t> </w:t>
      </w:r>
      <w:r>
        <w:rPr>
          <w:spacing w:val="-2"/>
        </w:rPr>
        <w:t>before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robbery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other</w:t>
      </w:r>
      <w:r>
        <w:rPr>
          <w:spacing w:val="-12"/>
        </w:rPr>
        <w:t> </w:t>
      </w:r>
      <w:r>
        <w:rPr>
          <w:spacing w:val="-2"/>
        </w:rPr>
        <w:t>occasions.</w:t>
      </w:r>
      <w:r>
        <w:rPr>
          <w:spacing w:val="-12"/>
        </w:rPr>
        <w:t> </w:t>
      </w:r>
      <w:r>
        <w:rPr>
          <w:spacing w:val="-2"/>
        </w:rPr>
        <w:t>Though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accused </w:t>
      </w:r>
      <w:r>
        <w:rPr/>
        <w:t>person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his</w:t>
      </w:r>
      <w:r>
        <w:rPr>
          <w:spacing w:val="-14"/>
        </w:rPr>
        <w:t> </w:t>
      </w:r>
      <w:r>
        <w:rPr/>
        <w:t>colleague had</w:t>
      </w:r>
      <w:r>
        <w:rPr>
          <w:spacing w:val="-2"/>
        </w:rPr>
        <w:t> </w:t>
      </w:r>
      <w:r>
        <w:rPr/>
        <w:t>initially</w:t>
      </w:r>
      <w:r>
        <w:rPr>
          <w:spacing w:val="-5"/>
        </w:rPr>
        <w:t> </w:t>
      </w:r>
      <w:r>
        <w:rPr/>
        <w:t>worn masks</w:t>
      </w:r>
      <w:r>
        <w:rPr>
          <w:spacing w:val="-11"/>
        </w:rPr>
        <w:t> </w:t>
      </w:r>
      <w:r>
        <w:rPr/>
        <w:t>during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raid,</w:t>
      </w:r>
      <w:r>
        <w:rPr>
          <w:spacing w:val="-14"/>
        </w:rPr>
        <w:t> </w:t>
      </w:r>
      <w:r>
        <w:rPr/>
        <w:t>it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said</w:t>
      </w:r>
      <w:r>
        <w:rPr>
          <w:spacing w:val="-7"/>
        </w:rPr>
        <w:t> </w:t>
      </w:r>
      <w:r>
        <w:rPr/>
        <w:t>they</w:t>
      </w:r>
      <w:r>
        <w:rPr>
          <w:spacing w:val="-7"/>
        </w:rPr>
        <w:t> </w:t>
      </w:r>
      <w:r>
        <w:rPr/>
        <w:t>unguardedly removed them when they decided to revel in a</w:t>
      </w:r>
      <w:r>
        <w:rPr>
          <w:spacing w:val="-1"/>
        </w:rPr>
        <w:t> </w:t>
      </w:r>
      <w:r>
        <w:rPr/>
        <w:t>meal </w:t>
      </w:r>
      <w:r>
        <w:rPr>
          <w:color w:val="131313"/>
        </w:rPr>
        <w:t>of</w:t>
      </w:r>
      <w:r>
        <w:rPr>
          <w:color w:val="131313"/>
          <w:spacing w:val="-5"/>
        </w:rPr>
        <w:t> </w:t>
      </w:r>
      <w:r>
        <w:rPr/>
        <w:t>sadza during the commission </w:t>
      </w:r>
      <w:r>
        <w:rPr>
          <w:color w:val="151515"/>
        </w:rPr>
        <w:t>of</w:t>
      </w:r>
      <w:r>
        <w:rPr>
          <w:color w:val="151515"/>
          <w:spacing w:val="-9"/>
        </w:rPr>
        <w:t> </w:t>
      </w:r>
      <w:r>
        <w:rPr/>
        <w:t>the </w:t>
      </w:r>
      <w:r>
        <w:rPr>
          <w:spacing w:val="-2"/>
        </w:rPr>
        <w:t>crime.</w:t>
      </w:r>
    </w:p>
    <w:p>
      <w:pPr>
        <w:pStyle w:val="BodyText"/>
        <w:spacing w:line="352" w:lineRule="auto" w:before="144"/>
        <w:ind w:left="2043" w:right="913" w:firstLine="694"/>
        <w:jc w:val="both"/>
      </w:pPr>
      <w:r>
        <w:rPr/>
        <w:t>In cross</w:t>
      </w:r>
      <w:r>
        <w:rPr>
          <w:spacing w:val="-2"/>
        </w:rPr>
        <w:t> </w:t>
      </w:r>
      <w:r>
        <w:rPr/>
        <w:t>examination, the</w:t>
      </w:r>
      <w:r>
        <w:rPr>
          <w:spacing w:val="-8"/>
        </w:rPr>
        <w:t> </w:t>
      </w:r>
      <w:r>
        <w:rPr/>
        <w:t>accused did not deny prior knowledge of</w:t>
      </w:r>
      <w:r>
        <w:rPr>
          <w:spacing w:val="-9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complainant. The second witness, used </w:t>
      </w:r>
      <w:r>
        <w:rPr>
          <w:color w:val="0A0A0A"/>
        </w:rPr>
        <w:t>to </w:t>
      </w:r>
      <w:r>
        <w:rPr/>
        <w:t>work with the accused. He too claimed to have identified the </w:t>
      </w:r>
      <w:r>
        <w:rPr>
          <w:spacing w:val="-2"/>
        </w:rPr>
        <w:t>accused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scene</w:t>
      </w:r>
      <w:r>
        <w:rPr>
          <w:spacing w:val="-12"/>
        </w:rPr>
        <w:t> </w:t>
      </w:r>
      <w:r>
        <w:rPr>
          <w:spacing w:val="-2"/>
        </w:rPr>
        <w:t>though</w:t>
      </w:r>
      <w:r>
        <w:rPr>
          <w:spacing w:val="-3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wearing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mask.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page</w:t>
      </w:r>
      <w:r>
        <w:rPr>
          <w:spacing w:val="-11"/>
        </w:rPr>
        <w:t> </w:t>
      </w:r>
      <w:r>
        <w:rPr>
          <w:spacing w:val="-2"/>
        </w:rPr>
        <w:t>53,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second</w:t>
      </w:r>
      <w:r>
        <w:rPr>
          <w:spacing w:val="-3"/>
        </w:rPr>
        <w:t> </w:t>
      </w:r>
      <w:r>
        <w:rPr>
          <w:spacing w:val="-2"/>
        </w:rPr>
        <w:t>witness</w:t>
      </w:r>
      <w:r>
        <w:rPr>
          <w:spacing w:val="-10"/>
        </w:rPr>
        <w:t> </w:t>
      </w:r>
      <w:r>
        <w:rPr>
          <w:spacing w:val="-2"/>
        </w:rPr>
        <w:t>stated</w:t>
      </w:r>
      <w:r>
        <w:rPr>
          <w:spacing w:val="-7"/>
        </w:rPr>
        <w:t> </w:t>
      </w:r>
      <w:r>
        <w:rPr>
          <w:spacing w:val="-2"/>
        </w:rPr>
        <w:t>that </w:t>
      </w:r>
      <w:r>
        <w:rPr/>
        <w:t>he recovered some of</w:t>
      </w:r>
      <w:r>
        <w:rPr>
          <w:spacing w:val="-2"/>
        </w:rPr>
        <w:t> </w:t>
      </w:r>
      <w:r>
        <w:rPr/>
        <w:t>his clothes from the accused and his then burnt motor cycle. He also retrieved</w:t>
      </w:r>
      <w:r>
        <w:rPr>
          <w:spacing w:val="-13"/>
        </w:rPr>
        <w:t> </w:t>
      </w:r>
      <w:r>
        <w:rPr/>
        <w:t>his</w:t>
      </w:r>
      <w:r>
        <w:rPr>
          <w:spacing w:val="-14"/>
        </w:rPr>
        <w:t> </w:t>
      </w:r>
      <w:r>
        <w:rPr/>
        <w:t>wrist</w:t>
      </w:r>
      <w:r>
        <w:rPr>
          <w:spacing w:val="-6"/>
        </w:rPr>
        <w:t> </w:t>
      </w:r>
      <w:r>
        <w:rPr/>
        <w:t>watch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cap</w:t>
      </w:r>
      <w:r>
        <w:rPr>
          <w:spacing w:val="-15"/>
        </w:rPr>
        <w:t> </w:t>
      </w:r>
      <w:r>
        <w:rPr/>
        <w:t>worn by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accused on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day</w:t>
      </w:r>
      <w:r>
        <w:rPr>
          <w:spacing w:val="-10"/>
        </w:rPr>
        <w:t> </w:t>
      </w:r>
      <w:r>
        <w:rPr/>
        <w:t>of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arrest</w:t>
      </w:r>
      <w:r>
        <w:rPr>
          <w:spacing w:val="-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company of</w:t>
      </w:r>
      <w:r>
        <w:rPr>
          <w:spacing w:val="-17"/>
        </w:rPr>
        <w:t> </w:t>
      </w:r>
      <w:r>
        <w:rPr/>
        <w:t>police</w:t>
      </w:r>
      <w:r>
        <w:rPr>
          <w:spacing w:val="-14"/>
        </w:rPr>
        <w:t> </w:t>
      </w:r>
      <w:r>
        <w:rPr/>
        <w:t>officers.</w:t>
      </w:r>
      <w:r>
        <w:rPr>
          <w:spacing w:val="-15"/>
        </w:rPr>
        <w:t> </w:t>
      </w:r>
      <w:r>
        <w:rPr/>
        <w:t>This</w:t>
      </w:r>
      <w:r>
        <w:rPr>
          <w:spacing w:val="-14"/>
        </w:rPr>
        <w:t> </w:t>
      </w:r>
      <w:r>
        <w:rPr/>
        <w:t>same</w:t>
      </w:r>
      <w:r>
        <w:rPr>
          <w:spacing w:val="-14"/>
        </w:rPr>
        <w:t> </w:t>
      </w:r>
      <w:r>
        <w:rPr/>
        <w:t>witness</w:t>
      </w:r>
      <w:r>
        <w:rPr>
          <w:spacing w:val="-15"/>
        </w:rPr>
        <w:t> </w:t>
      </w:r>
      <w:r>
        <w:rPr/>
        <w:t>also</w:t>
      </w:r>
      <w:r>
        <w:rPr>
          <w:spacing w:val="-14"/>
        </w:rPr>
        <w:t> </w:t>
      </w:r>
      <w:r>
        <w:rPr/>
        <w:t>saw</w:t>
      </w:r>
      <w:r>
        <w:rPr>
          <w:spacing w:val="-14"/>
        </w:rPr>
        <w:t> </w:t>
      </w:r>
      <w:r>
        <w:rPr/>
        <w:t>some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clothing</w:t>
      </w:r>
      <w:r>
        <w:rPr>
          <w:spacing w:val="-14"/>
        </w:rPr>
        <w:t> </w:t>
      </w:r>
      <w:r>
        <w:rPr/>
        <w:t>items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accused's</w:t>
      </w:r>
      <w:r>
        <w:rPr>
          <w:spacing w:val="-14"/>
        </w:rPr>
        <w:t> </w:t>
      </w:r>
      <w:r>
        <w:rPr/>
        <w:t>bed</w:t>
      </w:r>
      <w:r>
        <w:rPr>
          <w:spacing w:val="-14"/>
        </w:rPr>
        <w:t> </w:t>
      </w:r>
      <w:r>
        <w:rPr/>
        <w:t>and retrieved them.</w:t>
      </w:r>
    </w:p>
    <w:p>
      <w:pPr>
        <w:pStyle w:val="BodyText"/>
        <w:spacing w:line="352" w:lineRule="auto" w:before="144"/>
        <w:ind w:left="2037" w:right="913" w:firstLine="685"/>
        <w:jc w:val="both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investigating</w:t>
      </w:r>
      <w:r>
        <w:rPr>
          <w:spacing w:val="-12"/>
        </w:rPr>
        <w:t> </w:t>
      </w:r>
      <w:r>
        <w:rPr>
          <w:spacing w:val="-2"/>
        </w:rPr>
        <w:t>officer</w:t>
      </w:r>
      <w:r>
        <w:rPr>
          <w:spacing w:val="-13"/>
        </w:rPr>
        <w:t> </w:t>
      </w:r>
      <w:r>
        <w:rPr>
          <w:spacing w:val="-2"/>
        </w:rPr>
        <w:t>confirmed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some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stolen</w:t>
      </w:r>
      <w:r>
        <w:rPr>
          <w:spacing w:val="-12"/>
        </w:rPr>
        <w:t> </w:t>
      </w:r>
      <w:r>
        <w:rPr>
          <w:spacing w:val="-2"/>
        </w:rPr>
        <w:t>loot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0"/>
        </w:rPr>
        <w:t> </w:t>
      </w:r>
      <w:r>
        <w:rPr>
          <w:spacing w:val="-2"/>
        </w:rPr>
        <w:t>recovered</w:t>
      </w:r>
      <w:r>
        <w:rPr>
          <w:spacing w:val="-6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first accused. What is</w:t>
      </w:r>
      <w:r>
        <w:rPr>
          <w:spacing w:val="-6"/>
        </w:rPr>
        <w:t> </w:t>
      </w:r>
      <w:r>
        <w:rPr/>
        <w:t>even more astounding is</w:t>
      </w:r>
      <w:r>
        <w:rPr>
          <w:spacing w:val="-2"/>
        </w:rPr>
        <w:t> </w:t>
      </w:r>
      <w:r>
        <w:rPr/>
        <w:t>that the</w:t>
      </w:r>
      <w:r>
        <w:rPr>
          <w:spacing w:val="-3"/>
        </w:rPr>
        <w:t> </w:t>
      </w:r>
      <w:r>
        <w:rPr/>
        <w:t>accused could not explain away the evidence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led to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recovery 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vehicle</w:t>
      </w:r>
      <w:r>
        <w:rPr>
          <w:spacing w:val="-5"/>
        </w:rPr>
        <w:t> </w:t>
      </w:r>
      <w:r>
        <w:rPr/>
        <w:t>stolen in</w:t>
      </w:r>
      <w:r>
        <w:rPr>
          <w:spacing w:val="-6"/>
        </w:rPr>
        <w:t> </w:t>
      </w:r>
      <w:r>
        <w:rPr/>
        <w:t>count 3.</w:t>
      </w:r>
    </w:p>
    <w:p>
      <w:pPr>
        <w:pStyle w:val="Heading1"/>
        <w:spacing w:before="152"/>
        <w:ind w:left="2033"/>
        <w:jc w:val="both"/>
      </w:pPr>
      <w:r>
        <w:rPr>
          <w:spacing w:val="-2"/>
        </w:rPr>
        <w:t>Summary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Grounds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Appeal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Analysis: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352" w:lineRule="auto"/>
        <w:ind w:left="2029" w:right="927" w:firstLine="685"/>
        <w:jc w:val="both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grounds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appeal raised were</w:t>
      </w:r>
      <w:r>
        <w:rPr>
          <w:spacing w:val="-11"/>
        </w:rPr>
        <w:t> </w:t>
      </w:r>
      <w:r>
        <w:rPr>
          <w:spacing w:val="-4"/>
        </w:rPr>
        <w:t>that, as</w:t>
      </w:r>
      <w:r>
        <w:rPr>
          <w:spacing w:val="-9"/>
        </w:rPr>
        <w:t> </w:t>
      </w:r>
      <w:r>
        <w:rPr>
          <w:spacing w:val="-4"/>
        </w:rPr>
        <w:t>against</w:t>
      </w:r>
      <w:r>
        <w:rPr/>
        <w:t> </w:t>
      </w:r>
      <w:r>
        <w:rPr>
          <w:spacing w:val="-4"/>
        </w:rPr>
        <w:t>conviction,</w:t>
      </w:r>
      <w:r>
        <w:rPr/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accused was</w:t>
      </w:r>
      <w:r>
        <w:rPr>
          <w:spacing w:val="-11"/>
        </w:rPr>
        <w:t> </w:t>
      </w:r>
      <w:r>
        <w:rPr>
          <w:spacing w:val="-4"/>
        </w:rPr>
        <w:t>attacking </w:t>
      </w:r>
      <w:r>
        <w:rPr/>
        <w:t>the trial court's finding based on circumstantial evidence. Indeed, the evidence was largely from inferences drawn from the circumstantial ev</w:t>
      </w:r>
      <w:r>
        <w:rPr>
          <w:spacing w:val="-15"/>
        </w:rPr>
        <w:t> </w:t>
      </w:r>
      <w:r>
        <w:rPr/>
        <w:t>idence adduced. </w:t>
      </w:r>
      <w:r>
        <w:rPr>
          <w:color w:val="131313"/>
        </w:rPr>
        <w:t>It </w:t>
      </w:r>
      <w:r>
        <w:rPr/>
        <w:t>is evident that the conclusion</w:t>
      </w:r>
      <w:r>
        <w:rPr>
          <w:spacing w:val="11"/>
        </w:rPr>
        <w:t> </w:t>
      </w:r>
      <w:r>
        <w:rPr/>
        <w:t>which</w:t>
      </w:r>
      <w:r>
        <w:rPr>
          <w:spacing w:val="5"/>
        </w:rPr>
        <w:t> </w:t>
      </w:r>
      <w:r>
        <w:rPr/>
        <w:t>was</w:t>
      </w:r>
      <w:r>
        <w:rPr>
          <w:spacing w:val="5"/>
        </w:rPr>
        <w:t> </w:t>
      </w:r>
      <w:r>
        <w:rPr/>
        <w:t>made</w:t>
      </w:r>
      <w:r>
        <w:rPr>
          <w:spacing w:val="-2"/>
        </w:rPr>
        <w:t> </w:t>
      </w:r>
      <w:r>
        <w:rPr/>
        <w:t>derived</w:t>
      </w:r>
      <w:r>
        <w:rPr>
          <w:spacing w:val="15"/>
        </w:rPr>
        <w:t> </w:t>
      </w:r>
      <w:r>
        <w:rPr/>
        <w:t>from</w:t>
      </w:r>
      <w:r>
        <w:rPr>
          <w:spacing w:val="4"/>
        </w:rPr>
        <w:t> </w:t>
      </w:r>
      <w:r>
        <w:rPr/>
        <w:t>the proved</w:t>
      </w:r>
      <w:r>
        <w:rPr>
          <w:spacing w:val="16"/>
        </w:rPr>
        <w:t> </w:t>
      </w:r>
      <w:r>
        <w:rPr/>
        <w:t>facts that did</w:t>
      </w:r>
      <w:r>
        <w:rPr>
          <w:spacing w:val="9"/>
        </w:rPr>
        <w:t> </w:t>
      </w:r>
      <w:r>
        <w:rPr/>
        <w:t>not</w:t>
      </w:r>
      <w:r>
        <w:rPr>
          <w:spacing w:val="-5"/>
        </w:rPr>
        <w:t> </w:t>
      </w:r>
      <w:r>
        <w:rPr/>
        <w:t>exclude</w:t>
      </w:r>
      <w:r>
        <w:rPr>
          <w:spacing w:val="5"/>
        </w:rPr>
        <w:t> </w:t>
      </w:r>
      <w:r>
        <w:rPr/>
        <w:t>the</w:t>
      </w:r>
      <w:r>
        <w:rPr>
          <w:spacing w:val="-4"/>
        </w:rPr>
        <w:t> </w:t>
      </w:r>
      <w:r>
        <w:rPr/>
        <w:t>accused</w:t>
      </w:r>
    </w:p>
    <w:p>
      <w:pPr>
        <w:spacing w:after="0" w:line="352" w:lineRule="auto"/>
        <w:jc w:val="both"/>
        <w:sectPr>
          <w:pgSz w:w="11910" w:h="16840"/>
          <w:pgMar w:top="480" w:bottom="280" w:left="100" w:right="380"/>
        </w:sectPr>
      </w:pPr>
    </w:p>
    <w:p>
      <w:pPr>
        <w:spacing w:before="67"/>
        <w:ind w:left="8939" w:right="0" w:firstLine="0"/>
        <w:jc w:val="left"/>
        <w:rPr>
          <w:b/>
          <w:sz w:val="21"/>
        </w:rPr>
      </w:pPr>
      <w:r>
        <w:rPr>
          <w:w w:val="80"/>
          <w:sz w:val="21"/>
        </w:rPr>
        <w:t>HCC</w:t>
      </w:r>
      <w:r>
        <w:rPr>
          <w:spacing w:val="-8"/>
          <w:sz w:val="21"/>
        </w:rPr>
        <w:t> </w:t>
      </w:r>
      <w:r>
        <w:rPr>
          <w:b/>
          <w:spacing w:val="-2"/>
          <w:sz w:val="21"/>
        </w:rPr>
        <w:t>55/24</w:t>
      </w:r>
    </w:p>
    <w:p>
      <w:pPr>
        <w:spacing w:before="10"/>
        <w:ind w:left="9050" w:right="0" w:firstLine="0"/>
        <w:jc w:val="left"/>
        <w:rPr>
          <w:b/>
          <w:sz w:val="21"/>
        </w:rPr>
      </w:pPr>
      <w:r>
        <w:rPr>
          <w:w w:val="80"/>
          <w:sz w:val="21"/>
        </w:rPr>
        <w:t>CA</w:t>
      </w:r>
      <w:r>
        <w:rPr>
          <w:sz w:val="21"/>
        </w:rPr>
        <w:t> </w:t>
      </w:r>
      <w:r>
        <w:rPr>
          <w:b/>
          <w:spacing w:val="-2"/>
          <w:sz w:val="21"/>
        </w:rPr>
        <w:t>66/22</w:t>
      </w:r>
    </w:p>
    <w:p>
      <w:pPr>
        <w:pStyle w:val="BodyText"/>
        <w:spacing w:before="24"/>
        <w:rPr>
          <w:b/>
          <w:sz w:val="21"/>
        </w:rPr>
      </w:pPr>
    </w:p>
    <w:p>
      <w:pPr>
        <w:pStyle w:val="BodyText"/>
        <w:spacing w:line="352" w:lineRule="auto"/>
        <w:ind w:left="1386" w:right="1596" w:firstLine="11"/>
        <w:jc w:val="both"/>
      </w:pPr>
      <w:r>
        <w:rPr/>
        <w:t>person's</w:t>
      </w:r>
      <w:r>
        <w:rPr>
          <w:spacing w:val="-15"/>
        </w:rPr>
        <w:t> </w:t>
      </w:r>
      <w:r>
        <w:rPr/>
        <w:t>guilty.</w:t>
      </w:r>
      <w:r>
        <w:rPr>
          <w:spacing w:val="-14"/>
        </w:rPr>
        <w:t> </w:t>
      </w:r>
      <w:r>
        <w:rPr/>
        <w:t>We</w:t>
      </w:r>
      <w:r>
        <w:rPr>
          <w:spacing w:val="-15"/>
        </w:rPr>
        <w:t> </w:t>
      </w:r>
      <w:r>
        <w:rPr/>
        <w:t>are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view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indeed</w:t>
      </w:r>
      <w:r>
        <w:rPr>
          <w:spacing w:val="-9"/>
        </w:rPr>
        <w:t> </w:t>
      </w:r>
      <w:r>
        <w:rPr/>
        <w:t>that</w:t>
      </w:r>
      <w:r>
        <w:rPr>
          <w:spacing w:val="-15"/>
        </w:rPr>
        <w:t> </w:t>
      </w:r>
      <w:r>
        <w:rPr/>
        <w:t>conclusion</w:t>
      </w:r>
      <w:r>
        <w:rPr>
          <w:spacing w:val="-4"/>
        </w:rPr>
        <w:t> </w:t>
      </w:r>
      <w:r>
        <w:rPr/>
        <w:t>was</w:t>
      </w:r>
      <w:r>
        <w:rPr>
          <w:spacing w:val="-15"/>
        </w:rPr>
        <w:t> </w:t>
      </w:r>
      <w:r>
        <w:rPr/>
        <w:t>correct</w:t>
      </w:r>
      <w:r>
        <w:rPr>
          <w:spacing w:val="-10"/>
        </w:rPr>
        <w:t> </w:t>
      </w:r>
      <w:r>
        <w:rPr/>
        <w:t>given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some</w:t>
      </w:r>
      <w:r>
        <w:rPr>
          <w:spacing w:val="-15"/>
        </w:rPr>
        <w:t> </w:t>
      </w:r>
      <w:r>
        <w:rPr/>
        <w:t>of the</w:t>
      </w:r>
      <w:r>
        <w:rPr>
          <w:spacing w:val="-15"/>
        </w:rPr>
        <w:t> </w:t>
      </w:r>
      <w:r>
        <w:rPr/>
        <w:t>properties</w:t>
      </w:r>
      <w:r>
        <w:rPr>
          <w:spacing w:val="-14"/>
        </w:rPr>
        <w:t> </w:t>
      </w:r>
      <w:r>
        <w:rPr/>
        <w:t>were</w:t>
      </w:r>
      <w:r>
        <w:rPr>
          <w:spacing w:val="-15"/>
        </w:rPr>
        <w:t> </w:t>
      </w:r>
      <w:r>
        <w:rPr/>
        <w:t>recovered</w:t>
      </w:r>
      <w:r>
        <w:rPr>
          <w:spacing w:val="-10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accused.</w:t>
      </w:r>
      <w:r>
        <w:rPr>
          <w:spacing w:val="-12"/>
        </w:rPr>
        <w:t> </w:t>
      </w:r>
      <w:r>
        <w:rPr>
          <w:color w:val="050505"/>
        </w:rPr>
        <w:t>In</w:t>
      </w:r>
      <w:r>
        <w:rPr>
          <w:color w:val="050505"/>
          <w:spacing w:val="-14"/>
        </w:rPr>
        <w:t> </w:t>
      </w:r>
      <w:r>
        <w:rPr/>
        <w:t>addition,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identification</w:t>
      </w:r>
      <w:r>
        <w:rPr>
          <w:spacing w:val="-14"/>
        </w:rPr>
        <w:t> </w:t>
      </w:r>
      <w:r>
        <w:rPr/>
        <w:t>itself</w:t>
      </w:r>
      <w:r>
        <w:rPr>
          <w:spacing w:val="-15"/>
        </w:rPr>
        <w:t> </w:t>
      </w:r>
      <w:r>
        <w:rPr/>
        <w:t>cannot</w:t>
      </w:r>
      <w:r>
        <w:rPr>
          <w:spacing w:val="-6"/>
        </w:rPr>
        <w:t> </w:t>
      </w:r>
      <w:r>
        <w:rPr/>
        <w:t>be faulted as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people knew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accused prior</w:t>
      </w:r>
      <w:r>
        <w:rPr>
          <w:spacing w:val="-5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occurrences. </w:t>
      </w:r>
      <w:r>
        <w:rPr>
          <w:color w:val="181818"/>
        </w:rPr>
        <w:t>From </w:t>
      </w:r>
      <w:r>
        <w:rPr/>
        <w:t>a</w:t>
      </w:r>
      <w:r>
        <w:rPr>
          <w:spacing w:val="-5"/>
        </w:rPr>
        <w:t> </w:t>
      </w:r>
      <w:r>
        <w:rPr/>
        <w:t>broader</w:t>
      </w:r>
      <w:r>
        <w:rPr>
          <w:spacing w:val="-1"/>
        </w:rPr>
        <w:t> </w:t>
      </w:r>
      <w:r>
        <w:rPr/>
        <w:t>perspective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totality</w:t>
      </w:r>
      <w:r>
        <w:rPr>
          <w:spacing w:val="-5"/>
        </w:rPr>
        <w:t> </w:t>
      </w:r>
      <w:r>
        <w:rPr>
          <w:color w:val="0F0F0F"/>
          <w:spacing w:val="-2"/>
        </w:rPr>
        <w:t>of</w:t>
      </w:r>
      <w:r>
        <w:rPr>
          <w:color w:val="0F0F0F"/>
          <w:spacing w:val="-13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circumstantial</w:t>
      </w:r>
      <w:r>
        <w:rPr>
          <w:spacing w:val="-11"/>
        </w:rPr>
        <w:t> </w:t>
      </w:r>
      <w:r>
        <w:rPr>
          <w:spacing w:val="-2"/>
        </w:rPr>
        <w:t>evidence was</w:t>
      </w:r>
      <w:r>
        <w:rPr>
          <w:spacing w:val="-11"/>
        </w:rPr>
        <w:t> </w:t>
      </w:r>
      <w:r>
        <w:rPr>
          <w:spacing w:val="-2"/>
        </w:rPr>
        <w:t>tantamount to</w:t>
      </w:r>
      <w:r>
        <w:rPr>
          <w:spacing w:val="-6"/>
        </w:rPr>
        <w:t> </w:t>
      </w:r>
      <w:r>
        <w:rPr>
          <w:spacing w:val="-2"/>
        </w:rPr>
        <w:t>proof beyond</w:t>
      </w:r>
      <w:r>
        <w:rPr/>
        <w:t> </w:t>
      </w:r>
      <w:r>
        <w:rPr>
          <w:color w:val="131313"/>
          <w:spacing w:val="-2"/>
        </w:rPr>
        <w:t>a</w:t>
      </w:r>
      <w:r>
        <w:rPr>
          <w:color w:val="131313"/>
          <w:spacing w:val="-8"/>
        </w:rPr>
        <w:t> </w:t>
      </w:r>
      <w:r>
        <w:rPr>
          <w:spacing w:val="-2"/>
        </w:rPr>
        <w:t>reasonable doubt </w:t>
      </w:r>
      <w:r>
        <w:rPr/>
        <w:t>that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accused</w:t>
      </w:r>
      <w:r>
        <w:rPr>
          <w:spacing w:val="-12"/>
        </w:rPr>
        <w:t> </w:t>
      </w:r>
      <w:r>
        <w:rPr/>
        <w:t>committed</w:t>
      </w:r>
      <w:r>
        <w:rPr>
          <w:spacing w:val="-5"/>
        </w:rPr>
        <w:t> </w:t>
      </w:r>
      <w:r>
        <w:rPr/>
        <w:t>the</w:t>
      </w:r>
      <w:r>
        <w:rPr>
          <w:spacing w:val="-12"/>
        </w:rPr>
        <w:t> </w:t>
      </w:r>
      <w:r>
        <w:rPr/>
        <w:t>offence</w:t>
      </w:r>
      <w:r>
        <w:rPr>
          <w:spacing w:val="-5"/>
        </w:rPr>
        <w:t> </w:t>
      </w:r>
      <w:r>
        <w:rPr>
          <w:color w:val="0C0C0C"/>
        </w:rPr>
        <w:t>as</w:t>
      </w:r>
      <w:r>
        <w:rPr>
          <w:color w:val="0C0C0C"/>
          <w:spacing w:val="-13"/>
        </w:rPr>
        <w:t> </w:t>
      </w:r>
      <w:r>
        <w:rPr/>
        <w:t>alleged.</w:t>
      </w:r>
      <w:r>
        <w:rPr>
          <w:spacing w:val="-4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in</w:t>
      </w:r>
      <w:r>
        <w:rPr>
          <w:spacing w:val="-10"/>
        </w:rPr>
        <w:t> </w:t>
      </w:r>
      <w:r>
        <w:rPr>
          <w:i/>
        </w:rPr>
        <w:t>R</w:t>
      </w:r>
      <w:r>
        <w:rPr>
          <w:i/>
          <w:spacing w:val="-15"/>
        </w:rPr>
        <w:t> </w:t>
      </w:r>
      <w:r>
        <w:rPr>
          <w:i/>
        </w:rPr>
        <w:t>v</w:t>
      </w:r>
      <w:r>
        <w:rPr>
          <w:i/>
          <w:spacing w:val="-14"/>
        </w:rPr>
        <w:t> </w:t>
      </w:r>
      <w:r>
        <w:rPr>
          <w:i/>
        </w:rPr>
        <w:t>Mlanibo</w:t>
      </w:r>
      <w:r>
        <w:rPr>
          <w:i/>
          <w:spacing w:val="-8"/>
        </w:rPr>
        <w:t> </w:t>
      </w:r>
      <w:r>
        <w:rPr>
          <w:i/>
        </w:rPr>
        <w:t>1957</w:t>
      </w:r>
      <w:r>
        <w:rPr>
          <w:i/>
          <w:spacing w:val="-15"/>
        </w:rPr>
        <w:t> </w:t>
      </w:r>
      <w:r>
        <w:rPr>
          <w:i/>
        </w:rPr>
        <w:t>(4)</w:t>
      </w:r>
      <w:r>
        <w:rPr>
          <w:i/>
          <w:spacing w:val="-14"/>
        </w:rPr>
        <w:t> </w:t>
      </w:r>
      <w:r>
        <w:rPr>
          <w:i/>
        </w:rPr>
        <w:t>SA</w:t>
      </w:r>
      <w:r>
        <w:rPr>
          <w:i/>
          <w:spacing w:val="-10"/>
        </w:rPr>
        <w:t> </w:t>
      </w:r>
      <w:r>
        <w:rPr>
          <w:b/>
          <w:i/>
        </w:rPr>
        <w:t>727</w:t>
      </w:r>
      <w:r>
        <w:rPr>
          <w:b/>
          <w:i/>
        </w:rPr>
        <w:t> </w:t>
      </w:r>
      <w:r>
        <w:rPr>
          <w:i/>
        </w:rPr>
        <w:t>@</w:t>
      </w:r>
      <w:r>
        <w:rPr>
          <w:i/>
          <w:spacing w:val="-10"/>
        </w:rPr>
        <w:t> </w:t>
      </w:r>
      <w:r>
        <w:rPr>
          <w:i/>
        </w:rPr>
        <w:t>738</w:t>
      </w:r>
      <w:r>
        <w:rPr>
          <w:i/>
          <w:spacing w:val="-6"/>
        </w:rPr>
        <w:t> </w:t>
      </w:r>
      <w:r>
        <w:rPr>
          <w:i/>
        </w:rPr>
        <w:t>A,</w:t>
      </w:r>
      <w:r>
        <w:rPr>
          <w:i/>
          <w:spacing w:val="-7"/>
        </w:rPr>
        <w:t> </w:t>
      </w:r>
      <w:r>
        <w:rPr/>
        <w:t>ii</w:t>
      </w:r>
      <w:r>
        <w:rPr>
          <w:spacing w:val="-15"/>
        </w:rPr>
        <w:t> </w:t>
      </w:r>
      <w:r>
        <w:rPr/>
        <w:t>was</w:t>
      </w:r>
      <w:r>
        <w:rPr>
          <w:spacing w:val="-8"/>
        </w:rPr>
        <w:t> </w:t>
      </w:r>
      <w:r>
        <w:rPr/>
        <w:t>highlighted that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2"/>
        </w:rPr>
        <w:t> </w:t>
      </w:r>
      <w:r>
        <w:rPr/>
        <w:t>have</w:t>
      </w:r>
      <w:r>
        <w:rPr>
          <w:spacing w:val="-5"/>
        </w:rPr>
        <w:t> </w:t>
      </w:r>
      <w:r>
        <w:rPr>
          <w:color w:val="0F0F0F"/>
        </w:rPr>
        <w:t>to</w:t>
      </w:r>
      <w:r>
        <w:rPr>
          <w:color w:val="0F0F0F"/>
          <w:spacing w:val="-10"/>
        </w:rPr>
        <w:t> </w:t>
      </w:r>
      <w:r>
        <w:rPr/>
        <w:t>close</w:t>
      </w:r>
      <w:r>
        <w:rPr>
          <w:spacing w:val="-12"/>
        </w:rPr>
        <w:t> </w:t>
      </w:r>
      <w:r>
        <w:rPr/>
        <w:t>every</w:t>
      </w:r>
      <w:r>
        <w:rPr>
          <w:spacing w:val="-1"/>
        </w:rPr>
        <w:t> </w:t>
      </w:r>
      <w:r>
        <w:rPr/>
        <w:t>avenue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escape</w:t>
      </w:r>
      <w:r>
        <w:rPr>
          <w:spacing w:val="-3"/>
        </w:rPr>
        <w:t> </w:t>
      </w:r>
      <w:r>
        <w:rPr/>
        <w:t>and fanciful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remote possibilities can be</w:t>
      </w:r>
      <w:r>
        <w:rPr>
          <w:spacing w:val="-4"/>
        </w:rPr>
        <w:t> </w:t>
      </w:r>
      <w:r>
        <w:rPr/>
        <w:t>discounted.</w:t>
      </w:r>
    </w:p>
    <w:p>
      <w:pPr>
        <w:pStyle w:val="BodyText"/>
        <w:spacing w:before="144"/>
        <w:ind w:left="2061"/>
        <w:jc w:val="both"/>
      </w:pP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case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</w:t>
      </w:r>
      <w:r>
        <w:rPr>
          <w:spacing w:val="-13"/>
        </w:rPr>
        <w:t> </w:t>
      </w:r>
      <w:r>
        <w:rPr>
          <w:spacing w:val="-2"/>
        </w:rPr>
        <w:t>v</w:t>
      </w:r>
      <w:r>
        <w:rPr>
          <w:spacing w:val="-4"/>
        </w:rPr>
        <w:t> </w:t>
      </w:r>
      <w:r>
        <w:rPr>
          <w:spacing w:val="-2"/>
        </w:rPr>
        <w:t>Gomana SC320/2020</w:t>
      </w:r>
      <w:r>
        <w:rPr>
          <w:spacing w:val="9"/>
        </w:rPr>
        <w:t> </w:t>
      </w:r>
      <w:r>
        <w:rPr>
          <w:spacing w:val="-2"/>
        </w:rPr>
        <w:t>Uchena</w:t>
      </w:r>
      <w:r>
        <w:rPr>
          <w:spacing w:val="-9"/>
        </w:rPr>
        <w:t> </w:t>
      </w:r>
      <w:r>
        <w:rPr>
          <w:spacing w:val="-2"/>
        </w:rPr>
        <w:t>JA</w:t>
      </w:r>
      <w:r>
        <w:rPr>
          <w:spacing w:val="-10"/>
        </w:rPr>
        <w:t> </w:t>
      </w:r>
      <w:r>
        <w:rPr>
          <w:spacing w:val="-2"/>
        </w:rPr>
        <w:t>highlighted</w:t>
      </w:r>
      <w:r>
        <w:rPr>
          <w:spacing w:val="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follows;</w:t>
      </w:r>
    </w:p>
    <w:p>
      <w:pPr>
        <w:pStyle w:val="BodyText"/>
        <w:spacing w:before="28"/>
      </w:pPr>
    </w:p>
    <w:p>
      <w:pPr>
        <w:pStyle w:val="BodyText"/>
        <w:spacing w:line="213" w:lineRule="auto"/>
        <w:ind w:left="1381" w:right="1609" w:firstLine="679"/>
      </w:pPr>
      <w:r>
        <w:rPr>
          <w:color w:val="212121"/>
          <w:w w:val="90"/>
        </w:rPr>
        <w:t>It</w:t>
      </w:r>
      <w:r>
        <w:rPr>
          <w:color w:val="212121"/>
          <w:spacing w:val="-7"/>
          <w:w w:val="90"/>
        </w:rPr>
        <w:t> </w:t>
      </w:r>
      <w:r>
        <w:rPr>
          <w:w w:val="90"/>
        </w:rPr>
        <w:t>is</w:t>
      </w:r>
      <w:r>
        <w:rPr>
          <w:spacing w:val="-9"/>
          <w:w w:val="90"/>
        </w:rPr>
        <w:t> </w:t>
      </w:r>
      <w:r>
        <w:rPr>
          <w:w w:val="90"/>
        </w:rPr>
        <w:t>trite</w:t>
      </w:r>
      <w:r>
        <w:rPr>
          <w:spacing w:val="-8"/>
          <w:w w:val="90"/>
        </w:rPr>
        <w:t> </w:t>
      </w:r>
      <w:r>
        <w:rPr>
          <w:w w:val="90"/>
        </w:rPr>
        <w:t>that</w:t>
      </w:r>
      <w:r>
        <w:rPr>
          <w:spacing w:val="-9"/>
          <w:w w:val="90"/>
        </w:rPr>
        <w:t> </w:t>
      </w:r>
      <w:r>
        <w:rPr>
          <w:w w:val="90"/>
        </w:rPr>
        <w:t>an</w:t>
      </w:r>
      <w:r>
        <w:rPr>
          <w:spacing w:val="-9"/>
          <w:w w:val="90"/>
        </w:rPr>
        <w:t> </w:t>
      </w:r>
      <w:r>
        <w:rPr>
          <w:w w:val="90"/>
        </w:rPr>
        <w:t>appellate</w:t>
      </w:r>
      <w:r>
        <w:rPr>
          <w:spacing w:val="-5"/>
          <w:w w:val="90"/>
        </w:rPr>
        <w:t> </w:t>
      </w:r>
      <w:r>
        <w:rPr>
          <w:w w:val="90"/>
        </w:rPr>
        <w:t>court</w:t>
      </w:r>
      <w:r>
        <w:rPr>
          <w:spacing w:val="-8"/>
          <w:w w:val="90"/>
        </w:rPr>
        <w:t> </w:t>
      </w:r>
      <w:r>
        <w:rPr>
          <w:w w:val="90"/>
        </w:rPr>
        <w:t>will</w:t>
      </w:r>
      <w:r>
        <w:rPr>
          <w:spacing w:val="-8"/>
          <w:w w:val="90"/>
        </w:rPr>
        <w:t> </w:t>
      </w:r>
      <w:r>
        <w:rPr>
          <w:w w:val="90"/>
        </w:rPr>
        <w:t>only</w:t>
      </w:r>
      <w:r>
        <w:rPr>
          <w:spacing w:val="-4"/>
          <w:w w:val="90"/>
        </w:rPr>
        <w:t> </w:t>
      </w:r>
      <w:r>
        <w:rPr>
          <w:w w:val="90"/>
        </w:rPr>
        <w:t>interfere</w:t>
      </w:r>
      <w:r>
        <w:rPr>
          <w:spacing w:val="-1"/>
          <w:w w:val="90"/>
        </w:rPr>
        <w:t> </w:t>
      </w:r>
      <w:r>
        <w:rPr>
          <w:w w:val="90"/>
        </w:rPr>
        <w:t>with</w:t>
      </w:r>
      <w:r>
        <w:rPr>
          <w:spacing w:val="-6"/>
          <w:w w:val="90"/>
        </w:rPr>
        <w:t> </w:t>
      </w:r>
      <w:r>
        <w:rPr>
          <w:w w:val="90"/>
        </w:rPr>
        <w:t>factual</w:t>
      </w:r>
      <w:r>
        <w:rPr>
          <w:spacing w:val="-3"/>
        </w:rPr>
        <w:t> </w:t>
      </w:r>
      <w:r>
        <w:rPr>
          <w:w w:val="90"/>
        </w:rPr>
        <w:t>findings</w:t>
      </w:r>
      <w:r>
        <w:rPr>
          <w:spacing w:val="-7"/>
          <w:w w:val="90"/>
        </w:rPr>
        <w:t> </w:t>
      </w:r>
      <w:r>
        <w:rPr>
          <w:color w:val="1C1C1C"/>
          <w:w w:val="90"/>
        </w:rPr>
        <w:t>of</w:t>
      </w:r>
      <w:r>
        <w:rPr>
          <w:color w:val="1C1C1C"/>
          <w:spacing w:val="-9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lower</w:t>
      </w:r>
      <w:r>
        <w:rPr>
          <w:spacing w:val="-9"/>
          <w:w w:val="90"/>
        </w:rPr>
        <w:t> </w:t>
      </w:r>
      <w:r>
        <w:rPr>
          <w:w w:val="90"/>
        </w:rPr>
        <w:t>court</w:t>
      </w:r>
      <w:r>
        <w:rPr>
          <w:spacing w:val="-5"/>
        </w:rPr>
        <w:t> </w:t>
      </w:r>
      <w:r>
        <w:rPr>
          <w:w w:val="90"/>
        </w:rPr>
        <w:t>when it is</w:t>
      </w:r>
      <w:r>
        <w:rPr>
          <w:spacing w:val="-6"/>
          <w:w w:val="90"/>
        </w:rPr>
        <w:t> </w:t>
      </w:r>
      <w:r>
        <w:rPr>
          <w:w w:val="90"/>
        </w:rPr>
        <w:t>alleged</w:t>
      </w:r>
      <w:r>
        <w:rPr/>
        <w:t> </w:t>
      </w:r>
      <w:r>
        <w:rPr>
          <w:w w:val="90"/>
        </w:rPr>
        <w:t>and proved</w:t>
      </w:r>
      <w:r>
        <w:rPr>
          <w:spacing w:val="17"/>
        </w:rPr>
        <w:t> </w:t>
      </w:r>
      <w:r>
        <w:rPr>
          <w:w w:val="90"/>
        </w:rPr>
        <w:t>that the</w:t>
      </w:r>
      <w:r>
        <w:rPr>
          <w:spacing w:val="-3"/>
          <w:w w:val="90"/>
        </w:rPr>
        <w:t> </w:t>
      </w:r>
      <w:r>
        <w:rPr>
          <w:w w:val="90"/>
        </w:rPr>
        <w:t>finding was</w:t>
      </w:r>
      <w:r>
        <w:rPr>
          <w:spacing w:val="-3"/>
          <w:w w:val="90"/>
        </w:rPr>
        <w:t> </w:t>
      </w:r>
      <w:r>
        <w:rPr>
          <w:w w:val="90"/>
        </w:rPr>
        <w:t>arrived at</w:t>
      </w:r>
      <w:r>
        <w:rPr>
          <w:spacing w:val="-5"/>
          <w:w w:val="90"/>
        </w:rPr>
        <w:t> </w:t>
      </w:r>
      <w:r>
        <w:rPr>
          <w:w w:val="90"/>
        </w:rPr>
        <w:t>irrationally.</w:t>
      </w:r>
      <w:r>
        <w:rPr/>
        <w:t> </w:t>
      </w:r>
      <w:r>
        <w:rPr>
          <w:w w:val="90"/>
        </w:rPr>
        <w:t>See </w:t>
      </w:r>
      <w:r>
        <w:rPr>
          <w:i/>
          <w:w w:val="90"/>
        </w:rPr>
        <w:t>Hamu</w:t>
      </w:r>
      <w:r>
        <w:rPr>
          <w:i/>
          <w:spacing w:val="-2"/>
          <w:w w:val="90"/>
        </w:rPr>
        <w:t> </w:t>
      </w:r>
      <w:r>
        <w:rPr>
          <w:i/>
          <w:color w:val="383838"/>
          <w:w w:val="90"/>
        </w:rPr>
        <w:t>v </w:t>
      </w:r>
      <w:r>
        <w:rPr>
          <w:i/>
          <w:w w:val="90"/>
        </w:rPr>
        <w:t>NRZ</w:t>
      </w:r>
      <w:r>
        <w:rPr>
          <w:i/>
          <w:spacing w:val="-3"/>
          <w:w w:val="90"/>
        </w:rPr>
        <w:t> </w:t>
      </w:r>
      <w:r>
        <w:rPr>
          <w:w w:val="90"/>
        </w:rPr>
        <w:t>1996 (1)</w:t>
      </w:r>
      <w:r>
        <w:rPr>
          <w:spacing w:val="-6"/>
          <w:w w:val="90"/>
        </w:rPr>
        <w:t> </w:t>
      </w:r>
      <w:r>
        <w:rPr>
          <w:w w:val="90"/>
        </w:rPr>
        <w:t>ZLR 664</w:t>
      </w:r>
      <w:r>
        <w:rPr>
          <w:spacing w:val="-9"/>
          <w:w w:val="90"/>
        </w:rPr>
        <w:t> </w:t>
      </w:r>
      <w:r>
        <w:rPr>
          <w:w w:val="90"/>
        </w:rPr>
        <w:t>at 670. There</w:t>
      </w:r>
      <w:r>
        <w:rPr>
          <w:spacing w:val="-4"/>
          <w:w w:val="90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color w:val="131313"/>
          <w:w w:val="90"/>
        </w:rPr>
        <w:t>no </w:t>
      </w:r>
      <w:r>
        <w:rPr>
          <w:w w:val="90"/>
        </w:rPr>
        <w:t>basis to</w:t>
      </w:r>
      <w:r>
        <w:rPr>
          <w:spacing w:val="-4"/>
          <w:w w:val="90"/>
        </w:rPr>
        <w:t> </w:t>
      </w:r>
      <w:r>
        <w:rPr>
          <w:w w:val="90"/>
        </w:rPr>
        <w:t>interfere</w:t>
      </w:r>
      <w:r>
        <w:rPr>
          <w:spacing w:val="12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court a</w:t>
      </w:r>
      <w:r>
        <w:rPr>
          <w:spacing w:val="-6"/>
          <w:w w:val="90"/>
        </w:rPr>
        <w:t> </w:t>
      </w:r>
      <w:r>
        <w:rPr>
          <w:w w:val="90"/>
        </w:rPr>
        <w:t>quo</w:t>
      </w:r>
      <w:r>
        <w:rPr>
          <w:spacing w:val="-18"/>
          <w:w w:val="90"/>
        </w:rPr>
        <w:t> </w:t>
      </w:r>
      <w:r>
        <w:rPr>
          <w:w w:val="90"/>
        </w:rPr>
        <w:t>’s exercise </w:t>
      </w:r>
      <w:r>
        <w:rPr>
          <w:color w:val="111111"/>
          <w:w w:val="90"/>
        </w:rPr>
        <w:t>of</w:t>
      </w:r>
      <w:r>
        <w:rPr>
          <w:color w:val="111111"/>
          <w:spacing w:val="-3"/>
          <w:w w:val="90"/>
        </w:rPr>
        <w:t> </w:t>
      </w:r>
      <w:r>
        <w:rPr>
          <w:w w:val="90"/>
        </w:rPr>
        <w:t>discretion. The appellant has not shown good cause for such</w:t>
      </w:r>
      <w:r>
        <w:rPr/>
        <w:t> </w:t>
      </w:r>
      <w:r>
        <w:rPr>
          <w:w w:val="90"/>
        </w:rPr>
        <w:t>interference.</w:t>
      </w:r>
      <w:r>
        <w:rPr/>
        <w:t> </w:t>
      </w:r>
      <w:r>
        <w:rPr>
          <w:w w:val="90"/>
        </w:rPr>
        <w:t>See,</w:t>
      </w:r>
      <w:r>
        <w:rPr>
          <w:spacing w:val="-3"/>
          <w:w w:val="90"/>
        </w:rPr>
        <w:t> </w:t>
      </w:r>
      <w:r>
        <w:rPr>
          <w:w w:val="90"/>
        </w:rPr>
        <w:t>S</w:t>
      </w:r>
      <w:r>
        <w:rPr>
          <w:spacing w:val="-22"/>
          <w:w w:val="90"/>
        </w:rPr>
        <w:t> </w:t>
      </w:r>
      <w:r>
        <w:rPr>
          <w:w w:val="90"/>
        </w:rPr>
        <w:t>v</w:t>
      </w:r>
      <w:r>
        <w:rPr>
          <w:spacing w:val="-8"/>
          <w:w w:val="90"/>
        </w:rPr>
        <w:t> </w:t>
      </w:r>
      <w:r>
        <w:rPr>
          <w:w w:val="90"/>
        </w:rPr>
        <w:t>dense 2001</w:t>
      </w:r>
      <w:r>
        <w:rPr>
          <w:spacing w:val="23"/>
        </w:rPr>
        <w:t> </w:t>
      </w:r>
      <w:r>
        <w:rPr>
          <w:w w:val="90"/>
        </w:rPr>
        <w:t>(2) ZLR 556 (S).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352" w:lineRule="auto" w:before="1"/>
        <w:ind w:left="1374" w:right="1609" w:firstLine="689"/>
        <w:rPr>
          <w:i/>
        </w:rPr>
      </w:pP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perspective,</w:t>
      </w:r>
      <w:r>
        <w:rPr/>
        <w:t> </w:t>
      </w:r>
      <w:r>
        <w:rPr>
          <w:spacing w:val="-2"/>
        </w:rPr>
        <w:t>Superior courts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general,</w:t>
      </w:r>
      <w:r>
        <w:rPr>
          <w:spacing w:val="-8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hesitant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interfere with</w:t>
      </w:r>
      <w:r>
        <w:rPr>
          <w:spacing w:val="-10"/>
        </w:rPr>
        <w:t> </w:t>
      </w:r>
      <w:r>
        <w:rPr>
          <w:spacing w:val="-2"/>
        </w:rPr>
        <w:t>factual </w:t>
      </w:r>
      <w:r>
        <w:rPr/>
        <w:t>findings</w:t>
      </w:r>
      <w:r>
        <w:rPr>
          <w:spacing w:val="-8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0"/>
        </w:rPr>
        <w:t> </w:t>
      </w:r>
      <w:r>
        <w:rPr/>
        <w:t>trial</w:t>
      </w:r>
      <w:r>
        <w:rPr>
          <w:spacing w:val="-5"/>
        </w:rPr>
        <w:t> </w:t>
      </w:r>
      <w:r>
        <w:rPr/>
        <w:t>court unless</w:t>
      </w:r>
      <w:r>
        <w:rPr>
          <w:spacing w:val="-8"/>
        </w:rPr>
        <w:t> </w:t>
      </w:r>
      <w:r>
        <w:rPr/>
        <w:t>from the</w:t>
      </w:r>
      <w:r>
        <w:rPr>
          <w:spacing w:val="-15"/>
        </w:rPr>
        <w:t> </w:t>
      </w:r>
      <w:r>
        <w:rPr/>
        <w:t>total</w:t>
      </w:r>
      <w:r>
        <w:rPr>
          <w:spacing w:val="-6"/>
        </w:rPr>
        <w:t> </w:t>
      </w:r>
      <w:r>
        <w:rPr/>
        <w:t>assessment of</w:t>
      </w:r>
      <w:r>
        <w:rPr>
          <w:spacing w:val="-15"/>
        </w:rPr>
        <w:t> </w:t>
      </w:r>
      <w:r>
        <w:rPr/>
        <w:t>the</w:t>
      </w:r>
      <w:r>
        <w:rPr>
          <w:spacing w:val="-8"/>
        </w:rPr>
        <w:t> </w:t>
      </w:r>
      <w:r>
        <w:rPr/>
        <w:t>proceedings</w:t>
      </w:r>
      <w:r>
        <w:rPr>
          <w:spacing w:val="-2"/>
        </w:rPr>
        <w:t> </w:t>
      </w:r>
      <w:r>
        <w:rPr/>
        <w:t>there</w:t>
      </w:r>
      <w:r>
        <w:rPr>
          <w:spacing w:val="-14"/>
        </w:rPr>
        <w:t> </w:t>
      </w:r>
      <w:r>
        <w:rPr/>
        <w:t>was</w:t>
      </w:r>
      <w:r>
        <w:rPr>
          <w:spacing w:val="-8"/>
        </w:rPr>
        <w:t> </w:t>
      </w:r>
      <w:r>
        <w:rPr/>
        <w:t>a miscarriage</w:t>
      </w:r>
      <w:r>
        <w:rPr>
          <w:spacing w:val="-10"/>
        </w:rPr>
        <w:t> </w:t>
      </w:r>
      <w:r>
        <w:rPr/>
        <w:t>Ofjustice.</w:t>
      </w:r>
      <w:r>
        <w:rPr>
          <w:spacing w:val="-14"/>
        </w:rPr>
        <w:t> </w:t>
      </w:r>
      <w:r>
        <w:rPr/>
        <w:t>See,</w:t>
      </w:r>
      <w:r>
        <w:rPr>
          <w:spacing w:val="-10"/>
        </w:rPr>
        <w:t> </w:t>
      </w:r>
      <w:r>
        <w:rPr>
          <w:i/>
        </w:rPr>
        <w:t>Barros</w:t>
      </w:r>
      <w:r>
        <w:rPr>
          <w:i/>
          <w:spacing w:val="-12"/>
        </w:rPr>
        <w:t> </w:t>
      </w:r>
      <w:r>
        <w:rPr>
          <w:i/>
        </w:rPr>
        <w:t>&amp;</w:t>
      </w:r>
      <w:r>
        <w:rPr>
          <w:i/>
          <w:spacing w:val="-14"/>
        </w:rPr>
        <w:t> </w:t>
      </w:r>
      <w:r>
        <w:rPr>
          <w:i/>
        </w:rPr>
        <w:t>Anor</w:t>
      </w:r>
      <w:r>
        <w:rPr>
          <w:i/>
          <w:spacing w:val="-15"/>
        </w:rPr>
        <w:t> </w:t>
      </w:r>
      <w:r>
        <w:rPr>
          <w:i/>
          <w:color w:val="1A1A1A"/>
        </w:rPr>
        <w:t>v</w:t>
      </w:r>
      <w:r>
        <w:rPr>
          <w:i/>
          <w:color w:val="1A1A1A"/>
          <w:spacing w:val="-14"/>
        </w:rPr>
        <w:t> </w:t>
      </w:r>
      <w:r>
        <w:rPr>
          <w:i/>
        </w:rPr>
        <w:t>Chimponda</w:t>
      </w:r>
      <w:r>
        <w:rPr>
          <w:i/>
          <w:spacing w:val="-1"/>
        </w:rPr>
        <w:t> </w:t>
      </w:r>
      <w:r>
        <w:rPr/>
        <w:t>1991</w:t>
      </w:r>
      <w:r>
        <w:rPr>
          <w:spacing w:val="-13"/>
        </w:rPr>
        <w:t> </w:t>
      </w:r>
      <w:r>
        <w:rPr/>
        <w:t>(I)</w:t>
      </w:r>
      <w:r>
        <w:rPr>
          <w:spacing w:val="-14"/>
        </w:rPr>
        <w:t> </w:t>
      </w:r>
      <w:r>
        <w:rPr/>
        <w:t>ZLR</w:t>
      </w:r>
      <w:r>
        <w:rPr>
          <w:spacing w:val="-14"/>
        </w:rPr>
        <w:t> </w:t>
      </w:r>
      <w:r>
        <w:rPr/>
        <w:t>58.</w:t>
      </w:r>
      <w:r>
        <w:rPr>
          <w:spacing w:val="-15"/>
        </w:rPr>
        <w:t> </w:t>
      </w:r>
      <w:r>
        <w:rPr/>
        <w:t>Thus,</w:t>
      </w:r>
      <w:r>
        <w:rPr>
          <w:spacing w:val="-13"/>
        </w:rPr>
        <w:t> </w:t>
      </w:r>
      <w:r>
        <w:rPr/>
        <w:t>we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not find</w:t>
      </w:r>
      <w:r>
        <w:rPr>
          <w:spacing w:val="-4"/>
        </w:rPr>
        <w:t> </w:t>
      </w:r>
      <w:r>
        <w:rPr/>
        <w:t>any</w:t>
      </w:r>
      <w:r>
        <w:rPr>
          <w:spacing w:val="-10"/>
        </w:rPr>
        <w:t> </w:t>
      </w:r>
      <w:r>
        <w:rPr/>
        <w:t>justification in</w:t>
      </w:r>
      <w:r>
        <w:rPr>
          <w:spacing w:val="-8"/>
        </w:rPr>
        <w:t> </w:t>
      </w:r>
      <w:r>
        <w:rPr/>
        <w:t>interfering with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factual</w:t>
      </w:r>
      <w:r>
        <w:rPr>
          <w:spacing w:val="-3"/>
        </w:rPr>
        <w:t> </w:t>
      </w:r>
      <w:r>
        <w:rPr/>
        <w:t>findings</w:t>
      </w:r>
      <w:r>
        <w:rPr>
          <w:spacing w:val="-8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trial</w:t>
      </w:r>
      <w:r>
        <w:rPr>
          <w:spacing w:val="-8"/>
        </w:rPr>
        <w:t> </w:t>
      </w:r>
      <w:r>
        <w:rPr/>
        <w:t>court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general and </w:t>
      </w:r>
      <w:r>
        <w:rPr>
          <w:color w:val="232323"/>
        </w:rPr>
        <w:t>on</w:t>
      </w:r>
      <w:r>
        <w:rPr>
          <w:color w:val="232323"/>
          <w:spacing w:val="-15"/>
        </w:rPr>
        <w:t> </w:t>
      </w:r>
      <w:r>
        <w:rPr/>
        <w:t>conviction</w:t>
      </w:r>
      <w:r>
        <w:rPr>
          <w:spacing w:val="1"/>
        </w:rPr>
        <w:t> </w:t>
      </w:r>
      <w:r>
        <w:rPr>
          <w:i/>
        </w:rPr>
        <w:t>perse.</w:t>
      </w:r>
      <w:r>
        <w:rPr>
          <w:i/>
          <w:spacing w:val="-14"/>
        </w:rPr>
        <w:t> </w:t>
      </w:r>
      <w:r>
        <w:rPr/>
        <w:t>We</w:t>
      </w:r>
      <w:r>
        <w:rPr>
          <w:spacing w:val="-15"/>
        </w:rPr>
        <w:t> </w:t>
      </w:r>
      <w:r>
        <w:rPr/>
        <w:t>had</w:t>
      </w:r>
      <w:r>
        <w:rPr>
          <w:spacing w:val="-3"/>
        </w:rPr>
        <w:t> </w:t>
      </w:r>
      <w:r>
        <w:rPr/>
        <w:t>no</w:t>
      </w:r>
      <w:r>
        <w:rPr>
          <w:spacing w:val="-13"/>
        </w:rPr>
        <w:t> </w:t>
      </w:r>
      <w:r>
        <w:rPr/>
        <w:t>reason</w:t>
      </w:r>
      <w:r>
        <w:rPr>
          <w:spacing w:val="-8"/>
        </w:rPr>
        <w:t> </w:t>
      </w:r>
      <w:r>
        <w:rPr/>
        <w:t>to</w:t>
      </w:r>
      <w:r>
        <w:rPr>
          <w:spacing w:val="-14"/>
        </w:rPr>
        <w:t> </w:t>
      </w:r>
      <w:r>
        <w:rPr/>
        <w:t>fault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trial</w:t>
      </w:r>
      <w:r>
        <w:rPr>
          <w:spacing w:val="-14"/>
        </w:rPr>
        <w:t> </w:t>
      </w:r>
      <w:r>
        <w:rPr/>
        <w:t>court</w:t>
      </w:r>
      <w:r>
        <w:rPr>
          <w:spacing w:val="-9"/>
        </w:rPr>
        <w:t> </w:t>
      </w:r>
      <w:r>
        <w:rPr/>
        <w:t>which</w:t>
      </w:r>
      <w:r>
        <w:rPr>
          <w:spacing w:val="-8"/>
        </w:rPr>
        <w:t> </w:t>
      </w:r>
      <w:r>
        <w:rPr/>
        <w:t>was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trier</w:t>
      </w:r>
      <w:r>
        <w:rPr>
          <w:spacing w:val="-15"/>
        </w:rPr>
        <w:t> </w:t>
      </w:r>
      <w:r>
        <w:rPr>
          <w:i/>
          <w:color w:val="262626"/>
        </w:rPr>
        <w:t>of</w:t>
      </w:r>
      <w:r>
        <w:rPr>
          <w:i/>
          <w:color w:val="262626"/>
          <w:spacing w:val="-2"/>
        </w:rPr>
        <w:t> </w:t>
      </w:r>
      <w:r>
        <w:rPr/>
        <w:t>facts</w:t>
      </w:r>
      <w:r>
        <w:rPr>
          <w:spacing w:val="-15"/>
        </w:rPr>
        <w:t> </w:t>
      </w:r>
      <w:r>
        <w:rPr/>
        <w:t>and had the</w:t>
      </w:r>
      <w:r>
        <w:rPr>
          <w:spacing w:val="-11"/>
        </w:rPr>
        <w:t> </w:t>
      </w:r>
      <w:r>
        <w:rPr/>
        <w:t>privilege</w:t>
      </w:r>
      <w:r>
        <w:rPr>
          <w:spacing w:val="-6"/>
        </w:rPr>
        <w:t> </w:t>
      </w:r>
      <w:r>
        <w:rPr/>
        <w:t>of</w:t>
      </w:r>
      <w:r>
        <w:rPr>
          <w:spacing w:val="-13"/>
        </w:rPr>
        <w:t> </w:t>
      </w:r>
      <w:r>
        <w:rPr/>
        <w:t>assessing</w:t>
      </w:r>
      <w:r>
        <w:rPr>
          <w:spacing w:val="-8"/>
        </w:rPr>
        <w:t> </w:t>
      </w:r>
      <w:r>
        <w:rPr/>
        <w:t>the</w:t>
      </w:r>
      <w:r>
        <w:rPr>
          <w:spacing w:val="-13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first</w:t>
      </w:r>
      <w:r>
        <w:rPr>
          <w:spacing w:val="-6"/>
        </w:rPr>
        <w:t> </w:t>
      </w:r>
      <w:r>
        <w:rPr/>
        <w:t>hand from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mannerisms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both</w:t>
      </w:r>
      <w:r>
        <w:rPr>
          <w:spacing w:val="-8"/>
        </w:rPr>
        <w:t> </w:t>
      </w:r>
      <w:r>
        <w:rPr/>
        <w:t>the accused and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seven witnesses.</w:t>
      </w:r>
      <w:r>
        <w:rPr>
          <w:spacing w:val="-4"/>
        </w:rPr>
        <w:t> </w:t>
      </w:r>
      <w:r>
        <w:rPr/>
        <w:t>See</w:t>
      </w:r>
      <w:r>
        <w:rPr>
          <w:spacing w:val="-8"/>
        </w:rPr>
        <w:t> </w:t>
      </w:r>
      <w:r>
        <w:rPr>
          <w:i/>
        </w:rPr>
        <w:t>Arter</w:t>
      </w:r>
      <w:r>
        <w:rPr>
          <w:i/>
          <w:spacing w:val="-4"/>
        </w:rPr>
        <w:t> </w:t>
      </w:r>
      <w:r>
        <w:rPr>
          <w:i/>
        </w:rPr>
        <w:t>v</w:t>
      </w:r>
      <w:r>
        <w:rPr>
          <w:i/>
          <w:spacing w:val="-4"/>
        </w:rPr>
        <w:t> </w:t>
      </w:r>
      <w:r>
        <w:rPr>
          <w:i/>
        </w:rPr>
        <w:t>Burt 1922 AD</w:t>
      </w:r>
      <w:r>
        <w:rPr>
          <w:i/>
          <w:spacing w:val="-8"/>
        </w:rPr>
        <w:t> </w:t>
      </w:r>
      <w:r>
        <w:rPr>
          <w:i/>
        </w:rPr>
        <w:t>303</w:t>
      </w:r>
      <w:r>
        <w:rPr>
          <w:i/>
          <w:spacing w:val="-6"/>
        </w:rPr>
        <w:t> </w:t>
      </w:r>
      <w:r>
        <w:rPr>
          <w:i/>
        </w:rPr>
        <w:t>at</w:t>
      </w:r>
      <w:r>
        <w:rPr>
          <w:i/>
          <w:spacing w:val="-4"/>
        </w:rPr>
        <w:t> </w:t>
      </w:r>
      <w:r>
        <w:rPr>
          <w:i/>
        </w:rPr>
        <w:t>306.</w:t>
      </w:r>
    </w:p>
    <w:p>
      <w:pPr>
        <w:spacing w:line="352" w:lineRule="auto" w:before="158"/>
        <w:ind w:left="1367" w:right="1614" w:firstLine="793"/>
        <w:jc w:val="both"/>
        <w:rPr>
          <w:i/>
          <w:sz w:val="23"/>
        </w:rPr>
      </w:pP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same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applies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trial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court's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sentencing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discretion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two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remaining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counts. </w:t>
      </w:r>
      <w:r>
        <w:rPr>
          <w:sz w:val="23"/>
        </w:rPr>
        <w:t>We</w:t>
      </w:r>
      <w:r>
        <w:rPr>
          <w:spacing w:val="-15"/>
          <w:sz w:val="23"/>
        </w:rPr>
        <w:t> </w:t>
      </w:r>
      <w:r>
        <w:rPr>
          <w:sz w:val="23"/>
        </w:rPr>
        <w:t>find</w:t>
      </w:r>
      <w:r>
        <w:rPr>
          <w:spacing w:val="-14"/>
          <w:sz w:val="23"/>
        </w:rPr>
        <w:t> </w:t>
      </w:r>
      <w:r>
        <w:rPr>
          <w:sz w:val="23"/>
        </w:rPr>
        <w:t>no</w:t>
      </w:r>
      <w:r>
        <w:rPr>
          <w:spacing w:val="-15"/>
          <w:sz w:val="23"/>
        </w:rPr>
        <w:t> </w:t>
      </w:r>
      <w:r>
        <w:rPr>
          <w:sz w:val="23"/>
        </w:rPr>
        <w:t>reason</w:t>
      </w:r>
      <w:r>
        <w:rPr>
          <w:spacing w:val="-13"/>
          <w:sz w:val="23"/>
        </w:rPr>
        <w:t> </w:t>
      </w:r>
      <w:r>
        <w:rPr>
          <w:sz w:val="23"/>
        </w:rPr>
        <w:t>to</w:t>
      </w:r>
      <w:r>
        <w:rPr>
          <w:spacing w:val="-12"/>
          <w:sz w:val="23"/>
        </w:rPr>
        <w:t> </w:t>
      </w:r>
      <w:r>
        <w:rPr>
          <w:sz w:val="23"/>
        </w:rPr>
        <w:t>interfere</w:t>
      </w:r>
      <w:r>
        <w:rPr>
          <w:spacing w:val="-4"/>
          <w:sz w:val="23"/>
        </w:rPr>
        <w:t> </w:t>
      </w:r>
      <w:r>
        <w:rPr>
          <w:sz w:val="23"/>
        </w:rPr>
        <w:t>with</w:t>
      </w:r>
      <w:r>
        <w:rPr>
          <w:spacing w:val="-13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sentence</w:t>
      </w:r>
      <w:r>
        <w:rPr>
          <w:spacing w:val="-11"/>
          <w:sz w:val="23"/>
        </w:rPr>
        <w:t> </w:t>
      </w:r>
      <w:r>
        <w:rPr>
          <w:sz w:val="23"/>
        </w:rPr>
        <w:t>as</w:t>
      </w:r>
      <w:r>
        <w:rPr>
          <w:spacing w:val="-14"/>
          <w:sz w:val="23"/>
        </w:rPr>
        <w:t> </w:t>
      </w:r>
      <w:r>
        <w:rPr>
          <w:sz w:val="23"/>
        </w:rPr>
        <w:t>it</w:t>
      </w:r>
      <w:r>
        <w:rPr>
          <w:spacing w:val="-15"/>
          <w:sz w:val="23"/>
        </w:rPr>
        <w:t> </w:t>
      </w:r>
      <w:r>
        <w:rPr>
          <w:sz w:val="23"/>
        </w:rPr>
        <w:t>falls</w:t>
      </w:r>
      <w:r>
        <w:rPr>
          <w:spacing w:val="-11"/>
          <w:sz w:val="23"/>
        </w:rPr>
        <w:t> </w:t>
      </w:r>
      <w:r>
        <w:rPr>
          <w:sz w:val="23"/>
        </w:rPr>
        <w:t>within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range</w:t>
      </w:r>
      <w:r>
        <w:rPr>
          <w:spacing w:val="-12"/>
          <w:sz w:val="23"/>
        </w:rPr>
        <w:t> </w:t>
      </w:r>
      <w:r>
        <w:rPr>
          <w:sz w:val="23"/>
        </w:rPr>
        <w:t>of</w:t>
      </w:r>
      <w:r>
        <w:rPr>
          <w:spacing w:val="-15"/>
          <w:sz w:val="23"/>
        </w:rPr>
        <w:t> </w:t>
      </w:r>
      <w:r>
        <w:rPr>
          <w:sz w:val="23"/>
        </w:rPr>
        <w:t>those</w:t>
      </w:r>
      <w:r>
        <w:rPr>
          <w:spacing w:val="-11"/>
          <w:sz w:val="23"/>
        </w:rPr>
        <w:t> </w:t>
      </w:r>
      <w:r>
        <w:rPr>
          <w:sz w:val="23"/>
        </w:rPr>
        <w:t>laid</w:t>
      </w:r>
      <w:r>
        <w:rPr>
          <w:spacing w:val="-11"/>
          <w:sz w:val="23"/>
        </w:rPr>
        <w:t> </w:t>
      </w:r>
      <w:r>
        <w:rPr>
          <w:sz w:val="23"/>
        </w:rPr>
        <w:t>down in</w:t>
      </w:r>
      <w:r>
        <w:rPr>
          <w:spacing w:val="-17"/>
          <w:sz w:val="23"/>
        </w:rPr>
        <w:t> </w:t>
      </w:r>
      <w:r>
        <w:rPr>
          <w:sz w:val="23"/>
        </w:rPr>
        <w:t>decided</w:t>
      </w:r>
      <w:r>
        <w:rPr>
          <w:spacing w:val="-14"/>
          <w:sz w:val="23"/>
        </w:rPr>
        <w:t> </w:t>
      </w:r>
      <w:r>
        <w:rPr>
          <w:sz w:val="23"/>
        </w:rPr>
        <w:t>cases.</w:t>
      </w:r>
      <w:r>
        <w:rPr>
          <w:spacing w:val="-15"/>
          <w:sz w:val="23"/>
        </w:rPr>
        <w:t> </w:t>
      </w:r>
      <w:r>
        <w:rPr>
          <w:i/>
          <w:sz w:val="23"/>
        </w:rPr>
        <w:t>See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State</w:t>
      </w:r>
      <w:r>
        <w:rPr>
          <w:i/>
          <w:spacing w:val="-14"/>
          <w:sz w:val="23"/>
        </w:rPr>
        <w:t> </w:t>
      </w:r>
      <w:r>
        <w:rPr>
          <w:i/>
          <w:color w:val="212121"/>
          <w:sz w:val="23"/>
        </w:rPr>
        <w:t>v</w:t>
      </w:r>
      <w:r>
        <w:rPr>
          <w:i/>
          <w:color w:val="212121"/>
          <w:spacing w:val="-15"/>
          <w:sz w:val="23"/>
        </w:rPr>
        <w:t> </w:t>
      </w:r>
      <w:r>
        <w:rPr>
          <w:i/>
          <w:sz w:val="23"/>
        </w:rPr>
        <w:t>Muhoniba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SC57/13,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State</w:t>
      </w:r>
      <w:r>
        <w:rPr>
          <w:i/>
          <w:spacing w:val="-15"/>
          <w:sz w:val="23"/>
        </w:rPr>
        <w:t> </w:t>
      </w:r>
      <w:r>
        <w:rPr>
          <w:i/>
          <w:color w:val="0F0F0F"/>
          <w:sz w:val="23"/>
        </w:rPr>
        <w:t>v</w:t>
      </w:r>
      <w:r>
        <w:rPr>
          <w:i/>
          <w:color w:val="0F0F0F"/>
          <w:spacing w:val="-14"/>
          <w:sz w:val="23"/>
        </w:rPr>
        <w:t> </w:t>
      </w:r>
      <w:r>
        <w:rPr>
          <w:i/>
          <w:sz w:val="23"/>
        </w:rPr>
        <w:t>Mugwenhe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&amp;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Anor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1991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(2)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ZLR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66,</w:t>
      </w:r>
      <w:r>
        <w:rPr>
          <w:i/>
          <w:sz w:val="23"/>
        </w:rPr>
        <w:t> State v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Muchirahondo HMT 14/21</w:t>
      </w:r>
      <w:r>
        <w:rPr>
          <w:i/>
          <w:spacing w:val="-7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State</w:t>
      </w:r>
      <w:r>
        <w:rPr>
          <w:i/>
          <w:spacing w:val="-1"/>
          <w:sz w:val="23"/>
        </w:rPr>
        <w:t> </w:t>
      </w:r>
      <w:r>
        <w:rPr>
          <w:i/>
          <w:color w:val="2B2B2B"/>
          <w:sz w:val="23"/>
        </w:rPr>
        <w:t>v</w:t>
      </w:r>
      <w:r>
        <w:rPr>
          <w:i/>
          <w:color w:val="2B2B2B"/>
          <w:spacing w:val="-7"/>
          <w:sz w:val="23"/>
        </w:rPr>
        <w:t> </w:t>
      </w:r>
      <w:r>
        <w:rPr>
          <w:i/>
          <w:sz w:val="23"/>
        </w:rPr>
        <w:t>Ramushu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&amp;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Anor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SC2S/93.</w:t>
      </w:r>
    </w:p>
    <w:p>
      <w:pPr>
        <w:pStyle w:val="BodyText"/>
        <w:spacing w:line="350" w:lineRule="auto" w:before="151"/>
        <w:ind w:left="1367" w:right="1615" w:firstLine="679"/>
        <w:jc w:val="both"/>
      </w:pPr>
      <w:r>
        <w:rPr>
          <w:color w:val="0C0C0C"/>
        </w:rPr>
        <w:t>In </w:t>
      </w:r>
      <w:r>
        <w:rPr/>
        <w:t>a nutshell, we were of the view that the appellant failed to demonstrate any misdirections on the part </w:t>
      </w:r>
      <w:r>
        <w:rPr>
          <w:color w:val="1C1C1C"/>
        </w:rPr>
        <w:t>of </w:t>
      </w:r>
      <w:r>
        <w:rPr/>
        <w:t>the court's </w:t>
      </w:r>
      <w:r>
        <w:rPr>
          <w:i/>
        </w:rPr>
        <w:t>aquo,</w:t>
      </w:r>
      <w:r>
        <w:rPr>
          <w:i/>
          <w:spacing w:val="-2"/>
        </w:rPr>
        <w:t> </w:t>
      </w:r>
      <w:r>
        <w:rPr/>
        <w:t>both on conviction and sentence </w:t>
      </w:r>
      <w:r>
        <w:rPr>
          <w:color w:val="0C0C0C"/>
        </w:rPr>
        <w:t>in </w:t>
      </w:r>
      <w:r>
        <w:rPr/>
        <w:t>respect to counts two and three.</w:t>
      </w:r>
    </w:p>
    <w:p>
      <w:pPr>
        <w:pStyle w:val="BodyText"/>
        <w:spacing w:before="167"/>
        <w:ind w:left="2043"/>
        <w:jc w:val="both"/>
      </w:pPr>
      <w:r>
        <w:rPr>
          <w:spacing w:val="-2"/>
        </w:rPr>
        <w:t>Accordingly,</w:t>
      </w:r>
      <w:r>
        <w:rPr>
          <w:spacing w:val="-2"/>
        </w:rPr>
        <w:t> it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ordered</w:t>
      </w:r>
      <w:r>
        <w:rPr/>
        <w:t> </w:t>
      </w:r>
      <w:r>
        <w:rPr>
          <w:spacing w:val="-2"/>
        </w:rPr>
        <w:t>that: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2368" w:val="left" w:leader="none"/>
        </w:tabs>
        <w:spacing w:line="240" w:lineRule="auto" w:before="0" w:after="0"/>
        <w:ind w:left="2368" w:right="0" w:hanging="331"/>
        <w:jc w:val="left"/>
        <w:rPr>
          <w:sz w:val="23"/>
        </w:rPr>
      </w:pP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appeal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against</w:t>
      </w:r>
      <w:r>
        <w:rPr>
          <w:spacing w:val="2"/>
          <w:sz w:val="23"/>
        </w:rPr>
        <w:t> </w:t>
      </w:r>
      <w:r>
        <w:rPr>
          <w:spacing w:val="-2"/>
          <w:sz w:val="23"/>
        </w:rPr>
        <w:t>conviction</w:t>
      </w:r>
      <w:r>
        <w:rPr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sentence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count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one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was</w:t>
      </w:r>
      <w:r>
        <w:rPr>
          <w:spacing w:val="1"/>
          <w:sz w:val="23"/>
        </w:rPr>
        <w:t> </w:t>
      </w:r>
      <w:r>
        <w:rPr>
          <w:spacing w:val="-2"/>
          <w:sz w:val="23"/>
        </w:rPr>
        <w:t>upheld.</w:t>
      </w:r>
    </w:p>
    <w:p>
      <w:pPr>
        <w:pStyle w:val="ListParagraph"/>
        <w:numPr>
          <w:ilvl w:val="0"/>
          <w:numId w:val="1"/>
        </w:numPr>
        <w:tabs>
          <w:tab w:pos="2376" w:val="left" w:leader="none"/>
        </w:tabs>
        <w:spacing w:line="240" w:lineRule="auto" w:before="117" w:after="0"/>
        <w:ind w:left="2376" w:right="0" w:hanging="330"/>
        <w:jc w:val="left"/>
        <w:rPr>
          <w:sz w:val="23"/>
        </w:rPr>
      </w:pP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conviction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count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one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is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quashed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sentence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set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aside.</w:t>
      </w:r>
    </w:p>
    <w:p>
      <w:pPr>
        <w:pStyle w:val="ListParagraph"/>
        <w:numPr>
          <w:ilvl w:val="0"/>
          <w:numId w:val="1"/>
        </w:numPr>
        <w:tabs>
          <w:tab w:pos="2368" w:val="left" w:leader="none"/>
        </w:tabs>
        <w:spacing w:line="240" w:lineRule="auto" w:before="124" w:after="0"/>
        <w:ind w:left="2368" w:right="0" w:hanging="331"/>
        <w:jc w:val="left"/>
        <w:rPr>
          <w:sz w:val="23"/>
        </w:rPr>
      </w:pP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appellant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is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found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not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guilty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and acquitted in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respect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count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one.</w:t>
      </w:r>
    </w:p>
    <w:p>
      <w:pPr>
        <w:pStyle w:val="ListParagraph"/>
        <w:numPr>
          <w:ilvl w:val="0"/>
          <w:numId w:val="1"/>
        </w:numPr>
        <w:tabs>
          <w:tab w:pos="2376" w:val="left" w:leader="none"/>
        </w:tabs>
        <w:spacing w:line="240" w:lineRule="auto" w:before="118" w:after="0"/>
        <w:ind w:left="2376" w:right="0" w:hanging="346"/>
        <w:jc w:val="left"/>
        <w:rPr>
          <w:sz w:val="23"/>
        </w:rPr>
      </w:pPr>
      <w:r>
        <w:rPr>
          <w:spacing w:val="-4"/>
          <w:sz w:val="23"/>
        </w:rPr>
        <w:t>Tbe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appeal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against</w:t>
      </w:r>
      <w:r>
        <w:rPr>
          <w:spacing w:val="-3"/>
          <w:sz w:val="23"/>
        </w:rPr>
        <w:t> </w:t>
      </w:r>
      <w:r>
        <w:rPr>
          <w:i/>
          <w:spacing w:val="-4"/>
          <w:sz w:val="23"/>
        </w:rPr>
        <w:t>mony</w:t>
      </w:r>
      <w:r>
        <w:rPr>
          <w:i/>
          <w:spacing w:val="-23"/>
          <w:sz w:val="23"/>
        </w:rPr>
        <w:t> </w:t>
      </w:r>
      <w:r>
        <w:rPr>
          <w:i/>
          <w:spacing w:val="-4"/>
          <w:sz w:val="23"/>
        </w:rPr>
        <w:t>ration</w:t>
      </w:r>
      <w:r>
        <w:rPr>
          <w:i/>
          <w:spacing w:val="-10"/>
          <w:sz w:val="23"/>
        </w:rPr>
        <w:t> </w:t>
      </w:r>
      <w:r>
        <w:rPr>
          <w:spacing w:val="-4"/>
          <w:sz w:val="23"/>
        </w:rPr>
        <w:t>and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sentence</w:t>
      </w:r>
      <w:r>
        <w:rPr>
          <w:spacing w:val="-10"/>
          <w:sz w:val="23"/>
        </w:rPr>
        <w:t> </w:t>
      </w:r>
      <w:r>
        <w:rPr>
          <w:color w:val="161616"/>
          <w:spacing w:val="-4"/>
          <w:sz w:val="23"/>
        </w:rPr>
        <w:t>in</w:t>
      </w:r>
      <w:r>
        <w:rPr>
          <w:color w:val="161616"/>
          <w:spacing w:val="-3"/>
          <w:sz w:val="23"/>
        </w:rPr>
        <w:t> </w:t>
      </w:r>
      <w:r>
        <w:rPr>
          <w:spacing w:val="-4"/>
          <w:sz w:val="23"/>
        </w:rPr>
        <w:t>counts</w:t>
      </w:r>
      <w:r>
        <w:rPr>
          <w:spacing w:val="-7"/>
          <w:sz w:val="23"/>
        </w:rPr>
        <w:t> </w:t>
      </w:r>
      <w:r>
        <w:rPr>
          <w:color w:val="111111"/>
          <w:spacing w:val="-4"/>
          <w:sz w:val="23"/>
        </w:rPr>
        <w:t>two</w:t>
      </w:r>
      <w:r>
        <w:rPr>
          <w:color w:val="111111"/>
          <w:spacing w:val="-11"/>
          <w:sz w:val="23"/>
        </w:rPr>
        <w:t> </w:t>
      </w:r>
      <w:r>
        <w:rPr>
          <w:spacing w:val="-4"/>
          <w:sz w:val="23"/>
        </w:rPr>
        <w:t>and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three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are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dismissed</w:t>
      </w:r>
    </w:p>
    <w:p>
      <w:pPr>
        <w:spacing w:after="0" w:line="240" w:lineRule="auto"/>
        <w:jc w:val="left"/>
        <w:rPr>
          <w:sz w:val="23"/>
        </w:rPr>
        <w:sectPr>
          <w:pgSz w:w="11910" w:h="16840"/>
          <w:pgMar w:top="940" w:bottom="280" w:left="100" w:right="38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3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995" w:val="left" w:leader="none"/>
        </w:tabs>
        <w:spacing w:line="240" w:lineRule="auto" w:before="1" w:after="0"/>
        <w:ind w:left="2995" w:right="0" w:hanging="338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2820923</wp:posOffset>
            </wp:positionH>
            <wp:positionV relativeFrom="paragraph">
              <wp:posOffset>750868</wp:posOffset>
            </wp:positionV>
            <wp:extent cx="909827" cy="4434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827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5843015</wp:posOffset>
            </wp:positionH>
            <wp:positionV relativeFrom="paragraph">
              <wp:posOffset>-99523</wp:posOffset>
            </wp:positionV>
            <wp:extent cx="237743" cy="881481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881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4"/>
        </w:rPr>
        <w:t>There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is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no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order</w:t>
      </w:r>
      <w:r>
        <w:rPr>
          <w:spacing w:val="2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costs.</w:t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1545336</wp:posOffset>
            </wp:positionH>
            <wp:positionV relativeFrom="paragraph">
              <wp:posOffset>145220</wp:posOffset>
            </wp:positionV>
            <wp:extent cx="777239" cy="29260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4"/>
        <w:ind w:left="1962" w:right="0" w:firstLine="0"/>
        <w:jc w:val="left"/>
        <w:rPr>
          <w:sz w:val="24"/>
        </w:rPr>
      </w:pPr>
      <w:r>
        <w:rPr>
          <w:spacing w:val="-4"/>
          <w:sz w:val="24"/>
        </w:rPr>
        <w:t>Muzofa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J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agrees</w:t>
      </w:r>
    </w:p>
    <w:p>
      <w:pPr>
        <w:spacing w:before="67"/>
        <w:ind w:left="0" w:right="187" w:firstLine="0"/>
        <w:jc w:val="center"/>
        <w:rPr>
          <w:sz w:val="19"/>
        </w:rPr>
      </w:pPr>
      <w:r>
        <w:rPr/>
        <w:br w:type="column"/>
      </w:r>
      <w:r>
        <w:rPr>
          <w:spacing w:val="-10"/>
          <w:sz w:val="19"/>
        </w:rPr>
        <w:t>5</w:t>
      </w:r>
    </w:p>
    <w:p>
      <w:pPr>
        <w:spacing w:line="276" w:lineRule="auto" w:before="34"/>
        <w:ind w:left="147" w:right="794" w:firstLine="435"/>
        <w:jc w:val="left"/>
        <w:rPr>
          <w:sz w:val="19"/>
        </w:rPr>
      </w:pPr>
      <w:r>
        <w:rPr>
          <w:spacing w:val="-4"/>
          <w:w w:val="85"/>
          <w:sz w:val="19"/>
        </w:rPr>
        <w:t>HCC</w:t>
      </w:r>
      <w:r>
        <w:rPr>
          <w:w w:val="85"/>
          <w:sz w:val="19"/>
        </w:rPr>
        <w:t> </w:t>
      </w:r>
      <w:r>
        <w:rPr>
          <w:w w:val="90"/>
          <w:sz w:val="19"/>
        </w:rPr>
        <w:t>CA</w:t>
      </w:r>
      <w:r>
        <w:rPr>
          <w:spacing w:val="-2"/>
          <w:w w:val="90"/>
          <w:sz w:val="19"/>
        </w:rPr>
        <w:t> </w:t>
      </w:r>
      <w:r>
        <w:rPr>
          <w:spacing w:val="-2"/>
          <w:sz w:val="19"/>
        </w:rPr>
        <w:t>66/22</w:t>
      </w:r>
    </w:p>
    <w:p>
      <w:pPr>
        <w:spacing w:after="0" w:line="276" w:lineRule="auto"/>
        <w:jc w:val="left"/>
        <w:rPr>
          <w:sz w:val="19"/>
        </w:rPr>
        <w:sectPr>
          <w:pgSz w:w="11910" w:h="16840"/>
          <w:pgMar w:top="620" w:bottom="280" w:left="100" w:right="380"/>
          <w:cols w:num="2" w:equalWidth="0">
            <w:col w:w="9476" w:space="40"/>
            <w:col w:w="1914"/>
          </w:cols>
        </w:sect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drawing>
          <wp:inline distT="0" distB="0" distL="0" distR="0">
            <wp:extent cx="6962698" cy="1024280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2698" cy="102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220" w:bottom="0" w:left="1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nsolas">
    <w:altName w:val="Consolas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2369" w:hanging="333"/>
        <w:jc w:val="righ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66" w:hanging="3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72" w:hanging="3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78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4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90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6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03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9" w:hanging="3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3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68" w:hanging="33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2024-07-10T06:25:42Z</dcterms:created>
  <dcterms:modified xsi:type="dcterms:W3CDTF">2024-07-10T06:25:42Z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2024-06-20T00:00:00Z</vt:filetime>
  </property>
</Properties>
</file>