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91332A" w14:textId="1137070A" w:rsidR="00020EF3" w:rsidRDefault="00902B65" w:rsidP="00902B65">
      <w:pPr>
        <w:spacing w:after="0"/>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JULIUS TAW</w:t>
      </w:r>
      <w:r w:rsidR="00C036BF">
        <w:rPr>
          <w:rFonts w:ascii="Times New Roman" w:hAnsi="Times New Roman" w:cs="Times New Roman"/>
          <w:sz w:val="24"/>
          <w:szCs w:val="24"/>
          <w:lang w:val="en-US"/>
        </w:rPr>
        <w:t>ON</w:t>
      </w:r>
      <w:r>
        <w:rPr>
          <w:rFonts w:ascii="Times New Roman" w:hAnsi="Times New Roman" w:cs="Times New Roman"/>
          <w:sz w:val="24"/>
          <w:szCs w:val="24"/>
          <w:lang w:val="en-US"/>
        </w:rPr>
        <w:t>A MAKONI</w:t>
      </w:r>
      <w:r w:rsidR="00A26B3B">
        <w:rPr>
          <w:rFonts w:ascii="Times New Roman" w:hAnsi="Times New Roman" w:cs="Times New Roman"/>
          <w:sz w:val="24"/>
          <w:szCs w:val="24"/>
          <w:lang w:val="en-US"/>
        </w:rPr>
        <w:tab/>
      </w:r>
      <w:r w:rsidR="00A26B3B">
        <w:rPr>
          <w:rFonts w:ascii="Times New Roman" w:hAnsi="Times New Roman" w:cs="Times New Roman"/>
          <w:sz w:val="24"/>
          <w:szCs w:val="24"/>
          <w:lang w:val="en-US"/>
        </w:rPr>
        <w:tab/>
      </w:r>
      <w:r w:rsidR="00A26B3B">
        <w:rPr>
          <w:rFonts w:ascii="Times New Roman" w:hAnsi="Times New Roman" w:cs="Times New Roman"/>
          <w:sz w:val="24"/>
          <w:szCs w:val="24"/>
          <w:lang w:val="en-US"/>
        </w:rPr>
        <w:tab/>
      </w:r>
      <w:r w:rsidR="00A26B3B">
        <w:rPr>
          <w:rFonts w:ascii="Times New Roman" w:hAnsi="Times New Roman" w:cs="Times New Roman"/>
          <w:sz w:val="24"/>
          <w:szCs w:val="24"/>
          <w:lang w:val="en-US"/>
        </w:rPr>
        <w:tab/>
      </w:r>
      <w:r w:rsidR="00A26B3B">
        <w:rPr>
          <w:rFonts w:ascii="Times New Roman" w:hAnsi="Times New Roman" w:cs="Times New Roman"/>
          <w:sz w:val="24"/>
          <w:szCs w:val="24"/>
          <w:lang w:val="en-US"/>
        </w:rPr>
        <w:tab/>
      </w:r>
      <w:r w:rsidR="00A26B3B">
        <w:rPr>
          <w:rFonts w:ascii="Times New Roman" w:hAnsi="Times New Roman" w:cs="Times New Roman"/>
          <w:sz w:val="24"/>
          <w:szCs w:val="24"/>
          <w:lang w:val="en-US"/>
        </w:rPr>
        <w:tab/>
      </w:r>
      <w:r w:rsidR="00A26B3B">
        <w:rPr>
          <w:rFonts w:ascii="Times New Roman" w:hAnsi="Times New Roman" w:cs="Times New Roman"/>
          <w:sz w:val="24"/>
          <w:szCs w:val="24"/>
          <w:lang w:val="en-US"/>
        </w:rPr>
        <w:tab/>
        <w:t xml:space="preserve">  </w:t>
      </w:r>
    </w:p>
    <w:p w14:paraId="7039DC45" w14:textId="33533DE0" w:rsidR="00902B65" w:rsidRDefault="00902B65" w:rsidP="00902B65">
      <w:pPr>
        <w:spacing w:after="0"/>
        <w:rPr>
          <w:rFonts w:ascii="Times New Roman" w:hAnsi="Times New Roman" w:cs="Times New Roman"/>
          <w:sz w:val="24"/>
          <w:szCs w:val="24"/>
          <w:lang w:val="en-US"/>
        </w:rPr>
      </w:pPr>
      <w:r>
        <w:rPr>
          <w:rFonts w:ascii="Times New Roman" w:hAnsi="Times New Roman" w:cs="Times New Roman"/>
          <w:sz w:val="24"/>
          <w:szCs w:val="24"/>
          <w:lang w:val="en-US"/>
        </w:rPr>
        <w:t>versus</w:t>
      </w:r>
    </w:p>
    <w:p w14:paraId="4A6A246F" w14:textId="2CD2E3CA" w:rsidR="00902B65" w:rsidRDefault="00902B65" w:rsidP="00902B65">
      <w:pPr>
        <w:spacing w:after="0"/>
        <w:rPr>
          <w:rFonts w:ascii="Times New Roman" w:hAnsi="Times New Roman" w:cs="Times New Roman"/>
          <w:sz w:val="24"/>
          <w:szCs w:val="24"/>
          <w:lang w:val="en-US"/>
        </w:rPr>
      </w:pPr>
      <w:r>
        <w:rPr>
          <w:rFonts w:ascii="Times New Roman" w:hAnsi="Times New Roman" w:cs="Times New Roman"/>
          <w:sz w:val="24"/>
          <w:szCs w:val="24"/>
          <w:lang w:val="en-US"/>
        </w:rPr>
        <w:t>PAULINE MUTSA MAKONI</w:t>
      </w:r>
    </w:p>
    <w:p w14:paraId="31798763" w14:textId="1E4BB3FD" w:rsidR="00A26B3B" w:rsidRDefault="00A26B3B" w:rsidP="00902B65">
      <w:pPr>
        <w:spacing w:after="0"/>
        <w:rPr>
          <w:rFonts w:ascii="Times New Roman" w:hAnsi="Times New Roman" w:cs="Times New Roman"/>
          <w:sz w:val="24"/>
          <w:szCs w:val="24"/>
          <w:lang w:val="en-US"/>
        </w:rPr>
      </w:pPr>
    </w:p>
    <w:p w14:paraId="5944AE46" w14:textId="3ADEAA91" w:rsidR="00A26B3B" w:rsidRDefault="00A26B3B" w:rsidP="00902B65">
      <w:pPr>
        <w:spacing w:after="0"/>
        <w:rPr>
          <w:rFonts w:ascii="Times New Roman" w:hAnsi="Times New Roman" w:cs="Times New Roman"/>
          <w:sz w:val="24"/>
          <w:szCs w:val="24"/>
          <w:lang w:val="en-US"/>
        </w:rPr>
      </w:pPr>
    </w:p>
    <w:p w14:paraId="0B424F2D" w14:textId="479888FD" w:rsidR="00A26B3B" w:rsidRDefault="00A26B3B" w:rsidP="00902B65">
      <w:pPr>
        <w:spacing w:after="0"/>
        <w:rPr>
          <w:rFonts w:ascii="Times New Roman" w:hAnsi="Times New Roman" w:cs="Times New Roman"/>
          <w:sz w:val="24"/>
          <w:szCs w:val="24"/>
          <w:lang w:val="en-US"/>
        </w:rPr>
      </w:pPr>
      <w:r>
        <w:rPr>
          <w:rFonts w:ascii="Times New Roman" w:hAnsi="Times New Roman" w:cs="Times New Roman"/>
          <w:sz w:val="24"/>
          <w:szCs w:val="24"/>
          <w:lang w:val="en-US"/>
        </w:rPr>
        <w:t>PAULINE MUTSA MAKONI</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         </w:t>
      </w:r>
    </w:p>
    <w:p w14:paraId="1AA92FEF" w14:textId="601719F3" w:rsidR="00A26B3B" w:rsidRDefault="00A26B3B" w:rsidP="00902B65">
      <w:pPr>
        <w:spacing w:after="0"/>
        <w:rPr>
          <w:rFonts w:ascii="Times New Roman" w:hAnsi="Times New Roman" w:cs="Times New Roman"/>
          <w:sz w:val="24"/>
          <w:szCs w:val="24"/>
          <w:lang w:val="en-US"/>
        </w:rPr>
      </w:pPr>
      <w:r>
        <w:rPr>
          <w:rFonts w:ascii="Times New Roman" w:hAnsi="Times New Roman" w:cs="Times New Roman"/>
          <w:sz w:val="24"/>
          <w:szCs w:val="24"/>
          <w:lang w:val="en-US"/>
        </w:rPr>
        <w:t>versus</w:t>
      </w:r>
    </w:p>
    <w:p w14:paraId="2457A2F4" w14:textId="329D5C19" w:rsidR="00A26B3B" w:rsidRDefault="00A26B3B" w:rsidP="00902B65">
      <w:pPr>
        <w:spacing w:after="0"/>
        <w:rPr>
          <w:rFonts w:ascii="Times New Roman" w:hAnsi="Times New Roman" w:cs="Times New Roman"/>
          <w:sz w:val="24"/>
          <w:szCs w:val="24"/>
          <w:lang w:val="en-US"/>
        </w:rPr>
      </w:pPr>
      <w:r>
        <w:rPr>
          <w:rFonts w:ascii="Times New Roman" w:hAnsi="Times New Roman" w:cs="Times New Roman"/>
          <w:sz w:val="24"/>
          <w:szCs w:val="24"/>
          <w:lang w:val="en-US"/>
        </w:rPr>
        <w:t>JULIUS TAWONA MAKONI</w:t>
      </w:r>
    </w:p>
    <w:p w14:paraId="10956736" w14:textId="77777777" w:rsidR="00A075B8" w:rsidRDefault="00A075B8" w:rsidP="00902B65">
      <w:pPr>
        <w:spacing w:after="0"/>
        <w:rPr>
          <w:rFonts w:ascii="Times New Roman" w:hAnsi="Times New Roman" w:cs="Times New Roman"/>
          <w:sz w:val="24"/>
          <w:szCs w:val="24"/>
          <w:lang w:val="en-US"/>
        </w:rPr>
      </w:pPr>
    </w:p>
    <w:p w14:paraId="35BC8A00" w14:textId="77777777" w:rsidR="00A075B8" w:rsidRDefault="00A075B8" w:rsidP="00902B65">
      <w:pPr>
        <w:spacing w:after="0"/>
        <w:rPr>
          <w:rFonts w:ascii="Times New Roman" w:hAnsi="Times New Roman" w:cs="Times New Roman"/>
          <w:sz w:val="24"/>
          <w:szCs w:val="24"/>
          <w:lang w:val="en-US"/>
        </w:rPr>
      </w:pPr>
    </w:p>
    <w:p w14:paraId="03166F89" w14:textId="4EA547B3" w:rsidR="00902B65" w:rsidRDefault="00902B65" w:rsidP="00902B65">
      <w:pPr>
        <w:spacing w:after="0"/>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p>
    <w:p w14:paraId="6039CBA8" w14:textId="5DD7B5D7" w:rsidR="00902B65" w:rsidRDefault="00902B65" w:rsidP="00902B65">
      <w:pPr>
        <w:spacing w:after="0"/>
        <w:rPr>
          <w:rFonts w:ascii="Times New Roman" w:hAnsi="Times New Roman" w:cs="Times New Roman"/>
          <w:sz w:val="24"/>
          <w:szCs w:val="24"/>
          <w:lang w:val="en-US"/>
        </w:rPr>
      </w:pPr>
      <w:r>
        <w:rPr>
          <w:rFonts w:ascii="Times New Roman" w:hAnsi="Times New Roman" w:cs="Times New Roman"/>
          <w:sz w:val="24"/>
          <w:szCs w:val="24"/>
          <w:lang w:val="en-US"/>
        </w:rPr>
        <w:t>WAMAMBO J</w:t>
      </w:r>
    </w:p>
    <w:p w14:paraId="3767E17B" w14:textId="366BE37F" w:rsidR="00902B65" w:rsidRDefault="00902B65" w:rsidP="00902B65">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HARARE, 28 February 2022 &amp; 1 &amp; </w:t>
      </w:r>
      <w:r w:rsidR="00FB0D1B">
        <w:rPr>
          <w:rFonts w:ascii="Times New Roman" w:hAnsi="Times New Roman" w:cs="Times New Roman"/>
          <w:sz w:val="24"/>
          <w:szCs w:val="24"/>
          <w:lang w:val="en-US"/>
        </w:rPr>
        <w:t>2</w:t>
      </w:r>
      <w:r w:rsidR="003367F1">
        <w:rPr>
          <w:rFonts w:ascii="Times New Roman" w:hAnsi="Times New Roman" w:cs="Times New Roman"/>
          <w:sz w:val="24"/>
          <w:szCs w:val="24"/>
          <w:lang w:val="en-US"/>
        </w:rPr>
        <w:t>9</w:t>
      </w:r>
      <w:r w:rsidR="00FB0D1B">
        <w:rPr>
          <w:rFonts w:ascii="Times New Roman" w:hAnsi="Times New Roman" w:cs="Times New Roman"/>
          <w:sz w:val="24"/>
          <w:szCs w:val="24"/>
          <w:lang w:val="en-US"/>
        </w:rPr>
        <w:t xml:space="preserve"> </w:t>
      </w:r>
      <w:r>
        <w:rPr>
          <w:rFonts w:ascii="Times New Roman" w:hAnsi="Times New Roman" w:cs="Times New Roman"/>
          <w:sz w:val="24"/>
          <w:szCs w:val="24"/>
          <w:lang w:val="en-US"/>
        </w:rPr>
        <w:t>March 2023</w:t>
      </w:r>
    </w:p>
    <w:p w14:paraId="24E7C3CD" w14:textId="6A4F4472" w:rsidR="00902B65" w:rsidRDefault="00902B65" w:rsidP="00902B65">
      <w:pPr>
        <w:spacing w:after="0"/>
        <w:rPr>
          <w:rFonts w:ascii="Times New Roman" w:hAnsi="Times New Roman" w:cs="Times New Roman"/>
          <w:sz w:val="24"/>
          <w:szCs w:val="24"/>
          <w:lang w:val="en-US"/>
        </w:rPr>
      </w:pPr>
    </w:p>
    <w:p w14:paraId="7E01B35C" w14:textId="224ACA7B" w:rsidR="00902B65" w:rsidRDefault="00902B65" w:rsidP="00902B65">
      <w:pPr>
        <w:spacing w:after="0"/>
        <w:rPr>
          <w:rFonts w:ascii="Times New Roman" w:hAnsi="Times New Roman" w:cs="Times New Roman"/>
          <w:sz w:val="24"/>
          <w:szCs w:val="24"/>
          <w:lang w:val="en-US"/>
        </w:rPr>
      </w:pPr>
    </w:p>
    <w:p w14:paraId="2A46A67A" w14:textId="69EC9C03" w:rsidR="00902B65" w:rsidRPr="00902B65" w:rsidRDefault="00902B65" w:rsidP="00902B65">
      <w:pPr>
        <w:spacing w:after="0"/>
        <w:rPr>
          <w:rFonts w:ascii="Times New Roman" w:hAnsi="Times New Roman" w:cs="Times New Roman"/>
          <w:b/>
          <w:bCs/>
          <w:sz w:val="24"/>
          <w:szCs w:val="24"/>
          <w:lang w:val="en-US"/>
        </w:rPr>
      </w:pPr>
      <w:r w:rsidRPr="00902B65">
        <w:rPr>
          <w:rFonts w:ascii="Times New Roman" w:hAnsi="Times New Roman" w:cs="Times New Roman"/>
          <w:b/>
          <w:bCs/>
          <w:sz w:val="24"/>
          <w:szCs w:val="24"/>
          <w:lang w:val="en-US"/>
        </w:rPr>
        <w:t>Opposed Matter</w:t>
      </w:r>
    </w:p>
    <w:p w14:paraId="352A1F25" w14:textId="2BF9922E" w:rsidR="00902B65" w:rsidRDefault="00902B65" w:rsidP="00902B65">
      <w:pPr>
        <w:spacing w:after="0"/>
        <w:rPr>
          <w:rFonts w:ascii="Times New Roman" w:hAnsi="Times New Roman" w:cs="Times New Roman"/>
          <w:sz w:val="24"/>
          <w:szCs w:val="24"/>
          <w:lang w:val="en-US"/>
        </w:rPr>
      </w:pPr>
    </w:p>
    <w:p w14:paraId="2069A9FB" w14:textId="10AACFAA" w:rsidR="00902B65" w:rsidRDefault="00902B65" w:rsidP="00902B65">
      <w:pPr>
        <w:spacing w:after="0"/>
        <w:rPr>
          <w:rFonts w:ascii="Times New Roman" w:hAnsi="Times New Roman" w:cs="Times New Roman"/>
          <w:sz w:val="24"/>
          <w:szCs w:val="24"/>
          <w:lang w:val="en-US"/>
        </w:rPr>
      </w:pPr>
    </w:p>
    <w:p w14:paraId="03ED5932" w14:textId="2D73F7FA" w:rsidR="00902B65" w:rsidRDefault="00902B65" w:rsidP="00902B65">
      <w:pPr>
        <w:spacing w:after="0"/>
        <w:rPr>
          <w:rFonts w:ascii="Times New Roman" w:hAnsi="Times New Roman" w:cs="Times New Roman"/>
          <w:sz w:val="24"/>
          <w:szCs w:val="24"/>
          <w:lang w:val="en-US"/>
        </w:rPr>
      </w:pPr>
      <w:r w:rsidRPr="00902B65">
        <w:rPr>
          <w:rFonts w:ascii="Times New Roman" w:hAnsi="Times New Roman" w:cs="Times New Roman"/>
          <w:i/>
          <w:iCs/>
          <w:sz w:val="24"/>
          <w:szCs w:val="24"/>
          <w:lang w:val="en-US"/>
        </w:rPr>
        <w:t xml:space="preserve">W </w:t>
      </w:r>
      <w:proofErr w:type="spellStart"/>
      <w:r w:rsidRPr="00902B65">
        <w:rPr>
          <w:rFonts w:ascii="Times New Roman" w:hAnsi="Times New Roman" w:cs="Times New Roman"/>
          <w:i/>
          <w:iCs/>
          <w:sz w:val="24"/>
          <w:szCs w:val="24"/>
          <w:lang w:val="en-US"/>
        </w:rPr>
        <w:t>Ncube</w:t>
      </w:r>
      <w:proofErr w:type="spellEnd"/>
      <w:r>
        <w:rPr>
          <w:rFonts w:ascii="Times New Roman" w:hAnsi="Times New Roman" w:cs="Times New Roman"/>
          <w:sz w:val="24"/>
          <w:szCs w:val="24"/>
          <w:lang w:val="en-US"/>
        </w:rPr>
        <w:t xml:space="preserve"> &amp; </w:t>
      </w:r>
      <w:r w:rsidRPr="00902B65">
        <w:rPr>
          <w:rFonts w:ascii="Times New Roman" w:hAnsi="Times New Roman" w:cs="Times New Roman"/>
          <w:i/>
          <w:iCs/>
          <w:sz w:val="24"/>
          <w:szCs w:val="24"/>
          <w:lang w:val="en-US"/>
        </w:rPr>
        <w:t xml:space="preserve">W </w:t>
      </w:r>
      <w:proofErr w:type="spellStart"/>
      <w:r w:rsidRPr="00902B65">
        <w:rPr>
          <w:rFonts w:ascii="Times New Roman" w:hAnsi="Times New Roman" w:cs="Times New Roman"/>
          <w:i/>
          <w:iCs/>
          <w:sz w:val="24"/>
          <w:szCs w:val="24"/>
          <w:lang w:val="en-US"/>
        </w:rPr>
        <w:t>Uriri</w:t>
      </w:r>
      <w:proofErr w:type="spellEnd"/>
      <w:r>
        <w:rPr>
          <w:rFonts w:ascii="Times New Roman" w:hAnsi="Times New Roman" w:cs="Times New Roman"/>
          <w:sz w:val="24"/>
          <w:szCs w:val="24"/>
          <w:lang w:val="en-US"/>
        </w:rPr>
        <w:t>, for the applicant</w:t>
      </w:r>
    </w:p>
    <w:p w14:paraId="14B439C5" w14:textId="17179AEB" w:rsidR="00902B65" w:rsidRDefault="00902B65" w:rsidP="00902B65">
      <w:pPr>
        <w:spacing w:after="0"/>
        <w:rPr>
          <w:rFonts w:ascii="Times New Roman" w:hAnsi="Times New Roman" w:cs="Times New Roman"/>
          <w:sz w:val="24"/>
          <w:szCs w:val="24"/>
          <w:lang w:val="en-US"/>
        </w:rPr>
      </w:pPr>
      <w:r w:rsidRPr="00902B65">
        <w:rPr>
          <w:rFonts w:ascii="Times New Roman" w:hAnsi="Times New Roman" w:cs="Times New Roman"/>
          <w:i/>
          <w:iCs/>
          <w:sz w:val="24"/>
          <w:szCs w:val="24"/>
          <w:lang w:val="en-US"/>
        </w:rPr>
        <w:t>T Mpofu</w:t>
      </w:r>
      <w:r>
        <w:rPr>
          <w:rFonts w:ascii="Times New Roman" w:hAnsi="Times New Roman" w:cs="Times New Roman"/>
          <w:sz w:val="24"/>
          <w:szCs w:val="24"/>
          <w:lang w:val="en-US"/>
        </w:rPr>
        <w:t>, for the respondent</w:t>
      </w:r>
    </w:p>
    <w:p w14:paraId="7F9EE383" w14:textId="0D8B16FF" w:rsidR="00902B65" w:rsidRDefault="00902B65" w:rsidP="00902B65">
      <w:pPr>
        <w:spacing w:after="0"/>
        <w:rPr>
          <w:rFonts w:ascii="Times New Roman" w:hAnsi="Times New Roman" w:cs="Times New Roman"/>
          <w:sz w:val="24"/>
          <w:szCs w:val="24"/>
          <w:lang w:val="en-US"/>
        </w:rPr>
      </w:pPr>
    </w:p>
    <w:p w14:paraId="2BFDF899" w14:textId="4936D5C1" w:rsidR="00902B65" w:rsidRDefault="00902B65" w:rsidP="00902B65">
      <w:pPr>
        <w:spacing w:after="0"/>
        <w:rPr>
          <w:rFonts w:ascii="Times New Roman" w:hAnsi="Times New Roman" w:cs="Times New Roman"/>
          <w:sz w:val="24"/>
          <w:szCs w:val="24"/>
          <w:lang w:val="en-US"/>
        </w:rPr>
      </w:pPr>
    </w:p>
    <w:p w14:paraId="57B33497" w14:textId="7D52D70A" w:rsidR="00902B65" w:rsidRDefault="00902B65" w:rsidP="00902B65">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WAMAMBO J:</w:t>
      </w:r>
      <w:r>
        <w:rPr>
          <w:rFonts w:ascii="Times New Roman" w:hAnsi="Times New Roman" w:cs="Times New Roman"/>
          <w:sz w:val="24"/>
          <w:szCs w:val="24"/>
          <w:lang w:val="en-US"/>
        </w:rPr>
        <w:tab/>
        <w:t>Before me are two cases namely HC 50/15 and HC 3500/1</w:t>
      </w:r>
      <w:r w:rsidR="00A65601">
        <w:rPr>
          <w:rFonts w:ascii="Times New Roman" w:hAnsi="Times New Roman" w:cs="Times New Roman"/>
          <w:sz w:val="24"/>
          <w:szCs w:val="24"/>
          <w:lang w:val="en-US"/>
        </w:rPr>
        <w:t>6</w:t>
      </w:r>
      <w:r>
        <w:rPr>
          <w:rFonts w:ascii="Times New Roman" w:hAnsi="Times New Roman" w:cs="Times New Roman"/>
          <w:sz w:val="24"/>
          <w:szCs w:val="24"/>
          <w:lang w:val="en-US"/>
        </w:rPr>
        <w:t xml:space="preserve"> which were consolidated.  The parties were husband and wife whose marriage was solemnized in Harare on 31 December 1983 and which marriage was terminated by a decree of divorce issued by the High Court of Engla</w:t>
      </w:r>
      <w:r w:rsidR="00571D34">
        <w:rPr>
          <w:rFonts w:ascii="Times New Roman" w:hAnsi="Times New Roman" w:cs="Times New Roman"/>
          <w:sz w:val="24"/>
          <w:szCs w:val="24"/>
          <w:lang w:val="en-US"/>
        </w:rPr>
        <w:t>n</w:t>
      </w:r>
      <w:r>
        <w:rPr>
          <w:rFonts w:ascii="Times New Roman" w:hAnsi="Times New Roman" w:cs="Times New Roman"/>
          <w:sz w:val="24"/>
          <w:szCs w:val="24"/>
          <w:lang w:val="en-US"/>
        </w:rPr>
        <w:t xml:space="preserve">d.  A decree </w:t>
      </w:r>
      <w:r w:rsidRPr="00571D34">
        <w:rPr>
          <w:rFonts w:ascii="Times New Roman" w:hAnsi="Times New Roman" w:cs="Times New Roman"/>
          <w:i/>
          <w:iCs/>
          <w:sz w:val="24"/>
          <w:szCs w:val="24"/>
          <w:lang w:val="en-US"/>
        </w:rPr>
        <w:t>n</w:t>
      </w:r>
      <w:r w:rsidR="00571D34" w:rsidRPr="00571D34">
        <w:rPr>
          <w:rFonts w:ascii="Times New Roman" w:hAnsi="Times New Roman" w:cs="Times New Roman"/>
          <w:i/>
          <w:iCs/>
          <w:sz w:val="24"/>
          <w:szCs w:val="24"/>
          <w:lang w:val="en-US"/>
        </w:rPr>
        <w:t>i</w:t>
      </w:r>
      <w:r w:rsidRPr="00571D34">
        <w:rPr>
          <w:rFonts w:ascii="Times New Roman" w:hAnsi="Times New Roman" w:cs="Times New Roman"/>
          <w:i/>
          <w:iCs/>
          <w:sz w:val="24"/>
          <w:szCs w:val="24"/>
          <w:lang w:val="en-US"/>
        </w:rPr>
        <w:t>si</w:t>
      </w:r>
      <w:r>
        <w:rPr>
          <w:rFonts w:ascii="Times New Roman" w:hAnsi="Times New Roman" w:cs="Times New Roman"/>
          <w:sz w:val="24"/>
          <w:szCs w:val="24"/>
          <w:lang w:val="en-US"/>
        </w:rPr>
        <w:t xml:space="preserve"> was issued on 1 December 2013 whil</w:t>
      </w:r>
      <w:r w:rsidR="00571D34">
        <w:rPr>
          <w:rFonts w:ascii="Times New Roman" w:hAnsi="Times New Roman" w:cs="Times New Roman"/>
          <w:sz w:val="24"/>
          <w:szCs w:val="24"/>
          <w:lang w:val="en-US"/>
        </w:rPr>
        <w:t>e</w:t>
      </w:r>
      <w:r>
        <w:rPr>
          <w:rFonts w:ascii="Times New Roman" w:hAnsi="Times New Roman" w:cs="Times New Roman"/>
          <w:sz w:val="24"/>
          <w:szCs w:val="24"/>
          <w:lang w:val="en-US"/>
        </w:rPr>
        <w:t xml:space="preserve"> the fin</w:t>
      </w:r>
      <w:r w:rsidR="00571D34">
        <w:rPr>
          <w:rFonts w:ascii="Times New Roman" w:hAnsi="Times New Roman" w:cs="Times New Roman"/>
          <w:sz w:val="24"/>
          <w:szCs w:val="24"/>
          <w:lang w:val="en-US"/>
        </w:rPr>
        <w:t>al decree absolute was issued on 18 December 2014.</w:t>
      </w:r>
    </w:p>
    <w:p w14:paraId="41F8CFDE" w14:textId="2C77B701" w:rsidR="00571D34" w:rsidRDefault="00571D34" w:rsidP="00902B65">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Considering that there are two matter</w:t>
      </w:r>
      <w:r w:rsidR="00A65601">
        <w:rPr>
          <w:rFonts w:ascii="Times New Roman" w:hAnsi="Times New Roman" w:cs="Times New Roman"/>
          <w:sz w:val="24"/>
          <w:szCs w:val="24"/>
          <w:lang w:val="en-US"/>
        </w:rPr>
        <w:t>s</w:t>
      </w:r>
      <w:r>
        <w:rPr>
          <w:rFonts w:ascii="Times New Roman" w:hAnsi="Times New Roman" w:cs="Times New Roman"/>
          <w:sz w:val="24"/>
          <w:szCs w:val="24"/>
          <w:lang w:val="en-US"/>
        </w:rPr>
        <w:t xml:space="preserve"> which were consolidated for ease of reference, counsel for the parties are cited above as per HC 50/15 which </w:t>
      </w:r>
      <w:r w:rsidR="00A65601">
        <w:rPr>
          <w:rFonts w:ascii="Times New Roman" w:hAnsi="Times New Roman" w:cs="Times New Roman"/>
          <w:sz w:val="24"/>
          <w:szCs w:val="24"/>
          <w:lang w:val="en-US"/>
        </w:rPr>
        <w:t>i</w:t>
      </w:r>
      <w:r>
        <w:rPr>
          <w:rFonts w:ascii="Times New Roman" w:hAnsi="Times New Roman" w:cs="Times New Roman"/>
          <w:sz w:val="24"/>
          <w:szCs w:val="24"/>
          <w:lang w:val="en-US"/>
        </w:rPr>
        <w:t xml:space="preserve">s the matter </w:t>
      </w:r>
      <w:r w:rsidR="00A65601">
        <w:rPr>
          <w:rFonts w:ascii="Times New Roman" w:hAnsi="Times New Roman" w:cs="Times New Roman"/>
          <w:sz w:val="24"/>
          <w:szCs w:val="24"/>
          <w:lang w:val="en-US"/>
        </w:rPr>
        <w:t xml:space="preserve">filed </w:t>
      </w:r>
      <w:r>
        <w:rPr>
          <w:rFonts w:ascii="Times New Roman" w:hAnsi="Times New Roman" w:cs="Times New Roman"/>
          <w:sz w:val="24"/>
          <w:szCs w:val="24"/>
          <w:lang w:val="en-US"/>
        </w:rPr>
        <w:t xml:space="preserve">earlier.  The same counsel </w:t>
      </w:r>
      <w:r w:rsidR="00A65601">
        <w:rPr>
          <w:rFonts w:ascii="Times New Roman" w:hAnsi="Times New Roman" w:cs="Times New Roman"/>
          <w:sz w:val="24"/>
          <w:szCs w:val="24"/>
          <w:lang w:val="en-US"/>
        </w:rPr>
        <w:t>act</w:t>
      </w:r>
      <w:r>
        <w:rPr>
          <w:rFonts w:ascii="Times New Roman" w:hAnsi="Times New Roman" w:cs="Times New Roman"/>
          <w:sz w:val="24"/>
          <w:szCs w:val="24"/>
          <w:lang w:val="en-US"/>
        </w:rPr>
        <w:t xml:space="preserve"> for the parties in HC  3500/16.  In other words</w:t>
      </w:r>
      <w:r w:rsidR="000B6736">
        <w:rPr>
          <w:rFonts w:ascii="Times New Roman" w:hAnsi="Times New Roman" w:cs="Times New Roman"/>
          <w:sz w:val="24"/>
          <w:szCs w:val="24"/>
          <w:lang w:val="en-US"/>
        </w:rPr>
        <w:t>,</w:t>
      </w:r>
      <w:r>
        <w:rPr>
          <w:rFonts w:ascii="Times New Roman" w:hAnsi="Times New Roman" w:cs="Times New Roman"/>
          <w:sz w:val="24"/>
          <w:szCs w:val="24"/>
          <w:lang w:val="en-US"/>
        </w:rPr>
        <w:t xml:space="preserve"> counsel for applicant in </w:t>
      </w:r>
      <w:r w:rsidRPr="00571D34">
        <w:rPr>
          <w:rFonts w:ascii="Times New Roman" w:hAnsi="Times New Roman" w:cs="Times New Roman"/>
          <w:smallCaps/>
          <w:sz w:val="24"/>
          <w:szCs w:val="24"/>
          <w:lang w:val="en-US"/>
        </w:rPr>
        <w:t>HC</w:t>
      </w:r>
      <w:r>
        <w:rPr>
          <w:rFonts w:ascii="Times New Roman" w:hAnsi="Times New Roman" w:cs="Times New Roman"/>
          <w:smallCaps/>
          <w:sz w:val="24"/>
          <w:szCs w:val="24"/>
          <w:lang w:val="en-US"/>
        </w:rPr>
        <w:t> </w:t>
      </w:r>
      <w:r w:rsidRPr="00571D34">
        <w:rPr>
          <w:rFonts w:ascii="Times New Roman" w:hAnsi="Times New Roman" w:cs="Times New Roman"/>
          <w:smallCaps/>
          <w:sz w:val="24"/>
          <w:szCs w:val="24"/>
          <w:lang w:val="en-US"/>
        </w:rPr>
        <w:t>50</w:t>
      </w:r>
      <w:r>
        <w:rPr>
          <w:rFonts w:ascii="Times New Roman" w:hAnsi="Times New Roman" w:cs="Times New Roman"/>
          <w:sz w:val="24"/>
          <w:szCs w:val="24"/>
          <w:lang w:val="en-US"/>
        </w:rPr>
        <w:t>/15 is counsel for the respondent in HC 3500/16.</w:t>
      </w:r>
    </w:p>
    <w:p w14:paraId="6FF9A72B" w14:textId="6BC4AB2B" w:rsidR="00571D34" w:rsidRDefault="00571D34" w:rsidP="00902B65">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husband is Julius </w:t>
      </w:r>
      <w:proofErr w:type="spellStart"/>
      <w:r>
        <w:rPr>
          <w:rFonts w:ascii="Times New Roman" w:hAnsi="Times New Roman" w:cs="Times New Roman"/>
          <w:sz w:val="24"/>
          <w:szCs w:val="24"/>
          <w:lang w:val="en-US"/>
        </w:rPr>
        <w:t>Taw</w:t>
      </w:r>
      <w:r w:rsidR="003367F1">
        <w:rPr>
          <w:rFonts w:ascii="Times New Roman" w:hAnsi="Times New Roman" w:cs="Times New Roman"/>
          <w:sz w:val="24"/>
          <w:szCs w:val="24"/>
          <w:lang w:val="en-US"/>
        </w:rPr>
        <w:t>o</w:t>
      </w:r>
      <w:r>
        <w:rPr>
          <w:rFonts w:ascii="Times New Roman" w:hAnsi="Times New Roman" w:cs="Times New Roman"/>
          <w:sz w:val="24"/>
          <w:szCs w:val="24"/>
          <w:lang w:val="en-US"/>
        </w:rPr>
        <w:t>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Makoni</w:t>
      </w:r>
      <w:proofErr w:type="spellEnd"/>
      <w:r>
        <w:rPr>
          <w:rFonts w:ascii="Times New Roman" w:hAnsi="Times New Roman" w:cs="Times New Roman"/>
          <w:sz w:val="24"/>
          <w:szCs w:val="24"/>
          <w:lang w:val="en-US"/>
        </w:rPr>
        <w:t xml:space="preserve"> while the wife is Pauline </w:t>
      </w:r>
      <w:proofErr w:type="spellStart"/>
      <w:r>
        <w:rPr>
          <w:rFonts w:ascii="Times New Roman" w:hAnsi="Times New Roman" w:cs="Times New Roman"/>
          <w:sz w:val="24"/>
          <w:szCs w:val="24"/>
          <w:lang w:val="en-US"/>
        </w:rPr>
        <w:t>Mutsa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Makoni</w:t>
      </w:r>
      <w:proofErr w:type="spellEnd"/>
      <w:r>
        <w:rPr>
          <w:rFonts w:ascii="Times New Roman" w:hAnsi="Times New Roman" w:cs="Times New Roman"/>
          <w:sz w:val="24"/>
          <w:szCs w:val="24"/>
          <w:lang w:val="en-US"/>
        </w:rPr>
        <w:t>.  I w</w:t>
      </w:r>
      <w:r w:rsidR="000B6736">
        <w:rPr>
          <w:rFonts w:ascii="Times New Roman" w:hAnsi="Times New Roman" w:cs="Times New Roman"/>
          <w:sz w:val="24"/>
          <w:szCs w:val="24"/>
          <w:lang w:val="en-US"/>
        </w:rPr>
        <w:t>i</w:t>
      </w:r>
      <w:r>
        <w:rPr>
          <w:rFonts w:ascii="Times New Roman" w:hAnsi="Times New Roman" w:cs="Times New Roman"/>
          <w:sz w:val="24"/>
          <w:szCs w:val="24"/>
          <w:lang w:val="en-US"/>
        </w:rPr>
        <w:t>ll hereinafter refer to the two separately as husband and wife respectively for ease of reference and convenience.</w:t>
      </w:r>
    </w:p>
    <w:p w14:paraId="787496D9" w14:textId="10284BD3" w:rsidR="00571D34" w:rsidRDefault="00571D34" w:rsidP="00902B65">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husband filed HC 50/15 impugning in particular the distribution of the property by the High Court of England.  The wife under HC 3500/16 in turn seeks the registration of the order by the High Court of Englan</w:t>
      </w:r>
      <w:r w:rsidR="000B6736">
        <w:rPr>
          <w:rFonts w:ascii="Times New Roman" w:hAnsi="Times New Roman" w:cs="Times New Roman"/>
          <w:sz w:val="24"/>
          <w:szCs w:val="24"/>
          <w:lang w:val="en-US"/>
        </w:rPr>
        <w:t>d</w:t>
      </w:r>
      <w:r>
        <w:rPr>
          <w:rFonts w:ascii="Times New Roman" w:hAnsi="Times New Roman" w:cs="Times New Roman"/>
          <w:sz w:val="24"/>
          <w:szCs w:val="24"/>
          <w:lang w:val="en-US"/>
        </w:rPr>
        <w:t xml:space="preserve">.  The decree </w:t>
      </w:r>
      <w:r w:rsidR="000B6736" w:rsidRPr="000B6736">
        <w:rPr>
          <w:rFonts w:ascii="Times New Roman" w:hAnsi="Times New Roman" w:cs="Times New Roman"/>
          <w:i/>
          <w:iCs/>
          <w:sz w:val="24"/>
          <w:szCs w:val="24"/>
          <w:lang w:val="en-US"/>
        </w:rPr>
        <w:t>nisi</w:t>
      </w:r>
      <w:r w:rsidR="000B6736">
        <w:rPr>
          <w:rFonts w:ascii="Times New Roman" w:hAnsi="Times New Roman" w:cs="Times New Roman"/>
          <w:sz w:val="24"/>
          <w:szCs w:val="24"/>
          <w:lang w:val="en-US"/>
        </w:rPr>
        <w:t xml:space="preserve"> and decree absolute will be hereinafter </w:t>
      </w:r>
      <w:r w:rsidR="00A65601">
        <w:rPr>
          <w:rFonts w:ascii="Times New Roman" w:hAnsi="Times New Roman" w:cs="Times New Roman"/>
          <w:sz w:val="24"/>
          <w:szCs w:val="24"/>
          <w:lang w:val="en-US"/>
        </w:rPr>
        <w:t xml:space="preserve">loosely </w:t>
      </w:r>
      <w:r w:rsidR="000B6736">
        <w:rPr>
          <w:rFonts w:ascii="Times New Roman" w:hAnsi="Times New Roman" w:cs="Times New Roman"/>
          <w:sz w:val="24"/>
          <w:szCs w:val="24"/>
          <w:lang w:val="en-US"/>
        </w:rPr>
        <w:t>referred to as the English Court order/s or judgment.</w:t>
      </w:r>
    </w:p>
    <w:p w14:paraId="40E8DFE0" w14:textId="21294F6E" w:rsidR="000B6736" w:rsidRDefault="000B6736" w:rsidP="00902B65">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t xml:space="preserve">It should be noted that the final decree absolute confirms the decree </w:t>
      </w:r>
      <w:r w:rsidRPr="000B6736">
        <w:rPr>
          <w:rFonts w:ascii="Times New Roman" w:hAnsi="Times New Roman" w:cs="Times New Roman"/>
          <w:i/>
          <w:iCs/>
          <w:sz w:val="24"/>
          <w:szCs w:val="24"/>
          <w:lang w:val="en-US"/>
        </w:rPr>
        <w:t>nisi</w:t>
      </w:r>
      <w:r>
        <w:rPr>
          <w:rFonts w:ascii="Times New Roman" w:hAnsi="Times New Roman" w:cs="Times New Roman"/>
          <w:sz w:val="24"/>
          <w:szCs w:val="24"/>
          <w:lang w:val="en-US"/>
        </w:rPr>
        <w:t xml:space="preserve"> issued earlier on 9 December 2013.  The decree nisi is contained at pp 12 to 15 while the final decree absolute appears at p 11.  The reasons for the decree are contained in the judgment of 28 October 2013 at pp 16 to 37.</w:t>
      </w:r>
    </w:p>
    <w:p w14:paraId="48D8F744" w14:textId="0B7E9989" w:rsidR="00BA6AD1" w:rsidRDefault="00BA6AD1" w:rsidP="00902B65">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Considering that the two cases were filed separately some of the documentation appears at different pages on the other case number.  The husband in HC 50/15 seeks the following order as per the draft order contained at pp 38-39.</w:t>
      </w:r>
    </w:p>
    <w:p w14:paraId="12D4C5E9" w14:textId="2BF815E7" w:rsidR="00BA6AD1" w:rsidRPr="008658EC" w:rsidRDefault="00BA6AD1" w:rsidP="008658EC">
      <w:pPr>
        <w:spacing w:after="0" w:line="240" w:lineRule="auto"/>
        <w:jc w:val="both"/>
        <w:rPr>
          <w:rFonts w:ascii="Times New Roman" w:hAnsi="Times New Roman" w:cs="Times New Roman"/>
          <w:lang w:val="en-US"/>
        </w:rPr>
      </w:pPr>
      <w:r>
        <w:rPr>
          <w:rFonts w:ascii="Times New Roman" w:hAnsi="Times New Roman" w:cs="Times New Roman"/>
          <w:sz w:val="24"/>
          <w:szCs w:val="24"/>
          <w:lang w:val="en-US"/>
        </w:rPr>
        <w:tab/>
      </w:r>
      <w:r w:rsidRPr="008658EC">
        <w:rPr>
          <w:rFonts w:ascii="Times New Roman" w:hAnsi="Times New Roman" w:cs="Times New Roman"/>
          <w:lang w:val="en-US"/>
        </w:rPr>
        <w:t>“</w:t>
      </w:r>
      <w:r w:rsidRPr="008658EC">
        <w:rPr>
          <w:rFonts w:ascii="Times New Roman" w:hAnsi="Times New Roman" w:cs="Times New Roman"/>
          <w:b/>
          <w:bCs/>
          <w:lang w:val="en-US"/>
        </w:rPr>
        <w:t>IT IS ORDERED THAT</w:t>
      </w:r>
      <w:r w:rsidRPr="008658EC">
        <w:rPr>
          <w:rFonts w:ascii="Times New Roman" w:hAnsi="Times New Roman" w:cs="Times New Roman"/>
          <w:lang w:val="en-US"/>
        </w:rPr>
        <w:t>:</w:t>
      </w:r>
    </w:p>
    <w:p w14:paraId="676CF8E9" w14:textId="313F0ED0" w:rsidR="00BA6AD1" w:rsidRPr="008658EC" w:rsidRDefault="00BA6AD1" w:rsidP="008658EC">
      <w:pPr>
        <w:pStyle w:val="ListParagraph"/>
        <w:numPr>
          <w:ilvl w:val="0"/>
          <w:numId w:val="1"/>
        </w:numPr>
        <w:spacing w:after="0" w:line="240" w:lineRule="auto"/>
        <w:jc w:val="both"/>
        <w:rPr>
          <w:rFonts w:ascii="Times New Roman" w:hAnsi="Times New Roman" w:cs="Times New Roman"/>
          <w:lang w:val="en-US"/>
        </w:rPr>
      </w:pPr>
      <w:r w:rsidRPr="008658EC">
        <w:rPr>
          <w:rFonts w:ascii="Times New Roman" w:hAnsi="Times New Roman" w:cs="Times New Roman"/>
          <w:lang w:val="en-US"/>
        </w:rPr>
        <w:t>The distribution of the matrimonial estate of the parties by the High Court of Justice of England in its decree absolute dated 18 December 2014 as read</w:t>
      </w:r>
      <w:r w:rsidR="00F0691D" w:rsidRPr="008658EC">
        <w:rPr>
          <w:rFonts w:ascii="Times New Roman" w:hAnsi="Times New Roman" w:cs="Times New Roman"/>
          <w:lang w:val="en-US"/>
        </w:rPr>
        <w:t xml:space="preserve"> with the decree nisi dated 9 December 2013 to the extent that it awards the property known as No. 5, </w:t>
      </w:r>
      <w:proofErr w:type="spellStart"/>
      <w:r w:rsidR="00F0691D" w:rsidRPr="008658EC">
        <w:rPr>
          <w:rFonts w:ascii="Times New Roman" w:hAnsi="Times New Roman" w:cs="Times New Roman"/>
          <w:lang w:val="en-US"/>
        </w:rPr>
        <w:t>R</w:t>
      </w:r>
      <w:r w:rsidR="003367F1">
        <w:rPr>
          <w:rFonts w:ascii="Times New Roman" w:hAnsi="Times New Roman" w:cs="Times New Roman"/>
          <w:lang w:val="en-US"/>
        </w:rPr>
        <w:t>ei</w:t>
      </w:r>
      <w:r w:rsidR="00F0691D" w:rsidRPr="008658EC">
        <w:rPr>
          <w:rFonts w:ascii="Times New Roman" w:hAnsi="Times New Roman" w:cs="Times New Roman"/>
          <w:lang w:val="en-US"/>
        </w:rPr>
        <w:t>tfontein</w:t>
      </w:r>
      <w:proofErr w:type="spellEnd"/>
      <w:r w:rsidR="00F0691D" w:rsidRPr="008658EC">
        <w:rPr>
          <w:rFonts w:ascii="Times New Roman" w:hAnsi="Times New Roman" w:cs="Times New Roman"/>
          <w:lang w:val="en-US"/>
        </w:rPr>
        <w:t xml:space="preserve"> Close, </w:t>
      </w:r>
      <w:proofErr w:type="spellStart"/>
      <w:r w:rsidR="00F0691D" w:rsidRPr="008658EC">
        <w:rPr>
          <w:rFonts w:ascii="Times New Roman" w:hAnsi="Times New Roman" w:cs="Times New Roman"/>
          <w:lang w:val="en-US"/>
        </w:rPr>
        <w:t>Chisipite</w:t>
      </w:r>
      <w:proofErr w:type="spellEnd"/>
      <w:r w:rsidR="00F0691D" w:rsidRPr="008658EC">
        <w:rPr>
          <w:rFonts w:ascii="Times New Roman" w:hAnsi="Times New Roman" w:cs="Times New Roman"/>
          <w:lang w:val="en-US"/>
        </w:rPr>
        <w:t>, Harare to the respondent is hereby declared to be against the public policy and the law of Zimbabwe and is accordingly not registrable for purposes of enforcement in Zimbabwe.</w:t>
      </w:r>
    </w:p>
    <w:p w14:paraId="69BE30AB" w14:textId="2A7F0587" w:rsidR="00F0691D" w:rsidRPr="008658EC" w:rsidRDefault="00F0691D" w:rsidP="008658EC">
      <w:pPr>
        <w:pStyle w:val="ListParagraph"/>
        <w:numPr>
          <w:ilvl w:val="0"/>
          <w:numId w:val="1"/>
        </w:numPr>
        <w:spacing w:after="0" w:line="240" w:lineRule="auto"/>
        <w:jc w:val="both"/>
        <w:rPr>
          <w:rFonts w:ascii="Times New Roman" w:hAnsi="Times New Roman" w:cs="Times New Roman"/>
          <w:lang w:val="en-US"/>
        </w:rPr>
      </w:pPr>
      <w:r w:rsidRPr="008658EC">
        <w:rPr>
          <w:rFonts w:ascii="Times New Roman" w:hAnsi="Times New Roman" w:cs="Times New Roman"/>
          <w:lang w:val="en-US"/>
        </w:rPr>
        <w:t>The respondent shall pay the costs of this application.”</w:t>
      </w:r>
    </w:p>
    <w:p w14:paraId="4BC144D6" w14:textId="2AE21392" w:rsidR="00F0691D" w:rsidRDefault="00F0691D" w:rsidP="00F0691D">
      <w:pPr>
        <w:spacing w:after="0" w:line="360" w:lineRule="auto"/>
        <w:jc w:val="both"/>
        <w:rPr>
          <w:rFonts w:ascii="Times New Roman" w:hAnsi="Times New Roman" w:cs="Times New Roman"/>
          <w:sz w:val="24"/>
          <w:szCs w:val="24"/>
          <w:lang w:val="en-US"/>
        </w:rPr>
      </w:pPr>
    </w:p>
    <w:p w14:paraId="3E159A9C" w14:textId="6A45C0F2" w:rsidR="00F0691D" w:rsidRDefault="00F0691D" w:rsidP="00F0691D">
      <w:pPr>
        <w:spacing w:after="0" w:line="36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In HC 3500/16 the wife seeks the following order which appears at p 140:</w:t>
      </w:r>
    </w:p>
    <w:p w14:paraId="1ECB1925" w14:textId="56C41EA2" w:rsidR="00F0691D" w:rsidRPr="00DC0554" w:rsidRDefault="00F0691D" w:rsidP="00DC0554">
      <w:pPr>
        <w:spacing w:after="0" w:line="240" w:lineRule="auto"/>
        <w:ind w:left="720"/>
        <w:jc w:val="both"/>
        <w:rPr>
          <w:rFonts w:ascii="Times New Roman" w:hAnsi="Times New Roman" w:cs="Times New Roman"/>
          <w:lang w:val="en-US"/>
        </w:rPr>
      </w:pPr>
      <w:r w:rsidRPr="00DC0554">
        <w:rPr>
          <w:rFonts w:ascii="Times New Roman" w:hAnsi="Times New Roman" w:cs="Times New Roman"/>
          <w:lang w:val="en-US"/>
        </w:rPr>
        <w:t>“IT IS ORDERED THAT:</w:t>
      </w:r>
    </w:p>
    <w:p w14:paraId="6F78956A" w14:textId="77777777" w:rsidR="00DC0554" w:rsidRPr="00DC0554" w:rsidRDefault="00F0691D" w:rsidP="00DC0554">
      <w:pPr>
        <w:pStyle w:val="ListParagraph"/>
        <w:numPr>
          <w:ilvl w:val="0"/>
          <w:numId w:val="2"/>
        </w:numPr>
        <w:spacing w:after="0" w:line="240" w:lineRule="auto"/>
        <w:jc w:val="both"/>
        <w:rPr>
          <w:rFonts w:ascii="Times New Roman" w:hAnsi="Times New Roman" w:cs="Times New Roman"/>
          <w:lang w:val="en-US"/>
        </w:rPr>
      </w:pPr>
      <w:r w:rsidRPr="00DC0554">
        <w:rPr>
          <w:rFonts w:ascii="Times New Roman" w:hAnsi="Times New Roman" w:cs="Times New Roman"/>
          <w:lang w:val="en-US"/>
        </w:rPr>
        <w:t xml:space="preserve">The final divorce order of the court of England between Pauline </w:t>
      </w:r>
      <w:proofErr w:type="spellStart"/>
      <w:r w:rsidRPr="00DC0554">
        <w:rPr>
          <w:rFonts w:ascii="Times New Roman" w:hAnsi="Times New Roman" w:cs="Times New Roman"/>
          <w:lang w:val="en-US"/>
        </w:rPr>
        <w:t>Mutsa</w:t>
      </w:r>
      <w:proofErr w:type="spellEnd"/>
      <w:r w:rsidRPr="00DC0554">
        <w:rPr>
          <w:rFonts w:ascii="Times New Roman" w:hAnsi="Times New Roman" w:cs="Times New Roman"/>
          <w:lang w:val="en-US"/>
        </w:rPr>
        <w:t xml:space="preserve"> </w:t>
      </w:r>
      <w:proofErr w:type="spellStart"/>
      <w:r w:rsidRPr="00DC0554">
        <w:rPr>
          <w:rFonts w:ascii="Times New Roman" w:hAnsi="Times New Roman" w:cs="Times New Roman"/>
          <w:lang w:val="en-US"/>
        </w:rPr>
        <w:t>Makoni</w:t>
      </w:r>
      <w:proofErr w:type="spellEnd"/>
      <w:r w:rsidRPr="00DC0554">
        <w:rPr>
          <w:rFonts w:ascii="Times New Roman" w:hAnsi="Times New Roman" w:cs="Times New Roman"/>
          <w:lang w:val="en-US"/>
        </w:rPr>
        <w:t xml:space="preserve"> entered at the Principal Registry of the Family Division of the High Court of Justice of England on the 18</w:t>
      </w:r>
      <w:r w:rsidRPr="00DC0554">
        <w:rPr>
          <w:rFonts w:ascii="Times New Roman" w:hAnsi="Times New Roman" w:cs="Times New Roman"/>
          <w:vertAlign w:val="superscript"/>
          <w:lang w:val="en-US"/>
        </w:rPr>
        <w:t>th</w:t>
      </w:r>
      <w:r w:rsidRPr="00DC0554">
        <w:rPr>
          <w:rFonts w:ascii="Times New Roman" w:hAnsi="Times New Roman" w:cs="Times New Roman"/>
          <w:lang w:val="en-US"/>
        </w:rPr>
        <w:t xml:space="preserve"> of December 2014 confirming the decree nisi together with the judgment of Justice Richard </w:t>
      </w:r>
      <w:r w:rsidR="00717C7B" w:rsidRPr="00DC0554">
        <w:rPr>
          <w:rFonts w:ascii="Times New Roman" w:hAnsi="Times New Roman" w:cs="Times New Roman"/>
          <w:lang w:val="en-US"/>
        </w:rPr>
        <w:t>Robinson and the financial order of 9 December 2013</w:t>
      </w:r>
      <w:r w:rsidR="00DC0554" w:rsidRPr="00DC0554">
        <w:rPr>
          <w:rFonts w:ascii="Times New Roman" w:hAnsi="Times New Roman" w:cs="Times New Roman"/>
          <w:lang w:val="en-US"/>
        </w:rPr>
        <w:t xml:space="preserve"> stamp dated 20 December</w:t>
      </w:r>
      <w:r w:rsidR="00717C7B" w:rsidRPr="00DC0554">
        <w:rPr>
          <w:rFonts w:ascii="Times New Roman" w:hAnsi="Times New Roman" w:cs="Times New Roman"/>
          <w:lang w:val="en-US"/>
        </w:rPr>
        <w:t xml:space="preserve"> be and is here</w:t>
      </w:r>
      <w:r w:rsidR="00DC0554" w:rsidRPr="00DC0554">
        <w:rPr>
          <w:rFonts w:ascii="Times New Roman" w:hAnsi="Times New Roman" w:cs="Times New Roman"/>
          <w:lang w:val="en-US"/>
        </w:rPr>
        <w:t>by registered as an order of this court.</w:t>
      </w:r>
    </w:p>
    <w:p w14:paraId="117C0B71" w14:textId="7457B85F" w:rsidR="00DC0554" w:rsidRPr="00DC0554" w:rsidRDefault="00DC0554" w:rsidP="00DC0554">
      <w:pPr>
        <w:pStyle w:val="ListParagraph"/>
        <w:numPr>
          <w:ilvl w:val="0"/>
          <w:numId w:val="2"/>
        </w:numPr>
        <w:spacing w:after="0" w:line="240" w:lineRule="auto"/>
        <w:jc w:val="both"/>
        <w:rPr>
          <w:rFonts w:ascii="Times New Roman" w:hAnsi="Times New Roman" w:cs="Times New Roman"/>
          <w:lang w:val="en-US"/>
        </w:rPr>
      </w:pPr>
      <w:r w:rsidRPr="00DC0554">
        <w:rPr>
          <w:rFonts w:ascii="Times New Roman" w:hAnsi="Times New Roman" w:cs="Times New Roman"/>
          <w:lang w:val="en-US"/>
        </w:rPr>
        <w:t>Respondent shall sign all relevant documents to effect transfer of propertie</w:t>
      </w:r>
      <w:r w:rsidR="008658EC">
        <w:rPr>
          <w:rFonts w:ascii="Times New Roman" w:hAnsi="Times New Roman" w:cs="Times New Roman"/>
          <w:lang w:val="en-US"/>
        </w:rPr>
        <w:t>s</w:t>
      </w:r>
      <w:r w:rsidRPr="00DC0554">
        <w:rPr>
          <w:rFonts w:ascii="Times New Roman" w:hAnsi="Times New Roman" w:cs="Times New Roman"/>
          <w:lang w:val="en-US"/>
        </w:rPr>
        <w:t xml:space="preserve"> awarded to applicant within 7 days of the order failure of which the Sheriff is hereby authorized to effect such transfers.”</w:t>
      </w:r>
    </w:p>
    <w:p w14:paraId="3B78BDC6" w14:textId="77777777" w:rsidR="00DC0554" w:rsidRPr="00DC0554" w:rsidRDefault="00DC0554" w:rsidP="00DC0554">
      <w:pPr>
        <w:spacing w:after="0" w:line="240" w:lineRule="auto"/>
        <w:ind w:left="720"/>
        <w:jc w:val="both"/>
        <w:rPr>
          <w:rFonts w:ascii="Times New Roman" w:hAnsi="Times New Roman" w:cs="Times New Roman"/>
          <w:lang w:val="en-US"/>
        </w:rPr>
      </w:pPr>
      <w:r w:rsidRPr="00DC0554">
        <w:rPr>
          <w:rFonts w:ascii="Times New Roman" w:hAnsi="Times New Roman" w:cs="Times New Roman"/>
          <w:lang w:val="en-US"/>
        </w:rPr>
        <w:t>For the avoidance of doubt the stated properties are:</w:t>
      </w:r>
    </w:p>
    <w:p w14:paraId="4024238B" w14:textId="47532680" w:rsidR="00DC0554" w:rsidRPr="00DC0554" w:rsidRDefault="00DC0554" w:rsidP="00DC0554">
      <w:pPr>
        <w:pStyle w:val="ListParagraph"/>
        <w:numPr>
          <w:ilvl w:val="0"/>
          <w:numId w:val="3"/>
        </w:numPr>
        <w:spacing w:after="0" w:line="240" w:lineRule="auto"/>
        <w:jc w:val="both"/>
        <w:rPr>
          <w:rFonts w:ascii="Times New Roman" w:hAnsi="Times New Roman" w:cs="Times New Roman"/>
          <w:lang w:val="en-US"/>
        </w:rPr>
      </w:pPr>
      <w:r w:rsidRPr="00DC0554">
        <w:rPr>
          <w:rFonts w:ascii="Times New Roman" w:hAnsi="Times New Roman" w:cs="Times New Roman"/>
          <w:lang w:val="en-US"/>
        </w:rPr>
        <w:t xml:space="preserve">No 5 </w:t>
      </w:r>
      <w:proofErr w:type="spellStart"/>
      <w:r w:rsidRPr="00DC0554">
        <w:rPr>
          <w:rFonts w:ascii="Times New Roman" w:hAnsi="Times New Roman" w:cs="Times New Roman"/>
          <w:lang w:val="en-US"/>
        </w:rPr>
        <w:t>Re</w:t>
      </w:r>
      <w:r w:rsidR="008658EC">
        <w:rPr>
          <w:rFonts w:ascii="Times New Roman" w:hAnsi="Times New Roman" w:cs="Times New Roman"/>
          <w:lang w:val="en-US"/>
        </w:rPr>
        <w:t>i</w:t>
      </w:r>
      <w:r w:rsidRPr="00DC0554">
        <w:rPr>
          <w:rFonts w:ascii="Times New Roman" w:hAnsi="Times New Roman" w:cs="Times New Roman"/>
          <w:lang w:val="en-US"/>
        </w:rPr>
        <w:t>tfontein</w:t>
      </w:r>
      <w:proofErr w:type="spellEnd"/>
      <w:r w:rsidRPr="00DC0554">
        <w:rPr>
          <w:rFonts w:ascii="Times New Roman" w:hAnsi="Times New Roman" w:cs="Times New Roman"/>
          <w:lang w:val="en-US"/>
        </w:rPr>
        <w:t xml:space="preserve"> Close, Highlands, Harare</w:t>
      </w:r>
    </w:p>
    <w:p w14:paraId="65658F71" w14:textId="3408B8AB" w:rsidR="00DC0554" w:rsidRPr="00A65601" w:rsidRDefault="00DC0554" w:rsidP="00A65601">
      <w:pPr>
        <w:pStyle w:val="ListParagraph"/>
        <w:numPr>
          <w:ilvl w:val="0"/>
          <w:numId w:val="3"/>
        </w:numPr>
        <w:spacing w:after="0" w:line="240" w:lineRule="auto"/>
        <w:jc w:val="both"/>
        <w:rPr>
          <w:rFonts w:ascii="Times New Roman" w:hAnsi="Times New Roman" w:cs="Times New Roman"/>
          <w:lang w:val="en-US"/>
        </w:rPr>
      </w:pPr>
      <w:r w:rsidRPr="00DC0554">
        <w:rPr>
          <w:rFonts w:ascii="Times New Roman" w:hAnsi="Times New Roman" w:cs="Times New Roman"/>
          <w:lang w:val="en-US"/>
        </w:rPr>
        <w:t xml:space="preserve">Stand 159 </w:t>
      </w:r>
      <w:proofErr w:type="spellStart"/>
      <w:r w:rsidRPr="00DC0554">
        <w:rPr>
          <w:rFonts w:ascii="Times New Roman" w:hAnsi="Times New Roman" w:cs="Times New Roman"/>
          <w:lang w:val="en-US"/>
        </w:rPr>
        <w:t>Shawasha</w:t>
      </w:r>
      <w:proofErr w:type="spellEnd"/>
      <w:r w:rsidRPr="00DC0554">
        <w:rPr>
          <w:rFonts w:ascii="Times New Roman" w:hAnsi="Times New Roman" w:cs="Times New Roman"/>
          <w:lang w:val="en-US"/>
        </w:rPr>
        <w:t xml:space="preserve"> Hills Township, Harare</w:t>
      </w:r>
    </w:p>
    <w:p w14:paraId="3CD804AB" w14:textId="30152704" w:rsidR="00F0691D" w:rsidRDefault="00DC0554" w:rsidP="00DC0554">
      <w:pPr>
        <w:pStyle w:val="ListParagraph"/>
        <w:numPr>
          <w:ilvl w:val="0"/>
          <w:numId w:val="2"/>
        </w:numPr>
        <w:spacing w:after="0" w:line="240" w:lineRule="auto"/>
        <w:jc w:val="both"/>
        <w:rPr>
          <w:rFonts w:ascii="Times New Roman" w:hAnsi="Times New Roman" w:cs="Times New Roman"/>
          <w:lang w:val="en-US"/>
        </w:rPr>
      </w:pPr>
      <w:r w:rsidRPr="00DC0554">
        <w:rPr>
          <w:rFonts w:ascii="Times New Roman" w:hAnsi="Times New Roman" w:cs="Times New Roman"/>
          <w:lang w:val="en-US"/>
        </w:rPr>
        <w:t>Respondent shall pay costs on a client/attorney scale.”</w:t>
      </w:r>
    </w:p>
    <w:p w14:paraId="3686930E" w14:textId="1EF0AA2F" w:rsidR="00DC0554" w:rsidRDefault="00DC0554" w:rsidP="00DC0554">
      <w:pPr>
        <w:spacing w:after="0" w:line="240" w:lineRule="auto"/>
        <w:jc w:val="both"/>
        <w:rPr>
          <w:rFonts w:ascii="Times New Roman" w:hAnsi="Times New Roman" w:cs="Times New Roman"/>
          <w:lang w:val="en-US"/>
        </w:rPr>
      </w:pPr>
    </w:p>
    <w:p w14:paraId="11BD9C80" w14:textId="633BA51C" w:rsidR="00DC0554" w:rsidRDefault="00DC0554" w:rsidP="00DC0554">
      <w:pPr>
        <w:spacing w:after="0" w:line="360" w:lineRule="auto"/>
        <w:ind w:firstLine="720"/>
        <w:jc w:val="both"/>
        <w:rPr>
          <w:rFonts w:ascii="Times New Roman" w:hAnsi="Times New Roman" w:cs="Times New Roman"/>
          <w:lang w:val="en-US"/>
        </w:rPr>
      </w:pPr>
      <w:r>
        <w:rPr>
          <w:rFonts w:ascii="Times New Roman" w:hAnsi="Times New Roman" w:cs="Times New Roman"/>
          <w:lang w:val="en-US"/>
        </w:rPr>
        <w:t xml:space="preserve">Effectively the dispute between the parties in the consolidated cases is on the distribution of immoveable properties situated in Zimbabwe.  The husband seeks that </w:t>
      </w:r>
      <w:r w:rsidR="00A65601">
        <w:rPr>
          <w:rFonts w:ascii="Times New Roman" w:hAnsi="Times New Roman" w:cs="Times New Roman"/>
          <w:lang w:val="en-US"/>
        </w:rPr>
        <w:t xml:space="preserve">the award to the wife of </w:t>
      </w:r>
      <w:r>
        <w:rPr>
          <w:rFonts w:ascii="Times New Roman" w:hAnsi="Times New Roman" w:cs="Times New Roman"/>
          <w:lang w:val="en-US"/>
        </w:rPr>
        <w:t xml:space="preserve">No. 5 </w:t>
      </w:r>
      <w:proofErr w:type="spellStart"/>
      <w:r>
        <w:rPr>
          <w:rFonts w:ascii="Times New Roman" w:hAnsi="Times New Roman" w:cs="Times New Roman"/>
          <w:lang w:val="en-US"/>
        </w:rPr>
        <w:t>R</w:t>
      </w:r>
      <w:r w:rsidR="00FB0D1B">
        <w:rPr>
          <w:rFonts w:ascii="Times New Roman" w:hAnsi="Times New Roman" w:cs="Times New Roman"/>
          <w:lang w:val="en-US"/>
        </w:rPr>
        <w:t>ei</w:t>
      </w:r>
      <w:r>
        <w:rPr>
          <w:rFonts w:ascii="Times New Roman" w:hAnsi="Times New Roman" w:cs="Times New Roman"/>
          <w:lang w:val="en-US"/>
        </w:rPr>
        <w:t>tfontein</w:t>
      </w:r>
      <w:proofErr w:type="spellEnd"/>
      <w:r>
        <w:rPr>
          <w:rFonts w:ascii="Times New Roman" w:hAnsi="Times New Roman" w:cs="Times New Roman"/>
          <w:lang w:val="en-US"/>
        </w:rPr>
        <w:t xml:space="preserve"> Close, </w:t>
      </w:r>
      <w:proofErr w:type="spellStart"/>
      <w:r>
        <w:rPr>
          <w:rFonts w:ascii="Times New Roman" w:hAnsi="Times New Roman" w:cs="Times New Roman"/>
          <w:lang w:val="en-US"/>
        </w:rPr>
        <w:t>Chisipi</w:t>
      </w:r>
      <w:r w:rsidR="00A65601">
        <w:rPr>
          <w:rFonts w:ascii="Times New Roman" w:hAnsi="Times New Roman" w:cs="Times New Roman"/>
          <w:lang w:val="en-US"/>
        </w:rPr>
        <w:t>t</w:t>
      </w:r>
      <w:r>
        <w:rPr>
          <w:rFonts w:ascii="Times New Roman" w:hAnsi="Times New Roman" w:cs="Times New Roman"/>
          <w:lang w:val="en-US"/>
        </w:rPr>
        <w:t>e</w:t>
      </w:r>
      <w:proofErr w:type="spellEnd"/>
      <w:r>
        <w:rPr>
          <w:rFonts w:ascii="Times New Roman" w:hAnsi="Times New Roman" w:cs="Times New Roman"/>
          <w:lang w:val="en-US"/>
        </w:rPr>
        <w:t>, Harare is against public policy and the Zimbabwean laws and should not be registered for enforcement purposes.  The wife on the other hand seeks to have two properties namely No</w:t>
      </w:r>
      <w:r w:rsidR="003367F1">
        <w:rPr>
          <w:rFonts w:ascii="Times New Roman" w:hAnsi="Times New Roman" w:cs="Times New Roman"/>
          <w:lang w:val="en-US"/>
        </w:rPr>
        <w:t xml:space="preserve">. </w:t>
      </w:r>
      <w:r>
        <w:rPr>
          <w:rFonts w:ascii="Times New Roman" w:hAnsi="Times New Roman" w:cs="Times New Roman"/>
          <w:lang w:val="en-US"/>
        </w:rPr>
        <w:t xml:space="preserve">5 </w:t>
      </w:r>
      <w:proofErr w:type="spellStart"/>
      <w:r>
        <w:rPr>
          <w:rFonts w:ascii="Times New Roman" w:hAnsi="Times New Roman" w:cs="Times New Roman"/>
          <w:lang w:val="en-US"/>
        </w:rPr>
        <w:t>Re</w:t>
      </w:r>
      <w:r w:rsidR="008658EC">
        <w:rPr>
          <w:rFonts w:ascii="Times New Roman" w:hAnsi="Times New Roman" w:cs="Times New Roman"/>
          <w:lang w:val="en-US"/>
        </w:rPr>
        <w:t>i</w:t>
      </w:r>
      <w:r>
        <w:rPr>
          <w:rFonts w:ascii="Times New Roman" w:hAnsi="Times New Roman" w:cs="Times New Roman"/>
          <w:lang w:val="en-US"/>
        </w:rPr>
        <w:t>tfontein</w:t>
      </w:r>
      <w:proofErr w:type="spellEnd"/>
      <w:r>
        <w:rPr>
          <w:rFonts w:ascii="Times New Roman" w:hAnsi="Times New Roman" w:cs="Times New Roman"/>
          <w:lang w:val="en-US"/>
        </w:rPr>
        <w:t xml:space="preserve"> Close, </w:t>
      </w:r>
      <w:proofErr w:type="spellStart"/>
      <w:r>
        <w:rPr>
          <w:rFonts w:ascii="Times New Roman" w:hAnsi="Times New Roman" w:cs="Times New Roman"/>
          <w:lang w:val="en-US"/>
        </w:rPr>
        <w:t>Chisipite</w:t>
      </w:r>
      <w:proofErr w:type="spellEnd"/>
      <w:r w:rsidR="00A65601">
        <w:rPr>
          <w:rFonts w:ascii="Times New Roman" w:hAnsi="Times New Roman" w:cs="Times New Roman"/>
          <w:lang w:val="en-US"/>
        </w:rPr>
        <w:t>, Harare</w:t>
      </w:r>
      <w:r>
        <w:rPr>
          <w:rFonts w:ascii="Times New Roman" w:hAnsi="Times New Roman" w:cs="Times New Roman"/>
          <w:lang w:val="en-US"/>
        </w:rPr>
        <w:t xml:space="preserve"> and Stand 159 </w:t>
      </w:r>
      <w:proofErr w:type="spellStart"/>
      <w:r>
        <w:rPr>
          <w:rFonts w:ascii="Times New Roman" w:hAnsi="Times New Roman" w:cs="Times New Roman"/>
          <w:lang w:val="en-US"/>
        </w:rPr>
        <w:t>Shawasha</w:t>
      </w:r>
      <w:proofErr w:type="spellEnd"/>
      <w:r>
        <w:rPr>
          <w:rFonts w:ascii="Times New Roman" w:hAnsi="Times New Roman" w:cs="Times New Roman"/>
          <w:lang w:val="en-US"/>
        </w:rPr>
        <w:t xml:space="preserve"> Hills Township, Harare registered </w:t>
      </w:r>
      <w:r w:rsidR="00A65601">
        <w:rPr>
          <w:rFonts w:ascii="Times New Roman" w:hAnsi="Times New Roman" w:cs="Times New Roman"/>
          <w:lang w:val="en-US"/>
        </w:rPr>
        <w:t xml:space="preserve">in her name </w:t>
      </w:r>
      <w:r>
        <w:rPr>
          <w:rFonts w:ascii="Times New Roman" w:hAnsi="Times New Roman" w:cs="Times New Roman"/>
          <w:lang w:val="en-US"/>
        </w:rPr>
        <w:t>as an order of this Court.  I note hence that the husband’s focus is not on the two Zimbabwean pr</w:t>
      </w:r>
      <w:r w:rsidR="00A65601">
        <w:rPr>
          <w:rFonts w:ascii="Times New Roman" w:hAnsi="Times New Roman" w:cs="Times New Roman"/>
          <w:lang w:val="en-US"/>
        </w:rPr>
        <w:t>o</w:t>
      </w:r>
      <w:r>
        <w:rPr>
          <w:rFonts w:ascii="Times New Roman" w:hAnsi="Times New Roman" w:cs="Times New Roman"/>
          <w:lang w:val="en-US"/>
        </w:rPr>
        <w:t xml:space="preserve">perties but only on No. 5 </w:t>
      </w:r>
      <w:proofErr w:type="spellStart"/>
      <w:r>
        <w:rPr>
          <w:rFonts w:ascii="Times New Roman" w:hAnsi="Times New Roman" w:cs="Times New Roman"/>
          <w:lang w:val="en-US"/>
        </w:rPr>
        <w:t>Re</w:t>
      </w:r>
      <w:r w:rsidR="008658EC">
        <w:rPr>
          <w:rFonts w:ascii="Times New Roman" w:hAnsi="Times New Roman" w:cs="Times New Roman"/>
          <w:lang w:val="en-US"/>
        </w:rPr>
        <w:t>i</w:t>
      </w:r>
      <w:r>
        <w:rPr>
          <w:rFonts w:ascii="Times New Roman" w:hAnsi="Times New Roman" w:cs="Times New Roman"/>
          <w:lang w:val="en-US"/>
        </w:rPr>
        <w:t>tfontein</w:t>
      </w:r>
      <w:proofErr w:type="spellEnd"/>
      <w:r>
        <w:rPr>
          <w:rFonts w:ascii="Times New Roman" w:hAnsi="Times New Roman" w:cs="Times New Roman"/>
          <w:lang w:val="en-US"/>
        </w:rPr>
        <w:t xml:space="preserve"> Close, </w:t>
      </w:r>
      <w:proofErr w:type="spellStart"/>
      <w:r>
        <w:rPr>
          <w:rFonts w:ascii="Times New Roman" w:hAnsi="Times New Roman" w:cs="Times New Roman"/>
          <w:lang w:val="en-US"/>
        </w:rPr>
        <w:t>Chisipite</w:t>
      </w:r>
      <w:proofErr w:type="spellEnd"/>
      <w:r>
        <w:rPr>
          <w:rFonts w:ascii="Times New Roman" w:hAnsi="Times New Roman" w:cs="Times New Roman"/>
          <w:lang w:val="en-US"/>
        </w:rPr>
        <w:t>.</w:t>
      </w:r>
    </w:p>
    <w:p w14:paraId="3AAA1D82" w14:textId="13986F37" w:rsidR="000A058F" w:rsidRDefault="000A058F" w:rsidP="00DC0554">
      <w:pPr>
        <w:spacing w:after="0" w:line="360" w:lineRule="auto"/>
        <w:ind w:firstLine="720"/>
        <w:jc w:val="both"/>
        <w:rPr>
          <w:rFonts w:ascii="Times New Roman" w:hAnsi="Times New Roman" w:cs="Times New Roman"/>
          <w:lang w:val="en-US"/>
        </w:rPr>
      </w:pPr>
      <w:r>
        <w:rPr>
          <w:rFonts w:ascii="Times New Roman" w:hAnsi="Times New Roman" w:cs="Times New Roman"/>
          <w:lang w:val="en-US"/>
        </w:rPr>
        <w:t>The issues in the two matters are entangled and</w:t>
      </w:r>
      <w:r w:rsidR="00A65601">
        <w:rPr>
          <w:rFonts w:ascii="Times New Roman" w:hAnsi="Times New Roman" w:cs="Times New Roman"/>
          <w:lang w:val="en-US"/>
        </w:rPr>
        <w:t xml:space="preserve"> </w:t>
      </w:r>
      <w:proofErr w:type="spellStart"/>
      <w:r w:rsidR="00A65601">
        <w:rPr>
          <w:rFonts w:ascii="Times New Roman" w:hAnsi="Times New Roman" w:cs="Times New Roman"/>
          <w:lang w:val="en-US"/>
        </w:rPr>
        <w:t>interwined</w:t>
      </w:r>
      <w:proofErr w:type="spellEnd"/>
      <w:r>
        <w:rPr>
          <w:rFonts w:ascii="Times New Roman" w:hAnsi="Times New Roman" w:cs="Times New Roman"/>
          <w:lang w:val="en-US"/>
        </w:rPr>
        <w:t>.</w:t>
      </w:r>
    </w:p>
    <w:p w14:paraId="6D636A03" w14:textId="45FAC812" w:rsidR="000A058F" w:rsidRDefault="000A058F" w:rsidP="00DC0554">
      <w:pPr>
        <w:spacing w:after="0" w:line="360" w:lineRule="auto"/>
        <w:ind w:firstLine="720"/>
        <w:jc w:val="both"/>
        <w:rPr>
          <w:rFonts w:ascii="Times New Roman" w:hAnsi="Times New Roman" w:cs="Times New Roman"/>
          <w:lang w:val="en-US"/>
        </w:rPr>
      </w:pPr>
      <w:r>
        <w:rPr>
          <w:rFonts w:ascii="Times New Roman" w:hAnsi="Times New Roman" w:cs="Times New Roman"/>
          <w:lang w:val="en-US"/>
        </w:rPr>
        <w:t xml:space="preserve">Heads of argument including supplementary ones were filed by both parties.  Long oral submissions were rendered.  I must comment that </w:t>
      </w:r>
      <w:r w:rsidR="00A65601">
        <w:rPr>
          <w:rFonts w:ascii="Times New Roman" w:hAnsi="Times New Roman" w:cs="Times New Roman"/>
          <w:lang w:val="en-US"/>
        </w:rPr>
        <w:t>counsel</w:t>
      </w:r>
      <w:r>
        <w:rPr>
          <w:rFonts w:ascii="Times New Roman" w:hAnsi="Times New Roman" w:cs="Times New Roman"/>
          <w:lang w:val="en-US"/>
        </w:rPr>
        <w:t xml:space="preserve"> on behalf of both parties were very helpful in their written and oral submissions.</w:t>
      </w:r>
    </w:p>
    <w:p w14:paraId="4C22785D" w14:textId="77777777" w:rsidR="00A65601" w:rsidRDefault="000A058F" w:rsidP="00DC0554">
      <w:pPr>
        <w:spacing w:after="0" w:line="360" w:lineRule="auto"/>
        <w:ind w:firstLine="720"/>
        <w:jc w:val="both"/>
        <w:rPr>
          <w:rFonts w:ascii="Times New Roman" w:hAnsi="Times New Roman" w:cs="Times New Roman"/>
          <w:lang w:val="en-US"/>
        </w:rPr>
      </w:pPr>
      <w:proofErr w:type="spellStart"/>
      <w:r>
        <w:rPr>
          <w:rFonts w:ascii="Times New Roman" w:hAnsi="Times New Roman" w:cs="Times New Roman"/>
          <w:lang w:val="en-US"/>
        </w:rPr>
        <w:lastRenderedPageBreak/>
        <w:t>Mr</w:t>
      </w:r>
      <w:proofErr w:type="spellEnd"/>
      <w:r>
        <w:rPr>
          <w:rFonts w:ascii="Times New Roman" w:hAnsi="Times New Roman" w:cs="Times New Roman"/>
          <w:lang w:val="en-US"/>
        </w:rPr>
        <w:t xml:space="preserve"> </w:t>
      </w:r>
      <w:proofErr w:type="spellStart"/>
      <w:r w:rsidRPr="000A058F">
        <w:rPr>
          <w:rFonts w:ascii="Times New Roman" w:hAnsi="Times New Roman" w:cs="Times New Roman"/>
          <w:i/>
          <w:iCs/>
          <w:lang w:val="en-US"/>
        </w:rPr>
        <w:t>Mpofu</w:t>
      </w:r>
      <w:proofErr w:type="spellEnd"/>
      <w:r>
        <w:rPr>
          <w:rFonts w:ascii="Times New Roman" w:hAnsi="Times New Roman" w:cs="Times New Roman"/>
          <w:lang w:val="en-US"/>
        </w:rPr>
        <w:t xml:space="preserve"> made the following submissions</w:t>
      </w:r>
      <w:r w:rsidR="00A65601">
        <w:rPr>
          <w:rFonts w:ascii="Times New Roman" w:hAnsi="Times New Roman" w:cs="Times New Roman"/>
          <w:lang w:val="en-US"/>
        </w:rPr>
        <w:t>:</w:t>
      </w:r>
      <w:r>
        <w:rPr>
          <w:rFonts w:ascii="Times New Roman" w:hAnsi="Times New Roman" w:cs="Times New Roman"/>
          <w:lang w:val="en-US"/>
        </w:rPr>
        <w:t xml:space="preserve">  </w:t>
      </w:r>
    </w:p>
    <w:p w14:paraId="40F26926" w14:textId="722C4D2F" w:rsidR="000A058F" w:rsidRDefault="00A65601" w:rsidP="00DC0554">
      <w:pPr>
        <w:spacing w:after="0" w:line="360" w:lineRule="auto"/>
        <w:ind w:firstLine="720"/>
        <w:jc w:val="both"/>
        <w:rPr>
          <w:rFonts w:ascii="Times New Roman" w:hAnsi="Times New Roman" w:cs="Times New Roman"/>
          <w:lang w:val="en-US"/>
        </w:rPr>
      </w:pPr>
      <w:r>
        <w:rPr>
          <w:rFonts w:ascii="Times New Roman" w:hAnsi="Times New Roman" w:cs="Times New Roman"/>
          <w:lang w:val="en-US"/>
        </w:rPr>
        <w:t>The</w:t>
      </w:r>
      <w:r w:rsidR="000A058F">
        <w:rPr>
          <w:rFonts w:ascii="Times New Roman" w:hAnsi="Times New Roman" w:cs="Times New Roman"/>
          <w:lang w:val="en-US"/>
        </w:rPr>
        <w:t xml:space="preserve"> parties are </w:t>
      </w:r>
      <w:r>
        <w:rPr>
          <w:rFonts w:ascii="Times New Roman" w:hAnsi="Times New Roman" w:cs="Times New Roman"/>
          <w:lang w:val="en-US"/>
        </w:rPr>
        <w:t>agreed that a</w:t>
      </w:r>
      <w:r w:rsidR="000A058F">
        <w:rPr>
          <w:rFonts w:ascii="Times New Roman" w:hAnsi="Times New Roman" w:cs="Times New Roman"/>
          <w:lang w:val="en-US"/>
        </w:rPr>
        <w:t xml:space="preserve"> decree of divorce</w:t>
      </w:r>
      <w:r>
        <w:rPr>
          <w:rFonts w:ascii="Times New Roman" w:hAnsi="Times New Roman" w:cs="Times New Roman"/>
          <w:lang w:val="en-US"/>
        </w:rPr>
        <w:t xml:space="preserve"> should be granted</w:t>
      </w:r>
      <w:r w:rsidR="000A058F">
        <w:rPr>
          <w:rFonts w:ascii="Times New Roman" w:hAnsi="Times New Roman" w:cs="Times New Roman"/>
          <w:lang w:val="en-US"/>
        </w:rPr>
        <w:t xml:space="preserve">.  The wife is happy with the entire judgment while the husband is unhappy about one aspect namely the distribution of No. 5 </w:t>
      </w:r>
      <w:proofErr w:type="spellStart"/>
      <w:r w:rsidR="000A058F">
        <w:rPr>
          <w:rFonts w:ascii="Times New Roman" w:hAnsi="Times New Roman" w:cs="Times New Roman"/>
          <w:lang w:val="en-US"/>
        </w:rPr>
        <w:t>Re</w:t>
      </w:r>
      <w:r w:rsidR="008658EC">
        <w:rPr>
          <w:rFonts w:ascii="Times New Roman" w:hAnsi="Times New Roman" w:cs="Times New Roman"/>
          <w:lang w:val="en-US"/>
        </w:rPr>
        <w:t>i</w:t>
      </w:r>
      <w:r w:rsidR="000A058F">
        <w:rPr>
          <w:rFonts w:ascii="Times New Roman" w:hAnsi="Times New Roman" w:cs="Times New Roman"/>
          <w:lang w:val="en-US"/>
        </w:rPr>
        <w:t>tfontein</w:t>
      </w:r>
      <w:proofErr w:type="spellEnd"/>
      <w:r w:rsidR="000A058F">
        <w:rPr>
          <w:rFonts w:ascii="Times New Roman" w:hAnsi="Times New Roman" w:cs="Times New Roman"/>
          <w:lang w:val="en-US"/>
        </w:rPr>
        <w:t xml:space="preserve">, </w:t>
      </w:r>
      <w:proofErr w:type="spellStart"/>
      <w:r w:rsidR="000A058F">
        <w:rPr>
          <w:rFonts w:ascii="Times New Roman" w:hAnsi="Times New Roman" w:cs="Times New Roman"/>
          <w:lang w:val="en-US"/>
        </w:rPr>
        <w:t>Chisipite</w:t>
      </w:r>
      <w:proofErr w:type="spellEnd"/>
      <w:r w:rsidR="000A058F">
        <w:rPr>
          <w:rFonts w:ascii="Times New Roman" w:hAnsi="Times New Roman" w:cs="Times New Roman"/>
          <w:lang w:val="en-US"/>
        </w:rPr>
        <w:t>.  This court has no jurisdiction to issue a declarator from the judgment of another court.  This court has no power to declare another court ‘s judgment as invalid.  This court can recognize or refuse to recognize the judgement of another court.</w:t>
      </w:r>
    </w:p>
    <w:p w14:paraId="6D753DEC" w14:textId="0DEB4EB2" w:rsidR="000A058F" w:rsidRDefault="000A058F" w:rsidP="00DC0554">
      <w:pPr>
        <w:spacing w:after="0" w:line="360" w:lineRule="auto"/>
        <w:ind w:firstLine="720"/>
        <w:jc w:val="both"/>
        <w:rPr>
          <w:rFonts w:ascii="Times New Roman" w:hAnsi="Times New Roman" w:cs="Times New Roman"/>
          <w:lang w:val="en-US"/>
        </w:rPr>
      </w:pPr>
      <w:r>
        <w:rPr>
          <w:rFonts w:ascii="Times New Roman" w:hAnsi="Times New Roman" w:cs="Times New Roman"/>
          <w:lang w:val="en-US"/>
        </w:rPr>
        <w:t>The issue raised by the husband’s counsel that the English Court had no jurisdiction to relate to the matter is</w:t>
      </w:r>
      <w:r w:rsidR="00A65601">
        <w:rPr>
          <w:rFonts w:ascii="Times New Roman" w:hAnsi="Times New Roman" w:cs="Times New Roman"/>
          <w:lang w:val="en-US"/>
        </w:rPr>
        <w:t xml:space="preserve"> but </w:t>
      </w:r>
      <w:r>
        <w:rPr>
          <w:rFonts w:ascii="Times New Roman" w:hAnsi="Times New Roman" w:cs="Times New Roman"/>
          <w:lang w:val="en-US"/>
        </w:rPr>
        <w:t>a red he</w:t>
      </w:r>
      <w:r w:rsidR="003367F1">
        <w:rPr>
          <w:rFonts w:ascii="Times New Roman" w:hAnsi="Times New Roman" w:cs="Times New Roman"/>
          <w:lang w:val="en-US"/>
        </w:rPr>
        <w:t>r</w:t>
      </w:r>
      <w:r>
        <w:rPr>
          <w:rFonts w:ascii="Times New Roman" w:hAnsi="Times New Roman" w:cs="Times New Roman"/>
          <w:lang w:val="en-US"/>
        </w:rPr>
        <w:t xml:space="preserve">ring.  The husband accepts the fact that he is now divorced and cannot run away from the proprietary consequences.  The issue of jurisdiction was not raised before the English Court and it is further not contained in the husband’s opposing papers.  </w:t>
      </w:r>
      <w:proofErr w:type="spellStart"/>
      <w:r>
        <w:rPr>
          <w:rFonts w:ascii="Times New Roman" w:hAnsi="Times New Roman" w:cs="Times New Roman"/>
          <w:lang w:val="en-US"/>
        </w:rPr>
        <w:t>Mr</w:t>
      </w:r>
      <w:proofErr w:type="spellEnd"/>
      <w:r>
        <w:rPr>
          <w:rFonts w:ascii="Times New Roman" w:hAnsi="Times New Roman" w:cs="Times New Roman"/>
          <w:lang w:val="en-US"/>
        </w:rPr>
        <w:t xml:space="preserve"> </w:t>
      </w:r>
      <w:proofErr w:type="spellStart"/>
      <w:r w:rsidRPr="0052235A">
        <w:rPr>
          <w:rFonts w:ascii="Times New Roman" w:hAnsi="Times New Roman" w:cs="Times New Roman"/>
          <w:i/>
          <w:iCs/>
          <w:lang w:val="en-US"/>
        </w:rPr>
        <w:t>Mpofu</w:t>
      </w:r>
      <w:proofErr w:type="spellEnd"/>
      <w:r>
        <w:rPr>
          <w:rFonts w:ascii="Times New Roman" w:hAnsi="Times New Roman" w:cs="Times New Roman"/>
          <w:lang w:val="en-US"/>
        </w:rPr>
        <w:t xml:space="preserve"> referred ext</w:t>
      </w:r>
      <w:r w:rsidR="00A65601">
        <w:rPr>
          <w:rFonts w:ascii="Times New Roman" w:hAnsi="Times New Roman" w:cs="Times New Roman"/>
          <w:lang w:val="en-US"/>
        </w:rPr>
        <w:t>ensively</w:t>
      </w:r>
      <w:r>
        <w:rPr>
          <w:rFonts w:ascii="Times New Roman" w:hAnsi="Times New Roman" w:cs="Times New Roman"/>
          <w:lang w:val="en-US"/>
        </w:rPr>
        <w:t xml:space="preserve"> to his heads of argument filed wherein this issue is canvassed in de</w:t>
      </w:r>
      <w:r w:rsidR="00A65601">
        <w:rPr>
          <w:rFonts w:ascii="Times New Roman" w:hAnsi="Times New Roman" w:cs="Times New Roman"/>
          <w:lang w:val="en-US"/>
        </w:rPr>
        <w:t>tail</w:t>
      </w:r>
      <w:r>
        <w:rPr>
          <w:rFonts w:ascii="Times New Roman" w:hAnsi="Times New Roman" w:cs="Times New Roman"/>
          <w:lang w:val="en-US"/>
        </w:rPr>
        <w:t xml:space="preserve">.  </w:t>
      </w:r>
      <w:proofErr w:type="spellStart"/>
      <w:r>
        <w:rPr>
          <w:rFonts w:ascii="Times New Roman" w:hAnsi="Times New Roman" w:cs="Times New Roman"/>
          <w:lang w:val="en-US"/>
        </w:rPr>
        <w:t>Mr</w:t>
      </w:r>
      <w:proofErr w:type="spellEnd"/>
      <w:r>
        <w:rPr>
          <w:rFonts w:ascii="Times New Roman" w:hAnsi="Times New Roman" w:cs="Times New Roman"/>
          <w:lang w:val="en-US"/>
        </w:rPr>
        <w:t xml:space="preserve"> </w:t>
      </w:r>
      <w:proofErr w:type="spellStart"/>
      <w:r w:rsidRPr="0052235A">
        <w:rPr>
          <w:rFonts w:ascii="Times New Roman" w:hAnsi="Times New Roman" w:cs="Times New Roman"/>
          <w:i/>
          <w:iCs/>
          <w:lang w:val="en-US"/>
        </w:rPr>
        <w:t>Mpofu</w:t>
      </w:r>
      <w:proofErr w:type="spellEnd"/>
      <w:r w:rsidRPr="0052235A">
        <w:rPr>
          <w:rFonts w:ascii="Times New Roman" w:hAnsi="Times New Roman" w:cs="Times New Roman"/>
          <w:i/>
          <w:iCs/>
          <w:lang w:val="en-US"/>
        </w:rPr>
        <w:t xml:space="preserve"> </w:t>
      </w:r>
      <w:r>
        <w:rPr>
          <w:rFonts w:ascii="Times New Roman" w:hAnsi="Times New Roman" w:cs="Times New Roman"/>
          <w:lang w:val="en-US"/>
        </w:rPr>
        <w:t>also referred to s 3 and 2 of the Matrimonial Causes Act [</w:t>
      </w:r>
      <w:r w:rsidRPr="0052235A">
        <w:rPr>
          <w:rFonts w:ascii="Times New Roman" w:hAnsi="Times New Roman" w:cs="Times New Roman"/>
          <w:i/>
          <w:iCs/>
          <w:lang w:val="en-US"/>
        </w:rPr>
        <w:t>Chapter 5:13</w:t>
      </w:r>
      <w:r>
        <w:rPr>
          <w:rFonts w:ascii="Times New Roman" w:hAnsi="Times New Roman" w:cs="Times New Roman"/>
          <w:lang w:val="en-US"/>
        </w:rPr>
        <w:t>].</w:t>
      </w:r>
    </w:p>
    <w:p w14:paraId="0B04DE61" w14:textId="384C81FC" w:rsidR="0052235A" w:rsidRDefault="0052235A" w:rsidP="00DC0554">
      <w:pPr>
        <w:spacing w:after="0" w:line="360" w:lineRule="auto"/>
        <w:ind w:firstLine="720"/>
        <w:jc w:val="both"/>
        <w:rPr>
          <w:rFonts w:ascii="Times New Roman" w:hAnsi="Times New Roman" w:cs="Times New Roman"/>
          <w:lang w:val="en-US"/>
        </w:rPr>
      </w:pPr>
      <w:proofErr w:type="spellStart"/>
      <w:r>
        <w:rPr>
          <w:rFonts w:ascii="Times New Roman" w:hAnsi="Times New Roman" w:cs="Times New Roman"/>
          <w:lang w:val="en-US"/>
        </w:rPr>
        <w:t>Mr</w:t>
      </w:r>
      <w:proofErr w:type="spellEnd"/>
      <w:r>
        <w:rPr>
          <w:rFonts w:ascii="Times New Roman" w:hAnsi="Times New Roman" w:cs="Times New Roman"/>
          <w:lang w:val="en-US"/>
        </w:rPr>
        <w:t xml:space="preserve"> </w:t>
      </w:r>
      <w:proofErr w:type="spellStart"/>
      <w:r w:rsidRPr="0052235A">
        <w:rPr>
          <w:rFonts w:ascii="Times New Roman" w:hAnsi="Times New Roman" w:cs="Times New Roman"/>
          <w:i/>
          <w:iCs/>
          <w:lang w:val="en-US"/>
        </w:rPr>
        <w:t>Mpofu</w:t>
      </w:r>
      <w:proofErr w:type="spellEnd"/>
      <w:r>
        <w:rPr>
          <w:rFonts w:ascii="Times New Roman" w:hAnsi="Times New Roman" w:cs="Times New Roman"/>
          <w:lang w:val="en-US"/>
        </w:rPr>
        <w:t xml:space="preserve"> further argued that he who raised</w:t>
      </w:r>
      <w:r w:rsidR="00A65601">
        <w:rPr>
          <w:rFonts w:ascii="Times New Roman" w:hAnsi="Times New Roman" w:cs="Times New Roman"/>
          <w:lang w:val="en-US"/>
        </w:rPr>
        <w:t xml:space="preserve"> the issue</w:t>
      </w:r>
      <w:r>
        <w:rPr>
          <w:rFonts w:ascii="Times New Roman" w:hAnsi="Times New Roman" w:cs="Times New Roman"/>
          <w:lang w:val="en-US"/>
        </w:rPr>
        <w:t xml:space="preserve"> that the law of </w:t>
      </w:r>
      <w:r w:rsidR="00A65601">
        <w:rPr>
          <w:rFonts w:ascii="Times New Roman" w:hAnsi="Times New Roman" w:cs="Times New Roman"/>
          <w:lang w:val="en-US"/>
        </w:rPr>
        <w:t xml:space="preserve">English </w:t>
      </w:r>
      <w:r w:rsidR="008658EC">
        <w:rPr>
          <w:rFonts w:ascii="Times New Roman" w:hAnsi="Times New Roman" w:cs="Times New Roman"/>
          <w:lang w:val="en-US"/>
        </w:rPr>
        <w:t>C</w:t>
      </w:r>
      <w:r w:rsidR="00A65601">
        <w:rPr>
          <w:rFonts w:ascii="Times New Roman" w:hAnsi="Times New Roman" w:cs="Times New Roman"/>
          <w:lang w:val="en-US"/>
        </w:rPr>
        <w:t>ourts</w:t>
      </w:r>
      <w:r>
        <w:rPr>
          <w:rFonts w:ascii="Times New Roman" w:hAnsi="Times New Roman" w:cs="Times New Roman"/>
          <w:lang w:val="en-US"/>
        </w:rPr>
        <w:t xml:space="preserve"> is different </w:t>
      </w:r>
      <w:r w:rsidR="00A65601">
        <w:rPr>
          <w:rFonts w:ascii="Times New Roman" w:hAnsi="Times New Roman" w:cs="Times New Roman"/>
          <w:lang w:val="en-US"/>
        </w:rPr>
        <w:t>from local law</w:t>
      </w:r>
      <w:r w:rsidR="008658EC">
        <w:rPr>
          <w:rFonts w:ascii="Times New Roman" w:hAnsi="Times New Roman" w:cs="Times New Roman"/>
          <w:lang w:val="en-US"/>
        </w:rPr>
        <w:t xml:space="preserve"> </w:t>
      </w:r>
      <w:r>
        <w:rPr>
          <w:rFonts w:ascii="Times New Roman" w:hAnsi="Times New Roman" w:cs="Times New Roman"/>
          <w:lang w:val="en-US"/>
        </w:rPr>
        <w:t>bears the onus to prove that.  He contended that Professor Ncube who argued the issue of jurisdiction on behalf of the husband is not an expert in English law as is required by the law.</w:t>
      </w:r>
    </w:p>
    <w:p w14:paraId="7BEFF676" w14:textId="357895EA" w:rsidR="0052235A" w:rsidRDefault="0052235A" w:rsidP="00DC0554">
      <w:pPr>
        <w:spacing w:after="0" w:line="360" w:lineRule="auto"/>
        <w:ind w:firstLine="720"/>
        <w:jc w:val="both"/>
        <w:rPr>
          <w:rFonts w:ascii="Times New Roman" w:hAnsi="Times New Roman" w:cs="Times New Roman"/>
          <w:lang w:val="en-US"/>
        </w:rPr>
      </w:pPr>
      <w:proofErr w:type="spellStart"/>
      <w:r>
        <w:rPr>
          <w:rFonts w:ascii="Times New Roman" w:hAnsi="Times New Roman" w:cs="Times New Roman"/>
          <w:lang w:val="en-US"/>
        </w:rPr>
        <w:t>Mr</w:t>
      </w:r>
      <w:proofErr w:type="spellEnd"/>
      <w:r>
        <w:rPr>
          <w:rFonts w:ascii="Times New Roman" w:hAnsi="Times New Roman" w:cs="Times New Roman"/>
          <w:lang w:val="en-US"/>
        </w:rPr>
        <w:t xml:space="preserve"> </w:t>
      </w:r>
      <w:proofErr w:type="spellStart"/>
      <w:r w:rsidRPr="0052235A">
        <w:rPr>
          <w:rFonts w:ascii="Times New Roman" w:hAnsi="Times New Roman" w:cs="Times New Roman"/>
          <w:i/>
          <w:iCs/>
          <w:lang w:val="en-US"/>
        </w:rPr>
        <w:t>Mpofu</w:t>
      </w:r>
      <w:proofErr w:type="spellEnd"/>
      <w:r w:rsidRPr="0052235A">
        <w:rPr>
          <w:rFonts w:ascii="Times New Roman" w:hAnsi="Times New Roman" w:cs="Times New Roman"/>
          <w:i/>
          <w:iCs/>
          <w:lang w:val="en-US"/>
        </w:rPr>
        <w:t xml:space="preserve"> </w:t>
      </w:r>
      <w:r>
        <w:rPr>
          <w:rFonts w:ascii="Times New Roman" w:hAnsi="Times New Roman" w:cs="Times New Roman"/>
          <w:lang w:val="en-US"/>
        </w:rPr>
        <w:t>argued that there is need for finality to litigation.  The judgement of the English Court as are relevant in this case are final judgments.</w:t>
      </w:r>
    </w:p>
    <w:p w14:paraId="6E1C064D" w14:textId="3FB8E151" w:rsidR="0052235A" w:rsidRDefault="00A65601" w:rsidP="00DC0554">
      <w:pPr>
        <w:spacing w:after="0" w:line="360" w:lineRule="auto"/>
        <w:ind w:firstLine="720"/>
        <w:jc w:val="both"/>
        <w:rPr>
          <w:rFonts w:ascii="Times New Roman" w:hAnsi="Times New Roman" w:cs="Times New Roman"/>
          <w:lang w:val="en-US"/>
        </w:rPr>
      </w:pPr>
      <w:r>
        <w:rPr>
          <w:rFonts w:ascii="Times New Roman" w:hAnsi="Times New Roman" w:cs="Times New Roman"/>
          <w:lang w:val="en-US"/>
        </w:rPr>
        <w:t>O</w:t>
      </w:r>
      <w:r w:rsidR="0052235A">
        <w:rPr>
          <w:rFonts w:ascii="Times New Roman" w:hAnsi="Times New Roman" w:cs="Times New Roman"/>
          <w:lang w:val="en-US"/>
        </w:rPr>
        <w:t xml:space="preserve">n public policy it was contended on behalf of the wife that the husband was </w:t>
      </w:r>
      <w:r>
        <w:rPr>
          <w:rFonts w:ascii="Times New Roman" w:hAnsi="Times New Roman" w:cs="Times New Roman"/>
          <w:lang w:val="en-US"/>
        </w:rPr>
        <w:t xml:space="preserve">found </w:t>
      </w:r>
      <w:r w:rsidR="0052235A">
        <w:rPr>
          <w:rFonts w:ascii="Times New Roman" w:hAnsi="Times New Roman" w:cs="Times New Roman"/>
          <w:lang w:val="en-US"/>
        </w:rPr>
        <w:t xml:space="preserve">by the English Court to have lied.  He further </w:t>
      </w:r>
      <w:r>
        <w:rPr>
          <w:rFonts w:ascii="Times New Roman" w:hAnsi="Times New Roman" w:cs="Times New Roman"/>
          <w:lang w:val="en-US"/>
        </w:rPr>
        <w:t xml:space="preserve">elongated </w:t>
      </w:r>
      <w:r w:rsidR="0052235A">
        <w:rPr>
          <w:rFonts w:ascii="Times New Roman" w:hAnsi="Times New Roman" w:cs="Times New Roman"/>
          <w:lang w:val="en-US"/>
        </w:rPr>
        <w:t xml:space="preserve">this argument </w:t>
      </w:r>
      <w:r>
        <w:rPr>
          <w:rFonts w:ascii="Times New Roman" w:hAnsi="Times New Roman" w:cs="Times New Roman"/>
          <w:lang w:val="en-US"/>
        </w:rPr>
        <w:t>and submitted</w:t>
      </w:r>
      <w:r w:rsidR="0052235A">
        <w:rPr>
          <w:rFonts w:ascii="Times New Roman" w:hAnsi="Times New Roman" w:cs="Times New Roman"/>
          <w:lang w:val="en-US"/>
        </w:rPr>
        <w:t xml:space="preserve"> that if I find for the husband I would have rewarded a liar.  Reference is made here to the case of </w:t>
      </w:r>
      <w:r w:rsidR="0052235A" w:rsidRPr="00773AFC">
        <w:rPr>
          <w:rFonts w:ascii="Times New Roman" w:hAnsi="Times New Roman" w:cs="Times New Roman"/>
          <w:i/>
          <w:iCs/>
          <w:lang w:val="en-US"/>
        </w:rPr>
        <w:t>NMB</w:t>
      </w:r>
      <w:r w:rsidR="0052235A">
        <w:rPr>
          <w:rFonts w:ascii="Times New Roman" w:hAnsi="Times New Roman" w:cs="Times New Roman"/>
          <w:lang w:val="en-US"/>
        </w:rPr>
        <w:t xml:space="preserve"> v </w:t>
      </w:r>
      <w:r w:rsidR="0052235A" w:rsidRPr="00773AFC">
        <w:rPr>
          <w:rFonts w:ascii="Times New Roman" w:hAnsi="Times New Roman" w:cs="Times New Roman"/>
          <w:i/>
          <w:iCs/>
          <w:lang w:val="en-US"/>
        </w:rPr>
        <w:t>Makoni</w:t>
      </w:r>
      <w:r w:rsidR="0052235A">
        <w:rPr>
          <w:rFonts w:ascii="Times New Roman" w:hAnsi="Times New Roman" w:cs="Times New Roman"/>
          <w:lang w:val="en-US"/>
        </w:rPr>
        <w:t xml:space="preserve"> HH 466</w:t>
      </w:r>
      <w:r w:rsidR="00773AFC">
        <w:rPr>
          <w:rFonts w:ascii="Times New Roman" w:hAnsi="Times New Roman" w:cs="Times New Roman"/>
          <w:lang w:val="en-US"/>
        </w:rPr>
        <w:t>/</w:t>
      </w:r>
      <w:r w:rsidR="0052235A">
        <w:rPr>
          <w:rFonts w:ascii="Times New Roman" w:hAnsi="Times New Roman" w:cs="Times New Roman"/>
          <w:lang w:val="en-US"/>
        </w:rPr>
        <w:t>18 and the specific findings of the English Court on this aspect.</w:t>
      </w:r>
    </w:p>
    <w:p w14:paraId="3786D222" w14:textId="5203551D" w:rsidR="0052235A" w:rsidRDefault="0052235A" w:rsidP="00DC0554">
      <w:pPr>
        <w:spacing w:after="0" w:line="360" w:lineRule="auto"/>
        <w:ind w:firstLine="720"/>
        <w:jc w:val="both"/>
        <w:rPr>
          <w:rFonts w:ascii="Times New Roman" w:hAnsi="Times New Roman" w:cs="Times New Roman"/>
          <w:lang w:val="en-US"/>
        </w:rPr>
      </w:pPr>
      <w:r>
        <w:rPr>
          <w:rFonts w:ascii="Times New Roman" w:hAnsi="Times New Roman" w:cs="Times New Roman"/>
          <w:lang w:val="en-US"/>
        </w:rPr>
        <w:t>It was further contended that if the husband is unhappy about the English Court judgment he must not only challenge one aspect.</w:t>
      </w:r>
    </w:p>
    <w:p w14:paraId="64E51878" w14:textId="01CEA77A" w:rsidR="0052235A" w:rsidRDefault="0052235A" w:rsidP="00DC0554">
      <w:pPr>
        <w:spacing w:after="0" w:line="360" w:lineRule="auto"/>
        <w:ind w:firstLine="720"/>
        <w:jc w:val="both"/>
        <w:rPr>
          <w:rFonts w:ascii="Times New Roman" w:hAnsi="Times New Roman" w:cs="Times New Roman"/>
          <w:lang w:val="en-US"/>
        </w:rPr>
      </w:pPr>
      <w:r>
        <w:rPr>
          <w:rFonts w:ascii="Times New Roman" w:hAnsi="Times New Roman" w:cs="Times New Roman"/>
          <w:lang w:val="en-US"/>
        </w:rPr>
        <w:t>Professor Ncube argued the issue of jurisdiction.</w:t>
      </w:r>
    </w:p>
    <w:p w14:paraId="6FFBB448" w14:textId="5DB71611" w:rsidR="0052235A" w:rsidRDefault="0052235A" w:rsidP="00DC0554">
      <w:pPr>
        <w:spacing w:after="0" w:line="360" w:lineRule="auto"/>
        <w:ind w:firstLine="720"/>
        <w:jc w:val="both"/>
        <w:rPr>
          <w:rFonts w:ascii="Times New Roman" w:hAnsi="Times New Roman" w:cs="Times New Roman"/>
          <w:lang w:val="en-US"/>
        </w:rPr>
      </w:pPr>
      <w:r>
        <w:rPr>
          <w:rFonts w:ascii="Times New Roman" w:hAnsi="Times New Roman" w:cs="Times New Roman"/>
          <w:lang w:val="en-US"/>
        </w:rPr>
        <w:t xml:space="preserve">He contended that it is the wife who seeks registration of the English </w:t>
      </w:r>
      <w:r w:rsidR="00390D20">
        <w:rPr>
          <w:rFonts w:ascii="Times New Roman" w:hAnsi="Times New Roman" w:cs="Times New Roman"/>
          <w:lang w:val="en-US"/>
        </w:rPr>
        <w:t>C</w:t>
      </w:r>
      <w:r>
        <w:rPr>
          <w:rFonts w:ascii="Times New Roman" w:hAnsi="Times New Roman" w:cs="Times New Roman"/>
          <w:lang w:val="en-US"/>
        </w:rPr>
        <w:t xml:space="preserve">ourt judgment and she has the onus to prove grounds on which this court should recognize the English Court orders.  He argued that the English Court applied the wrong law and that is not in the interest of public policy.  A proper enquiry was </w:t>
      </w:r>
      <w:r w:rsidR="00143B17">
        <w:rPr>
          <w:rFonts w:ascii="Times New Roman" w:hAnsi="Times New Roman" w:cs="Times New Roman"/>
          <w:lang w:val="en-US"/>
        </w:rPr>
        <w:t>supposed to be made at the time of divorce of the proprietary consequences of the marriage.  In this case this was departed from and it amount</w:t>
      </w:r>
      <w:r w:rsidR="003367F1">
        <w:rPr>
          <w:rFonts w:ascii="Times New Roman" w:hAnsi="Times New Roman" w:cs="Times New Roman"/>
          <w:lang w:val="en-US"/>
        </w:rPr>
        <w:t>ed</w:t>
      </w:r>
      <w:r w:rsidR="00143B17">
        <w:rPr>
          <w:rFonts w:ascii="Times New Roman" w:hAnsi="Times New Roman" w:cs="Times New Roman"/>
          <w:lang w:val="en-US"/>
        </w:rPr>
        <w:t xml:space="preserve"> to a departure from public policy.  He </w:t>
      </w:r>
      <w:r w:rsidR="00773AFC">
        <w:rPr>
          <w:rFonts w:ascii="Times New Roman" w:hAnsi="Times New Roman" w:cs="Times New Roman"/>
          <w:lang w:val="en-US"/>
        </w:rPr>
        <w:t>averred</w:t>
      </w:r>
      <w:r w:rsidR="00143B17">
        <w:rPr>
          <w:rFonts w:ascii="Times New Roman" w:hAnsi="Times New Roman" w:cs="Times New Roman"/>
          <w:lang w:val="en-US"/>
        </w:rPr>
        <w:t xml:space="preserve"> that the issue of jurisdiction is always an issue of law and not fact.  It does not depend on proof of any fact.  He argued that the wife failed to establish on what basis the English </w:t>
      </w:r>
      <w:r w:rsidR="006E381E">
        <w:rPr>
          <w:rFonts w:ascii="Times New Roman" w:hAnsi="Times New Roman" w:cs="Times New Roman"/>
          <w:lang w:val="en-US"/>
        </w:rPr>
        <w:t>C</w:t>
      </w:r>
      <w:r w:rsidR="003367F1">
        <w:rPr>
          <w:rFonts w:ascii="Times New Roman" w:hAnsi="Times New Roman" w:cs="Times New Roman"/>
          <w:lang w:val="en-US"/>
        </w:rPr>
        <w:t>ourt</w:t>
      </w:r>
      <w:r w:rsidR="00143B17">
        <w:rPr>
          <w:rFonts w:ascii="Times New Roman" w:hAnsi="Times New Roman" w:cs="Times New Roman"/>
          <w:lang w:val="en-US"/>
        </w:rPr>
        <w:t xml:space="preserve"> exercised jurisdiction in this case.</w:t>
      </w:r>
    </w:p>
    <w:p w14:paraId="5B06CB3D" w14:textId="63B94B43" w:rsidR="00143B17" w:rsidRDefault="00143B17" w:rsidP="00DC0554">
      <w:pPr>
        <w:spacing w:after="0" w:line="360" w:lineRule="auto"/>
        <w:ind w:firstLine="720"/>
        <w:jc w:val="both"/>
        <w:rPr>
          <w:rFonts w:ascii="Times New Roman" w:hAnsi="Times New Roman" w:cs="Times New Roman"/>
          <w:lang w:val="en-US"/>
        </w:rPr>
      </w:pPr>
      <w:r>
        <w:rPr>
          <w:rFonts w:ascii="Times New Roman" w:hAnsi="Times New Roman" w:cs="Times New Roman"/>
          <w:lang w:val="en-US"/>
        </w:rPr>
        <w:t xml:space="preserve">Upon </w:t>
      </w:r>
      <w:proofErr w:type="spellStart"/>
      <w:r>
        <w:rPr>
          <w:rFonts w:ascii="Times New Roman" w:hAnsi="Times New Roman" w:cs="Times New Roman"/>
          <w:lang w:val="en-US"/>
        </w:rPr>
        <w:t>Mr</w:t>
      </w:r>
      <w:proofErr w:type="spellEnd"/>
      <w:r>
        <w:rPr>
          <w:rFonts w:ascii="Times New Roman" w:hAnsi="Times New Roman" w:cs="Times New Roman"/>
          <w:lang w:val="en-US"/>
        </w:rPr>
        <w:t xml:space="preserve"> </w:t>
      </w:r>
      <w:proofErr w:type="spellStart"/>
      <w:r w:rsidRPr="00390D20">
        <w:rPr>
          <w:rFonts w:ascii="Times New Roman" w:hAnsi="Times New Roman" w:cs="Times New Roman"/>
          <w:i/>
          <w:iCs/>
          <w:lang w:val="en-US"/>
        </w:rPr>
        <w:t>Uriri</w:t>
      </w:r>
      <w:proofErr w:type="spellEnd"/>
      <w:r>
        <w:rPr>
          <w:rFonts w:ascii="Times New Roman" w:hAnsi="Times New Roman" w:cs="Times New Roman"/>
          <w:lang w:val="en-US"/>
        </w:rPr>
        <w:t xml:space="preserve"> taking over the oral submissions he submitted as follows.  Public policy demands that </w:t>
      </w:r>
      <w:r w:rsidR="00390D20">
        <w:rPr>
          <w:rFonts w:ascii="Times New Roman" w:hAnsi="Times New Roman" w:cs="Times New Roman"/>
          <w:lang w:val="en-US"/>
        </w:rPr>
        <w:t xml:space="preserve">the law applicable is that of the husband’s domicile at the time of divorce.  He questioned what law the English </w:t>
      </w:r>
      <w:r w:rsidR="006E381E">
        <w:rPr>
          <w:rFonts w:ascii="Times New Roman" w:hAnsi="Times New Roman" w:cs="Times New Roman"/>
          <w:lang w:val="en-US"/>
        </w:rPr>
        <w:t>C</w:t>
      </w:r>
      <w:r w:rsidR="003367F1">
        <w:rPr>
          <w:rFonts w:ascii="Times New Roman" w:hAnsi="Times New Roman" w:cs="Times New Roman"/>
          <w:lang w:val="en-US"/>
        </w:rPr>
        <w:t xml:space="preserve">ourt </w:t>
      </w:r>
      <w:r w:rsidR="00390D20">
        <w:rPr>
          <w:rFonts w:ascii="Times New Roman" w:hAnsi="Times New Roman" w:cs="Times New Roman"/>
          <w:lang w:val="en-US"/>
        </w:rPr>
        <w:t xml:space="preserve">applied.  </w:t>
      </w:r>
      <w:r w:rsidR="00773AFC">
        <w:rPr>
          <w:rFonts w:ascii="Times New Roman" w:hAnsi="Times New Roman" w:cs="Times New Roman"/>
          <w:lang w:val="en-US"/>
        </w:rPr>
        <w:t>His view</w:t>
      </w:r>
      <w:r w:rsidR="00390D20">
        <w:rPr>
          <w:rFonts w:ascii="Times New Roman" w:hAnsi="Times New Roman" w:cs="Times New Roman"/>
          <w:lang w:val="en-US"/>
        </w:rPr>
        <w:t xml:space="preserve"> was that the English Court applied English law to a </w:t>
      </w:r>
      <w:r w:rsidR="00390D20">
        <w:rPr>
          <w:rFonts w:ascii="Times New Roman" w:hAnsi="Times New Roman" w:cs="Times New Roman"/>
          <w:lang w:val="en-US"/>
        </w:rPr>
        <w:lastRenderedPageBreak/>
        <w:t>matrimonial dispute governed by the law of Zimbabwe.  The English Court made no reference nor did it apply s</w:t>
      </w:r>
      <w:r w:rsidR="003367F1">
        <w:rPr>
          <w:rFonts w:ascii="Times New Roman" w:hAnsi="Times New Roman" w:cs="Times New Roman"/>
          <w:lang w:val="en-US"/>
        </w:rPr>
        <w:t xml:space="preserve"> 7</w:t>
      </w:r>
      <w:r w:rsidR="00390D20">
        <w:rPr>
          <w:rFonts w:ascii="Times New Roman" w:hAnsi="Times New Roman" w:cs="Times New Roman"/>
          <w:lang w:val="en-US"/>
        </w:rPr>
        <w:t xml:space="preserve"> of the Matrimonial </w:t>
      </w:r>
      <w:r w:rsidR="00773AFC">
        <w:rPr>
          <w:rFonts w:ascii="Times New Roman" w:hAnsi="Times New Roman" w:cs="Times New Roman"/>
          <w:lang w:val="en-US"/>
        </w:rPr>
        <w:t xml:space="preserve">Causes </w:t>
      </w:r>
      <w:r w:rsidR="008658EC">
        <w:rPr>
          <w:rFonts w:ascii="Times New Roman" w:hAnsi="Times New Roman" w:cs="Times New Roman"/>
          <w:lang w:val="en-US"/>
        </w:rPr>
        <w:t xml:space="preserve">Act </w:t>
      </w:r>
      <w:r w:rsidR="00390D20">
        <w:rPr>
          <w:rFonts w:ascii="Times New Roman" w:hAnsi="Times New Roman" w:cs="Times New Roman"/>
          <w:lang w:val="en-US"/>
        </w:rPr>
        <w:t>[</w:t>
      </w:r>
      <w:r w:rsidR="00390D20" w:rsidRPr="00773AFC">
        <w:rPr>
          <w:rFonts w:ascii="Times New Roman" w:hAnsi="Times New Roman" w:cs="Times New Roman"/>
          <w:i/>
          <w:iCs/>
          <w:lang w:val="en-US"/>
        </w:rPr>
        <w:t>Chapter 5:13</w:t>
      </w:r>
      <w:r w:rsidR="00390D20">
        <w:rPr>
          <w:rFonts w:ascii="Times New Roman" w:hAnsi="Times New Roman" w:cs="Times New Roman"/>
          <w:lang w:val="en-US"/>
        </w:rPr>
        <w:t xml:space="preserve">].  Further that there was no reference or application of Zimbabwean law.  The principles as established in the case of </w:t>
      </w:r>
      <w:proofErr w:type="spellStart"/>
      <w:r w:rsidR="00390D20" w:rsidRPr="00EF63DF">
        <w:rPr>
          <w:rFonts w:ascii="Times New Roman" w:hAnsi="Times New Roman" w:cs="Times New Roman"/>
          <w:i/>
          <w:iCs/>
          <w:lang w:val="en-US"/>
        </w:rPr>
        <w:t>Takafuma</w:t>
      </w:r>
      <w:proofErr w:type="spellEnd"/>
      <w:r w:rsidR="00390D20">
        <w:rPr>
          <w:rFonts w:ascii="Times New Roman" w:hAnsi="Times New Roman" w:cs="Times New Roman"/>
          <w:lang w:val="en-US"/>
        </w:rPr>
        <w:t xml:space="preserve"> v </w:t>
      </w:r>
      <w:proofErr w:type="spellStart"/>
      <w:r w:rsidR="00390D20" w:rsidRPr="00EF63DF">
        <w:rPr>
          <w:rFonts w:ascii="Times New Roman" w:hAnsi="Times New Roman" w:cs="Times New Roman"/>
          <w:i/>
          <w:iCs/>
          <w:lang w:val="en-US"/>
        </w:rPr>
        <w:t>Takafuma</w:t>
      </w:r>
      <w:proofErr w:type="spellEnd"/>
      <w:r w:rsidR="00390D20" w:rsidRPr="00EF63DF">
        <w:rPr>
          <w:rFonts w:ascii="Times New Roman" w:hAnsi="Times New Roman" w:cs="Times New Roman"/>
          <w:i/>
          <w:iCs/>
          <w:lang w:val="en-US"/>
        </w:rPr>
        <w:t xml:space="preserve"> </w:t>
      </w:r>
      <w:r w:rsidR="008658EC">
        <w:rPr>
          <w:rFonts w:ascii="Times New Roman" w:hAnsi="Times New Roman" w:cs="Times New Roman"/>
          <w:lang w:val="en-US"/>
        </w:rPr>
        <w:t xml:space="preserve">1994(2) ZLR 103 </w:t>
      </w:r>
      <w:r w:rsidR="00390D20">
        <w:rPr>
          <w:rFonts w:ascii="Times New Roman" w:hAnsi="Times New Roman" w:cs="Times New Roman"/>
          <w:lang w:val="en-US"/>
        </w:rPr>
        <w:t xml:space="preserve">were not applied.  When the </w:t>
      </w:r>
      <w:r w:rsidR="00773AFC">
        <w:rPr>
          <w:rFonts w:ascii="Times New Roman" w:hAnsi="Times New Roman" w:cs="Times New Roman"/>
          <w:lang w:val="en-US"/>
        </w:rPr>
        <w:t>final</w:t>
      </w:r>
      <w:r w:rsidR="00390D20">
        <w:rPr>
          <w:rFonts w:ascii="Times New Roman" w:hAnsi="Times New Roman" w:cs="Times New Roman"/>
          <w:lang w:val="en-US"/>
        </w:rPr>
        <w:t xml:space="preserve"> determination was made the husband was not in attendance.  Effectively a default judgment was rendered </w:t>
      </w:r>
      <w:r w:rsidR="00773AFC">
        <w:rPr>
          <w:rFonts w:ascii="Times New Roman" w:hAnsi="Times New Roman" w:cs="Times New Roman"/>
          <w:lang w:val="en-US"/>
        </w:rPr>
        <w:t xml:space="preserve">which judgment </w:t>
      </w:r>
      <w:r w:rsidR="008658EC">
        <w:rPr>
          <w:rFonts w:ascii="Times New Roman" w:hAnsi="Times New Roman" w:cs="Times New Roman"/>
          <w:lang w:val="en-US"/>
        </w:rPr>
        <w:t xml:space="preserve">was not </w:t>
      </w:r>
      <w:r w:rsidR="00773AFC">
        <w:rPr>
          <w:rFonts w:ascii="Times New Roman" w:hAnsi="Times New Roman" w:cs="Times New Roman"/>
          <w:lang w:val="en-US"/>
        </w:rPr>
        <w:t xml:space="preserve">based </w:t>
      </w:r>
      <w:r w:rsidR="00390D20">
        <w:rPr>
          <w:rFonts w:ascii="Times New Roman" w:hAnsi="Times New Roman" w:cs="Times New Roman"/>
          <w:lang w:val="en-US"/>
        </w:rPr>
        <w:t>upon Zimbabwean law.</w:t>
      </w:r>
    </w:p>
    <w:p w14:paraId="1DD844D0" w14:textId="38056366" w:rsidR="00390D20" w:rsidRDefault="00390D20" w:rsidP="00DC0554">
      <w:pPr>
        <w:spacing w:after="0" w:line="360" w:lineRule="auto"/>
        <w:ind w:firstLine="720"/>
        <w:jc w:val="both"/>
        <w:rPr>
          <w:rFonts w:ascii="Times New Roman" w:hAnsi="Times New Roman" w:cs="Times New Roman"/>
          <w:lang w:val="en-US"/>
        </w:rPr>
      </w:pPr>
      <w:r>
        <w:rPr>
          <w:rFonts w:ascii="Times New Roman" w:hAnsi="Times New Roman" w:cs="Times New Roman"/>
          <w:lang w:val="en-US"/>
        </w:rPr>
        <w:t xml:space="preserve">Leave to appeal was sought and granted in the English Court on condition that the husband had to comply with the judgment first.  The wife had the onus to prove this was substantially similar to Zimbabwean Law which she failed to do.  He argued that under Zimbabwean law an appeal to a Superior Court suspends the decision appealed against.  </w:t>
      </w:r>
    </w:p>
    <w:p w14:paraId="41C3030A" w14:textId="040DF7C9" w:rsidR="00390D20" w:rsidRDefault="00773AFC" w:rsidP="00DC0554">
      <w:pPr>
        <w:spacing w:after="0" w:line="360" w:lineRule="auto"/>
        <w:ind w:firstLine="720"/>
        <w:jc w:val="both"/>
        <w:rPr>
          <w:rFonts w:ascii="Times New Roman" w:hAnsi="Times New Roman" w:cs="Times New Roman"/>
          <w:lang w:val="en-US"/>
        </w:rPr>
      </w:pPr>
      <w:r>
        <w:rPr>
          <w:rFonts w:ascii="Times New Roman" w:hAnsi="Times New Roman" w:cs="Times New Roman"/>
          <w:lang w:val="en-US"/>
        </w:rPr>
        <w:t>Under</w:t>
      </w:r>
      <w:r w:rsidR="00390D20">
        <w:rPr>
          <w:rFonts w:ascii="Times New Roman" w:hAnsi="Times New Roman" w:cs="Times New Roman"/>
          <w:lang w:val="en-US"/>
        </w:rPr>
        <w:t xml:space="preserve"> Zimbabwean law in particular s</w:t>
      </w:r>
      <w:r>
        <w:rPr>
          <w:rFonts w:ascii="Times New Roman" w:hAnsi="Times New Roman" w:cs="Times New Roman"/>
          <w:lang w:val="en-US"/>
        </w:rPr>
        <w:t xml:space="preserve"> 7</w:t>
      </w:r>
      <w:r w:rsidR="00EF63DF">
        <w:rPr>
          <w:rFonts w:ascii="Times New Roman" w:hAnsi="Times New Roman" w:cs="Times New Roman"/>
          <w:lang w:val="en-US"/>
        </w:rPr>
        <w:t xml:space="preserve"> of the Matrimonial </w:t>
      </w:r>
      <w:r>
        <w:rPr>
          <w:rFonts w:ascii="Times New Roman" w:hAnsi="Times New Roman" w:cs="Times New Roman"/>
          <w:lang w:val="en-US"/>
        </w:rPr>
        <w:t>C</w:t>
      </w:r>
      <w:r w:rsidR="00EF63DF">
        <w:rPr>
          <w:rFonts w:ascii="Times New Roman" w:hAnsi="Times New Roman" w:cs="Times New Roman"/>
          <w:lang w:val="en-US"/>
        </w:rPr>
        <w:t>auses Act [</w:t>
      </w:r>
      <w:r w:rsidR="00EF63DF" w:rsidRPr="00EF63DF">
        <w:rPr>
          <w:rFonts w:ascii="Times New Roman" w:hAnsi="Times New Roman" w:cs="Times New Roman"/>
          <w:i/>
          <w:iCs/>
          <w:lang w:val="en-US"/>
        </w:rPr>
        <w:t>Chapter 5:13</w:t>
      </w:r>
      <w:r w:rsidR="00EF63DF">
        <w:rPr>
          <w:rFonts w:ascii="Times New Roman" w:hAnsi="Times New Roman" w:cs="Times New Roman"/>
          <w:lang w:val="en-US"/>
        </w:rPr>
        <w:t xml:space="preserve">] the order granted should be just and equitable.  In this case the only three (3) immovable properties known to the parties were awarded to one party.  The English Court granted the immovable property in England to the wife.  On immovable properties in Zimbabwe the wife was awarded the </w:t>
      </w:r>
      <w:proofErr w:type="spellStart"/>
      <w:r w:rsidR="00EF63DF">
        <w:rPr>
          <w:rFonts w:ascii="Times New Roman" w:hAnsi="Times New Roman" w:cs="Times New Roman"/>
          <w:lang w:val="en-US"/>
        </w:rPr>
        <w:t>Shawasha</w:t>
      </w:r>
      <w:proofErr w:type="spellEnd"/>
      <w:r w:rsidR="00EF63DF">
        <w:rPr>
          <w:rFonts w:ascii="Times New Roman" w:hAnsi="Times New Roman" w:cs="Times New Roman"/>
          <w:lang w:val="en-US"/>
        </w:rPr>
        <w:t xml:space="preserve"> Hills property and if she was to find more she should have all of them.</w:t>
      </w:r>
    </w:p>
    <w:p w14:paraId="495FBEE6" w14:textId="47FE2A5B" w:rsidR="00EF63DF" w:rsidRDefault="00EF63DF" w:rsidP="00DC0554">
      <w:pPr>
        <w:spacing w:after="0" w:line="360" w:lineRule="auto"/>
        <w:ind w:firstLine="720"/>
        <w:jc w:val="both"/>
        <w:rPr>
          <w:rFonts w:ascii="Times New Roman" w:hAnsi="Times New Roman" w:cs="Times New Roman"/>
          <w:lang w:val="en-US"/>
        </w:rPr>
      </w:pPr>
      <w:proofErr w:type="spellStart"/>
      <w:r>
        <w:rPr>
          <w:rFonts w:ascii="Times New Roman" w:hAnsi="Times New Roman" w:cs="Times New Roman"/>
          <w:lang w:val="en-US"/>
        </w:rPr>
        <w:t>Mr</w:t>
      </w:r>
      <w:proofErr w:type="spellEnd"/>
      <w:r>
        <w:rPr>
          <w:rFonts w:ascii="Times New Roman" w:hAnsi="Times New Roman" w:cs="Times New Roman"/>
          <w:lang w:val="en-US"/>
        </w:rPr>
        <w:t xml:space="preserve"> </w:t>
      </w:r>
      <w:proofErr w:type="spellStart"/>
      <w:r w:rsidRPr="003817BE">
        <w:rPr>
          <w:rFonts w:ascii="Times New Roman" w:hAnsi="Times New Roman" w:cs="Times New Roman"/>
          <w:i/>
          <w:iCs/>
          <w:lang w:val="en-US"/>
        </w:rPr>
        <w:t>Uriri</w:t>
      </w:r>
      <w:proofErr w:type="spellEnd"/>
      <w:r>
        <w:rPr>
          <w:rFonts w:ascii="Times New Roman" w:hAnsi="Times New Roman" w:cs="Times New Roman"/>
          <w:lang w:val="en-US"/>
        </w:rPr>
        <w:t xml:space="preserve"> was emphatic that </w:t>
      </w:r>
      <w:proofErr w:type="spellStart"/>
      <w:r>
        <w:rPr>
          <w:rFonts w:ascii="Times New Roman" w:hAnsi="Times New Roman" w:cs="Times New Roman"/>
          <w:lang w:val="en-US"/>
        </w:rPr>
        <w:t>Re</w:t>
      </w:r>
      <w:r w:rsidR="003367F1">
        <w:rPr>
          <w:rFonts w:ascii="Times New Roman" w:hAnsi="Times New Roman" w:cs="Times New Roman"/>
          <w:lang w:val="en-US"/>
        </w:rPr>
        <w:t>i</w:t>
      </w:r>
      <w:r>
        <w:rPr>
          <w:rFonts w:ascii="Times New Roman" w:hAnsi="Times New Roman" w:cs="Times New Roman"/>
          <w:lang w:val="en-US"/>
        </w:rPr>
        <w:t>tfontein</w:t>
      </w:r>
      <w:proofErr w:type="spellEnd"/>
      <w:r>
        <w:rPr>
          <w:rFonts w:ascii="Times New Roman" w:hAnsi="Times New Roman" w:cs="Times New Roman"/>
          <w:lang w:val="en-US"/>
        </w:rPr>
        <w:t xml:space="preserve"> property was awarded to the wife even though the same court found that the wife was based in London, England.  In the same breath the English Court found that the husband resides at the </w:t>
      </w:r>
      <w:proofErr w:type="spellStart"/>
      <w:r>
        <w:rPr>
          <w:rFonts w:ascii="Times New Roman" w:hAnsi="Times New Roman" w:cs="Times New Roman"/>
          <w:lang w:val="en-US"/>
        </w:rPr>
        <w:t>Re</w:t>
      </w:r>
      <w:r w:rsidR="003367F1">
        <w:rPr>
          <w:rFonts w:ascii="Times New Roman" w:hAnsi="Times New Roman" w:cs="Times New Roman"/>
          <w:lang w:val="en-US"/>
        </w:rPr>
        <w:t>i</w:t>
      </w:r>
      <w:r>
        <w:rPr>
          <w:rFonts w:ascii="Times New Roman" w:hAnsi="Times New Roman" w:cs="Times New Roman"/>
          <w:lang w:val="en-US"/>
        </w:rPr>
        <w:t>tfontein</w:t>
      </w:r>
      <w:proofErr w:type="spellEnd"/>
      <w:r>
        <w:rPr>
          <w:rFonts w:ascii="Times New Roman" w:hAnsi="Times New Roman" w:cs="Times New Roman"/>
          <w:lang w:val="en-US"/>
        </w:rPr>
        <w:t xml:space="preserve"> property.</w:t>
      </w:r>
    </w:p>
    <w:p w14:paraId="57EF0FA1" w14:textId="6C984655" w:rsidR="00EF63DF" w:rsidRDefault="00EF63DF" w:rsidP="00DC0554">
      <w:pPr>
        <w:spacing w:after="0" w:line="360" w:lineRule="auto"/>
        <w:ind w:firstLine="720"/>
        <w:jc w:val="both"/>
        <w:rPr>
          <w:rFonts w:ascii="Times New Roman" w:hAnsi="Times New Roman" w:cs="Times New Roman"/>
          <w:lang w:val="en-US"/>
        </w:rPr>
      </w:pPr>
      <w:r>
        <w:rPr>
          <w:rFonts w:ascii="Times New Roman" w:hAnsi="Times New Roman" w:cs="Times New Roman"/>
          <w:lang w:val="en-US"/>
        </w:rPr>
        <w:t xml:space="preserve">It was further contended that the husband was candid with the court contrary to the findings by the English Court.  It was forcefully argued that it is contrary to Zimbabwean </w:t>
      </w:r>
      <w:r w:rsidR="003817BE">
        <w:rPr>
          <w:rFonts w:ascii="Times New Roman" w:hAnsi="Times New Roman" w:cs="Times New Roman"/>
          <w:lang w:val="en-US"/>
        </w:rPr>
        <w:t xml:space="preserve">law to award all known property to one party.  </w:t>
      </w:r>
      <w:proofErr w:type="spellStart"/>
      <w:r w:rsidR="003817BE">
        <w:rPr>
          <w:rFonts w:ascii="Times New Roman" w:hAnsi="Times New Roman" w:cs="Times New Roman"/>
          <w:lang w:val="en-US"/>
        </w:rPr>
        <w:t>Mr</w:t>
      </w:r>
      <w:proofErr w:type="spellEnd"/>
      <w:r w:rsidR="003817BE">
        <w:rPr>
          <w:rFonts w:ascii="Times New Roman" w:hAnsi="Times New Roman" w:cs="Times New Roman"/>
          <w:lang w:val="en-US"/>
        </w:rPr>
        <w:t xml:space="preserve"> </w:t>
      </w:r>
      <w:proofErr w:type="spellStart"/>
      <w:r w:rsidR="003817BE" w:rsidRPr="00087C6E">
        <w:rPr>
          <w:rFonts w:ascii="Times New Roman" w:hAnsi="Times New Roman" w:cs="Times New Roman"/>
          <w:i/>
          <w:iCs/>
          <w:lang w:val="en-US"/>
        </w:rPr>
        <w:t>Uriri</w:t>
      </w:r>
      <w:proofErr w:type="spellEnd"/>
      <w:r w:rsidR="003817BE">
        <w:rPr>
          <w:rFonts w:ascii="Times New Roman" w:hAnsi="Times New Roman" w:cs="Times New Roman"/>
          <w:lang w:val="en-US"/>
        </w:rPr>
        <w:t xml:space="preserve"> was also quick to point out that what is sought by the husband is not to declare the English Court’s judgment a nullity but to find that it is not enforceable in Zimbabwe.</w:t>
      </w:r>
    </w:p>
    <w:p w14:paraId="28CF17E7" w14:textId="281B71C3" w:rsidR="003817BE" w:rsidRDefault="003817BE" w:rsidP="00DC0554">
      <w:pPr>
        <w:spacing w:after="0" w:line="360" w:lineRule="auto"/>
        <w:ind w:firstLine="720"/>
        <w:jc w:val="both"/>
        <w:rPr>
          <w:rFonts w:ascii="Times New Roman" w:hAnsi="Times New Roman" w:cs="Times New Roman"/>
          <w:lang w:val="en-US"/>
        </w:rPr>
      </w:pPr>
      <w:r>
        <w:rPr>
          <w:rFonts w:ascii="Times New Roman" w:hAnsi="Times New Roman" w:cs="Times New Roman"/>
          <w:lang w:val="en-US"/>
        </w:rPr>
        <w:t xml:space="preserve">A plethora of case law and the provisions of the Constitution of Zimbabwe and various legislation were referred to by </w:t>
      </w:r>
      <w:r w:rsidR="00773AFC">
        <w:rPr>
          <w:rFonts w:ascii="Times New Roman" w:hAnsi="Times New Roman" w:cs="Times New Roman"/>
          <w:lang w:val="en-US"/>
        </w:rPr>
        <w:t xml:space="preserve">both </w:t>
      </w:r>
      <w:r>
        <w:rPr>
          <w:rFonts w:ascii="Times New Roman" w:hAnsi="Times New Roman" w:cs="Times New Roman"/>
          <w:lang w:val="en-US"/>
        </w:rPr>
        <w:t>counsel particularly the Civil Matters (Mutual Assistance) Act [</w:t>
      </w:r>
      <w:r w:rsidRPr="00087C6E">
        <w:rPr>
          <w:rFonts w:ascii="Times New Roman" w:hAnsi="Times New Roman" w:cs="Times New Roman"/>
          <w:i/>
          <w:iCs/>
          <w:lang w:val="en-US"/>
        </w:rPr>
        <w:t>Chapter</w:t>
      </w:r>
      <w:r w:rsidR="00087C6E" w:rsidRPr="00087C6E">
        <w:rPr>
          <w:rFonts w:ascii="Times New Roman" w:hAnsi="Times New Roman" w:cs="Times New Roman"/>
          <w:i/>
          <w:iCs/>
          <w:lang w:val="en-US"/>
        </w:rPr>
        <w:t> </w:t>
      </w:r>
      <w:r w:rsidRPr="00087C6E">
        <w:rPr>
          <w:rFonts w:ascii="Times New Roman" w:hAnsi="Times New Roman" w:cs="Times New Roman"/>
          <w:i/>
          <w:iCs/>
          <w:lang w:val="en-US"/>
        </w:rPr>
        <w:t>8:02</w:t>
      </w:r>
      <w:r>
        <w:rPr>
          <w:rFonts w:ascii="Times New Roman" w:hAnsi="Times New Roman" w:cs="Times New Roman"/>
          <w:lang w:val="en-US"/>
        </w:rPr>
        <w:t>]</w:t>
      </w:r>
      <w:r w:rsidR="00087C6E">
        <w:rPr>
          <w:rFonts w:ascii="Times New Roman" w:hAnsi="Times New Roman" w:cs="Times New Roman"/>
          <w:lang w:val="en-US"/>
        </w:rPr>
        <w:t xml:space="preserve"> the Matrimonial Causes Act [</w:t>
      </w:r>
      <w:r w:rsidR="00087C6E" w:rsidRPr="00087C6E">
        <w:rPr>
          <w:rFonts w:ascii="Times New Roman" w:hAnsi="Times New Roman" w:cs="Times New Roman"/>
          <w:i/>
          <w:iCs/>
          <w:lang w:val="en-US"/>
        </w:rPr>
        <w:t xml:space="preserve">Chapter </w:t>
      </w:r>
      <w:r w:rsidR="004E3F0A">
        <w:rPr>
          <w:rFonts w:ascii="Times New Roman" w:hAnsi="Times New Roman" w:cs="Times New Roman"/>
          <w:i/>
          <w:iCs/>
          <w:lang w:val="en-US"/>
        </w:rPr>
        <w:t>5</w:t>
      </w:r>
      <w:r w:rsidR="00087C6E" w:rsidRPr="00087C6E">
        <w:rPr>
          <w:rFonts w:ascii="Times New Roman" w:hAnsi="Times New Roman" w:cs="Times New Roman"/>
          <w:i/>
          <w:iCs/>
          <w:lang w:val="en-US"/>
        </w:rPr>
        <w:t>:</w:t>
      </w:r>
      <w:r w:rsidR="004E3F0A">
        <w:rPr>
          <w:rFonts w:ascii="Times New Roman" w:hAnsi="Times New Roman" w:cs="Times New Roman"/>
          <w:i/>
          <w:iCs/>
          <w:lang w:val="en-US"/>
        </w:rPr>
        <w:t>13</w:t>
      </w:r>
      <w:r w:rsidR="00087C6E">
        <w:rPr>
          <w:rFonts w:ascii="Times New Roman" w:hAnsi="Times New Roman" w:cs="Times New Roman"/>
          <w:lang w:val="en-US"/>
        </w:rPr>
        <w:t xml:space="preserve">] and the High Court Act </w:t>
      </w:r>
      <w:r w:rsidR="004E3F0A">
        <w:rPr>
          <w:rFonts w:ascii="Times New Roman" w:hAnsi="Times New Roman" w:cs="Times New Roman"/>
          <w:lang w:val="en-US"/>
        </w:rPr>
        <w:t>[</w:t>
      </w:r>
      <w:r w:rsidR="00087C6E" w:rsidRPr="004E3F0A">
        <w:rPr>
          <w:rFonts w:ascii="Times New Roman" w:hAnsi="Times New Roman" w:cs="Times New Roman"/>
          <w:i/>
          <w:iCs/>
          <w:lang w:val="en-US"/>
        </w:rPr>
        <w:t>Chapter</w:t>
      </w:r>
      <w:r w:rsidR="004E3F0A" w:rsidRPr="004E3F0A">
        <w:rPr>
          <w:rFonts w:ascii="Times New Roman" w:hAnsi="Times New Roman" w:cs="Times New Roman"/>
          <w:i/>
          <w:iCs/>
          <w:lang w:val="en-US"/>
        </w:rPr>
        <w:t xml:space="preserve"> 7.06</w:t>
      </w:r>
      <w:r w:rsidR="004E3F0A">
        <w:rPr>
          <w:rFonts w:ascii="Times New Roman" w:hAnsi="Times New Roman" w:cs="Times New Roman"/>
          <w:lang w:val="en-US"/>
        </w:rPr>
        <w:t>]</w:t>
      </w:r>
      <w:r w:rsidR="00087C6E">
        <w:rPr>
          <w:rFonts w:ascii="Times New Roman" w:hAnsi="Times New Roman" w:cs="Times New Roman"/>
          <w:lang w:val="en-US"/>
        </w:rPr>
        <w:t>.</w:t>
      </w:r>
    </w:p>
    <w:p w14:paraId="76E09527" w14:textId="1830809C" w:rsidR="00087C6E" w:rsidRDefault="00087C6E" w:rsidP="00DC0554">
      <w:pPr>
        <w:spacing w:after="0" w:line="360" w:lineRule="auto"/>
        <w:ind w:firstLine="720"/>
        <w:jc w:val="both"/>
        <w:rPr>
          <w:rFonts w:ascii="Times New Roman" w:hAnsi="Times New Roman" w:cs="Times New Roman"/>
          <w:lang w:val="en-US"/>
        </w:rPr>
      </w:pPr>
      <w:r>
        <w:rPr>
          <w:rFonts w:ascii="Times New Roman" w:hAnsi="Times New Roman" w:cs="Times New Roman"/>
          <w:lang w:val="en-US"/>
        </w:rPr>
        <w:t xml:space="preserve">Effectively on behalf of both the husband and wife, the contention was that I should find on their behalf and grant an order </w:t>
      </w:r>
      <w:r w:rsidR="00773AFC">
        <w:rPr>
          <w:rFonts w:ascii="Times New Roman" w:hAnsi="Times New Roman" w:cs="Times New Roman"/>
          <w:lang w:val="en-US"/>
        </w:rPr>
        <w:t>as per</w:t>
      </w:r>
      <w:r>
        <w:rPr>
          <w:rFonts w:ascii="Times New Roman" w:hAnsi="Times New Roman" w:cs="Times New Roman"/>
          <w:lang w:val="en-US"/>
        </w:rPr>
        <w:t xml:space="preserve"> draft order </w:t>
      </w:r>
      <w:r w:rsidR="003367F1">
        <w:rPr>
          <w:rFonts w:ascii="Times New Roman" w:hAnsi="Times New Roman" w:cs="Times New Roman"/>
          <w:lang w:val="en-US"/>
        </w:rPr>
        <w:t xml:space="preserve">as </w:t>
      </w:r>
      <w:r>
        <w:rPr>
          <w:rFonts w:ascii="Times New Roman" w:hAnsi="Times New Roman" w:cs="Times New Roman"/>
          <w:lang w:val="en-US"/>
        </w:rPr>
        <w:t>already referred to.</w:t>
      </w:r>
      <w:r w:rsidR="004E3F0A">
        <w:rPr>
          <w:rFonts w:ascii="Times New Roman" w:hAnsi="Times New Roman" w:cs="Times New Roman"/>
          <w:lang w:val="en-US"/>
        </w:rPr>
        <w:tab/>
      </w:r>
    </w:p>
    <w:p w14:paraId="24EE5DF2" w14:textId="6E3064E8" w:rsidR="006B6B20" w:rsidRPr="006B6B20" w:rsidRDefault="006B6B20" w:rsidP="00DC0554">
      <w:pPr>
        <w:spacing w:after="0" w:line="360" w:lineRule="auto"/>
        <w:ind w:firstLine="720"/>
        <w:jc w:val="both"/>
        <w:rPr>
          <w:rFonts w:ascii="Times New Roman" w:hAnsi="Times New Roman" w:cs="Times New Roman"/>
          <w:i/>
          <w:iCs/>
          <w:lang w:val="en-US"/>
        </w:rPr>
      </w:pPr>
      <w:r>
        <w:rPr>
          <w:rFonts w:ascii="Times New Roman" w:hAnsi="Times New Roman" w:cs="Times New Roman"/>
          <w:lang w:val="en-US"/>
        </w:rPr>
        <w:t>Having considered the law as explained by counsel I propose to deal with the legal issued herein as follows</w:t>
      </w:r>
      <w:r w:rsidR="00FB0D1B">
        <w:rPr>
          <w:rFonts w:ascii="Times New Roman" w:hAnsi="Times New Roman" w:cs="Times New Roman"/>
          <w:lang w:val="en-US"/>
        </w:rPr>
        <w:t>:</w:t>
      </w:r>
    </w:p>
    <w:p w14:paraId="6A12306E" w14:textId="7F3DCC3A" w:rsidR="006B6B20" w:rsidRDefault="006B6B20" w:rsidP="00DC0554">
      <w:pPr>
        <w:spacing w:after="0" w:line="360" w:lineRule="auto"/>
        <w:ind w:firstLine="720"/>
        <w:jc w:val="both"/>
        <w:rPr>
          <w:rFonts w:ascii="Times New Roman" w:hAnsi="Times New Roman" w:cs="Times New Roman"/>
          <w:lang w:val="en-US"/>
        </w:rPr>
      </w:pPr>
      <w:r w:rsidRPr="006B6B20">
        <w:rPr>
          <w:rFonts w:ascii="Times New Roman" w:hAnsi="Times New Roman" w:cs="Times New Roman"/>
          <w:i/>
          <w:iCs/>
          <w:lang w:val="en-US"/>
        </w:rPr>
        <w:t xml:space="preserve">The case of </w:t>
      </w:r>
      <w:proofErr w:type="spellStart"/>
      <w:r w:rsidRPr="006B6B20">
        <w:rPr>
          <w:rFonts w:ascii="Times New Roman" w:hAnsi="Times New Roman" w:cs="Times New Roman"/>
          <w:i/>
          <w:iCs/>
          <w:lang w:val="en-US"/>
        </w:rPr>
        <w:t>Gramara</w:t>
      </w:r>
      <w:proofErr w:type="spellEnd"/>
      <w:r>
        <w:rPr>
          <w:rFonts w:ascii="Times New Roman" w:hAnsi="Times New Roman" w:cs="Times New Roman"/>
          <w:lang w:val="en-US"/>
        </w:rPr>
        <w:t xml:space="preserve"> </w:t>
      </w:r>
      <w:r w:rsidRPr="00F77047">
        <w:rPr>
          <w:rFonts w:ascii="Times New Roman" w:hAnsi="Times New Roman" w:cs="Times New Roman"/>
          <w:i/>
          <w:iCs/>
          <w:lang w:val="en-US"/>
        </w:rPr>
        <w:t>(</w:t>
      </w:r>
      <w:proofErr w:type="spellStart"/>
      <w:r w:rsidRPr="00F77047">
        <w:rPr>
          <w:rFonts w:ascii="Times New Roman" w:hAnsi="Times New Roman" w:cs="Times New Roman"/>
          <w:i/>
          <w:iCs/>
          <w:lang w:val="en-US"/>
        </w:rPr>
        <w:t>Pvt</w:t>
      </w:r>
      <w:proofErr w:type="spellEnd"/>
      <w:r w:rsidRPr="00F77047">
        <w:rPr>
          <w:rFonts w:ascii="Times New Roman" w:hAnsi="Times New Roman" w:cs="Times New Roman"/>
          <w:i/>
          <w:iCs/>
          <w:lang w:val="en-US"/>
        </w:rPr>
        <w:t>) Ltd &amp; Anor</w:t>
      </w:r>
      <w:r>
        <w:rPr>
          <w:rFonts w:ascii="Times New Roman" w:hAnsi="Times New Roman" w:cs="Times New Roman"/>
          <w:lang w:val="en-US"/>
        </w:rPr>
        <w:t xml:space="preserve"> v </w:t>
      </w:r>
      <w:r w:rsidRPr="00F77047">
        <w:rPr>
          <w:rFonts w:ascii="Times New Roman" w:hAnsi="Times New Roman" w:cs="Times New Roman"/>
          <w:i/>
          <w:iCs/>
          <w:lang w:val="en-US"/>
        </w:rPr>
        <w:t xml:space="preserve">Government of Zimbabwe &amp; </w:t>
      </w:r>
      <w:proofErr w:type="spellStart"/>
      <w:r w:rsidRPr="00F77047">
        <w:rPr>
          <w:rFonts w:ascii="Times New Roman" w:hAnsi="Times New Roman" w:cs="Times New Roman"/>
          <w:i/>
          <w:iCs/>
          <w:lang w:val="en-US"/>
        </w:rPr>
        <w:t>Ors</w:t>
      </w:r>
      <w:proofErr w:type="spellEnd"/>
      <w:r>
        <w:rPr>
          <w:rFonts w:ascii="Times New Roman" w:hAnsi="Times New Roman" w:cs="Times New Roman"/>
          <w:lang w:val="en-US"/>
        </w:rPr>
        <w:t xml:space="preserve"> 2010(1) ZLR 59(H) is instructive.  In that matter </w:t>
      </w:r>
      <w:r w:rsidRPr="00F77047">
        <w:rPr>
          <w:rFonts w:ascii="Times New Roman" w:hAnsi="Times New Roman" w:cs="Times New Roman"/>
          <w:smallCaps/>
          <w:lang w:val="en-US"/>
        </w:rPr>
        <w:t>Patel J</w:t>
      </w:r>
      <w:r>
        <w:rPr>
          <w:rFonts w:ascii="Times New Roman" w:hAnsi="Times New Roman" w:cs="Times New Roman"/>
          <w:lang w:val="en-US"/>
        </w:rPr>
        <w:t xml:space="preserve"> (as he then was) was dealing with the registration and enforcement </w:t>
      </w:r>
      <w:r w:rsidR="00F77047">
        <w:rPr>
          <w:rFonts w:ascii="Times New Roman" w:hAnsi="Times New Roman" w:cs="Times New Roman"/>
          <w:lang w:val="en-US"/>
        </w:rPr>
        <w:t>of a foreign judgment.  In that case the particular judgment e</w:t>
      </w:r>
      <w:r w:rsidR="00FB0D1B">
        <w:rPr>
          <w:rFonts w:ascii="Times New Roman" w:hAnsi="Times New Roman" w:cs="Times New Roman"/>
          <w:lang w:val="en-US"/>
        </w:rPr>
        <w:t>manat</w:t>
      </w:r>
      <w:r w:rsidR="00F77047">
        <w:rPr>
          <w:rFonts w:ascii="Times New Roman" w:hAnsi="Times New Roman" w:cs="Times New Roman"/>
          <w:lang w:val="en-US"/>
        </w:rPr>
        <w:t>ed from the SADC Tribunal.</w:t>
      </w:r>
    </w:p>
    <w:p w14:paraId="59A2BB0C" w14:textId="640F7D04" w:rsidR="00F77047" w:rsidRDefault="00F77047" w:rsidP="00DC0554">
      <w:pPr>
        <w:spacing w:after="0" w:line="360" w:lineRule="auto"/>
        <w:ind w:firstLine="720"/>
        <w:jc w:val="both"/>
        <w:rPr>
          <w:rFonts w:ascii="Times New Roman" w:hAnsi="Times New Roman" w:cs="Times New Roman"/>
          <w:lang w:val="en-US"/>
        </w:rPr>
      </w:pPr>
      <w:r>
        <w:rPr>
          <w:rFonts w:ascii="Times New Roman" w:hAnsi="Times New Roman" w:cs="Times New Roman"/>
          <w:lang w:val="en-US"/>
        </w:rPr>
        <w:t xml:space="preserve">At p 66G </w:t>
      </w:r>
      <w:r w:rsidR="00FB0D1B">
        <w:rPr>
          <w:rFonts w:ascii="Times New Roman" w:hAnsi="Times New Roman" w:cs="Times New Roman"/>
          <w:lang w:val="en-US"/>
        </w:rPr>
        <w:t>t</w:t>
      </w:r>
      <w:r>
        <w:rPr>
          <w:rFonts w:ascii="Times New Roman" w:hAnsi="Times New Roman" w:cs="Times New Roman"/>
          <w:lang w:val="en-US"/>
        </w:rPr>
        <w:t xml:space="preserve">he </w:t>
      </w:r>
      <w:r w:rsidR="00FB0D1B">
        <w:rPr>
          <w:rFonts w:ascii="Times New Roman" w:hAnsi="Times New Roman" w:cs="Times New Roman"/>
          <w:lang w:val="en-US"/>
        </w:rPr>
        <w:t>L</w:t>
      </w:r>
      <w:r>
        <w:rPr>
          <w:rFonts w:ascii="Times New Roman" w:hAnsi="Times New Roman" w:cs="Times New Roman"/>
          <w:lang w:val="en-US"/>
        </w:rPr>
        <w:t xml:space="preserve">earned </w:t>
      </w:r>
      <w:r w:rsidR="00FB0D1B">
        <w:rPr>
          <w:rFonts w:ascii="Times New Roman" w:hAnsi="Times New Roman" w:cs="Times New Roman"/>
          <w:lang w:val="en-US"/>
        </w:rPr>
        <w:t>J</w:t>
      </w:r>
      <w:r>
        <w:rPr>
          <w:rFonts w:ascii="Times New Roman" w:hAnsi="Times New Roman" w:cs="Times New Roman"/>
          <w:lang w:val="en-US"/>
        </w:rPr>
        <w:t>udge says:</w:t>
      </w:r>
    </w:p>
    <w:p w14:paraId="59CA7237" w14:textId="797A1ACB" w:rsidR="00F77047" w:rsidRDefault="00F77047" w:rsidP="004E3F0A">
      <w:pPr>
        <w:spacing w:after="0" w:line="240" w:lineRule="auto"/>
        <w:ind w:left="720"/>
        <w:jc w:val="both"/>
        <w:rPr>
          <w:rFonts w:ascii="Times New Roman" w:hAnsi="Times New Roman" w:cs="Times New Roman"/>
          <w:lang w:val="en-US"/>
        </w:rPr>
      </w:pPr>
      <w:r>
        <w:rPr>
          <w:rFonts w:ascii="Times New Roman" w:hAnsi="Times New Roman" w:cs="Times New Roman"/>
          <w:lang w:val="en-US"/>
        </w:rPr>
        <w:t xml:space="preserve">“In so far as concerns the registration of foreign civil judgments the relevant statutory provisions presently in force in Zimbabwe are </w:t>
      </w:r>
      <w:r w:rsidR="00FB0D1B">
        <w:rPr>
          <w:rFonts w:ascii="Times New Roman" w:hAnsi="Times New Roman" w:cs="Times New Roman"/>
          <w:lang w:val="en-US"/>
        </w:rPr>
        <w:t>contained</w:t>
      </w:r>
      <w:r w:rsidR="00733FA7">
        <w:rPr>
          <w:rFonts w:ascii="Times New Roman" w:hAnsi="Times New Roman" w:cs="Times New Roman"/>
          <w:lang w:val="en-US"/>
        </w:rPr>
        <w:t xml:space="preserve"> in</w:t>
      </w:r>
      <w:r w:rsidR="00FB0D1B">
        <w:rPr>
          <w:rFonts w:ascii="Times New Roman" w:hAnsi="Times New Roman" w:cs="Times New Roman"/>
          <w:lang w:val="en-US"/>
        </w:rPr>
        <w:t xml:space="preserve"> </w:t>
      </w:r>
      <w:r>
        <w:rPr>
          <w:rFonts w:ascii="Times New Roman" w:hAnsi="Times New Roman" w:cs="Times New Roman"/>
          <w:lang w:val="en-US"/>
        </w:rPr>
        <w:t>the Civil Matter</w:t>
      </w:r>
      <w:r w:rsidR="00FB0D1B">
        <w:rPr>
          <w:rFonts w:ascii="Times New Roman" w:hAnsi="Times New Roman" w:cs="Times New Roman"/>
          <w:lang w:val="en-US"/>
        </w:rPr>
        <w:t>s</w:t>
      </w:r>
      <w:r>
        <w:rPr>
          <w:rFonts w:ascii="Times New Roman" w:hAnsi="Times New Roman" w:cs="Times New Roman"/>
          <w:lang w:val="en-US"/>
        </w:rPr>
        <w:t xml:space="preserve"> (Mutual Assistance) Act [</w:t>
      </w:r>
      <w:r w:rsidRPr="00F77047">
        <w:rPr>
          <w:rFonts w:ascii="Times New Roman" w:hAnsi="Times New Roman" w:cs="Times New Roman"/>
          <w:i/>
          <w:iCs/>
          <w:lang w:val="en-US"/>
        </w:rPr>
        <w:t>Chapter 8:02</w:t>
      </w:r>
      <w:r>
        <w:rPr>
          <w:rFonts w:ascii="Times New Roman" w:hAnsi="Times New Roman" w:cs="Times New Roman"/>
          <w:lang w:val="en-US"/>
        </w:rPr>
        <w:t>].</w:t>
      </w:r>
      <w:r w:rsidR="004E3F0A">
        <w:rPr>
          <w:rFonts w:ascii="Times New Roman" w:hAnsi="Times New Roman" w:cs="Times New Roman"/>
          <w:lang w:val="en-US"/>
        </w:rPr>
        <w:t>”</w:t>
      </w:r>
    </w:p>
    <w:p w14:paraId="1825D756" w14:textId="21BFB9BF" w:rsidR="00F77047" w:rsidRDefault="00F77047" w:rsidP="00DC0554">
      <w:pPr>
        <w:spacing w:after="0" w:line="360" w:lineRule="auto"/>
        <w:ind w:firstLine="720"/>
        <w:jc w:val="both"/>
        <w:rPr>
          <w:rFonts w:ascii="Times New Roman" w:hAnsi="Times New Roman" w:cs="Times New Roman"/>
          <w:lang w:val="en-US"/>
        </w:rPr>
      </w:pPr>
      <w:r>
        <w:rPr>
          <w:rFonts w:ascii="Times New Roman" w:hAnsi="Times New Roman" w:cs="Times New Roman"/>
          <w:lang w:val="en-US"/>
        </w:rPr>
        <w:lastRenderedPageBreak/>
        <w:t xml:space="preserve">At p 67E the </w:t>
      </w:r>
      <w:r w:rsidR="00FB0D1B">
        <w:rPr>
          <w:rFonts w:ascii="Times New Roman" w:hAnsi="Times New Roman" w:cs="Times New Roman"/>
          <w:lang w:val="en-US"/>
        </w:rPr>
        <w:t>L</w:t>
      </w:r>
      <w:r>
        <w:rPr>
          <w:rFonts w:ascii="Times New Roman" w:hAnsi="Times New Roman" w:cs="Times New Roman"/>
          <w:lang w:val="en-US"/>
        </w:rPr>
        <w:t xml:space="preserve">earned </w:t>
      </w:r>
      <w:r w:rsidR="00FB0D1B">
        <w:rPr>
          <w:rFonts w:ascii="Times New Roman" w:hAnsi="Times New Roman" w:cs="Times New Roman"/>
          <w:lang w:val="en-US"/>
        </w:rPr>
        <w:t>J</w:t>
      </w:r>
      <w:r>
        <w:rPr>
          <w:rFonts w:ascii="Times New Roman" w:hAnsi="Times New Roman" w:cs="Times New Roman"/>
          <w:lang w:val="en-US"/>
        </w:rPr>
        <w:t>udge con</w:t>
      </w:r>
      <w:r w:rsidR="00FB0D1B">
        <w:rPr>
          <w:rFonts w:ascii="Times New Roman" w:hAnsi="Times New Roman" w:cs="Times New Roman"/>
          <w:lang w:val="en-US"/>
        </w:rPr>
        <w:t>tinue</w:t>
      </w:r>
      <w:r>
        <w:rPr>
          <w:rFonts w:ascii="Times New Roman" w:hAnsi="Times New Roman" w:cs="Times New Roman"/>
          <w:lang w:val="en-US"/>
        </w:rPr>
        <w:t>s as follows:</w:t>
      </w:r>
    </w:p>
    <w:p w14:paraId="4C7314C4" w14:textId="58646B35" w:rsidR="00F77047" w:rsidRDefault="00F77047" w:rsidP="004E3F0A">
      <w:pPr>
        <w:spacing w:after="0" w:line="240" w:lineRule="auto"/>
        <w:ind w:left="720"/>
        <w:jc w:val="both"/>
        <w:rPr>
          <w:rFonts w:ascii="Times New Roman" w:hAnsi="Times New Roman" w:cs="Times New Roman"/>
          <w:lang w:val="en-US"/>
        </w:rPr>
      </w:pPr>
      <w:r>
        <w:rPr>
          <w:rFonts w:ascii="Times New Roman" w:hAnsi="Times New Roman" w:cs="Times New Roman"/>
          <w:lang w:val="en-US"/>
        </w:rPr>
        <w:t xml:space="preserve">“In South Africa, the procedure for </w:t>
      </w:r>
      <w:r w:rsidR="00FB0D1B">
        <w:rPr>
          <w:rFonts w:ascii="Times New Roman" w:hAnsi="Times New Roman" w:cs="Times New Roman"/>
          <w:lang w:val="en-US"/>
        </w:rPr>
        <w:t xml:space="preserve">and </w:t>
      </w:r>
      <w:r>
        <w:rPr>
          <w:rFonts w:ascii="Times New Roman" w:hAnsi="Times New Roman" w:cs="Times New Roman"/>
          <w:lang w:val="en-US"/>
        </w:rPr>
        <w:t xml:space="preserve">scope of recognition proceedings are </w:t>
      </w:r>
      <w:proofErr w:type="spellStart"/>
      <w:r>
        <w:rPr>
          <w:rFonts w:ascii="Times New Roman" w:hAnsi="Times New Roman" w:cs="Times New Roman"/>
          <w:lang w:val="en-US"/>
        </w:rPr>
        <w:t>lucidily</w:t>
      </w:r>
      <w:proofErr w:type="spellEnd"/>
      <w:r>
        <w:rPr>
          <w:rFonts w:ascii="Times New Roman" w:hAnsi="Times New Roman" w:cs="Times New Roman"/>
          <w:lang w:val="en-US"/>
        </w:rPr>
        <w:t xml:space="preserve"> exp</w:t>
      </w:r>
      <w:r w:rsidR="006E381E">
        <w:rPr>
          <w:rFonts w:ascii="Times New Roman" w:hAnsi="Times New Roman" w:cs="Times New Roman"/>
          <w:lang w:val="en-US"/>
        </w:rPr>
        <w:t>ou</w:t>
      </w:r>
      <w:r>
        <w:rPr>
          <w:rFonts w:ascii="Times New Roman" w:hAnsi="Times New Roman" w:cs="Times New Roman"/>
          <w:lang w:val="en-US"/>
        </w:rPr>
        <w:t xml:space="preserve">nded in </w:t>
      </w:r>
      <w:proofErr w:type="spellStart"/>
      <w:r w:rsidR="00FB0D1B">
        <w:rPr>
          <w:rFonts w:ascii="Times New Roman" w:hAnsi="Times New Roman" w:cs="Times New Roman"/>
          <w:lang w:val="en-US"/>
        </w:rPr>
        <w:t>Joubert</w:t>
      </w:r>
      <w:proofErr w:type="spellEnd"/>
      <w:r w:rsidR="00733FA7">
        <w:rPr>
          <w:rFonts w:ascii="Times New Roman" w:hAnsi="Times New Roman" w:cs="Times New Roman"/>
          <w:lang w:val="en-US"/>
        </w:rPr>
        <w:t>,</w:t>
      </w:r>
      <w:r>
        <w:rPr>
          <w:rFonts w:ascii="Times New Roman" w:hAnsi="Times New Roman" w:cs="Times New Roman"/>
          <w:lang w:val="en-US"/>
        </w:rPr>
        <w:t xml:space="preserve"> The Law of Sou</w:t>
      </w:r>
      <w:r w:rsidR="00FB0D1B">
        <w:rPr>
          <w:rFonts w:ascii="Times New Roman" w:hAnsi="Times New Roman" w:cs="Times New Roman"/>
          <w:lang w:val="en-US"/>
        </w:rPr>
        <w:t>th</w:t>
      </w:r>
      <w:r>
        <w:rPr>
          <w:rFonts w:ascii="Times New Roman" w:hAnsi="Times New Roman" w:cs="Times New Roman"/>
          <w:lang w:val="en-US"/>
        </w:rPr>
        <w:t xml:space="preserve"> Africa (First </w:t>
      </w:r>
      <w:r w:rsidR="00FB0D1B">
        <w:rPr>
          <w:rFonts w:ascii="Times New Roman" w:hAnsi="Times New Roman" w:cs="Times New Roman"/>
          <w:lang w:val="en-US"/>
        </w:rPr>
        <w:t xml:space="preserve">Reissue </w:t>
      </w:r>
      <w:r>
        <w:rPr>
          <w:rFonts w:ascii="Times New Roman" w:hAnsi="Times New Roman" w:cs="Times New Roman"/>
          <w:lang w:val="en-US"/>
        </w:rPr>
        <w:t>1993) Vol. 2 at para 476 as follows:</w:t>
      </w:r>
    </w:p>
    <w:p w14:paraId="5C1C4957" w14:textId="44366B71" w:rsidR="00F77047" w:rsidRDefault="00F77047" w:rsidP="00DC0554">
      <w:pPr>
        <w:spacing w:after="0" w:line="360" w:lineRule="auto"/>
        <w:ind w:firstLine="720"/>
        <w:jc w:val="both"/>
        <w:rPr>
          <w:rFonts w:ascii="Times New Roman" w:hAnsi="Times New Roman" w:cs="Times New Roman"/>
          <w:lang w:val="en-US"/>
        </w:rPr>
      </w:pPr>
    </w:p>
    <w:p w14:paraId="76C4A9E9" w14:textId="4FEED159" w:rsidR="00F77047" w:rsidRDefault="00733FA7" w:rsidP="00733FA7">
      <w:pPr>
        <w:spacing w:after="0" w:line="240" w:lineRule="auto"/>
        <w:ind w:left="720"/>
        <w:jc w:val="both"/>
        <w:rPr>
          <w:rFonts w:ascii="Times New Roman" w:hAnsi="Times New Roman" w:cs="Times New Roman"/>
          <w:lang w:val="en-US"/>
        </w:rPr>
      </w:pPr>
      <w:r>
        <w:rPr>
          <w:rFonts w:ascii="Times New Roman" w:hAnsi="Times New Roman" w:cs="Times New Roman"/>
          <w:lang w:val="en-US"/>
        </w:rPr>
        <w:t>“</w:t>
      </w:r>
      <w:r w:rsidR="00F77047">
        <w:rPr>
          <w:rFonts w:ascii="Times New Roman" w:hAnsi="Times New Roman" w:cs="Times New Roman"/>
          <w:lang w:val="en-US"/>
        </w:rPr>
        <w:t xml:space="preserve">…the present position is that a foreign judgment is not </w:t>
      </w:r>
      <w:r w:rsidR="00FB0D1B">
        <w:rPr>
          <w:rFonts w:ascii="Times New Roman" w:hAnsi="Times New Roman" w:cs="Times New Roman"/>
          <w:lang w:val="en-US"/>
        </w:rPr>
        <w:t>directly</w:t>
      </w:r>
      <w:r w:rsidR="00F77047">
        <w:rPr>
          <w:rFonts w:ascii="Times New Roman" w:hAnsi="Times New Roman" w:cs="Times New Roman"/>
          <w:lang w:val="en-US"/>
        </w:rPr>
        <w:t xml:space="preserve"> enforceable in South Africa, but if it is pr</w:t>
      </w:r>
      <w:r w:rsidR="00FB0D1B">
        <w:rPr>
          <w:rFonts w:ascii="Times New Roman" w:hAnsi="Times New Roman" w:cs="Times New Roman"/>
          <w:lang w:val="en-US"/>
        </w:rPr>
        <w:t>onounced</w:t>
      </w:r>
      <w:r w:rsidR="00F77047">
        <w:rPr>
          <w:rFonts w:ascii="Times New Roman" w:hAnsi="Times New Roman" w:cs="Times New Roman"/>
          <w:lang w:val="en-US"/>
        </w:rPr>
        <w:t xml:space="preserve"> by </w:t>
      </w:r>
      <w:r w:rsidR="00D222D9">
        <w:rPr>
          <w:rFonts w:ascii="Times New Roman" w:hAnsi="Times New Roman" w:cs="Times New Roman"/>
          <w:lang w:val="en-US"/>
        </w:rPr>
        <w:t>a proper court of law and certain requirements are met, any determination therein (for example of a party’s rights or status) will be recognized and the judgment will in fact fo</w:t>
      </w:r>
      <w:r w:rsidR="00FB0D1B">
        <w:rPr>
          <w:rFonts w:ascii="Times New Roman" w:hAnsi="Times New Roman" w:cs="Times New Roman"/>
          <w:lang w:val="en-US"/>
        </w:rPr>
        <w:t>u</w:t>
      </w:r>
      <w:r w:rsidR="00D222D9">
        <w:rPr>
          <w:rFonts w:ascii="Times New Roman" w:hAnsi="Times New Roman" w:cs="Times New Roman"/>
          <w:lang w:val="en-US"/>
        </w:rPr>
        <w:t xml:space="preserve">nd a </w:t>
      </w:r>
      <w:proofErr w:type="spellStart"/>
      <w:r w:rsidR="00D222D9">
        <w:rPr>
          <w:rFonts w:ascii="Times New Roman" w:hAnsi="Times New Roman" w:cs="Times New Roman"/>
          <w:lang w:val="en-US"/>
        </w:rPr>
        <w:t>defence</w:t>
      </w:r>
      <w:proofErr w:type="spellEnd"/>
      <w:r w:rsidR="00D222D9">
        <w:rPr>
          <w:rFonts w:ascii="Times New Roman" w:hAnsi="Times New Roman" w:cs="Times New Roman"/>
          <w:lang w:val="en-US"/>
        </w:rPr>
        <w:t xml:space="preserve"> of </w:t>
      </w:r>
      <w:r w:rsidR="00D222D9" w:rsidRPr="004E3F0A">
        <w:rPr>
          <w:rFonts w:ascii="Times New Roman" w:hAnsi="Times New Roman" w:cs="Times New Roman"/>
          <w:i/>
          <w:iCs/>
          <w:lang w:val="en-US"/>
        </w:rPr>
        <w:t>res judicata</w:t>
      </w:r>
      <w:r w:rsidR="00D222D9">
        <w:rPr>
          <w:rFonts w:ascii="Times New Roman" w:hAnsi="Times New Roman" w:cs="Times New Roman"/>
          <w:lang w:val="en-US"/>
        </w:rPr>
        <w:t xml:space="preserve"> </w:t>
      </w:r>
      <w:r w:rsidR="006E381E">
        <w:rPr>
          <w:rFonts w:ascii="Times New Roman" w:hAnsi="Times New Roman" w:cs="Times New Roman"/>
          <w:lang w:val="en-US"/>
        </w:rPr>
        <w:t>i</w:t>
      </w:r>
      <w:r w:rsidR="004E3F0A">
        <w:rPr>
          <w:rFonts w:ascii="Times New Roman" w:hAnsi="Times New Roman" w:cs="Times New Roman"/>
          <w:lang w:val="en-US"/>
        </w:rPr>
        <w:t xml:space="preserve">f it would have founded such a </w:t>
      </w:r>
      <w:proofErr w:type="spellStart"/>
      <w:r w:rsidR="004E3F0A">
        <w:rPr>
          <w:rFonts w:ascii="Times New Roman" w:hAnsi="Times New Roman" w:cs="Times New Roman"/>
          <w:lang w:val="en-US"/>
        </w:rPr>
        <w:t>defence</w:t>
      </w:r>
      <w:proofErr w:type="spellEnd"/>
      <w:r w:rsidR="004E3F0A">
        <w:rPr>
          <w:rFonts w:ascii="Times New Roman" w:hAnsi="Times New Roman" w:cs="Times New Roman"/>
          <w:lang w:val="en-US"/>
        </w:rPr>
        <w:t xml:space="preserve"> had it been a South African judgment.  </w:t>
      </w:r>
      <w:r w:rsidR="00D222D9">
        <w:rPr>
          <w:rFonts w:ascii="Times New Roman" w:hAnsi="Times New Roman" w:cs="Times New Roman"/>
          <w:lang w:val="en-US"/>
        </w:rPr>
        <w:t>In addition</w:t>
      </w:r>
      <w:r w:rsidR="00FB0D1B">
        <w:rPr>
          <w:rFonts w:ascii="Times New Roman" w:hAnsi="Times New Roman" w:cs="Times New Roman"/>
          <w:lang w:val="en-US"/>
        </w:rPr>
        <w:t>,</w:t>
      </w:r>
      <w:r w:rsidR="00D222D9">
        <w:rPr>
          <w:rFonts w:ascii="Times New Roman" w:hAnsi="Times New Roman" w:cs="Times New Roman"/>
          <w:lang w:val="en-US"/>
        </w:rPr>
        <w:t xml:space="preserve"> </w:t>
      </w:r>
      <w:r w:rsidR="00FB0D1B">
        <w:rPr>
          <w:rFonts w:ascii="Times New Roman" w:hAnsi="Times New Roman" w:cs="Times New Roman"/>
          <w:lang w:val="en-US"/>
        </w:rPr>
        <w:t>a</w:t>
      </w:r>
      <w:r w:rsidR="00D222D9">
        <w:rPr>
          <w:rFonts w:ascii="Times New Roman" w:hAnsi="Times New Roman" w:cs="Times New Roman"/>
          <w:lang w:val="en-US"/>
        </w:rPr>
        <w:t xml:space="preserve">n authenticated foreign judgment constitutes a cause of action and as such is enforceable by ordinary action </w:t>
      </w:r>
      <w:r w:rsidR="004E3F0A">
        <w:rPr>
          <w:rFonts w:ascii="Times New Roman" w:hAnsi="Times New Roman" w:cs="Times New Roman"/>
          <w:lang w:val="en-US"/>
        </w:rPr>
        <w:t>in</w:t>
      </w:r>
      <w:r w:rsidR="00D222D9">
        <w:rPr>
          <w:rFonts w:ascii="Times New Roman" w:hAnsi="Times New Roman" w:cs="Times New Roman"/>
          <w:lang w:val="en-US"/>
        </w:rPr>
        <w:t xml:space="preserve"> a South African court including where appropriate </w:t>
      </w:r>
      <w:r w:rsidR="00FB0D1B">
        <w:rPr>
          <w:rFonts w:ascii="Times New Roman" w:hAnsi="Times New Roman" w:cs="Times New Roman"/>
          <w:lang w:val="en-US"/>
        </w:rPr>
        <w:t>a</w:t>
      </w:r>
      <w:r w:rsidR="00D222D9">
        <w:rPr>
          <w:rFonts w:ascii="Times New Roman" w:hAnsi="Times New Roman" w:cs="Times New Roman"/>
          <w:lang w:val="en-US"/>
        </w:rPr>
        <w:t xml:space="preserve">n action for provisional sentence or for a declaratory order or for default judgment.  </w:t>
      </w:r>
    </w:p>
    <w:p w14:paraId="6D914043" w14:textId="77777777" w:rsidR="00733FA7" w:rsidRDefault="00733FA7" w:rsidP="00733FA7">
      <w:pPr>
        <w:spacing w:after="0" w:line="240" w:lineRule="auto"/>
        <w:ind w:left="720"/>
        <w:jc w:val="both"/>
        <w:rPr>
          <w:rFonts w:ascii="Times New Roman" w:hAnsi="Times New Roman" w:cs="Times New Roman"/>
          <w:lang w:val="en-US"/>
        </w:rPr>
      </w:pPr>
    </w:p>
    <w:p w14:paraId="1DBF8A52" w14:textId="1050A7A1" w:rsidR="00D222D9" w:rsidRDefault="00D222D9" w:rsidP="00733FA7">
      <w:pPr>
        <w:spacing w:after="0" w:line="240" w:lineRule="auto"/>
        <w:ind w:left="720"/>
        <w:jc w:val="both"/>
        <w:rPr>
          <w:rFonts w:ascii="Times New Roman" w:hAnsi="Times New Roman" w:cs="Times New Roman"/>
          <w:lang w:val="en-US"/>
        </w:rPr>
      </w:pPr>
      <w:r>
        <w:rPr>
          <w:rFonts w:ascii="Times New Roman" w:hAnsi="Times New Roman" w:cs="Times New Roman"/>
          <w:lang w:val="en-US"/>
        </w:rPr>
        <w:t>A South African court will not pronounce upon the merits of any issues of fact or law tried by the foreign court and will not review or set aside its findings though it will adjudicate upon a “jurisdictional fact establishing international competency</w:t>
      </w:r>
      <w:r w:rsidR="004E3F0A">
        <w:rPr>
          <w:rFonts w:ascii="Times New Roman" w:hAnsi="Times New Roman" w:cs="Times New Roman"/>
          <w:lang w:val="en-US"/>
        </w:rPr>
        <w:t>”</w:t>
      </w:r>
      <w:r>
        <w:rPr>
          <w:rFonts w:ascii="Times New Roman" w:hAnsi="Times New Roman" w:cs="Times New Roman"/>
          <w:lang w:val="en-US"/>
        </w:rPr>
        <w:t>.</w:t>
      </w:r>
    </w:p>
    <w:p w14:paraId="048BBDB1" w14:textId="77777777" w:rsidR="00733FA7" w:rsidRDefault="00733FA7" w:rsidP="00733FA7">
      <w:pPr>
        <w:spacing w:after="0" w:line="240" w:lineRule="auto"/>
        <w:ind w:left="720"/>
        <w:jc w:val="both"/>
        <w:rPr>
          <w:rFonts w:ascii="Times New Roman" w:hAnsi="Times New Roman" w:cs="Times New Roman"/>
          <w:lang w:val="en-US"/>
        </w:rPr>
      </w:pPr>
    </w:p>
    <w:p w14:paraId="4AD4BDE1" w14:textId="5C5186F1" w:rsidR="00D222D9" w:rsidRDefault="00D222D9" w:rsidP="004E3F0A">
      <w:pPr>
        <w:spacing w:after="0" w:line="240" w:lineRule="auto"/>
        <w:ind w:left="720"/>
        <w:jc w:val="both"/>
        <w:rPr>
          <w:rFonts w:ascii="Times New Roman" w:hAnsi="Times New Roman" w:cs="Times New Roman"/>
          <w:lang w:val="en-US"/>
        </w:rPr>
      </w:pPr>
      <w:r>
        <w:rPr>
          <w:rFonts w:ascii="Times New Roman" w:hAnsi="Times New Roman" w:cs="Times New Roman"/>
          <w:lang w:val="en-US"/>
        </w:rPr>
        <w:t xml:space="preserve">The general requirements for recognition and enforcement of foreign judgments are set out in </w:t>
      </w:r>
      <w:proofErr w:type="spellStart"/>
      <w:r w:rsidRPr="00733FA7">
        <w:rPr>
          <w:rFonts w:ascii="Times New Roman" w:hAnsi="Times New Roman" w:cs="Times New Roman"/>
          <w:i/>
          <w:iCs/>
          <w:lang w:val="en-US"/>
        </w:rPr>
        <w:t>Joubert</w:t>
      </w:r>
      <w:proofErr w:type="spellEnd"/>
      <w:r w:rsidRPr="00733FA7">
        <w:rPr>
          <w:rFonts w:ascii="Times New Roman" w:hAnsi="Times New Roman" w:cs="Times New Roman"/>
          <w:i/>
          <w:iCs/>
          <w:lang w:val="en-US"/>
        </w:rPr>
        <w:t xml:space="preserve"> op </w:t>
      </w:r>
      <w:proofErr w:type="spellStart"/>
      <w:r w:rsidRPr="00733FA7">
        <w:rPr>
          <w:rFonts w:ascii="Times New Roman" w:hAnsi="Times New Roman" w:cs="Times New Roman"/>
          <w:i/>
          <w:iCs/>
          <w:lang w:val="en-US"/>
        </w:rPr>
        <w:t>ect</w:t>
      </w:r>
      <w:proofErr w:type="spellEnd"/>
      <w:r>
        <w:rPr>
          <w:rFonts w:ascii="Times New Roman" w:hAnsi="Times New Roman" w:cs="Times New Roman"/>
          <w:lang w:val="en-US"/>
        </w:rPr>
        <w:t xml:space="preserve"> at para 47</w:t>
      </w:r>
      <w:r w:rsidR="006E381E">
        <w:rPr>
          <w:rFonts w:ascii="Times New Roman" w:hAnsi="Times New Roman" w:cs="Times New Roman"/>
          <w:lang w:val="en-US"/>
        </w:rPr>
        <w:t>7</w:t>
      </w:r>
      <w:r>
        <w:rPr>
          <w:rFonts w:ascii="Times New Roman" w:hAnsi="Times New Roman" w:cs="Times New Roman"/>
          <w:lang w:val="en-US"/>
        </w:rPr>
        <w:t xml:space="preserve">.  These requirements were adopted and applied by the </w:t>
      </w:r>
      <w:r w:rsidRPr="00027F57">
        <w:rPr>
          <w:rFonts w:ascii="Times New Roman" w:hAnsi="Times New Roman" w:cs="Times New Roman"/>
          <w:i/>
          <w:iCs/>
          <w:lang w:val="en-US"/>
        </w:rPr>
        <w:t>Appellate Division in Jones</w:t>
      </w:r>
      <w:r>
        <w:rPr>
          <w:rFonts w:ascii="Times New Roman" w:hAnsi="Times New Roman" w:cs="Times New Roman"/>
          <w:lang w:val="en-US"/>
        </w:rPr>
        <w:t xml:space="preserve"> v </w:t>
      </w:r>
      <w:proofErr w:type="spellStart"/>
      <w:r w:rsidRPr="00027F57">
        <w:rPr>
          <w:rFonts w:ascii="Times New Roman" w:hAnsi="Times New Roman" w:cs="Times New Roman"/>
          <w:i/>
          <w:iCs/>
          <w:lang w:val="en-US"/>
        </w:rPr>
        <w:t>Krok</w:t>
      </w:r>
      <w:proofErr w:type="spellEnd"/>
      <w:r>
        <w:rPr>
          <w:rFonts w:ascii="Times New Roman" w:hAnsi="Times New Roman" w:cs="Times New Roman"/>
          <w:lang w:val="en-US"/>
        </w:rPr>
        <w:t xml:space="preserve"> 1995(1) SA 677(A) at 685B-E and in </w:t>
      </w:r>
      <w:r w:rsidRPr="00027F57">
        <w:rPr>
          <w:rFonts w:ascii="Times New Roman" w:hAnsi="Times New Roman" w:cs="Times New Roman"/>
          <w:i/>
          <w:iCs/>
          <w:lang w:val="en-US"/>
        </w:rPr>
        <w:t>Purser</w:t>
      </w:r>
      <w:r>
        <w:rPr>
          <w:rFonts w:ascii="Times New Roman" w:hAnsi="Times New Roman" w:cs="Times New Roman"/>
          <w:lang w:val="en-US"/>
        </w:rPr>
        <w:t xml:space="preserve"> v </w:t>
      </w:r>
      <w:r w:rsidRPr="00027F57">
        <w:rPr>
          <w:rFonts w:ascii="Times New Roman" w:hAnsi="Times New Roman" w:cs="Times New Roman"/>
          <w:i/>
          <w:iCs/>
          <w:lang w:val="en-US"/>
        </w:rPr>
        <w:t>Sales</w:t>
      </w:r>
      <w:r>
        <w:rPr>
          <w:rFonts w:ascii="Times New Roman" w:hAnsi="Times New Roman" w:cs="Times New Roman"/>
          <w:lang w:val="en-US"/>
        </w:rPr>
        <w:t xml:space="preserve"> 2001(3) SA 445(SCA) at 450D-G.</w:t>
      </w:r>
    </w:p>
    <w:p w14:paraId="12361C5A" w14:textId="77777777" w:rsidR="004E3F0A" w:rsidRDefault="004E3F0A" w:rsidP="004E3F0A">
      <w:pPr>
        <w:spacing w:after="0" w:line="240" w:lineRule="auto"/>
        <w:ind w:left="720"/>
        <w:jc w:val="both"/>
        <w:rPr>
          <w:rFonts w:ascii="Times New Roman" w:hAnsi="Times New Roman" w:cs="Times New Roman"/>
          <w:lang w:val="en-US"/>
        </w:rPr>
      </w:pPr>
    </w:p>
    <w:p w14:paraId="4265BD71" w14:textId="3D422342" w:rsidR="00027F57" w:rsidRDefault="00027F57" w:rsidP="00DC0554">
      <w:pPr>
        <w:spacing w:after="0" w:line="360" w:lineRule="auto"/>
        <w:ind w:firstLine="720"/>
        <w:jc w:val="both"/>
        <w:rPr>
          <w:rFonts w:ascii="Times New Roman" w:hAnsi="Times New Roman" w:cs="Times New Roman"/>
          <w:lang w:val="en-US"/>
        </w:rPr>
      </w:pPr>
      <w:r>
        <w:rPr>
          <w:rFonts w:ascii="Times New Roman" w:hAnsi="Times New Roman" w:cs="Times New Roman"/>
          <w:lang w:val="en-US"/>
        </w:rPr>
        <w:t xml:space="preserve">In Jones’ case </w:t>
      </w:r>
      <w:r w:rsidRPr="00027F57">
        <w:rPr>
          <w:rFonts w:ascii="Times New Roman" w:hAnsi="Times New Roman" w:cs="Times New Roman"/>
          <w:smallCaps/>
          <w:lang w:val="en-US"/>
        </w:rPr>
        <w:t>Corbett CJ</w:t>
      </w:r>
      <w:r>
        <w:rPr>
          <w:rFonts w:ascii="Times New Roman" w:hAnsi="Times New Roman" w:cs="Times New Roman"/>
          <w:lang w:val="en-US"/>
        </w:rPr>
        <w:t xml:space="preserve"> summari</w:t>
      </w:r>
      <w:r w:rsidR="008A6AB6">
        <w:rPr>
          <w:rFonts w:ascii="Times New Roman" w:hAnsi="Times New Roman" w:cs="Times New Roman"/>
          <w:lang w:val="en-US"/>
        </w:rPr>
        <w:t>z</w:t>
      </w:r>
      <w:r>
        <w:rPr>
          <w:rFonts w:ascii="Times New Roman" w:hAnsi="Times New Roman" w:cs="Times New Roman"/>
          <w:lang w:val="en-US"/>
        </w:rPr>
        <w:t>es these requirements as follows:</w:t>
      </w:r>
    </w:p>
    <w:p w14:paraId="05E5BFB6" w14:textId="532F7606" w:rsidR="00027F57" w:rsidRDefault="00027F57" w:rsidP="00027F57">
      <w:pPr>
        <w:spacing w:after="0" w:line="240" w:lineRule="auto"/>
        <w:ind w:left="720"/>
        <w:jc w:val="both"/>
        <w:rPr>
          <w:rFonts w:ascii="Times New Roman" w:hAnsi="Times New Roman" w:cs="Times New Roman"/>
          <w:lang w:val="en-US"/>
        </w:rPr>
      </w:pPr>
      <w:r>
        <w:rPr>
          <w:rFonts w:ascii="Times New Roman" w:hAnsi="Times New Roman" w:cs="Times New Roman"/>
          <w:lang w:val="en-US"/>
        </w:rPr>
        <w:t xml:space="preserve">“As is explained in </w:t>
      </w:r>
      <w:r w:rsidR="00C0602D">
        <w:rPr>
          <w:rFonts w:ascii="Times New Roman" w:hAnsi="Times New Roman" w:cs="Times New Roman"/>
          <w:lang w:val="en-US"/>
        </w:rPr>
        <w:t xml:space="preserve">Joubert </w:t>
      </w:r>
      <w:r>
        <w:rPr>
          <w:rFonts w:ascii="Times New Roman" w:hAnsi="Times New Roman" w:cs="Times New Roman"/>
          <w:lang w:val="en-US"/>
        </w:rPr>
        <w:t>the present position in South Africa is that a foreign judgment is not directly enforceable but constitute</w:t>
      </w:r>
      <w:r w:rsidR="00FB0D1B">
        <w:rPr>
          <w:rFonts w:ascii="Times New Roman" w:hAnsi="Times New Roman" w:cs="Times New Roman"/>
          <w:lang w:val="en-US"/>
        </w:rPr>
        <w:t>s</w:t>
      </w:r>
      <w:r>
        <w:rPr>
          <w:rFonts w:ascii="Times New Roman" w:hAnsi="Times New Roman" w:cs="Times New Roman"/>
          <w:lang w:val="en-US"/>
        </w:rPr>
        <w:t xml:space="preserve"> a cause of action and will be enforced by our courts</w:t>
      </w:r>
      <w:r w:rsidR="00FD1A48">
        <w:rPr>
          <w:rFonts w:ascii="Times New Roman" w:hAnsi="Times New Roman" w:cs="Times New Roman"/>
          <w:lang w:val="en-US"/>
        </w:rPr>
        <w:t xml:space="preserve"> provided (</w:t>
      </w:r>
      <w:proofErr w:type="spellStart"/>
      <w:r w:rsidR="00FD1A48">
        <w:rPr>
          <w:rFonts w:ascii="Times New Roman" w:hAnsi="Times New Roman" w:cs="Times New Roman"/>
          <w:lang w:val="en-US"/>
        </w:rPr>
        <w:t>i</w:t>
      </w:r>
      <w:proofErr w:type="spellEnd"/>
      <w:r w:rsidR="00FD1A48">
        <w:rPr>
          <w:rFonts w:ascii="Times New Roman" w:hAnsi="Times New Roman" w:cs="Times New Roman"/>
          <w:lang w:val="en-US"/>
        </w:rPr>
        <w:t xml:space="preserve">) that the court which pronounced the judgment had jurisdiction to </w:t>
      </w:r>
      <w:r w:rsidR="00733FA7">
        <w:rPr>
          <w:rFonts w:ascii="Times New Roman" w:hAnsi="Times New Roman" w:cs="Times New Roman"/>
          <w:lang w:val="en-US"/>
        </w:rPr>
        <w:t xml:space="preserve">entertain the case according to the </w:t>
      </w:r>
      <w:r w:rsidR="00FD1A48">
        <w:rPr>
          <w:rFonts w:ascii="Times New Roman" w:hAnsi="Times New Roman" w:cs="Times New Roman"/>
          <w:lang w:val="en-US"/>
        </w:rPr>
        <w:t>principles recognized by our law with reference to the jurisdiction of foreign courts (sometimes referred to as “international jurisdiction or competence</w:t>
      </w:r>
      <w:r w:rsidR="00946025">
        <w:rPr>
          <w:rFonts w:ascii="Times New Roman" w:hAnsi="Times New Roman" w:cs="Times New Roman"/>
          <w:lang w:val="en-US"/>
        </w:rPr>
        <w:t>”</w:t>
      </w:r>
      <w:r w:rsidR="00FD1A48">
        <w:rPr>
          <w:rFonts w:ascii="Times New Roman" w:hAnsi="Times New Roman" w:cs="Times New Roman"/>
          <w:lang w:val="en-US"/>
        </w:rPr>
        <w:t xml:space="preserve">   (ii) </w:t>
      </w:r>
      <w:r w:rsidR="00946025">
        <w:rPr>
          <w:rFonts w:ascii="Times New Roman" w:hAnsi="Times New Roman" w:cs="Times New Roman"/>
          <w:lang w:val="en-US"/>
        </w:rPr>
        <w:t xml:space="preserve">that the judgment is final and conclusive in its effect and has not been </w:t>
      </w:r>
      <w:r w:rsidR="00733FA7">
        <w:rPr>
          <w:rFonts w:ascii="Times New Roman" w:hAnsi="Times New Roman" w:cs="Times New Roman"/>
          <w:lang w:val="en-US"/>
        </w:rPr>
        <w:t>supera</w:t>
      </w:r>
      <w:r w:rsidR="006E381E">
        <w:rPr>
          <w:rFonts w:ascii="Times New Roman" w:hAnsi="Times New Roman" w:cs="Times New Roman"/>
          <w:lang w:val="en-US"/>
        </w:rPr>
        <w:t>nn</w:t>
      </w:r>
      <w:r w:rsidR="00733FA7">
        <w:rPr>
          <w:rFonts w:ascii="Times New Roman" w:hAnsi="Times New Roman" w:cs="Times New Roman"/>
          <w:lang w:val="en-US"/>
        </w:rPr>
        <w:t xml:space="preserve">uated </w:t>
      </w:r>
      <w:r w:rsidR="00946025">
        <w:rPr>
          <w:rFonts w:ascii="Times New Roman" w:hAnsi="Times New Roman" w:cs="Times New Roman"/>
          <w:lang w:val="en-US"/>
        </w:rPr>
        <w:t>(iii) that the recognition</w:t>
      </w:r>
      <w:r w:rsidR="00733FA7">
        <w:rPr>
          <w:rFonts w:ascii="Times New Roman" w:hAnsi="Times New Roman" w:cs="Times New Roman"/>
          <w:lang w:val="en-US"/>
        </w:rPr>
        <w:t xml:space="preserve"> and </w:t>
      </w:r>
      <w:r w:rsidR="00946025">
        <w:rPr>
          <w:rFonts w:ascii="Times New Roman" w:hAnsi="Times New Roman" w:cs="Times New Roman"/>
          <w:lang w:val="en-US"/>
        </w:rPr>
        <w:t>enforcement of</w:t>
      </w:r>
      <w:r w:rsidR="00733FA7">
        <w:rPr>
          <w:rFonts w:ascii="Times New Roman" w:hAnsi="Times New Roman" w:cs="Times New Roman"/>
          <w:lang w:val="en-US"/>
        </w:rPr>
        <w:t xml:space="preserve"> </w:t>
      </w:r>
      <w:r w:rsidR="00946025">
        <w:rPr>
          <w:rFonts w:ascii="Times New Roman" w:hAnsi="Times New Roman" w:cs="Times New Roman"/>
          <w:lang w:val="en-US"/>
        </w:rPr>
        <w:t xml:space="preserve">the judgment  by our courts  </w:t>
      </w:r>
      <w:r w:rsidR="00826C89">
        <w:rPr>
          <w:rFonts w:ascii="Times New Roman" w:hAnsi="Times New Roman" w:cs="Times New Roman"/>
          <w:lang w:val="en-US"/>
        </w:rPr>
        <w:t>would not be contrary</w:t>
      </w:r>
      <w:r w:rsidR="00946025">
        <w:rPr>
          <w:rFonts w:ascii="Times New Roman" w:hAnsi="Times New Roman" w:cs="Times New Roman"/>
          <w:lang w:val="en-US"/>
        </w:rPr>
        <w:t xml:space="preserve"> to public policy (iv</w:t>
      </w:r>
      <w:r w:rsidR="00826C89">
        <w:rPr>
          <w:rFonts w:ascii="Times New Roman" w:hAnsi="Times New Roman" w:cs="Times New Roman"/>
          <w:lang w:val="en-US"/>
        </w:rPr>
        <w:t xml:space="preserve">) that the judgment was not obtained by fraudulent means,  (v) that the judgment does not involve the enforcement of a </w:t>
      </w:r>
      <w:r w:rsidR="00733FA7">
        <w:rPr>
          <w:rFonts w:ascii="Times New Roman" w:hAnsi="Times New Roman" w:cs="Times New Roman"/>
          <w:lang w:val="en-US"/>
        </w:rPr>
        <w:t>penal or revenue</w:t>
      </w:r>
      <w:r w:rsidR="00826C89">
        <w:rPr>
          <w:rFonts w:ascii="Times New Roman" w:hAnsi="Times New Roman" w:cs="Times New Roman"/>
          <w:lang w:val="en-US"/>
        </w:rPr>
        <w:t xml:space="preserve"> law of the foreign state and (vi) that the enforcement of the judgment is not </w:t>
      </w:r>
      <w:r w:rsidR="00733FA7">
        <w:rPr>
          <w:rFonts w:ascii="Times New Roman" w:hAnsi="Times New Roman" w:cs="Times New Roman"/>
          <w:lang w:val="en-US"/>
        </w:rPr>
        <w:t xml:space="preserve">precluded </w:t>
      </w:r>
      <w:r w:rsidR="00826C89">
        <w:rPr>
          <w:rFonts w:ascii="Times New Roman" w:hAnsi="Times New Roman" w:cs="Times New Roman"/>
          <w:lang w:val="en-US"/>
        </w:rPr>
        <w:t xml:space="preserve">by the provisions of the </w:t>
      </w:r>
      <w:r w:rsidR="006E381E">
        <w:rPr>
          <w:rFonts w:ascii="Times New Roman" w:hAnsi="Times New Roman" w:cs="Times New Roman"/>
          <w:lang w:val="en-US"/>
        </w:rPr>
        <w:t>P</w:t>
      </w:r>
      <w:r w:rsidR="00C0602D">
        <w:rPr>
          <w:rFonts w:ascii="Times New Roman" w:hAnsi="Times New Roman" w:cs="Times New Roman"/>
          <w:lang w:val="en-US"/>
        </w:rPr>
        <w:t xml:space="preserve">rotection </w:t>
      </w:r>
      <w:r w:rsidR="00826C89">
        <w:rPr>
          <w:rFonts w:ascii="Times New Roman" w:hAnsi="Times New Roman" w:cs="Times New Roman"/>
          <w:lang w:val="en-US"/>
        </w:rPr>
        <w:t>of Businesses Act 99 of 1975 as amended</w:t>
      </w:r>
      <w:r>
        <w:rPr>
          <w:rFonts w:ascii="Times New Roman" w:hAnsi="Times New Roman" w:cs="Times New Roman"/>
          <w:lang w:val="en-US"/>
        </w:rPr>
        <w:t>.”</w:t>
      </w:r>
    </w:p>
    <w:p w14:paraId="3325C72C" w14:textId="77777777" w:rsidR="00027F57" w:rsidRDefault="00027F57" w:rsidP="00027F57">
      <w:pPr>
        <w:spacing w:after="0" w:line="240" w:lineRule="auto"/>
        <w:ind w:left="720"/>
        <w:jc w:val="both"/>
        <w:rPr>
          <w:rFonts w:ascii="Times New Roman" w:hAnsi="Times New Roman" w:cs="Times New Roman"/>
          <w:lang w:val="en-US"/>
        </w:rPr>
      </w:pPr>
    </w:p>
    <w:p w14:paraId="771F93EB" w14:textId="52C3DAEC" w:rsidR="00027F57" w:rsidRDefault="00027F57" w:rsidP="00C0602D">
      <w:pPr>
        <w:spacing w:after="0" w:line="240" w:lineRule="auto"/>
        <w:ind w:left="720"/>
        <w:jc w:val="both"/>
        <w:rPr>
          <w:rFonts w:ascii="Times New Roman" w:hAnsi="Times New Roman" w:cs="Times New Roman"/>
          <w:lang w:val="en-US"/>
        </w:rPr>
      </w:pPr>
      <w:r w:rsidRPr="00C0602D">
        <w:rPr>
          <w:rFonts w:ascii="Times New Roman" w:hAnsi="Times New Roman" w:cs="Times New Roman"/>
          <w:lang w:val="en-US"/>
        </w:rPr>
        <w:t>In the present matter counsel have not referred me to any Zimbabwean case authority on the subject, either following or de</w:t>
      </w:r>
      <w:r w:rsidR="00C0602D" w:rsidRPr="00C0602D">
        <w:rPr>
          <w:rFonts w:ascii="Times New Roman" w:hAnsi="Times New Roman" w:cs="Times New Roman"/>
          <w:lang w:val="en-US"/>
        </w:rPr>
        <w:t>via</w:t>
      </w:r>
      <w:r w:rsidRPr="00C0602D">
        <w:rPr>
          <w:rFonts w:ascii="Times New Roman" w:hAnsi="Times New Roman" w:cs="Times New Roman"/>
          <w:lang w:val="en-US"/>
        </w:rPr>
        <w:t>ting from the South African position</w:t>
      </w:r>
      <w:r w:rsidR="008A6AB6" w:rsidRPr="00C0602D">
        <w:rPr>
          <w:rFonts w:ascii="Times New Roman" w:hAnsi="Times New Roman" w:cs="Times New Roman"/>
          <w:lang w:val="en-US"/>
        </w:rPr>
        <w:t xml:space="preserve"> and I have been unable to locate any.</w:t>
      </w:r>
    </w:p>
    <w:p w14:paraId="3EB26F7E" w14:textId="77777777" w:rsidR="00C0602D" w:rsidRPr="00C0602D" w:rsidRDefault="00C0602D" w:rsidP="00C0602D">
      <w:pPr>
        <w:spacing w:after="0" w:line="240" w:lineRule="auto"/>
        <w:ind w:left="720"/>
        <w:jc w:val="both"/>
        <w:rPr>
          <w:rFonts w:ascii="Times New Roman" w:hAnsi="Times New Roman" w:cs="Times New Roman"/>
          <w:lang w:val="en-US"/>
        </w:rPr>
      </w:pPr>
    </w:p>
    <w:p w14:paraId="2BB32B8A" w14:textId="5E6C13DB" w:rsidR="008A6AB6" w:rsidRDefault="008A6AB6" w:rsidP="00C0602D">
      <w:pPr>
        <w:spacing w:after="0" w:line="240" w:lineRule="auto"/>
        <w:ind w:left="720"/>
        <w:jc w:val="both"/>
        <w:rPr>
          <w:rFonts w:ascii="Times New Roman" w:hAnsi="Times New Roman" w:cs="Times New Roman"/>
          <w:lang w:val="en-US"/>
        </w:rPr>
      </w:pPr>
      <w:r w:rsidRPr="00C0602D">
        <w:rPr>
          <w:rFonts w:ascii="Times New Roman" w:hAnsi="Times New Roman" w:cs="Times New Roman"/>
          <w:lang w:val="en-US"/>
        </w:rPr>
        <w:t xml:space="preserve">I accordingly take the view pursuant to the provisions of s 89 of the Constitution governing the law to be administered by our courts that our common law position is </w:t>
      </w:r>
      <w:r w:rsidRPr="00C0602D">
        <w:rPr>
          <w:rFonts w:ascii="Times New Roman" w:hAnsi="Times New Roman" w:cs="Times New Roman"/>
          <w:i/>
          <w:iCs/>
          <w:lang w:val="en-US"/>
        </w:rPr>
        <w:t>ad ide</w:t>
      </w:r>
      <w:r w:rsidR="00826C89" w:rsidRPr="00C0602D">
        <w:rPr>
          <w:rFonts w:ascii="Times New Roman" w:hAnsi="Times New Roman" w:cs="Times New Roman"/>
          <w:i/>
          <w:iCs/>
          <w:lang w:val="en-US"/>
        </w:rPr>
        <w:t>m</w:t>
      </w:r>
      <w:r w:rsidRPr="00C0602D">
        <w:rPr>
          <w:rFonts w:ascii="Times New Roman" w:hAnsi="Times New Roman" w:cs="Times New Roman"/>
          <w:lang w:val="en-US"/>
        </w:rPr>
        <w:t xml:space="preserve"> with the common law of South Africa as stated in the authorities cited above and that it has not been </w:t>
      </w:r>
      <w:r w:rsidR="00826C89" w:rsidRPr="00C0602D">
        <w:rPr>
          <w:rFonts w:ascii="Times New Roman" w:hAnsi="Times New Roman" w:cs="Times New Roman"/>
          <w:lang w:val="en-US"/>
        </w:rPr>
        <w:t>overt</w:t>
      </w:r>
      <w:r w:rsidRPr="00C0602D">
        <w:rPr>
          <w:rFonts w:ascii="Times New Roman" w:hAnsi="Times New Roman" w:cs="Times New Roman"/>
          <w:lang w:val="en-US"/>
        </w:rPr>
        <w:t>aken or significantly modified by local statute.</w:t>
      </w:r>
      <w:r w:rsidR="00C0602D" w:rsidRPr="00C0602D">
        <w:rPr>
          <w:rFonts w:ascii="Times New Roman" w:hAnsi="Times New Roman" w:cs="Times New Roman"/>
          <w:lang w:val="en-US"/>
        </w:rPr>
        <w:t>”</w:t>
      </w:r>
    </w:p>
    <w:p w14:paraId="7342A5A7" w14:textId="77777777" w:rsidR="00C0602D" w:rsidRPr="00C0602D" w:rsidRDefault="00C0602D" w:rsidP="00C0602D">
      <w:pPr>
        <w:spacing w:after="0" w:line="240" w:lineRule="auto"/>
        <w:ind w:left="720"/>
        <w:jc w:val="both"/>
        <w:rPr>
          <w:rFonts w:ascii="Times New Roman" w:hAnsi="Times New Roman" w:cs="Times New Roman"/>
          <w:lang w:val="en-US"/>
        </w:rPr>
      </w:pPr>
    </w:p>
    <w:p w14:paraId="4DBAA3F3" w14:textId="67F91AEF" w:rsidR="008A6AB6" w:rsidRDefault="008A6AB6" w:rsidP="008A6AB6">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Civil Matters Assistance Act [</w:t>
      </w:r>
      <w:r w:rsidRPr="008A6AB6">
        <w:rPr>
          <w:rFonts w:ascii="Times New Roman" w:hAnsi="Times New Roman" w:cs="Times New Roman"/>
          <w:i/>
          <w:iCs/>
          <w:sz w:val="24"/>
          <w:szCs w:val="24"/>
          <w:lang w:val="en-US"/>
        </w:rPr>
        <w:t>Chapter 8:02</w:t>
      </w:r>
      <w:r>
        <w:rPr>
          <w:rFonts w:ascii="Times New Roman" w:hAnsi="Times New Roman" w:cs="Times New Roman"/>
          <w:sz w:val="24"/>
          <w:szCs w:val="24"/>
          <w:lang w:val="en-US"/>
        </w:rPr>
        <w:t>] in ss 5 to 7 deals with application</w:t>
      </w:r>
      <w:r w:rsidR="00C0602D">
        <w:rPr>
          <w:rFonts w:ascii="Times New Roman" w:hAnsi="Times New Roman" w:cs="Times New Roman"/>
          <w:sz w:val="24"/>
          <w:szCs w:val="24"/>
          <w:lang w:val="en-US"/>
        </w:rPr>
        <w:t>s</w:t>
      </w:r>
      <w:r>
        <w:rPr>
          <w:rFonts w:ascii="Times New Roman" w:hAnsi="Times New Roman" w:cs="Times New Roman"/>
          <w:sz w:val="24"/>
          <w:szCs w:val="24"/>
          <w:lang w:val="en-US"/>
        </w:rPr>
        <w:t xml:space="preserve"> for registration of a foreign judgment</w:t>
      </w:r>
      <w:r w:rsidR="00826C89">
        <w:rPr>
          <w:rFonts w:ascii="Times New Roman" w:hAnsi="Times New Roman" w:cs="Times New Roman"/>
          <w:sz w:val="24"/>
          <w:szCs w:val="24"/>
          <w:lang w:val="en-US"/>
        </w:rPr>
        <w:t>,</w:t>
      </w:r>
      <w:r>
        <w:rPr>
          <w:rFonts w:ascii="Times New Roman" w:hAnsi="Times New Roman" w:cs="Times New Roman"/>
          <w:sz w:val="24"/>
          <w:szCs w:val="24"/>
          <w:lang w:val="en-US"/>
        </w:rPr>
        <w:t xml:space="preserve"> grant or refusal of such application and registration of foreign judgment</w:t>
      </w:r>
      <w:r w:rsidR="00C0602D">
        <w:rPr>
          <w:rFonts w:ascii="Times New Roman" w:hAnsi="Times New Roman" w:cs="Times New Roman"/>
          <w:sz w:val="24"/>
          <w:szCs w:val="24"/>
          <w:lang w:val="en-US"/>
        </w:rPr>
        <w:t>s</w:t>
      </w:r>
      <w:r>
        <w:rPr>
          <w:rFonts w:ascii="Times New Roman" w:hAnsi="Times New Roman" w:cs="Times New Roman"/>
          <w:sz w:val="24"/>
          <w:szCs w:val="24"/>
          <w:lang w:val="en-US"/>
        </w:rPr>
        <w:t xml:space="preserve"> and effect of registration.</w:t>
      </w:r>
    </w:p>
    <w:p w14:paraId="2A815303" w14:textId="687A0966" w:rsidR="008A6AB6" w:rsidRDefault="008A6AB6" w:rsidP="008A6AB6">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It will be noted </w:t>
      </w:r>
      <w:r w:rsidR="00F91A34">
        <w:rPr>
          <w:rFonts w:ascii="Times New Roman" w:hAnsi="Times New Roman" w:cs="Times New Roman"/>
          <w:sz w:val="24"/>
          <w:szCs w:val="24"/>
          <w:lang w:val="en-US"/>
        </w:rPr>
        <w:t>that the above sections are specifically conf</w:t>
      </w:r>
      <w:r w:rsidR="00826C89">
        <w:rPr>
          <w:rFonts w:ascii="Times New Roman" w:hAnsi="Times New Roman" w:cs="Times New Roman"/>
          <w:sz w:val="24"/>
          <w:szCs w:val="24"/>
          <w:lang w:val="en-US"/>
        </w:rPr>
        <w:t>in</w:t>
      </w:r>
      <w:r w:rsidR="00F91A34">
        <w:rPr>
          <w:rFonts w:ascii="Times New Roman" w:hAnsi="Times New Roman" w:cs="Times New Roman"/>
          <w:sz w:val="24"/>
          <w:szCs w:val="24"/>
          <w:lang w:val="en-US"/>
        </w:rPr>
        <w:t xml:space="preserve">ed to judgments from a designated country.  A designated country is defined as “a foreign country or territory” declared to be a designated country in terms of subsection (2) of section three.  Relevant for purposes of the instant matter is that the United Kingdom is not a designated country.  Thus, the </w:t>
      </w:r>
      <w:r w:rsidR="00826C89">
        <w:rPr>
          <w:rFonts w:ascii="Times New Roman" w:hAnsi="Times New Roman" w:cs="Times New Roman"/>
          <w:sz w:val="24"/>
          <w:szCs w:val="24"/>
          <w:lang w:val="en-US"/>
        </w:rPr>
        <w:t>Civil</w:t>
      </w:r>
      <w:r w:rsidR="00F91A34">
        <w:rPr>
          <w:rFonts w:ascii="Times New Roman" w:hAnsi="Times New Roman" w:cs="Times New Roman"/>
          <w:sz w:val="24"/>
          <w:szCs w:val="24"/>
          <w:lang w:val="en-US"/>
        </w:rPr>
        <w:t xml:space="preserve"> Matters (Mutual Assistance Act) [</w:t>
      </w:r>
      <w:r w:rsidR="00F91A34" w:rsidRPr="00F91A34">
        <w:rPr>
          <w:rFonts w:ascii="Times New Roman" w:hAnsi="Times New Roman" w:cs="Times New Roman"/>
          <w:i/>
          <w:iCs/>
          <w:sz w:val="24"/>
          <w:szCs w:val="24"/>
          <w:lang w:val="en-US"/>
        </w:rPr>
        <w:t>Chapter 8:02</w:t>
      </w:r>
      <w:r w:rsidR="00F91A34">
        <w:rPr>
          <w:rFonts w:ascii="Times New Roman" w:hAnsi="Times New Roman" w:cs="Times New Roman"/>
          <w:sz w:val="24"/>
          <w:szCs w:val="24"/>
          <w:lang w:val="en-US"/>
        </w:rPr>
        <w:t>] is not relevant in the instant matter.</w:t>
      </w:r>
    </w:p>
    <w:p w14:paraId="7C2EC4B0" w14:textId="5A1E7872" w:rsidR="00F91A34" w:rsidRDefault="00F91A34" w:rsidP="008A6AB6">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Matrimonial Causes Act [</w:t>
      </w:r>
      <w:r w:rsidRPr="00F91A34">
        <w:rPr>
          <w:rFonts w:ascii="Times New Roman" w:hAnsi="Times New Roman" w:cs="Times New Roman"/>
          <w:i/>
          <w:iCs/>
          <w:sz w:val="24"/>
          <w:szCs w:val="24"/>
          <w:lang w:val="en-US"/>
        </w:rPr>
        <w:t>Chapter 5:13</w:t>
      </w:r>
      <w:r>
        <w:rPr>
          <w:rFonts w:ascii="Times New Roman" w:hAnsi="Times New Roman" w:cs="Times New Roman"/>
          <w:sz w:val="24"/>
          <w:szCs w:val="24"/>
          <w:lang w:val="en-US"/>
        </w:rPr>
        <w:t>] in s 12 provides as follows:</w:t>
      </w:r>
    </w:p>
    <w:p w14:paraId="5DFF835B" w14:textId="7B45981B" w:rsidR="00F91A34" w:rsidRPr="001712C8" w:rsidRDefault="00F91A34" w:rsidP="001712C8">
      <w:pPr>
        <w:spacing w:after="0" w:line="240" w:lineRule="auto"/>
        <w:ind w:left="720"/>
        <w:jc w:val="both"/>
        <w:rPr>
          <w:rFonts w:ascii="Times New Roman" w:hAnsi="Times New Roman" w:cs="Times New Roman"/>
          <w:lang w:val="en-US"/>
        </w:rPr>
      </w:pPr>
      <w:r w:rsidRPr="001712C8">
        <w:rPr>
          <w:rFonts w:ascii="Times New Roman" w:hAnsi="Times New Roman" w:cs="Times New Roman"/>
          <w:lang w:val="en-US"/>
        </w:rPr>
        <w:t>“12(1) An appropriate court may recognize the validity of any decree or an order of divorce, judicial separation or a nullity of marriage made in any country in any case in which the husband was not domiciled in that country if –</w:t>
      </w:r>
    </w:p>
    <w:p w14:paraId="0E4104DD" w14:textId="11DC5513" w:rsidR="00F91A34" w:rsidRPr="001712C8" w:rsidRDefault="00923570" w:rsidP="001712C8">
      <w:pPr>
        <w:pStyle w:val="ListParagraph"/>
        <w:numPr>
          <w:ilvl w:val="0"/>
          <w:numId w:val="4"/>
        </w:numPr>
        <w:spacing w:after="0" w:line="240" w:lineRule="auto"/>
        <w:jc w:val="both"/>
        <w:rPr>
          <w:rFonts w:ascii="Times New Roman" w:hAnsi="Times New Roman" w:cs="Times New Roman"/>
          <w:lang w:val="en-US"/>
        </w:rPr>
      </w:pPr>
      <w:r w:rsidRPr="001712C8">
        <w:rPr>
          <w:rFonts w:ascii="Times New Roman" w:hAnsi="Times New Roman" w:cs="Times New Roman"/>
          <w:lang w:val="en-US"/>
        </w:rPr>
        <w:t>i</w:t>
      </w:r>
      <w:r w:rsidR="00F91A34" w:rsidRPr="001712C8">
        <w:rPr>
          <w:rFonts w:ascii="Times New Roman" w:hAnsi="Times New Roman" w:cs="Times New Roman"/>
          <w:lang w:val="en-US"/>
        </w:rPr>
        <w:t>t is satisfied that the law</w:t>
      </w:r>
      <w:r w:rsidRPr="001712C8">
        <w:rPr>
          <w:rFonts w:ascii="Times New Roman" w:hAnsi="Times New Roman" w:cs="Times New Roman"/>
          <w:lang w:val="en-US"/>
        </w:rPr>
        <w:t xml:space="preserve"> of that country contains provisions which correspond substantially to the relevant provisions of section three or</w:t>
      </w:r>
    </w:p>
    <w:p w14:paraId="0F66F7C9" w14:textId="0060104F" w:rsidR="00923570" w:rsidRPr="001712C8" w:rsidRDefault="00923570" w:rsidP="001712C8">
      <w:pPr>
        <w:pStyle w:val="ListParagraph"/>
        <w:numPr>
          <w:ilvl w:val="0"/>
          <w:numId w:val="4"/>
        </w:numPr>
        <w:spacing w:after="0" w:line="240" w:lineRule="auto"/>
        <w:jc w:val="both"/>
        <w:rPr>
          <w:rFonts w:ascii="Times New Roman" w:hAnsi="Times New Roman" w:cs="Times New Roman"/>
          <w:lang w:val="en-US"/>
        </w:rPr>
      </w:pPr>
      <w:r w:rsidRPr="001712C8">
        <w:rPr>
          <w:rFonts w:ascii="Times New Roman" w:hAnsi="Times New Roman" w:cs="Times New Roman"/>
          <w:lang w:val="en-US"/>
        </w:rPr>
        <w:t>the President has by proclamation in a Statutory Instrument declared that the law of that country contain</w:t>
      </w:r>
      <w:r w:rsidR="001712C8" w:rsidRPr="001712C8">
        <w:rPr>
          <w:rFonts w:ascii="Times New Roman" w:hAnsi="Times New Roman" w:cs="Times New Roman"/>
          <w:lang w:val="en-US"/>
        </w:rPr>
        <w:t>s</w:t>
      </w:r>
      <w:r w:rsidRPr="001712C8">
        <w:rPr>
          <w:rFonts w:ascii="Times New Roman" w:hAnsi="Times New Roman" w:cs="Times New Roman"/>
          <w:lang w:val="en-US"/>
        </w:rPr>
        <w:t xml:space="preserve"> provisions which correspond substantially to the relevant provisions of section three</w:t>
      </w:r>
    </w:p>
    <w:p w14:paraId="349C048A" w14:textId="76C7798B" w:rsidR="00923570" w:rsidRPr="001712C8" w:rsidRDefault="00923570" w:rsidP="001712C8">
      <w:pPr>
        <w:spacing w:after="0" w:line="240" w:lineRule="auto"/>
        <w:ind w:left="720"/>
        <w:jc w:val="both"/>
        <w:rPr>
          <w:rFonts w:ascii="Times New Roman" w:hAnsi="Times New Roman" w:cs="Times New Roman"/>
          <w:lang w:val="en-US"/>
        </w:rPr>
      </w:pPr>
      <w:r w:rsidRPr="001712C8">
        <w:rPr>
          <w:rFonts w:ascii="Times New Roman" w:hAnsi="Times New Roman" w:cs="Times New Roman"/>
          <w:lang w:val="en-US"/>
        </w:rPr>
        <w:t xml:space="preserve">(2)  No proclamation shall be issued in terms of paragraph(b) of subsection (1) unless the President is satisfied that adequate provision is made under the law of the country concerned for the recognition by the courts of that country of the </w:t>
      </w:r>
      <w:r w:rsidR="001712C8" w:rsidRPr="001712C8">
        <w:rPr>
          <w:rFonts w:ascii="Times New Roman" w:hAnsi="Times New Roman" w:cs="Times New Roman"/>
          <w:lang w:val="en-US"/>
        </w:rPr>
        <w:t xml:space="preserve">decree </w:t>
      </w:r>
      <w:r w:rsidRPr="001712C8">
        <w:rPr>
          <w:rFonts w:ascii="Times New Roman" w:hAnsi="Times New Roman" w:cs="Times New Roman"/>
          <w:lang w:val="en-US"/>
        </w:rPr>
        <w:t>and orders made under section three in any case in which the husband is not domiciled in Zimbabwe.</w:t>
      </w:r>
    </w:p>
    <w:p w14:paraId="7ECD6B8F" w14:textId="05B685EC" w:rsidR="00923570" w:rsidRPr="001712C8" w:rsidRDefault="00923570" w:rsidP="001712C8">
      <w:pPr>
        <w:spacing w:after="0" w:line="240" w:lineRule="auto"/>
        <w:ind w:left="720"/>
        <w:jc w:val="both"/>
        <w:rPr>
          <w:rFonts w:ascii="Times New Roman" w:hAnsi="Times New Roman" w:cs="Times New Roman"/>
          <w:lang w:val="en-US"/>
        </w:rPr>
      </w:pPr>
      <w:r w:rsidRPr="001712C8">
        <w:rPr>
          <w:rFonts w:ascii="Times New Roman" w:hAnsi="Times New Roman" w:cs="Times New Roman"/>
          <w:lang w:val="en-US"/>
        </w:rPr>
        <w:t>(3)  ……….</w:t>
      </w:r>
      <w:r w:rsidR="00C0602D">
        <w:rPr>
          <w:rFonts w:ascii="Times New Roman" w:hAnsi="Times New Roman" w:cs="Times New Roman"/>
          <w:lang w:val="en-US"/>
        </w:rPr>
        <w:t>”</w:t>
      </w:r>
    </w:p>
    <w:p w14:paraId="28137DB2" w14:textId="77777777" w:rsidR="00C0602D" w:rsidRDefault="00C0602D" w:rsidP="001712C8">
      <w:pPr>
        <w:spacing w:after="0" w:line="240" w:lineRule="auto"/>
        <w:ind w:left="720"/>
        <w:jc w:val="both"/>
        <w:rPr>
          <w:rFonts w:ascii="Times New Roman" w:hAnsi="Times New Roman" w:cs="Times New Roman"/>
          <w:lang w:val="en-US"/>
        </w:rPr>
      </w:pPr>
    </w:p>
    <w:p w14:paraId="0DDC53E3" w14:textId="444E9EC9" w:rsidR="001712C8" w:rsidRPr="001712C8" w:rsidRDefault="00923570" w:rsidP="00C0602D">
      <w:pPr>
        <w:spacing w:after="0" w:line="360" w:lineRule="auto"/>
        <w:ind w:firstLine="720"/>
        <w:jc w:val="both"/>
        <w:rPr>
          <w:rFonts w:ascii="Times New Roman" w:hAnsi="Times New Roman" w:cs="Times New Roman"/>
          <w:lang w:val="en-US"/>
        </w:rPr>
      </w:pPr>
      <w:r w:rsidRPr="001712C8">
        <w:rPr>
          <w:rFonts w:ascii="Times New Roman" w:hAnsi="Times New Roman" w:cs="Times New Roman"/>
          <w:lang w:val="en-US"/>
        </w:rPr>
        <w:t>Section 12 of the Ma</w:t>
      </w:r>
      <w:r w:rsidR="001712C8" w:rsidRPr="001712C8">
        <w:rPr>
          <w:rFonts w:ascii="Times New Roman" w:hAnsi="Times New Roman" w:cs="Times New Roman"/>
          <w:lang w:val="en-US"/>
        </w:rPr>
        <w:t>trimonial Causes Act provides for recognition of decrees or orders of divorce, judicial separation or nullity of marriage made in any country in any case in which the husband was not domiciled in that country.</w:t>
      </w:r>
    </w:p>
    <w:p w14:paraId="33122D27" w14:textId="172E5FC3" w:rsidR="001712C8" w:rsidRPr="00923570" w:rsidRDefault="001712C8" w:rsidP="001712C8">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826C89">
        <w:rPr>
          <w:rFonts w:ascii="Times New Roman" w:hAnsi="Times New Roman" w:cs="Times New Roman"/>
          <w:sz w:val="24"/>
          <w:szCs w:val="24"/>
          <w:lang w:val="en-US"/>
        </w:rPr>
        <w:t>ri</w:t>
      </w:r>
      <w:r>
        <w:rPr>
          <w:rFonts w:ascii="Times New Roman" w:hAnsi="Times New Roman" w:cs="Times New Roman"/>
          <w:sz w:val="24"/>
          <w:szCs w:val="24"/>
          <w:lang w:val="en-US"/>
        </w:rPr>
        <w:t xml:space="preserve">der as provided above is that the recognition of the foreign orders does not extend to orders dealing with proprietary rights as correctly pointed out by </w:t>
      </w:r>
      <w:proofErr w:type="spellStart"/>
      <w:r>
        <w:rPr>
          <w:rFonts w:ascii="Times New Roman" w:hAnsi="Times New Roman" w:cs="Times New Roman"/>
          <w:sz w:val="24"/>
          <w:szCs w:val="24"/>
          <w:lang w:val="en-US"/>
        </w:rPr>
        <w:t>Mr</w:t>
      </w:r>
      <w:proofErr w:type="spellEnd"/>
      <w:r>
        <w:rPr>
          <w:rFonts w:ascii="Times New Roman" w:hAnsi="Times New Roman" w:cs="Times New Roman"/>
          <w:sz w:val="24"/>
          <w:szCs w:val="24"/>
          <w:lang w:val="en-US"/>
        </w:rPr>
        <w:t xml:space="preserve"> </w:t>
      </w:r>
      <w:proofErr w:type="spellStart"/>
      <w:r w:rsidRPr="001712C8">
        <w:rPr>
          <w:rFonts w:ascii="Times New Roman" w:hAnsi="Times New Roman" w:cs="Times New Roman"/>
          <w:i/>
          <w:iCs/>
          <w:sz w:val="24"/>
          <w:szCs w:val="24"/>
          <w:lang w:val="en-US"/>
        </w:rPr>
        <w:t>Mpofu</w:t>
      </w:r>
      <w:proofErr w:type="spellEnd"/>
      <w:r>
        <w:rPr>
          <w:rFonts w:ascii="Times New Roman" w:hAnsi="Times New Roman" w:cs="Times New Roman"/>
          <w:sz w:val="24"/>
          <w:szCs w:val="24"/>
          <w:lang w:val="en-US"/>
        </w:rPr>
        <w:t>.</w:t>
      </w:r>
    </w:p>
    <w:p w14:paraId="1D2A2618" w14:textId="3C45FF7D" w:rsidR="00087C6E" w:rsidRDefault="001712C8" w:rsidP="00087C6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other consideration is that the husband was not domiciled in that country.</w:t>
      </w:r>
    </w:p>
    <w:p w14:paraId="64674403" w14:textId="79514468" w:rsidR="001712C8" w:rsidRDefault="001712C8" w:rsidP="00087C6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w:t>
      </w:r>
      <w:r w:rsidR="00AA2777">
        <w:rPr>
          <w:rFonts w:ascii="Times New Roman" w:hAnsi="Times New Roman" w:cs="Times New Roman"/>
          <w:sz w:val="24"/>
          <w:szCs w:val="24"/>
          <w:lang w:val="en-US"/>
        </w:rPr>
        <w:t>question then arises, was the husband not domiciled in the United Kingdom?  The question has to be in the affirmative for the decree to be recognized.</w:t>
      </w:r>
    </w:p>
    <w:p w14:paraId="3DBA409E" w14:textId="56D4CD71" w:rsidR="00AA2777" w:rsidRDefault="00AA2777" w:rsidP="00087C6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It is the wife who seeks an order recognizing the decree of divorce who had the onus to prove that the husband was not domiciled in the United Kingdom. </w:t>
      </w:r>
    </w:p>
    <w:p w14:paraId="3CDA47CF" w14:textId="2D509A14" w:rsidR="00AA2777" w:rsidRDefault="00AA2777" w:rsidP="00087C6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From my reading of the whole documentation on file, the wife has not all</w:t>
      </w:r>
      <w:r w:rsidR="00826C89">
        <w:rPr>
          <w:rFonts w:ascii="Times New Roman" w:hAnsi="Times New Roman" w:cs="Times New Roman"/>
          <w:sz w:val="24"/>
          <w:szCs w:val="24"/>
          <w:lang w:val="en-US"/>
        </w:rPr>
        <w:t>eg</w:t>
      </w:r>
      <w:r>
        <w:rPr>
          <w:rFonts w:ascii="Times New Roman" w:hAnsi="Times New Roman" w:cs="Times New Roman"/>
          <w:sz w:val="24"/>
          <w:szCs w:val="24"/>
          <w:lang w:val="en-US"/>
        </w:rPr>
        <w:t>ed nor proven that the husband was not domiciled in the United Kingdom.  To the contrary, she allege</w:t>
      </w:r>
      <w:r w:rsidR="00826C89">
        <w:rPr>
          <w:rFonts w:ascii="Times New Roman" w:hAnsi="Times New Roman" w:cs="Times New Roman"/>
          <w:sz w:val="24"/>
          <w:szCs w:val="24"/>
          <w:lang w:val="en-US"/>
        </w:rPr>
        <w:t>s</w:t>
      </w:r>
      <w:r>
        <w:rPr>
          <w:rFonts w:ascii="Times New Roman" w:hAnsi="Times New Roman" w:cs="Times New Roman"/>
          <w:sz w:val="24"/>
          <w:szCs w:val="24"/>
          <w:lang w:val="en-US"/>
        </w:rPr>
        <w:t xml:space="preserve"> in her founding affidavit in para 7(</w:t>
      </w:r>
      <w:r w:rsidR="00826C89">
        <w:rPr>
          <w:rFonts w:ascii="Times New Roman" w:hAnsi="Times New Roman" w:cs="Times New Roman"/>
          <w:sz w:val="24"/>
          <w:szCs w:val="24"/>
          <w:lang w:val="en-US"/>
        </w:rPr>
        <w:t>a</w:t>
      </w:r>
      <w:r>
        <w:rPr>
          <w:rFonts w:ascii="Times New Roman" w:hAnsi="Times New Roman" w:cs="Times New Roman"/>
          <w:sz w:val="24"/>
          <w:szCs w:val="24"/>
          <w:lang w:val="en-US"/>
        </w:rPr>
        <w:t>) at p 106 of the record that the</w:t>
      </w:r>
      <w:r w:rsidR="00826C89">
        <w:rPr>
          <w:rFonts w:ascii="Times New Roman" w:hAnsi="Times New Roman" w:cs="Times New Roman"/>
          <w:sz w:val="24"/>
          <w:szCs w:val="24"/>
          <w:lang w:val="en-US"/>
        </w:rPr>
        <w:t xml:space="preserve"> parties </w:t>
      </w:r>
      <w:r>
        <w:rPr>
          <w:rFonts w:ascii="Times New Roman" w:hAnsi="Times New Roman" w:cs="Times New Roman"/>
          <w:sz w:val="24"/>
          <w:szCs w:val="24"/>
          <w:lang w:val="en-US"/>
        </w:rPr>
        <w:t xml:space="preserve">submitted to the jurisdiction of the court of England </w:t>
      </w:r>
      <w:r w:rsidR="00826C89">
        <w:rPr>
          <w:rFonts w:ascii="Times New Roman" w:hAnsi="Times New Roman" w:cs="Times New Roman"/>
          <w:sz w:val="24"/>
          <w:szCs w:val="24"/>
          <w:lang w:val="en-US"/>
        </w:rPr>
        <w:t>“</w:t>
      </w:r>
      <w:r>
        <w:rPr>
          <w:rFonts w:ascii="Times New Roman" w:hAnsi="Times New Roman" w:cs="Times New Roman"/>
          <w:sz w:val="24"/>
          <w:szCs w:val="24"/>
          <w:lang w:val="en-US"/>
        </w:rPr>
        <w:t>without contest</w:t>
      </w:r>
      <w:r w:rsidR="00826C89">
        <w:rPr>
          <w:rFonts w:ascii="Times New Roman" w:hAnsi="Times New Roman" w:cs="Times New Roman"/>
          <w:sz w:val="24"/>
          <w:szCs w:val="24"/>
          <w:lang w:val="en-US"/>
        </w:rPr>
        <w:t>”</w:t>
      </w:r>
      <w:r>
        <w:rPr>
          <w:rFonts w:ascii="Times New Roman" w:hAnsi="Times New Roman" w:cs="Times New Roman"/>
          <w:sz w:val="24"/>
          <w:szCs w:val="24"/>
          <w:lang w:val="en-US"/>
        </w:rPr>
        <w:t>.</w:t>
      </w:r>
    </w:p>
    <w:p w14:paraId="20DEBEB4" w14:textId="4BFD3826" w:rsidR="00AA2777" w:rsidRDefault="00AA2777" w:rsidP="00087C6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I revert to the principles as enunciated in </w:t>
      </w:r>
      <w:proofErr w:type="spellStart"/>
      <w:r w:rsidRPr="00AA2777">
        <w:rPr>
          <w:rFonts w:ascii="Times New Roman" w:hAnsi="Times New Roman" w:cs="Times New Roman"/>
          <w:i/>
          <w:iCs/>
          <w:sz w:val="24"/>
          <w:szCs w:val="24"/>
          <w:lang w:val="en-US"/>
        </w:rPr>
        <w:t>Gramara</w:t>
      </w:r>
      <w:proofErr w:type="spellEnd"/>
      <w:r w:rsidRPr="00AA2777">
        <w:rPr>
          <w:rFonts w:ascii="Times New Roman" w:hAnsi="Times New Roman" w:cs="Times New Roman"/>
          <w:i/>
          <w:iCs/>
          <w:sz w:val="24"/>
          <w:szCs w:val="24"/>
          <w:lang w:val="en-US"/>
        </w:rPr>
        <w:t xml:space="preserve"> (</w:t>
      </w:r>
      <w:proofErr w:type="spellStart"/>
      <w:r w:rsidRPr="00AA2777">
        <w:rPr>
          <w:rFonts w:ascii="Times New Roman" w:hAnsi="Times New Roman" w:cs="Times New Roman"/>
          <w:i/>
          <w:iCs/>
          <w:sz w:val="24"/>
          <w:szCs w:val="24"/>
          <w:lang w:val="en-US"/>
        </w:rPr>
        <w:t>Pvt</w:t>
      </w:r>
      <w:proofErr w:type="spellEnd"/>
      <w:r w:rsidRPr="00AA2777">
        <w:rPr>
          <w:rFonts w:ascii="Times New Roman" w:hAnsi="Times New Roman" w:cs="Times New Roman"/>
          <w:i/>
          <w:iCs/>
          <w:sz w:val="24"/>
          <w:szCs w:val="24"/>
          <w:lang w:val="en-US"/>
        </w:rPr>
        <w:t xml:space="preserve">) Ltd </w:t>
      </w:r>
      <w:r>
        <w:rPr>
          <w:rFonts w:ascii="Times New Roman" w:hAnsi="Times New Roman" w:cs="Times New Roman"/>
          <w:i/>
          <w:iCs/>
          <w:sz w:val="24"/>
          <w:szCs w:val="24"/>
          <w:lang w:val="en-US"/>
        </w:rPr>
        <w:t>&amp;</w:t>
      </w:r>
      <w:r w:rsidRPr="00AA2777">
        <w:rPr>
          <w:rFonts w:ascii="Times New Roman" w:hAnsi="Times New Roman" w:cs="Times New Roman"/>
          <w:i/>
          <w:iCs/>
          <w:sz w:val="24"/>
          <w:szCs w:val="24"/>
          <w:lang w:val="en-US"/>
        </w:rPr>
        <w:t xml:space="preserve"> Anor</w:t>
      </w:r>
      <w:r>
        <w:rPr>
          <w:rFonts w:ascii="Times New Roman" w:hAnsi="Times New Roman" w:cs="Times New Roman"/>
          <w:sz w:val="24"/>
          <w:szCs w:val="24"/>
          <w:lang w:val="en-US"/>
        </w:rPr>
        <w:t xml:space="preserve"> v </w:t>
      </w:r>
      <w:r w:rsidRPr="00AA2777">
        <w:rPr>
          <w:rFonts w:ascii="Times New Roman" w:hAnsi="Times New Roman" w:cs="Times New Roman"/>
          <w:i/>
          <w:iCs/>
          <w:sz w:val="24"/>
          <w:szCs w:val="24"/>
          <w:lang w:val="en-US"/>
        </w:rPr>
        <w:t>Government of Zimbabwe</w:t>
      </w:r>
      <w:r>
        <w:rPr>
          <w:rFonts w:ascii="Times New Roman" w:hAnsi="Times New Roman" w:cs="Times New Roman"/>
          <w:sz w:val="24"/>
          <w:szCs w:val="24"/>
          <w:lang w:val="en-US"/>
        </w:rPr>
        <w:t xml:space="preserve"> (</w:t>
      </w:r>
      <w:r w:rsidRPr="00AA2777">
        <w:rPr>
          <w:rFonts w:ascii="Times New Roman" w:hAnsi="Times New Roman" w:cs="Times New Roman"/>
          <w:i/>
          <w:iCs/>
          <w:sz w:val="24"/>
          <w:szCs w:val="24"/>
          <w:lang w:val="en-US"/>
        </w:rPr>
        <w:t>supra</w:t>
      </w:r>
      <w:r>
        <w:rPr>
          <w:rFonts w:ascii="Times New Roman" w:hAnsi="Times New Roman" w:cs="Times New Roman"/>
          <w:sz w:val="24"/>
          <w:szCs w:val="24"/>
          <w:lang w:val="en-US"/>
        </w:rPr>
        <w:t>).  I find that jurisdiction of the English Court was not proven.  It could be proven by recourse to s 12 of the Matrimonial Causes Act</w:t>
      </w:r>
      <w:r w:rsidR="00C0602D">
        <w:rPr>
          <w:rFonts w:ascii="Times New Roman" w:hAnsi="Times New Roman" w:cs="Times New Roman"/>
          <w:sz w:val="24"/>
          <w:szCs w:val="24"/>
          <w:lang w:val="en-US"/>
        </w:rPr>
        <w:t xml:space="preserve"> [</w:t>
      </w:r>
      <w:r w:rsidR="00C0602D" w:rsidRPr="00C0602D">
        <w:rPr>
          <w:rFonts w:ascii="Times New Roman" w:hAnsi="Times New Roman" w:cs="Times New Roman"/>
          <w:i/>
          <w:iCs/>
          <w:sz w:val="24"/>
          <w:szCs w:val="24"/>
          <w:lang w:val="en-US"/>
        </w:rPr>
        <w:t>Chapter 5:13</w:t>
      </w:r>
      <w:r w:rsidR="00C0602D">
        <w:rPr>
          <w:rFonts w:ascii="Times New Roman" w:hAnsi="Times New Roman" w:cs="Times New Roman"/>
          <w:sz w:val="24"/>
          <w:szCs w:val="24"/>
          <w:lang w:val="en-US"/>
        </w:rPr>
        <w:t>]</w:t>
      </w:r>
      <w:r>
        <w:rPr>
          <w:rFonts w:ascii="Times New Roman" w:hAnsi="Times New Roman" w:cs="Times New Roman"/>
          <w:sz w:val="24"/>
          <w:szCs w:val="24"/>
          <w:lang w:val="en-US"/>
        </w:rPr>
        <w:t>.  However, as pointed out earlier it has not been proven that the husband was not domiciled in England.</w:t>
      </w:r>
    </w:p>
    <w:p w14:paraId="1980570E" w14:textId="5B6F3166" w:rsidR="00AA2777" w:rsidRDefault="00AA2777" w:rsidP="00087C6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t>The next issue for determination relates to whether the judgment is not contrary to public policy.  In dealing with the issue of public policy I am not sitting as a re</w:t>
      </w:r>
      <w:r w:rsidR="00E94140">
        <w:rPr>
          <w:rFonts w:ascii="Times New Roman" w:hAnsi="Times New Roman" w:cs="Times New Roman"/>
          <w:sz w:val="24"/>
          <w:szCs w:val="24"/>
          <w:lang w:val="en-US"/>
        </w:rPr>
        <w:t>view</w:t>
      </w:r>
      <w:r>
        <w:rPr>
          <w:rFonts w:ascii="Times New Roman" w:hAnsi="Times New Roman" w:cs="Times New Roman"/>
          <w:sz w:val="24"/>
          <w:szCs w:val="24"/>
          <w:lang w:val="en-US"/>
        </w:rPr>
        <w:t xml:space="preserve"> or appeal court.  I am determining whether or not to enforce the judgment of the English Court.</w:t>
      </w:r>
    </w:p>
    <w:p w14:paraId="0843887E" w14:textId="129CD2D4" w:rsidR="002D360D" w:rsidRDefault="002D360D" w:rsidP="00087C6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E94140">
        <w:rPr>
          <w:rFonts w:ascii="Times New Roman" w:hAnsi="Times New Roman" w:cs="Times New Roman"/>
          <w:sz w:val="24"/>
          <w:szCs w:val="24"/>
          <w:lang w:val="en-US"/>
        </w:rPr>
        <w:t>O</w:t>
      </w:r>
      <w:r>
        <w:rPr>
          <w:rFonts w:ascii="Times New Roman" w:hAnsi="Times New Roman" w:cs="Times New Roman"/>
          <w:sz w:val="24"/>
          <w:szCs w:val="24"/>
          <w:lang w:val="en-US"/>
        </w:rPr>
        <w:t xml:space="preserve">n public policy it was held as </w:t>
      </w:r>
      <w:r w:rsidR="003E7798">
        <w:rPr>
          <w:rFonts w:ascii="Times New Roman" w:hAnsi="Times New Roman" w:cs="Times New Roman"/>
          <w:sz w:val="24"/>
          <w:szCs w:val="24"/>
          <w:lang w:val="en-US"/>
        </w:rPr>
        <w:t xml:space="preserve">follows in </w:t>
      </w:r>
      <w:r w:rsidR="003E7798" w:rsidRPr="003E7798">
        <w:rPr>
          <w:rFonts w:ascii="Times New Roman" w:hAnsi="Times New Roman" w:cs="Times New Roman"/>
          <w:i/>
          <w:iCs/>
          <w:sz w:val="24"/>
          <w:szCs w:val="24"/>
          <w:lang w:val="en-US"/>
        </w:rPr>
        <w:t>Zimbabwe Electricity Supply Authority</w:t>
      </w:r>
      <w:r w:rsidR="003E7798">
        <w:rPr>
          <w:rFonts w:ascii="Times New Roman" w:hAnsi="Times New Roman" w:cs="Times New Roman"/>
          <w:sz w:val="24"/>
          <w:szCs w:val="24"/>
          <w:lang w:val="en-US"/>
        </w:rPr>
        <w:t xml:space="preserve"> v </w:t>
      </w:r>
      <w:proofErr w:type="spellStart"/>
      <w:r w:rsidR="003E7798" w:rsidRPr="003E7798">
        <w:rPr>
          <w:rFonts w:ascii="Times New Roman" w:hAnsi="Times New Roman" w:cs="Times New Roman"/>
          <w:i/>
          <w:iCs/>
          <w:sz w:val="24"/>
          <w:szCs w:val="24"/>
          <w:lang w:val="en-US"/>
        </w:rPr>
        <w:t>Maposa</w:t>
      </w:r>
      <w:proofErr w:type="spellEnd"/>
      <w:r w:rsidR="003E7798" w:rsidRPr="003E7798">
        <w:rPr>
          <w:rFonts w:ascii="Times New Roman" w:hAnsi="Times New Roman" w:cs="Times New Roman"/>
          <w:i/>
          <w:iCs/>
          <w:sz w:val="24"/>
          <w:szCs w:val="24"/>
          <w:lang w:val="en-US"/>
        </w:rPr>
        <w:t xml:space="preserve"> </w:t>
      </w:r>
      <w:r w:rsidR="003E7798">
        <w:rPr>
          <w:rFonts w:ascii="Times New Roman" w:hAnsi="Times New Roman" w:cs="Times New Roman"/>
          <w:sz w:val="24"/>
          <w:szCs w:val="24"/>
          <w:lang w:val="en-US"/>
        </w:rPr>
        <w:t>1999(2) ZLR 452(S) thus:</w:t>
      </w:r>
    </w:p>
    <w:p w14:paraId="69DA3794" w14:textId="08BC4B1C" w:rsidR="00271025" w:rsidRDefault="003E7798" w:rsidP="00271025">
      <w:pPr>
        <w:spacing w:after="0" w:line="240" w:lineRule="auto"/>
        <w:ind w:left="720"/>
        <w:jc w:val="both"/>
        <w:rPr>
          <w:rFonts w:ascii="Times New Roman" w:hAnsi="Times New Roman" w:cs="Times New Roman"/>
          <w:lang w:val="en-US"/>
        </w:rPr>
      </w:pPr>
      <w:r w:rsidRPr="00271025">
        <w:rPr>
          <w:rFonts w:ascii="Times New Roman" w:hAnsi="Times New Roman" w:cs="Times New Roman"/>
          <w:lang w:val="en-US"/>
        </w:rPr>
        <w:t>“</w:t>
      </w:r>
      <w:r w:rsidR="00271025" w:rsidRPr="00271025">
        <w:rPr>
          <w:rFonts w:ascii="Times New Roman" w:hAnsi="Times New Roman" w:cs="Times New Roman"/>
          <w:lang w:val="en-US"/>
        </w:rPr>
        <w:t>T</w:t>
      </w:r>
      <w:r w:rsidRPr="00271025">
        <w:rPr>
          <w:rFonts w:ascii="Times New Roman" w:hAnsi="Times New Roman" w:cs="Times New Roman"/>
          <w:lang w:val="en-US"/>
        </w:rPr>
        <w:t xml:space="preserve">he approach to be adopted is to construe the public policy </w:t>
      </w:r>
      <w:proofErr w:type="spellStart"/>
      <w:r w:rsidRPr="00271025">
        <w:rPr>
          <w:rFonts w:ascii="Times New Roman" w:hAnsi="Times New Roman" w:cs="Times New Roman"/>
          <w:lang w:val="en-US"/>
        </w:rPr>
        <w:t>defence</w:t>
      </w:r>
      <w:proofErr w:type="spellEnd"/>
      <w:r w:rsidRPr="00271025">
        <w:rPr>
          <w:rFonts w:ascii="Times New Roman" w:hAnsi="Times New Roman" w:cs="Times New Roman"/>
          <w:lang w:val="en-US"/>
        </w:rPr>
        <w:t xml:space="preserve"> as being applicable to either a foreign or domestic award, restrictively in order to preserve and recognize the basi</w:t>
      </w:r>
      <w:r w:rsidR="0073677D">
        <w:rPr>
          <w:rFonts w:ascii="Times New Roman" w:hAnsi="Times New Roman" w:cs="Times New Roman"/>
          <w:lang w:val="en-US"/>
        </w:rPr>
        <w:t xml:space="preserve">c </w:t>
      </w:r>
      <w:r w:rsidRPr="00271025">
        <w:rPr>
          <w:rFonts w:ascii="Times New Roman" w:hAnsi="Times New Roman" w:cs="Times New Roman"/>
          <w:lang w:val="en-US"/>
        </w:rPr>
        <w:t xml:space="preserve">objective of finality in all arbitrations, and to hold such </w:t>
      </w:r>
      <w:proofErr w:type="spellStart"/>
      <w:r w:rsidRPr="00271025">
        <w:rPr>
          <w:rFonts w:ascii="Times New Roman" w:hAnsi="Times New Roman" w:cs="Times New Roman"/>
          <w:lang w:val="en-US"/>
        </w:rPr>
        <w:t>defence</w:t>
      </w:r>
      <w:proofErr w:type="spellEnd"/>
      <w:r w:rsidRPr="00271025">
        <w:rPr>
          <w:rFonts w:ascii="Times New Roman" w:hAnsi="Times New Roman" w:cs="Times New Roman"/>
          <w:lang w:val="en-US"/>
        </w:rPr>
        <w:t xml:space="preserve"> applicable only if some fundamental principle in our law or morality or justice is violated.  An award will not be contrary to public policy merely because the reasoning or conclusions of the arbitrator are wrong in fact or in law.  Where however the reasoning or conclusion in an award goes beyond mere factual or incorrectness and constitutes a palpable inequity that is so far rea</w:t>
      </w:r>
      <w:r w:rsidR="00E94140">
        <w:rPr>
          <w:rFonts w:ascii="Times New Roman" w:hAnsi="Times New Roman" w:cs="Times New Roman"/>
          <w:lang w:val="en-US"/>
        </w:rPr>
        <w:t>chi</w:t>
      </w:r>
      <w:r w:rsidRPr="00271025">
        <w:rPr>
          <w:rFonts w:ascii="Times New Roman" w:hAnsi="Times New Roman" w:cs="Times New Roman"/>
          <w:lang w:val="en-US"/>
        </w:rPr>
        <w:t>ng and outrageous in its defiance of logic or accepted moral standards that a</w:t>
      </w:r>
      <w:r w:rsidR="00E94140">
        <w:rPr>
          <w:rFonts w:ascii="Times New Roman" w:hAnsi="Times New Roman" w:cs="Times New Roman"/>
          <w:lang w:val="en-US"/>
        </w:rPr>
        <w:t xml:space="preserve"> sensible</w:t>
      </w:r>
      <w:r w:rsidRPr="00271025">
        <w:rPr>
          <w:rFonts w:ascii="Times New Roman" w:hAnsi="Times New Roman" w:cs="Times New Roman"/>
          <w:lang w:val="en-US"/>
        </w:rPr>
        <w:t xml:space="preserve"> </w:t>
      </w:r>
      <w:r w:rsidR="00271025" w:rsidRPr="00271025">
        <w:rPr>
          <w:rFonts w:ascii="Times New Roman" w:hAnsi="Times New Roman" w:cs="Times New Roman"/>
          <w:lang w:val="en-US"/>
        </w:rPr>
        <w:t>and fair</w:t>
      </w:r>
      <w:r w:rsidR="0073677D">
        <w:rPr>
          <w:rFonts w:ascii="Times New Roman" w:hAnsi="Times New Roman" w:cs="Times New Roman"/>
          <w:lang w:val="en-US"/>
        </w:rPr>
        <w:t>-</w:t>
      </w:r>
      <w:r w:rsidR="00271025" w:rsidRPr="00271025">
        <w:rPr>
          <w:rFonts w:ascii="Times New Roman" w:hAnsi="Times New Roman" w:cs="Times New Roman"/>
          <w:lang w:val="en-US"/>
        </w:rPr>
        <w:t>minded person would consider that the conception of justice in Zimbabwe would be intolerably hurt by the award, then it would be contrary to public policy to uphold it …”</w:t>
      </w:r>
    </w:p>
    <w:p w14:paraId="6FF93F5E" w14:textId="77777777" w:rsidR="00271025" w:rsidRDefault="00271025" w:rsidP="00271025">
      <w:pPr>
        <w:spacing w:after="0" w:line="240" w:lineRule="auto"/>
        <w:jc w:val="both"/>
        <w:rPr>
          <w:rFonts w:ascii="Times New Roman" w:hAnsi="Times New Roman" w:cs="Times New Roman"/>
          <w:lang w:val="en-US"/>
        </w:rPr>
      </w:pPr>
    </w:p>
    <w:p w14:paraId="1D0F49B7" w14:textId="3A9A1C55" w:rsidR="00271025" w:rsidRDefault="00271025" w:rsidP="00271025">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proprietary rights that the husband seeks not to be registered relate to the matrimonial property situate at No. 5 </w:t>
      </w:r>
      <w:proofErr w:type="spellStart"/>
      <w:r>
        <w:rPr>
          <w:rFonts w:ascii="Times New Roman" w:hAnsi="Times New Roman" w:cs="Times New Roman"/>
          <w:sz w:val="24"/>
          <w:szCs w:val="24"/>
          <w:lang w:val="en-US"/>
        </w:rPr>
        <w:t>Reitfontein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Chisipite</w:t>
      </w:r>
      <w:proofErr w:type="spellEnd"/>
      <w:r>
        <w:rPr>
          <w:rFonts w:ascii="Times New Roman" w:hAnsi="Times New Roman" w:cs="Times New Roman"/>
          <w:sz w:val="24"/>
          <w:szCs w:val="24"/>
          <w:lang w:val="en-US"/>
        </w:rPr>
        <w:t>, Harare.</w:t>
      </w:r>
    </w:p>
    <w:p w14:paraId="17B126C4" w14:textId="5B8462A9" w:rsidR="00271025" w:rsidRDefault="00271025" w:rsidP="00271025">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One cannot </w:t>
      </w:r>
      <w:r w:rsidR="00E94140">
        <w:rPr>
          <w:rFonts w:ascii="Times New Roman" w:hAnsi="Times New Roman" w:cs="Times New Roman"/>
          <w:sz w:val="24"/>
          <w:szCs w:val="24"/>
          <w:lang w:val="en-US"/>
        </w:rPr>
        <w:t>ignore</w:t>
      </w:r>
      <w:r>
        <w:rPr>
          <w:rFonts w:ascii="Times New Roman" w:hAnsi="Times New Roman" w:cs="Times New Roman"/>
          <w:sz w:val="24"/>
          <w:szCs w:val="24"/>
          <w:lang w:val="en-US"/>
        </w:rPr>
        <w:t xml:space="preserve"> the background of the matter as given in the judgment of the English Court.  The net effect of the final order is that the husband was not awarded any immovable property at all.  The immovable property in England and two other properties in Zimbabwe including 5 </w:t>
      </w:r>
      <w:proofErr w:type="spellStart"/>
      <w:r>
        <w:rPr>
          <w:rFonts w:ascii="Times New Roman" w:hAnsi="Times New Roman" w:cs="Times New Roman"/>
          <w:sz w:val="24"/>
          <w:szCs w:val="24"/>
          <w:lang w:val="en-US"/>
        </w:rPr>
        <w:t>Reitfontein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Chisipite</w:t>
      </w:r>
      <w:proofErr w:type="spellEnd"/>
      <w:r>
        <w:rPr>
          <w:rFonts w:ascii="Times New Roman" w:hAnsi="Times New Roman" w:cs="Times New Roman"/>
          <w:sz w:val="24"/>
          <w:szCs w:val="24"/>
          <w:lang w:val="en-US"/>
        </w:rPr>
        <w:t>, Harare were all awarded to the wife.</w:t>
      </w:r>
    </w:p>
    <w:p w14:paraId="20DB5A21" w14:textId="69D6899D" w:rsidR="00271025" w:rsidRDefault="00271025" w:rsidP="00271025">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This award was made in the face of the fact that the English Court found that the husband resided at the said property whi</w:t>
      </w:r>
      <w:r w:rsidR="00E94140">
        <w:rPr>
          <w:rFonts w:ascii="Times New Roman" w:hAnsi="Times New Roman" w:cs="Times New Roman"/>
          <w:sz w:val="24"/>
          <w:szCs w:val="24"/>
          <w:lang w:val="en-US"/>
        </w:rPr>
        <w:t>le</w:t>
      </w:r>
      <w:r>
        <w:rPr>
          <w:rFonts w:ascii="Times New Roman" w:hAnsi="Times New Roman" w:cs="Times New Roman"/>
          <w:sz w:val="24"/>
          <w:szCs w:val="24"/>
          <w:lang w:val="en-US"/>
        </w:rPr>
        <w:t xml:space="preserve"> the wife resided in England (See para 77 at p 37 of the record).</w:t>
      </w:r>
    </w:p>
    <w:p w14:paraId="44C52296" w14:textId="53C6F596" w:rsidR="00271025" w:rsidRDefault="00271025" w:rsidP="00271025">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overall effect is that the husband is left with no place to reside in Zimbabwe and when one considers the full circumstances</w:t>
      </w:r>
      <w:r w:rsidR="00E94140">
        <w:rPr>
          <w:rFonts w:ascii="Times New Roman" w:hAnsi="Times New Roman" w:cs="Times New Roman"/>
          <w:sz w:val="24"/>
          <w:szCs w:val="24"/>
          <w:lang w:val="en-US"/>
        </w:rPr>
        <w:t xml:space="preserve"> even</w:t>
      </w:r>
      <w:r>
        <w:rPr>
          <w:rFonts w:ascii="Times New Roman" w:hAnsi="Times New Roman" w:cs="Times New Roman"/>
          <w:sz w:val="24"/>
          <w:szCs w:val="24"/>
          <w:lang w:val="en-US"/>
        </w:rPr>
        <w:t xml:space="preserve"> in England were </w:t>
      </w:r>
      <w:r w:rsidR="00780DD3">
        <w:rPr>
          <w:rFonts w:ascii="Times New Roman" w:hAnsi="Times New Roman" w:cs="Times New Roman"/>
          <w:sz w:val="24"/>
          <w:szCs w:val="24"/>
          <w:lang w:val="en-US"/>
        </w:rPr>
        <w:t xml:space="preserve">he inclined to reside </w:t>
      </w:r>
      <w:r w:rsidR="00E94140">
        <w:rPr>
          <w:rFonts w:ascii="Times New Roman" w:hAnsi="Times New Roman" w:cs="Times New Roman"/>
          <w:sz w:val="24"/>
          <w:szCs w:val="24"/>
          <w:lang w:val="en-US"/>
        </w:rPr>
        <w:t>t</w:t>
      </w:r>
      <w:r w:rsidR="00780DD3">
        <w:rPr>
          <w:rFonts w:ascii="Times New Roman" w:hAnsi="Times New Roman" w:cs="Times New Roman"/>
          <w:sz w:val="24"/>
          <w:szCs w:val="24"/>
          <w:lang w:val="en-US"/>
        </w:rPr>
        <w:t>here at some time in future.</w:t>
      </w:r>
    </w:p>
    <w:p w14:paraId="79D915C5" w14:textId="69C9F358" w:rsidR="00780DD3" w:rsidRDefault="00780DD3" w:rsidP="00271025">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 find the award of the matrimonial property in the above circumstances contrary to public policy.  I say that after also considering our law on divorce as encapsulated in </w:t>
      </w:r>
      <w:r w:rsidR="00C0602D">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Matrimonial Causes Act </w:t>
      </w:r>
      <w:r w:rsidR="00C0602D">
        <w:rPr>
          <w:rFonts w:ascii="Times New Roman" w:hAnsi="Times New Roman" w:cs="Times New Roman"/>
          <w:sz w:val="24"/>
          <w:szCs w:val="24"/>
          <w:lang w:val="en-US"/>
        </w:rPr>
        <w:t>[</w:t>
      </w:r>
      <w:r w:rsidR="00C0602D" w:rsidRPr="00C0602D">
        <w:rPr>
          <w:rFonts w:ascii="Times New Roman" w:hAnsi="Times New Roman" w:cs="Times New Roman"/>
          <w:i/>
          <w:iCs/>
          <w:sz w:val="24"/>
          <w:szCs w:val="24"/>
          <w:lang w:val="en-US"/>
        </w:rPr>
        <w:t>Chapter 5:13</w:t>
      </w:r>
      <w:r w:rsidR="00C0602D">
        <w:rPr>
          <w:rFonts w:ascii="Times New Roman" w:hAnsi="Times New Roman" w:cs="Times New Roman"/>
          <w:sz w:val="24"/>
          <w:szCs w:val="24"/>
          <w:lang w:val="en-US"/>
        </w:rPr>
        <w:t xml:space="preserve">] </w:t>
      </w:r>
      <w:r>
        <w:rPr>
          <w:rFonts w:ascii="Times New Roman" w:hAnsi="Times New Roman" w:cs="Times New Roman"/>
          <w:sz w:val="24"/>
          <w:szCs w:val="24"/>
          <w:lang w:val="en-US"/>
        </w:rPr>
        <w:t>particularly s 7</w:t>
      </w:r>
      <w:r w:rsidR="00E94140">
        <w:rPr>
          <w:rFonts w:ascii="Times New Roman" w:hAnsi="Times New Roman" w:cs="Times New Roman"/>
          <w:sz w:val="24"/>
          <w:szCs w:val="24"/>
          <w:lang w:val="en-US"/>
        </w:rPr>
        <w:t>.  Section 7</w:t>
      </w:r>
      <w:r>
        <w:rPr>
          <w:rFonts w:ascii="Times New Roman" w:hAnsi="Times New Roman" w:cs="Times New Roman"/>
          <w:sz w:val="24"/>
          <w:szCs w:val="24"/>
          <w:lang w:val="en-US"/>
        </w:rPr>
        <w:t xml:space="preserve"> of the Matrimonial Causes Act </w:t>
      </w:r>
      <w:r w:rsidR="00C0602D">
        <w:rPr>
          <w:rFonts w:ascii="Times New Roman" w:hAnsi="Times New Roman" w:cs="Times New Roman"/>
          <w:sz w:val="24"/>
          <w:szCs w:val="24"/>
          <w:lang w:val="en-US"/>
        </w:rPr>
        <w:t>[</w:t>
      </w:r>
      <w:r w:rsidR="00C0602D" w:rsidRPr="00C0602D">
        <w:rPr>
          <w:rFonts w:ascii="Times New Roman" w:hAnsi="Times New Roman" w:cs="Times New Roman"/>
          <w:i/>
          <w:iCs/>
          <w:sz w:val="24"/>
          <w:szCs w:val="24"/>
          <w:lang w:val="en-US"/>
        </w:rPr>
        <w:t>Chapter 5:13</w:t>
      </w:r>
      <w:r w:rsidR="00C0602D">
        <w:rPr>
          <w:rFonts w:ascii="Times New Roman" w:hAnsi="Times New Roman" w:cs="Times New Roman"/>
          <w:sz w:val="24"/>
          <w:szCs w:val="24"/>
          <w:lang w:val="en-US"/>
        </w:rPr>
        <w:t xml:space="preserve">] </w:t>
      </w:r>
      <w:r>
        <w:rPr>
          <w:rFonts w:ascii="Times New Roman" w:hAnsi="Times New Roman" w:cs="Times New Roman"/>
          <w:sz w:val="24"/>
          <w:szCs w:val="24"/>
          <w:lang w:val="en-US"/>
        </w:rPr>
        <w:t>makes it mandatory for the court dividing</w:t>
      </w:r>
      <w:r w:rsidR="00E94140">
        <w:rPr>
          <w:rFonts w:ascii="Times New Roman" w:hAnsi="Times New Roman" w:cs="Times New Roman"/>
          <w:sz w:val="24"/>
          <w:szCs w:val="24"/>
          <w:lang w:val="en-US"/>
        </w:rPr>
        <w:t>, apportioning</w:t>
      </w:r>
      <w:r>
        <w:rPr>
          <w:rFonts w:ascii="Times New Roman" w:hAnsi="Times New Roman" w:cs="Times New Roman"/>
          <w:sz w:val="24"/>
          <w:szCs w:val="24"/>
          <w:lang w:val="en-US"/>
        </w:rPr>
        <w:t xml:space="preserve"> or </w:t>
      </w:r>
      <w:r w:rsidR="004C79A4">
        <w:rPr>
          <w:rFonts w:ascii="Times New Roman" w:hAnsi="Times New Roman" w:cs="Times New Roman"/>
          <w:sz w:val="24"/>
          <w:szCs w:val="24"/>
          <w:lang w:val="en-US"/>
        </w:rPr>
        <w:t>distributing the assets of the spouse</w:t>
      </w:r>
      <w:r w:rsidR="002508BF">
        <w:rPr>
          <w:rFonts w:ascii="Times New Roman" w:hAnsi="Times New Roman" w:cs="Times New Roman"/>
          <w:sz w:val="24"/>
          <w:szCs w:val="24"/>
          <w:lang w:val="en-US"/>
        </w:rPr>
        <w:t>s</w:t>
      </w:r>
      <w:r w:rsidR="004C79A4">
        <w:rPr>
          <w:rFonts w:ascii="Times New Roman" w:hAnsi="Times New Roman" w:cs="Times New Roman"/>
          <w:sz w:val="24"/>
          <w:szCs w:val="24"/>
          <w:lang w:val="en-US"/>
        </w:rPr>
        <w:t xml:space="preserve"> to consider among </w:t>
      </w:r>
      <w:r w:rsidR="002508BF">
        <w:rPr>
          <w:rFonts w:ascii="Times New Roman" w:hAnsi="Times New Roman" w:cs="Times New Roman"/>
          <w:sz w:val="24"/>
          <w:szCs w:val="24"/>
          <w:lang w:val="en-US"/>
        </w:rPr>
        <w:t>others</w:t>
      </w:r>
      <w:r w:rsidR="004C79A4">
        <w:rPr>
          <w:rFonts w:ascii="Times New Roman" w:hAnsi="Times New Roman" w:cs="Times New Roman"/>
          <w:sz w:val="24"/>
          <w:szCs w:val="24"/>
          <w:lang w:val="en-US"/>
        </w:rPr>
        <w:t xml:space="preserve"> a host of factors.  These factors are provided in s 7(4) (a) to (g).</w:t>
      </w:r>
    </w:p>
    <w:p w14:paraId="4FB88113" w14:textId="4640B63D" w:rsidR="004C79A4" w:rsidRDefault="004C79A4" w:rsidP="00271025">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same section provides again in mandatory fashion that the court shall </w:t>
      </w:r>
      <w:r w:rsidR="00C0602D">
        <w:rPr>
          <w:rFonts w:ascii="Times New Roman" w:hAnsi="Times New Roman" w:cs="Times New Roman"/>
          <w:sz w:val="24"/>
          <w:szCs w:val="24"/>
          <w:lang w:val="en-US"/>
        </w:rPr>
        <w:t>“</w:t>
      </w:r>
      <w:r>
        <w:rPr>
          <w:rFonts w:ascii="Times New Roman" w:hAnsi="Times New Roman" w:cs="Times New Roman"/>
          <w:sz w:val="24"/>
          <w:szCs w:val="24"/>
          <w:lang w:val="en-US"/>
        </w:rPr>
        <w:t xml:space="preserve">endeavor as far as is reasonable and practicable and having regard to </w:t>
      </w:r>
      <w:r w:rsidR="002508BF">
        <w:rPr>
          <w:rFonts w:ascii="Times New Roman" w:hAnsi="Times New Roman" w:cs="Times New Roman"/>
          <w:sz w:val="24"/>
          <w:szCs w:val="24"/>
          <w:lang w:val="en-US"/>
        </w:rPr>
        <w:t>th</w:t>
      </w:r>
      <w:r>
        <w:rPr>
          <w:rFonts w:ascii="Times New Roman" w:hAnsi="Times New Roman" w:cs="Times New Roman"/>
          <w:sz w:val="24"/>
          <w:szCs w:val="24"/>
          <w:lang w:val="en-US"/>
        </w:rPr>
        <w:t>e</w:t>
      </w:r>
      <w:r w:rsidR="002508BF">
        <w:rPr>
          <w:rFonts w:ascii="Times New Roman" w:hAnsi="Times New Roman" w:cs="Times New Roman"/>
          <w:sz w:val="24"/>
          <w:szCs w:val="24"/>
          <w:lang w:val="en-US"/>
        </w:rPr>
        <w:t>i</w:t>
      </w:r>
      <w:r>
        <w:rPr>
          <w:rFonts w:ascii="Times New Roman" w:hAnsi="Times New Roman" w:cs="Times New Roman"/>
          <w:sz w:val="24"/>
          <w:szCs w:val="24"/>
          <w:lang w:val="en-US"/>
        </w:rPr>
        <w:t xml:space="preserve">r conduct is just to do so to place </w:t>
      </w:r>
      <w:r>
        <w:rPr>
          <w:rFonts w:ascii="Times New Roman" w:hAnsi="Times New Roman" w:cs="Times New Roman"/>
          <w:sz w:val="24"/>
          <w:szCs w:val="24"/>
          <w:lang w:val="en-US"/>
        </w:rPr>
        <w:lastRenderedPageBreak/>
        <w:t>the spouse</w:t>
      </w:r>
      <w:r w:rsidR="002508BF">
        <w:rPr>
          <w:rFonts w:ascii="Times New Roman" w:hAnsi="Times New Roman" w:cs="Times New Roman"/>
          <w:sz w:val="24"/>
          <w:szCs w:val="24"/>
          <w:lang w:val="en-US"/>
        </w:rPr>
        <w:t>s</w:t>
      </w:r>
      <w:r>
        <w:rPr>
          <w:rFonts w:ascii="Times New Roman" w:hAnsi="Times New Roman" w:cs="Times New Roman"/>
          <w:sz w:val="24"/>
          <w:szCs w:val="24"/>
          <w:lang w:val="en-US"/>
        </w:rPr>
        <w:t xml:space="preserve"> and children in the position they would have been had a normal marriage relationship cont</w:t>
      </w:r>
      <w:r w:rsidR="002508BF">
        <w:rPr>
          <w:rFonts w:ascii="Times New Roman" w:hAnsi="Times New Roman" w:cs="Times New Roman"/>
          <w:sz w:val="24"/>
          <w:szCs w:val="24"/>
          <w:lang w:val="en-US"/>
        </w:rPr>
        <w:t>inu</w:t>
      </w:r>
      <w:r>
        <w:rPr>
          <w:rFonts w:ascii="Times New Roman" w:hAnsi="Times New Roman" w:cs="Times New Roman"/>
          <w:sz w:val="24"/>
          <w:szCs w:val="24"/>
          <w:lang w:val="en-US"/>
        </w:rPr>
        <w:t>ed between the spouses</w:t>
      </w:r>
      <w:r w:rsidR="006E2EEA">
        <w:rPr>
          <w:rFonts w:ascii="Times New Roman" w:hAnsi="Times New Roman" w:cs="Times New Roman"/>
          <w:sz w:val="24"/>
          <w:szCs w:val="24"/>
          <w:lang w:val="en-US"/>
        </w:rPr>
        <w:t>”</w:t>
      </w:r>
      <w:r>
        <w:rPr>
          <w:rFonts w:ascii="Times New Roman" w:hAnsi="Times New Roman" w:cs="Times New Roman"/>
          <w:sz w:val="24"/>
          <w:szCs w:val="24"/>
          <w:lang w:val="en-US"/>
        </w:rPr>
        <w:t>.</w:t>
      </w:r>
    </w:p>
    <w:p w14:paraId="5BA96D21" w14:textId="61B6367F" w:rsidR="004C79A4" w:rsidRDefault="004C79A4" w:rsidP="00271025">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Rendering one of the spouses homeless does not appear to</w:t>
      </w:r>
      <w:r w:rsidR="00C0602D">
        <w:rPr>
          <w:rFonts w:ascii="Times New Roman" w:hAnsi="Times New Roman" w:cs="Times New Roman"/>
          <w:sz w:val="24"/>
          <w:szCs w:val="24"/>
          <w:lang w:val="en-US"/>
        </w:rPr>
        <w:t xml:space="preserve"> be a decision that took full consideration of the circumstances as enunciated above</w:t>
      </w:r>
      <w:r>
        <w:rPr>
          <w:rFonts w:ascii="Times New Roman" w:hAnsi="Times New Roman" w:cs="Times New Roman"/>
          <w:sz w:val="24"/>
          <w:szCs w:val="24"/>
          <w:lang w:val="en-US"/>
        </w:rPr>
        <w:t>.</w:t>
      </w:r>
    </w:p>
    <w:p w14:paraId="7E8C6EFE" w14:textId="401C9F2B" w:rsidR="004C79A4" w:rsidRDefault="004C79A4" w:rsidP="00271025">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In the circumstances, I find that the order granting the matrimonial property to the wife is contrary to public policy and for the purpose of registration should not be so registered.  I have already found that on a balance of probabilities the wife ha</w:t>
      </w:r>
      <w:r w:rsidR="002508BF">
        <w:rPr>
          <w:rFonts w:ascii="Times New Roman" w:hAnsi="Times New Roman" w:cs="Times New Roman"/>
          <w:sz w:val="24"/>
          <w:szCs w:val="24"/>
          <w:lang w:val="en-US"/>
        </w:rPr>
        <w:t>s</w:t>
      </w:r>
      <w:r>
        <w:rPr>
          <w:rFonts w:ascii="Times New Roman" w:hAnsi="Times New Roman" w:cs="Times New Roman"/>
          <w:sz w:val="24"/>
          <w:szCs w:val="24"/>
          <w:lang w:val="en-US"/>
        </w:rPr>
        <w:t xml:space="preserve"> not proven why the English Court order should be registered as per the draft order she proposed.</w:t>
      </w:r>
    </w:p>
    <w:p w14:paraId="07538DCA" w14:textId="453DB455" w:rsidR="004C79A4" w:rsidRDefault="004C79A4" w:rsidP="00271025">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 therefore find that the order sought by the husband is appropriate</w:t>
      </w:r>
      <w:r w:rsidR="00186528">
        <w:rPr>
          <w:rFonts w:ascii="Times New Roman" w:hAnsi="Times New Roman" w:cs="Times New Roman"/>
          <w:sz w:val="24"/>
          <w:szCs w:val="24"/>
          <w:lang w:val="en-US"/>
        </w:rPr>
        <w:t xml:space="preserve"> while that sought by the wife is w</w:t>
      </w:r>
      <w:r w:rsidR="002508BF">
        <w:rPr>
          <w:rFonts w:ascii="Times New Roman" w:hAnsi="Times New Roman" w:cs="Times New Roman"/>
          <w:sz w:val="24"/>
          <w:szCs w:val="24"/>
          <w:lang w:val="en-US"/>
        </w:rPr>
        <w:t xml:space="preserve">ithout merit. </w:t>
      </w:r>
      <w:r w:rsidR="00186528">
        <w:rPr>
          <w:rFonts w:ascii="Times New Roman" w:hAnsi="Times New Roman" w:cs="Times New Roman"/>
          <w:sz w:val="24"/>
          <w:szCs w:val="24"/>
          <w:lang w:val="en-US"/>
        </w:rPr>
        <w:t xml:space="preserve">  I therefore order as follows:  In HC 50/</w:t>
      </w:r>
      <w:r w:rsidR="002508BF">
        <w:rPr>
          <w:rFonts w:ascii="Times New Roman" w:hAnsi="Times New Roman" w:cs="Times New Roman"/>
          <w:sz w:val="24"/>
          <w:szCs w:val="24"/>
          <w:lang w:val="en-US"/>
        </w:rPr>
        <w:t>15</w:t>
      </w:r>
      <w:r w:rsidR="0073677D">
        <w:rPr>
          <w:rFonts w:ascii="Times New Roman" w:hAnsi="Times New Roman" w:cs="Times New Roman"/>
          <w:sz w:val="24"/>
          <w:szCs w:val="24"/>
          <w:lang w:val="en-US"/>
        </w:rPr>
        <w:t xml:space="preserve"> </w:t>
      </w:r>
      <w:r w:rsidR="00186528">
        <w:rPr>
          <w:rFonts w:ascii="Times New Roman" w:hAnsi="Times New Roman" w:cs="Times New Roman"/>
          <w:sz w:val="24"/>
          <w:szCs w:val="24"/>
          <w:lang w:val="en-US"/>
        </w:rPr>
        <w:t>it is ordered that:</w:t>
      </w:r>
    </w:p>
    <w:p w14:paraId="5EAA6ADA" w14:textId="16E92279" w:rsidR="00186528" w:rsidRDefault="00186528" w:rsidP="00186528">
      <w:pPr>
        <w:pStyle w:val="ListParagraph"/>
        <w:numPr>
          <w:ilvl w:val="0"/>
          <w:numId w:val="5"/>
        </w:numPr>
        <w:spacing w:after="0" w:line="360" w:lineRule="auto"/>
        <w:jc w:val="both"/>
        <w:rPr>
          <w:rFonts w:ascii="Times New Roman" w:hAnsi="Times New Roman" w:cs="Times New Roman"/>
          <w:lang w:val="en-US"/>
        </w:rPr>
      </w:pPr>
      <w:r>
        <w:rPr>
          <w:rFonts w:ascii="Times New Roman" w:hAnsi="Times New Roman" w:cs="Times New Roman"/>
          <w:lang w:val="en-US"/>
        </w:rPr>
        <w:t xml:space="preserve">The distribution of the matrimonial estate of the parties by the High Court of Justice of England in its decree absolute dated 18 December 2014 as read with the decree </w:t>
      </w:r>
      <w:r w:rsidRPr="0032173B">
        <w:rPr>
          <w:rFonts w:ascii="Times New Roman" w:hAnsi="Times New Roman" w:cs="Times New Roman"/>
          <w:i/>
          <w:iCs/>
          <w:lang w:val="en-US"/>
        </w:rPr>
        <w:t xml:space="preserve">nisi </w:t>
      </w:r>
      <w:r>
        <w:rPr>
          <w:rFonts w:ascii="Times New Roman" w:hAnsi="Times New Roman" w:cs="Times New Roman"/>
          <w:lang w:val="en-US"/>
        </w:rPr>
        <w:t>dated 9 December 2013 to the extent that i</w:t>
      </w:r>
      <w:r w:rsidR="002508BF">
        <w:rPr>
          <w:rFonts w:ascii="Times New Roman" w:hAnsi="Times New Roman" w:cs="Times New Roman"/>
          <w:lang w:val="en-US"/>
        </w:rPr>
        <w:t>t</w:t>
      </w:r>
      <w:r>
        <w:rPr>
          <w:rFonts w:ascii="Times New Roman" w:hAnsi="Times New Roman" w:cs="Times New Roman"/>
          <w:lang w:val="en-US"/>
        </w:rPr>
        <w:t xml:space="preserve"> awards the property known as No. 6 </w:t>
      </w:r>
      <w:proofErr w:type="spellStart"/>
      <w:r>
        <w:rPr>
          <w:rFonts w:ascii="Times New Roman" w:hAnsi="Times New Roman" w:cs="Times New Roman"/>
          <w:lang w:val="en-US"/>
        </w:rPr>
        <w:t>Reitfontein</w:t>
      </w:r>
      <w:proofErr w:type="spellEnd"/>
      <w:r>
        <w:rPr>
          <w:rFonts w:ascii="Times New Roman" w:hAnsi="Times New Roman" w:cs="Times New Roman"/>
          <w:lang w:val="en-US"/>
        </w:rPr>
        <w:t xml:space="preserve"> Close, </w:t>
      </w:r>
      <w:proofErr w:type="spellStart"/>
      <w:r>
        <w:rPr>
          <w:rFonts w:ascii="Times New Roman" w:hAnsi="Times New Roman" w:cs="Times New Roman"/>
          <w:lang w:val="en-US"/>
        </w:rPr>
        <w:t>Chisipite</w:t>
      </w:r>
      <w:proofErr w:type="spellEnd"/>
      <w:r>
        <w:rPr>
          <w:rFonts w:ascii="Times New Roman" w:hAnsi="Times New Roman" w:cs="Times New Roman"/>
          <w:lang w:val="en-US"/>
        </w:rPr>
        <w:t xml:space="preserve">, Harare to the respondent (Pauline </w:t>
      </w:r>
      <w:proofErr w:type="spellStart"/>
      <w:r>
        <w:rPr>
          <w:rFonts w:ascii="Times New Roman" w:hAnsi="Times New Roman" w:cs="Times New Roman"/>
          <w:lang w:val="en-US"/>
        </w:rPr>
        <w:t>Mutsa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Makoni</w:t>
      </w:r>
      <w:proofErr w:type="spellEnd"/>
      <w:r>
        <w:rPr>
          <w:rFonts w:ascii="Times New Roman" w:hAnsi="Times New Roman" w:cs="Times New Roman"/>
          <w:lang w:val="en-US"/>
        </w:rPr>
        <w:t>) is hereby declared to be against the public policy and the law of Zimbabwe and accordingly not registrable for purposes of enforcement in Zimbabwe.</w:t>
      </w:r>
    </w:p>
    <w:p w14:paraId="433F0E5E" w14:textId="4ED0B8F3" w:rsidR="00186528" w:rsidRDefault="00186528" w:rsidP="00186528">
      <w:pPr>
        <w:pStyle w:val="ListParagraph"/>
        <w:numPr>
          <w:ilvl w:val="0"/>
          <w:numId w:val="5"/>
        </w:numPr>
        <w:spacing w:after="0" w:line="360" w:lineRule="auto"/>
        <w:jc w:val="both"/>
        <w:rPr>
          <w:rFonts w:ascii="Times New Roman" w:hAnsi="Times New Roman" w:cs="Times New Roman"/>
          <w:lang w:val="en-US"/>
        </w:rPr>
      </w:pPr>
      <w:r>
        <w:rPr>
          <w:rFonts w:ascii="Times New Roman" w:hAnsi="Times New Roman" w:cs="Times New Roman"/>
          <w:lang w:val="en-US"/>
        </w:rPr>
        <w:t xml:space="preserve">The respondent (Pauline </w:t>
      </w:r>
      <w:proofErr w:type="spellStart"/>
      <w:r>
        <w:rPr>
          <w:rFonts w:ascii="Times New Roman" w:hAnsi="Times New Roman" w:cs="Times New Roman"/>
          <w:lang w:val="en-US"/>
        </w:rPr>
        <w:t>Mutsa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Makoni</w:t>
      </w:r>
      <w:proofErr w:type="spellEnd"/>
      <w:r>
        <w:rPr>
          <w:rFonts w:ascii="Times New Roman" w:hAnsi="Times New Roman" w:cs="Times New Roman"/>
          <w:lang w:val="en-US"/>
        </w:rPr>
        <w:t>) shall pay the costs of this application.</w:t>
      </w:r>
    </w:p>
    <w:p w14:paraId="375862EB" w14:textId="64178808" w:rsidR="00186528" w:rsidRPr="0060437D" w:rsidRDefault="00186528" w:rsidP="002508BF">
      <w:pPr>
        <w:pStyle w:val="ListParagraph"/>
        <w:numPr>
          <w:ilvl w:val="0"/>
          <w:numId w:val="5"/>
        </w:numPr>
        <w:spacing w:after="0" w:line="360" w:lineRule="auto"/>
        <w:jc w:val="both"/>
        <w:rPr>
          <w:rFonts w:ascii="Times New Roman" w:hAnsi="Times New Roman" w:cs="Times New Roman"/>
          <w:lang w:val="en-US"/>
        </w:rPr>
      </w:pPr>
      <w:r w:rsidRPr="0060437D">
        <w:rPr>
          <w:rFonts w:ascii="Times New Roman" w:hAnsi="Times New Roman" w:cs="Times New Roman"/>
          <w:lang w:val="en-US"/>
        </w:rPr>
        <w:t>In HC 3500/16 the application is dismissed with costs.</w:t>
      </w:r>
    </w:p>
    <w:p w14:paraId="75CA7C63" w14:textId="143F7EDC" w:rsidR="0032173B" w:rsidRDefault="0032173B" w:rsidP="0032173B">
      <w:pPr>
        <w:spacing w:after="0" w:line="360" w:lineRule="auto"/>
        <w:jc w:val="both"/>
        <w:rPr>
          <w:rFonts w:ascii="Times New Roman" w:hAnsi="Times New Roman" w:cs="Times New Roman"/>
          <w:lang w:val="en-US"/>
        </w:rPr>
      </w:pPr>
    </w:p>
    <w:p w14:paraId="62F26F99" w14:textId="09B02AD6" w:rsidR="0032173B" w:rsidRDefault="0032173B" w:rsidP="0032173B">
      <w:pPr>
        <w:spacing w:after="0" w:line="360" w:lineRule="auto"/>
        <w:jc w:val="both"/>
        <w:rPr>
          <w:rFonts w:ascii="Times New Roman" w:hAnsi="Times New Roman" w:cs="Times New Roman"/>
          <w:lang w:val="en-US"/>
        </w:rPr>
      </w:pPr>
    </w:p>
    <w:p w14:paraId="4667F695" w14:textId="1D6B9DBA" w:rsidR="0032173B" w:rsidRDefault="0032173B" w:rsidP="0032173B">
      <w:pPr>
        <w:spacing w:after="0" w:line="360" w:lineRule="auto"/>
        <w:jc w:val="both"/>
        <w:rPr>
          <w:rFonts w:ascii="Times New Roman" w:hAnsi="Times New Roman" w:cs="Times New Roman"/>
          <w:lang w:val="en-US"/>
        </w:rPr>
      </w:pPr>
    </w:p>
    <w:p w14:paraId="448EBC1E" w14:textId="32D392AE" w:rsidR="0032173B" w:rsidRDefault="0032173B" w:rsidP="0032173B">
      <w:pPr>
        <w:spacing w:after="0" w:line="360" w:lineRule="auto"/>
        <w:jc w:val="both"/>
        <w:rPr>
          <w:rFonts w:ascii="Times New Roman" w:hAnsi="Times New Roman" w:cs="Times New Roman"/>
          <w:lang w:val="en-US"/>
        </w:rPr>
      </w:pPr>
    </w:p>
    <w:p w14:paraId="5D1A6F14" w14:textId="6959913E" w:rsidR="00087C6E" w:rsidRDefault="00087C6E" w:rsidP="00D36C58">
      <w:pPr>
        <w:spacing w:after="0" w:line="240" w:lineRule="auto"/>
        <w:jc w:val="both"/>
        <w:rPr>
          <w:rFonts w:ascii="Times New Roman" w:hAnsi="Times New Roman" w:cs="Times New Roman"/>
          <w:lang w:val="en-US"/>
        </w:rPr>
      </w:pPr>
    </w:p>
    <w:p w14:paraId="5B4456A9" w14:textId="76153361" w:rsidR="00087C6E" w:rsidRDefault="002508BF" w:rsidP="00D36C58">
      <w:pPr>
        <w:spacing w:after="0" w:line="240" w:lineRule="auto"/>
        <w:jc w:val="both"/>
        <w:rPr>
          <w:rFonts w:ascii="Times New Roman" w:hAnsi="Times New Roman" w:cs="Times New Roman"/>
          <w:lang w:val="en-US"/>
        </w:rPr>
      </w:pPr>
      <w:r>
        <w:rPr>
          <w:rFonts w:ascii="Times New Roman" w:hAnsi="Times New Roman" w:cs="Times New Roman"/>
          <w:i/>
          <w:iCs/>
          <w:lang w:val="en-US"/>
        </w:rPr>
        <w:t>Thompson, Stevenson &amp; Associates</w:t>
      </w:r>
      <w:r w:rsidR="00D36C58">
        <w:rPr>
          <w:rFonts w:ascii="Times New Roman" w:hAnsi="Times New Roman" w:cs="Times New Roman"/>
          <w:lang w:val="en-US"/>
        </w:rPr>
        <w:t xml:space="preserve">, </w:t>
      </w:r>
      <w:r w:rsidR="0060437D">
        <w:rPr>
          <w:rFonts w:ascii="Times New Roman" w:hAnsi="Times New Roman" w:cs="Times New Roman"/>
          <w:lang w:val="en-US"/>
        </w:rPr>
        <w:t xml:space="preserve">applicant’s legal practitioners in HC 50/15 &amp; </w:t>
      </w:r>
      <w:r w:rsidR="00087C6E">
        <w:rPr>
          <w:rFonts w:ascii="Times New Roman" w:hAnsi="Times New Roman" w:cs="Times New Roman"/>
          <w:lang w:val="en-US"/>
        </w:rPr>
        <w:t>respondent’s legal practitioners</w:t>
      </w:r>
      <w:r w:rsidR="0060437D">
        <w:rPr>
          <w:rFonts w:ascii="Times New Roman" w:hAnsi="Times New Roman" w:cs="Times New Roman"/>
          <w:lang w:val="en-US"/>
        </w:rPr>
        <w:t xml:space="preserve"> in HC 3500/16</w:t>
      </w:r>
    </w:p>
    <w:p w14:paraId="266114A3" w14:textId="2BAE0A5F" w:rsidR="0060437D" w:rsidRPr="0060437D" w:rsidRDefault="0060437D" w:rsidP="00D36C58">
      <w:pPr>
        <w:spacing w:after="0" w:line="240" w:lineRule="auto"/>
        <w:jc w:val="both"/>
        <w:rPr>
          <w:rFonts w:ascii="Times New Roman" w:hAnsi="Times New Roman" w:cs="Times New Roman"/>
          <w:iCs/>
          <w:lang w:val="en-US"/>
        </w:rPr>
      </w:pPr>
      <w:proofErr w:type="spellStart"/>
      <w:r>
        <w:rPr>
          <w:rFonts w:ascii="Times New Roman" w:hAnsi="Times New Roman" w:cs="Times New Roman"/>
          <w:i/>
          <w:lang w:val="en-US"/>
        </w:rPr>
        <w:t>Munangati</w:t>
      </w:r>
      <w:proofErr w:type="spellEnd"/>
      <w:r>
        <w:rPr>
          <w:rFonts w:ascii="Times New Roman" w:hAnsi="Times New Roman" w:cs="Times New Roman"/>
          <w:i/>
          <w:lang w:val="en-US"/>
        </w:rPr>
        <w:t xml:space="preserve"> &amp; Associates, </w:t>
      </w:r>
      <w:r w:rsidRPr="0060437D">
        <w:rPr>
          <w:rFonts w:ascii="Times New Roman" w:hAnsi="Times New Roman" w:cs="Times New Roman"/>
          <w:iCs/>
          <w:lang w:val="en-US"/>
        </w:rPr>
        <w:t>respondent’s legal practitioners in HC 50/15 &amp; applicant’s legal practitioners in HC 3500/16</w:t>
      </w:r>
    </w:p>
    <w:p w14:paraId="7BCD3357" w14:textId="77777777" w:rsidR="00DC0554" w:rsidRPr="00DC0554" w:rsidRDefault="00DC0554" w:rsidP="00DC0554">
      <w:pPr>
        <w:spacing w:after="0" w:line="360" w:lineRule="auto"/>
        <w:ind w:firstLine="720"/>
        <w:jc w:val="both"/>
        <w:rPr>
          <w:rFonts w:ascii="Times New Roman" w:hAnsi="Times New Roman" w:cs="Times New Roman"/>
          <w:lang w:val="en-US"/>
        </w:rPr>
      </w:pPr>
    </w:p>
    <w:sectPr w:rsidR="00DC0554" w:rsidRPr="00DC055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8326E1" w14:textId="77777777" w:rsidR="00AF6DD8" w:rsidRDefault="00AF6DD8" w:rsidP="00C036BF">
      <w:pPr>
        <w:spacing w:after="0" w:line="240" w:lineRule="auto"/>
      </w:pPr>
      <w:r>
        <w:separator/>
      </w:r>
    </w:p>
  </w:endnote>
  <w:endnote w:type="continuationSeparator" w:id="0">
    <w:p w14:paraId="71F95E2B" w14:textId="77777777" w:rsidR="00AF6DD8" w:rsidRDefault="00AF6DD8" w:rsidP="00C03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68377D" w14:textId="77777777" w:rsidR="00AF6DD8" w:rsidRDefault="00AF6DD8" w:rsidP="00C036BF">
      <w:pPr>
        <w:spacing w:after="0" w:line="240" w:lineRule="auto"/>
      </w:pPr>
      <w:r>
        <w:separator/>
      </w:r>
    </w:p>
  </w:footnote>
  <w:footnote w:type="continuationSeparator" w:id="0">
    <w:p w14:paraId="7C8BA85D" w14:textId="77777777" w:rsidR="00AF6DD8" w:rsidRDefault="00AF6DD8" w:rsidP="00C036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220949"/>
      <w:docPartObj>
        <w:docPartGallery w:val="Page Numbers (Top of Page)"/>
        <w:docPartUnique/>
      </w:docPartObj>
    </w:sdtPr>
    <w:sdtEndPr>
      <w:rPr>
        <w:noProof/>
      </w:rPr>
    </w:sdtEndPr>
    <w:sdtContent>
      <w:p w14:paraId="5B86D156" w14:textId="62C1D6B2" w:rsidR="00C036BF" w:rsidRDefault="00C036BF">
        <w:pPr>
          <w:pStyle w:val="Header"/>
          <w:jc w:val="right"/>
          <w:rPr>
            <w:noProof/>
          </w:rPr>
        </w:pPr>
        <w:r>
          <w:fldChar w:fldCharType="begin"/>
        </w:r>
        <w:r>
          <w:instrText xml:space="preserve"> PAGE   \* MERGEFORMAT </w:instrText>
        </w:r>
        <w:r>
          <w:fldChar w:fldCharType="separate"/>
        </w:r>
        <w:r w:rsidR="00E54092">
          <w:rPr>
            <w:noProof/>
          </w:rPr>
          <w:t>8</w:t>
        </w:r>
        <w:r>
          <w:rPr>
            <w:noProof/>
          </w:rPr>
          <w:fldChar w:fldCharType="end"/>
        </w:r>
      </w:p>
      <w:p w14:paraId="2C62DB8B" w14:textId="2EA22EEA" w:rsidR="00C036BF" w:rsidRDefault="00C036BF">
        <w:pPr>
          <w:pStyle w:val="Header"/>
          <w:jc w:val="right"/>
        </w:pPr>
        <w:r>
          <w:t xml:space="preserve">HH </w:t>
        </w:r>
        <w:r w:rsidR="00036CCE">
          <w:t>222</w:t>
        </w:r>
        <w:r>
          <w:t>-23</w:t>
        </w:r>
      </w:p>
      <w:p w14:paraId="1F9194E5" w14:textId="77777777" w:rsidR="00A26B3B" w:rsidRDefault="00C036BF">
        <w:pPr>
          <w:pStyle w:val="Header"/>
          <w:jc w:val="right"/>
        </w:pPr>
        <w:r>
          <w:t>HC 50/15</w:t>
        </w:r>
      </w:p>
      <w:p w14:paraId="31BB42E1" w14:textId="1051D117" w:rsidR="00C036BF" w:rsidRDefault="00A26B3B">
        <w:pPr>
          <w:pStyle w:val="Header"/>
          <w:jc w:val="right"/>
        </w:pPr>
        <w:r>
          <w:t>HC 3500/16</w:t>
        </w:r>
      </w:p>
    </w:sdtContent>
  </w:sdt>
  <w:p w14:paraId="30360C66" w14:textId="77777777" w:rsidR="00C036BF" w:rsidRDefault="00C036B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B74FC"/>
    <w:multiLevelType w:val="hybridMultilevel"/>
    <w:tmpl w:val="A09AC038"/>
    <w:lvl w:ilvl="0" w:tplc="80D62264">
      <w:start w:val="1"/>
      <w:numFmt w:val="decimal"/>
      <w:lvlText w:val="%1."/>
      <w:lvlJc w:val="left"/>
      <w:pPr>
        <w:ind w:left="1080" w:hanging="360"/>
      </w:pPr>
      <w:rPr>
        <w:rFonts w:hint="default"/>
        <w:sz w:val="24"/>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8EE5680"/>
    <w:multiLevelType w:val="hybridMultilevel"/>
    <w:tmpl w:val="70AC0B8C"/>
    <w:lvl w:ilvl="0" w:tplc="38A44DC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48912848"/>
    <w:multiLevelType w:val="hybridMultilevel"/>
    <w:tmpl w:val="4D90EEF2"/>
    <w:lvl w:ilvl="0" w:tplc="A48AB80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5667668D"/>
    <w:multiLevelType w:val="hybridMultilevel"/>
    <w:tmpl w:val="42F4EAFC"/>
    <w:lvl w:ilvl="0" w:tplc="560C66A2">
      <w:start w:val="1"/>
      <w:numFmt w:val="lowerRoman"/>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6F991CAB"/>
    <w:multiLevelType w:val="hybridMultilevel"/>
    <w:tmpl w:val="80C45682"/>
    <w:lvl w:ilvl="0" w:tplc="A93CF0D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B65"/>
    <w:rsid w:val="00020EF3"/>
    <w:rsid w:val="00027F57"/>
    <w:rsid w:val="0003519C"/>
    <w:rsid w:val="00036CCE"/>
    <w:rsid w:val="00087C6E"/>
    <w:rsid w:val="000A058F"/>
    <w:rsid w:val="000B6736"/>
    <w:rsid w:val="00143B17"/>
    <w:rsid w:val="001712C8"/>
    <w:rsid w:val="001760B4"/>
    <w:rsid w:val="00186528"/>
    <w:rsid w:val="002508BF"/>
    <w:rsid w:val="00271025"/>
    <w:rsid w:val="002D360D"/>
    <w:rsid w:val="0032173B"/>
    <w:rsid w:val="003367F1"/>
    <w:rsid w:val="00367C37"/>
    <w:rsid w:val="003817BE"/>
    <w:rsid w:val="00390D20"/>
    <w:rsid w:val="003E7798"/>
    <w:rsid w:val="004B35CD"/>
    <w:rsid w:val="004C79A4"/>
    <w:rsid w:val="004E3F0A"/>
    <w:rsid w:val="0052235A"/>
    <w:rsid w:val="00571D34"/>
    <w:rsid w:val="00593C00"/>
    <w:rsid w:val="0060437D"/>
    <w:rsid w:val="00687381"/>
    <w:rsid w:val="00697A05"/>
    <w:rsid w:val="006B6B20"/>
    <w:rsid w:val="006E2EEA"/>
    <w:rsid w:val="006E381E"/>
    <w:rsid w:val="00717C7B"/>
    <w:rsid w:val="00733FA7"/>
    <w:rsid w:val="0073677D"/>
    <w:rsid w:val="00773AFC"/>
    <w:rsid w:val="00780DD3"/>
    <w:rsid w:val="007B3B42"/>
    <w:rsid w:val="00826C89"/>
    <w:rsid w:val="008341E1"/>
    <w:rsid w:val="008658EC"/>
    <w:rsid w:val="008A6AB6"/>
    <w:rsid w:val="00902B65"/>
    <w:rsid w:val="00923570"/>
    <w:rsid w:val="00946025"/>
    <w:rsid w:val="00952894"/>
    <w:rsid w:val="009A0333"/>
    <w:rsid w:val="00A075B8"/>
    <w:rsid w:val="00A26B3B"/>
    <w:rsid w:val="00A65601"/>
    <w:rsid w:val="00AA2777"/>
    <w:rsid w:val="00AF6DD8"/>
    <w:rsid w:val="00B95446"/>
    <w:rsid w:val="00BA6AD1"/>
    <w:rsid w:val="00C036BF"/>
    <w:rsid w:val="00C0602D"/>
    <w:rsid w:val="00C53C64"/>
    <w:rsid w:val="00D222D9"/>
    <w:rsid w:val="00D36C58"/>
    <w:rsid w:val="00D912C0"/>
    <w:rsid w:val="00DC0554"/>
    <w:rsid w:val="00E54092"/>
    <w:rsid w:val="00E94140"/>
    <w:rsid w:val="00EF63DF"/>
    <w:rsid w:val="00F0691D"/>
    <w:rsid w:val="00F77047"/>
    <w:rsid w:val="00F91A34"/>
    <w:rsid w:val="00FB0D1B"/>
    <w:rsid w:val="00FD1A4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2FE7A"/>
  <w15:chartTrackingRefBased/>
  <w15:docId w15:val="{4B6294BA-4162-4E11-A382-D4B925E63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6AD1"/>
    <w:pPr>
      <w:ind w:left="720"/>
      <w:contextualSpacing/>
    </w:pPr>
  </w:style>
  <w:style w:type="paragraph" w:styleId="Header">
    <w:name w:val="header"/>
    <w:basedOn w:val="Normal"/>
    <w:link w:val="HeaderChar"/>
    <w:uiPriority w:val="99"/>
    <w:unhideWhenUsed/>
    <w:rsid w:val="00C036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36BF"/>
  </w:style>
  <w:style w:type="paragraph" w:styleId="Footer">
    <w:name w:val="footer"/>
    <w:basedOn w:val="Normal"/>
    <w:link w:val="FooterChar"/>
    <w:uiPriority w:val="99"/>
    <w:unhideWhenUsed/>
    <w:rsid w:val="00C036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3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3171</Words>
  <Characters>18075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dcterms:created xsi:type="dcterms:W3CDTF">2023-03-31T06:46:00Z</dcterms:created>
  <dcterms:modified xsi:type="dcterms:W3CDTF">2023-03-31T06:46:00Z</dcterms:modified>
</cp:coreProperties>
</file>