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B9C" w:rsidRDefault="00A4144B" w:rsidP="00A4144B">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JOSHUA NKOMO HO</w:t>
      </w:r>
      <w:r w:rsidR="00E4560B">
        <w:rPr>
          <w:rFonts w:ascii="Times New Roman" w:hAnsi="Times New Roman" w:cs="Times New Roman"/>
          <w:sz w:val="24"/>
          <w:szCs w:val="24"/>
        </w:rPr>
        <w:t>US</w:t>
      </w:r>
      <w:r>
        <w:rPr>
          <w:rFonts w:ascii="Times New Roman" w:hAnsi="Times New Roman" w:cs="Times New Roman"/>
          <w:sz w:val="24"/>
          <w:szCs w:val="24"/>
        </w:rPr>
        <w:t>ING CO-OPERATIVE</w:t>
      </w:r>
    </w:p>
    <w:p w:rsidR="00A4144B" w:rsidRDefault="00E4560B" w:rsidP="00A4144B">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w:t>
      </w:r>
      <w:r w:rsidR="00A4144B">
        <w:rPr>
          <w:rFonts w:ascii="Times New Roman" w:hAnsi="Times New Roman" w:cs="Times New Roman"/>
          <w:sz w:val="24"/>
          <w:szCs w:val="24"/>
        </w:rPr>
        <w:t>ersus</w:t>
      </w:r>
      <w:proofErr w:type="gramEnd"/>
    </w:p>
    <w:p w:rsidR="00A4144B" w:rsidRDefault="00A4144B" w:rsidP="00A4144B">
      <w:pPr>
        <w:spacing w:after="0" w:line="240" w:lineRule="auto"/>
        <w:rPr>
          <w:rFonts w:ascii="Times New Roman" w:hAnsi="Times New Roman" w:cs="Times New Roman"/>
          <w:sz w:val="24"/>
          <w:szCs w:val="24"/>
        </w:rPr>
      </w:pPr>
      <w:r>
        <w:rPr>
          <w:rFonts w:ascii="Times New Roman" w:hAnsi="Times New Roman" w:cs="Times New Roman"/>
          <w:sz w:val="24"/>
          <w:szCs w:val="24"/>
        </w:rPr>
        <w:t>VAFI JEGEDE</w:t>
      </w:r>
    </w:p>
    <w:p w:rsidR="00A4144B" w:rsidRDefault="00A4144B" w:rsidP="00A4144B">
      <w:pPr>
        <w:spacing w:after="0" w:line="240" w:lineRule="auto"/>
        <w:rPr>
          <w:rFonts w:ascii="Times New Roman" w:hAnsi="Times New Roman" w:cs="Times New Roman"/>
          <w:sz w:val="24"/>
          <w:szCs w:val="24"/>
        </w:rPr>
      </w:pPr>
    </w:p>
    <w:p w:rsidR="00A4144B" w:rsidRDefault="00A4144B" w:rsidP="00A4144B">
      <w:pPr>
        <w:spacing w:after="0" w:line="240" w:lineRule="auto"/>
        <w:rPr>
          <w:rFonts w:ascii="Times New Roman" w:hAnsi="Times New Roman" w:cs="Times New Roman"/>
          <w:sz w:val="24"/>
          <w:szCs w:val="24"/>
        </w:rPr>
      </w:pPr>
    </w:p>
    <w:p w:rsidR="00A4144B" w:rsidRDefault="00A4144B" w:rsidP="00A4144B">
      <w:pPr>
        <w:spacing w:after="0" w:line="240" w:lineRule="auto"/>
        <w:rPr>
          <w:rFonts w:ascii="Times New Roman" w:hAnsi="Times New Roman" w:cs="Times New Roman"/>
          <w:sz w:val="24"/>
          <w:szCs w:val="24"/>
        </w:rPr>
      </w:pPr>
    </w:p>
    <w:p w:rsidR="00A4144B" w:rsidRDefault="00A4144B" w:rsidP="00A4144B">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A4144B" w:rsidRDefault="00A4144B" w:rsidP="00A4144B">
      <w:pPr>
        <w:spacing w:after="0" w:line="240" w:lineRule="auto"/>
        <w:rPr>
          <w:rFonts w:ascii="Times New Roman" w:hAnsi="Times New Roman" w:cs="Times New Roman"/>
          <w:sz w:val="24"/>
          <w:szCs w:val="24"/>
        </w:rPr>
      </w:pPr>
      <w:r>
        <w:rPr>
          <w:rFonts w:ascii="Times New Roman" w:hAnsi="Times New Roman" w:cs="Times New Roman"/>
          <w:sz w:val="24"/>
          <w:szCs w:val="24"/>
        </w:rPr>
        <w:t>MTSHIYA J</w:t>
      </w:r>
    </w:p>
    <w:p w:rsidR="00A4144B" w:rsidRDefault="00A4144B" w:rsidP="00A4144B">
      <w:pPr>
        <w:spacing w:after="0" w:line="240" w:lineRule="auto"/>
        <w:rPr>
          <w:rFonts w:ascii="Times New Roman" w:hAnsi="Times New Roman" w:cs="Times New Roman"/>
          <w:sz w:val="24"/>
          <w:szCs w:val="24"/>
        </w:rPr>
      </w:pPr>
      <w:r>
        <w:rPr>
          <w:rFonts w:ascii="Times New Roman" w:hAnsi="Times New Roman" w:cs="Times New Roman"/>
          <w:sz w:val="24"/>
          <w:szCs w:val="24"/>
        </w:rPr>
        <w:t>HARARE, 18 February 2013, 21 February 2013, 12 March 2013</w:t>
      </w:r>
    </w:p>
    <w:p w:rsidR="00A4144B" w:rsidRDefault="00A4144B" w:rsidP="00A4144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28 March 2013, 21 May 2013 &amp; 21 August 2013</w:t>
      </w:r>
    </w:p>
    <w:p w:rsidR="00A4144B" w:rsidRDefault="00A4144B" w:rsidP="00A4144B">
      <w:pPr>
        <w:spacing w:after="0" w:line="240" w:lineRule="auto"/>
        <w:rPr>
          <w:rFonts w:ascii="Times New Roman" w:hAnsi="Times New Roman" w:cs="Times New Roman"/>
          <w:sz w:val="24"/>
          <w:szCs w:val="24"/>
        </w:rPr>
      </w:pPr>
    </w:p>
    <w:p w:rsidR="00A4144B" w:rsidRDefault="00A4144B" w:rsidP="00A4144B">
      <w:pPr>
        <w:spacing w:after="0" w:line="240" w:lineRule="auto"/>
        <w:rPr>
          <w:rFonts w:ascii="Times New Roman" w:hAnsi="Times New Roman" w:cs="Times New Roman"/>
          <w:sz w:val="24"/>
          <w:szCs w:val="24"/>
        </w:rPr>
      </w:pPr>
    </w:p>
    <w:p w:rsidR="00A4144B" w:rsidRDefault="00A4144B" w:rsidP="00A4144B">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M </w:t>
      </w:r>
      <w:proofErr w:type="spellStart"/>
      <w:r>
        <w:rPr>
          <w:rFonts w:ascii="Times New Roman" w:hAnsi="Times New Roman" w:cs="Times New Roman"/>
          <w:i/>
          <w:sz w:val="24"/>
          <w:szCs w:val="24"/>
        </w:rPr>
        <w:t>Nkomo</w:t>
      </w:r>
      <w:proofErr w:type="spellEnd"/>
      <w:r>
        <w:rPr>
          <w:rFonts w:ascii="Times New Roman" w:hAnsi="Times New Roman" w:cs="Times New Roman"/>
          <w:sz w:val="24"/>
          <w:szCs w:val="24"/>
        </w:rPr>
        <w:t>, for the plaintiff</w:t>
      </w:r>
    </w:p>
    <w:p w:rsidR="00A4144B" w:rsidRDefault="00A4144B" w:rsidP="00A4144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Ms </w:t>
      </w:r>
      <w:r>
        <w:rPr>
          <w:rFonts w:ascii="Times New Roman" w:hAnsi="Times New Roman" w:cs="Times New Roman"/>
          <w:i/>
          <w:sz w:val="24"/>
          <w:szCs w:val="24"/>
        </w:rPr>
        <w:t xml:space="preserve">S. </w:t>
      </w:r>
      <w:proofErr w:type="spellStart"/>
      <w:r>
        <w:rPr>
          <w:rFonts w:ascii="Times New Roman" w:hAnsi="Times New Roman" w:cs="Times New Roman"/>
          <w:i/>
          <w:sz w:val="24"/>
          <w:szCs w:val="24"/>
        </w:rPr>
        <w:t>Moffat</w:t>
      </w:r>
      <w:proofErr w:type="spellEnd"/>
      <w:r>
        <w:rPr>
          <w:rFonts w:ascii="Times New Roman" w:hAnsi="Times New Roman" w:cs="Times New Roman"/>
          <w:sz w:val="24"/>
          <w:szCs w:val="24"/>
        </w:rPr>
        <w:t>, for the defendant</w:t>
      </w:r>
    </w:p>
    <w:p w:rsidR="00A4144B" w:rsidRDefault="00A4144B" w:rsidP="00A4144B">
      <w:pPr>
        <w:spacing w:after="0" w:line="240" w:lineRule="auto"/>
        <w:rPr>
          <w:rFonts w:ascii="Times New Roman" w:hAnsi="Times New Roman" w:cs="Times New Roman"/>
          <w:sz w:val="24"/>
          <w:szCs w:val="24"/>
        </w:rPr>
      </w:pPr>
    </w:p>
    <w:p w:rsidR="00A4144B" w:rsidRDefault="00A4144B" w:rsidP="00A4144B">
      <w:pPr>
        <w:spacing w:after="0" w:line="240" w:lineRule="auto"/>
        <w:rPr>
          <w:rFonts w:ascii="Times New Roman" w:hAnsi="Times New Roman" w:cs="Times New Roman"/>
          <w:sz w:val="24"/>
          <w:szCs w:val="24"/>
        </w:rPr>
      </w:pPr>
    </w:p>
    <w:p w:rsidR="00A4144B" w:rsidRDefault="00A4144B" w:rsidP="00A414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MTSHIYA J: On 31 January 2011 the plaintiff issued summons against the defendant for the following relief:-</w:t>
      </w:r>
    </w:p>
    <w:p w:rsidR="00887376" w:rsidRDefault="00A4144B" w:rsidP="00887376">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eviction of the defendant and all those claiming right of occupation through her from Stand No. 1091 Joshua </w:t>
      </w:r>
      <w:proofErr w:type="spellStart"/>
      <w:r>
        <w:rPr>
          <w:rFonts w:ascii="Times New Roman" w:hAnsi="Times New Roman" w:cs="Times New Roman"/>
          <w:sz w:val="24"/>
          <w:szCs w:val="24"/>
        </w:rPr>
        <w:t>Nkomo</w:t>
      </w:r>
      <w:proofErr w:type="spellEnd"/>
      <w:r>
        <w:rPr>
          <w:rFonts w:ascii="Times New Roman" w:hAnsi="Times New Roman" w:cs="Times New Roman"/>
          <w:sz w:val="24"/>
          <w:szCs w:val="24"/>
        </w:rPr>
        <w:t xml:space="preserve"> Housing Co-operative</w:t>
      </w:r>
      <w:r w:rsidR="00887376">
        <w:rPr>
          <w:rFonts w:ascii="Times New Roman" w:hAnsi="Times New Roman" w:cs="Times New Roman"/>
          <w:sz w:val="24"/>
          <w:szCs w:val="24"/>
        </w:rPr>
        <w:t>.</w:t>
      </w:r>
    </w:p>
    <w:p w:rsidR="00A4144B" w:rsidRDefault="00A4144B" w:rsidP="00887376">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 </w:t>
      </w:r>
    </w:p>
    <w:p w:rsidR="00A4144B" w:rsidRDefault="00A4144B" w:rsidP="00887376">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An order authorising the plaintiff to allocate Stand 1090 to another paid up member.</w:t>
      </w:r>
    </w:p>
    <w:p w:rsidR="00887376" w:rsidRDefault="00887376" w:rsidP="00887376">
      <w:pPr>
        <w:spacing w:after="0" w:line="240" w:lineRule="auto"/>
        <w:ind w:left="1440" w:hanging="720"/>
        <w:jc w:val="both"/>
        <w:rPr>
          <w:rFonts w:ascii="Times New Roman" w:hAnsi="Times New Roman" w:cs="Times New Roman"/>
          <w:sz w:val="24"/>
          <w:szCs w:val="24"/>
        </w:rPr>
      </w:pPr>
    </w:p>
    <w:p w:rsidR="00A4144B" w:rsidRDefault="00A4144B" w:rsidP="00A4144B">
      <w:pPr>
        <w:spacing w:after="0" w:line="360" w:lineRule="auto"/>
        <w:ind w:left="1440" w:hanging="720"/>
        <w:jc w:val="both"/>
        <w:rPr>
          <w:rFonts w:ascii="Times New Roman" w:hAnsi="Times New Roman" w:cs="Times New Roman"/>
          <w:sz w:val="24"/>
          <w:szCs w:val="24"/>
        </w:rPr>
      </w:pPr>
      <w:proofErr w:type="gramStart"/>
      <w:r>
        <w:rPr>
          <w:rFonts w:ascii="Times New Roman" w:hAnsi="Times New Roman" w:cs="Times New Roman"/>
          <w:sz w:val="24"/>
          <w:szCs w:val="24"/>
        </w:rPr>
        <w:t>(c)</w:t>
      </w:r>
      <w:r>
        <w:rPr>
          <w:rFonts w:ascii="Times New Roman" w:hAnsi="Times New Roman" w:cs="Times New Roman"/>
          <w:sz w:val="24"/>
          <w:szCs w:val="24"/>
        </w:rPr>
        <w:tab/>
        <w:t>Costs of suit”.</w:t>
      </w:r>
      <w:proofErr w:type="gramEnd"/>
    </w:p>
    <w:p w:rsidR="00A4144B" w:rsidRDefault="00A4144B" w:rsidP="00A4144B">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The proceedings showed that the stand referred to in (a) above as Stand No. 1091 is </w:t>
      </w:r>
    </w:p>
    <w:p w:rsidR="00A4144B" w:rsidRDefault="00A4144B" w:rsidP="00A4144B">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actually</w:t>
      </w:r>
      <w:proofErr w:type="gramEnd"/>
      <w:r>
        <w:rPr>
          <w:rFonts w:ascii="Times New Roman" w:hAnsi="Times New Roman" w:cs="Times New Roman"/>
          <w:sz w:val="24"/>
          <w:szCs w:val="24"/>
        </w:rPr>
        <w:t xml:space="preserve"> Stand No. 1090, which stand is at the centr</w:t>
      </w:r>
      <w:r w:rsidR="00DB343C">
        <w:rPr>
          <w:rFonts w:ascii="Times New Roman" w:hAnsi="Times New Roman" w:cs="Times New Roman"/>
          <w:sz w:val="24"/>
          <w:szCs w:val="24"/>
        </w:rPr>
        <w:t>e</w:t>
      </w:r>
      <w:r>
        <w:rPr>
          <w:rFonts w:ascii="Times New Roman" w:hAnsi="Times New Roman" w:cs="Times New Roman"/>
          <w:sz w:val="24"/>
          <w:szCs w:val="24"/>
        </w:rPr>
        <w:t xml:space="preserve"> of the dispute </w:t>
      </w:r>
      <w:r w:rsidRPr="00A4144B">
        <w:rPr>
          <w:rFonts w:ascii="Times New Roman" w:hAnsi="Times New Roman" w:cs="Times New Roman"/>
          <w:i/>
          <w:sz w:val="24"/>
          <w:szCs w:val="24"/>
        </w:rPr>
        <w:t>in</w:t>
      </w:r>
      <w:r>
        <w:rPr>
          <w:rFonts w:ascii="Times New Roman" w:hAnsi="Times New Roman" w:cs="Times New Roman"/>
          <w:sz w:val="24"/>
          <w:szCs w:val="24"/>
        </w:rPr>
        <w:t xml:space="preserve">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I therefore want to believe that referring to it as stand No. 1091 was done in error as confirmed by the fact that the plaintiff’s prayer in the declaration correctly refers to stand No. 1090.</w:t>
      </w:r>
    </w:p>
    <w:p w:rsidR="0041664D" w:rsidRDefault="00A4144B" w:rsidP="00A4144B">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On</w:t>
      </w:r>
      <w:r w:rsidR="00DB343C">
        <w:rPr>
          <w:rFonts w:ascii="Times New Roman" w:hAnsi="Times New Roman" w:cs="Times New Roman"/>
          <w:sz w:val="24"/>
          <w:szCs w:val="24"/>
        </w:rPr>
        <w:t xml:space="preserve"> 10 March 2011 the defendant filed a counter-claim seeking the following relief</w:t>
      </w:r>
      <w:r w:rsidR="0041664D">
        <w:rPr>
          <w:rFonts w:ascii="Times New Roman" w:hAnsi="Times New Roman" w:cs="Times New Roman"/>
          <w:sz w:val="24"/>
          <w:szCs w:val="24"/>
        </w:rPr>
        <w:t>:-</w:t>
      </w:r>
    </w:p>
    <w:p w:rsidR="0041664D" w:rsidRDefault="00616BC7" w:rsidP="00616BC7">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proofErr w:type="gramStart"/>
      <w:r w:rsidR="0041664D" w:rsidRPr="00616BC7">
        <w:rPr>
          <w:rFonts w:ascii="Times New Roman" w:hAnsi="Times New Roman" w:cs="Times New Roman"/>
          <w:sz w:val="24"/>
          <w:szCs w:val="24"/>
        </w:rPr>
        <w:t>An</w:t>
      </w:r>
      <w:proofErr w:type="gramEnd"/>
      <w:r w:rsidR="0041664D" w:rsidRPr="00616BC7">
        <w:rPr>
          <w:rFonts w:ascii="Times New Roman" w:hAnsi="Times New Roman" w:cs="Times New Roman"/>
          <w:sz w:val="24"/>
          <w:szCs w:val="24"/>
        </w:rPr>
        <w:t xml:space="preserve"> order that the alleged dismissal of the defendant and Faith </w:t>
      </w:r>
      <w:proofErr w:type="spellStart"/>
      <w:r w:rsidR="0041664D" w:rsidRPr="00616BC7">
        <w:rPr>
          <w:rFonts w:ascii="Times New Roman" w:hAnsi="Times New Roman" w:cs="Times New Roman"/>
          <w:sz w:val="24"/>
          <w:szCs w:val="24"/>
        </w:rPr>
        <w:t>Tafadzwa</w:t>
      </w:r>
      <w:proofErr w:type="spellEnd"/>
      <w:r w:rsidR="0041664D" w:rsidRPr="00616BC7">
        <w:rPr>
          <w:rFonts w:ascii="Times New Roman" w:hAnsi="Times New Roman" w:cs="Times New Roman"/>
          <w:sz w:val="24"/>
          <w:szCs w:val="24"/>
        </w:rPr>
        <w:t xml:space="preserve"> </w:t>
      </w:r>
      <w:proofErr w:type="spellStart"/>
      <w:r w:rsidR="0041664D" w:rsidRPr="00616BC7">
        <w:rPr>
          <w:rFonts w:ascii="Times New Roman" w:hAnsi="Times New Roman" w:cs="Times New Roman"/>
          <w:sz w:val="24"/>
          <w:szCs w:val="24"/>
        </w:rPr>
        <w:t>Jegede</w:t>
      </w:r>
      <w:proofErr w:type="spellEnd"/>
      <w:r w:rsidR="0041664D" w:rsidRPr="00616BC7">
        <w:rPr>
          <w:rFonts w:ascii="Times New Roman" w:hAnsi="Times New Roman" w:cs="Times New Roman"/>
          <w:sz w:val="24"/>
          <w:szCs w:val="24"/>
        </w:rPr>
        <w:t xml:space="preserve"> is invalid.</w:t>
      </w:r>
    </w:p>
    <w:p w:rsidR="00616BC7" w:rsidRPr="00616BC7" w:rsidRDefault="00616BC7" w:rsidP="00616BC7">
      <w:pPr>
        <w:spacing w:after="0" w:line="240" w:lineRule="auto"/>
        <w:ind w:left="1440" w:hanging="720"/>
        <w:jc w:val="both"/>
        <w:rPr>
          <w:rFonts w:ascii="Times New Roman" w:hAnsi="Times New Roman" w:cs="Times New Roman"/>
          <w:sz w:val="24"/>
          <w:szCs w:val="24"/>
        </w:rPr>
      </w:pPr>
    </w:p>
    <w:p w:rsidR="00616BC7" w:rsidRDefault="00616BC7" w:rsidP="00616BC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41664D" w:rsidRPr="00616BC7">
        <w:rPr>
          <w:rFonts w:ascii="Times New Roman" w:hAnsi="Times New Roman" w:cs="Times New Roman"/>
          <w:sz w:val="24"/>
          <w:szCs w:val="24"/>
        </w:rPr>
        <w:t xml:space="preserve">An order that Faith </w:t>
      </w:r>
      <w:proofErr w:type="spellStart"/>
      <w:r w:rsidR="0041664D" w:rsidRPr="00616BC7">
        <w:rPr>
          <w:rFonts w:ascii="Times New Roman" w:hAnsi="Times New Roman" w:cs="Times New Roman"/>
          <w:sz w:val="24"/>
          <w:szCs w:val="24"/>
        </w:rPr>
        <w:t>Tafadzwa</w:t>
      </w:r>
      <w:proofErr w:type="spellEnd"/>
      <w:r w:rsidR="0041664D" w:rsidRPr="00616BC7">
        <w:rPr>
          <w:rFonts w:ascii="Times New Roman" w:hAnsi="Times New Roman" w:cs="Times New Roman"/>
          <w:sz w:val="24"/>
          <w:szCs w:val="24"/>
        </w:rPr>
        <w:t xml:space="preserve"> </w:t>
      </w:r>
      <w:proofErr w:type="spellStart"/>
      <w:r w:rsidR="0041664D" w:rsidRPr="00616BC7">
        <w:rPr>
          <w:rFonts w:ascii="Times New Roman" w:hAnsi="Times New Roman" w:cs="Times New Roman"/>
          <w:sz w:val="24"/>
          <w:szCs w:val="24"/>
        </w:rPr>
        <w:t>Jegede</w:t>
      </w:r>
      <w:proofErr w:type="spellEnd"/>
      <w:r w:rsidR="0041664D" w:rsidRPr="00616BC7">
        <w:rPr>
          <w:rFonts w:ascii="Times New Roman" w:hAnsi="Times New Roman" w:cs="Times New Roman"/>
          <w:sz w:val="24"/>
          <w:szCs w:val="24"/>
        </w:rPr>
        <w:t xml:space="preserve"> is the legal holder of stand No. 1090, </w:t>
      </w:r>
      <w:r>
        <w:rPr>
          <w:rFonts w:ascii="Times New Roman" w:hAnsi="Times New Roman" w:cs="Times New Roman"/>
          <w:sz w:val="24"/>
          <w:szCs w:val="24"/>
        </w:rPr>
        <w:t xml:space="preserve"> </w:t>
      </w:r>
    </w:p>
    <w:p w:rsidR="0041664D" w:rsidRDefault="00616BC7" w:rsidP="00616BC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41664D" w:rsidRPr="00616BC7">
        <w:rPr>
          <w:rFonts w:ascii="Times New Roman" w:hAnsi="Times New Roman" w:cs="Times New Roman"/>
          <w:sz w:val="24"/>
          <w:szCs w:val="24"/>
        </w:rPr>
        <w:t xml:space="preserve">Joshua </w:t>
      </w:r>
      <w:proofErr w:type="spellStart"/>
      <w:r w:rsidR="0041664D" w:rsidRPr="00616BC7">
        <w:rPr>
          <w:rFonts w:ascii="Times New Roman" w:hAnsi="Times New Roman" w:cs="Times New Roman"/>
          <w:sz w:val="24"/>
          <w:szCs w:val="24"/>
        </w:rPr>
        <w:t>Nkomo</w:t>
      </w:r>
      <w:proofErr w:type="spellEnd"/>
      <w:r w:rsidR="0041664D" w:rsidRPr="00616BC7">
        <w:rPr>
          <w:rFonts w:ascii="Times New Roman" w:hAnsi="Times New Roman" w:cs="Times New Roman"/>
          <w:sz w:val="24"/>
          <w:szCs w:val="24"/>
        </w:rPr>
        <w:t xml:space="preserve"> Housing Co-operative, 48 </w:t>
      </w:r>
      <w:proofErr w:type="spellStart"/>
      <w:r w:rsidR="0041664D" w:rsidRPr="00616BC7">
        <w:rPr>
          <w:rFonts w:ascii="Times New Roman" w:hAnsi="Times New Roman" w:cs="Times New Roman"/>
          <w:sz w:val="24"/>
          <w:szCs w:val="24"/>
        </w:rPr>
        <w:t>Aspindale</w:t>
      </w:r>
      <w:proofErr w:type="spellEnd"/>
      <w:r w:rsidR="0041664D" w:rsidRPr="00616BC7">
        <w:rPr>
          <w:rFonts w:ascii="Times New Roman" w:hAnsi="Times New Roman" w:cs="Times New Roman"/>
          <w:sz w:val="24"/>
          <w:szCs w:val="24"/>
        </w:rPr>
        <w:t xml:space="preserve">, </w:t>
      </w:r>
      <w:proofErr w:type="spellStart"/>
      <w:r w:rsidR="0041664D" w:rsidRPr="00616BC7">
        <w:rPr>
          <w:rFonts w:ascii="Times New Roman" w:hAnsi="Times New Roman" w:cs="Times New Roman"/>
          <w:sz w:val="24"/>
          <w:szCs w:val="24"/>
        </w:rPr>
        <w:t>Kambuzuma</w:t>
      </w:r>
      <w:proofErr w:type="spellEnd"/>
      <w:r w:rsidR="0041664D" w:rsidRPr="00616BC7">
        <w:rPr>
          <w:rFonts w:ascii="Times New Roman" w:hAnsi="Times New Roman" w:cs="Times New Roman"/>
          <w:sz w:val="24"/>
          <w:szCs w:val="24"/>
        </w:rPr>
        <w:t>, Harare.</w:t>
      </w:r>
    </w:p>
    <w:p w:rsidR="00616BC7" w:rsidRPr="00616BC7" w:rsidRDefault="00616BC7" w:rsidP="00616BC7">
      <w:pPr>
        <w:spacing w:after="0" w:line="240" w:lineRule="auto"/>
        <w:ind w:left="720"/>
        <w:jc w:val="both"/>
        <w:rPr>
          <w:rFonts w:ascii="Times New Roman" w:hAnsi="Times New Roman" w:cs="Times New Roman"/>
          <w:sz w:val="24"/>
          <w:szCs w:val="24"/>
        </w:rPr>
      </w:pPr>
    </w:p>
    <w:p w:rsidR="00616BC7" w:rsidRDefault="00616BC7" w:rsidP="00616BC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0041664D" w:rsidRPr="00616BC7">
        <w:rPr>
          <w:rFonts w:ascii="Times New Roman" w:hAnsi="Times New Roman" w:cs="Times New Roman"/>
          <w:sz w:val="24"/>
          <w:szCs w:val="24"/>
        </w:rPr>
        <w:t xml:space="preserve">An order that the defendant is the legal holder of stand No. 1102 Joshua </w:t>
      </w:r>
      <w:r>
        <w:rPr>
          <w:rFonts w:ascii="Times New Roman" w:hAnsi="Times New Roman" w:cs="Times New Roman"/>
          <w:sz w:val="24"/>
          <w:szCs w:val="24"/>
        </w:rPr>
        <w:t xml:space="preserve"> </w:t>
      </w:r>
    </w:p>
    <w:p w:rsidR="0041664D" w:rsidRDefault="00616BC7" w:rsidP="00616BC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41664D" w:rsidRPr="00616BC7">
        <w:rPr>
          <w:rFonts w:ascii="Times New Roman" w:hAnsi="Times New Roman" w:cs="Times New Roman"/>
          <w:sz w:val="24"/>
          <w:szCs w:val="24"/>
        </w:rPr>
        <w:t>Nkomo</w:t>
      </w:r>
      <w:proofErr w:type="spellEnd"/>
      <w:r w:rsidR="0041664D" w:rsidRPr="00616BC7">
        <w:rPr>
          <w:rFonts w:ascii="Times New Roman" w:hAnsi="Times New Roman" w:cs="Times New Roman"/>
          <w:sz w:val="24"/>
          <w:szCs w:val="24"/>
        </w:rPr>
        <w:t xml:space="preserve"> Housing Co-operative, 48 </w:t>
      </w:r>
      <w:proofErr w:type="spellStart"/>
      <w:r w:rsidR="0041664D" w:rsidRPr="00616BC7">
        <w:rPr>
          <w:rFonts w:ascii="Times New Roman" w:hAnsi="Times New Roman" w:cs="Times New Roman"/>
          <w:sz w:val="24"/>
          <w:szCs w:val="24"/>
        </w:rPr>
        <w:t>Aspindale</w:t>
      </w:r>
      <w:proofErr w:type="spellEnd"/>
      <w:r w:rsidR="0041664D" w:rsidRPr="00616BC7">
        <w:rPr>
          <w:rFonts w:ascii="Times New Roman" w:hAnsi="Times New Roman" w:cs="Times New Roman"/>
          <w:sz w:val="24"/>
          <w:szCs w:val="24"/>
        </w:rPr>
        <w:t xml:space="preserve">, </w:t>
      </w:r>
      <w:proofErr w:type="spellStart"/>
      <w:r w:rsidR="0041664D" w:rsidRPr="00616BC7">
        <w:rPr>
          <w:rFonts w:ascii="Times New Roman" w:hAnsi="Times New Roman" w:cs="Times New Roman"/>
          <w:sz w:val="24"/>
          <w:szCs w:val="24"/>
        </w:rPr>
        <w:t>Kambuzuma</w:t>
      </w:r>
      <w:proofErr w:type="spellEnd"/>
      <w:r w:rsidR="0041664D" w:rsidRPr="00616BC7">
        <w:rPr>
          <w:rFonts w:ascii="Times New Roman" w:hAnsi="Times New Roman" w:cs="Times New Roman"/>
          <w:sz w:val="24"/>
          <w:szCs w:val="24"/>
        </w:rPr>
        <w:t>, Harare.</w:t>
      </w:r>
    </w:p>
    <w:p w:rsidR="00616BC7" w:rsidRPr="00616BC7" w:rsidRDefault="00616BC7" w:rsidP="00616BC7">
      <w:pPr>
        <w:spacing w:after="0" w:line="240" w:lineRule="auto"/>
        <w:ind w:left="720"/>
        <w:jc w:val="both"/>
        <w:rPr>
          <w:rFonts w:ascii="Times New Roman" w:hAnsi="Times New Roman" w:cs="Times New Roman"/>
          <w:sz w:val="24"/>
          <w:szCs w:val="24"/>
        </w:rPr>
      </w:pPr>
    </w:p>
    <w:p w:rsidR="00A4144B" w:rsidRPr="00616BC7" w:rsidRDefault="00616BC7" w:rsidP="00616BC7">
      <w:pPr>
        <w:spacing w:after="0" w:line="360" w:lineRule="auto"/>
        <w:ind w:left="720"/>
        <w:jc w:val="both"/>
        <w:rPr>
          <w:rFonts w:ascii="Times New Roman" w:hAnsi="Times New Roman" w:cs="Times New Roman"/>
          <w:sz w:val="24"/>
          <w:szCs w:val="24"/>
        </w:rPr>
      </w:pPr>
      <w:proofErr w:type="gramStart"/>
      <w:r>
        <w:rPr>
          <w:rFonts w:ascii="Times New Roman" w:hAnsi="Times New Roman" w:cs="Times New Roman"/>
          <w:sz w:val="24"/>
          <w:szCs w:val="24"/>
        </w:rPr>
        <w:t>(d)</w:t>
      </w:r>
      <w:r>
        <w:rPr>
          <w:rFonts w:ascii="Times New Roman" w:hAnsi="Times New Roman" w:cs="Times New Roman"/>
          <w:sz w:val="24"/>
          <w:szCs w:val="24"/>
        </w:rPr>
        <w:tab/>
      </w:r>
      <w:r w:rsidR="0041664D" w:rsidRPr="00616BC7">
        <w:rPr>
          <w:rFonts w:ascii="Times New Roman" w:hAnsi="Times New Roman" w:cs="Times New Roman"/>
          <w:sz w:val="24"/>
          <w:szCs w:val="24"/>
        </w:rPr>
        <w:t>An order that the plaintiff should pay the costs of this action”.</w:t>
      </w:r>
      <w:proofErr w:type="gramEnd"/>
      <w:r w:rsidR="00A4144B" w:rsidRPr="00616BC7">
        <w:rPr>
          <w:rFonts w:ascii="Times New Roman" w:hAnsi="Times New Roman" w:cs="Times New Roman"/>
          <w:sz w:val="24"/>
          <w:szCs w:val="24"/>
        </w:rPr>
        <w:t xml:space="preserve">  </w:t>
      </w:r>
    </w:p>
    <w:p w:rsidR="00912AC1" w:rsidRDefault="00912AC1" w:rsidP="00912AC1">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above relief sought by the defendant shows that the defendant </w:t>
      </w:r>
    </w:p>
    <w:p w:rsidR="00912AC1" w:rsidRDefault="00912AC1" w:rsidP="00912AC1">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contends</w:t>
      </w:r>
      <w:proofErr w:type="gramEnd"/>
      <w:r>
        <w:rPr>
          <w:rFonts w:ascii="Times New Roman" w:hAnsi="Times New Roman" w:cs="Times New Roman"/>
          <w:sz w:val="24"/>
          <w:szCs w:val="24"/>
        </w:rPr>
        <w:t xml:space="preserve"> that she was allocated stand No. 1102 whilst Faith </w:t>
      </w:r>
      <w:proofErr w:type="spellStart"/>
      <w:r>
        <w:rPr>
          <w:rFonts w:ascii="Times New Roman" w:hAnsi="Times New Roman" w:cs="Times New Roman"/>
          <w:sz w:val="24"/>
          <w:szCs w:val="24"/>
        </w:rPr>
        <w:t>Tafadzwa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Jegede</w:t>
      </w:r>
      <w:proofErr w:type="spellEnd"/>
      <w:r w:rsidR="009E794C">
        <w:rPr>
          <w:rFonts w:ascii="Times New Roman" w:hAnsi="Times New Roman" w:cs="Times New Roman"/>
          <w:sz w:val="24"/>
          <w:szCs w:val="24"/>
        </w:rPr>
        <w:t xml:space="preserve"> (Faith)</w:t>
      </w:r>
      <w:r>
        <w:rPr>
          <w:rFonts w:ascii="Times New Roman" w:hAnsi="Times New Roman" w:cs="Times New Roman"/>
          <w:sz w:val="24"/>
          <w:szCs w:val="24"/>
        </w:rPr>
        <w:t>, who is her daughter and upon whose power of attorney she brings the counter claim</w:t>
      </w:r>
      <w:r w:rsidR="009E794C">
        <w:rPr>
          <w:rFonts w:ascii="Times New Roman" w:hAnsi="Times New Roman" w:cs="Times New Roman"/>
          <w:sz w:val="24"/>
          <w:szCs w:val="24"/>
        </w:rPr>
        <w:t>, was allocated the stand in dispute (</w:t>
      </w:r>
      <w:proofErr w:type="spellStart"/>
      <w:r w:rsidR="009E794C">
        <w:rPr>
          <w:rFonts w:ascii="Times New Roman" w:hAnsi="Times New Roman" w:cs="Times New Roman"/>
          <w:sz w:val="24"/>
          <w:szCs w:val="24"/>
        </w:rPr>
        <w:t>i.e</w:t>
      </w:r>
      <w:proofErr w:type="spellEnd"/>
      <w:r w:rsidR="009E794C">
        <w:rPr>
          <w:rFonts w:ascii="Times New Roman" w:hAnsi="Times New Roman" w:cs="Times New Roman"/>
          <w:sz w:val="24"/>
          <w:szCs w:val="24"/>
        </w:rPr>
        <w:t xml:space="preserve"> stand No. 1090).</w:t>
      </w:r>
      <w:r>
        <w:rPr>
          <w:rFonts w:ascii="Times New Roman" w:hAnsi="Times New Roman" w:cs="Times New Roman"/>
          <w:sz w:val="24"/>
          <w:szCs w:val="24"/>
        </w:rPr>
        <w:t xml:space="preserve"> </w:t>
      </w:r>
    </w:p>
    <w:p w:rsidR="00912AC1" w:rsidRDefault="00912AC1" w:rsidP="00912A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background to this case is well captured in the plaintiff’s closing submissions and I cannot do any better than reproduce what the plaintiff says herein.</w:t>
      </w:r>
    </w:p>
    <w:p w:rsidR="00912AC1" w:rsidRDefault="00912AC1" w:rsidP="00912A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proofErr w:type="spellStart"/>
      <w:r>
        <w:rPr>
          <w:rFonts w:ascii="Times New Roman" w:hAnsi="Times New Roman" w:cs="Times New Roman"/>
          <w:sz w:val="24"/>
          <w:szCs w:val="24"/>
        </w:rPr>
        <w:t>para</w:t>
      </w:r>
      <w:proofErr w:type="spellEnd"/>
      <w:r>
        <w:rPr>
          <w:rFonts w:ascii="Times New Roman" w:hAnsi="Times New Roman" w:cs="Times New Roman"/>
          <w:sz w:val="24"/>
          <w:szCs w:val="24"/>
        </w:rPr>
        <w:t>(s) 2-6 the plaintiff</w:t>
      </w:r>
      <w:r w:rsidR="009E794C">
        <w:rPr>
          <w:rFonts w:ascii="Times New Roman" w:hAnsi="Times New Roman" w:cs="Times New Roman"/>
          <w:sz w:val="24"/>
          <w:szCs w:val="24"/>
        </w:rPr>
        <w:t>’s narration</w:t>
      </w:r>
      <w:r w:rsidR="008135C3">
        <w:rPr>
          <w:rFonts w:ascii="Times New Roman" w:hAnsi="Times New Roman" w:cs="Times New Roman"/>
          <w:sz w:val="24"/>
          <w:szCs w:val="24"/>
        </w:rPr>
        <w:t xml:space="preserve"> is as follows:-</w:t>
      </w:r>
      <w:r>
        <w:rPr>
          <w:rFonts w:ascii="Times New Roman" w:hAnsi="Times New Roman" w:cs="Times New Roman"/>
          <w:sz w:val="24"/>
          <w:szCs w:val="24"/>
        </w:rPr>
        <w:t xml:space="preserve">  </w:t>
      </w:r>
    </w:p>
    <w:p w:rsidR="00CC15FE" w:rsidRDefault="00912AC1" w:rsidP="00CC15FE">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b/>
      </w:r>
      <w:r w:rsidR="00CC15FE">
        <w:rPr>
          <w:rFonts w:ascii="Times New Roman" w:hAnsi="Times New Roman" w:cs="Times New Roman"/>
          <w:sz w:val="24"/>
          <w:szCs w:val="24"/>
        </w:rPr>
        <w:t>“2.</w:t>
      </w:r>
      <w:r w:rsidR="00CC15FE">
        <w:rPr>
          <w:rFonts w:ascii="Times New Roman" w:hAnsi="Times New Roman" w:cs="Times New Roman"/>
          <w:sz w:val="24"/>
          <w:szCs w:val="24"/>
        </w:rPr>
        <w:tab/>
        <w:t xml:space="preserve">The plaintiff Co-operative was formed in the 2000 and was allocated land </w:t>
      </w:r>
    </w:p>
    <w:p w:rsidR="00912AC1" w:rsidRDefault="00CC15FE" w:rsidP="00CC15FE">
      <w:pPr>
        <w:spacing w:after="0" w:line="240" w:lineRule="auto"/>
        <w:ind w:left="1440"/>
        <w:jc w:val="both"/>
        <w:rPr>
          <w:rFonts w:ascii="Times New Roman" w:hAnsi="Times New Roman" w:cs="Times New Roman"/>
          <w:sz w:val="24"/>
          <w:szCs w:val="24"/>
        </w:rPr>
      </w:pPr>
      <w:proofErr w:type="gramStart"/>
      <w:r>
        <w:rPr>
          <w:rFonts w:ascii="Times New Roman" w:hAnsi="Times New Roman" w:cs="Times New Roman"/>
          <w:sz w:val="24"/>
          <w:szCs w:val="24"/>
        </w:rPr>
        <w:t>known</w:t>
      </w:r>
      <w:proofErr w:type="gramEnd"/>
      <w:r>
        <w:rPr>
          <w:rFonts w:ascii="Times New Roman" w:hAnsi="Times New Roman" w:cs="Times New Roman"/>
          <w:sz w:val="24"/>
          <w:szCs w:val="24"/>
        </w:rPr>
        <w:t xml:space="preserve"> as No 48 </w:t>
      </w:r>
      <w:proofErr w:type="spellStart"/>
      <w:r>
        <w:rPr>
          <w:rFonts w:ascii="Times New Roman" w:hAnsi="Times New Roman" w:cs="Times New Roman"/>
          <w:sz w:val="24"/>
          <w:szCs w:val="24"/>
        </w:rPr>
        <w:t>Aspindale</w:t>
      </w:r>
      <w:proofErr w:type="spellEnd"/>
      <w:r>
        <w:rPr>
          <w:rFonts w:ascii="Times New Roman" w:hAnsi="Times New Roman" w:cs="Times New Roman"/>
          <w:sz w:val="24"/>
          <w:szCs w:val="24"/>
        </w:rPr>
        <w:t xml:space="preserve"> Park </w:t>
      </w:r>
      <w:proofErr w:type="spellStart"/>
      <w:r>
        <w:rPr>
          <w:rFonts w:ascii="Times New Roman" w:hAnsi="Times New Roman" w:cs="Times New Roman"/>
          <w:sz w:val="24"/>
          <w:szCs w:val="24"/>
        </w:rPr>
        <w:t>Kambuzuma</w:t>
      </w:r>
      <w:proofErr w:type="spellEnd"/>
      <w:r>
        <w:rPr>
          <w:rFonts w:ascii="Times New Roman" w:hAnsi="Times New Roman" w:cs="Times New Roman"/>
          <w:sz w:val="24"/>
          <w:szCs w:val="24"/>
        </w:rPr>
        <w:t xml:space="preserve">, Harare by the Ministry of Local Government for housing development. The defendant joined he co-operative sometime in 2002 and as her joining contribution, she surrendered an old refrigerator.  </w:t>
      </w:r>
    </w:p>
    <w:p w:rsidR="00CC15FE" w:rsidRDefault="00CC15FE" w:rsidP="00CC15FE">
      <w:pPr>
        <w:spacing w:after="0" w:line="240" w:lineRule="auto"/>
        <w:jc w:val="both"/>
        <w:rPr>
          <w:rFonts w:ascii="Times New Roman" w:hAnsi="Times New Roman" w:cs="Times New Roman"/>
          <w:sz w:val="24"/>
          <w:szCs w:val="24"/>
        </w:rPr>
      </w:pPr>
    </w:p>
    <w:p w:rsidR="00E46C55" w:rsidRDefault="00CC15FE" w:rsidP="00CC15FE">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After operation </w:t>
      </w:r>
      <w:proofErr w:type="spellStart"/>
      <w:r>
        <w:rPr>
          <w:rFonts w:ascii="Times New Roman" w:hAnsi="Times New Roman" w:cs="Times New Roman"/>
          <w:sz w:val="24"/>
          <w:szCs w:val="24"/>
        </w:rPr>
        <w:t>Murambatsvina</w:t>
      </w:r>
      <w:proofErr w:type="spellEnd"/>
      <w:r>
        <w:rPr>
          <w:rFonts w:ascii="Times New Roman" w:hAnsi="Times New Roman" w:cs="Times New Roman"/>
          <w:sz w:val="24"/>
          <w:szCs w:val="24"/>
        </w:rPr>
        <w:t xml:space="preserve"> in 2005, the Co-operative was destabilized as the structures that had been built were demolished.  Many of the Co-operative’s members left in the aftermath of the operation. Defendant also opted out and reclaimed her refrigerator and same was given back to her. The defendant later returned and pleaded with the then leadership for re-admission. The leadership re-admitted her. The defendant was erratic in payment of her subscriptions. During the year 2007, the leadership of the Co-operative embarked on an exercise for allocation of Stands to members. The allocation ex</w:t>
      </w:r>
      <w:r w:rsidR="003C4EEE">
        <w:rPr>
          <w:rFonts w:ascii="Times New Roman" w:hAnsi="Times New Roman" w:cs="Times New Roman"/>
          <w:sz w:val="24"/>
          <w:szCs w:val="24"/>
        </w:rPr>
        <w:t>e</w:t>
      </w:r>
      <w:r>
        <w:rPr>
          <w:rFonts w:ascii="Times New Roman" w:hAnsi="Times New Roman" w:cs="Times New Roman"/>
          <w:sz w:val="24"/>
          <w:szCs w:val="24"/>
        </w:rPr>
        <w:t xml:space="preserve">rcise was completed in early 2008. The register of members and the stands allocated to them was tendered in Court and admitted as Exhibit ‘3’. According to Exhibit ‘3’, the defendant was allocated Stand No. 1090 Joshua </w:t>
      </w:r>
      <w:proofErr w:type="spellStart"/>
      <w:r>
        <w:rPr>
          <w:rFonts w:ascii="Times New Roman" w:hAnsi="Times New Roman" w:cs="Times New Roman"/>
          <w:sz w:val="24"/>
          <w:szCs w:val="24"/>
        </w:rPr>
        <w:t>Nkomo</w:t>
      </w:r>
      <w:proofErr w:type="spellEnd"/>
      <w:r>
        <w:rPr>
          <w:rFonts w:ascii="Times New Roman" w:hAnsi="Times New Roman" w:cs="Times New Roman"/>
          <w:sz w:val="24"/>
          <w:szCs w:val="24"/>
        </w:rPr>
        <w:t xml:space="preserve"> Housing Co-operative. </w:t>
      </w:r>
    </w:p>
    <w:p w:rsidR="00E46C55" w:rsidRDefault="00E46C55" w:rsidP="00CC15FE">
      <w:pPr>
        <w:spacing w:after="0" w:line="240" w:lineRule="auto"/>
        <w:ind w:left="1440" w:hanging="720"/>
        <w:jc w:val="both"/>
        <w:rPr>
          <w:rFonts w:ascii="Times New Roman" w:hAnsi="Times New Roman" w:cs="Times New Roman"/>
          <w:sz w:val="24"/>
          <w:szCs w:val="24"/>
        </w:rPr>
      </w:pPr>
    </w:p>
    <w:p w:rsidR="00AF0DEA" w:rsidRDefault="00E46C55" w:rsidP="00CC15FE">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Defendant </w:t>
      </w:r>
      <w:proofErr w:type="gramStart"/>
      <w:r>
        <w:rPr>
          <w:rFonts w:ascii="Times New Roman" w:hAnsi="Times New Roman" w:cs="Times New Roman"/>
          <w:sz w:val="24"/>
          <w:szCs w:val="24"/>
        </w:rPr>
        <w:t>defaulted</w:t>
      </w:r>
      <w:proofErr w:type="gramEnd"/>
      <w:r>
        <w:rPr>
          <w:rFonts w:ascii="Times New Roman" w:hAnsi="Times New Roman" w:cs="Times New Roman"/>
          <w:sz w:val="24"/>
          <w:szCs w:val="24"/>
        </w:rPr>
        <w:t xml:space="preserve"> payment of the development fees and the Management Committee threatened her with repossession of her allocated stand. The defendant then approached the Ministry of Small and Medium Enterprises and Co-opera</w:t>
      </w:r>
      <w:r w:rsidR="008135C3">
        <w:rPr>
          <w:rFonts w:ascii="Times New Roman" w:hAnsi="Times New Roman" w:cs="Times New Roman"/>
          <w:sz w:val="24"/>
          <w:szCs w:val="24"/>
        </w:rPr>
        <w:t>tive</w:t>
      </w:r>
      <w:r>
        <w:rPr>
          <w:rFonts w:ascii="Times New Roman" w:hAnsi="Times New Roman" w:cs="Times New Roman"/>
          <w:sz w:val="24"/>
          <w:szCs w:val="24"/>
        </w:rPr>
        <w:t xml:space="preserve"> Development alleging that the plaintiff’s Management Committee was unlawfully dispossessing her and her relatives of their Stands.</w:t>
      </w:r>
    </w:p>
    <w:p w:rsidR="00AF0DEA" w:rsidRDefault="00AF0DEA" w:rsidP="00CC15FE">
      <w:pPr>
        <w:spacing w:after="0" w:line="240" w:lineRule="auto"/>
        <w:ind w:left="1440" w:hanging="720"/>
        <w:jc w:val="both"/>
        <w:rPr>
          <w:rFonts w:ascii="Times New Roman" w:hAnsi="Times New Roman" w:cs="Times New Roman"/>
          <w:sz w:val="24"/>
          <w:szCs w:val="24"/>
        </w:rPr>
      </w:pPr>
    </w:p>
    <w:p w:rsidR="00E167D4" w:rsidRDefault="00AF0DEA" w:rsidP="00CC15FE">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Meeting</w:t>
      </w:r>
      <w:r w:rsidR="008135C3">
        <w:rPr>
          <w:rFonts w:ascii="Times New Roman" w:hAnsi="Times New Roman" w:cs="Times New Roman"/>
          <w:sz w:val="24"/>
          <w:szCs w:val="24"/>
        </w:rPr>
        <w:t>s</w:t>
      </w:r>
      <w:r>
        <w:rPr>
          <w:rFonts w:ascii="Times New Roman" w:hAnsi="Times New Roman" w:cs="Times New Roman"/>
          <w:sz w:val="24"/>
          <w:szCs w:val="24"/>
        </w:rPr>
        <w:t xml:space="preserve"> were held with the Management </w:t>
      </w:r>
      <w:r w:rsidR="00913F4C">
        <w:rPr>
          <w:rFonts w:ascii="Times New Roman" w:hAnsi="Times New Roman" w:cs="Times New Roman"/>
          <w:sz w:val="24"/>
          <w:szCs w:val="24"/>
        </w:rPr>
        <w:t>Committee, the Ministry of Small and Medium Enterprises and the Defendant wherein it was resolved that the defendant and her relatives be allocated Stands at</w:t>
      </w:r>
      <w:r w:rsidR="008135C3">
        <w:rPr>
          <w:rFonts w:ascii="Times New Roman" w:hAnsi="Times New Roman" w:cs="Times New Roman"/>
          <w:sz w:val="24"/>
          <w:szCs w:val="24"/>
        </w:rPr>
        <w:t xml:space="preserve"> the</w:t>
      </w:r>
      <w:r w:rsidR="00913F4C">
        <w:rPr>
          <w:rFonts w:ascii="Times New Roman" w:hAnsi="Times New Roman" w:cs="Times New Roman"/>
          <w:sz w:val="24"/>
          <w:szCs w:val="24"/>
        </w:rPr>
        <w:t xml:space="preserve"> Cooperative. The plaintiff re-allocated the defendant Stand No 1090 Joshua </w:t>
      </w:r>
      <w:proofErr w:type="spellStart"/>
      <w:r w:rsidR="00913F4C">
        <w:rPr>
          <w:rFonts w:ascii="Times New Roman" w:hAnsi="Times New Roman" w:cs="Times New Roman"/>
          <w:sz w:val="24"/>
          <w:szCs w:val="24"/>
        </w:rPr>
        <w:t>Nkomo</w:t>
      </w:r>
      <w:proofErr w:type="spellEnd"/>
      <w:r w:rsidR="00913F4C">
        <w:rPr>
          <w:rFonts w:ascii="Times New Roman" w:hAnsi="Times New Roman" w:cs="Times New Roman"/>
          <w:sz w:val="24"/>
          <w:szCs w:val="24"/>
        </w:rPr>
        <w:t xml:space="preserve"> Housing Co-operative and allocated her daughter, son in law and nephew other stands. The Ministry of Small and Medium Enterprises was advised of the allocations and wrote to the defendant confirming the allocations. The letter of confirmation was tendered in court and admitted as Exhibit ‘4’. </w:t>
      </w:r>
      <w:r w:rsidR="00CC15FE">
        <w:rPr>
          <w:rFonts w:ascii="Times New Roman" w:hAnsi="Times New Roman" w:cs="Times New Roman"/>
          <w:sz w:val="24"/>
          <w:szCs w:val="24"/>
        </w:rPr>
        <w:t xml:space="preserve"> </w:t>
      </w:r>
    </w:p>
    <w:p w:rsidR="00E167D4" w:rsidRDefault="00E167D4" w:rsidP="00CC15FE">
      <w:pPr>
        <w:spacing w:after="0" w:line="240" w:lineRule="auto"/>
        <w:ind w:left="1440" w:hanging="720"/>
        <w:jc w:val="both"/>
        <w:rPr>
          <w:rFonts w:ascii="Times New Roman" w:hAnsi="Times New Roman" w:cs="Times New Roman"/>
          <w:sz w:val="24"/>
          <w:szCs w:val="24"/>
        </w:rPr>
      </w:pPr>
    </w:p>
    <w:p w:rsidR="00E167D4" w:rsidRDefault="00E167D4" w:rsidP="00CC15FE">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The defendant then defaulted again on the payment of development fees and it is such breach of the Co-operatives by-laws</w:t>
      </w:r>
      <w:r w:rsidR="008135C3">
        <w:rPr>
          <w:rFonts w:ascii="Times New Roman" w:hAnsi="Times New Roman" w:cs="Times New Roman"/>
          <w:sz w:val="24"/>
          <w:szCs w:val="24"/>
        </w:rPr>
        <w:t xml:space="preserve"> that led to the expulsion of </w:t>
      </w:r>
      <w:r>
        <w:rPr>
          <w:rFonts w:ascii="Times New Roman" w:hAnsi="Times New Roman" w:cs="Times New Roman"/>
          <w:sz w:val="24"/>
          <w:szCs w:val="24"/>
        </w:rPr>
        <w:t xml:space="preserve"> the defendant and the institution of the present action for eviction of the defendant from the Co-operative’s stand</w:t>
      </w:r>
      <w:r w:rsidR="009E794C">
        <w:rPr>
          <w:rFonts w:ascii="Times New Roman" w:hAnsi="Times New Roman" w:cs="Times New Roman"/>
          <w:sz w:val="24"/>
          <w:szCs w:val="24"/>
        </w:rPr>
        <w:t>”</w:t>
      </w:r>
      <w:r>
        <w:rPr>
          <w:rFonts w:ascii="Times New Roman" w:hAnsi="Times New Roman" w:cs="Times New Roman"/>
          <w:sz w:val="24"/>
          <w:szCs w:val="24"/>
        </w:rPr>
        <w:t>.</w:t>
      </w:r>
    </w:p>
    <w:p w:rsidR="00E167D4" w:rsidRDefault="00E167D4" w:rsidP="00CC15FE">
      <w:pPr>
        <w:spacing w:after="0" w:line="240" w:lineRule="auto"/>
        <w:ind w:left="1440" w:hanging="720"/>
        <w:jc w:val="both"/>
        <w:rPr>
          <w:rFonts w:ascii="Times New Roman" w:hAnsi="Times New Roman" w:cs="Times New Roman"/>
          <w:sz w:val="24"/>
          <w:szCs w:val="24"/>
        </w:rPr>
      </w:pPr>
    </w:p>
    <w:p w:rsidR="00E167D4" w:rsidRDefault="00E167D4" w:rsidP="00E167D4">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Indeed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 xml:space="preserve"> 4 from the Ministry of Small and Medium Enterprises and Co-</w:t>
      </w:r>
    </w:p>
    <w:p w:rsidR="00EC052B" w:rsidRDefault="00E167D4" w:rsidP="009E794C">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operative</w:t>
      </w:r>
      <w:proofErr w:type="gramEnd"/>
      <w:r>
        <w:rPr>
          <w:rFonts w:ascii="Times New Roman" w:hAnsi="Times New Roman" w:cs="Times New Roman"/>
          <w:sz w:val="24"/>
          <w:szCs w:val="24"/>
        </w:rPr>
        <w:t xml:space="preserve"> Development (the responsible Ministry)</w:t>
      </w:r>
      <w:r w:rsidR="009E794C">
        <w:rPr>
          <w:rFonts w:ascii="Times New Roman" w:hAnsi="Times New Roman" w:cs="Times New Roman"/>
          <w:sz w:val="24"/>
          <w:szCs w:val="24"/>
        </w:rPr>
        <w:t xml:space="preserve"> and dated 3 June 2010, </w:t>
      </w:r>
      <w:r>
        <w:rPr>
          <w:rFonts w:ascii="Times New Roman" w:hAnsi="Times New Roman" w:cs="Times New Roman"/>
          <w:sz w:val="24"/>
          <w:szCs w:val="24"/>
        </w:rPr>
        <w:t>advised the defendant as follows:-</w:t>
      </w:r>
    </w:p>
    <w:p w:rsidR="00EC052B" w:rsidRDefault="00EC052B" w:rsidP="00E167D4">
      <w:pPr>
        <w:spacing w:after="0" w:line="240" w:lineRule="auto"/>
        <w:jc w:val="both"/>
        <w:rPr>
          <w:rFonts w:ascii="Times New Roman" w:hAnsi="Times New Roman" w:cs="Times New Roman"/>
          <w:sz w:val="24"/>
          <w:szCs w:val="24"/>
        </w:rPr>
      </w:pPr>
    </w:p>
    <w:p w:rsidR="00EC052B" w:rsidRDefault="00EC052B" w:rsidP="00EC052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“DISPUTE BETWEEN V. JEGEDE AND HOSHUA NKOMO HOSUING  </w:t>
      </w:r>
    </w:p>
    <w:p w:rsidR="00EC052B" w:rsidRDefault="00EC052B" w:rsidP="00EC052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COOPERATIVE SOCIETY LEADERSHIP</w:t>
      </w:r>
    </w:p>
    <w:p w:rsidR="00EC052B" w:rsidRDefault="00EC052B" w:rsidP="00EC052B">
      <w:pPr>
        <w:spacing w:after="0" w:line="240" w:lineRule="auto"/>
        <w:ind w:left="720"/>
        <w:jc w:val="both"/>
        <w:rPr>
          <w:rFonts w:ascii="Times New Roman" w:hAnsi="Times New Roman" w:cs="Times New Roman"/>
          <w:sz w:val="24"/>
          <w:szCs w:val="24"/>
        </w:rPr>
      </w:pPr>
    </w:p>
    <w:p w:rsidR="00EC052B" w:rsidRDefault="00EC052B" w:rsidP="00EC052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We acknowledge receipt of your letter dated 21 May 2010 in which you requested for our response to your letter dated 23 April 2010.</w:t>
      </w:r>
    </w:p>
    <w:p w:rsidR="00EC052B" w:rsidRDefault="00EC052B" w:rsidP="00EC052B">
      <w:pPr>
        <w:spacing w:after="0" w:line="240" w:lineRule="auto"/>
        <w:ind w:left="720"/>
        <w:jc w:val="both"/>
        <w:rPr>
          <w:rFonts w:ascii="Times New Roman" w:hAnsi="Times New Roman" w:cs="Times New Roman"/>
          <w:sz w:val="24"/>
          <w:szCs w:val="24"/>
        </w:rPr>
      </w:pPr>
    </w:p>
    <w:p w:rsidR="00EC052B" w:rsidRDefault="00EC052B" w:rsidP="00EC052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We note that on 22 April 2010, the Management Committee wrote a letter to you inviting you to attend a meeting to discuss provisional allocation of stands for you and your family. You apparently wrote back to them advising them that you were not going to attend </w:t>
      </w:r>
      <w:r w:rsidR="00B6087A">
        <w:rPr>
          <w:rFonts w:ascii="Times New Roman" w:hAnsi="Times New Roman" w:cs="Times New Roman"/>
          <w:sz w:val="24"/>
          <w:szCs w:val="24"/>
        </w:rPr>
        <w:t>t</w:t>
      </w:r>
      <w:r>
        <w:rPr>
          <w:rFonts w:ascii="Times New Roman" w:hAnsi="Times New Roman" w:cs="Times New Roman"/>
          <w:sz w:val="24"/>
          <w:szCs w:val="24"/>
        </w:rPr>
        <w:t>he meeting and that your demands still stood.</w:t>
      </w:r>
    </w:p>
    <w:p w:rsidR="00EC052B" w:rsidRDefault="00EC052B" w:rsidP="00EC052B">
      <w:pPr>
        <w:spacing w:after="0" w:line="240" w:lineRule="auto"/>
        <w:ind w:left="720"/>
        <w:jc w:val="both"/>
        <w:rPr>
          <w:rFonts w:ascii="Times New Roman" w:hAnsi="Times New Roman" w:cs="Times New Roman"/>
          <w:sz w:val="24"/>
          <w:szCs w:val="24"/>
        </w:rPr>
      </w:pPr>
    </w:p>
    <w:p w:rsidR="00B63E38" w:rsidRDefault="00EC052B" w:rsidP="00EC052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Management Committee went ahead with the allocation at their meeting and allocated the following stands to you and your family.</w:t>
      </w:r>
    </w:p>
    <w:p w:rsidR="00B63E38" w:rsidRDefault="00B63E38" w:rsidP="00EC052B">
      <w:pPr>
        <w:spacing w:after="0" w:line="240" w:lineRule="auto"/>
        <w:ind w:left="720"/>
        <w:jc w:val="both"/>
        <w:rPr>
          <w:rFonts w:ascii="Times New Roman" w:hAnsi="Times New Roman" w:cs="Times New Roman"/>
          <w:sz w:val="24"/>
          <w:szCs w:val="24"/>
        </w:rPr>
      </w:pPr>
    </w:p>
    <w:p w:rsidR="00B63E38" w:rsidRDefault="00B63E38" w:rsidP="00B63E38">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Mrs </w:t>
      </w:r>
      <w:proofErr w:type="spellStart"/>
      <w:r>
        <w:rPr>
          <w:rFonts w:ascii="Times New Roman" w:hAnsi="Times New Roman" w:cs="Times New Roman"/>
          <w:sz w:val="24"/>
          <w:szCs w:val="24"/>
        </w:rPr>
        <w:t>Vafi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Jegede</w:t>
      </w:r>
      <w:proofErr w:type="spellEnd"/>
      <w:r>
        <w:rPr>
          <w:rFonts w:ascii="Times New Roman" w:hAnsi="Times New Roman" w:cs="Times New Roman"/>
          <w:sz w:val="24"/>
          <w:szCs w:val="24"/>
        </w:rPr>
        <w:t xml:space="preserve"> stands No 1090 (where you are now residing)</w:t>
      </w:r>
    </w:p>
    <w:p w:rsidR="00CC15FE" w:rsidRDefault="00B63E38" w:rsidP="00B63E38">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Faith </w:t>
      </w:r>
      <w:proofErr w:type="spellStart"/>
      <w:r>
        <w:rPr>
          <w:rFonts w:ascii="Times New Roman" w:hAnsi="Times New Roman" w:cs="Times New Roman"/>
          <w:sz w:val="24"/>
          <w:szCs w:val="24"/>
        </w:rPr>
        <w:t>Jegede</w:t>
      </w:r>
      <w:proofErr w:type="spellEnd"/>
      <w:r>
        <w:rPr>
          <w:rFonts w:ascii="Times New Roman" w:hAnsi="Times New Roman" w:cs="Times New Roman"/>
          <w:sz w:val="24"/>
          <w:szCs w:val="24"/>
        </w:rPr>
        <w:t xml:space="preserve"> stand No 191 (Daughter)</w:t>
      </w:r>
      <w:r w:rsidR="00EC052B" w:rsidRPr="00B63E38">
        <w:rPr>
          <w:rFonts w:ascii="Times New Roman" w:hAnsi="Times New Roman" w:cs="Times New Roman"/>
          <w:sz w:val="24"/>
          <w:szCs w:val="24"/>
        </w:rPr>
        <w:t xml:space="preserve">  </w:t>
      </w:r>
      <w:r w:rsidR="00E167D4" w:rsidRPr="00B63E38">
        <w:rPr>
          <w:rFonts w:ascii="Times New Roman" w:hAnsi="Times New Roman" w:cs="Times New Roman"/>
          <w:sz w:val="24"/>
          <w:szCs w:val="24"/>
        </w:rPr>
        <w:t xml:space="preserve">   </w:t>
      </w:r>
      <w:r w:rsidR="00CC15FE" w:rsidRPr="00B63E38">
        <w:rPr>
          <w:rFonts w:ascii="Times New Roman" w:hAnsi="Times New Roman" w:cs="Times New Roman"/>
          <w:sz w:val="24"/>
          <w:szCs w:val="24"/>
        </w:rPr>
        <w:t xml:space="preserve"> </w:t>
      </w:r>
    </w:p>
    <w:p w:rsidR="00CD52E1" w:rsidRDefault="00CD52E1" w:rsidP="00B63E38">
      <w:pPr>
        <w:pStyle w:val="ListParagraph"/>
        <w:numPr>
          <w:ilvl w:val="0"/>
          <w:numId w:val="2"/>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Clarene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Nyabadza</w:t>
      </w:r>
      <w:proofErr w:type="spellEnd"/>
      <w:r>
        <w:rPr>
          <w:rFonts w:ascii="Times New Roman" w:hAnsi="Times New Roman" w:cs="Times New Roman"/>
          <w:sz w:val="24"/>
          <w:szCs w:val="24"/>
        </w:rPr>
        <w:t xml:space="preserve"> stand no 70 (Son-in law)</w:t>
      </w:r>
    </w:p>
    <w:p w:rsidR="00CD52E1" w:rsidRDefault="00CD52E1" w:rsidP="00B63E38">
      <w:pPr>
        <w:pStyle w:val="ListParagraph"/>
        <w:numPr>
          <w:ilvl w:val="0"/>
          <w:numId w:val="2"/>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Passmore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Mundoga</w:t>
      </w:r>
      <w:proofErr w:type="spellEnd"/>
      <w:r>
        <w:rPr>
          <w:rFonts w:ascii="Times New Roman" w:hAnsi="Times New Roman" w:cs="Times New Roman"/>
          <w:sz w:val="24"/>
          <w:szCs w:val="24"/>
        </w:rPr>
        <w:t xml:space="preserve"> stand no 132 (Nephew)</w:t>
      </w:r>
    </w:p>
    <w:p w:rsidR="001417DC" w:rsidRDefault="001417DC" w:rsidP="001417DC">
      <w:pPr>
        <w:spacing w:after="0" w:line="240" w:lineRule="auto"/>
        <w:jc w:val="both"/>
        <w:rPr>
          <w:rFonts w:ascii="Times New Roman" w:hAnsi="Times New Roman" w:cs="Times New Roman"/>
          <w:sz w:val="24"/>
          <w:szCs w:val="24"/>
        </w:rPr>
      </w:pPr>
    </w:p>
    <w:p w:rsidR="00B6087A" w:rsidRDefault="00B6087A" w:rsidP="00B6087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You were notified of these developments by a letter from the Management Committee dated 14 May 2010. The letter further advised you to go and discuss your outstanding dues with the management committee.</w:t>
      </w:r>
    </w:p>
    <w:p w:rsidR="00B6087A" w:rsidRDefault="00B6087A" w:rsidP="00B6087A">
      <w:pPr>
        <w:spacing w:after="0" w:line="240" w:lineRule="auto"/>
        <w:ind w:left="720"/>
        <w:jc w:val="both"/>
        <w:rPr>
          <w:rFonts w:ascii="Times New Roman" w:hAnsi="Times New Roman" w:cs="Times New Roman"/>
          <w:sz w:val="24"/>
          <w:szCs w:val="24"/>
        </w:rPr>
      </w:pPr>
    </w:p>
    <w:p w:rsidR="00B6087A" w:rsidRDefault="00B6087A" w:rsidP="00B6087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Since the major issue of your petition to us was </w:t>
      </w:r>
      <w:proofErr w:type="spellStart"/>
      <w:r>
        <w:rPr>
          <w:rFonts w:ascii="Times New Roman" w:hAnsi="Times New Roman" w:cs="Times New Roman"/>
          <w:sz w:val="24"/>
          <w:szCs w:val="24"/>
        </w:rPr>
        <w:t>centered</w:t>
      </w:r>
      <w:proofErr w:type="spellEnd"/>
      <w:r>
        <w:rPr>
          <w:rFonts w:ascii="Times New Roman" w:hAnsi="Times New Roman" w:cs="Times New Roman"/>
          <w:sz w:val="24"/>
          <w:szCs w:val="24"/>
        </w:rPr>
        <w:t xml:space="preserve"> on stand allocation for you and your family members, we assume that, unless there are further disagreements, your dispute with the Management Committee has been resolved”  </w:t>
      </w:r>
    </w:p>
    <w:p w:rsidR="00B6087A" w:rsidRDefault="00B6087A" w:rsidP="001417DC">
      <w:pPr>
        <w:spacing w:after="0" w:line="240" w:lineRule="auto"/>
        <w:jc w:val="both"/>
        <w:rPr>
          <w:rFonts w:ascii="Times New Roman" w:hAnsi="Times New Roman" w:cs="Times New Roman"/>
          <w:sz w:val="24"/>
          <w:szCs w:val="24"/>
        </w:rPr>
      </w:pPr>
    </w:p>
    <w:p w:rsidR="007A0F69" w:rsidRDefault="001417DC" w:rsidP="007A0F69">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Exhibit 3, which is the updated r</w:t>
      </w:r>
      <w:r w:rsidR="007A0F69">
        <w:rPr>
          <w:rFonts w:ascii="Times New Roman" w:hAnsi="Times New Roman" w:cs="Times New Roman"/>
          <w:sz w:val="24"/>
          <w:szCs w:val="24"/>
        </w:rPr>
        <w:t>e</w:t>
      </w:r>
      <w:r>
        <w:rPr>
          <w:rFonts w:ascii="Times New Roman" w:hAnsi="Times New Roman" w:cs="Times New Roman"/>
          <w:sz w:val="24"/>
          <w:szCs w:val="24"/>
        </w:rPr>
        <w:t>gister of stand allocations</w:t>
      </w:r>
      <w:r w:rsidR="009E794C">
        <w:rPr>
          <w:rFonts w:ascii="Times New Roman" w:hAnsi="Times New Roman" w:cs="Times New Roman"/>
          <w:sz w:val="24"/>
          <w:szCs w:val="24"/>
        </w:rPr>
        <w:t>,</w:t>
      </w:r>
      <w:r w:rsidR="007A0F69">
        <w:rPr>
          <w:rFonts w:ascii="Times New Roman" w:hAnsi="Times New Roman" w:cs="Times New Roman"/>
          <w:sz w:val="24"/>
          <w:szCs w:val="24"/>
        </w:rPr>
        <w:t xml:space="preserve"> confirms the above </w:t>
      </w:r>
    </w:p>
    <w:p w:rsidR="007A0F69" w:rsidRDefault="007A0F69" w:rsidP="007A0F69">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position</w:t>
      </w:r>
      <w:proofErr w:type="gramEnd"/>
      <w:r>
        <w:rPr>
          <w:rFonts w:ascii="Times New Roman" w:hAnsi="Times New Roman" w:cs="Times New Roman"/>
          <w:sz w:val="24"/>
          <w:szCs w:val="24"/>
        </w:rPr>
        <w:t>.</w:t>
      </w:r>
    </w:p>
    <w:p w:rsidR="008135C3" w:rsidRDefault="008135C3" w:rsidP="007A0F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Although not indicated in the register, the allocation of Stand No. 191 to Faith is not disputed</w:t>
      </w:r>
    </w:p>
    <w:p w:rsidR="007A0F69" w:rsidRDefault="007A0F69" w:rsidP="007A0F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With respect to the counter-claim</w:t>
      </w:r>
      <w:r w:rsidR="009E794C">
        <w:rPr>
          <w:rFonts w:ascii="Times New Roman" w:hAnsi="Times New Roman" w:cs="Times New Roman"/>
          <w:sz w:val="24"/>
          <w:szCs w:val="24"/>
        </w:rPr>
        <w:t>,</w:t>
      </w:r>
      <w:r>
        <w:rPr>
          <w:rFonts w:ascii="Times New Roman" w:hAnsi="Times New Roman" w:cs="Times New Roman"/>
          <w:sz w:val="24"/>
          <w:szCs w:val="24"/>
        </w:rPr>
        <w:t xml:space="preserve"> the defendant, in her closing submissions, gives the following version.</w:t>
      </w:r>
    </w:p>
    <w:p w:rsidR="007A0F69" w:rsidRDefault="007A0F69" w:rsidP="007A0F69">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The defendant fil</w:t>
      </w:r>
      <w:r w:rsidR="009E794C">
        <w:rPr>
          <w:rFonts w:ascii="Times New Roman" w:hAnsi="Times New Roman" w:cs="Times New Roman"/>
          <w:sz w:val="24"/>
          <w:szCs w:val="24"/>
        </w:rPr>
        <w:t>e</w:t>
      </w:r>
      <w:r>
        <w:rPr>
          <w:rFonts w:ascii="Times New Roman" w:hAnsi="Times New Roman" w:cs="Times New Roman"/>
          <w:sz w:val="24"/>
          <w:szCs w:val="24"/>
        </w:rPr>
        <w:t xml:space="preserve">d a counterclaim against the plaintiff disputing that she was never allocated the stand in question but was in fact allocated Stand Number 1102 </w:t>
      </w:r>
      <w:proofErr w:type="spellStart"/>
      <w:r>
        <w:rPr>
          <w:rFonts w:ascii="Times New Roman" w:hAnsi="Times New Roman" w:cs="Times New Roman"/>
          <w:sz w:val="24"/>
          <w:szCs w:val="24"/>
        </w:rPr>
        <w:t>Aspindale</w:t>
      </w:r>
      <w:proofErr w:type="spellEnd"/>
      <w:r>
        <w:rPr>
          <w:rFonts w:ascii="Times New Roman" w:hAnsi="Times New Roman" w:cs="Times New Roman"/>
          <w:sz w:val="24"/>
          <w:szCs w:val="24"/>
        </w:rPr>
        <w:t xml:space="preserve"> Park, </w:t>
      </w:r>
      <w:proofErr w:type="spellStart"/>
      <w:r>
        <w:rPr>
          <w:rFonts w:ascii="Times New Roman" w:hAnsi="Times New Roman" w:cs="Times New Roman"/>
          <w:sz w:val="24"/>
          <w:szCs w:val="24"/>
        </w:rPr>
        <w:t>Kambuzuma</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Harare</w:t>
      </w:r>
      <w:proofErr w:type="gramEnd"/>
      <w:r>
        <w:rPr>
          <w:rFonts w:ascii="Times New Roman" w:hAnsi="Times New Roman" w:cs="Times New Roman"/>
          <w:sz w:val="24"/>
          <w:szCs w:val="24"/>
        </w:rPr>
        <w:t xml:space="preserve">. The stand in question Stand 1090 Joshua </w:t>
      </w:r>
      <w:proofErr w:type="spellStart"/>
      <w:r>
        <w:rPr>
          <w:rFonts w:ascii="Times New Roman" w:hAnsi="Times New Roman" w:cs="Times New Roman"/>
          <w:sz w:val="24"/>
          <w:szCs w:val="24"/>
        </w:rPr>
        <w:t>Nkomo</w:t>
      </w:r>
      <w:proofErr w:type="spellEnd"/>
      <w:r>
        <w:rPr>
          <w:rFonts w:ascii="Times New Roman" w:hAnsi="Times New Roman" w:cs="Times New Roman"/>
          <w:sz w:val="24"/>
          <w:szCs w:val="24"/>
        </w:rPr>
        <w:t xml:space="preserve"> Co-operative, 48 </w:t>
      </w:r>
      <w:proofErr w:type="spellStart"/>
      <w:r>
        <w:rPr>
          <w:rFonts w:ascii="Times New Roman" w:hAnsi="Times New Roman" w:cs="Times New Roman"/>
          <w:sz w:val="24"/>
          <w:szCs w:val="24"/>
        </w:rPr>
        <w:t>Aspindale</w:t>
      </w:r>
      <w:proofErr w:type="spellEnd"/>
      <w:r>
        <w:rPr>
          <w:rFonts w:ascii="Times New Roman" w:hAnsi="Times New Roman" w:cs="Times New Roman"/>
          <w:sz w:val="24"/>
          <w:szCs w:val="24"/>
        </w:rPr>
        <w:t xml:space="preserve"> Park, </w:t>
      </w:r>
      <w:proofErr w:type="spellStart"/>
      <w:r>
        <w:rPr>
          <w:rFonts w:ascii="Times New Roman" w:hAnsi="Times New Roman" w:cs="Times New Roman"/>
          <w:sz w:val="24"/>
          <w:szCs w:val="24"/>
        </w:rPr>
        <w:t>Kambuzuma</w:t>
      </w:r>
      <w:proofErr w:type="spellEnd"/>
      <w:r>
        <w:rPr>
          <w:rFonts w:ascii="Times New Roman" w:hAnsi="Times New Roman" w:cs="Times New Roman"/>
          <w:sz w:val="24"/>
          <w:szCs w:val="24"/>
        </w:rPr>
        <w:t xml:space="preserve">, Harare was actually allocated to Faith </w:t>
      </w:r>
      <w:proofErr w:type="spellStart"/>
      <w:r>
        <w:rPr>
          <w:rFonts w:ascii="Times New Roman" w:hAnsi="Times New Roman" w:cs="Times New Roman"/>
          <w:sz w:val="24"/>
          <w:szCs w:val="24"/>
        </w:rPr>
        <w:t>Tafadzwa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Jegede</w:t>
      </w:r>
      <w:proofErr w:type="spellEnd"/>
      <w:r>
        <w:rPr>
          <w:rFonts w:ascii="Times New Roman" w:hAnsi="Times New Roman" w:cs="Times New Roman"/>
          <w:sz w:val="24"/>
          <w:szCs w:val="24"/>
        </w:rPr>
        <w:t xml:space="preserve"> who was represented by defendant by virtue of a power of attorney. The defendant was seeking confirmation of this position though her counterclaim.</w:t>
      </w:r>
    </w:p>
    <w:p w:rsidR="007A0F69" w:rsidRDefault="007A0F69" w:rsidP="007A0F69">
      <w:pPr>
        <w:spacing w:after="0" w:line="240" w:lineRule="auto"/>
        <w:ind w:left="1440" w:hanging="720"/>
        <w:jc w:val="both"/>
        <w:rPr>
          <w:rFonts w:ascii="Times New Roman" w:hAnsi="Times New Roman" w:cs="Times New Roman"/>
          <w:sz w:val="24"/>
          <w:szCs w:val="24"/>
        </w:rPr>
      </w:pPr>
    </w:p>
    <w:p w:rsidR="007A0F69" w:rsidRPr="007A0F69" w:rsidRDefault="007A0F69" w:rsidP="007A0F69">
      <w:pPr>
        <w:pStyle w:val="ListParagraph"/>
        <w:numPr>
          <w:ilvl w:val="0"/>
          <w:numId w:val="3"/>
        </w:numPr>
        <w:spacing w:after="0" w:line="240" w:lineRule="auto"/>
        <w:jc w:val="both"/>
        <w:rPr>
          <w:rFonts w:ascii="Times New Roman" w:hAnsi="Times New Roman" w:cs="Times New Roman"/>
          <w:sz w:val="24"/>
          <w:szCs w:val="24"/>
        </w:rPr>
      </w:pPr>
      <w:r w:rsidRPr="007A0F69">
        <w:rPr>
          <w:rFonts w:ascii="Times New Roman" w:hAnsi="Times New Roman" w:cs="Times New Roman"/>
          <w:sz w:val="24"/>
          <w:szCs w:val="24"/>
        </w:rPr>
        <w:t xml:space="preserve">   The defendant became member of the plaintiff sometime in the year 2000 whilst </w:t>
      </w:r>
    </w:p>
    <w:p w:rsidR="007A0F69" w:rsidRDefault="007A0F69" w:rsidP="007A0F69">
      <w:pPr>
        <w:pStyle w:val="ListParagraph"/>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   Faith </w:t>
      </w:r>
      <w:proofErr w:type="spellStart"/>
      <w:r>
        <w:rPr>
          <w:rFonts w:ascii="Times New Roman" w:hAnsi="Times New Roman" w:cs="Times New Roman"/>
          <w:sz w:val="24"/>
          <w:szCs w:val="24"/>
        </w:rPr>
        <w:t>Tafadzwa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Jegede</w:t>
      </w:r>
      <w:proofErr w:type="spellEnd"/>
      <w:r>
        <w:rPr>
          <w:rFonts w:ascii="Times New Roman" w:hAnsi="Times New Roman" w:cs="Times New Roman"/>
          <w:sz w:val="24"/>
          <w:szCs w:val="24"/>
        </w:rPr>
        <w:t xml:space="preserve"> joined the plaintiff co-operative sometime in the year </w:t>
      </w:r>
    </w:p>
    <w:p w:rsidR="007A0F69" w:rsidRDefault="007A0F69" w:rsidP="007A0F69">
      <w:pPr>
        <w:pStyle w:val="ListParagraph"/>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lastRenderedPageBreak/>
        <w:t xml:space="preserve">  2005 proof of which was tendered as exhibits.</w:t>
      </w:r>
    </w:p>
    <w:p w:rsidR="007A0F69" w:rsidRDefault="007A0F69" w:rsidP="007A0F69">
      <w:pPr>
        <w:spacing w:after="0" w:line="240" w:lineRule="auto"/>
        <w:jc w:val="both"/>
        <w:rPr>
          <w:rFonts w:ascii="Times New Roman" w:hAnsi="Times New Roman" w:cs="Times New Roman"/>
          <w:sz w:val="24"/>
          <w:szCs w:val="24"/>
        </w:rPr>
      </w:pPr>
    </w:p>
    <w:p w:rsidR="007A0F69" w:rsidRDefault="007A0F69" w:rsidP="007A0F69">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Both the defendant and her principal paid monetary contributions only towards their membership in the plaintiff</w:t>
      </w:r>
      <w:r w:rsidR="009F52B3">
        <w:rPr>
          <w:rFonts w:ascii="Times New Roman" w:hAnsi="Times New Roman" w:cs="Times New Roman"/>
          <w:sz w:val="24"/>
          <w:szCs w:val="24"/>
        </w:rPr>
        <w:t xml:space="preserve"> co-operative. The defendant and her principal never ceased to make contributions towards their membership and made every effort to be up to date with their contributions but were prevented to do so by the plaintiff’s management actions. They were also illegally fired from Joshua </w:t>
      </w:r>
      <w:proofErr w:type="spellStart"/>
      <w:r w:rsidR="009F52B3">
        <w:rPr>
          <w:rFonts w:ascii="Times New Roman" w:hAnsi="Times New Roman" w:cs="Times New Roman"/>
          <w:sz w:val="24"/>
          <w:szCs w:val="24"/>
        </w:rPr>
        <w:t>Nkomo</w:t>
      </w:r>
      <w:proofErr w:type="spellEnd"/>
      <w:r w:rsidR="009F52B3">
        <w:rPr>
          <w:rFonts w:ascii="Times New Roman" w:hAnsi="Times New Roman" w:cs="Times New Roman"/>
          <w:sz w:val="24"/>
          <w:szCs w:val="24"/>
        </w:rPr>
        <w:t xml:space="preserve"> Housing Co-operative membership therefore the defendant disputed the expulsion from the co-operative”</w:t>
      </w:r>
      <w:r w:rsidR="000F0552">
        <w:rPr>
          <w:rFonts w:ascii="Times New Roman" w:hAnsi="Times New Roman" w:cs="Times New Roman"/>
          <w:sz w:val="24"/>
          <w:szCs w:val="24"/>
        </w:rPr>
        <w:t>.</w:t>
      </w:r>
    </w:p>
    <w:p w:rsidR="000F0552" w:rsidRDefault="000F0552" w:rsidP="000F0552">
      <w:pPr>
        <w:spacing w:after="0" w:line="240" w:lineRule="auto"/>
        <w:jc w:val="both"/>
        <w:rPr>
          <w:rFonts w:ascii="Times New Roman" w:hAnsi="Times New Roman" w:cs="Times New Roman"/>
          <w:sz w:val="24"/>
          <w:szCs w:val="24"/>
        </w:rPr>
      </w:pPr>
    </w:p>
    <w:p w:rsidR="000F0552" w:rsidRDefault="000F0552" w:rsidP="000F0552">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 total of 15 exhibits were produced in this case but I believe that the disposal </w:t>
      </w:r>
    </w:p>
    <w:p w:rsidR="000F0552" w:rsidRDefault="000F0552" w:rsidP="000F0552">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this case is hinged on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 xml:space="preserve">(s) 3, 4 and 6 which confirm the actual allocation of stands. In the main, the other exhibits relate to the defendant’s challenge to her dismissal. That issue was </w:t>
      </w:r>
      <w:r w:rsidR="009E794C">
        <w:rPr>
          <w:rFonts w:ascii="Times New Roman" w:hAnsi="Times New Roman" w:cs="Times New Roman"/>
          <w:sz w:val="24"/>
          <w:szCs w:val="24"/>
        </w:rPr>
        <w:t xml:space="preserve">abandoned and I proceeded to dismiss it </w:t>
      </w:r>
      <w:r>
        <w:rPr>
          <w:rFonts w:ascii="Times New Roman" w:hAnsi="Times New Roman" w:cs="Times New Roman"/>
          <w:sz w:val="24"/>
          <w:szCs w:val="24"/>
        </w:rPr>
        <w:t xml:space="preserve">with the consent of the defendant’s legal practitioners. </w:t>
      </w:r>
      <w:r w:rsidR="008135C3">
        <w:rPr>
          <w:rFonts w:ascii="Times New Roman" w:hAnsi="Times New Roman" w:cs="Times New Roman"/>
          <w:sz w:val="24"/>
          <w:szCs w:val="24"/>
        </w:rPr>
        <w:t>Indeed, given</w:t>
      </w:r>
      <w:r w:rsidR="009E794C">
        <w:rPr>
          <w:rFonts w:ascii="Times New Roman" w:hAnsi="Times New Roman" w:cs="Times New Roman"/>
          <w:sz w:val="24"/>
          <w:szCs w:val="24"/>
        </w:rPr>
        <w:t xml:space="preserve"> the defendant’s own contention that she was never allocated the stand in dispute, it follows that her dismissal from the co-operative cannot be an issue </w:t>
      </w:r>
      <w:r w:rsidR="009E794C" w:rsidRPr="009E794C">
        <w:rPr>
          <w:rFonts w:ascii="Times New Roman" w:hAnsi="Times New Roman" w:cs="Times New Roman"/>
          <w:i/>
          <w:sz w:val="24"/>
          <w:szCs w:val="24"/>
        </w:rPr>
        <w:t xml:space="preserve">in </w:t>
      </w:r>
      <w:proofErr w:type="spellStart"/>
      <w:r w:rsidR="009E794C" w:rsidRPr="009E794C">
        <w:rPr>
          <w:rFonts w:ascii="Times New Roman" w:hAnsi="Times New Roman" w:cs="Times New Roman"/>
          <w:i/>
          <w:sz w:val="24"/>
          <w:szCs w:val="24"/>
        </w:rPr>
        <w:t>casu</w:t>
      </w:r>
      <w:proofErr w:type="spellEnd"/>
      <w:r w:rsidR="009E794C">
        <w:rPr>
          <w:rFonts w:ascii="Times New Roman" w:hAnsi="Times New Roman" w:cs="Times New Roman"/>
          <w:sz w:val="24"/>
          <w:szCs w:val="24"/>
        </w:rPr>
        <w:t xml:space="preserve">. </w:t>
      </w:r>
    </w:p>
    <w:p w:rsidR="00F24B1F" w:rsidRDefault="000F0552" w:rsidP="000F05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67B8B">
        <w:rPr>
          <w:rFonts w:ascii="Times New Roman" w:hAnsi="Times New Roman" w:cs="Times New Roman"/>
          <w:sz w:val="24"/>
          <w:szCs w:val="24"/>
        </w:rPr>
        <w:t xml:space="preserve">As already alluded, at the commencement of </w:t>
      </w:r>
      <w:r>
        <w:rPr>
          <w:rFonts w:ascii="Times New Roman" w:hAnsi="Times New Roman" w:cs="Times New Roman"/>
          <w:sz w:val="24"/>
          <w:szCs w:val="24"/>
        </w:rPr>
        <w:t>the hearing of the matter</w:t>
      </w:r>
      <w:r w:rsidR="00E9431D">
        <w:rPr>
          <w:rFonts w:ascii="Times New Roman" w:hAnsi="Times New Roman" w:cs="Times New Roman"/>
          <w:sz w:val="24"/>
          <w:szCs w:val="24"/>
        </w:rPr>
        <w:t xml:space="preserve"> the defendant’s legal practitioners raised a point </w:t>
      </w:r>
      <w:r w:rsidR="00E9431D">
        <w:rPr>
          <w:rFonts w:ascii="Times New Roman" w:hAnsi="Times New Roman" w:cs="Times New Roman"/>
          <w:i/>
          <w:sz w:val="24"/>
          <w:szCs w:val="24"/>
        </w:rPr>
        <w:t xml:space="preserve">in </w:t>
      </w:r>
      <w:proofErr w:type="spellStart"/>
      <w:r w:rsidR="00E9431D">
        <w:rPr>
          <w:rFonts w:ascii="Times New Roman" w:hAnsi="Times New Roman" w:cs="Times New Roman"/>
          <w:i/>
          <w:sz w:val="24"/>
          <w:szCs w:val="24"/>
        </w:rPr>
        <w:t>limine</w:t>
      </w:r>
      <w:proofErr w:type="spellEnd"/>
      <w:r w:rsidR="00E9431D">
        <w:rPr>
          <w:rFonts w:ascii="Times New Roman" w:hAnsi="Times New Roman" w:cs="Times New Roman"/>
          <w:sz w:val="24"/>
          <w:szCs w:val="24"/>
        </w:rPr>
        <w:t xml:space="preserve"> relating to the dismissal of the defendant from the plaintiff. However, after argument</w:t>
      </w:r>
      <w:r w:rsidR="008135C3">
        <w:rPr>
          <w:rFonts w:ascii="Times New Roman" w:hAnsi="Times New Roman" w:cs="Times New Roman"/>
          <w:sz w:val="24"/>
          <w:szCs w:val="24"/>
        </w:rPr>
        <w:t>,</w:t>
      </w:r>
      <w:r w:rsidR="00E9431D">
        <w:rPr>
          <w:rFonts w:ascii="Times New Roman" w:hAnsi="Times New Roman" w:cs="Times New Roman"/>
          <w:sz w:val="24"/>
          <w:szCs w:val="24"/>
        </w:rPr>
        <w:t xml:space="preserve"> the point </w:t>
      </w:r>
      <w:r w:rsidR="00E9431D">
        <w:rPr>
          <w:rFonts w:ascii="Times New Roman" w:hAnsi="Times New Roman" w:cs="Times New Roman"/>
          <w:i/>
          <w:sz w:val="24"/>
          <w:szCs w:val="24"/>
        </w:rPr>
        <w:t xml:space="preserve">in </w:t>
      </w:r>
      <w:proofErr w:type="spellStart"/>
      <w:r w:rsidR="00E9431D">
        <w:rPr>
          <w:rFonts w:ascii="Times New Roman" w:hAnsi="Times New Roman" w:cs="Times New Roman"/>
          <w:i/>
          <w:sz w:val="24"/>
          <w:szCs w:val="24"/>
        </w:rPr>
        <w:t>limine</w:t>
      </w:r>
      <w:proofErr w:type="spellEnd"/>
      <w:r w:rsidR="00E9431D">
        <w:rPr>
          <w:rFonts w:ascii="Times New Roman" w:hAnsi="Times New Roman" w:cs="Times New Roman"/>
          <w:sz w:val="24"/>
          <w:szCs w:val="24"/>
        </w:rPr>
        <w:t xml:space="preserve"> was abandoned. With the consent of the defendant’s legal practitioner, I then dismissed the point </w:t>
      </w:r>
      <w:r w:rsidR="00E9431D" w:rsidRPr="00E9431D">
        <w:rPr>
          <w:rFonts w:ascii="Times New Roman" w:hAnsi="Times New Roman" w:cs="Times New Roman"/>
          <w:i/>
          <w:sz w:val="24"/>
          <w:szCs w:val="24"/>
        </w:rPr>
        <w:t xml:space="preserve">in </w:t>
      </w:r>
      <w:proofErr w:type="spellStart"/>
      <w:proofErr w:type="gramStart"/>
      <w:r w:rsidR="00E9431D" w:rsidRPr="00E9431D">
        <w:rPr>
          <w:rFonts w:ascii="Times New Roman" w:hAnsi="Times New Roman" w:cs="Times New Roman"/>
          <w:i/>
          <w:sz w:val="24"/>
          <w:szCs w:val="24"/>
        </w:rPr>
        <w:t>limine</w:t>
      </w:r>
      <w:proofErr w:type="spellEnd"/>
      <w:r>
        <w:rPr>
          <w:rFonts w:ascii="Times New Roman" w:hAnsi="Times New Roman" w:cs="Times New Roman"/>
          <w:sz w:val="24"/>
          <w:szCs w:val="24"/>
        </w:rPr>
        <w:t xml:space="preserve"> </w:t>
      </w:r>
      <w:r w:rsidR="00E9431D">
        <w:rPr>
          <w:rFonts w:ascii="Times New Roman" w:hAnsi="Times New Roman" w:cs="Times New Roman"/>
          <w:sz w:val="24"/>
          <w:szCs w:val="24"/>
        </w:rPr>
        <w:t>.</w:t>
      </w:r>
      <w:proofErr w:type="gramEnd"/>
      <w:r w:rsidR="00E9431D">
        <w:rPr>
          <w:rFonts w:ascii="Times New Roman" w:hAnsi="Times New Roman" w:cs="Times New Roman"/>
          <w:sz w:val="24"/>
          <w:szCs w:val="24"/>
        </w:rPr>
        <w:t xml:space="preserve"> Given the relief sought by the plaintiff, I believe that was the correct thing to do. I was, however, surprised that in the closing submissions the defendant’s legal practitioners, sought to reintroduce</w:t>
      </w:r>
      <w:r w:rsidR="00867B8B">
        <w:rPr>
          <w:rFonts w:ascii="Times New Roman" w:hAnsi="Times New Roman" w:cs="Times New Roman"/>
          <w:sz w:val="24"/>
          <w:szCs w:val="24"/>
        </w:rPr>
        <w:t xml:space="preserve"> the abandoned</w:t>
      </w:r>
      <w:r w:rsidR="008135C3">
        <w:rPr>
          <w:rFonts w:ascii="Times New Roman" w:hAnsi="Times New Roman" w:cs="Times New Roman"/>
          <w:sz w:val="24"/>
          <w:szCs w:val="24"/>
        </w:rPr>
        <w:t xml:space="preserve"> issue which I had</w:t>
      </w:r>
      <w:r w:rsidR="00867B8B">
        <w:rPr>
          <w:rFonts w:ascii="Times New Roman" w:hAnsi="Times New Roman" w:cs="Times New Roman"/>
          <w:sz w:val="24"/>
          <w:szCs w:val="24"/>
        </w:rPr>
        <w:t xml:space="preserve"> already dismissed</w:t>
      </w:r>
      <w:r w:rsidR="00F24B1F">
        <w:rPr>
          <w:rFonts w:ascii="Times New Roman" w:hAnsi="Times New Roman" w:cs="Times New Roman"/>
          <w:i/>
          <w:sz w:val="24"/>
          <w:szCs w:val="24"/>
        </w:rPr>
        <w:t xml:space="preserve">. </w:t>
      </w:r>
      <w:r w:rsidR="00F24B1F">
        <w:rPr>
          <w:rFonts w:ascii="Times New Roman" w:hAnsi="Times New Roman" w:cs="Times New Roman"/>
          <w:sz w:val="24"/>
          <w:szCs w:val="24"/>
        </w:rPr>
        <w:t>That was, in my view, i</w:t>
      </w:r>
      <w:r w:rsidR="00867B8B">
        <w:rPr>
          <w:rFonts w:ascii="Times New Roman" w:hAnsi="Times New Roman" w:cs="Times New Roman"/>
          <w:sz w:val="24"/>
          <w:szCs w:val="24"/>
        </w:rPr>
        <w:t>m</w:t>
      </w:r>
      <w:r w:rsidR="00F24B1F">
        <w:rPr>
          <w:rFonts w:ascii="Times New Roman" w:hAnsi="Times New Roman" w:cs="Times New Roman"/>
          <w:sz w:val="24"/>
          <w:szCs w:val="24"/>
        </w:rPr>
        <w:t>proper and as such I shall disregard submissions on that issue.</w:t>
      </w:r>
    </w:p>
    <w:p w:rsidR="00F24B1F" w:rsidRDefault="00F24B1F" w:rsidP="000F05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 regards the counter-claim, I also find it difficult to appreciate why Faith</w:t>
      </w:r>
      <w:r w:rsidR="00867B8B">
        <w:rPr>
          <w:rFonts w:ascii="Times New Roman" w:hAnsi="Times New Roman" w:cs="Times New Roman"/>
          <w:sz w:val="24"/>
          <w:szCs w:val="24"/>
        </w:rPr>
        <w:t>,</w:t>
      </w:r>
      <w:r>
        <w:rPr>
          <w:rFonts w:ascii="Times New Roman" w:hAnsi="Times New Roman" w:cs="Times New Roman"/>
          <w:sz w:val="24"/>
          <w:szCs w:val="24"/>
        </w:rPr>
        <w:t xml:space="preserve"> who is said to be residing at the disputed property</w:t>
      </w:r>
      <w:r w:rsidR="00867B8B">
        <w:rPr>
          <w:rFonts w:ascii="Times New Roman" w:hAnsi="Times New Roman" w:cs="Times New Roman"/>
          <w:sz w:val="24"/>
          <w:szCs w:val="24"/>
        </w:rPr>
        <w:t>,</w:t>
      </w:r>
      <w:r>
        <w:rPr>
          <w:rFonts w:ascii="Times New Roman" w:hAnsi="Times New Roman" w:cs="Times New Roman"/>
          <w:sz w:val="24"/>
          <w:szCs w:val="24"/>
        </w:rPr>
        <w:t xml:space="preserve"> could deem it fit to give a power of attorney to the defendant. The most </w:t>
      </w:r>
      <w:r w:rsidR="00867B8B">
        <w:rPr>
          <w:rFonts w:ascii="Times New Roman" w:hAnsi="Times New Roman" w:cs="Times New Roman"/>
          <w:sz w:val="24"/>
          <w:szCs w:val="24"/>
        </w:rPr>
        <w:t>reasonable</w:t>
      </w:r>
      <w:r>
        <w:rPr>
          <w:rFonts w:ascii="Times New Roman" w:hAnsi="Times New Roman" w:cs="Times New Roman"/>
          <w:sz w:val="24"/>
          <w:szCs w:val="24"/>
        </w:rPr>
        <w:t xml:space="preserve"> thing for her, if indeed she wanted to protect her interests, was to apply to be joined to the proceedings rather than sue through a representative.</w:t>
      </w:r>
      <w:r w:rsidR="00867B8B">
        <w:rPr>
          <w:rFonts w:ascii="Times New Roman" w:hAnsi="Times New Roman" w:cs="Times New Roman"/>
          <w:sz w:val="24"/>
          <w:szCs w:val="24"/>
        </w:rPr>
        <w:t xml:space="preserve"> One really wonders why she did not find it necessary to come and give direct evidence to protect her interests.</w:t>
      </w:r>
    </w:p>
    <w:p w:rsidR="00552BCE" w:rsidRDefault="00F24B1F" w:rsidP="000F05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plaintiff called two witnesses, namely </w:t>
      </w:r>
      <w:proofErr w:type="spellStart"/>
      <w:r>
        <w:rPr>
          <w:rFonts w:ascii="Times New Roman" w:hAnsi="Times New Roman" w:cs="Times New Roman"/>
          <w:sz w:val="24"/>
          <w:szCs w:val="24"/>
        </w:rPr>
        <w:t>Lenias</w:t>
      </w:r>
      <w:proofErr w:type="spellEnd"/>
      <w:r>
        <w:rPr>
          <w:rFonts w:ascii="Times New Roman" w:hAnsi="Times New Roman" w:cs="Times New Roman"/>
          <w:sz w:val="24"/>
          <w:szCs w:val="24"/>
        </w:rPr>
        <w:t xml:space="preserve"> Zhou and Cecilia </w:t>
      </w:r>
      <w:proofErr w:type="spellStart"/>
      <w:r>
        <w:rPr>
          <w:rFonts w:ascii="Times New Roman" w:hAnsi="Times New Roman" w:cs="Times New Roman"/>
          <w:sz w:val="24"/>
          <w:szCs w:val="24"/>
        </w:rPr>
        <w:t>Chinembiri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Ngwenya</w:t>
      </w:r>
      <w:proofErr w:type="spellEnd"/>
      <w:r>
        <w:rPr>
          <w:rFonts w:ascii="Times New Roman" w:hAnsi="Times New Roman" w:cs="Times New Roman"/>
          <w:sz w:val="24"/>
          <w:szCs w:val="24"/>
        </w:rPr>
        <w:t xml:space="preserve"> who both confirmed the allocations in line with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(s)</w:t>
      </w:r>
      <w:r w:rsidR="00543DFD">
        <w:rPr>
          <w:rFonts w:ascii="Times New Roman" w:hAnsi="Times New Roman" w:cs="Times New Roman"/>
          <w:sz w:val="24"/>
          <w:szCs w:val="24"/>
        </w:rPr>
        <w:t xml:space="preserve"> 3 and 4. </w:t>
      </w:r>
      <w:r w:rsidR="00867B8B">
        <w:rPr>
          <w:rFonts w:ascii="Times New Roman" w:hAnsi="Times New Roman" w:cs="Times New Roman"/>
          <w:sz w:val="24"/>
          <w:szCs w:val="24"/>
        </w:rPr>
        <w:t xml:space="preserve"> B</w:t>
      </w:r>
      <w:r w:rsidR="00543DFD">
        <w:rPr>
          <w:rFonts w:ascii="Times New Roman" w:hAnsi="Times New Roman" w:cs="Times New Roman"/>
          <w:sz w:val="24"/>
          <w:szCs w:val="24"/>
        </w:rPr>
        <w:t xml:space="preserve">oth </w:t>
      </w:r>
      <w:r w:rsidR="00867B8B">
        <w:rPr>
          <w:rFonts w:ascii="Times New Roman" w:hAnsi="Times New Roman" w:cs="Times New Roman"/>
          <w:sz w:val="24"/>
          <w:szCs w:val="24"/>
        </w:rPr>
        <w:t xml:space="preserve">witnesses </w:t>
      </w:r>
      <w:r w:rsidR="00543DFD">
        <w:rPr>
          <w:rFonts w:ascii="Times New Roman" w:hAnsi="Times New Roman" w:cs="Times New Roman"/>
          <w:sz w:val="24"/>
          <w:szCs w:val="24"/>
        </w:rPr>
        <w:t>denied that the defendant was allocated stand No. 1102. As</w:t>
      </w:r>
      <w:r w:rsidR="008135C3">
        <w:rPr>
          <w:rFonts w:ascii="Times New Roman" w:hAnsi="Times New Roman" w:cs="Times New Roman"/>
          <w:sz w:val="24"/>
          <w:szCs w:val="24"/>
        </w:rPr>
        <w:t xml:space="preserve"> per the register and exhibits 4</w:t>
      </w:r>
      <w:r w:rsidR="00543DFD">
        <w:rPr>
          <w:rFonts w:ascii="Times New Roman" w:hAnsi="Times New Roman" w:cs="Times New Roman"/>
          <w:sz w:val="24"/>
          <w:szCs w:val="24"/>
        </w:rPr>
        <w:t xml:space="preserve"> and 6</w:t>
      </w:r>
      <w:r w:rsidR="00867B8B">
        <w:rPr>
          <w:rFonts w:ascii="Times New Roman" w:hAnsi="Times New Roman" w:cs="Times New Roman"/>
          <w:sz w:val="24"/>
          <w:szCs w:val="24"/>
        </w:rPr>
        <w:t>,</w:t>
      </w:r>
      <w:r w:rsidR="00543DFD">
        <w:rPr>
          <w:rFonts w:ascii="Times New Roman" w:hAnsi="Times New Roman" w:cs="Times New Roman"/>
          <w:sz w:val="24"/>
          <w:szCs w:val="24"/>
        </w:rPr>
        <w:t xml:space="preserve"> stand No. 1102 was allocated to </w:t>
      </w:r>
      <w:proofErr w:type="spellStart"/>
      <w:r w:rsidR="00543DFD">
        <w:rPr>
          <w:rFonts w:ascii="Times New Roman" w:hAnsi="Times New Roman" w:cs="Times New Roman"/>
          <w:sz w:val="24"/>
          <w:szCs w:val="24"/>
        </w:rPr>
        <w:t>Sybet</w:t>
      </w:r>
      <w:proofErr w:type="spellEnd"/>
      <w:r w:rsidR="00543DFD">
        <w:rPr>
          <w:rFonts w:ascii="Times New Roman" w:hAnsi="Times New Roman" w:cs="Times New Roman"/>
          <w:sz w:val="24"/>
          <w:szCs w:val="24"/>
        </w:rPr>
        <w:t xml:space="preserve"> </w:t>
      </w:r>
      <w:proofErr w:type="spellStart"/>
      <w:r w:rsidR="00543DFD">
        <w:rPr>
          <w:rFonts w:ascii="Times New Roman" w:hAnsi="Times New Roman" w:cs="Times New Roman"/>
          <w:sz w:val="24"/>
          <w:szCs w:val="24"/>
        </w:rPr>
        <w:t>Muranzikwa</w:t>
      </w:r>
      <w:proofErr w:type="spellEnd"/>
      <w:r w:rsidR="00543DFD">
        <w:rPr>
          <w:rFonts w:ascii="Times New Roman" w:hAnsi="Times New Roman" w:cs="Times New Roman"/>
          <w:sz w:val="24"/>
          <w:szCs w:val="24"/>
        </w:rPr>
        <w:t>. They maintained that</w:t>
      </w:r>
      <w:r w:rsidR="008135C3">
        <w:rPr>
          <w:rFonts w:ascii="Times New Roman" w:hAnsi="Times New Roman" w:cs="Times New Roman"/>
          <w:sz w:val="24"/>
          <w:szCs w:val="24"/>
        </w:rPr>
        <w:t>,</w:t>
      </w:r>
      <w:r w:rsidR="00543DFD">
        <w:rPr>
          <w:rFonts w:ascii="Times New Roman" w:hAnsi="Times New Roman" w:cs="Times New Roman"/>
          <w:sz w:val="24"/>
          <w:szCs w:val="24"/>
        </w:rPr>
        <w:t xml:space="preserve"> following </w:t>
      </w:r>
      <w:r w:rsidR="00543DFD">
        <w:rPr>
          <w:rFonts w:ascii="Times New Roman" w:hAnsi="Times New Roman" w:cs="Times New Roman"/>
          <w:sz w:val="24"/>
          <w:szCs w:val="24"/>
        </w:rPr>
        <w:lastRenderedPageBreak/>
        <w:t>intervention by the responsible Ministry</w:t>
      </w:r>
      <w:r w:rsidR="008135C3">
        <w:rPr>
          <w:rFonts w:ascii="Times New Roman" w:hAnsi="Times New Roman" w:cs="Times New Roman"/>
          <w:sz w:val="24"/>
          <w:szCs w:val="24"/>
        </w:rPr>
        <w:t>,</w:t>
      </w:r>
      <w:r w:rsidR="00543DFD">
        <w:rPr>
          <w:rFonts w:ascii="Times New Roman" w:hAnsi="Times New Roman" w:cs="Times New Roman"/>
          <w:sz w:val="24"/>
          <w:szCs w:val="24"/>
        </w:rPr>
        <w:t xml:space="preserve"> the defendant was allocated stand No. 1090. Both witnesses denied that the stand was ever allocated to Faith.</w:t>
      </w:r>
    </w:p>
    <w:p w:rsidR="00552BCE" w:rsidRDefault="00552BCE" w:rsidP="000F05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defendant and Mr A.S. Tome, </w:t>
      </w:r>
      <w:r w:rsidR="00867B8B">
        <w:rPr>
          <w:rFonts w:ascii="Times New Roman" w:hAnsi="Times New Roman" w:cs="Times New Roman"/>
          <w:sz w:val="24"/>
          <w:szCs w:val="24"/>
        </w:rPr>
        <w:t>t</w:t>
      </w:r>
      <w:r>
        <w:rPr>
          <w:rFonts w:ascii="Times New Roman" w:hAnsi="Times New Roman" w:cs="Times New Roman"/>
          <w:sz w:val="24"/>
          <w:szCs w:val="24"/>
        </w:rPr>
        <w:t xml:space="preserve">he Provincial Administrator of Harare Metropolitan Province, gave evidence. </w:t>
      </w:r>
      <w:r w:rsidR="00867B8B">
        <w:rPr>
          <w:rFonts w:ascii="Times New Roman" w:hAnsi="Times New Roman" w:cs="Times New Roman"/>
          <w:sz w:val="24"/>
          <w:szCs w:val="24"/>
        </w:rPr>
        <w:t>They both</w:t>
      </w:r>
      <w:r>
        <w:rPr>
          <w:rFonts w:ascii="Times New Roman" w:hAnsi="Times New Roman" w:cs="Times New Roman"/>
          <w:sz w:val="24"/>
          <w:szCs w:val="24"/>
        </w:rPr>
        <w:t xml:space="preserve"> testified that stand No 1090 was allocated to Faith</w:t>
      </w:r>
      <w:r w:rsidR="00867B8B">
        <w:rPr>
          <w:rFonts w:ascii="Times New Roman" w:hAnsi="Times New Roman" w:cs="Times New Roman"/>
          <w:sz w:val="24"/>
          <w:szCs w:val="24"/>
        </w:rPr>
        <w:t>.</w:t>
      </w:r>
      <w:r>
        <w:rPr>
          <w:rFonts w:ascii="Times New Roman" w:hAnsi="Times New Roman" w:cs="Times New Roman"/>
          <w:sz w:val="24"/>
          <w:szCs w:val="24"/>
        </w:rPr>
        <w:t xml:space="preserve"> </w:t>
      </w:r>
      <w:r w:rsidR="00867B8B">
        <w:rPr>
          <w:rFonts w:ascii="Times New Roman" w:hAnsi="Times New Roman" w:cs="Times New Roman"/>
          <w:sz w:val="24"/>
          <w:szCs w:val="24"/>
        </w:rPr>
        <w:t xml:space="preserve">They said </w:t>
      </w:r>
      <w:r>
        <w:rPr>
          <w:rFonts w:ascii="Times New Roman" w:hAnsi="Times New Roman" w:cs="Times New Roman"/>
          <w:sz w:val="24"/>
          <w:szCs w:val="24"/>
        </w:rPr>
        <w:t xml:space="preserve">the defendant was allocated stand No. 1102 as contained in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(s) 7</w:t>
      </w:r>
      <w:proofErr w:type="gramStart"/>
      <w:r>
        <w:rPr>
          <w:rFonts w:ascii="Times New Roman" w:hAnsi="Times New Roman" w:cs="Times New Roman"/>
          <w:sz w:val="24"/>
          <w:szCs w:val="24"/>
        </w:rPr>
        <w:t>,8</w:t>
      </w:r>
      <w:proofErr w:type="gramEnd"/>
      <w:r>
        <w:rPr>
          <w:rFonts w:ascii="Times New Roman" w:hAnsi="Times New Roman" w:cs="Times New Roman"/>
          <w:sz w:val="24"/>
          <w:szCs w:val="24"/>
        </w:rPr>
        <w:t xml:space="preserve"> and 9. Whilst admitting that allocation of stands was the responsibility of the plaintiff’s management committee, Mr A.S. Tome was not able to produce evidence to support the assertions in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(s) 7, 8 and 9. He went on to suggest, without supporting evidence</w:t>
      </w:r>
      <w:r w:rsidR="00867B8B">
        <w:rPr>
          <w:rFonts w:ascii="Times New Roman" w:hAnsi="Times New Roman" w:cs="Times New Roman"/>
          <w:sz w:val="24"/>
          <w:szCs w:val="24"/>
        </w:rPr>
        <w:t>,</w:t>
      </w:r>
      <w:r>
        <w:rPr>
          <w:rFonts w:ascii="Times New Roman" w:hAnsi="Times New Roman" w:cs="Times New Roman"/>
          <w:sz w:val="24"/>
          <w:szCs w:val="24"/>
        </w:rPr>
        <w:t xml:space="preserve"> that exhibit 3 could have been </w:t>
      </w:r>
      <w:r w:rsidR="00867B8B">
        <w:rPr>
          <w:rFonts w:ascii="Times New Roman" w:hAnsi="Times New Roman" w:cs="Times New Roman"/>
          <w:sz w:val="24"/>
          <w:szCs w:val="24"/>
        </w:rPr>
        <w:t>“</w:t>
      </w:r>
      <w:r>
        <w:rPr>
          <w:rFonts w:ascii="Times New Roman" w:hAnsi="Times New Roman" w:cs="Times New Roman"/>
          <w:sz w:val="24"/>
          <w:szCs w:val="24"/>
        </w:rPr>
        <w:t>doctored</w:t>
      </w:r>
      <w:r w:rsidR="00867B8B">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He,</w:t>
      </w:r>
      <w:proofErr w:type="gramEnd"/>
      <w:r>
        <w:rPr>
          <w:rFonts w:ascii="Times New Roman" w:hAnsi="Times New Roman" w:cs="Times New Roman"/>
          <w:sz w:val="24"/>
          <w:szCs w:val="24"/>
        </w:rPr>
        <w:t xml:space="preserve"> however admitted that the responsible Ministry was in charge of the operations of co-operative societies such as the plaintiff.</w:t>
      </w:r>
    </w:p>
    <w:p w:rsidR="006F2B98" w:rsidRDefault="00552BCE" w:rsidP="000F05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main</w:t>
      </w:r>
      <w:r w:rsidR="00867B8B">
        <w:rPr>
          <w:rFonts w:ascii="Times New Roman" w:hAnsi="Times New Roman" w:cs="Times New Roman"/>
          <w:sz w:val="24"/>
          <w:szCs w:val="24"/>
        </w:rPr>
        <w:t>,</w:t>
      </w:r>
      <w:r>
        <w:rPr>
          <w:rFonts w:ascii="Times New Roman" w:hAnsi="Times New Roman" w:cs="Times New Roman"/>
          <w:sz w:val="24"/>
          <w:szCs w:val="24"/>
        </w:rPr>
        <w:t xml:space="preserve"> the defendant’s own evidence concentrated on her challenge to her dismissal from the plaintiff. As already indicated</w:t>
      </w:r>
      <w:r w:rsidR="008135C3">
        <w:rPr>
          <w:rFonts w:ascii="Times New Roman" w:hAnsi="Times New Roman" w:cs="Times New Roman"/>
          <w:sz w:val="24"/>
          <w:szCs w:val="24"/>
        </w:rPr>
        <w:t>,</w:t>
      </w:r>
      <w:r>
        <w:rPr>
          <w:rFonts w:ascii="Times New Roman" w:hAnsi="Times New Roman" w:cs="Times New Roman"/>
          <w:sz w:val="24"/>
          <w:szCs w:val="24"/>
        </w:rPr>
        <w:t xml:space="preserve"> the issue of her dismissal was</w:t>
      </w:r>
      <w:r w:rsidR="00867B8B">
        <w:rPr>
          <w:rFonts w:ascii="Times New Roman" w:hAnsi="Times New Roman" w:cs="Times New Roman"/>
          <w:sz w:val="24"/>
          <w:szCs w:val="24"/>
        </w:rPr>
        <w:t xml:space="preserve"> initially</w:t>
      </w:r>
      <w:r>
        <w:rPr>
          <w:rFonts w:ascii="Times New Roman" w:hAnsi="Times New Roman" w:cs="Times New Roman"/>
          <w:sz w:val="24"/>
          <w:szCs w:val="24"/>
        </w:rPr>
        <w:t xml:space="preserve"> raised as a preliminary point. I</w:t>
      </w:r>
      <w:r w:rsidR="008135C3">
        <w:rPr>
          <w:rFonts w:ascii="Times New Roman" w:hAnsi="Times New Roman" w:cs="Times New Roman"/>
          <w:sz w:val="24"/>
          <w:szCs w:val="24"/>
        </w:rPr>
        <w:t>, however,</w:t>
      </w:r>
      <w:r>
        <w:rPr>
          <w:rFonts w:ascii="Times New Roman" w:hAnsi="Times New Roman" w:cs="Times New Roman"/>
          <w:sz w:val="24"/>
          <w:szCs w:val="24"/>
        </w:rPr>
        <w:t xml:space="preserve"> dismissed same with the consent of the defendant</w:t>
      </w:r>
      <w:r w:rsidR="00F03DB2">
        <w:rPr>
          <w:rFonts w:ascii="Times New Roman" w:hAnsi="Times New Roman" w:cs="Times New Roman"/>
          <w:sz w:val="24"/>
          <w:szCs w:val="24"/>
        </w:rPr>
        <w:t>’</w:t>
      </w:r>
      <w:r>
        <w:rPr>
          <w:rFonts w:ascii="Times New Roman" w:hAnsi="Times New Roman" w:cs="Times New Roman"/>
          <w:sz w:val="24"/>
          <w:szCs w:val="24"/>
        </w:rPr>
        <w:t>s legal practitioners.</w:t>
      </w:r>
    </w:p>
    <w:p w:rsidR="006F2B98" w:rsidRDefault="006F2B98" w:rsidP="000F05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agreed issues for determination were listed as follows:-</w:t>
      </w:r>
    </w:p>
    <w:p w:rsidR="006F2B98" w:rsidRDefault="006F2B98" w:rsidP="006F2B98">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w:t>
      </w:r>
      <w:r>
        <w:rPr>
          <w:rFonts w:ascii="Times New Roman" w:hAnsi="Times New Roman" w:cs="Times New Roman"/>
          <w:sz w:val="24"/>
          <w:szCs w:val="24"/>
        </w:rPr>
        <w:tab/>
        <w:t xml:space="preserve">Whether the membership of the defendant and that of her principal was </w:t>
      </w:r>
    </w:p>
    <w:p w:rsidR="006F2B98" w:rsidRDefault="006F2B98" w:rsidP="006F2B98">
      <w:pPr>
        <w:spacing w:after="0" w:line="240" w:lineRule="auto"/>
        <w:ind w:left="720" w:firstLine="720"/>
        <w:jc w:val="both"/>
        <w:rPr>
          <w:rFonts w:ascii="Times New Roman" w:hAnsi="Times New Roman" w:cs="Times New Roman"/>
          <w:sz w:val="24"/>
          <w:szCs w:val="24"/>
        </w:rPr>
      </w:pPr>
      <w:proofErr w:type="gramStart"/>
      <w:r>
        <w:rPr>
          <w:rFonts w:ascii="Times New Roman" w:hAnsi="Times New Roman" w:cs="Times New Roman"/>
          <w:sz w:val="24"/>
          <w:szCs w:val="24"/>
        </w:rPr>
        <w:t>lawfully</w:t>
      </w:r>
      <w:proofErr w:type="gramEnd"/>
      <w:r>
        <w:rPr>
          <w:rFonts w:ascii="Times New Roman" w:hAnsi="Times New Roman" w:cs="Times New Roman"/>
          <w:sz w:val="24"/>
          <w:szCs w:val="24"/>
        </w:rPr>
        <w:t xml:space="preserve"> terminated.</w:t>
      </w:r>
      <w:r w:rsidR="00552BCE">
        <w:rPr>
          <w:rFonts w:ascii="Times New Roman" w:hAnsi="Times New Roman" w:cs="Times New Roman"/>
          <w:sz w:val="24"/>
          <w:szCs w:val="24"/>
        </w:rPr>
        <w:t xml:space="preserve"> </w:t>
      </w:r>
    </w:p>
    <w:p w:rsidR="006F2B98" w:rsidRDefault="006F2B98" w:rsidP="006F2B98">
      <w:pPr>
        <w:spacing w:after="0" w:line="240" w:lineRule="auto"/>
        <w:jc w:val="both"/>
        <w:rPr>
          <w:rFonts w:ascii="Times New Roman" w:hAnsi="Times New Roman" w:cs="Times New Roman"/>
          <w:sz w:val="24"/>
          <w:szCs w:val="24"/>
        </w:rPr>
      </w:pPr>
    </w:p>
    <w:p w:rsidR="006F2B98" w:rsidRDefault="006F2B98" w:rsidP="006F2B98">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Whether or not the defendant has any right, after the termination of her membership, to continue occupying a co-operative Stand, if so,</w:t>
      </w:r>
      <w:r w:rsidR="00552BCE">
        <w:rPr>
          <w:rFonts w:ascii="Times New Roman" w:hAnsi="Times New Roman" w:cs="Times New Roman"/>
          <w:sz w:val="24"/>
          <w:szCs w:val="24"/>
        </w:rPr>
        <w:t xml:space="preserve">  </w:t>
      </w:r>
    </w:p>
    <w:p w:rsidR="006F2B98" w:rsidRDefault="006F2B98" w:rsidP="006F2B98">
      <w:pPr>
        <w:spacing w:after="0" w:line="240" w:lineRule="auto"/>
        <w:ind w:left="1440" w:hanging="720"/>
        <w:jc w:val="both"/>
        <w:rPr>
          <w:rFonts w:ascii="Times New Roman" w:hAnsi="Times New Roman" w:cs="Times New Roman"/>
          <w:sz w:val="24"/>
          <w:szCs w:val="24"/>
        </w:rPr>
      </w:pPr>
    </w:p>
    <w:p w:rsidR="006F2B98" w:rsidRDefault="006F2B98" w:rsidP="006F2B98">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Whether the plaintiff exhausted compulsory arbitration established in terms of the Co-operatives Societies Act before placing the matter before this Honourable Court.</w:t>
      </w:r>
    </w:p>
    <w:p w:rsidR="006F2B98" w:rsidRDefault="006F2B98" w:rsidP="006F2B98">
      <w:pPr>
        <w:spacing w:after="0" w:line="240" w:lineRule="auto"/>
        <w:ind w:left="1440" w:hanging="720"/>
        <w:jc w:val="both"/>
        <w:rPr>
          <w:rFonts w:ascii="Times New Roman" w:hAnsi="Times New Roman" w:cs="Times New Roman"/>
          <w:sz w:val="24"/>
          <w:szCs w:val="24"/>
        </w:rPr>
      </w:pPr>
    </w:p>
    <w:p w:rsidR="00DA3ED4" w:rsidRDefault="004006E3" w:rsidP="004006E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(d)</w:t>
      </w:r>
      <w:r w:rsidR="00A76DA7" w:rsidRPr="004006E3">
        <w:rPr>
          <w:rFonts w:ascii="Times New Roman" w:hAnsi="Times New Roman" w:cs="Times New Roman"/>
          <w:sz w:val="24"/>
          <w:szCs w:val="24"/>
        </w:rPr>
        <w:t xml:space="preserve">     </w:t>
      </w:r>
      <w:r w:rsidR="006F2B98" w:rsidRPr="004006E3">
        <w:rPr>
          <w:rFonts w:ascii="Times New Roman" w:hAnsi="Times New Roman" w:cs="Times New Roman"/>
          <w:sz w:val="24"/>
          <w:szCs w:val="24"/>
        </w:rPr>
        <w:t>Whether or not the plaintiff is entitled to evict the defendant from Stand 1090”.</w:t>
      </w:r>
      <w:r w:rsidR="00543DFD" w:rsidRPr="004006E3">
        <w:rPr>
          <w:rFonts w:ascii="Times New Roman" w:hAnsi="Times New Roman" w:cs="Times New Roman"/>
          <w:sz w:val="24"/>
          <w:szCs w:val="24"/>
        </w:rPr>
        <w:t xml:space="preserve"> </w:t>
      </w:r>
      <w:r w:rsidR="00F24B1F" w:rsidRPr="004006E3">
        <w:rPr>
          <w:rFonts w:ascii="Times New Roman" w:hAnsi="Times New Roman" w:cs="Times New Roman"/>
          <w:sz w:val="24"/>
          <w:szCs w:val="24"/>
        </w:rPr>
        <w:t xml:space="preserve"> </w:t>
      </w:r>
    </w:p>
    <w:p w:rsidR="004006E3" w:rsidRPr="004006E3" w:rsidRDefault="004006E3" w:rsidP="004006E3">
      <w:pPr>
        <w:spacing w:after="0" w:line="240" w:lineRule="auto"/>
        <w:ind w:left="720"/>
        <w:jc w:val="both"/>
        <w:rPr>
          <w:rFonts w:ascii="Times New Roman" w:hAnsi="Times New Roman" w:cs="Times New Roman"/>
          <w:sz w:val="24"/>
          <w:szCs w:val="24"/>
        </w:rPr>
      </w:pPr>
    </w:p>
    <w:p w:rsidR="00DA3ED4" w:rsidRDefault="004006E3" w:rsidP="00B846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Given</w:t>
      </w:r>
      <w:r w:rsidR="00B84630">
        <w:rPr>
          <w:rFonts w:ascii="Times New Roman" w:hAnsi="Times New Roman" w:cs="Times New Roman"/>
          <w:sz w:val="24"/>
          <w:szCs w:val="24"/>
        </w:rPr>
        <w:t xml:space="preserve"> </w:t>
      </w:r>
      <w:r w:rsidR="0059440C">
        <w:rPr>
          <w:rFonts w:ascii="Times New Roman" w:hAnsi="Times New Roman" w:cs="Times New Roman"/>
          <w:sz w:val="24"/>
          <w:szCs w:val="24"/>
        </w:rPr>
        <w:t>what I have already said above</w:t>
      </w:r>
      <w:r>
        <w:rPr>
          <w:rFonts w:ascii="Times New Roman" w:hAnsi="Times New Roman" w:cs="Times New Roman"/>
          <w:sz w:val="24"/>
          <w:szCs w:val="24"/>
        </w:rPr>
        <w:t xml:space="preserve">, it remains clear that the main issue for determination is issue (d) </w:t>
      </w:r>
      <w:r w:rsidR="00B84630">
        <w:rPr>
          <w:rFonts w:ascii="Times New Roman" w:hAnsi="Times New Roman" w:cs="Times New Roman"/>
          <w:sz w:val="24"/>
          <w:szCs w:val="24"/>
        </w:rPr>
        <w:t xml:space="preserve">on the agreed issues listed </w:t>
      </w:r>
      <w:r>
        <w:rPr>
          <w:rFonts w:ascii="Times New Roman" w:hAnsi="Times New Roman" w:cs="Times New Roman"/>
          <w:sz w:val="24"/>
          <w:szCs w:val="24"/>
        </w:rPr>
        <w:t xml:space="preserve">above. </w:t>
      </w:r>
    </w:p>
    <w:p w:rsidR="003C3174" w:rsidRDefault="00DA3ED4" w:rsidP="00DA3ED4">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Nkomo</w:t>
      </w:r>
      <w:proofErr w:type="spellEnd"/>
      <w:r>
        <w:rPr>
          <w:rFonts w:ascii="Times New Roman" w:hAnsi="Times New Roman" w:cs="Times New Roman"/>
          <w:sz w:val="24"/>
          <w:szCs w:val="24"/>
        </w:rPr>
        <w:t xml:space="preserve">, for the plaintiff, submitted that the defendant had failed to produce </w:t>
      </w:r>
    </w:p>
    <w:p w:rsidR="003C3174" w:rsidRDefault="00DA3ED4" w:rsidP="003C3174">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evidence</w:t>
      </w:r>
      <w:proofErr w:type="gramEnd"/>
      <w:r>
        <w:rPr>
          <w:rFonts w:ascii="Times New Roman" w:hAnsi="Times New Roman" w:cs="Times New Roman"/>
          <w:sz w:val="24"/>
          <w:szCs w:val="24"/>
        </w:rPr>
        <w:t xml:space="preserve"> to show that stand No. 1090 was allocated to Faith</w:t>
      </w:r>
      <w:r w:rsidR="004006E3">
        <w:rPr>
          <w:rFonts w:ascii="Times New Roman" w:hAnsi="Times New Roman" w:cs="Times New Roman"/>
          <w:sz w:val="24"/>
          <w:szCs w:val="24"/>
        </w:rPr>
        <w:t xml:space="preserve"> </w:t>
      </w:r>
      <w:r>
        <w:rPr>
          <w:rFonts w:ascii="Times New Roman" w:hAnsi="Times New Roman" w:cs="Times New Roman"/>
          <w:sz w:val="24"/>
          <w:szCs w:val="24"/>
        </w:rPr>
        <w:t xml:space="preserve">and that she herself (the defendant) had been allocated stand 1102. He said the Provincial Administrator </w:t>
      </w:r>
      <w:r w:rsidR="004006E3">
        <w:rPr>
          <w:rFonts w:ascii="Times New Roman" w:hAnsi="Times New Roman" w:cs="Times New Roman"/>
          <w:sz w:val="24"/>
          <w:szCs w:val="24"/>
        </w:rPr>
        <w:t xml:space="preserve">for Harare Metropolitan Province, </w:t>
      </w:r>
      <w:r>
        <w:rPr>
          <w:rFonts w:ascii="Times New Roman" w:hAnsi="Times New Roman" w:cs="Times New Roman"/>
          <w:sz w:val="24"/>
          <w:szCs w:val="24"/>
        </w:rPr>
        <w:t>had admitted to the fact that the issue of stand allocation</w:t>
      </w:r>
      <w:r w:rsidR="004006E3">
        <w:rPr>
          <w:rFonts w:ascii="Times New Roman" w:hAnsi="Times New Roman" w:cs="Times New Roman"/>
          <w:sz w:val="24"/>
          <w:szCs w:val="24"/>
        </w:rPr>
        <w:t>s</w:t>
      </w:r>
      <w:r>
        <w:rPr>
          <w:rFonts w:ascii="Times New Roman" w:hAnsi="Times New Roman" w:cs="Times New Roman"/>
          <w:sz w:val="24"/>
          <w:szCs w:val="24"/>
        </w:rPr>
        <w:t xml:space="preserve"> </w:t>
      </w:r>
      <w:r w:rsidR="003C3174">
        <w:rPr>
          <w:rFonts w:ascii="Times New Roman" w:hAnsi="Times New Roman" w:cs="Times New Roman"/>
          <w:sz w:val="24"/>
          <w:szCs w:val="24"/>
        </w:rPr>
        <w:t>rested with the Management of Co-operative Societies. The Provincial Administration office relied on information given to it by the management committees of the co-operative societies. The Provincial Administrator could not therefore usur</w:t>
      </w:r>
      <w:r w:rsidR="002D6ED5">
        <w:rPr>
          <w:rFonts w:ascii="Times New Roman" w:hAnsi="Times New Roman" w:cs="Times New Roman"/>
          <w:sz w:val="24"/>
          <w:szCs w:val="24"/>
        </w:rPr>
        <w:t>p</w:t>
      </w:r>
      <w:r w:rsidR="003C3174">
        <w:rPr>
          <w:rFonts w:ascii="Times New Roman" w:hAnsi="Times New Roman" w:cs="Times New Roman"/>
          <w:sz w:val="24"/>
          <w:szCs w:val="24"/>
        </w:rPr>
        <w:t xml:space="preserve"> the authority of the leadership of the co-operative societies</w:t>
      </w:r>
      <w:r w:rsidR="006227D2">
        <w:rPr>
          <w:rFonts w:ascii="Times New Roman" w:hAnsi="Times New Roman" w:cs="Times New Roman"/>
          <w:sz w:val="24"/>
          <w:szCs w:val="24"/>
        </w:rPr>
        <w:t>,</w:t>
      </w:r>
      <w:r w:rsidR="003C3174">
        <w:rPr>
          <w:rFonts w:ascii="Times New Roman" w:hAnsi="Times New Roman" w:cs="Times New Roman"/>
          <w:sz w:val="24"/>
          <w:szCs w:val="24"/>
        </w:rPr>
        <w:t xml:space="preserve"> whose supervision </w:t>
      </w:r>
      <w:r w:rsidR="0059440C">
        <w:rPr>
          <w:rFonts w:ascii="Times New Roman" w:hAnsi="Times New Roman" w:cs="Times New Roman"/>
          <w:sz w:val="24"/>
          <w:szCs w:val="24"/>
        </w:rPr>
        <w:t xml:space="preserve">resides </w:t>
      </w:r>
      <w:proofErr w:type="gramStart"/>
      <w:r w:rsidR="0059440C">
        <w:rPr>
          <w:rFonts w:ascii="Times New Roman" w:hAnsi="Times New Roman" w:cs="Times New Roman"/>
          <w:sz w:val="24"/>
          <w:szCs w:val="24"/>
        </w:rPr>
        <w:t xml:space="preserve">in </w:t>
      </w:r>
      <w:r w:rsidR="003C3174">
        <w:rPr>
          <w:rFonts w:ascii="Times New Roman" w:hAnsi="Times New Roman" w:cs="Times New Roman"/>
          <w:sz w:val="24"/>
          <w:szCs w:val="24"/>
        </w:rPr>
        <w:t xml:space="preserve"> the</w:t>
      </w:r>
      <w:proofErr w:type="gramEnd"/>
      <w:r w:rsidR="003C3174">
        <w:rPr>
          <w:rFonts w:ascii="Times New Roman" w:hAnsi="Times New Roman" w:cs="Times New Roman"/>
          <w:sz w:val="24"/>
          <w:szCs w:val="24"/>
        </w:rPr>
        <w:t xml:space="preserve"> responsible Ministry.</w:t>
      </w:r>
    </w:p>
    <w:p w:rsidR="004A3476" w:rsidRDefault="003C3174" w:rsidP="003C31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Ms </w:t>
      </w:r>
      <w:proofErr w:type="spellStart"/>
      <w:r>
        <w:rPr>
          <w:rFonts w:ascii="Times New Roman" w:hAnsi="Times New Roman" w:cs="Times New Roman"/>
          <w:i/>
          <w:sz w:val="24"/>
          <w:szCs w:val="24"/>
        </w:rPr>
        <w:t>Moffat</w:t>
      </w:r>
      <w:proofErr w:type="spellEnd"/>
      <w:r>
        <w:rPr>
          <w:rFonts w:ascii="Times New Roman" w:hAnsi="Times New Roman" w:cs="Times New Roman"/>
          <w:sz w:val="24"/>
          <w:szCs w:val="24"/>
        </w:rPr>
        <w:t>, for the respondent, after concentrating on the preliminary issue relating to the dismissal of the defendant from the co-operative, which issue I had, with her consent, already dismissed, went on to submit as follows:-</w:t>
      </w:r>
    </w:p>
    <w:p w:rsidR="006B49C2" w:rsidRDefault="006B49C2" w:rsidP="006B49C2">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The plaintiff’s position that Stand 1090 the property in question belongs to the defendant is unfounded and baseless as no authority allocated that stand to her. The plaintiff’s purported list of allocation of residential stands should be dismissed as a non-event. The list can be authored to suit the plaintiff’s management own interests at any given time thus cannot help this honourable court in coming to the correct conclusion.</w:t>
      </w:r>
    </w:p>
    <w:p w:rsidR="006B49C2" w:rsidRDefault="006B49C2" w:rsidP="006B49C2">
      <w:pPr>
        <w:spacing w:after="0" w:line="240" w:lineRule="auto"/>
        <w:ind w:left="1440" w:hanging="720"/>
        <w:jc w:val="both"/>
        <w:rPr>
          <w:rFonts w:ascii="Times New Roman" w:hAnsi="Times New Roman" w:cs="Times New Roman"/>
          <w:sz w:val="24"/>
          <w:szCs w:val="24"/>
        </w:rPr>
      </w:pPr>
    </w:p>
    <w:p w:rsidR="006B49C2" w:rsidRDefault="006B49C2" w:rsidP="006B49C2">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 xml:space="preserve">Furthermore the alleged real owner of Stand 1102 Joshua </w:t>
      </w:r>
      <w:proofErr w:type="spellStart"/>
      <w:r>
        <w:rPr>
          <w:rFonts w:ascii="Times New Roman" w:hAnsi="Times New Roman" w:cs="Times New Roman"/>
          <w:sz w:val="24"/>
          <w:szCs w:val="24"/>
        </w:rPr>
        <w:t>Nkomo</w:t>
      </w:r>
      <w:proofErr w:type="spellEnd"/>
      <w:r>
        <w:rPr>
          <w:rFonts w:ascii="Times New Roman" w:hAnsi="Times New Roman" w:cs="Times New Roman"/>
          <w:sz w:val="24"/>
          <w:szCs w:val="24"/>
        </w:rPr>
        <w:t xml:space="preserve"> Housing Co-operative </w:t>
      </w:r>
      <w:proofErr w:type="spellStart"/>
      <w:r>
        <w:rPr>
          <w:rFonts w:ascii="Times New Roman" w:hAnsi="Times New Roman" w:cs="Times New Roman"/>
          <w:sz w:val="24"/>
          <w:szCs w:val="24"/>
        </w:rPr>
        <w:t>Sybet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Muradzikwa</w:t>
      </w:r>
      <w:proofErr w:type="spellEnd"/>
      <w:r>
        <w:rPr>
          <w:rFonts w:ascii="Times New Roman" w:hAnsi="Times New Roman" w:cs="Times New Roman"/>
          <w:sz w:val="24"/>
          <w:szCs w:val="24"/>
        </w:rPr>
        <w:t xml:space="preserve"> was a member of the plaintiff management committee a fact which should raise questions considering the bad treatment of the defendant of the defendant and her principal at </w:t>
      </w:r>
      <w:r w:rsidR="000D5F81">
        <w:rPr>
          <w:rFonts w:ascii="Times New Roman" w:hAnsi="Times New Roman" w:cs="Times New Roman"/>
          <w:sz w:val="24"/>
          <w:szCs w:val="24"/>
        </w:rPr>
        <w:t>t</w:t>
      </w:r>
      <w:r>
        <w:rPr>
          <w:rFonts w:ascii="Times New Roman" w:hAnsi="Times New Roman" w:cs="Times New Roman"/>
          <w:sz w:val="24"/>
          <w:szCs w:val="24"/>
        </w:rPr>
        <w:t>he hands of the plaintiff management committee.</w:t>
      </w:r>
    </w:p>
    <w:p w:rsidR="000D5F81" w:rsidRDefault="000D5F81" w:rsidP="006B49C2">
      <w:pPr>
        <w:spacing w:after="0" w:line="240" w:lineRule="auto"/>
        <w:ind w:left="1440" w:hanging="720"/>
        <w:jc w:val="both"/>
        <w:rPr>
          <w:rFonts w:ascii="Times New Roman" w:hAnsi="Times New Roman" w:cs="Times New Roman"/>
          <w:sz w:val="24"/>
          <w:szCs w:val="24"/>
        </w:rPr>
      </w:pPr>
    </w:p>
    <w:p w:rsidR="000D5F81" w:rsidRDefault="000D5F81" w:rsidP="006B49C2">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 xml:space="preserve">The office of the Provincial Administrator under the Ministry of Local Government the original owners and allocator of the land dispatched minutes to the effect that stand 1090 belonged to the defendant’s principal whilst stand 1102 belonged to the defendant. This was further confirmed by the testimony of the Provincial Administrator Mr A.S. Tome. Mr Tome testified that he relied on a list produced from Joshua </w:t>
      </w:r>
      <w:proofErr w:type="spellStart"/>
      <w:r>
        <w:rPr>
          <w:rFonts w:ascii="Times New Roman" w:hAnsi="Times New Roman" w:cs="Times New Roman"/>
          <w:sz w:val="24"/>
          <w:szCs w:val="24"/>
        </w:rPr>
        <w:t>Nkomo</w:t>
      </w:r>
      <w:proofErr w:type="spellEnd"/>
      <w:r>
        <w:rPr>
          <w:rFonts w:ascii="Times New Roman" w:hAnsi="Times New Roman" w:cs="Times New Roman"/>
          <w:sz w:val="24"/>
          <w:szCs w:val="24"/>
        </w:rPr>
        <w:t xml:space="preserve"> Housing Co-operative and filed at the Provincial Administrator’s offices to confirm this position. This show how the plaintiff list of allocations Exhibit 3 cannot be fully relied upon.</w:t>
      </w:r>
    </w:p>
    <w:p w:rsidR="00022DA1" w:rsidRDefault="00022DA1" w:rsidP="006B49C2">
      <w:pPr>
        <w:spacing w:after="0" w:line="240" w:lineRule="auto"/>
        <w:ind w:left="1440" w:hanging="720"/>
        <w:jc w:val="both"/>
        <w:rPr>
          <w:rFonts w:ascii="Times New Roman" w:hAnsi="Times New Roman" w:cs="Times New Roman"/>
          <w:sz w:val="24"/>
          <w:szCs w:val="24"/>
        </w:rPr>
      </w:pPr>
    </w:p>
    <w:p w:rsidR="00022DA1" w:rsidRDefault="00022DA1" w:rsidP="006B49C2">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 xml:space="preserve">The Provincial Administrator even testified that their Ministry only allocates the original land in this case 48 </w:t>
      </w:r>
      <w:proofErr w:type="spellStart"/>
      <w:r>
        <w:rPr>
          <w:rFonts w:ascii="Times New Roman" w:hAnsi="Times New Roman" w:cs="Times New Roman"/>
          <w:sz w:val="24"/>
          <w:szCs w:val="24"/>
        </w:rPr>
        <w:t>Aspindale</w:t>
      </w:r>
      <w:proofErr w:type="spellEnd"/>
      <w:r>
        <w:rPr>
          <w:rFonts w:ascii="Times New Roman" w:hAnsi="Times New Roman" w:cs="Times New Roman"/>
          <w:sz w:val="24"/>
          <w:szCs w:val="24"/>
        </w:rPr>
        <w:t xml:space="preserve"> Park, </w:t>
      </w:r>
      <w:proofErr w:type="spellStart"/>
      <w:r>
        <w:rPr>
          <w:rFonts w:ascii="Times New Roman" w:hAnsi="Times New Roman" w:cs="Times New Roman"/>
          <w:sz w:val="24"/>
          <w:szCs w:val="24"/>
        </w:rPr>
        <w:t>Kambuzuma</w:t>
      </w:r>
      <w:proofErr w:type="spellEnd"/>
      <w:r>
        <w:rPr>
          <w:rFonts w:ascii="Times New Roman" w:hAnsi="Times New Roman" w:cs="Times New Roman"/>
          <w:sz w:val="24"/>
          <w:szCs w:val="24"/>
        </w:rPr>
        <w:t xml:space="preserve"> but individual stands are allocated through the co-operative management. His office only intervened when a dispute arose. His office only produced the letters tendered as exhibits 7, 8 and 9 after the dispute arose and in line with a resolution after an all stakeholders meeting including the plaintiff management.</w:t>
      </w:r>
    </w:p>
    <w:p w:rsidR="0069137D" w:rsidRDefault="0069137D" w:rsidP="006B49C2">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 xml:space="preserve">The plaintiff clandestinely and treacherously obtained a letter to reverse this position from the District Administrator’s Office. This position was never confirmed by the office of the Provincial Administrator which is a higher office. The Provincial Administrator office dispatched another minute consolidating its earlier position and this was also confirmed through the Provincial Administrator testimony. A stand could not be resold or re-allocated”.   </w:t>
      </w:r>
    </w:p>
    <w:p w:rsidR="004A3476" w:rsidRDefault="004A3476" w:rsidP="003C3174">
      <w:pPr>
        <w:spacing w:after="0" w:line="360" w:lineRule="auto"/>
        <w:jc w:val="both"/>
        <w:rPr>
          <w:rFonts w:ascii="Times New Roman" w:hAnsi="Times New Roman" w:cs="Times New Roman"/>
          <w:sz w:val="24"/>
          <w:szCs w:val="24"/>
        </w:rPr>
      </w:pPr>
    </w:p>
    <w:p w:rsidR="004A3476" w:rsidRDefault="004A3476" w:rsidP="003C31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evidence before me does not at all support the above submissions. The position, in my view, was clarified by the Provincial Administrator who indicated the relevant roles played by</w:t>
      </w:r>
      <w:r w:rsidR="002F1AFA">
        <w:rPr>
          <w:rFonts w:ascii="Times New Roman" w:hAnsi="Times New Roman" w:cs="Times New Roman"/>
          <w:sz w:val="24"/>
          <w:szCs w:val="24"/>
        </w:rPr>
        <w:t xml:space="preserve"> the</w:t>
      </w:r>
      <w:r>
        <w:rPr>
          <w:rFonts w:ascii="Times New Roman" w:hAnsi="Times New Roman" w:cs="Times New Roman"/>
          <w:sz w:val="24"/>
          <w:szCs w:val="24"/>
        </w:rPr>
        <w:t xml:space="preserve"> leadership of Co-operative Societies, the responsible Ministry, his office and Ministry of Local Government, Rural and Urban Development.</w:t>
      </w:r>
    </w:p>
    <w:p w:rsidR="004A3476" w:rsidRDefault="004A3476" w:rsidP="003C31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In her</w:t>
      </w:r>
      <w:r w:rsidR="002F1AFA">
        <w:rPr>
          <w:rFonts w:ascii="Times New Roman" w:hAnsi="Times New Roman" w:cs="Times New Roman"/>
          <w:sz w:val="24"/>
          <w:szCs w:val="24"/>
        </w:rPr>
        <w:t xml:space="preserve"> own</w:t>
      </w:r>
      <w:r>
        <w:rPr>
          <w:rFonts w:ascii="Times New Roman" w:hAnsi="Times New Roman" w:cs="Times New Roman"/>
          <w:sz w:val="24"/>
          <w:szCs w:val="24"/>
        </w:rPr>
        <w:t xml:space="preserve"> plea, the defendant states</w:t>
      </w:r>
      <w:r w:rsidR="002F1AFA">
        <w:rPr>
          <w:rFonts w:ascii="Times New Roman" w:hAnsi="Times New Roman" w:cs="Times New Roman"/>
          <w:sz w:val="24"/>
          <w:szCs w:val="24"/>
        </w:rPr>
        <w:t>,</w:t>
      </w:r>
      <w:r>
        <w:rPr>
          <w:rFonts w:ascii="Times New Roman" w:hAnsi="Times New Roman" w:cs="Times New Roman"/>
          <w:sz w:val="24"/>
          <w:szCs w:val="24"/>
        </w:rPr>
        <w:t xml:space="preserve"> in part</w:t>
      </w:r>
      <w:r w:rsidR="002F1AFA">
        <w:rPr>
          <w:rFonts w:ascii="Times New Roman" w:hAnsi="Times New Roman" w:cs="Times New Roman"/>
          <w:sz w:val="24"/>
          <w:szCs w:val="24"/>
        </w:rPr>
        <w:t>;</w:t>
      </w:r>
      <w:r>
        <w:rPr>
          <w:rFonts w:ascii="Times New Roman" w:hAnsi="Times New Roman" w:cs="Times New Roman"/>
          <w:sz w:val="24"/>
          <w:szCs w:val="24"/>
        </w:rPr>
        <w:t xml:space="preserve"> “The defendant is occupying Stand No. 1090 through the authority of Faith </w:t>
      </w:r>
      <w:proofErr w:type="spellStart"/>
      <w:r>
        <w:rPr>
          <w:rFonts w:ascii="Times New Roman" w:hAnsi="Times New Roman" w:cs="Times New Roman"/>
          <w:sz w:val="24"/>
          <w:szCs w:val="24"/>
        </w:rPr>
        <w:t>Tafadzwa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Jegede</w:t>
      </w:r>
      <w:proofErr w:type="spellEnd"/>
      <w:r>
        <w:rPr>
          <w:rFonts w:ascii="Times New Roman" w:hAnsi="Times New Roman" w:cs="Times New Roman"/>
          <w:sz w:val="24"/>
          <w:szCs w:val="24"/>
        </w:rPr>
        <w:t xml:space="preserve"> who is the legal holder of the stand in dispute”.</w:t>
      </w:r>
      <w:r w:rsidR="002F1AFA">
        <w:rPr>
          <w:rFonts w:ascii="Times New Roman" w:hAnsi="Times New Roman" w:cs="Times New Roman"/>
          <w:sz w:val="24"/>
          <w:szCs w:val="24"/>
        </w:rPr>
        <w:t xml:space="preserve"> There </w:t>
      </w:r>
      <w:r w:rsidR="0059440C">
        <w:rPr>
          <w:rFonts w:ascii="Times New Roman" w:hAnsi="Times New Roman" w:cs="Times New Roman"/>
          <w:sz w:val="24"/>
          <w:szCs w:val="24"/>
        </w:rPr>
        <w:t xml:space="preserve">is </w:t>
      </w:r>
      <w:r w:rsidR="002F1AFA">
        <w:rPr>
          <w:rFonts w:ascii="Times New Roman" w:hAnsi="Times New Roman" w:cs="Times New Roman"/>
          <w:sz w:val="24"/>
          <w:szCs w:val="24"/>
        </w:rPr>
        <w:t>therefore no dispute that the defendant is currently in occupation of stand No. 1090</w:t>
      </w:r>
      <w:r w:rsidR="0059440C">
        <w:rPr>
          <w:rFonts w:ascii="Times New Roman" w:hAnsi="Times New Roman" w:cs="Times New Roman"/>
          <w:sz w:val="24"/>
          <w:szCs w:val="24"/>
        </w:rPr>
        <w:t xml:space="preserve"> which she claims belongs to Faith</w:t>
      </w:r>
      <w:r w:rsidR="002F1AFA">
        <w:rPr>
          <w:rFonts w:ascii="Times New Roman" w:hAnsi="Times New Roman" w:cs="Times New Roman"/>
          <w:sz w:val="24"/>
          <w:szCs w:val="24"/>
        </w:rPr>
        <w:t>.</w:t>
      </w:r>
    </w:p>
    <w:p w:rsidR="007136AF" w:rsidRDefault="004A3476" w:rsidP="003C31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defendant lays no claim to stand No. 1090 and if there is no proof that the </w:t>
      </w:r>
      <w:proofErr w:type="gramStart"/>
      <w:r>
        <w:rPr>
          <w:rFonts w:ascii="Times New Roman" w:hAnsi="Times New Roman" w:cs="Times New Roman"/>
          <w:sz w:val="24"/>
          <w:szCs w:val="24"/>
        </w:rPr>
        <w:t>stand  belong</w:t>
      </w:r>
      <w:r w:rsidR="002F1AFA">
        <w:rPr>
          <w:rFonts w:ascii="Times New Roman" w:hAnsi="Times New Roman" w:cs="Times New Roman"/>
          <w:sz w:val="24"/>
          <w:szCs w:val="24"/>
        </w:rPr>
        <w:t>s</w:t>
      </w:r>
      <w:proofErr w:type="gramEnd"/>
      <w:r>
        <w:rPr>
          <w:rFonts w:ascii="Times New Roman" w:hAnsi="Times New Roman" w:cs="Times New Roman"/>
          <w:sz w:val="24"/>
          <w:szCs w:val="24"/>
        </w:rPr>
        <w:t xml:space="preserve"> to Faith</w:t>
      </w:r>
      <w:r w:rsidR="002F1AFA">
        <w:rPr>
          <w:rFonts w:ascii="Times New Roman" w:hAnsi="Times New Roman" w:cs="Times New Roman"/>
          <w:sz w:val="24"/>
          <w:szCs w:val="24"/>
        </w:rPr>
        <w:t>,</w:t>
      </w:r>
      <w:r>
        <w:rPr>
          <w:rFonts w:ascii="Times New Roman" w:hAnsi="Times New Roman" w:cs="Times New Roman"/>
          <w:sz w:val="24"/>
          <w:szCs w:val="24"/>
        </w:rPr>
        <w:t xml:space="preserve"> on whose authority she c</w:t>
      </w:r>
      <w:r w:rsidR="0059440C">
        <w:rPr>
          <w:rFonts w:ascii="Times New Roman" w:hAnsi="Times New Roman" w:cs="Times New Roman"/>
          <w:sz w:val="24"/>
          <w:szCs w:val="24"/>
        </w:rPr>
        <w:t>laims she is occupying it</w:t>
      </w:r>
      <w:r>
        <w:rPr>
          <w:rFonts w:ascii="Times New Roman" w:hAnsi="Times New Roman" w:cs="Times New Roman"/>
          <w:sz w:val="24"/>
          <w:szCs w:val="24"/>
        </w:rPr>
        <w:t>, then she has to go. Accordingly, notwithstanding the amount of evidence</w:t>
      </w:r>
      <w:r w:rsidR="002F1AFA">
        <w:rPr>
          <w:rFonts w:ascii="Times New Roman" w:hAnsi="Times New Roman" w:cs="Times New Roman"/>
          <w:sz w:val="24"/>
          <w:szCs w:val="24"/>
        </w:rPr>
        <w:t xml:space="preserve"> that was</w:t>
      </w:r>
      <w:r>
        <w:rPr>
          <w:rFonts w:ascii="Times New Roman" w:hAnsi="Times New Roman" w:cs="Times New Roman"/>
          <w:sz w:val="24"/>
          <w:szCs w:val="24"/>
        </w:rPr>
        <w:t xml:space="preserve"> given in this case and the agreed issues for determination</w:t>
      </w:r>
      <w:r w:rsidR="002F1AFA">
        <w:rPr>
          <w:rFonts w:ascii="Times New Roman" w:hAnsi="Times New Roman" w:cs="Times New Roman"/>
          <w:sz w:val="24"/>
          <w:szCs w:val="24"/>
        </w:rPr>
        <w:t xml:space="preserve">, </w:t>
      </w:r>
      <w:r>
        <w:rPr>
          <w:rFonts w:ascii="Times New Roman" w:hAnsi="Times New Roman" w:cs="Times New Roman"/>
          <w:sz w:val="24"/>
          <w:szCs w:val="24"/>
        </w:rPr>
        <w:t xml:space="preserve">I </w:t>
      </w:r>
      <w:r w:rsidR="002F1AFA">
        <w:rPr>
          <w:rFonts w:ascii="Times New Roman" w:hAnsi="Times New Roman" w:cs="Times New Roman"/>
          <w:sz w:val="24"/>
          <w:szCs w:val="24"/>
        </w:rPr>
        <w:t xml:space="preserve">hold the view that </w:t>
      </w:r>
      <w:r w:rsidR="0059440C">
        <w:rPr>
          <w:rFonts w:ascii="Times New Roman" w:hAnsi="Times New Roman" w:cs="Times New Roman"/>
          <w:sz w:val="24"/>
          <w:szCs w:val="24"/>
        </w:rPr>
        <w:t xml:space="preserve"> the central issue </w:t>
      </w:r>
      <w:r w:rsidR="002F1AFA">
        <w:rPr>
          <w:rFonts w:ascii="Times New Roman" w:hAnsi="Times New Roman" w:cs="Times New Roman"/>
          <w:sz w:val="24"/>
          <w:szCs w:val="24"/>
        </w:rPr>
        <w:t xml:space="preserve"> for determination</w:t>
      </w:r>
      <w:r>
        <w:rPr>
          <w:rFonts w:ascii="Times New Roman" w:hAnsi="Times New Roman" w:cs="Times New Roman"/>
          <w:sz w:val="24"/>
          <w:szCs w:val="24"/>
        </w:rPr>
        <w:t xml:space="preserve"> </w:t>
      </w:r>
      <w:r w:rsidR="0059440C">
        <w:rPr>
          <w:rFonts w:ascii="Times New Roman" w:hAnsi="Times New Roman" w:cs="Times New Roman"/>
          <w:sz w:val="24"/>
          <w:szCs w:val="24"/>
        </w:rPr>
        <w:t xml:space="preserve">is </w:t>
      </w:r>
      <w:r>
        <w:rPr>
          <w:rFonts w:ascii="Times New Roman" w:hAnsi="Times New Roman" w:cs="Times New Roman"/>
          <w:sz w:val="24"/>
          <w:szCs w:val="24"/>
        </w:rPr>
        <w:t>whether or not stand 1090 was</w:t>
      </w:r>
      <w:r w:rsidR="002F1AFA">
        <w:rPr>
          <w:rFonts w:ascii="Times New Roman" w:hAnsi="Times New Roman" w:cs="Times New Roman"/>
          <w:sz w:val="24"/>
          <w:szCs w:val="24"/>
        </w:rPr>
        <w:t xml:space="preserve"> ever </w:t>
      </w:r>
      <w:r>
        <w:rPr>
          <w:rFonts w:ascii="Times New Roman" w:hAnsi="Times New Roman" w:cs="Times New Roman"/>
          <w:sz w:val="24"/>
          <w:szCs w:val="24"/>
        </w:rPr>
        <w:t xml:space="preserve"> allocated to Faith</w:t>
      </w:r>
      <w:r w:rsidR="002F1AFA">
        <w:rPr>
          <w:rFonts w:ascii="Times New Roman" w:hAnsi="Times New Roman" w:cs="Times New Roman"/>
          <w:sz w:val="24"/>
          <w:szCs w:val="24"/>
        </w:rPr>
        <w:t>.</w:t>
      </w:r>
      <w:r>
        <w:rPr>
          <w:rFonts w:ascii="Times New Roman" w:hAnsi="Times New Roman" w:cs="Times New Roman"/>
          <w:sz w:val="24"/>
          <w:szCs w:val="24"/>
        </w:rPr>
        <w:t xml:space="preserve"> </w:t>
      </w:r>
    </w:p>
    <w:p w:rsidR="007136AF" w:rsidRDefault="007136AF" w:rsidP="003C31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Documentary evidence produced before me; namely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(s) 3 and 4</w:t>
      </w:r>
      <w:r w:rsidR="0059440C">
        <w:rPr>
          <w:rFonts w:ascii="Times New Roman" w:hAnsi="Times New Roman" w:cs="Times New Roman"/>
          <w:sz w:val="24"/>
          <w:szCs w:val="24"/>
        </w:rPr>
        <w:t>,</w:t>
      </w:r>
      <w:r>
        <w:rPr>
          <w:rFonts w:ascii="Times New Roman" w:hAnsi="Times New Roman" w:cs="Times New Roman"/>
          <w:sz w:val="24"/>
          <w:szCs w:val="24"/>
        </w:rPr>
        <w:t xml:space="preserve"> clearly prove</w:t>
      </w:r>
      <w:r w:rsidR="0059440C">
        <w:rPr>
          <w:rFonts w:ascii="Times New Roman" w:hAnsi="Times New Roman" w:cs="Times New Roman"/>
          <w:sz w:val="24"/>
          <w:szCs w:val="24"/>
        </w:rPr>
        <w:t>s</w:t>
      </w:r>
      <w:r>
        <w:rPr>
          <w:rFonts w:ascii="Times New Roman" w:hAnsi="Times New Roman" w:cs="Times New Roman"/>
          <w:sz w:val="24"/>
          <w:szCs w:val="24"/>
        </w:rPr>
        <w:t xml:space="preserve"> the following allocations:</w:t>
      </w:r>
      <w:r w:rsidR="004A3476">
        <w:rPr>
          <w:rFonts w:ascii="Times New Roman" w:hAnsi="Times New Roman" w:cs="Times New Roman"/>
          <w:sz w:val="24"/>
          <w:szCs w:val="24"/>
        </w:rPr>
        <w:t xml:space="preserve"> </w:t>
      </w:r>
    </w:p>
    <w:p w:rsidR="007136AF" w:rsidRDefault="007136AF" w:rsidP="007136AF">
      <w:pPr>
        <w:pStyle w:val="ListParagraph"/>
        <w:numPr>
          <w:ilvl w:val="0"/>
          <w:numId w:val="4"/>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Vafi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Jegede</w:t>
      </w:r>
      <w:proofErr w:type="spellEnd"/>
      <w:r w:rsidR="002F1AFA">
        <w:rPr>
          <w:rFonts w:ascii="Times New Roman" w:hAnsi="Times New Roman" w:cs="Times New Roman"/>
          <w:sz w:val="24"/>
          <w:szCs w:val="24"/>
        </w:rPr>
        <w:t xml:space="preserve"> (the defendant)</w:t>
      </w:r>
      <w:r>
        <w:rPr>
          <w:rFonts w:ascii="Times New Roman" w:hAnsi="Times New Roman" w:cs="Times New Roman"/>
          <w:sz w:val="24"/>
          <w:szCs w:val="24"/>
        </w:rPr>
        <w:tab/>
      </w:r>
      <w:r>
        <w:rPr>
          <w:rFonts w:ascii="Times New Roman" w:hAnsi="Times New Roman" w:cs="Times New Roman"/>
          <w:sz w:val="24"/>
          <w:szCs w:val="24"/>
        </w:rPr>
        <w:tab/>
        <w:t>: Stand No. 1090</w:t>
      </w:r>
    </w:p>
    <w:p w:rsidR="007136AF" w:rsidRDefault="007136AF" w:rsidP="007136AF">
      <w:pPr>
        <w:pStyle w:val="ListParagraph"/>
        <w:numPr>
          <w:ilvl w:val="0"/>
          <w:numId w:val="4"/>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Sybet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Muradzikwa</w:t>
      </w:r>
      <w:proofErr w:type="spellEnd"/>
      <w:r>
        <w:rPr>
          <w:rFonts w:ascii="Times New Roman" w:hAnsi="Times New Roman" w:cs="Times New Roman"/>
          <w:sz w:val="24"/>
          <w:szCs w:val="24"/>
        </w:rPr>
        <w:tab/>
      </w:r>
      <w:r w:rsidR="002F1AFA">
        <w:rPr>
          <w:rFonts w:ascii="Times New Roman" w:hAnsi="Times New Roman" w:cs="Times New Roman"/>
          <w:sz w:val="24"/>
          <w:szCs w:val="24"/>
        </w:rPr>
        <w:tab/>
      </w:r>
      <w:r w:rsidR="002F1AFA">
        <w:rPr>
          <w:rFonts w:ascii="Times New Roman" w:hAnsi="Times New Roman" w:cs="Times New Roman"/>
          <w:sz w:val="24"/>
          <w:szCs w:val="24"/>
        </w:rPr>
        <w:tab/>
      </w:r>
      <w:r>
        <w:rPr>
          <w:rFonts w:ascii="Times New Roman" w:hAnsi="Times New Roman" w:cs="Times New Roman"/>
          <w:sz w:val="24"/>
          <w:szCs w:val="24"/>
        </w:rPr>
        <w:t>: Stand No. 1102.</w:t>
      </w:r>
    </w:p>
    <w:p w:rsidR="002F1AFA" w:rsidRDefault="007136AF" w:rsidP="007136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There is no evidence before me indicating any other valid allocation. The said allocation to Faith</w:t>
      </w:r>
      <w:r w:rsidR="002F1AFA">
        <w:rPr>
          <w:rFonts w:ascii="Times New Roman" w:hAnsi="Times New Roman" w:cs="Times New Roman"/>
          <w:sz w:val="24"/>
          <w:szCs w:val="24"/>
        </w:rPr>
        <w:t xml:space="preserve"> is</w:t>
      </w:r>
      <w:r>
        <w:rPr>
          <w:rFonts w:ascii="Times New Roman" w:hAnsi="Times New Roman" w:cs="Times New Roman"/>
          <w:sz w:val="24"/>
          <w:szCs w:val="24"/>
        </w:rPr>
        <w:t xml:space="preserve"> non-existent and</w:t>
      </w:r>
      <w:r w:rsidR="002F1AFA">
        <w:rPr>
          <w:rFonts w:ascii="Times New Roman" w:hAnsi="Times New Roman" w:cs="Times New Roman"/>
          <w:sz w:val="24"/>
          <w:szCs w:val="24"/>
        </w:rPr>
        <w:t xml:space="preserve"> furthermore</w:t>
      </w:r>
      <w:r w:rsidR="0059440C">
        <w:rPr>
          <w:rFonts w:ascii="Times New Roman" w:hAnsi="Times New Roman" w:cs="Times New Roman"/>
          <w:sz w:val="24"/>
          <w:szCs w:val="24"/>
        </w:rPr>
        <w:t>,</w:t>
      </w:r>
      <w:r>
        <w:rPr>
          <w:rFonts w:ascii="Times New Roman" w:hAnsi="Times New Roman" w:cs="Times New Roman"/>
          <w:sz w:val="24"/>
          <w:szCs w:val="24"/>
        </w:rPr>
        <w:t xml:space="preserve"> since the defendant is laying no claim to the stand</w:t>
      </w:r>
      <w:r w:rsidR="0059440C">
        <w:rPr>
          <w:rFonts w:ascii="Times New Roman" w:hAnsi="Times New Roman" w:cs="Times New Roman"/>
          <w:sz w:val="24"/>
          <w:szCs w:val="24"/>
        </w:rPr>
        <w:t>,</w:t>
      </w:r>
      <w:r>
        <w:rPr>
          <w:rFonts w:ascii="Times New Roman" w:hAnsi="Times New Roman" w:cs="Times New Roman"/>
          <w:sz w:val="24"/>
          <w:szCs w:val="24"/>
        </w:rPr>
        <w:t xml:space="preserve"> she has no reason to remain there. </w:t>
      </w:r>
      <w:r w:rsidR="0059440C">
        <w:rPr>
          <w:rFonts w:ascii="Times New Roman" w:hAnsi="Times New Roman" w:cs="Times New Roman"/>
          <w:sz w:val="24"/>
          <w:szCs w:val="24"/>
        </w:rPr>
        <w:t xml:space="preserve"> The strong probability is that Faith was allocated Stand No. 191.  That was never disputed.</w:t>
      </w:r>
    </w:p>
    <w:p w:rsidR="002B1ACB" w:rsidRDefault="007136AF" w:rsidP="002F1AF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for </w:t>
      </w:r>
      <w:r w:rsidR="002F1AFA">
        <w:rPr>
          <w:rFonts w:ascii="Times New Roman" w:hAnsi="Times New Roman" w:cs="Times New Roman"/>
          <w:sz w:val="24"/>
          <w:szCs w:val="24"/>
        </w:rPr>
        <w:t>the</w:t>
      </w:r>
      <w:r>
        <w:rPr>
          <w:rFonts w:ascii="Times New Roman" w:hAnsi="Times New Roman" w:cs="Times New Roman"/>
          <w:sz w:val="24"/>
          <w:szCs w:val="24"/>
        </w:rPr>
        <w:t xml:space="preserve"> counterclaim, there is no proof </w:t>
      </w:r>
      <w:r w:rsidR="002F1AFA">
        <w:rPr>
          <w:rFonts w:ascii="Times New Roman" w:hAnsi="Times New Roman" w:cs="Times New Roman"/>
          <w:sz w:val="24"/>
          <w:szCs w:val="24"/>
        </w:rPr>
        <w:t>that the defendant was ever</w:t>
      </w:r>
      <w:r>
        <w:rPr>
          <w:rFonts w:ascii="Times New Roman" w:hAnsi="Times New Roman" w:cs="Times New Roman"/>
          <w:sz w:val="24"/>
          <w:szCs w:val="24"/>
        </w:rPr>
        <w:t xml:space="preserve"> allocated Stand No. 1102. There is</w:t>
      </w:r>
      <w:r w:rsidR="002F1AFA">
        <w:rPr>
          <w:rFonts w:ascii="Times New Roman" w:hAnsi="Times New Roman" w:cs="Times New Roman"/>
          <w:sz w:val="24"/>
          <w:szCs w:val="24"/>
        </w:rPr>
        <w:t>, however,</w:t>
      </w:r>
      <w:r>
        <w:rPr>
          <w:rFonts w:ascii="Times New Roman" w:hAnsi="Times New Roman" w:cs="Times New Roman"/>
          <w:sz w:val="24"/>
          <w:szCs w:val="24"/>
        </w:rPr>
        <w:t xml:space="preserve"> proof that the stand was allocated to </w:t>
      </w:r>
      <w:proofErr w:type="spellStart"/>
      <w:r>
        <w:rPr>
          <w:rFonts w:ascii="Times New Roman" w:hAnsi="Times New Roman" w:cs="Times New Roman"/>
          <w:sz w:val="24"/>
          <w:szCs w:val="24"/>
        </w:rPr>
        <w:t>Sybet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Muradzikwa</w:t>
      </w:r>
      <w:proofErr w:type="spellEnd"/>
      <w:r>
        <w:rPr>
          <w:rFonts w:ascii="Times New Roman" w:hAnsi="Times New Roman" w:cs="Times New Roman"/>
          <w:sz w:val="24"/>
          <w:szCs w:val="24"/>
        </w:rPr>
        <w:t>. That being the case</w:t>
      </w:r>
      <w:r w:rsidR="002F1AFA">
        <w:rPr>
          <w:rFonts w:ascii="Times New Roman" w:hAnsi="Times New Roman" w:cs="Times New Roman"/>
          <w:sz w:val="24"/>
          <w:szCs w:val="24"/>
        </w:rPr>
        <w:t>, there is no merit in the entire counter-claim and it</w:t>
      </w:r>
      <w:r>
        <w:rPr>
          <w:rFonts w:ascii="Times New Roman" w:hAnsi="Times New Roman" w:cs="Times New Roman"/>
          <w:sz w:val="24"/>
          <w:szCs w:val="24"/>
        </w:rPr>
        <w:t xml:space="preserve"> must fail</w:t>
      </w:r>
      <w:r w:rsidR="002F1AFA">
        <w:rPr>
          <w:rFonts w:ascii="Times New Roman" w:hAnsi="Times New Roman" w:cs="Times New Roman"/>
          <w:sz w:val="24"/>
          <w:szCs w:val="24"/>
        </w:rPr>
        <w:t xml:space="preserve">. </w:t>
      </w:r>
      <w:r>
        <w:rPr>
          <w:rFonts w:ascii="Times New Roman" w:hAnsi="Times New Roman" w:cs="Times New Roman"/>
          <w:sz w:val="24"/>
          <w:szCs w:val="24"/>
        </w:rPr>
        <w:t xml:space="preserve"> </w:t>
      </w:r>
      <w:r w:rsidR="002F1AFA">
        <w:rPr>
          <w:rFonts w:ascii="Times New Roman" w:hAnsi="Times New Roman" w:cs="Times New Roman"/>
          <w:sz w:val="24"/>
          <w:szCs w:val="24"/>
        </w:rPr>
        <w:t>T</w:t>
      </w:r>
      <w:r>
        <w:rPr>
          <w:rFonts w:ascii="Times New Roman" w:hAnsi="Times New Roman" w:cs="Times New Roman"/>
          <w:sz w:val="24"/>
          <w:szCs w:val="24"/>
        </w:rPr>
        <w:t xml:space="preserve">he relief sought by the </w:t>
      </w:r>
      <w:proofErr w:type="gramStart"/>
      <w:r>
        <w:rPr>
          <w:rFonts w:ascii="Times New Roman" w:hAnsi="Times New Roman" w:cs="Times New Roman"/>
          <w:sz w:val="24"/>
          <w:szCs w:val="24"/>
        </w:rPr>
        <w:t xml:space="preserve">plaintiff </w:t>
      </w:r>
      <w:r w:rsidR="002F1AFA">
        <w:rPr>
          <w:rFonts w:ascii="Times New Roman" w:hAnsi="Times New Roman" w:cs="Times New Roman"/>
          <w:sz w:val="24"/>
          <w:szCs w:val="24"/>
        </w:rPr>
        <w:t xml:space="preserve"> is</w:t>
      </w:r>
      <w:proofErr w:type="gramEnd"/>
      <w:r w:rsidR="002F1AFA">
        <w:rPr>
          <w:rFonts w:ascii="Times New Roman" w:hAnsi="Times New Roman" w:cs="Times New Roman"/>
          <w:sz w:val="24"/>
          <w:szCs w:val="24"/>
        </w:rPr>
        <w:t xml:space="preserve"> justified and </w:t>
      </w:r>
      <w:r>
        <w:rPr>
          <w:rFonts w:ascii="Times New Roman" w:hAnsi="Times New Roman" w:cs="Times New Roman"/>
          <w:sz w:val="24"/>
          <w:szCs w:val="24"/>
        </w:rPr>
        <w:t>ought to be granted.</w:t>
      </w:r>
    </w:p>
    <w:p w:rsidR="002B1ACB" w:rsidRDefault="002B1ACB" w:rsidP="007136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therefore order as follows:-</w:t>
      </w:r>
    </w:p>
    <w:p w:rsidR="002B1ACB" w:rsidRDefault="002B1ACB" w:rsidP="002B1ACB">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defendant’s counterclaim be and is hereby dismissed.</w:t>
      </w:r>
    </w:p>
    <w:p w:rsidR="002B1ACB" w:rsidRDefault="002B1ACB" w:rsidP="002B1ACB">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defendant and all those claiming the right of occupation through her of stand No. 1090 Joshua </w:t>
      </w:r>
      <w:proofErr w:type="spellStart"/>
      <w:r>
        <w:rPr>
          <w:rFonts w:ascii="Times New Roman" w:hAnsi="Times New Roman" w:cs="Times New Roman"/>
          <w:sz w:val="24"/>
          <w:szCs w:val="24"/>
        </w:rPr>
        <w:t>Nkomo</w:t>
      </w:r>
      <w:proofErr w:type="spellEnd"/>
      <w:r>
        <w:rPr>
          <w:rFonts w:ascii="Times New Roman" w:hAnsi="Times New Roman" w:cs="Times New Roman"/>
          <w:sz w:val="24"/>
          <w:szCs w:val="24"/>
        </w:rPr>
        <w:t xml:space="preserve"> Housing Co-operative be and are hereby evicted within seven days after service of this order.</w:t>
      </w:r>
    </w:p>
    <w:p w:rsidR="002B1ACB" w:rsidRDefault="002B1ACB" w:rsidP="002B1ACB">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plaintiff be and is hereby authorised to allocate stand No. 1090 to another paid up member of the Joshua </w:t>
      </w:r>
      <w:proofErr w:type="spellStart"/>
      <w:r>
        <w:rPr>
          <w:rFonts w:ascii="Times New Roman" w:hAnsi="Times New Roman" w:cs="Times New Roman"/>
          <w:sz w:val="24"/>
          <w:szCs w:val="24"/>
        </w:rPr>
        <w:t>Nkomo</w:t>
      </w:r>
      <w:proofErr w:type="spellEnd"/>
      <w:r>
        <w:rPr>
          <w:rFonts w:ascii="Times New Roman" w:hAnsi="Times New Roman" w:cs="Times New Roman"/>
          <w:sz w:val="24"/>
          <w:szCs w:val="24"/>
        </w:rPr>
        <w:t xml:space="preserve"> Housing Co-operative; and</w:t>
      </w:r>
    </w:p>
    <w:p w:rsidR="009E7F39" w:rsidRPr="00937F5C" w:rsidRDefault="002B1ACB" w:rsidP="009E7F39">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defendant be and is hereby ordered to pay costs of suit.</w:t>
      </w:r>
    </w:p>
    <w:p w:rsidR="009E7F39" w:rsidRDefault="009E7F39" w:rsidP="009E7F39">
      <w:pPr>
        <w:spacing w:after="0" w:line="360" w:lineRule="auto"/>
        <w:jc w:val="both"/>
        <w:rPr>
          <w:rFonts w:ascii="Times New Roman" w:hAnsi="Times New Roman" w:cs="Times New Roman"/>
          <w:sz w:val="24"/>
          <w:szCs w:val="24"/>
        </w:rPr>
      </w:pPr>
    </w:p>
    <w:p w:rsidR="00AD0F15" w:rsidRDefault="00AD0F15" w:rsidP="009E7F39">
      <w:pPr>
        <w:spacing w:after="0" w:line="240" w:lineRule="auto"/>
        <w:jc w:val="both"/>
        <w:rPr>
          <w:rFonts w:ascii="Times New Roman" w:hAnsi="Times New Roman" w:cs="Times New Roman"/>
          <w:i/>
          <w:sz w:val="24"/>
          <w:szCs w:val="24"/>
        </w:rPr>
      </w:pPr>
    </w:p>
    <w:p w:rsidR="00AD0F15" w:rsidRDefault="009E7F39" w:rsidP="009E7F39">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Donsa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Nkomo</w:t>
      </w:r>
      <w:proofErr w:type="spellEnd"/>
      <w:r>
        <w:rPr>
          <w:rFonts w:ascii="Times New Roman" w:hAnsi="Times New Roman" w:cs="Times New Roman"/>
          <w:i/>
          <w:sz w:val="24"/>
          <w:szCs w:val="24"/>
        </w:rPr>
        <w:t xml:space="preserve"> and </w:t>
      </w:r>
      <w:proofErr w:type="spellStart"/>
      <w:r>
        <w:rPr>
          <w:rFonts w:ascii="Times New Roman" w:hAnsi="Times New Roman" w:cs="Times New Roman"/>
          <w:i/>
          <w:sz w:val="24"/>
          <w:szCs w:val="24"/>
        </w:rPr>
        <w:t>Mutangi</w:t>
      </w:r>
      <w:proofErr w:type="spellEnd"/>
      <w:r>
        <w:rPr>
          <w:rFonts w:ascii="Times New Roman" w:hAnsi="Times New Roman" w:cs="Times New Roman"/>
          <w:i/>
          <w:sz w:val="24"/>
          <w:szCs w:val="24"/>
        </w:rPr>
        <w:t xml:space="preserve"> Legal Practice, </w:t>
      </w:r>
      <w:r>
        <w:rPr>
          <w:rFonts w:ascii="Times New Roman" w:hAnsi="Times New Roman" w:cs="Times New Roman"/>
          <w:sz w:val="24"/>
          <w:szCs w:val="24"/>
        </w:rPr>
        <w:t>plaintiff’s legal practitioners</w:t>
      </w:r>
    </w:p>
    <w:p w:rsidR="000F0552" w:rsidRPr="009E7F39" w:rsidRDefault="009E7F39" w:rsidP="009E7F39">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Legal Aid Directorate</w:t>
      </w:r>
      <w:r>
        <w:rPr>
          <w:rFonts w:ascii="Times New Roman" w:hAnsi="Times New Roman" w:cs="Times New Roman"/>
          <w:sz w:val="24"/>
          <w:szCs w:val="24"/>
        </w:rPr>
        <w:t>, defendant’s legal practitioners</w:t>
      </w:r>
      <w:r>
        <w:rPr>
          <w:rFonts w:ascii="Times New Roman" w:hAnsi="Times New Roman" w:cs="Times New Roman"/>
          <w:i/>
          <w:sz w:val="24"/>
          <w:szCs w:val="24"/>
        </w:rPr>
        <w:t xml:space="preserve"> </w:t>
      </w:r>
      <w:r w:rsidR="002B1ACB" w:rsidRPr="009E7F39">
        <w:rPr>
          <w:rFonts w:ascii="Times New Roman" w:hAnsi="Times New Roman" w:cs="Times New Roman"/>
          <w:sz w:val="24"/>
          <w:szCs w:val="24"/>
        </w:rPr>
        <w:t xml:space="preserve"> </w:t>
      </w:r>
      <w:r w:rsidR="007136AF" w:rsidRPr="009E7F39">
        <w:rPr>
          <w:rFonts w:ascii="Times New Roman" w:hAnsi="Times New Roman" w:cs="Times New Roman"/>
          <w:sz w:val="24"/>
          <w:szCs w:val="24"/>
        </w:rPr>
        <w:t xml:space="preserve"> </w:t>
      </w:r>
      <w:r w:rsidR="007136AF" w:rsidRPr="009E7F39">
        <w:rPr>
          <w:rFonts w:ascii="Times New Roman" w:hAnsi="Times New Roman" w:cs="Times New Roman"/>
          <w:sz w:val="24"/>
          <w:szCs w:val="24"/>
        </w:rPr>
        <w:tab/>
      </w:r>
      <w:r w:rsidR="004A3476" w:rsidRPr="009E7F39">
        <w:rPr>
          <w:rFonts w:ascii="Times New Roman" w:hAnsi="Times New Roman" w:cs="Times New Roman"/>
          <w:sz w:val="24"/>
          <w:szCs w:val="24"/>
        </w:rPr>
        <w:t xml:space="preserve">     </w:t>
      </w:r>
      <w:r w:rsidR="003C3174" w:rsidRPr="009E7F39">
        <w:rPr>
          <w:rFonts w:ascii="Times New Roman" w:hAnsi="Times New Roman" w:cs="Times New Roman"/>
          <w:sz w:val="24"/>
          <w:szCs w:val="24"/>
        </w:rPr>
        <w:t xml:space="preserve"> </w:t>
      </w:r>
      <w:r w:rsidR="00DA3ED4" w:rsidRPr="009E7F39">
        <w:rPr>
          <w:rFonts w:ascii="Times New Roman" w:hAnsi="Times New Roman" w:cs="Times New Roman"/>
          <w:sz w:val="24"/>
          <w:szCs w:val="24"/>
        </w:rPr>
        <w:t xml:space="preserve">  </w:t>
      </w:r>
      <w:r w:rsidR="00E9431D" w:rsidRPr="009E7F39">
        <w:rPr>
          <w:rFonts w:ascii="Times New Roman" w:hAnsi="Times New Roman" w:cs="Times New Roman"/>
          <w:sz w:val="24"/>
          <w:szCs w:val="24"/>
        </w:rPr>
        <w:t xml:space="preserve">  </w:t>
      </w:r>
      <w:r w:rsidR="000F0552" w:rsidRPr="009E7F39">
        <w:rPr>
          <w:rFonts w:ascii="Times New Roman" w:hAnsi="Times New Roman" w:cs="Times New Roman"/>
          <w:sz w:val="24"/>
          <w:szCs w:val="24"/>
        </w:rPr>
        <w:t xml:space="preserve"> </w:t>
      </w:r>
    </w:p>
    <w:p w:rsidR="001417DC" w:rsidRPr="007A0F69" w:rsidRDefault="007A0F69" w:rsidP="007A0F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7A0F69">
        <w:rPr>
          <w:rFonts w:ascii="Times New Roman" w:hAnsi="Times New Roman" w:cs="Times New Roman"/>
          <w:sz w:val="24"/>
          <w:szCs w:val="24"/>
        </w:rPr>
        <w:t xml:space="preserve">  </w:t>
      </w:r>
      <w:r w:rsidR="001417DC" w:rsidRPr="007A0F69">
        <w:rPr>
          <w:rFonts w:ascii="Times New Roman" w:hAnsi="Times New Roman" w:cs="Times New Roman"/>
          <w:sz w:val="24"/>
          <w:szCs w:val="24"/>
        </w:rPr>
        <w:t xml:space="preserve"> </w:t>
      </w:r>
    </w:p>
    <w:sectPr w:rsidR="001417DC" w:rsidRPr="007A0F69">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3F49" w:rsidRDefault="00823F49" w:rsidP="008C5D1E">
      <w:pPr>
        <w:spacing w:after="0" w:line="240" w:lineRule="auto"/>
      </w:pPr>
      <w:r>
        <w:separator/>
      </w:r>
    </w:p>
  </w:endnote>
  <w:endnote w:type="continuationSeparator" w:id="0">
    <w:p w:rsidR="00823F49" w:rsidRDefault="00823F49" w:rsidP="008C5D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3F49" w:rsidRDefault="00823F49" w:rsidP="008C5D1E">
      <w:pPr>
        <w:spacing w:after="0" w:line="240" w:lineRule="auto"/>
      </w:pPr>
      <w:r>
        <w:separator/>
      </w:r>
    </w:p>
  </w:footnote>
  <w:footnote w:type="continuationSeparator" w:id="0">
    <w:p w:rsidR="00823F49" w:rsidRDefault="00823F49" w:rsidP="008C5D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7865407"/>
      <w:docPartObj>
        <w:docPartGallery w:val="Page Numbers (Top of Page)"/>
        <w:docPartUnique/>
      </w:docPartObj>
    </w:sdtPr>
    <w:sdtEndPr>
      <w:rPr>
        <w:noProof/>
      </w:rPr>
    </w:sdtEndPr>
    <w:sdtContent>
      <w:p w:rsidR="008C5D1E" w:rsidRDefault="008C5D1E">
        <w:pPr>
          <w:pStyle w:val="Header"/>
          <w:jc w:val="right"/>
          <w:rPr>
            <w:noProof/>
          </w:rPr>
        </w:pPr>
        <w:r>
          <w:fldChar w:fldCharType="begin"/>
        </w:r>
        <w:r>
          <w:instrText xml:space="preserve"> PAGE   \* MERGEFORMAT </w:instrText>
        </w:r>
        <w:r>
          <w:fldChar w:fldCharType="separate"/>
        </w:r>
        <w:r w:rsidR="00AB0E22">
          <w:rPr>
            <w:noProof/>
          </w:rPr>
          <w:t>1</w:t>
        </w:r>
        <w:r>
          <w:rPr>
            <w:noProof/>
          </w:rPr>
          <w:fldChar w:fldCharType="end"/>
        </w:r>
      </w:p>
      <w:p w:rsidR="008C5D1E" w:rsidRDefault="00E900D1">
        <w:pPr>
          <w:pStyle w:val="Header"/>
          <w:jc w:val="right"/>
          <w:rPr>
            <w:noProof/>
          </w:rPr>
        </w:pPr>
        <w:r>
          <w:rPr>
            <w:noProof/>
          </w:rPr>
          <w:t>HH 253</w:t>
        </w:r>
        <w:r w:rsidR="00EE4F9A">
          <w:rPr>
            <w:noProof/>
          </w:rPr>
          <w:t>-</w:t>
        </w:r>
        <w:r>
          <w:rPr>
            <w:noProof/>
          </w:rPr>
          <w:t>13</w:t>
        </w:r>
      </w:p>
      <w:p w:rsidR="008C5D1E" w:rsidRDefault="008C5D1E">
        <w:pPr>
          <w:pStyle w:val="Header"/>
          <w:jc w:val="right"/>
        </w:pPr>
        <w:r>
          <w:rPr>
            <w:noProof/>
          </w:rPr>
          <w:t>HC 1015/11</w:t>
        </w:r>
      </w:p>
    </w:sdtContent>
  </w:sdt>
  <w:p w:rsidR="008C5D1E" w:rsidRDefault="008C5D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C0FA6"/>
    <w:multiLevelType w:val="hybridMultilevel"/>
    <w:tmpl w:val="D8BC56D8"/>
    <w:lvl w:ilvl="0" w:tplc="63DA0A9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4CC32B30"/>
    <w:multiLevelType w:val="hybridMultilevel"/>
    <w:tmpl w:val="F1501C12"/>
    <w:lvl w:ilvl="0" w:tplc="5BE6DA5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4E0C576F"/>
    <w:multiLevelType w:val="hybridMultilevel"/>
    <w:tmpl w:val="ED5EACE8"/>
    <w:lvl w:ilvl="0" w:tplc="63F400C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7B7B7AF1"/>
    <w:multiLevelType w:val="hybridMultilevel"/>
    <w:tmpl w:val="E5105B7E"/>
    <w:lvl w:ilvl="0" w:tplc="E7240706">
      <w:start w:val="4"/>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7EF5519F"/>
    <w:multiLevelType w:val="hybridMultilevel"/>
    <w:tmpl w:val="1974C514"/>
    <w:lvl w:ilvl="0" w:tplc="0FA818FE">
      <w:start w:val="1"/>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44B"/>
    <w:rsid w:val="00022DA1"/>
    <w:rsid w:val="00042B66"/>
    <w:rsid w:val="000D5F81"/>
    <w:rsid w:val="000F0552"/>
    <w:rsid w:val="001417DC"/>
    <w:rsid w:val="002B1ACB"/>
    <w:rsid w:val="002D6ED5"/>
    <w:rsid w:val="002F1AFA"/>
    <w:rsid w:val="003C296D"/>
    <w:rsid w:val="003C3174"/>
    <w:rsid w:val="003C4EEE"/>
    <w:rsid w:val="003F1E70"/>
    <w:rsid w:val="004006E3"/>
    <w:rsid w:val="0041664D"/>
    <w:rsid w:val="004423BB"/>
    <w:rsid w:val="00480B6D"/>
    <w:rsid w:val="004A3476"/>
    <w:rsid w:val="00543DFD"/>
    <w:rsid w:val="00552BCE"/>
    <w:rsid w:val="0059440C"/>
    <w:rsid w:val="00616BC7"/>
    <w:rsid w:val="006227D2"/>
    <w:rsid w:val="0069137D"/>
    <w:rsid w:val="006B49C2"/>
    <w:rsid w:val="006F2B98"/>
    <w:rsid w:val="007136AF"/>
    <w:rsid w:val="00783B9C"/>
    <w:rsid w:val="007A0F69"/>
    <w:rsid w:val="007D4D52"/>
    <w:rsid w:val="007E2871"/>
    <w:rsid w:val="008135C3"/>
    <w:rsid w:val="00823F49"/>
    <w:rsid w:val="00867B8B"/>
    <w:rsid w:val="00887376"/>
    <w:rsid w:val="008C5D1E"/>
    <w:rsid w:val="00912AC1"/>
    <w:rsid w:val="00913F4C"/>
    <w:rsid w:val="00937F5C"/>
    <w:rsid w:val="009809BE"/>
    <w:rsid w:val="009E794C"/>
    <w:rsid w:val="009E7F39"/>
    <w:rsid w:val="009F52B3"/>
    <w:rsid w:val="00A4144B"/>
    <w:rsid w:val="00A76DA7"/>
    <w:rsid w:val="00AB0E22"/>
    <w:rsid w:val="00AD0F15"/>
    <w:rsid w:val="00AF0DEA"/>
    <w:rsid w:val="00B6087A"/>
    <w:rsid w:val="00B63E38"/>
    <w:rsid w:val="00B84630"/>
    <w:rsid w:val="00CC15FE"/>
    <w:rsid w:val="00CD52E1"/>
    <w:rsid w:val="00CE74DE"/>
    <w:rsid w:val="00DA3ED4"/>
    <w:rsid w:val="00DB343C"/>
    <w:rsid w:val="00E167D4"/>
    <w:rsid w:val="00E4560B"/>
    <w:rsid w:val="00E46C55"/>
    <w:rsid w:val="00E900D1"/>
    <w:rsid w:val="00E9431D"/>
    <w:rsid w:val="00EC052B"/>
    <w:rsid w:val="00EE4F9A"/>
    <w:rsid w:val="00F03DB2"/>
    <w:rsid w:val="00F24B1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664D"/>
    <w:pPr>
      <w:ind w:left="720"/>
      <w:contextualSpacing/>
    </w:pPr>
  </w:style>
  <w:style w:type="paragraph" w:styleId="Header">
    <w:name w:val="header"/>
    <w:basedOn w:val="Normal"/>
    <w:link w:val="HeaderChar"/>
    <w:uiPriority w:val="99"/>
    <w:unhideWhenUsed/>
    <w:rsid w:val="008C5D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5D1E"/>
  </w:style>
  <w:style w:type="paragraph" w:styleId="Footer">
    <w:name w:val="footer"/>
    <w:basedOn w:val="Normal"/>
    <w:link w:val="FooterChar"/>
    <w:uiPriority w:val="99"/>
    <w:unhideWhenUsed/>
    <w:rsid w:val="008C5D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5D1E"/>
  </w:style>
  <w:style w:type="paragraph" w:styleId="BalloonText">
    <w:name w:val="Balloon Text"/>
    <w:basedOn w:val="Normal"/>
    <w:link w:val="BalloonTextChar"/>
    <w:uiPriority w:val="99"/>
    <w:semiHidden/>
    <w:unhideWhenUsed/>
    <w:rsid w:val="00E900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00D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664D"/>
    <w:pPr>
      <w:ind w:left="720"/>
      <w:contextualSpacing/>
    </w:pPr>
  </w:style>
  <w:style w:type="paragraph" w:styleId="Header">
    <w:name w:val="header"/>
    <w:basedOn w:val="Normal"/>
    <w:link w:val="HeaderChar"/>
    <w:uiPriority w:val="99"/>
    <w:unhideWhenUsed/>
    <w:rsid w:val="008C5D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5D1E"/>
  </w:style>
  <w:style w:type="paragraph" w:styleId="Footer">
    <w:name w:val="footer"/>
    <w:basedOn w:val="Normal"/>
    <w:link w:val="FooterChar"/>
    <w:uiPriority w:val="99"/>
    <w:unhideWhenUsed/>
    <w:rsid w:val="008C5D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5D1E"/>
  </w:style>
  <w:style w:type="paragraph" w:styleId="BalloonText">
    <w:name w:val="Balloon Text"/>
    <w:basedOn w:val="Normal"/>
    <w:link w:val="BalloonTextChar"/>
    <w:uiPriority w:val="99"/>
    <w:semiHidden/>
    <w:unhideWhenUsed/>
    <w:rsid w:val="00E900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00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2552</Words>
  <Characters>14551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2013-08-19T10:49:00Z</cp:lastPrinted>
  <dcterms:created xsi:type="dcterms:W3CDTF">2013-09-13T10:02:00Z</dcterms:created>
  <dcterms:modified xsi:type="dcterms:W3CDTF">2013-09-13T10:02:00Z</dcterms:modified>
</cp:coreProperties>
</file>