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D7" w:rsidRDefault="003801D7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6473" w:rsidRP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1F2D">
        <w:rPr>
          <w:rFonts w:ascii="Times New Roman" w:hAnsi="Times New Roman" w:cs="Times New Roman"/>
          <w:sz w:val="24"/>
          <w:szCs w:val="24"/>
        </w:rPr>
        <w:t>JOHNSON SHAMUYARIRA</w:t>
      </w:r>
    </w:p>
    <w:p w:rsidR="00D81F2D" w:rsidRP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1F2D">
        <w:rPr>
          <w:rFonts w:ascii="Times New Roman" w:hAnsi="Times New Roman" w:cs="Times New Roman"/>
          <w:sz w:val="24"/>
          <w:szCs w:val="24"/>
        </w:rPr>
        <w:t xml:space="preserve">versus </w:t>
      </w: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1F2D">
        <w:rPr>
          <w:rFonts w:ascii="Times New Roman" w:hAnsi="Times New Roman" w:cs="Times New Roman"/>
          <w:sz w:val="24"/>
          <w:szCs w:val="24"/>
        </w:rPr>
        <w:t>EDMORE MUVENGWA</w:t>
      </w: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NYANGONI</w:t>
      </w: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CHIWESHE JP</w:t>
      </w:r>
      <w:r w:rsidR="003801D7">
        <w:rPr>
          <w:rFonts w:ascii="Times New Roman" w:hAnsi="Times New Roman" w:cs="Times New Roman"/>
          <w:sz w:val="24"/>
          <w:szCs w:val="24"/>
        </w:rPr>
        <w:t xml:space="preserve"> &amp; PATEL J</w:t>
      </w: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3801D7">
        <w:rPr>
          <w:rFonts w:ascii="Times New Roman" w:hAnsi="Times New Roman" w:cs="Times New Roman"/>
          <w:sz w:val="24"/>
          <w:szCs w:val="24"/>
        </w:rPr>
        <w:t>21 July 2011</w:t>
      </w: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F2D" w:rsidRDefault="00193D17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Appellant </w:t>
      </w:r>
      <w:r w:rsidR="008E700A">
        <w:rPr>
          <w:rFonts w:ascii="Times New Roman" w:hAnsi="Times New Roman" w:cs="Times New Roman"/>
          <w:sz w:val="24"/>
          <w:szCs w:val="24"/>
        </w:rPr>
        <w:t>in person</w:t>
      </w:r>
    </w:p>
    <w:p w:rsidR="008E700A" w:rsidRDefault="008E700A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respondent in person</w:t>
      </w:r>
    </w:p>
    <w:p w:rsidR="008E700A" w:rsidRDefault="008E700A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respondent in person</w:t>
      </w: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F2D" w:rsidRDefault="00D81F2D" w:rsidP="00D81F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F2D" w:rsidRDefault="00D81F2D" w:rsidP="00C070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CHIWESHE JP:  This appeal is totally devoid of any merit</w:t>
      </w:r>
      <w:r w:rsidR="008C458C">
        <w:rPr>
          <w:rFonts w:ascii="Times New Roman" w:hAnsi="Times New Roman" w:cs="Times New Roman"/>
          <w:sz w:val="24"/>
          <w:szCs w:val="24"/>
        </w:rPr>
        <w:t>.</w:t>
      </w:r>
    </w:p>
    <w:p w:rsidR="00D81F2D" w:rsidRDefault="00D81F2D" w:rsidP="00C070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appellant is aggrieved </w:t>
      </w:r>
      <w:r w:rsidR="00AE7A01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the decision of the court </w:t>
      </w:r>
      <w:r w:rsidRPr="00D00EBB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A01">
        <w:rPr>
          <w:rFonts w:ascii="Times New Roman" w:hAnsi="Times New Roman" w:cs="Times New Roman"/>
          <w:sz w:val="24"/>
          <w:szCs w:val="24"/>
        </w:rPr>
        <w:t xml:space="preserve">in granting an </w:t>
      </w:r>
      <w:r w:rsidR="00DC3BEB">
        <w:rPr>
          <w:rFonts w:ascii="Times New Roman" w:hAnsi="Times New Roman" w:cs="Times New Roman"/>
          <w:sz w:val="24"/>
          <w:szCs w:val="24"/>
        </w:rPr>
        <w:t xml:space="preserve">interpleader </w:t>
      </w:r>
      <w:r>
        <w:rPr>
          <w:rFonts w:ascii="Times New Roman" w:hAnsi="Times New Roman" w:cs="Times New Roman"/>
          <w:sz w:val="24"/>
          <w:szCs w:val="24"/>
        </w:rPr>
        <w:t>application in favour of the second respondent.</w:t>
      </w:r>
    </w:p>
    <w:p w:rsidR="00DC3BEB" w:rsidRDefault="00AF1B28" w:rsidP="00C070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appellant had entered into an agreement with the first</w:t>
      </w:r>
      <w:r w:rsidR="00DC3BEB">
        <w:rPr>
          <w:rFonts w:ascii="Times New Roman" w:hAnsi="Times New Roman" w:cs="Times New Roman"/>
          <w:sz w:val="24"/>
          <w:szCs w:val="24"/>
        </w:rPr>
        <w:t xml:space="preserve"> respondent in terms which the two were to exchange certain beasts.  In order to satisfy his side of the bargain</w:t>
      </w:r>
      <w:r w:rsidR="00AE7A01">
        <w:rPr>
          <w:rFonts w:ascii="Times New Roman" w:hAnsi="Times New Roman" w:cs="Times New Roman"/>
          <w:sz w:val="24"/>
          <w:szCs w:val="24"/>
        </w:rPr>
        <w:t>,</w:t>
      </w:r>
      <w:r w:rsidR="00DC3BEB">
        <w:rPr>
          <w:rFonts w:ascii="Times New Roman" w:hAnsi="Times New Roman" w:cs="Times New Roman"/>
          <w:sz w:val="24"/>
          <w:szCs w:val="24"/>
        </w:rPr>
        <w:t xml:space="preserve"> the first respondent</w:t>
      </w:r>
      <w:r w:rsidR="005940BD">
        <w:rPr>
          <w:rFonts w:ascii="Times New Roman" w:hAnsi="Times New Roman" w:cs="Times New Roman"/>
          <w:sz w:val="24"/>
          <w:szCs w:val="24"/>
        </w:rPr>
        <w:t xml:space="preserve"> fraudulently</w:t>
      </w:r>
      <w:r w:rsidR="00DC3BEB">
        <w:rPr>
          <w:rFonts w:ascii="Times New Roman" w:hAnsi="Times New Roman" w:cs="Times New Roman"/>
          <w:sz w:val="24"/>
          <w:szCs w:val="24"/>
        </w:rPr>
        <w:t xml:space="preserve"> passed over to the appellant </w:t>
      </w:r>
      <w:r w:rsidR="00B43C9C">
        <w:rPr>
          <w:rFonts w:ascii="Times New Roman" w:hAnsi="Times New Roman" w:cs="Times New Roman"/>
          <w:sz w:val="24"/>
          <w:szCs w:val="24"/>
        </w:rPr>
        <w:t>three</w:t>
      </w:r>
      <w:r w:rsidR="000446B3">
        <w:rPr>
          <w:rFonts w:ascii="Times New Roman" w:hAnsi="Times New Roman" w:cs="Times New Roman"/>
          <w:sz w:val="24"/>
          <w:szCs w:val="24"/>
        </w:rPr>
        <w:t xml:space="preserve"> beasts,</w:t>
      </w:r>
      <w:r w:rsidR="00DC3BEB">
        <w:rPr>
          <w:rFonts w:ascii="Times New Roman" w:hAnsi="Times New Roman" w:cs="Times New Roman"/>
          <w:sz w:val="24"/>
          <w:szCs w:val="24"/>
        </w:rPr>
        <w:t xml:space="preserve"> the </w:t>
      </w:r>
      <w:r w:rsidR="005940BD">
        <w:rPr>
          <w:rFonts w:ascii="Times New Roman" w:hAnsi="Times New Roman" w:cs="Times New Roman"/>
          <w:sz w:val="24"/>
          <w:szCs w:val="24"/>
        </w:rPr>
        <w:t>property of the second respondent</w:t>
      </w:r>
      <w:r w:rsidR="00DC3BEB">
        <w:rPr>
          <w:rFonts w:ascii="Times New Roman" w:hAnsi="Times New Roman" w:cs="Times New Roman"/>
          <w:sz w:val="24"/>
          <w:szCs w:val="24"/>
        </w:rPr>
        <w:t>.</w:t>
      </w:r>
    </w:p>
    <w:p w:rsidR="000B3092" w:rsidRDefault="00DC3BEB" w:rsidP="00C070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second respondent sought to recover the </w:t>
      </w:r>
      <w:r w:rsidR="00B43C9C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beasts which she demonstrated </w:t>
      </w:r>
      <w:r w:rsidR="000B3092">
        <w:rPr>
          <w:rFonts w:ascii="Times New Roman" w:hAnsi="Times New Roman" w:cs="Times New Roman"/>
          <w:sz w:val="24"/>
          <w:szCs w:val="24"/>
        </w:rPr>
        <w:t xml:space="preserve">to the satisfaction of the court </w:t>
      </w:r>
      <w:r w:rsidR="000B3092" w:rsidRPr="00D00EBB">
        <w:rPr>
          <w:rFonts w:ascii="Times New Roman" w:hAnsi="Times New Roman" w:cs="Times New Roman"/>
          <w:i/>
          <w:sz w:val="24"/>
          <w:szCs w:val="24"/>
        </w:rPr>
        <w:t>a quo</w:t>
      </w:r>
      <w:r w:rsidR="000B3092">
        <w:rPr>
          <w:rFonts w:ascii="Times New Roman" w:hAnsi="Times New Roman" w:cs="Times New Roman"/>
          <w:sz w:val="24"/>
          <w:szCs w:val="24"/>
        </w:rPr>
        <w:t xml:space="preserve"> to belong to her and </w:t>
      </w:r>
      <w:r w:rsidR="000446B3">
        <w:rPr>
          <w:rFonts w:ascii="Times New Roman" w:hAnsi="Times New Roman" w:cs="Times New Roman"/>
          <w:sz w:val="24"/>
          <w:szCs w:val="24"/>
        </w:rPr>
        <w:t xml:space="preserve">to have been </w:t>
      </w:r>
      <w:r w:rsidR="000B3092">
        <w:rPr>
          <w:rFonts w:ascii="Times New Roman" w:hAnsi="Times New Roman" w:cs="Times New Roman"/>
          <w:sz w:val="24"/>
          <w:szCs w:val="24"/>
        </w:rPr>
        <w:t>fraud</w:t>
      </w:r>
      <w:r w:rsidR="005940BD">
        <w:rPr>
          <w:rFonts w:ascii="Times New Roman" w:hAnsi="Times New Roman" w:cs="Times New Roman"/>
          <w:sz w:val="24"/>
          <w:szCs w:val="24"/>
        </w:rPr>
        <w:t>ul</w:t>
      </w:r>
      <w:r w:rsidR="000B3092">
        <w:rPr>
          <w:rFonts w:ascii="Times New Roman" w:hAnsi="Times New Roman" w:cs="Times New Roman"/>
          <w:sz w:val="24"/>
          <w:szCs w:val="24"/>
        </w:rPr>
        <w:t xml:space="preserve">ently converted and disposed of by the first respondent.  The matter </w:t>
      </w:r>
      <w:r w:rsidR="005940BD">
        <w:rPr>
          <w:rFonts w:ascii="Times New Roman" w:hAnsi="Times New Roman" w:cs="Times New Roman"/>
          <w:sz w:val="24"/>
          <w:szCs w:val="24"/>
        </w:rPr>
        <w:t>was</w:t>
      </w:r>
      <w:r w:rsidR="000B3092">
        <w:rPr>
          <w:rFonts w:ascii="Times New Roman" w:hAnsi="Times New Roman" w:cs="Times New Roman"/>
          <w:sz w:val="24"/>
          <w:szCs w:val="24"/>
        </w:rPr>
        <w:t xml:space="preserve"> reported to the ZRP leading to first respondent’s arres</w:t>
      </w:r>
      <w:r w:rsidR="005940BD">
        <w:rPr>
          <w:rFonts w:ascii="Times New Roman" w:hAnsi="Times New Roman" w:cs="Times New Roman"/>
          <w:sz w:val="24"/>
          <w:szCs w:val="24"/>
        </w:rPr>
        <w:t>t.  The Veterinary Services had been</w:t>
      </w:r>
      <w:r w:rsidR="000B3092">
        <w:rPr>
          <w:rFonts w:ascii="Times New Roman" w:hAnsi="Times New Roman" w:cs="Times New Roman"/>
          <w:sz w:val="24"/>
          <w:szCs w:val="24"/>
        </w:rPr>
        <w:t xml:space="preserve"> </w:t>
      </w:r>
      <w:r w:rsidR="000446B3">
        <w:rPr>
          <w:rFonts w:ascii="Times New Roman" w:hAnsi="Times New Roman" w:cs="Times New Roman"/>
          <w:sz w:val="24"/>
          <w:szCs w:val="24"/>
        </w:rPr>
        <w:t xml:space="preserve">satisfied, upon perusal of </w:t>
      </w:r>
      <w:r w:rsidR="000B3092">
        <w:rPr>
          <w:rFonts w:ascii="Times New Roman" w:hAnsi="Times New Roman" w:cs="Times New Roman"/>
          <w:sz w:val="24"/>
          <w:szCs w:val="24"/>
        </w:rPr>
        <w:t xml:space="preserve">the police report and their </w:t>
      </w:r>
      <w:r w:rsidR="000446B3">
        <w:rPr>
          <w:rFonts w:ascii="Times New Roman" w:hAnsi="Times New Roman" w:cs="Times New Roman"/>
          <w:sz w:val="24"/>
          <w:szCs w:val="24"/>
        </w:rPr>
        <w:t xml:space="preserve">own records, </w:t>
      </w:r>
      <w:r w:rsidR="000B3092">
        <w:rPr>
          <w:rFonts w:ascii="Times New Roman" w:hAnsi="Times New Roman" w:cs="Times New Roman"/>
          <w:sz w:val="24"/>
          <w:szCs w:val="24"/>
        </w:rPr>
        <w:t>that the bea</w:t>
      </w:r>
      <w:r w:rsidR="000446B3">
        <w:rPr>
          <w:rFonts w:ascii="Times New Roman" w:hAnsi="Times New Roman" w:cs="Times New Roman"/>
          <w:sz w:val="24"/>
          <w:szCs w:val="24"/>
        </w:rPr>
        <w:t>s</w:t>
      </w:r>
      <w:r w:rsidR="000B3092">
        <w:rPr>
          <w:rFonts w:ascii="Times New Roman" w:hAnsi="Times New Roman" w:cs="Times New Roman"/>
          <w:sz w:val="24"/>
          <w:szCs w:val="24"/>
        </w:rPr>
        <w:t>ts belonged to the second respondent</w:t>
      </w:r>
      <w:r w:rsidR="005940BD">
        <w:rPr>
          <w:rFonts w:ascii="Times New Roman" w:hAnsi="Times New Roman" w:cs="Times New Roman"/>
          <w:sz w:val="24"/>
          <w:szCs w:val="24"/>
        </w:rPr>
        <w:t xml:space="preserve">.  Accordingly the beasts were transferred from first respondent’s stock card into </w:t>
      </w:r>
      <w:r w:rsidR="000B3092">
        <w:rPr>
          <w:rFonts w:ascii="Times New Roman" w:hAnsi="Times New Roman" w:cs="Times New Roman"/>
          <w:sz w:val="24"/>
          <w:szCs w:val="24"/>
        </w:rPr>
        <w:t>the second respondent’s stock card.</w:t>
      </w:r>
    </w:p>
    <w:p w:rsidR="000B3092" w:rsidRDefault="000B3092" w:rsidP="00C070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Further</w:t>
      </w:r>
      <w:r w:rsidR="007A27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record will show that the first respondent admitted in the court </w:t>
      </w:r>
      <w:r w:rsidRPr="00B43C9C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that the cattle belonged to his aunt (second respondent</w:t>
      </w:r>
      <w:r w:rsidR="00792FF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and that he was prepared to repay the appellant the three </w:t>
      </w:r>
      <w:r w:rsidR="00792FFE">
        <w:rPr>
          <w:rFonts w:ascii="Times New Roman" w:hAnsi="Times New Roman" w:cs="Times New Roman"/>
          <w:sz w:val="24"/>
          <w:szCs w:val="24"/>
        </w:rPr>
        <w:t>beasts</w:t>
      </w:r>
      <w:r>
        <w:rPr>
          <w:rFonts w:ascii="Times New Roman" w:hAnsi="Times New Roman" w:cs="Times New Roman"/>
          <w:sz w:val="24"/>
          <w:szCs w:val="24"/>
        </w:rPr>
        <w:t xml:space="preserve"> over a period of three months at the rate of one beast per month.</w:t>
      </w:r>
    </w:p>
    <w:p w:rsidR="00CF4DD2" w:rsidRDefault="000B3092" w:rsidP="00C070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circumstances</w:t>
      </w:r>
      <w:r w:rsidR="0021422C">
        <w:rPr>
          <w:rFonts w:ascii="Times New Roman" w:hAnsi="Times New Roman" w:cs="Times New Roman"/>
          <w:sz w:val="24"/>
          <w:szCs w:val="24"/>
        </w:rPr>
        <w:t xml:space="preserve">, </w:t>
      </w:r>
      <w:r w:rsidR="00216E00">
        <w:rPr>
          <w:rFonts w:ascii="Times New Roman" w:hAnsi="Times New Roman" w:cs="Times New Roman"/>
          <w:sz w:val="24"/>
          <w:szCs w:val="24"/>
        </w:rPr>
        <w:t>the magistrate correctly decided the interpleader</w:t>
      </w:r>
      <w:r w:rsidR="007A27E2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216E00">
        <w:rPr>
          <w:rFonts w:ascii="Times New Roman" w:hAnsi="Times New Roman" w:cs="Times New Roman"/>
          <w:sz w:val="24"/>
          <w:szCs w:val="24"/>
        </w:rPr>
        <w:t xml:space="preserve"> in favour of the second respondent.  The decision of the court </w:t>
      </w:r>
      <w:r w:rsidR="00216E00" w:rsidRPr="00B43C9C">
        <w:rPr>
          <w:rFonts w:ascii="Times New Roman" w:hAnsi="Times New Roman" w:cs="Times New Roman"/>
          <w:i/>
          <w:sz w:val="24"/>
          <w:szCs w:val="24"/>
        </w:rPr>
        <w:t>a quo</w:t>
      </w:r>
      <w:r w:rsidR="00216E00">
        <w:rPr>
          <w:rFonts w:ascii="Times New Roman" w:hAnsi="Times New Roman" w:cs="Times New Roman"/>
          <w:sz w:val="24"/>
          <w:szCs w:val="24"/>
        </w:rPr>
        <w:t xml:space="preserve"> is sound at law</w:t>
      </w:r>
      <w:r w:rsidR="00792FFE">
        <w:rPr>
          <w:rFonts w:ascii="Times New Roman" w:hAnsi="Times New Roman" w:cs="Times New Roman"/>
          <w:sz w:val="24"/>
          <w:szCs w:val="24"/>
        </w:rPr>
        <w:t xml:space="preserve"> </w:t>
      </w:r>
      <w:r w:rsidR="00216E00">
        <w:rPr>
          <w:rFonts w:ascii="Times New Roman" w:hAnsi="Times New Roman" w:cs="Times New Roman"/>
          <w:sz w:val="24"/>
          <w:szCs w:val="24"/>
        </w:rPr>
        <w:t>and based on the facts put before it.</w:t>
      </w:r>
      <w:r w:rsidR="00CF4DD2">
        <w:rPr>
          <w:rFonts w:ascii="Times New Roman" w:hAnsi="Times New Roman" w:cs="Times New Roman"/>
          <w:sz w:val="24"/>
          <w:szCs w:val="24"/>
        </w:rPr>
        <w:t xml:space="preserve">  It cannot be faultered.</w:t>
      </w:r>
    </w:p>
    <w:p w:rsidR="00CF4DD2" w:rsidRDefault="00CF4DD2" w:rsidP="00C070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The appellant is obsessed with these particular bea</w:t>
      </w:r>
      <w:r w:rsidR="007A27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ts and will not accept replacement beasts of similar type and value from the first respondent</w:t>
      </w:r>
      <w:r w:rsidR="007A27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FFE">
        <w:rPr>
          <w:rFonts w:ascii="Times New Roman" w:hAnsi="Times New Roman" w:cs="Times New Roman"/>
          <w:sz w:val="24"/>
          <w:szCs w:val="24"/>
        </w:rPr>
        <w:t>to whom he m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2FF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 look for relief.  This attitude is unreasonable </w:t>
      </w:r>
      <w:r w:rsidR="0021422C">
        <w:rPr>
          <w:rFonts w:ascii="Times New Roman" w:hAnsi="Times New Roman" w:cs="Times New Roman"/>
          <w:sz w:val="24"/>
          <w:szCs w:val="24"/>
        </w:rPr>
        <w:t xml:space="preserve">and difficult to comprehend.  </w:t>
      </w:r>
    </w:p>
    <w:p w:rsidR="00C070CA" w:rsidRDefault="00C070CA" w:rsidP="00C070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addition</w:t>
      </w:r>
      <w:r w:rsidR="0021422C">
        <w:rPr>
          <w:rFonts w:ascii="Times New Roman" w:hAnsi="Times New Roman" w:cs="Times New Roman"/>
          <w:sz w:val="24"/>
          <w:szCs w:val="24"/>
        </w:rPr>
        <w:t>,</w:t>
      </w:r>
      <w:r w:rsidR="000B3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notwithstanding the order of the magistrate t</w:t>
      </w:r>
      <w:r w:rsidR="00677569">
        <w:rPr>
          <w:rFonts w:ascii="Times New Roman" w:hAnsi="Times New Roman" w:cs="Times New Roman"/>
          <w:sz w:val="24"/>
          <w:szCs w:val="24"/>
        </w:rPr>
        <w:t xml:space="preserve">hat the beasts </w:t>
      </w:r>
      <w:proofErr w:type="gramStart"/>
      <w:r w:rsidR="0067756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677569">
        <w:rPr>
          <w:rFonts w:ascii="Times New Roman" w:hAnsi="Times New Roman" w:cs="Times New Roman"/>
          <w:sz w:val="24"/>
          <w:szCs w:val="24"/>
        </w:rPr>
        <w:t xml:space="preserve"> returned to</w:t>
      </w:r>
      <w:r>
        <w:rPr>
          <w:rFonts w:ascii="Times New Roman" w:hAnsi="Times New Roman" w:cs="Times New Roman"/>
          <w:sz w:val="24"/>
          <w:szCs w:val="24"/>
        </w:rPr>
        <w:t xml:space="preserve"> second respondent pending </w:t>
      </w:r>
      <w:r w:rsidR="00677569">
        <w:rPr>
          <w:rFonts w:ascii="Times New Roman" w:hAnsi="Times New Roman" w:cs="Times New Roman"/>
          <w:sz w:val="24"/>
          <w:szCs w:val="24"/>
        </w:rPr>
        <w:t>the disposal</w:t>
      </w:r>
      <w:r>
        <w:rPr>
          <w:rFonts w:ascii="Times New Roman" w:hAnsi="Times New Roman" w:cs="Times New Roman"/>
          <w:sz w:val="24"/>
          <w:szCs w:val="24"/>
        </w:rPr>
        <w:t xml:space="preserve"> of this appeal, which order he was mad</w:t>
      </w:r>
      <w:r w:rsidR="00B43C9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aware of, the appellant has deliberately and maliciously refused to comply with that court order.  He is in contempt of court and for that reason we should not have hea</w:t>
      </w:r>
      <w:r w:rsidR="00792FF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 him.</w:t>
      </w:r>
    </w:p>
    <w:p w:rsidR="0000344B" w:rsidRDefault="00C070CA" w:rsidP="00C070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have adopted simplified procedures in order to facilitate the participation of the three parties who pitched up without counsel.  In </w:t>
      </w:r>
      <w:r w:rsidR="0000344B">
        <w:rPr>
          <w:rFonts w:ascii="Times New Roman" w:hAnsi="Times New Roman" w:cs="Times New Roman"/>
          <w:sz w:val="24"/>
          <w:szCs w:val="24"/>
        </w:rPr>
        <w:t>the exchange</w:t>
      </w:r>
      <w:r w:rsidR="0021422C">
        <w:rPr>
          <w:rFonts w:ascii="Times New Roman" w:hAnsi="Times New Roman" w:cs="Times New Roman"/>
          <w:sz w:val="24"/>
          <w:szCs w:val="24"/>
        </w:rPr>
        <w:t>s</w:t>
      </w:r>
      <w:r w:rsidR="0000344B">
        <w:rPr>
          <w:rFonts w:ascii="Times New Roman" w:hAnsi="Times New Roman" w:cs="Times New Roman"/>
          <w:sz w:val="24"/>
          <w:szCs w:val="24"/>
        </w:rPr>
        <w:t xml:space="preserve"> that followed</w:t>
      </w:r>
      <w:r w:rsidR="0021422C">
        <w:rPr>
          <w:rFonts w:ascii="Times New Roman" w:hAnsi="Times New Roman" w:cs="Times New Roman"/>
          <w:sz w:val="24"/>
          <w:szCs w:val="24"/>
        </w:rPr>
        <w:t>,</w:t>
      </w:r>
      <w:r w:rsidR="0000344B">
        <w:rPr>
          <w:rFonts w:ascii="Times New Roman" w:hAnsi="Times New Roman" w:cs="Times New Roman"/>
          <w:sz w:val="24"/>
          <w:szCs w:val="24"/>
        </w:rPr>
        <w:t xml:space="preserve"> we were left </w:t>
      </w:r>
      <w:r w:rsidR="0021422C">
        <w:rPr>
          <w:rFonts w:ascii="Times New Roman" w:hAnsi="Times New Roman" w:cs="Times New Roman"/>
          <w:sz w:val="24"/>
          <w:szCs w:val="24"/>
        </w:rPr>
        <w:t>in</w:t>
      </w:r>
      <w:r w:rsidR="0000344B">
        <w:rPr>
          <w:rFonts w:ascii="Times New Roman" w:hAnsi="Times New Roman" w:cs="Times New Roman"/>
          <w:sz w:val="24"/>
          <w:szCs w:val="24"/>
        </w:rPr>
        <w:t xml:space="preserve"> no doubt that </w:t>
      </w:r>
      <w:r w:rsidR="00005706">
        <w:rPr>
          <w:rFonts w:ascii="Times New Roman" w:hAnsi="Times New Roman" w:cs="Times New Roman"/>
          <w:sz w:val="24"/>
          <w:szCs w:val="24"/>
        </w:rPr>
        <w:t xml:space="preserve">the conduct and attitude of </w:t>
      </w:r>
      <w:r w:rsidR="0000344B">
        <w:rPr>
          <w:rFonts w:ascii="Times New Roman" w:hAnsi="Times New Roman" w:cs="Times New Roman"/>
          <w:sz w:val="24"/>
          <w:szCs w:val="24"/>
        </w:rPr>
        <w:t xml:space="preserve">the appellant and </w:t>
      </w:r>
      <w:r w:rsidR="00005706">
        <w:rPr>
          <w:rFonts w:ascii="Times New Roman" w:hAnsi="Times New Roman" w:cs="Times New Roman"/>
          <w:sz w:val="24"/>
          <w:szCs w:val="24"/>
        </w:rPr>
        <w:t xml:space="preserve">the </w:t>
      </w:r>
      <w:r w:rsidR="0000344B">
        <w:rPr>
          <w:rFonts w:ascii="Times New Roman" w:hAnsi="Times New Roman" w:cs="Times New Roman"/>
          <w:sz w:val="24"/>
          <w:szCs w:val="24"/>
        </w:rPr>
        <w:t>first respondent leaves a lot to be desired.  Their accounts are not credible at all.  In the result we order as follows:</w:t>
      </w:r>
    </w:p>
    <w:p w:rsidR="0000344B" w:rsidRDefault="0000344B" w:rsidP="0000344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appeal be and is hereby dismissed with costs.</w:t>
      </w:r>
    </w:p>
    <w:p w:rsidR="00792FFE" w:rsidRPr="00677569" w:rsidRDefault="0000344B" w:rsidP="0000344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569">
        <w:rPr>
          <w:rFonts w:ascii="Times New Roman" w:hAnsi="Times New Roman" w:cs="Times New Roman"/>
          <w:sz w:val="24"/>
          <w:szCs w:val="24"/>
        </w:rPr>
        <w:t xml:space="preserve">That the appellant be and is hereby ordered to return the </w:t>
      </w:r>
      <w:r w:rsidR="00B43C9C" w:rsidRPr="00677569">
        <w:rPr>
          <w:rFonts w:ascii="Times New Roman" w:hAnsi="Times New Roman" w:cs="Times New Roman"/>
          <w:sz w:val="24"/>
          <w:szCs w:val="24"/>
        </w:rPr>
        <w:t>three</w:t>
      </w:r>
      <w:r w:rsidRPr="00677569">
        <w:rPr>
          <w:rFonts w:ascii="Times New Roman" w:hAnsi="Times New Roman" w:cs="Times New Roman"/>
          <w:sz w:val="24"/>
          <w:szCs w:val="24"/>
        </w:rPr>
        <w:t xml:space="preserve"> bea</w:t>
      </w:r>
      <w:r w:rsidR="00677569" w:rsidRPr="00677569">
        <w:rPr>
          <w:rFonts w:ascii="Times New Roman" w:hAnsi="Times New Roman" w:cs="Times New Roman"/>
          <w:sz w:val="24"/>
          <w:szCs w:val="24"/>
        </w:rPr>
        <w:t>s</w:t>
      </w:r>
      <w:r w:rsidRPr="00677569">
        <w:rPr>
          <w:rFonts w:ascii="Times New Roman" w:hAnsi="Times New Roman" w:cs="Times New Roman"/>
          <w:sz w:val="24"/>
          <w:szCs w:val="24"/>
        </w:rPr>
        <w:t xml:space="preserve">ts to the second respondent within seven days </w:t>
      </w:r>
      <w:r w:rsidR="00792FFE" w:rsidRPr="00677569">
        <w:rPr>
          <w:rFonts w:ascii="Times New Roman" w:hAnsi="Times New Roman" w:cs="Times New Roman"/>
          <w:sz w:val="24"/>
          <w:szCs w:val="24"/>
        </w:rPr>
        <w:t>from the</w:t>
      </w:r>
      <w:r w:rsidR="00005706" w:rsidRPr="00677569">
        <w:rPr>
          <w:rFonts w:ascii="Times New Roman" w:hAnsi="Times New Roman" w:cs="Times New Roman"/>
          <w:sz w:val="24"/>
          <w:szCs w:val="24"/>
        </w:rPr>
        <w:t xml:space="preserve"> date hereof</w:t>
      </w:r>
      <w:r w:rsidR="00677569" w:rsidRPr="00677569">
        <w:rPr>
          <w:rFonts w:ascii="Times New Roman" w:hAnsi="Times New Roman" w:cs="Times New Roman"/>
          <w:sz w:val="24"/>
          <w:szCs w:val="24"/>
        </w:rPr>
        <w:t>,</w:t>
      </w:r>
      <w:r w:rsidR="00005706" w:rsidRPr="00677569">
        <w:rPr>
          <w:rFonts w:ascii="Times New Roman" w:hAnsi="Times New Roman" w:cs="Times New Roman"/>
          <w:sz w:val="24"/>
          <w:szCs w:val="24"/>
        </w:rPr>
        <w:t xml:space="preserve"> failing which the Messenger of </w:t>
      </w:r>
      <w:r w:rsidR="00A430A1">
        <w:rPr>
          <w:rFonts w:ascii="Times New Roman" w:hAnsi="Times New Roman" w:cs="Times New Roman"/>
          <w:sz w:val="24"/>
          <w:szCs w:val="24"/>
        </w:rPr>
        <w:t xml:space="preserve">the Magistrates </w:t>
      </w:r>
      <w:r w:rsidR="00005706" w:rsidRPr="00677569">
        <w:rPr>
          <w:rFonts w:ascii="Times New Roman" w:hAnsi="Times New Roman" w:cs="Times New Roman"/>
          <w:sz w:val="24"/>
          <w:szCs w:val="24"/>
        </w:rPr>
        <w:t>C</w:t>
      </w:r>
      <w:r w:rsidR="00792FFE" w:rsidRPr="00677569">
        <w:rPr>
          <w:rFonts w:ascii="Times New Roman" w:hAnsi="Times New Roman" w:cs="Times New Roman"/>
          <w:sz w:val="24"/>
          <w:szCs w:val="24"/>
        </w:rPr>
        <w:t>ourt</w:t>
      </w:r>
      <w:r w:rsidR="00005706" w:rsidRPr="0067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2FFE" w:rsidRPr="00677569">
        <w:rPr>
          <w:rFonts w:ascii="Times New Roman" w:hAnsi="Times New Roman" w:cs="Times New Roman"/>
          <w:sz w:val="24"/>
          <w:szCs w:val="24"/>
        </w:rPr>
        <w:t>Bindura</w:t>
      </w:r>
      <w:proofErr w:type="spellEnd"/>
      <w:r w:rsidR="00005706" w:rsidRPr="00677569">
        <w:rPr>
          <w:rFonts w:ascii="Times New Roman" w:hAnsi="Times New Roman" w:cs="Times New Roman"/>
          <w:sz w:val="24"/>
          <w:szCs w:val="24"/>
        </w:rPr>
        <w:t>,</w:t>
      </w:r>
      <w:r w:rsidR="00792FFE" w:rsidRPr="00677569">
        <w:rPr>
          <w:rFonts w:ascii="Times New Roman" w:hAnsi="Times New Roman" w:cs="Times New Roman"/>
          <w:sz w:val="24"/>
          <w:szCs w:val="24"/>
        </w:rPr>
        <w:t xml:space="preserve"> is directed to attach and deliver the said bea</w:t>
      </w:r>
      <w:r w:rsidR="00005706" w:rsidRPr="00677569">
        <w:rPr>
          <w:rFonts w:ascii="Times New Roman" w:hAnsi="Times New Roman" w:cs="Times New Roman"/>
          <w:sz w:val="24"/>
          <w:szCs w:val="24"/>
        </w:rPr>
        <w:t>s</w:t>
      </w:r>
      <w:r w:rsidR="00792FFE" w:rsidRPr="00677569">
        <w:rPr>
          <w:rFonts w:ascii="Times New Roman" w:hAnsi="Times New Roman" w:cs="Times New Roman"/>
          <w:sz w:val="24"/>
          <w:szCs w:val="24"/>
        </w:rPr>
        <w:t xml:space="preserve">ts to </w:t>
      </w:r>
      <w:r w:rsidR="00005706" w:rsidRPr="00677569">
        <w:rPr>
          <w:rFonts w:ascii="Times New Roman" w:hAnsi="Times New Roman" w:cs="Times New Roman"/>
          <w:sz w:val="24"/>
          <w:szCs w:val="24"/>
        </w:rPr>
        <w:t xml:space="preserve">the </w:t>
      </w:r>
      <w:r w:rsidR="00792FFE" w:rsidRPr="00677569">
        <w:rPr>
          <w:rFonts w:ascii="Times New Roman" w:hAnsi="Times New Roman" w:cs="Times New Roman"/>
          <w:sz w:val="24"/>
          <w:szCs w:val="24"/>
        </w:rPr>
        <w:t>second respondent in terms of the magistrate’s order.</w:t>
      </w:r>
    </w:p>
    <w:p w:rsidR="003801D7" w:rsidRDefault="003801D7" w:rsidP="003801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1D7" w:rsidRDefault="003801D7" w:rsidP="003801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1D7" w:rsidRDefault="003801D7" w:rsidP="003801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793" w:rsidRDefault="00210793" w:rsidP="003801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793" w:rsidRDefault="00210793" w:rsidP="003801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1D7" w:rsidRDefault="003801D7" w:rsidP="003801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B28" w:rsidRPr="00D81F2D" w:rsidRDefault="00AF1B28" w:rsidP="003801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793">
        <w:rPr>
          <w:rFonts w:ascii="Times New Roman" w:hAnsi="Times New Roman" w:cs="Times New Roman"/>
          <w:sz w:val="24"/>
          <w:szCs w:val="24"/>
        </w:rPr>
        <w:t>PATEL J Agrees……………………………………………</w:t>
      </w:r>
    </w:p>
    <w:sectPr w:rsidR="00AF1B28" w:rsidRPr="00D81F2D" w:rsidSect="00D53FE6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F3" w:rsidRDefault="00C316F3" w:rsidP="00D53FE6">
      <w:pPr>
        <w:spacing w:after="0" w:line="240" w:lineRule="auto"/>
      </w:pPr>
      <w:r>
        <w:separator/>
      </w:r>
    </w:p>
  </w:endnote>
  <w:endnote w:type="continuationSeparator" w:id="0">
    <w:p w:rsidR="00C316F3" w:rsidRDefault="00C316F3" w:rsidP="00D5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F3" w:rsidRDefault="00C316F3" w:rsidP="00D53FE6">
      <w:pPr>
        <w:spacing w:after="0" w:line="240" w:lineRule="auto"/>
      </w:pPr>
      <w:r>
        <w:separator/>
      </w:r>
    </w:p>
  </w:footnote>
  <w:footnote w:type="continuationSeparator" w:id="0">
    <w:p w:rsidR="00C316F3" w:rsidRDefault="00C316F3" w:rsidP="00D5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325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E3DA8" w:rsidRDefault="00D53FE6" w:rsidP="00D53FE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D53F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3F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3F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17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3FE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D53FE6" w:rsidRPr="00D53FE6" w:rsidRDefault="00DE3DA8" w:rsidP="00D53FE6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HH 161-2011</w:t>
        </w:r>
      </w:p>
    </w:sdtContent>
  </w:sdt>
  <w:p w:rsidR="00D53FE6" w:rsidRDefault="00D53FE6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Case No</w:t>
    </w:r>
    <w:r w:rsidRPr="00D53FE6">
      <w:rPr>
        <w:rFonts w:ascii="Times New Roman" w:hAnsi="Times New Roman" w:cs="Times New Roman"/>
        <w:sz w:val="24"/>
        <w:szCs w:val="24"/>
      </w:rPr>
      <w:t xml:space="preserve">. </w:t>
    </w:r>
    <w:r>
      <w:rPr>
        <w:rFonts w:ascii="Times New Roman" w:hAnsi="Times New Roman" w:cs="Times New Roman"/>
        <w:sz w:val="24"/>
        <w:szCs w:val="24"/>
      </w:rPr>
      <w:t xml:space="preserve"> CV ‘A’ </w:t>
    </w:r>
    <w:r w:rsidRPr="00D53FE6">
      <w:rPr>
        <w:rFonts w:ascii="Times New Roman" w:hAnsi="Times New Roman" w:cs="Times New Roman"/>
        <w:sz w:val="24"/>
        <w:szCs w:val="24"/>
      </w:rPr>
      <w:t>557/10</w:t>
    </w:r>
  </w:p>
  <w:p w:rsidR="00D53FE6" w:rsidRPr="00D53FE6" w:rsidRDefault="00D53FE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A8" w:rsidRDefault="00DE3DA8" w:rsidP="00D53FE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HH 161-2011</w:t>
    </w:r>
  </w:p>
  <w:p w:rsidR="00D53FE6" w:rsidRPr="00D53FE6" w:rsidRDefault="00D53FE6" w:rsidP="00D53FE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53FE6">
      <w:rPr>
        <w:rFonts w:ascii="Times New Roman" w:hAnsi="Times New Roman" w:cs="Times New Roman"/>
        <w:sz w:val="24"/>
        <w:szCs w:val="24"/>
      </w:rPr>
      <w:t xml:space="preserve">Case No.  CV </w:t>
    </w:r>
    <w:r>
      <w:rPr>
        <w:rFonts w:ascii="Times New Roman" w:hAnsi="Times New Roman" w:cs="Times New Roman"/>
        <w:sz w:val="24"/>
        <w:szCs w:val="24"/>
      </w:rPr>
      <w:t>‘</w:t>
    </w:r>
    <w:r w:rsidRPr="00D53FE6">
      <w:rPr>
        <w:rFonts w:ascii="Times New Roman" w:hAnsi="Times New Roman" w:cs="Times New Roman"/>
        <w:sz w:val="24"/>
        <w:szCs w:val="24"/>
      </w:rPr>
      <w:t>A’ 577/10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C57"/>
    <w:multiLevelType w:val="hybridMultilevel"/>
    <w:tmpl w:val="97701AD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2D"/>
    <w:rsid w:val="0000344B"/>
    <w:rsid w:val="00005706"/>
    <w:rsid w:val="000446B3"/>
    <w:rsid w:val="000B3092"/>
    <w:rsid w:val="000B77EF"/>
    <w:rsid w:val="00193D17"/>
    <w:rsid w:val="001A17F6"/>
    <w:rsid w:val="001D1441"/>
    <w:rsid w:val="001E6C5F"/>
    <w:rsid w:val="00210793"/>
    <w:rsid w:val="0021422C"/>
    <w:rsid w:val="00216E00"/>
    <w:rsid w:val="003801D7"/>
    <w:rsid w:val="003E35AC"/>
    <w:rsid w:val="005635C1"/>
    <w:rsid w:val="005940BD"/>
    <w:rsid w:val="00636150"/>
    <w:rsid w:val="00656EEA"/>
    <w:rsid w:val="00677569"/>
    <w:rsid w:val="006C522D"/>
    <w:rsid w:val="006E41EC"/>
    <w:rsid w:val="00792FFE"/>
    <w:rsid w:val="007A27E2"/>
    <w:rsid w:val="0081504B"/>
    <w:rsid w:val="008A31FB"/>
    <w:rsid w:val="008C458C"/>
    <w:rsid w:val="008E700A"/>
    <w:rsid w:val="00956077"/>
    <w:rsid w:val="00A430A1"/>
    <w:rsid w:val="00AE7A01"/>
    <w:rsid w:val="00AF1B28"/>
    <w:rsid w:val="00B43C9C"/>
    <w:rsid w:val="00C070CA"/>
    <w:rsid w:val="00C316F3"/>
    <w:rsid w:val="00CF4DD2"/>
    <w:rsid w:val="00D00EBB"/>
    <w:rsid w:val="00D53FE6"/>
    <w:rsid w:val="00D81F2D"/>
    <w:rsid w:val="00D86473"/>
    <w:rsid w:val="00DB6ED8"/>
    <w:rsid w:val="00DC3BEB"/>
    <w:rsid w:val="00DE3DA8"/>
    <w:rsid w:val="00E9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F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FE6"/>
  </w:style>
  <w:style w:type="paragraph" w:styleId="Footer">
    <w:name w:val="footer"/>
    <w:basedOn w:val="Normal"/>
    <w:link w:val="FooterChar"/>
    <w:uiPriority w:val="99"/>
    <w:unhideWhenUsed/>
    <w:rsid w:val="00D5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E6"/>
  </w:style>
  <w:style w:type="paragraph" w:styleId="BalloonText">
    <w:name w:val="Balloon Text"/>
    <w:basedOn w:val="Normal"/>
    <w:link w:val="BalloonTextChar"/>
    <w:uiPriority w:val="99"/>
    <w:semiHidden/>
    <w:unhideWhenUsed/>
    <w:rsid w:val="00D5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F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FE6"/>
  </w:style>
  <w:style w:type="paragraph" w:styleId="Footer">
    <w:name w:val="footer"/>
    <w:basedOn w:val="Normal"/>
    <w:link w:val="FooterChar"/>
    <w:uiPriority w:val="99"/>
    <w:unhideWhenUsed/>
    <w:rsid w:val="00D5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E6"/>
  </w:style>
  <w:style w:type="paragraph" w:styleId="BalloonText">
    <w:name w:val="Balloon Text"/>
    <w:basedOn w:val="Normal"/>
    <w:link w:val="BalloonTextChar"/>
    <w:uiPriority w:val="99"/>
    <w:semiHidden/>
    <w:unhideWhenUsed/>
    <w:rsid w:val="00D5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2011-11-22T08:08:00Z</cp:lastPrinted>
  <dcterms:created xsi:type="dcterms:W3CDTF">2012-05-17T09:26:00Z</dcterms:created>
  <dcterms:modified xsi:type="dcterms:W3CDTF">2012-05-17T09:26:00Z</dcterms:modified>
</cp:coreProperties>
</file>