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BCB" w:rsidRPr="008B65E4" w:rsidRDefault="002F4F4E">
      <w:pPr>
        <w:rPr>
          <w:rFonts w:ascii="Times New Roman" w:hAnsi="Times New Roman" w:cs="Times New Roman"/>
          <w:sz w:val="24"/>
          <w:szCs w:val="24"/>
        </w:rPr>
      </w:pPr>
      <w:bookmarkStart w:id="0" w:name="_GoBack"/>
      <w:bookmarkEnd w:id="0"/>
      <w:r w:rsidRPr="008B65E4">
        <w:rPr>
          <w:rFonts w:ascii="Times New Roman" w:hAnsi="Times New Roman" w:cs="Times New Roman"/>
          <w:sz w:val="24"/>
          <w:szCs w:val="24"/>
        </w:rPr>
        <w:tab/>
      </w:r>
      <w:r w:rsidRPr="008B65E4">
        <w:rPr>
          <w:rFonts w:ascii="Times New Roman" w:hAnsi="Times New Roman" w:cs="Times New Roman"/>
          <w:sz w:val="24"/>
          <w:szCs w:val="24"/>
        </w:rPr>
        <w:tab/>
      </w:r>
      <w:r w:rsidRPr="008B65E4">
        <w:rPr>
          <w:rFonts w:ascii="Times New Roman" w:hAnsi="Times New Roman" w:cs="Times New Roman"/>
          <w:sz w:val="24"/>
          <w:szCs w:val="24"/>
        </w:rPr>
        <w:tab/>
      </w:r>
      <w:r w:rsidRPr="008B65E4">
        <w:rPr>
          <w:rFonts w:ascii="Times New Roman" w:hAnsi="Times New Roman" w:cs="Times New Roman"/>
          <w:sz w:val="24"/>
          <w:szCs w:val="24"/>
        </w:rPr>
        <w:tab/>
      </w:r>
      <w:r w:rsidRPr="008B65E4">
        <w:rPr>
          <w:rFonts w:ascii="Times New Roman" w:hAnsi="Times New Roman" w:cs="Times New Roman"/>
          <w:sz w:val="24"/>
          <w:szCs w:val="24"/>
        </w:rPr>
        <w:tab/>
      </w:r>
      <w:r w:rsidRPr="008B65E4">
        <w:rPr>
          <w:rFonts w:ascii="Times New Roman" w:hAnsi="Times New Roman" w:cs="Times New Roman"/>
          <w:sz w:val="24"/>
          <w:szCs w:val="24"/>
        </w:rPr>
        <w:tab/>
      </w:r>
      <w:r w:rsidRPr="008B65E4">
        <w:rPr>
          <w:rFonts w:ascii="Times New Roman" w:hAnsi="Times New Roman" w:cs="Times New Roman"/>
          <w:sz w:val="24"/>
          <w:szCs w:val="24"/>
        </w:rPr>
        <w:tab/>
      </w:r>
      <w:r w:rsidRPr="008B65E4">
        <w:rPr>
          <w:rFonts w:ascii="Times New Roman" w:hAnsi="Times New Roman" w:cs="Times New Roman"/>
          <w:sz w:val="24"/>
          <w:szCs w:val="24"/>
        </w:rPr>
        <w:tab/>
      </w:r>
      <w:r w:rsidRPr="008B65E4">
        <w:rPr>
          <w:rFonts w:ascii="Times New Roman" w:hAnsi="Times New Roman" w:cs="Times New Roman"/>
          <w:sz w:val="24"/>
          <w:szCs w:val="24"/>
        </w:rPr>
        <w:tab/>
      </w:r>
    </w:p>
    <w:p w:rsidR="002F4F4E" w:rsidRPr="008B65E4" w:rsidRDefault="00473D55" w:rsidP="008B65E4">
      <w:pPr>
        <w:spacing w:after="0" w:line="240" w:lineRule="auto"/>
        <w:rPr>
          <w:rFonts w:ascii="Times New Roman" w:hAnsi="Times New Roman" w:cs="Times New Roman"/>
          <w:sz w:val="24"/>
          <w:szCs w:val="24"/>
        </w:rPr>
      </w:pPr>
      <w:r w:rsidRPr="008B65E4">
        <w:rPr>
          <w:rFonts w:ascii="Times New Roman" w:hAnsi="Times New Roman" w:cs="Times New Roman"/>
          <w:sz w:val="24"/>
          <w:szCs w:val="24"/>
        </w:rPr>
        <w:t>JOHNPH</w:t>
      </w:r>
      <w:r w:rsidR="002F4F4E" w:rsidRPr="008B65E4">
        <w:rPr>
          <w:rFonts w:ascii="Times New Roman" w:hAnsi="Times New Roman" w:cs="Times New Roman"/>
          <w:sz w:val="24"/>
          <w:szCs w:val="24"/>
        </w:rPr>
        <w:t>AS GWERU</w:t>
      </w:r>
    </w:p>
    <w:p w:rsidR="002F4F4E" w:rsidRPr="008B65E4" w:rsidRDefault="00EF5D6E" w:rsidP="008B65E4">
      <w:pPr>
        <w:spacing w:after="0" w:line="240" w:lineRule="auto"/>
        <w:rPr>
          <w:rFonts w:ascii="Times New Roman" w:hAnsi="Times New Roman" w:cs="Times New Roman"/>
          <w:sz w:val="24"/>
          <w:szCs w:val="24"/>
        </w:rPr>
      </w:pPr>
      <w:r w:rsidRPr="008B65E4">
        <w:rPr>
          <w:rFonts w:ascii="Times New Roman" w:hAnsi="Times New Roman" w:cs="Times New Roman"/>
          <w:sz w:val="24"/>
          <w:szCs w:val="24"/>
        </w:rPr>
        <w:t>v</w:t>
      </w:r>
      <w:r w:rsidR="002F4F4E" w:rsidRPr="008B65E4">
        <w:rPr>
          <w:rFonts w:ascii="Times New Roman" w:hAnsi="Times New Roman" w:cs="Times New Roman"/>
          <w:sz w:val="24"/>
          <w:szCs w:val="24"/>
        </w:rPr>
        <w:t>ersus</w:t>
      </w:r>
    </w:p>
    <w:p w:rsidR="002F4F4E" w:rsidRPr="008B65E4" w:rsidRDefault="002F4F4E" w:rsidP="008B65E4">
      <w:pPr>
        <w:spacing w:after="0" w:line="240" w:lineRule="auto"/>
        <w:jc w:val="both"/>
        <w:rPr>
          <w:rFonts w:ascii="Times New Roman" w:hAnsi="Times New Roman" w:cs="Times New Roman"/>
          <w:sz w:val="24"/>
          <w:szCs w:val="24"/>
        </w:rPr>
      </w:pPr>
      <w:r w:rsidRPr="008B65E4">
        <w:rPr>
          <w:rFonts w:ascii="Times New Roman" w:hAnsi="Times New Roman" w:cs="Times New Roman"/>
          <w:sz w:val="24"/>
          <w:szCs w:val="24"/>
        </w:rPr>
        <w:t>MERCY GWERU</w:t>
      </w:r>
    </w:p>
    <w:p w:rsidR="008B65E4" w:rsidRPr="008B65E4" w:rsidRDefault="008B65E4" w:rsidP="00B75582">
      <w:pPr>
        <w:spacing w:line="360" w:lineRule="auto"/>
        <w:jc w:val="both"/>
        <w:rPr>
          <w:rFonts w:ascii="Times New Roman" w:hAnsi="Times New Roman" w:cs="Times New Roman"/>
          <w:sz w:val="24"/>
          <w:szCs w:val="24"/>
        </w:rPr>
      </w:pPr>
    </w:p>
    <w:p w:rsidR="002F4F4E" w:rsidRPr="008B65E4" w:rsidRDefault="002F4F4E" w:rsidP="008B65E4">
      <w:pPr>
        <w:spacing w:after="0" w:line="240" w:lineRule="auto"/>
        <w:jc w:val="both"/>
        <w:rPr>
          <w:rFonts w:ascii="Times New Roman" w:hAnsi="Times New Roman" w:cs="Times New Roman"/>
          <w:sz w:val="24"/>
          <w:szCs w:val="24"/>
        </w:rPr>
      </w:pPr>
      <w:r w:rsidRPr="008B65E4">
        <w:rPr>
          <w:rFonts w:ascii="Times New Roman" w:hAnsi="Times New Roman" w:cs="Times New Roman"/>
          <w:sz w:val="24"/>
          <w:szCs w:val="24"/>
        </w:rPr>
        <w:t>HIGH COURT OF ZIMBABWE</w:t>
      </w:r>
    </w:p>
    <w:p w:rsidR="002F4F4E" w:rsidRPr="008B65E4" w:rsidRDefault="002F4F4E" w:rsidP="008B65E4">
      <w:pPr>
        <w:spacing w:after="0" w:line="240" w:lineRule="auto"/>
        <w:jc w:val="both"/>
        <w:rPr>
          <w:rFonts w:ascii="Times New Roman" w:hAnsi="Times New Roman" w:cs="Times New Roman"/>
          <w:sz w:val="24"/>
          <w:szCs w:val="24"/>
        </w:rPr>
      </w:pPr>
      <w:r w:rsidRPr="008B65E4">
        <w:rPr>
          <w:rFonts w:ascii="Times New Roman" w:hAnsi="Times New Roman" w:cs="Times New Roman"/>
          <w:sz w:val="24"/>
          <w:szCs w:val="24"/>
        </w:rPr>
        <w:t>MAVANGIRA J</w:t>
      </w:r>
    </w:p>
    <w:p w:rsidR="00EF5D6E" w:rsidRPr="008B65E4" w:rsidRDefault="00F65709" w:rsidP="008B65E4">
      <w:pPr>
        <w:spacing w:after="0" w:line="240" w:lineRule="auto"/>
        <w:jc w:val="both"/>
        <w:rPr>
          <w:rFonts w:ascii="Times New Roman" w:hAnsi="Times New Roman" w:cs="Times New Roman"/>
          <w:sz w:val="24"/>
          <w:szCs w:val="24"/>
        </w:rPr>
      </w:pPr>
      <w:r w:rsidRPr="008B65E4">
        <w:rPr>
          <w:rFonts w:ascii="Times New Roman" w:hAnsi="Times New Roman" w:cs="Times New Roman"/>
          <w:sz w:val="24"/>
          <w:szCs w:val="24"/>
        </w:rPr>
        <w:t>HARARE</w:t>
      </w:r>
      <w:r w:rsidR="00666037">
        <w:rPr>
          <w:rFonts w:ascii="Times New Roman" w:hAnsi="Times New Roman" w:cs="Times New Roman"/>
          <w:sz w:val="24"/>
          <w:szCs w:val="24"/>
        </w:rPr>
        <w:t>,</w:t>
      </w:r>
      <w:r w:rsidR="00F21B98">
        <w:rPr>
          <w:rFonts w:ascii="Times New Roman" w:hAnsi="Times New Roman" w:cs="Times New Roman"/>
          <w:sz w:val="24"/>
          <w:szCs w:val="24"/>
        </w:rPr>
        <w:t xml:space="preserve"> </w:t>
      </w:r>
      <w:r w:rsidR="004A48DE" w:rsidRPr="008B65E4">
        <w:rPr>
          <w:rFonts w:ascii="Times New Roman" w:hAnsi="Times New Roman" w:cs="Times New Roman"/>
          <w:sz w:val="24"/>
          <w:szCs w:val="24"/>
        </w:rPr>
        <w:t>15 and 16 F</w:t>
      </w:r>
      <w:r w:rsidR="00666037" w:rsidRPr="008B65E4">
        <w:rPr>
          <w:rFonts w:ascii="Times New Roman" w:hAnsi="Times New Roman" w:cs="Times New Roman"/>
          <w:sz w:val="24"/>
          <w:szCs w:val="24"/>
        </w:rPr>
        <w:t>ebruary</w:t>
      </w:r>
      <w:r w:rsidR="002F4F4E" w:rsidRPr="008B65E4">
        <w:rPr>
          <w:rFonts w:ascii="Times New Roman" w:hAnsi="Times New Roman" w:cs="Times New Roman"/>
          <w:sz w:val="24"/>
          <w:szCs w:val="24"/>
        </w:rPr>
        <w:t>,</w:t>
      </w:r>
      <w:r w:rsidR="004A48DE" w:rsidRPr="008B65E4">
        <w:rPr>
          <w:rFonts w:ascii="Times New Roman" w:hAnsi="Times New Roman" w:cs="Times New Roman"/>
          <w:sz w:val="24"/>
          <w:szCs w:val="24"/>
        </w:rPr>
        <w:t xml:space="preserve"> 1, 2 and</w:t>
      </w:r>
      <w:r w:rsidR="002F4F4E" w:rsidRPr="008B65E4">
        <w:rPr>
          <w:rFonts w:ascii="Times New Roman" w:hAnsi="Times New Roman" w:cs="Times New Roman"/>
          <w:sz w:val="24"/>
          <w:szCs w:val="24"/>
        </w:rPr>
        <w:t xml:space="preserve"> 3 M</w:t>
      </w:r>
      <w:r w:rsidR="00666037" w:rsidRPr="008B65E4">
        <w:rPr>
          <w:rFonts w:ascii="Times New Roman" w:hAnsi="Times New Roman" w:cs="Times New Roman"/>
          <w:sz w:val="24"/>
          <w:szCs w:val="24"/>
        </w:rPr>
        <w:t>arch</w:t>
      </w:r>
      <w:r w:rsidR="002F4F4E" w:rsidRPr="008B65E4">
        <w:rPr>
          <w:rFonts w:ascii="Times New Roman" w:hAnsi="Times New Roman" w:cs="Times New Roman"/>
          <w:sz w:val="24"/>
          <w:szCs w:val="24"/>
        </w:rPr>
        <w:t xml:space="preserve"> 2010, 25 J</w:t>
      </w:r>
      <w:r w:rsidR="00666037" w:rsidRPr="008B65E4">
        <w:rPr>
          <w:rFonts w:ascii="Times New Roman" w:hAnsi="Times New Roman" w:cs="Times New Roman"/>
          <w:sz w:val="24"/>
          <w:szCs w:val="24"/>
        </w:rPr>
        <w:t>une</w:t>
      </w:r>
      <w:r w:rsidR="002F4F4E" w:rsidRPr="008B65E4">
        <w:rPr>
          <w:rFonts w:ascii="Times New Roman" w:hAnsi="Times New Roman" w:cs="Times New Roman"/>
          <w:sz w:val="24"/>
          <w:szCs w:val="24"/>
        </w:rPr>
        <w:t>, 20</w:t>
      </w:r>
      <w:r w:rsidR="00666037" w:rsidRPr="008B65E4">
        <w:rPr>
          <w:rFonts w:ascii="Times New Roman" w:hAnsi="Times New Roman" w:cs="Times New Roman"/>
          <w:sz w:val="24"/>
          <w:szCs w:val="24"/>
        </w:rPr>
        <w:t>and</w:t>
      </w:r>
      <w:r w:rsidR="00DF0B25" w:rsidRPr="008B65E4">
        <w:rPr>
          <w:rFonts w:ascii="Times New Roman" w:hAnsi="Times New Roman" w:cs="Times New Roman"/>
          <w:sz w:val="24"/>
          <w:szCs w:val="24"/>
        </w:rPr>
        <w:t xml:space="preserve"> 30 J</w:t>
      </w:r>
      <w:r w:rsidR="00666037" w:rsidRPr="008B65E4">
        <w:rPr>
          <w:rFonts w:ascii="Times New Roman" w:hAnsi="Times New Roman" w:cs="Times New Roman"/>
          <w:sz w:val="24"/>
          <w:szCs w:val="24"/>
        </w:rPr>
        <w:t>uly</w:t>
      </w:r>
      <w:r w:rsidR="00DF0B25" w:rsidRPr="008B65E4">
        <w:rPr>
          <w:rFonts w:ascii="Times New Roman" w:hAnsi="Times New Roman" w:cs="Times New Roman"/>
          <w:sz w:val="24"/>
          <w:szCs w:val="24"/>
        </w:rPr>
        <w:t xml:space="preserve"> 2012 </w:t>
      </w:r>
      <w:r w:rsidR="00666037" w:rsidRPr="008B65E4">
        <w:rPr>
          <w:rFonts w:ascii="Times New Roman" w:hAnsi="Times New Roman" w:cs="Times New Roman"/>
          <w:sz w:val="24"/>
          <w:szCs w:val="24"/>
        </w:rPr>
        <w:t xml:space="preserve">and </w:t>
      </w:r>
      <w:r w:rsidR="002D629C">
        <w:rPr>
          <w:rFonts w:ascii="Times New Roman" w:hAnsi="Times New Roman" w:cs="Times New Roman"/>
          <w:sz w:val="24"/>
          <w:szCs w:val="24"/>
        </w:rPr>
        <w:t xml:space="preserve">20 </w:t>
      </w:r>
      <w:r w:rsidR="00DF0B25" w:rsidRPr="008B65E4">
        <w:rPr>
          <w:rFonts w:ascii="Times New Roman" w:hAnsi="Times New Roman" w:cs="Times New Roman"/>
          <w:sz w:val="24"/>
          <w:szCs w:val="24"/>
        </w:rPr>
        <w:t>D</w:t>
      </w:r>
      <w:r w:rsidR="00666037" w:rsidRPr="008B65E4">
        <w:rPr>
          <w:rFonts w:ascii="Times New Roman" w:hAnsi="Times New Roman" w:cs="Times New Roman"/>
          <w:sz w:val="24"/>
          <w:szCs w:val="24"/>
        </w:rPr>
        <w:t>ecember</w:t>
      </w:r>
      <w:r w:rsidR="002F4F4E" w:rsidRPr="008B65E4">
        <w:rPr>
          <w:rFonts w:ascii="Times New Roman" w:hAnsi="Times New Roman" w:cs="Times New Roman"/>
          <w:sz w:val="24"/>
          <w:szCs w:val="24"/>
        </w:rPr>
        <w:t xml:space="preserve"> 2012</w:t>
      </w:r>
    </w:p>
    <w:p w:rsidR="002F4F4E" w:rsidRPr="008B65E4" w:rsidRDefault="002F4F4E" w:rsidP="002F4F4E">
      <w:pPr>
        <w:spacing w:line="240" w:lineRule="auto"/>
        <w:jc w:val="both"/>
        <w:rPr>
          <w:rFonts w:ascii="Times New Roman" w:hAnsi="Times New Roman" w:cs="Times New Roman"/>
          <w:sz w:val="24"/>
          <w:szCs w:val="24"/>
        </w:rPr>
      </w:pPr>
    </w:p>
    <w:p w:rsidR="002F4F4E" w:rsidRPr="008B65E4" w:rsidRDefault="002F4F4E" w:rsidP="002F4F4E">
      <w:pPr>
        <w:spacing w:line="240" w:lineRule="auto"/>
        <w:jc w:val="both"/>
        <w:rPr>
          <w:rFonts w:ascii="Times New Roman" w:hAnsi="Times New Roman" w:cs="Times New Roman"/>
          <w:b/>
          <w:sz w:val="24"/>
          <w:szCs w:val="24"/>
        </w:rPr>
      </w:pPr>
      <w:r w:rsidRPr="008B65E4">
        <w:rPr>
          <w:rFonts w:ascii="Times New Roman" w:hAnsi="Times New Roman" w:cs="Times New Roman"/>
          <w:b/>
          <w:sz w:val="24"/>
          <w:szCs w:val="24"/>
        </w:rPr>
        <w:t>Divorce Action</w:t>
      </w:r>
    </w:p>
    <w:p w:rsidR="002F4F4E" w:rsidRPr="008B65E4" w:rsidRDefault="002F4F4E" w:rsidP="002F4F4E">
      <w:pPr>
        <w:spacing w:line="240" w:lineRule="auto"/>
        <w:jc w:val="both"/>
        <w:rPr>
          <w:rFonts w:ascii="Times New Roman" w:hAnsi="Times New Roman" w:cs="Times New Roman"/>
          <w:b/>
          <w:sz w:val="24"/>
          <w:szCs w:val="24"/>
        </w:rPr>
      </w:pPr>
    </w:p>
    <w:p w:rsidR="002F4F4E" w:rsidRPr="008B65E4" w:rsidRDefault="0015587D" w:rsidP="008B65E4">
      <w:pPr>
        <w:spacing w:after="0" w:line="240" w:lineRule="auto"/>
        <w:jc w:val="both"/>
        <w:rPr>
          <w:rFonts w:ascii="Times New Roman" w:hAnsi="Times New Roman" w:cs="Times New Roman"/>
          <w:sz w:val="24"/>
          <w:szCs w:val="24"/>
        </w:rPr>
      </w:pPr>
      <w:r w:rsidRPr="008B65E4">
        <w:rPr>
          <w:rFonts w:ascii="Times New Roman" w:hAnsi="Times New Roman" w:cs="Times New Roman"/>
          <w:i/>
          <w:sz w:val="24"/>
          <w:szCs w:val="24"/>
        </w:rPr>
        <w:t>A</w:t>
      </w:r>
      <w:r w:rsidR="002D629C">
        <w:rPr>
          <w:rFonts w:ascii="Times New Roman" w:hAnsi="Times New Roman" w:cs="Times New Roman"/>
          <w:i/>
          <w:sz w:val="24"/>
          <w:szCs w:val="24"/>
        </w:rPr>
        <w:t xml:space="preserve"> </w:t>
      </w:r>
      <w:r w:rsidR="002F4F4E" w:rsidRPr="008B65E4">
        <w:rPr>
          <w:rFonts w:ascii="Times New Roman" w:hAnsi="Times New Roman" w:cs="Times New Roman"/>
          <w:i/>
          <w:sz w:val="24"/>
          <w:szCs w:val="24"/>
        </w:rPr>
        <w:t>A</w:t>
      </w:r>
      <w:r w:rsidR="002D629C">
        <w:rPr>
          <w:rFonts w:ascii="Times New Roman" w:hAnsi="Times New Roman" w:cs="Times New Roman"/>
          <w:i/>
          <w:sz w:val="24"/>
          <w:szCs w:val="24"/>
        </w:rPr>
        <w:t xml:space="preserve"> </w:t>
      </w:r>
      <w:r w:rsidR="00A03FB0" w:rsidRPr="008B65E4">
        <w:rPr>
          <w:rFonts w:ascii="Times New Roman" w:hAnsi="Times New Roman" w:cs="Times New Roman"/>
          <w:i/>
          <w:sz w:val="24"/>
          <w:szCs w:val="24"/>
        </w:rPr>
        <w:t>Debwe</w:t>
      </w:r>
      <w:r w:rsidR="008B65E4">
        <w:rPr>
          <w:rFonts w:ascii="Times New Roman" w:hAnsi="Times New Roman" w:cs="Times New Roman"/>
          <w:i/>
          <w:sz w:val="24"/>
          <w:szCs w:val="24"/>
        </w:rPr>
        <w:t>,</w:t>
      </w:r>
      <w:r w:rsidR="004E47A5">
        <w:rPr>
          <w:rFonts w:ascii="Times New Roman" w:hAnsi="Times New Roman" w:cs="Times New Roman"/>
          <w:i/>
          <w:sz w:val="24"/>
          <w:szCs w:val="24"/>
        </w:rPr>
        <w:t xml:space="preserve"> </w:t>
      </w:r>
      <w:r w:rsidR="00A03FB0" w:rsidRPr="008B65E4">
        <w:rPr>
          <w:rFonts w:ascii="Times New Roman" w:hAnsi="Times New Roman" w:cs="Times New Roman"/>
          <w:sz w:val="24"/>
          <w:szCs w:val="24"/>
        </w:rPr>
        <w:t>for the plaintiff</w:t>
      </w:r>
    </w:p>
    <w:p w:rsidR="00A03FB0" w:rsidRPr="008B65E4" w:rsidRDefault="0015587D" w:rsidP="008B65E4">
      <w:pPr>
        <w:spacing w:after="0" w:line="240" w:lineRule="auto"/>
        <w:jc w:val="both"/>
        <w:rPr>
          <w:rFonts w:ascii="Times New Roman" w:hAnsi="Times New Roman" w:cs="Times New Roman"/>
          <w:sz w:val="24"/>
          <w:szCs w:val="24"/>
        </w:rPr>
      </w:pPr>
      <w:r w:rsidRPr="008B65E4">
        <w:rPr>
          <w:rFonts w:ascii="Times New Roman" w:hAnsi="Times New Roman" w:cs="Times New Roman"/>
          <w:i/>
          <w:sz w:val="24"/>
          <w:szCs w:val="24"/>
        </w:rPr>
        <w:t xml:space="preserve">Mrs </w:t>
      </w:r>
      <w:r w:rsidR="009E711F" w:rsidRPr="008B65E4">
        <w:rPr>
          <w:rFonts w:ascii="Times New Roman" w:hAnsi="Times New Roman" w:cs="Times New Roman"/>
          <w:i/>
          <w:sz w:val="24"/>
          <w:szCs w:val="24"/>
        </w:rPr>
        <w:t>S Evans</w:t>
      </w:r>
      <w:r w:rsidR="008B65E4">
        <w:rPr>
          <w:rFonts w:ascii="Times New Roman" w:hAnsi="Times New Roman" w:cs="Times New Roman"/>
          <w:i/>
          <w:sz w:val="24"/>
          <w:szCs w:val="24"/>
        </w:rPr>
        <w:t>,</w:t>
      </w:r>
      <w:r w:rsidR="00A03FB0" w:rsidRPr="008B65E4">
        <w:rPr>
          <w:rFonts w:ascii="Times New Roman" w:hAnsi="Times New Roman" w:cs="Times New Roman"/>
          <w:sz w:val="24"/>
          <w:szCs w:val="24"/>
        </w:rPr>
        <w:t xml:space="preserve"> for the defendant</w:t>
      </w:r>
    </w:p>
    <w:p w:rsidR="00A03FB0" w:rsidRPr="008B65E4" w:rsidRDefault="00A03FB0" w:rsidP="002F4F4E">
      <w:pPr>
        <w:spacing w:line="240" w:lineRule="auto"/>
        <w:jc w:val="both"/>
        <w:rPr>
          <w:rFonts w:ascii="Times New Roman" w:hAnsi="Times New Roman" w:cs="Times New Roman"/>
          <w:sz w:val="24"/>
          <w:szCs w:val="24"/>
        </w:rPr>
      </w:pPr>
    </w:p>
    <w:p w:rsidR="00220131" w:rsidRPr="008B65E4" w:rsidRDefault="00A03FB0" w:rsidP="008B65E4">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MAVANGIRA J: </w:t>
      </w:r>
      <w:r w:rsidR="000A2EA4" w:rsidRPr="008B65E4">
        <w:rPr>
          <w:rFonts w:ascii="Times New Roman" w:hAnsi="Times New Roman" w:cs="Times New Roman"/>
          <w:sz w:val="24"/>
          <w:szCs w:val="24"/>
        </w:rPr>
        <w:t xml:space="preserve">The parties to this divorce action got married on 16 August 1996 at Bulawayo, Zimbabwe. Their union was blessed with three children all of whom are still minors. </w:t>
      </w:r>
      <w:r w:rsidRPr="008B65E4">
        <w:rPr>
          <w:rFonts w:ascii="Times New Roman" w:hAnsi="Times New Roman" w:cs="Times New Roman"/>
          <w:sz w:val="24"/>
          <w:szCs w:val="24"/>
        </w:rPr>
        <w:t xml:space="preserve">The plaintiff </w:t>
      </w:r>
      <w:r w:rsidR="000A2EA4" w:rsidRPr="008B65E4">
        <w:rPr>
          <w:rFonts w:ascii="Times New Roman" w:hAnsi="Times New Roman" w:cs="Times New Roman"/>
          <w:sz w:val="24"/>
          <w:szCs w:val="24"/>
        </w:rPr>
        <w:t xml:space="preserve">now </w:t>
      </w:r>
      <w:r w:rsidRPr="008B65E4">
        <w:rPr>
          <w:rFonts w:ascii="Times New Roman" w:hAnsi="Times New Roman" w:cs="Times New Roman"/>
          <w:sz w:val="24"/>
          <w:szCs w:val="24"/>
        </w:rPr>
        <w:t>seeks from this court a decree of divorce</w:t>
      </w:r>
      <w:r w:rsidR="00D32B2E" w:rsidRPr="008B65E4">
        <w:rPr>
          <w:rFonts w:ascii="Times New Roman" w:hAnsi="Times New Roman" w:cs="Times New Roman"/>
          <w:sz w:val="24"/>
          <w:szCs w:val="24"/>
        </w:rPr>
        <w:t>, custody of the three minor children of the marriage and distr</w:t>
      </w:r>
      <w:r w:rsidR="00127978" w:rsidRPr="008B65E4">
        <w:rPr>
          <w:rFonts w:ascii="Times New Roman" w:hAnsi="Times New Roman" w:cs="Times New Roman"/>
          <w:sz w:val="24"/>
          <w:szCs w:val="24"/>
        </w:rPr>
        <w:t>ibut</w:t>
      </w:r>
      <w:r w:rsidR="00D32B2E" w:rsidRPr="008B65E4">
        <w:rPr>
          <w:rFonts w:ascii="Times New Roman" w:hAnsi="Times New Roman" w:cs="Times New Roman"/>
          <w:sz w:val="24"/>
          <w:szCs w:val="24"/>
        </w:rPr>
        <w:t xml:space="preserve">ion of the </w:t>
      </w:r>
      <w:r w:rsidR="00127978" w:rsidRPr="008B65E4">
        <w:rPr>
          <w:rFonts w:ascii="Times New Roman" w:hAnsi="Times New Roman" w:cs="Times New Roman"/>
          <w:sz w:val="24"/>
          <w:szCs w:val="24"/>
        </w:rPr>
        <w:t>matrimonial estate</w:t>
      </w:r>
      <w:r w:rsidR="0002673A" w:rsidRPr="008B65E4">
        <w:rPr>
          <w:rFonts w:ascii="Times New Roman" w:hAnsi="Times New Roman" w:cs="Times New Roman"/>
          <w:sz w:val="24"/>
          <w:szCs w:val="24"/>
        </w:rPr>
        <w:t xml:space="preserve">. In justifying his prayer he </w:t>
      </w:r>
      <w:r w:rsidR="00220131" w:rsidRPr="008B65E4">
        <w:rPr>
          <w:rFonts w:ascii="Times New Roman" w:hAnsi="Times New Roman" w:cs="Times New Roman"/>
          <w:sz w:val="24"/>
          <w:szCs w:val="24"/>
        </w:rPr>
        <w:t>aver</w:t>
      </w:r>
      <w:r w:rsidR="0002673A" w:rsidRPr="008B65E4">
        <w:rPr>
          <w:rFonts w:ascii="Times New Roman" w:hAnsi="Times New Roman" w:cs="Times New Roman"/>
          <w:sz w:val="24"/>
          <w:szCs w:val="24"/>
        </w:rPr>
        <w:t>s</w:t>
      </w:r>
      <w:r w:rsidR="00B3118D" w:rsidRPr="008B65E4">
        <w:rPr>
          <w:rFonts w:ascii="Times New Roman" w:hAnsi="Times New Roman" w:cs="Times New Roman"/>
          <w:sz w:val="24"/>
          <w:szCs w:val="24"/>
        </w:rPr>
        <w:t xml:space="preserve"> in his Declaration</w:t>
      </w:r>
      <w:r w:rsidR="0002673A" w:rsidRPr="008B65E4">
        <w:rPr>
          <w:rFonts w:ascii="Times New Roman" w:hAnsi="Times New Roman" w:cs="Times New Roman"/>
          <w:sz w:val="24"/>
          <w:szCs w:val="24"/>
        </w:rPr>
        <w:t xml:space="preserve"> that his marriage to the defendant has irretrievably broken down</w:t>
      </w:r>
      <w:r w:rsidR="00220131" w:rsidRPr="008B65E4">
        <w:rPr>
          <w:rFonts w:ascii="Times New Roman" w:hAnsi="Times New Roman" w:cs="Times New Roman"/>
          <w:sz w:val="24"/>
          <w:szCs w:val="24"/>
        </w:rPr>
        <w:t xml:space="preserve">. He also avers </w:t>
      </w:r>
      <w:r w:rsidR="0002673A" w:rsidRPr="008B65E4">
        <w:rPr>
          <w:rFonts w:ascii="Times New Roman" w:hAnsi="Times New Roman" w:cs="Times New Roman"/>
          <w:sz w:val="24"/>
          <w:szCs w:val="24"/>
        </w:rPr>
        <w:t>that there are no reasonable prospects of its restoration to no</w:t>
      </w:r>
      <w:r w:rsidR="0015587D" w:rsidRPr="008B65E4">
        <w:rPr>
          <w:rFonts w:ascii="Times New Roman" w:hAnsi="Times New Roman" w:cs="Times New Roman"/>
          <w:sz w:val="24"/>
          <w:szCs w:val="24"/>
        </w:rPr>
        <w:t>r</w:t>
      </w:r>
      <w:r w:rsidR="0002673A" w:rsidRPr="008B65E4">
        <w:rPr>
          <w:rFonts w:ascii="Times New Roman" w:hAnsi="Times New Roman" w:cs="Times New Roman"/>
          <w:sz w:val="24"/>
          <w:szCs w:val="24"/>
        </w:rPr>
        <w:t>malcy</w:t>
      </w:r>
      <w:r w:rsidR="00B3118D" w:rsidRPr="008B65E4">
        <w:rPr>
          <w:rFonts w:ascii="Times New Roman" w:hAnsi="Times New Roman" w:cs="Times New Roman"/>
          <w:sz w:val="24"/>
          <w:szCs w:val="24"/>
        </w:rPr>
        <w:t xml:space="preserve"> as the defendant has, during the subsistence of the marriage, committed acts of adultery and has also deserted the plaintiff, taking the minor children of the marriage with her</w:t>
      </w:r>
      <w:r w:rsidR="00220131" w:rsidRPr="008B65E4">
        <w:rPr>
          <w:rFonts w:ascii="Times New Roman" w:hAnsi="Times New Roman" w:cs="Times New Roman"/>
          <w:sz w:val="24"/>
          <w:szCs w:val="24"/>
        </w:rPr>
        <w:t xml:space="preserve"> to a place unknown to him</w:t>
      </w:r>
      <w:r w:rsidR="00B3118D" w:rsidRPr="008B65E4">
        <w:rPr>
          <w:rFonts w:ascii="Times New Roman" w:hAnsi="Times New Roman" w:cs="Times New Roman"/>
          <w:sz w:val="24"/>
          <w:szCs w:val="24"/>
        </w:rPr>
        <w:t>.</w:t>
      </w:r>
    </w:p>
    <w:p w:rsidR="0004051C" w:rsidRPr="008B65E4" w:rsidRDefault="00220131" w:rsidP="008B65E4">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In her plea the defendant admits that the marriage relationship has irretrievably broken down but gives different reasons therefor. </w:t>
      </w:r>
      <w:r w:rsidR="000A2EA4" w:rsidRPr="008B65E4">
        <w:rPr>
          <w:rFonts w:ascii="Times New Roman" w:hAnsi="Times New Roman" w:cs="Times New Roman"/>
          <w:sz w:val="24"/>
          <w:szCs w:val="24"/>
        </w:rPr>
        <w:t>She</w:t>
      </w:r>
      <w:r w:rsidR="00003A99" w:rsidRPr="008B65E4">
        <w:rPr>
          <w:rFonts w:ascii="Times New Roman" w:hAnsi="Times New Roman" w:cs="Times New Roman"/>
          <w:sz w:val="24"/>
          <w:szCs w:val="24"/>
        </w:rPr>
        <w:t xml:space="preserve"> then</w:t>
      </w:r>
      <w:r w:rsidR="000A2EA4" w:rsidRPr="008B65E4">
        <w:rPr>
          <w:rFonts w:ascii="Times New Roman" w:hAnsi="Times New Roman" w:cs="Times New Roman"/>
          <w:sz w:val="24"/>
          <w:szCs w:val="24"/>
        </w:rPr>
        <w:t xml:space="preserve"> counterclaims for a decree of divorce, custody and maintenance of the minor children of the marriage and division of the matrimonial estate</w:t>
      </w:r>
      <w:r w:rsidR="00003A99" w:rsidRPr="008B65E4">
        <w:rPr>
          <w:rFonts w:ascii="Times New Roman" w:hAnsi="Times New Roman" w:cs="Times New Roman"/>
          <w:sz w:val="24"/>
          <w:szCs w:val="24"/>
        </w:rPr>
        <w:t xml:space="preserve"> inclusive of both the movable and immovable assets.</w:t>
      </w:r>
      <w:r w:rsidR="004F48CA" w:rsidRPr="008B65E4">
        <w:rPr>
          <w:rFonts w:ascii="Times New Roman" w:hAnsi="Times New Roman" w:cs="Times New Roman"/>
          <w:sz w:val="24"/>
          <w:szCs w:val="24"/>
        </w:rPr>
        <w:t xml:space="preserve"> As justification for her counterclaim s</w:t>
      </w:r>
      <w:r w:rsidRPr="008B65E4">
        <w:rPr>
          <w:rFonts w:ascii="Times New Roman" w:hAnsi="Times New Roman" w:cs="Times New Roman"/>
          <w:sz w:val="24"/>
          <w:szCs w:val="24"/>
        </w:rPr>
        <w:t>he avers that the plaintiff was very abusive towards her and the minor children and that it was this abuse that forced her to move out of the matrimonial home</w:t>
      </w:r>
      <w:r w:rsidR="00264DEA" w:rsidRPr="008B65E4">
        <w:rPr>
          <w:rFonts w:ascii="Times New Roman" w:hAnsi="Times New Roman" w:cs="Times New Roman"/>
          <w:sz w:val="24"/>
          <w:szCs w:val="24"/>
        </w:rPr>
        <w:t>. She further avers that the plaintiff treated her without love and affection or consideration; that he displayed an aggressive and argumentative disposition and th</w:t>
      </w:r>
      <w:r w:rsidR="001C241F" w:rsidRPr="008B65E4">
        <w:rPr>
          <w:rFonts w:ascii="Times New Roman" w:hAnsi="Times New Roman" w:cs="Times New Roman"/>
          <w:sz w:val="24"/>
          <w:szCs w:val="24"/>
        </w:rPr>
        <w:t xml:space="preserve">at he pursued his interests at </w:t>
      </w:r>
      <w:r w:rsidR="00264DEA" w:rsidRPr="008B65E4">
        <w:rPr>
          <w:rFonts w:ascii="Times New Roman" w:hAnsi="Times New Roman" w:cs="Times New Roman"/>
          <w:sz w:val="24"/>
          <w:szCs w:val="24"/>
        </w:rPr>
        <w:t>he</w:t>
      </w:r>
      <w:r w:rsidR="001C241F" w:rsidRPr="008B65E4">
        <w:rPr>
          <w:rFonts w:ascii="Times New Roman" w:hAnsi="Times New Roman" w:cs="Times New Roman"/>
          <w:sz w:val="24"/>
          <w:szCs w:val="24"/>
        </w:rPr>
        <w:t>r</w:t>
      </w:r>
      <w:r w:rsidR="00264DEA" w:rsidRPr="008B65E4">
        <w:rPr>
          <w:rFonts w:ascii="Times New Roman" w:hAnsi="Times New Roman" w:cs="Times New Roman"/>
          <w:sz w:val="24"/>
          <w:szCs w:val="24"/>
        </w:rPr>
        <w:t xml:space="preserve"> expense and </w:t>
      </w:r>
      <w:r w:rsidR="001C241F" w:rsidRPr="008B65E4">
        <w:rPr>
          <w:rFonts w:ascii="Times New Roman" w:hAnsi="Times New Roman" w:cs="Times New Roman"/>
          <w:sz w:val="24"/>
          <w:szCs w:val="24"/>
        </w:rPr>
        <w:t>to her exclusion</w:t>
      </w:r>
      <w:r w:rsidR="00264DEA" w:rsidRPr="008B65E4">
        <w:rPr>
          <w:rFonts w:ascii="Times New Roman" w:hAnsi="Times New Roman" w:cs="Times New Roman"/>
          <w:sz w:val="24"/>
          <w:szCs w:val="24"/>
        </w:rPr>
        <w:t>. She denies having committed adultery during the subsistence of the marriage.</w:t>
      </w:r>
      <w:r w:rsidR="00F21B98">
        <w:rPr>
          <w:rFonts w:ascii="Times New Roman" w:hAnsi="Times New Roman" w:cs="Times New Roman"/>
          <w:sz w:val="24"/>
          <w:szCs w:val="24"/>
        </w:rPr>
        <w:t xml:space="preserve"> </w:t>
      </w:r>
      <w:r w:rsidR="004A48DE" w:rsidRPr="008B65E4">
        <w:rPr>
          <w:rFonts w:ascii="Times New Roman" w:hAnsi="Times New Roman" w:cs="Times New Roman"/>
          <w:sz w:val="24"/>
          <w:szCs w:val="24"/>
        </w:rPr>
        <w:t>I</w:t>
      </w:r>
      <w:r w:rsidR="00A249D7" w:rsidRPr="008B65E4">
        <w:rPr>
          <w:rFonts w:ascii="Times New Roman" w:hAnsi="Times New Roman" w:cs="Times New Roman"/>
          <w:sz w:val="24"/>
          <w:szCs w:val="24"/>
        </w:rPr>
        <w:t xml:space="preserve">n her evidence she </w:t>
      </w:r>
      <w:r w:rsidR="00730A64" w:rsidRPr="008B65E4">
        <w:rPr>
          <w:rFonts w:ascii="Times New Roman" w:hAnsi="Times New Roman" w:cs="Times New Roman"/>
          <w:sz w:val="24"/>
          <w:szCs w:val="24"/>
        </w:rPr>
        <w:t>stated that her</w:t>
      </w:r>
      <w:r w:rsidR="009E711F" w:rsidRPr="008B65E4">
        <w:rPr>
          <w:rFonts w:ascii="Times New Roman" w:hAnsi="Times New Roman" w:cs="Times New Roman"/>
          <w:sz w:val="24"/>
          <w:szCs w:val="24"/>
        </w:rPr>
        <w:t xml:space="preserve"> only</w:t>
      </w:r>
      <w:r w:rsidR="00730A64" w:rsidRPr="008B65E4">
        <w:rPr>
          <w:rFonts w:ascii="Times New Roman" w:hAnsi="Times New Roman" w:cs="Times New Roman"/>
          <w:sz w:val="24"/>
          <w:szCs w:val="24"/>
        </w:rPr>
        <w:t xml:space="preserve"> prayer was for </w:t>
      </w:r>
      <w:r w:rsidR="00003A99" w:rsidRPr="008B65E4">
        <w:rPr>
          <w:rFonts w:ascii="Times New Roman" w:hAnsi="Times New Roman" w:cs="Times New Roman"/>
          <w:sz w:val="24"/>
          <w:szCs w:val="24"/>
        </w:rPr>
        <w:t xml:space="preserve">the court to grant in her </w:t>
      </w:r>
      <w:r w:rsidR="00003A99" w:rsidRPr="008B65E4">
        <w:rPr>
          <w:rFonts w:ascii="Times New Roman" w:hAnsi="Times New Roman" w:cs="Times New Roman"/>
          <w:sz w:val="24"/>
          <w:szCs w:val="24"/>
        </w:rPr>
        <w:lastRenderedPageBreak/>
        <w:t xml:space="preserve">favour an order for the </w:t>
      </w:r>
      <w:r w:rsidR="00730A64" w:rsidRPr="008B65E4">
        <w:rPr>
          <w:rFonts w:ascii="Times New Roman" w:hAnsi="Times New Roman" w:cs="Times New Roman"/>
          <w:sz w:val="24"/>
          <w:szCs w:val="24"/>
        </w:rPr>
        <w:t>custody and maintenance of the three minor children and distribution of the immova</w:t>
      </w:r>
      <w:r w:rsidR="00483843" w:rsidRPr="008B65E4">
        <w:rPr>
          <w:rFonts w:ascii="Times New Roman" w:hAnsi="Times New Roman" w:cs="Times New Roman"/>
          <w:sz w:val="24"/>
          <w:szCs w:val="24"/>
        </w:rPr>
        <w:t>ble property.</w:t>
      </w:r>
    </w:p>
    <w:p w:rsidR="00DE78F1" w:rsidRPr="008B65E4" w:rsidRDefault="00DE78F1" w:rsidP="00A03FB0">
      <w:pPr>
        <w:spacing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Of the 7 issues</w:t>
      </w:r>
      <w:r w:rsidR="00483843" w:rsidRPr="008B65E4">
        <w:rPr>
          <w:rFonts w:ascii="Times New Roman" w:hAnsi="Times New Roman" w:cs="Times New Roman"/>
          <w:sz w:val="24"/>
          <w:szCs w:val="24"/>
        </w:rPr>
        <w:t xml:space="preserve"> identified at the pre-trial conference as the issues to be determined by the trial court</w:t>
      </w:r>
      <w:r w:rsidR="004A48DE" w:rsidRPr="008B65E4">
        <w:rPr>
          <w:rFonts w:ascii="Times New Roman" w:hAnsi="Times New Roman" w:cs="Times New Roman"/>
          <w:sz w:val="24"/>
          <w:szCs w:val="24"/>
        </w:rPr>
        <w:t>,</w:t>
      </w:r>
      <w:r w:rsidR="008C6128" w:rsidRPr="008B65E4">
        <w:rPr>
          <w:rFonts w:ascii="Times New Roman" w:hAnsi="Times New Roman" w:cs="Times New Roman"/>
          <w:sz w:val="24"/>
          <w:szCs w:val="24"/>
        </w:rPr>
        <w:t xml:space="preserve">both parties led evidence </w:t>
      </w:r>
      <w:r w:rsidR="004F48CA" w:rsidRPr="008B65E4">
        <w:rPr>
          <w:rFonts w:ascii="Times New Roman" w:hAnsi="Times New Roman" w:cs="Times New Roman"/>
          <w:sz w:val="24"/>
          <w:szCs w:val="24"/>
        </w:rPr>
        <w:t>pertinent only</w:t>
      </w:r>
      <w:r w:rsidRPr="008B65E4">
        <w:rPr>
          <w:rFonts w:ascii="Times New Roman" w:hAnsi="Times New Roman" w:cs="Times New Roman"/>
          <w:sz w:val="24"/>
          <w:szCs w:val="24"/>
        </w:rPr>
        <w:t xml:space="preserve"> to the following</w:t>
      </w:r>
      <w:r w:rsidR="008C6128" w:rsidRPr="008B65E4">
        <w:rPr>
          <w:rFonts w:ascii="Times New Roman" w:hAnsi="Times New Roman" w:cs="Times New Roman"/>
          <w:sz w:val="24"/>
          <w:szCs w:val="24"/>
        </w:rPr>
        <w:t xml:space="preserve"> issues</w:t>
      </w:r>
      <w:r w:rsidRPr="008B65E4">
        <w:rPr>
          <w:rFonts w:ascii="Times New Roman" w:hAnsi="Times New Roman" w:cs="Times New Roman"/>
          <w:sz w:val="24"/>
          <w:szCs w:val="24"/>
        </w:rPr>
        <w:t>:</w:t>
      </w:r>
    </w:p>
    <w:p w:rsidR="00DE78F1" w:rsidRPr="008B65E4" w:rsidRDefault="00DE78F1" w:rsidP="00D41707">
      <w:pPr>
        <w:spacing w:line="24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“(a) who should be awarded custody o</w:t>
      </w:r>
      <w:r w:rsidR="004A48DE" w:rsidRPr="008B65E4">
        <w:rPr>
          <w:rFonts w:ascii="Times New Roman" w:hAnsi="Times New Roman" w:cs="Times New Roman"/>
          <w:sz w:val="24"/>
          <w:szCs w:val="24"/>
        </w:rPr>
        <w:t>f the minor children of the marr</w:t>
      </w:r>
      <w:r w:rsidRPr="008B65E4">
        <w:rPr>
          <w:rFonts w:ascii="Times New Roman" w:hAnsi="Times New Roman" w:cs="Times New Roman"/>
          <w:sz w:val="24"/>
          <w:szCs w:val="24"/>
        </w:rPr>
        <w:t>iage?</w:t>
      </w:r>
    </w:p>
    <w:p w:rsidR="008B65E4" w:rsidRDefault="00DE78F1" w:rsidP="008B65E4">
      <w:pPr>
        <w:spacing w:after="0" w:line="240" w:lineRule="auto"/>
        <w:ind w:left="720"/>
        <w:jc w:val="both"/>
        <w:rPr>
          <w:rFonts w:ascii="Times New Roman" w:hAnsi="Times New Roman" w:cs="Times New Roman"/>
          <w:sz w:val="24"/>
          <w:szCs w:val="24"/>
        </w:rPr>
      </w:pPr>
      <w:r w:rsidRPr="008B65E4">
        <w:rPr>
          <w:rFonts w:ascii="Times New Roman" w:hAnsi="Times New Roman" w:cs="Times New Roman"/>
          <w:sz w:val="24"/>
          <w:szCs w:val="24"/>
        </w:rPr>
        <w:t xml:space="preserve">(b) If defendant, how much maintenance should be paid by the plaintiff for each </w:t>
      </w:r>
    </w:p>
    <w:p w:rsidR="00DE78F1" w:rsidRPr="008B65E4" w:rsidRDefault="00F21B98" w:rsidP="008B65E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DE78F1" w:rsidRPr="008B65E4">
        <w:rPr>
          <w:rFonts w:ascii="Times New Roman" w:hAnsi="Times New Roman" w:cs="Times New Roman"/>
          <w:sz w:val="24"/>
          <w:szCs w:val="24"/>
        </w:rPr>
        <w:t>child?</w:t>
      </w:r>
    </w:p>
    <w:p w:rsidR="00D41707" w:rsidRPr="008B65E4" w:rsidRDefault="004A48DE" w:rsidP="004A48DE">
      <w:pPr>
        <w:spacing w:line="24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(c)</w:t>
      </w:r>
      <w:r w:rsidR="00DE78F1" w:rsidRPr="008B65E4">
        <w:rPr>
          <w:rFonts w:ascii="Times New Roman" w:hAnsi="Times New Roman" w:cs="Times New Roman"/>
          <w:sz w:val="24"/>
          <w:szCs w:val="24"/>
        </w:rPr>
        <w:t xml:space="preserve"> How should the immovable matri</w:t>
      </w:r>
      <w:r w:rsidR="00D41707" w:rsidRPr="008B65E4">
        <w:rPr>
          <w:rFonts w:ascii="Times New Roman" w:hAnsi="Times New Roman" w:cs="Times New Roman"/>
          <w:sz w:val="24"/>
          <w:szCs w:val="24"/>
        </w:rPr>
        <w:t>monial property be apportioned</w:t>
      </w:r>
      <w:r w:rsidR="004F48CA" w:rsidRPr="008B65E4">
        <w:rPr>
          <w:rFonts w:ascii="Times New Roman" w:hAnsi="Times New Roman" w:cs="Times New Roman"/>
          <w:sz w:val="24"/>
          <w:szCs w:val="24"/>
        </w:rPr>
        <w:t>? “</w:t>
      </w:r>
    </w:p>
    <w:p w:rsidR="008C6128" w:rsidRPr="008B65E4" w:rsidRDefault="00155499" w:rsidP="008B65E4">
      <w:pPr>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 xml:space="preserve">The parties gave evidence relating only to the division of Stand 1790, Mainway Meadows, Prospect, Waterfalls, Harare, as the only immovable property to be distributed by the court. </w:t>
      </w:r>
      <w:r w:rsidR="004F48CA" w:rsidRPr="008B65E4">
        <w:rPr>
          <w:rFonts w:ascii="Times New Roman" w:hAnsi="Times New Roman" w:cs="Times New Roman"/>
          <w:sz w:val="24"/>
          <w:szCs w:val="24"/>
        </w:rPr>
        <w:t>The parties</w:t>
      </w:r>
      <w:r w:rsidR="008C6128" w:rsidRPr="008B65E4">
        <w:rPr>
          <w:rFonts w:ascii="Times New Roman" w:hAnsi="Times New Roman" w:cs="Times New Roman"/>
          <w:sz w:val="24"/>
          <w:szCs w:val="24"/>
        </w:rPr>
        <w:t xml:space="preserve"> also led evidence pertaining to the breakdown of the marriage relationship with each party clearly stating that they no longer had any love and affection for the other as well as indicating that they no longer desired to continue in marriage with the other.</w:t>
      </w:r>
    </w:p>
    <w:p w:rsidR="00AA506C" w:rsidRPr="008B65E4" w:rsidRDefault="00D41707" w:rsidP="008B65E4">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In the plaintiff’s closing submissions it is stated that the issues of the parties’ movable assets save fo</w:t>
      </w:r>
      <w:r w:rsidR="008A3F62" w:rsidRPr="008B65E4">
        <w:rPr>
          <w:rFonts w:ascii="Times New Roman" w:hAnsi="Times New Roman" w:cs="Times New Roman"/>
          <w:sz w:val="24"/>
          <w:szCs w:val="24"/>
        </w:rPr>
        <w:t>r the Mazda B2200 motor vehicle</w:t>
      </w:r>
      <w:r w:rsidRPr="008B65E4">
        <w:rPr>
          <w:rFonts w:ascii="Times New Roman" w:hAnsi="Times New Roman" w:cs="Times New Roman"/>
          <w:sz w:val="24"/>
          <w:szCs w:val="24"/>
        </w:rPr>
        <w:t>, DVD and Lacey, the dog were resolved at the pre-trial conference stage</w:t>
      </w:r>
      <w:r w:rsidR="004F48CA" w:rsidRPr="008B65E4">
        <w:rPr>
          <w:rFonts w:ascii="Times New Roman" w:hAnsi="Times New Roman" w:cs="Times New Roman"/>
          <w:sz w:val="24"/>
          <w:szCs w:val="24"/>
        </w:rPr>
        <w:t xml:space="preserve">. None of the parties adduced any evidence in relation to these items. </w:t>
      </w:r>
      <w:r w:rsidR="00AA506C" w:rsidRPr="008B65E4">
        <w:rPr>
          <w:rFonts w:ascii="Times New Roman" w:hAnsi="Times New Roman" w:cs="Times New Roman"/>
          <w:sz w:val="24"/>
          <w:szCs w:val="24"/>
        </w:rPr>
        <w:t>In this regard note is taken of the fact that t</w:t>
      </w:r>
      <w:r w:rsidR="004F48CA" w:rsidRPr="008B65E4">
        <w:rPr>
          <w:rFonts w:ascii="Times New Roman" w:hAnsi="Times New Roman" w:cs="Times New Roman"/>
          <w:sz w:val="24"/>
          <w:szCs w:val="24"/>
        </w:rPr>
        <w:t xml:space="preserve">he </w:t>
      </w:r>
      <w:r w:rsidR="00AA506C" w:rsidRPr="008B65E4">
        <w:rPr>
          <w:rFonts w:ascii="Times New Roman" w:hAnsi="Times New Roman" w:cs="Times New Roman"/>
          <w:sz w:val="24"/>
          <w:szCs w:val="24"/>
        </w:rPr>
        <w:t>defendant</w:t>
      </w:r>
      <w:r w:rsidR="004F48CA" w:rsidRPr="008B65E4">
        <w:rPr>
          <w:rFonts w:ascii="Times New Roman" w:hAnsi="Times New Roman" w:cs="Times New Roman"/>
          <w:sz w:val="24"/>
          <w:szCs w:val="24"/>
        </w:rPr>
        <w:t xml:space="preserve"> stated in her evidence that she abandons all other claims exc</w:t>
      </w:r>
      <w:r w:rsidR="00E162A1" w:rsidRPr="008B65E4">
        <w:rPr>
          <w:rFonts w:ascii="Times New Roman" w:hAnsi="Times New Roman" w:cs="Times New Roman"/>
          <w:sz w:val="24"/>
          <w:szCs w:val="24"/>
        </w:rPr>
        <w:t>e</w:t>
      </w:r>
      <w:r w:rsidR="004F48CA" w:rsidRPr="008B65E4">
        <w:rPr>
          <w:rFonts w:ascii="Times New Roman" w:hAnsi="Times New Roman" w:cs="Times New Roman"/>
          <w:sz w:val="24"/>
          <w:szCs w:val="24"/>
        </w:rPr>
        <w:t>pt those rela</w:t>
      </w:r>
      <w:r w:rsidR="00E162A1" w:rsidRPr="008B65E4">
        <w:rPr>
          <w:rFonts w:ascii="Times New Roman" w:hAnsi="Times New Roman" w:cs="Times New Roman"/>
          <w:sz w:val="24"/>
          <w:szCs w:val="24"/>
        </w:rPr>
        <w:t>t</w:t>
      </w:r>
      <w:r w:rsidR="004F48CA" w:rsidRPr="008B65E4">
        <w:rPr>
          <w:rFonts w:ascii="Times New Roman" w:hAnsi="Times New Roman" w:cs="Times New Roman"/>
          <w:sz w:val="24"/>
          <w:szCs w:val="24"/>
        </w:rPr>
        <w:t xml:space="preserve">ing to the </w:t>
      </w:r>
      <w:r w:rsidR="00E162A1" w:rsidRPr="008B65E4">
        <w:rPr>
          <w:rFonts w:ascii="Times New Roman" w:hAnsi="Times New Roman" w:cs="Times New Roman"/>
          <w:sz w:val="24"/>
          <w:szCs w:val="24"/>
        </w:rPr>
        <w:t>custody and maintenance of as well as access to the minor children</w:t>
      </w:r>
      <w:r w:rsidR="00F21B98">
        <w:rPr>
          <w:rFonts w:ascii="Times New Roman" w:hAnsi="Times New Roman" w:cs="Times New Roman"/>
          <w:sz w:val="24"/>
          <w:szCs w:val="24"/>
        </w:rPr>
        <w:t xml:space="preserve"> </w:t>
      </w:r>
      <w:r w:rsidR="00E162A1" w:rsidRPr="008B65E4">
        <w:rPr>
          <w:rFonts w:ascii="Times New Roman" w:hAnsi="Times New Roman" w:cs="Times New Roman"/>
          <w:sz w:val="24"/>
          <w:szCs w:val="24"/>
        </w:rPr>
        <w:t xml:space="preserve">and </w:t>
      </w:r>
      <w:r w:rsidR="000619F6" w:rsidRPr="008B65E4">
        <w:rPr>
          <w:rFonts w:ascii="Times New Roman" w:hAnsi="Times New Roman" w:cs="Times New Roman"/>
          <w:sz w:val="24"/>
          <w:szCs w:val="24"/>
        </w:rPr>
        <w:t xml:space="preserve">also </w:t>
      </w:r>
      <w:r w:rsidR="00AA506C" w:rsidRPr="008B65E4">
        <w:rPr>
          <w:rFonts w:ascii="Times New Roman" w:hAnsi="Times New Roman" w:cs="Times New Roman"/>
          <w:sz w:val="24"/>
          <w:szCs w:val="24"/>
        </w:rPr>
        <w:t xml:space="preserve">to the </w:t>
      </w:r>
      <w:r w:rsidR="00E162A1" w:rsidRPr="008B65E4">
        <w:rPr>
          <w:rFonts w:ascii="Times New Roman" w:hAnsi="Times New Roman" w:cs="Times New Roman"/>
          <w:sz w:val="24"/>
          <w:szCs w:val="24"/>
        </w:rPr>
        <w:t>division of the immovable property</w:t>
      </w:r>
      <w:r w:rsidR="001926BD" w:rsidRPr="008B65E4">
        <w:rPr>
          <w:rFonts w:ascii="Times New Roman" w:hAnsi="Times New Roman" w:cs="Times New Roman"/>
          <w:sz w:val="24"/>
          <w:szCs w:val="24"/>
        </w:rPr>
        <w:t xml:space="preserve">. </w:t>
      </w:r>
    </w:p>
    <w:p w:rsidR="00AA506C" w:rsidRPr="008B65E4" w:rsidRDefault="00AA506C" w:rsidP="00AA506C">
      <w:pPr>
        <w:spacing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CUSTODY OF THE MINOR CHILDREN</w:t>
      </w:r>
    </w:p>
    <w:p w:rsidR="009E711F" w:rsidRPr="008B65E4" w:rsidRDefault="00AA506C" w:rsidP="00DC782C">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At this court’s instance and request </w:t>
      </w:r>
      <w:r w:rsidR="009E711F" w:rsidRPr="008B65E4">
        <w:rPr>
          <w:rFonts w:ascii="Times New Roman" w:hAnsi="Times New Roman" w:cs="Times New Roman"/>
          <w:sz w:val="24"/>
          <w:szCs w:val="24"/>
        </w:rPr>
        <w:t xml:space="preserve">made in March 2010 at the close of the plaintiff’s case, </w:t>
      </w:r>
      <w:r w:rsidRPr="008B65E4">
        <w:rPr>
          <w:rFonts w:ascii="Times New Roman" w:hAnsi="Times New Roman" w:cs="Times New Roman"/>
          <w:sz w:val="24"/>
          <w:szCs w:val="24"/>
        </w:rPr>
        <w:t>the Department of Social Services, Marondera, prepared a report in respect of the custody issue pertaining to the minor children of this marriage.</w:t>
      </w:r>
      <w:r w:rsidR="007454A8" w:rsidRPr="008B65E4">
        <w:rPr>
          <w:rFonts w:ascii="Times New Roman" w:hAnsi="Times New Roman" w:cs="Times New Roman"/>
          <w:sz w:val="24"/>
          <w:szCs w:val="24"/>
        </w:rPr>
        <w:t xml:space="preserve"> They got </w:t>
      </w:r>
      <w:r w:rsidR="007D2D64" w:rsidRPr="008B65E4">
        <w:rPr>
          <w:rFonts w:ascii="Times New Roman" w:hAnsi="Times New Roman" w:cs="Times New Roman"/>
          <w:sz w:val="24"/>
          <w:szCs w:val="24"/>
        </w:rPr>
        <w:t xml:space="preserve">the assistance of </w:t>
      </w:r>
      <w:r w:rsidR="007454A8" w:rsidRPr="008B65E4">
        <w:rPr>
          <w:rFonts w:ascii="Times New Roman" w:hAnsi="Times New Roman" w:cs="Times New Roman"/>
          <w:sz w:val="24"/>
          <w:szCs w:val="24"/>
        </w:rPr>
        <w:t xml:space="preserve">the </w:t>
      </w:r>
      <w:r w:rsidR="007D2D64" w:rsidRPr="008B65E4">
        <w:rPr>
          <w:rFonts w:ascii="Times New Roman" w:hAnsi="Times New Roman" w:cs="Times New Roman"/>
          <w:sz w:val="24"/>
          <w:szCs w:val="24"/>
        </w:rPr>
        <w:t xml:space="preserve">Highfield, </w:t>
      </w:r>
      <w:r w:rsidR="007454A8" w:rsidRPr="008B65E4">
        <w:rPr>
          <w:rFonts w:ascii="Times New Roman" w:hAnsi="Times New Roman" w:cs="Times New Roman"/>
          <w:sz w:val="24"/>
          <w:szCs w:val="24"/>
        </w:rPr>
        <w:t>Harare</w:t>
      </w:r>
      <w:r w:rsidR="007D2D64" w:rsidRPr="008B65E4">
        <w:rPr>
          <w:rFonts w:ascii="Times New Roman" w:hAnsi="Times New Roman" w:cs="Times New Roman"/>
          <w:sz w:val="24"/>
          <w:szCs w:val="24"/>
        </w:rPr>
        <w:t>, Social Welfare O</w:t>
      </w:r>
      <w:r w:rsidR="007454A8" w:rsidRPr="008B65E4">
        <w:rPr>
          <w:rFonts w:ascii="Times New Roman" w:hAnsi="Times New Roman" w:cs="Times New Roman"/>
          <w:sz w:val="24"/>
          <w:szCs w:val="24"/>
        </w:rPr>
        <w:t>ffice</w:t>
      </w:r>
      <w:r w:rsidR="007D2D64" w:rsidRPr="008B65E4">
        <w:rPr>
          <w:rFonts w:ascii="Times New Roman" w:hAnsi="Times New Roman" w:cs="Times New Roman"/>
          <w:sz w:val="24"/>
          <w:szCs w:val="24"/>
        </w:rPr>
        <w:t xml:space="preserve"> whose Probation Officer visited the matrimonial home in </w:t>
      </w:r>
      <w:r w:rsidR="009E711F" w:rsidRPr="008B65E4">
        <w:rPr>
          <w:rFonts w:ascii="Times New Roman" w:hAnsi="Times New Roman" w:cs="Times New Roman"/>
          <w:sz w:val="24"/>
          <w:szCs w:val="24"/>
        </w:rPr>
        <w:t>P</w:t>
      </w:r>
      <w:r w:rsidR="007D2D64" w:rsidRPr="008B65E4">
        <w:rPr>
          <w:rFonts w:ascii="Times New Roman" w:hAnsi="Times New Roman" w:cs="Times New Roman"/>
          <w:sz w:val="24"/>
          <w:szCs w:val="24"/>
        </w:rPr>
        <w:t>rospect, Waterfalls, Harare</w:t>
      </w:r>
      <w:r w:rsidR="0010257D" w:rsidRPr="008B65E4">
        <w:rPr>
          <w:rFonts w:ascii="Times New Roman" w:hAnsi="Times New Roman" w:cs="Times New Roman"/>
          <w:sz w:val="24"/>
          <w:szCs w:val="24"/>
        </w:rPr>
        <w:t>, carried out interviews</w:t>
      </w:r>
      <w:r w:rsidR="007D2D64" w:rsidRPr="008B65E4">
        <w:rPr>
          <w:rFonts w:ascii="Times New Roman" w:hAnsi="Times New Roman" w:cs="Times New Roman"/>
          <w:sz w:val="24"/>
          <w:szCs w:val="24"/>
        </w:rPr>
        <w:t xml:space="preserve"> and prepared a report which was forward</w:t>
      </w:r>
      <w:r w:rsidR="009E711F" w:rsidRPr="008B65E4">
        <w:rPr>
          <w:rFonts w:ascii="Times New Roman" w:hAnsi="Times New Roman" w:cs="Times New Roman"/>
          <w:sz w:val="24"/>
          <w:szCs w:val="24"/>
        </w:rPr>
        <w:t>ed to Marondera. The Marondera Office’s P</w:t>
      </w:r>
      <w:r w:rsidR="007D2D64" w:rsidRPr="008B65E4">
        <w:rPr>
          <w:rFonts w:ascii="Times New Roman" w:hAnsi="Times New Roman" w:cs="Times New Roman"/>
          <w:sz w:val="24"/>
          <w:szCs w:val="24"/>
        </w:rPr>
        <w:t>robation Officer visited the</w:t>
      </w:r>
      <w:r w:rsidR="0010257D" w:rsidRPr="008B65E4">
        <w:rPr>
          <w:rFonts w:ascii="Times New Roman" w:hAnsi="Times New Roman" w:cs="Times New Roman"/>
          <w:sz w:val="24"/>
          <w:szCs w:val="24"/>
        </w:rPr>
        <w:t xml:space="preserve"> rented</w:t>
      </w:r>
      <w:r w:rsidR="007D2D64" w:rsidRPr="008B65E4">
        <w:rPr>
          <w:rFonts w:ascii="Times New Roman" w:hAnsi="Times New Roman" w:cs="Times New Roman"/>
          <w:sz w:val="24"/>
          <w:szCs w:val="24"/>
        </w:rPr>
        <w:t xml:space="preserve"> residence in Marondera where the defendant resided with the children. The Highfield report which the Marondera office </w:t>
      </w:r>
      <w:r w:rsidR="00407F5A" w:rsidRPr="008B65E4">
        <w:rPr>
          <w:rFonts w:ascii="Times New Roman" w:hAnsi="Times New Roman" w:cs="Times New Roman"/>
          <w:sz w:val="24"/>
          <w:szCs w:val="24"/>
        </w:rPr>
        <w:t>reportedly took into account in the preparation of the final report, recommends that the custody of the minor children be awarded to the plainti</w:t>
      </w:r>
      <w:r w:rsidR="0010257D" w:rsidRPr="008B65E4">
        <w:rPr>
          <w:rFonts w:ascii="Times New Roman" w:hAnsi="Times New Roman" w:cs="Times New Roman"/>
          <w:sz w:val="24"/>
          <w:szCs w:val="24"/>
        </w:rPr>
        <w:t>ff. The Marondera report which wa</w:t>
      </w:r>
      <w:r w:rsidR="00407F5A" w:rsidRPr="008B65E4">
        <w:rPr>
          <w:rFonts w:ascii="Times New Roman" w:hAnsi="Times New Roman" w:cs="Times New Roman"/>
          <w:sz w:val="24"/>
          <w:szCs w:val="24"/>
        </w:rPr>
        <w:t>s</w:t>
      </w:r>
      <w:r w:rsidR="0010257D" w:rsidRPr="008B65E4">
        <w:rPr>
          <w:rFonts w:ascii="Times New Roman" w:hAnsi="Times New Roman" w:cs="Times New Roman"/>
          <w:sz w:val="24"/>
          <w:szCs w:val="24"/>
        </w:rPr>
        <w:t xml:space="preserve"> said to be</w:t>
      </w:r>
      <w:r w:rsidR="00407F5A" w:rsidRPr="008B65E4">
        <w:rPr>
          <w:rFonts w:ascii="Times New Roman" w:hAnsi="Times New Roman" w:cs="Times New Roman"/>
          <w:sz w:val="24"/>
          <w:szCs w:val="24"/>
        </w:rPr>
        <w:t xml:space="preserve"> the Department’s final report recommends, on the other hand, that custody of the children be awarded to the defendant. </w:t>
      </w:r>
      <w:r w:rsidR="009E711F" w:rsidRPr="008B65E4">
        <w:rPr>
          <w:rFonts w:ascii="Times New Roman" w:hAnsi="Times New Roman" w:cs="Times New Roman"/>
          <w:sz w:val="24"/>
          <w:szCs w:val="24"/>
        </w:rPr>
        <w:t xml:space="preserve">Regrettably, the reports were only availed to the court and </w:t>
      </w:r>
      <w:r w:rsidR="001C4901" w:rsidRPr="008B65E4">
        <w:rPr>
          <w:rFonts w:ascii="Times New Roman" w:hAnsi="Times New Roman" w:cs="Times New Roman"/>
          <w:sz w:val="24"/>
          <w:szCs w:val="24"/>
        </w:rPr>
        <w:t xml:space="preserve">to </w:t>
      </w:r>
      <w:r w:rsidR="009E711F" w:rsidRPr="008B65E4">
        <w:rPr>
          <w:rFonts w:ascii="Times New Roman" w:hAnsi="Times New Roman" w:cs="Times New Roman"/>
          <w:sz w:val="24"/>
          <w:szCs w:val="24"/>
        </w:rPr>
        <w:t xml:space="preserve">the parties in 2012 resulting in the dragging of the trial </w:t>
      </w:r>
      <w:r w:rsidR="009E711F" w:rsidRPr="008B65E4">
        <w:rPr>
          <w:rFonts w:ascii="Times New Roman" w:hAnsi="Times New Roman" w:cs="Times New Roman"/>
          <w:sz w:val="24"/>
          <w:szCs w:val="24"/>
        </w:rPr>
        <w:lastRenderedPageBreak/>
        <w:t>which has taken an inordinately long period of time to be completed, thus causing delay in the finalisation of this matter.</w:t>
      </w:r>
    </w:p>
    <w:p w:rsidR="004F0D1E" w:rsidRPr="008B65E4" w:rsidRDefault="009E711F" w:rsidP="00DC782C">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The plaintiff contends that he should be awarded custody of all three minor children. He contends that the defendant has failed to show that he is an unfit or irresponsible parent or that it is not in the best interests of the children that their custody be awarded to him. He contends also that the defendant’s evidence that he used to assault the eldest child </w:t>
      </w:r>
      <w:r w:rsidR="00A369A5" w:rsidRPr="008B65E4">
        <w:rPr>
          <w:rFonts w:ascii="Times New Roman" w:hAnsi="Times New Roman" w:cs="Times New Roman"/>
          <w:sz w:val="24"/>
          <w:szCs w:val="24"/>
        </w:rPr>
        <w:t>and also to take the child with him on his drinking sprees was mere fabrication as this was never mentioned in her pleadings nor was he asked about it in cross examination.</w:t>
      </w:r>
      <w:r w:rsidR="00F21B98">
        <w:rPr>
          <w:rFonts w:ascii="Times New Roman" w:hAnsi="Times New Roman" w:cs="Times New Roman"/>
          <w:sz w:val="24"/>
          <w:szCs w:val="24"/>
        </w:rPr>
        <w:t xml:space="preserve"> </w:t>
      </w:r>
      <w:r w:rsidR="004D184D" w:rsidRPr="008B65E4">
        <w:rPr>
          <w:rFonts w:ascii="Times New Roman" w:hAnsi="Times New Roman" w:cs="Times New Roman"/>
          <w:sz w:val="24"/>
          <w:szCs w:val="24"/>
        </w:rPr>
        <w:t xml:space="preserve">The plaintiff urges the court to disregard the </w:t>
      </w:r>
      <w:r w:rsidR="004F0D1E" w:rsidRPr="008B65E4">
        <w:rPr>
          <w:rFonts w:ascii="Times New Roman" w:hAnsi="Times New Roman" w:cs="Times New Roman"/>
          <w:sz w:val="24"/>
          <w:szCs w:val="24"/>
        </w:rPr>
        <w:t>findings recorded in the Marondera Probation Officer’s report. He attacks it for a number of reasons. He contends that it was not professionally prepared as it i</w:t>
      </w:r>
      <w:r w:rsidR="00337D62" w:rsidRPr="008B65E4">
        <w:rPr>
          <w:rFonts w:ascii="Times New Roman" w:hAnsi="Times New Roman" w:cs="Times New Roman"/>
          <w:sz w:val="24"/>
          <w:szCs w:val="24"/>
        </w:rPr>
        <w:t>s defamatory of him, his sister and</w:t>
      </w:r>
      <w:r w:rsidR="004F0D1E" w:rsidRPr="008B65E4">
        <w:rPr>
          <w:rFonts w:ascii="Times New Roman" w:hAnsi="Times New Roman" w:cs="Times New Roman"/>
          <w:sz w:val="24"/>
          <w:szCs w:val="24"/>
        </w:rPr>
        <w:t xml:space="preserve"> the maid; it also contains false and irrelevant information; is biased against the plaintiff and does not make any mention of the defendant’s adulterous association notwithstanding overwhelming evidence of the same. He further contends that it does not incorporate the findings made by the Highfield District Probation Officer who interviewed</w:t>
      </w:r>
      <w:r w:rsidR="00337D62" w:rsidRPr="008B65E4">
        <w:rPr>
          <w:rFonts w:ascii="Times New Roman" w:hAnsi="Times New Roman" w:cs="Times New Roman"/>
          <w:sz w:val="24"/>
          <w:szCs w:val="24"/>
        </w:rPr>
        <w:t xml:space="preserve"> him</w:t>
      </w:r>
      <w:r w:rsidR="004F0D1E" w:rsidRPr="008B65E4">
        <w:rPr>
          <w:rFonts w:ascii="Times New Roman" w:hAnsi="Times New Roman" w:cs="Times New Roman"/>
          <w:sz w:val="24"/>
          <w:szCs w:val="24"/>
        </w:rPr>
        <w:t>.</w:t>
      </w:r>
    </w:p>
    <w:p w:rsidR="00AB52A5" w:rsidRPr="008B65E4" w:rsidRDefault="004F0D1E" w:rsidP="002507E9">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The </w:t>
      </w:r>
      <w:r w:rsidR="00213A93" w:rsidRPr="008B65E4">
        <w:rPr>
          <w:rFonts w:ascii="Times New Roman" w:hAnsi="Times New Roman" w:cs="Times New Roman"/>
          <w:sz w:val="24"/>
          <w:szCs w:val="24"/>
        </w:rPr>
        <w:t>court is urged</w:t>
      </w:r>
      <w:r w:rsidRPr="008B65E4">
        <w:rPr>
          <w:rFonts w:ascii="Times New Roman" w:hAnsi="Times New Roman" w:cs="Times New Roman"/>
          <w:sz w:val="24"/>
          <w:szCs w:val="24"/>
        </w:rPr>
        <w:t xml:space="preserve"> to disregard the defendant’s evidence that during the period when they were staying with the plaintiff the children would always be late for school as their report cards for the relevant period, exh</w:t>
      </w:r>
      <w:r w:rsidR="002507E9">
        <w:rPr>
          <w:rFonts w:ascii="Times New Roman" w:hAnsi="Times New Roman" w:cs="Times New Roman"/>
          <w:sz w:val="24"/>
          <w:szCs w:val="24"/>
        </w:rPr>
        <w:t>(</w:t>
      </w:r>
      <w:r w:rsidRPr="008B65E4">
        <w:rPr>
          <w:rFonts w:ascii="Times New Roman" w:hAnsi="Times New Roman" w:cs="Times New Roman"/>
          <w:sz w:val="24"/>
          <w:szCs w:val="24"/>
        </w:rPr>
        <w:t>s</w:t>
      </w:r>
      <w:r w:rsidR="002507E9">
        <w:rPr>
          <w:rFonts w:ascii="Times New Roman" w:hAnsi="Times New Roman" w:cs="Times New Roman"/>
          <w:sz w:val="24"/>
          <w:szCs w:val="24"/>
        </w:rPr>
        <w:t>)</w:t>
      </w:r>
      <w:r w:rsidRPr="008B65E4">
        <w:rPr>
          <w:rFonts w:ascii="Times New Roman" w:hAnsi="Times New Roman" w:cs="Times New Roman"/>
          <w:sz w:val="24"/>
          <w:szCs w:val="24"/>
        </w:rPr>
        <w:t xml:space="preserve"> 9 and 10, reflect that the children would in fact be punctual. The </w:t>
      </w:r>
      <w:r w:rsidR="00213A93" w:rsidRPr="008B65E4">
        <w:rPr>
          <w:rFonts w:ascii="Times New Roman" w:hAnsi="Times New Roman" w:cs="Times New Roman"/>
          <w:sz w:val="24"/>
          <w:szCs w:val="24"/>
        </w:rPr>
        <w:t>court is urged</w:t>
      </w:r>
      <w:r w:rsidRPr="008B65E4">
        <w:rPr>
          <w:rFonts w:ascii="Times New Roman" w:hAnsi="Times New Roman" w:cs="Times New Roman"/>
          <w:sz w:val="24"/>
          <w:szCs w:val="24"/>
        </w:rPr>
        <w:t xml:space="preserve"> to take into account the fact that the defendant</w:t>
      </w:r>
      <w:r w:rsidR="00E72FB0" w:rsidRPr="008B65E4">
        <w:rPr>
          <w:rFonts w:ascii="Times New Roman" w:hAnsi="Times New Roman" w:cs="Times New Roman"/>
          <w:sz w:val="24"/>
          <w:szCs w:val="24"/>
        </w:rPr>
        <w:t xml:space="preserve"> left the matrimonial home in January, 2008 with the minor children and without his knowledge notwithstanding a Juvenile court order granting plaintiff unlimited righ</w:t>
      </w:r>
      <w:r w:rsidR="00213A93" w:rsidRPr="008B65E4">
        <w:rPr>
          <w:rFonts w:ascii="Times New Roman" w:hAnsi="Times New Roman" w:cs="Times New Roman"/>
          <w:sz w:val="24"/>
          <w:szCs w:val="24"/>
        </w:rPr>
        <w:t xml:space="preserve">ts of access to the children. It was the plaintiff’s evidence </w:t>
      </w:r>
      <w:r w:rsidR="00E72FB0" w:rsidRPr="008B65E4">
        <w:rPr>
          <w:rFonts w:ascii="Times New Roman" w:hAnsi="Times New Roman" w:cs="Times New Roman"/>
          <w:sz w:val="24"/>
          <w:szCs w:val="24"/>
        </w:rPr>
        <w:t xml:space="preserve">that for a period of 7 months he did not know the whereabouts of his children. He said that the defendant only appeared at the High Court on 10 July 2008 in response to a Notice of Set Down that had been published in the Herald pursuant to a court order for substituted service. He told the court that it was only after the pre-trial judge’s intervention that the defendant allowed him to exercise his rights of access. </w:t>
      </w:r>
      <w:r w:rsidR="00213A93" w:rsidRPr="008B65E4">
        <w:rPr>
          <w:rFonts w:ascii="Times New Roman" w:hAnsi="Times New Roman" w:cs="Times New Roman"/>
          <w:sz w:val="24"/>
          <w:szCs w:val="24"/>
        </w:rPr>
        <w:t>He also said that</w:t>
      </w:r>
      <w:r w:rsidR="00E72FB0" w:rsidRPr="008B65E4">
        <w:rPr>
          <w:rFonts w:ascii="Times New Roman" w:hAnsi="Times New Roman" w:cs="Times New Roman"/>
          <w:sz w:val="24"/>
          <w:szCs w:val="24"/>
        </w:rPr>
        <w:t xml:space="preserve"> the defendant was most probably enticed and persuaded by her boyfriend to desert </w:t>
      </w:r>
      <w:r w:rsidR="00213A93" w:rsidRPr="008B65E4">
        <w:rPr>
          <w:rFonts w:ascii="Times New Roman" w:hAnsi="Times New Roman" w:cs="Times New Roman"/>
          <w:sz w:val="24"/>
          <w:szCs w:val="24"/>
        </w:rPr>
        <w:t>the</w:t>
      </w:r>
      <w:r w:rsidR="00E72FB0" w:rsidRPr="008B65E4">
        <w:rPr>
          <w:rFonts w:ascii="Times New Roman" w:hAnsi="Times New Roman" w:cs="Times New Roman"/>
          <w:sz w:val="24"/>
          <w:szCs w:val="24"/>
        </w:rPr>
        <w:t xml:space="preserve"> marital home</w:t>
      </w:r>
      <w:r w:rsidR="002C58FA" w:rsidRPr="008B65E4">
        <w:rPr>
          <w:rFonts w:ascii="Times New Roman" w:hAnsi="Times New Roman" w:cs="Times New Roman"/>
          <w:sz w:val="24"/>
          <w:szCs w:val="24"/>
        </w:rPr>
        <w:t>. He said that her immoral conduct during the subsistence of the marriage makes her an unsuitable custodian parent. He contends that as a result of her immorality the eldest child is now reported as being rude yet he used to be regarded by school teachers as a friendly and cheerful pupil during the period when the family was still staying together. He urges the court to award the custody of all the children to him for these reasons as well the fact that th</w:t>
      </w:r>
      <w:r w:rsidR="00C8080E" w:rsidRPr="008B65E4">
        <w:rPr>
          <w:rFonts w:ascii="Times New Roman" w:hAnsi="Times New Roman" w:cs="Times New Roman"/>
          <w:sz w:val="24"/>
          <w:szCs w:val="24"/>
        </w:rPr>
        <w:t>ey are no longer of such a tender</w:t>
      </w:r>
      <w:r w:rsidR="002C58FA" w:rsidRPr="008B65E4">
        <w:rPr>
          <w:rFonts w:ascii="Times New Roman" w:hAnsi="Times New Roman" w:cs="Times New Roman"/>
          <w:sz w:val="24"/>
          <w:szCs w:val="24"/>
        </w:rPr>
        <w:t xml:space="preserve"> age as to </w:t>
      </w:r>
      <w:r w:rsidR="00213167" w:rsidRPr="008B65E4">
        <w:rPr>
          <w:rFonts w:ascii="Times New Roman" w:hAnsi="Times New Roman" w:cs="Times New Roman"/>
          <w:sz w:val="24"/>
          <w:szCs w:val="24"/>
        </w:rPr>
        <w:t>be</w:t>
      </w:r>
      <w:r w:rsidR="00C8080E" w:rsidRPr="008B65E4">
        <w:rPr>
          <w:rFonts w:ascii="Times New Roman" w:hAnsi="Times New Roman" w:cs="Times New Roman"/>
          <w:sz w:val="24"/>
          <w:szCs w:val="24"/>
        </w:rPr>
        <w:t xml:space="preserve"> inparticular </w:t>
      </w:r>
      <w:r w:rsidR="002C58FA" w:rsidRPr="008B65E4">
        <w:rPr>
          <w:rFonts w:ascii="Times New Roman" w:hAnsi="Times New Roman" w:cs="Times New Roman"/>
          <w:sz w:val="24"/>
          <w:szCs w:val="24"/>
        </w:rPr>
        <w:t xml:space="preserve">need </w:t>
      </w:r>
      <w:r w:rsidR="00C8080E" w:rsidRPr="008B65E4">
        <w:rPr>
          <w:rFonts w:ascii="Times New Roman" w:hAnsi="Times New Roman" w:cs="Times New Roman"/>
          <w:sz w:val="24"/>
          <w:szCs w:val="24"/>
        </w:rPr>
        <w:lastRenderedPageBreak/>
        <w:t>of a</w:t>
      </w:r>
      <w:r w:rsidR="002C58FA" w:rsidRPr="008B65E4">
        <w:rPr>
          <w:rFonts w:ascii="Times New Roman" w:hAnsi="Times New Roman" w:cs="Times New Roman"/>
          <w:sz w:val="24"/>
          <w:szCs w:val="24"/>
        </w:rPr>
        <w:t xml:space="preserve"> mother’s </w:t>
      </w:r>
      <w:r w:rsidR="00213167" w:rsidRPr="008B65E4">
        <w:rPr>
          <w:rFonts w:ascii="Times New Roman" w:hAnsi="Times New Roman" w:cs="Times New Roman"/>
          <w:sz w:val="24"/>
          <w:szCs w:val="24"/>
        </w:rPr>
        <w:t xml:space="preserve">care. </w:t>
      </w:r>
      <w:r w:rsidR="00C8080E" w:rsidRPr="008B65E4">
        <w:rPr>
          <w:rFonts w:ascii="Times New Roman" w:hAnsi="Times New Roman" w:cs="Times New Roman"/>
          <w:sz w:val="24"/>
          <w:szCs w:val="24"/>
        </w:rPr>
        <w:t>With particular reference to the eldest child</w:t>
      </w:r>
      <w:r w:rsidR="00213167" w:rsidRPr="008B65E4">
        <w:rPr>
          <w:rFonts w:ascii="Times New Roman" w:hAnsi="Times New Roman" w:cs="Times New Roman"/>
          <w:sz w:val="24"/>
          <w:szCs w:val="24"/>
        </w:rPr>
        <w:t>, he contends</w:t>
      </w:r>
      <w:r w:rsidR="00C8080E" w:rsidRPr="008B65E4">
        <w:rPr>
          <w:rFonts w:ascii="Times New Roman" w:hAnsi="Times New Roman" w:cs="Times New Roman"/>
          <w:sz w:val="24"/>
          <w:szCs w:val="24"/>
        </w:rPr>
        <w:t>, in addition,</w:t>
      </w:r>
      <w:r w:rsidR="00213167" w:rsidRPr="008B65E4">
        <w:rPr>
          <w:rFonts w:ascii="Times New Roman" w:hAnsi="Times New Roman" w:cs="Times New Roman"/>
          <w:sz w:val="24"/>
          <w:szCs w:val="24"/>
        </w:rPr>
        <w:t xml:space="preserve"> that at 15 and being a boy, he certainly </w:t>
      </w:r>
      <w:r w:rsidR="00C8080E" w:rsidRPr="008B65E4">
        <w:rPr>
          <w:rFonts w:ascii="Times New Roman" w:hAnsi="Times New Roman" w:cs="Times New Roman"/>
          <w:sz w:val="24"/>
          <w:szCs w:val="24"/>
        </w:rPr>
        <w:t xml:space="preserve">now </w:t>
      </w:r>
      <w:r w:rsidR="00213167" w:rsidRPr="008B65E4">
        <w:rPr>
          <w:rFonts w:ascii="Times New Roman" w:hAnsi="Times New Roman" w:cs="Times New Roman"/>
          <w:sz w:val="24"/>
          <w:szCs w:val="24"/>
        </w:rPr>
        <w:t>requires the father’s guidance</w:t>
      </w:r>
      <w:r w:rsidR="00AB52A5" w:rsidRPr="008B65E4">
        <w:rPr>
          <w:rFonts w:ascii="Times New Roman" w:hAnsi="Times New Roman" w:cs="Times New Roman"/>
          <w:sz w:val="24"/>
          <w:szCs w:val="24"/>
        </w:rPr>
        <w:t>.</w:t>
      </w:r>
    </w:p>
    <w:p w:rsidR="00F322C7" w:rsidRPr="008B65E4" w:rsidRDefault="00F322C7" w:rsidP="002507E9">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T</w:t>
      </w:r>
      <w:r w:rsidR="00670D2A" w:rsidRPr="008B65E4">
        <w:rPr>
          <w:rFonts w:ascii="Times New Roman" w:hAnsi="Times New Roman" w:cs="Times New Roman"/>
          <w:sz w:val="24"/>
          <w:szCs w:val="24"/>
        </w:rPr>
        <w:t>he plaintiff has accused the defendant</w:t>
      </w:r>
      <w:r w:rsidRPr="008B65E4">
        <w:rPr>
          <w:rFonts w:ascii="Times New Roman" w:hAnsi="Times New Roman" w:cs="Times New Roman"/>
          <w:sz w:val="24"/>
          <w:szCs w:val="24"/>
        </w:rPr>
        <w:t xml:space="preserve"> of infidelity during the subsistence of the marriage. He has done so in his pleadings and in his evidence before the court </w:t>
      </w:r>
      <w:r w:rsidR="00C3309C" w:rsidRPr="008B65E4">
        <w:rPr>
          <w:rFonts w:ascii="Times New Roman" w:hAnsi="Times New Roman" w:cs="Times New Roman"/>
          <w:sz w:val="24"/>
          <w:szCs w:val="24"/>
        </w:rPr>
        <w:t xml:space="preserve">he </w:t>
      </w:r>
      <w:r w:rsidRPr="008B65E4">
        <w:rPr>
          <w:rFonts w:ascii="Times New Roman" w:hAnsi="Times New Roman" w:cs="Times New Roman"/>
          <w:sz w:val="24"/>
          <w:szCs w:val="24"/>
        </w:rPr>
        <w:t xml:space="preserve">gave very specific details of specific incidents </w:t>
      </w:r>
      <w:r w:rsidR="009E3841" w:rsidRPr="008B65E4">
        <w:rPr>
          <w:rFonts w:ascii="Times New Roman" w:hAnsi="Times New Roman" w:cs="Times New Roman"/>
          <w:sz w:val="24"/>
          <w:szCs w:val="24"/>
        </w:rPr>
        <w:t xml:space="preserve">including car chases </w:t>
      </w:r>
      <w:r w:rsidR="00E8549F" w:rsidRPr="008B65E4">
        <w:rPr>
          <w:rFonts w:ascii="Times New Roman" w:hAnsi="Times New Roman" w:cs="Times New Roman"/>
          <w:sz w:val="24"/>
          <w:szCs w:val="24"/>
        </w:rPr>
        <w:t>some of which sounded</w:t>
      </w:r>
      <w:r w:rsidR="00B24E25">
        <w:rPr>
          <w:rFonts w:ascii="Times New Roman" w:hAnsi="Times New Roman" w:cs="Times New Roman"/>
          <w:sz w:val="24"/>
          <w:szCs w:val="24"/>
        </w:rPr>
        <w:t xml:space="preserve"> </w:t>
      </w:r>
      <w:r w:rsidR="00E8549F" w:rsidRPr="008B65E4">
        <w:rPr>
          <w:rFonts w:ascii="Times New Roman" w:hAnsi="Times New Roman" w:cs="Times New Roman"/>
          <w:sz w:val="24"/>
          <w:szCs w:val="24"/>
        </w:rPr>
        <w:t>quite</w:t>
      </w:r>
      <w:r w:rsidRPr="008B65E4">
        <w:rPr>
          <w:rFonts w:ascii="Times New Roman" w:hAnsi="Times New Roman" w:cs="Times New Roman"/>
          <w:sz w:val="24"/>
          <w:szCs w:val="24"/>
        </w:rPr>
        <w:t xml:space="preserve"> dramatic to the point of sounding like he was describing the details of an action </w:t>
      </w:r>
      <w:r w:rsidR="00600047" w:rsidRPr="008B65E4">
        <w:rPr>
          <w:rFonts w:ascii="Times New Roman" w:hAnsi="Times New Roman" w:cs="Times New Roman"/>
          <w:sz w:val="24"/>
          <w:szCs w:val="24"/>
        </w:rPr>
        <w:t xml:space="preserve">packed </w:t>
      </w:r>
      <w:r w:rsidRPr="008B65E4">
        <w:rPr>
          <w:rFonts w:ascii="Times New Roman" w:hAnsi="Times New Roman" w:cs="Times New Roman"/>
          <w:sz w:val="24"/>
          <w:szCs w:val="24"/>
        </w:rPr>
        <w:t>or fast speed movie.</w:t>
      </w:r>
      <w:r w:rsidR="00CA0A56" w:rsidRPr="008B65E4">
        <w:rPr>
          <w:rFonts w:ascii="Times New Roman" w:hAnsi="Times New Roman" w:cs="Times New Roman"/>
          <w:sz w:val="24"/>
          <w:szCs w:val="24"/>
        </w:rPr>
        <w:t xml:space="preserve"> He also produced photographs of the defendant’s alleged lover as well greeting cards with love messages from the lover to the defendant which items he said he had discovered in the matrimonial home</w:t>
      </w:r>
      <w:r w:rsidR="009E3841" w:rsidRPr="008B65E4">
        <w:rPr>
          <w:rFonts w:ascii="Times New Roman" w:hAnsi="Times New Roman" w:cs="Times New Roman"/>
          <w:sz w:val="24"/>
          <w:szCs w:val="24"/>
        </w:rPr>
        <w:t xml:space="preserve"> during the period that they were still living t</w:t>
      </w:r>
      <w:r w:rsidR="00E7508E" w:rsidRPr="008B65E4">
        <w:rPr>
          <w:rFonts w:ascii="Times New Roman" w:hAnsi="Times New Roman" w:cs="Times New Roman"/>
          <w:sz w:val="24"/>
          <w:szCs w:val="24"/>
        </w:rPr>
        <w:t>ogether in the matrimonial home</w:t>
      </w:r>
      <w:r w:rsidR="009E3841" w:rsidRPr="008B65E4">
        <w:rPr>
          <w:rFonts w:ascii="Times New Roman" w:hAnsi="Times New Roman" w:cs="Times New Roman"/>
          <w:sz w:val="24"/>
          <w:szCs w:val="24"/>
        </w:rPr>
        <w:t>.</w:t>
      </w:r>
      <w:r w:rsidR="00E8549F" w:rsidRPr="008B65E4">
        <w:rPr>
          <w:rFonts w:ascii="Times New Roman" w:hAnsi="Times New Roman" w:cs="Times New Roman"/>
          <w:sz w:val="24"/>
          <w:szCs w:val="24"/>
        </w:rPr>
        <w:t xml:space="preserve"> H</w:t>
      </w:r>
      <w:r w:rsidR="00C3309C" w:rsidRPr="008B65E4">
        <w:rPr>
          <w:rFonts w:ascii="Times New Roman" w:hAnsi="Times New Roman" w:cs="Times New Roman"/>
          <w:sz w:val="24"/>
          <w:szCs w:val="24"/>
        </w:rPr>
        <w:t xml:space="preserve">e described how the defendant and her lover were known at a Christian congregation as husband and wife, the lover being the bishop of the organisation; how the defendant would prepare the day’s meals on Sundays for the rest of the family in order to leave the matrimonial home on the pretext of going to church. </w:t>
      </w:r>
      <w:r w:rsidR="00EE2E1E" w:rsidRPr="008B65E4">
        <w:rPr>
          <w:rFonts w:ascii="Times New Roman" w:hAnsi="Times New Roman" w:cs="Times New Roman"/>
          <w:sz w:val="24"/>
          <w:szCs w:val="24"/>
        </w:rPr>
        <w:t xml:space="preserve"> They had last afforded each other conjugal rights in 2004. </w:t>
      </w:r>
      <w:r w:rsidR="00600047" w:rsidRPr="008B65E4">
        <w:rPr>
          <w:rFonts w:ascii="Times New Roman" w:hAnsi="Times New Roman" w:cs="Times New Roman"/>
          <w:sz w:val="24"/>
          <w:szCs w:val="24"/>
        </w:rPr>
        <w:t xml:space="preserve">He has instituted civil proceedings against the lover and the matter is still pending before the courts. </w:t>
      </w:r>
      <w:r w:rsidR="00EE2E1E" w:rsidRPr="008B65E4">
        <w:rPr>
          <w:rFonts w:ascii="Times New Roman" w:hAnsi="Times New Roman" w:cs="Times New Roman"/>
          <w:sz w:val="24"/>
          <w:szCs w:val="24"/>
        </w:rPr>
        <w:t>He</w:t>
      </w:r>
      <w:r w:rsidRPr="008B65E4">
        <w:rPr>
          <w:rFonts w:ascii="Times New Roman" w:hAnsi="Times New Roman" w:cs="Times New Roman"/>
          <w:sz w:val="24"/>
          <w:szCs w:val="24"/>
        </w:rPr>
        <w:t xml:space="preserve"> contends that </w:t>
      </w:r>
      <w:r w:rsidR="00C3309C" w:rsidRPr="008B65E4">
        <w:rPr>
          <w:rFonts w:ascii="Times New Roman" w:hAnsi="Times New Roman" w:cs="Times New Roman"/>
          <w:sz w:val="24"/>
          <w:szCs w:val="24"/>
        </w:rPr>
        <w:t xml:space="preserve">due </w:t>
      </w:r>
      <w:r w:rsidRPr="008B65E4">
        <w:rPr>
          <w:rFonts w:ascii="Times New Roman" w:hAnsi="Times New Roman" w:cs="Times New Roman"/>
          <w:sz w:val="24"/>
          <w:szCs w:val="24"/>
        </w:rPr>
        <w:t>to her adulterous affair with the alleged lover the defendant is not a fit and proper person to be awarded custody of the minor children of the marriage. He contends that it is because of this conduct on her part that their eldest child, now aged 15, is now reportedly a rude child according to the school authorities yet he used to be friendly and polite. He contends further due to the said misconduct the defendant should not be awarded a 50% share of the immovable property in Prospect.</w:t>
      </w:r>
    </w:p>
    <w:p w:rsidR="005257FB" w:rsidRPr="008B65E4" w:rsidRDefault="005257FB" w:rsidP="002507E9">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The plaintiff called two witnesses. The first was Jestinah</w:t>
      </w:r>
      <w:r w:rsidR="00B24E25">
        <w:rPr>
          <w:rFonts w:ascii="Times New Roman" w:hAnsi="Times New Roman" w:cs="Times New Roman"/>
          <w:sz w:val="24"/>
          <w:szCs w:val="24"/>
        </w:rPr>
        <w:t xml:space="preserve"> </w:t>
      </w:r>
      <w:r w:rsidRPr="008B65E4">
        <w:rPr>
          <w:rFonts w:ascii="Times New Roman" w:hAnsi="Times New Roman" w:cs="Times New Roman"/>
          <w:sz w:val="24"/>
          <w:szCs w:val="24"/>
        </w:rPr>
        <w:t>Musabaeka whose evidence was that she knew the defendant as one of her former students whom she taught at Jameson High School in Kadoma. She taught the defendant in 1987 and 1988. Though a member of staff she lived in the same hostel as the defendant. She was very close to the defendant who she treated as her little sister. She left the school in 1989</w:t>
      </w:r>
      <w:r w:rsidR="00C77B35" w:rsidRPr="008B65E4">
        <w:rPr>
          <w:rFonts w:ascii="Times New Roman" w:hAnsi="Times New Roman" w:cs="Times New Roman"/>
          <w:sz w:val="24"/>
          <w:szCs w:val="24"/>
        </w:rPr>
        <w:t>. When she visited the school in 1990 whilst in the company of her fiancée, she got to see the defendant and other students. She got married to her fiancée in December of the same year. They invited the defendant to accompany them to Mont Clair, a holiday resort in Nyanga. They returned home to Harare on a Sunday. On the Monday she went into town with her husband. When they returned home they found the defendant gone without having bidden them farewell. The defendant next featured in the witness’ life in 1994 or 1995 when the witness saw the defendant’s telephone numbers at Hillside Teachers’ College in her husband’s diary.</w:t>
      </w:r>
      <w:r w:rsidR="00A76648" w:rsidRPr="008B65E4">
        <w:rPr>
          <w:rFonts w:ascii="Times New Roman" w:hAnsi="Times New Roman" w:cs="Times New Roman"/>
          <w:sz w:val="24"/>
          <w:szCs w:val="24"/>
        </w:rPr>
        <w:t xml:space="preserve"> She took the issue up with her </w:t>
      </w:r>
      <w:r w:rsidR="00A76648" w:rsidRPr="008B65E4">
        <w:rPr>
          <w:rFonts w:ascii="Times New Roman" w:hAnsi="Times New Roman" w:cs="Times New Roman"/>
          <w:sz w:val="24"/>
          <w:szCs w:val="24"/>
        </w:rPr>
        <w:lastRenderedPageBreak/>
        <w:t>husband who declared his innocence to her.</w:t>
      </w:r>
      <w:r w:rsidR="00C77B35" w:rsidRPr="008B65E4">
        <w:rPr>
          <w:rFonts w:ascii="Times New Roman" w:hAnsi="Times New Roman" w:cs="Times New Roman"/>
          <w:sz w:val="24"/>
          <w:szCs w:val="24"/>
        </w:rPr>
        <w:t xml:space="preserve"> Soon thereafter the defendant’s brother whom she had also taught at Jameson High School came to work for her husband</w:t>
      </w:r>
      <w:r w:rsidR="00A76648" w:rsidRPr="008B65E4">
        <w:rPr>
          <w:rFonts w:ascii="Times New Roman" w:hAnsi="Times New Roman" w:cs="Times New Roman"/>
          <w:sz w:val="24"/>
          <w:szCs w:val="24"/>
        </w:rPr>
        <w:t xml:space="preserve"> in his business at Express Motorways. Her husband advised her that he had employed him as he was unemployed.</w:t>
      </w:r>
    </w:p>
    <w:p w:rsidR="00A76648" w:rsidRPr="008B65E4" w:rsidRDefault="00A76648" w:rsidP="002507E9">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The witness said that the plaintiff located her in 2004. By then she was on separation with her husband. The plaintiff asked her to be a witness in certain proceedings at the magistrates’ court in Harare. Presumably this was the hearing before the juvenile court which resulted in the defendant being awarded custody of the children. The witness said that in 2009 she saw the youngest two of her four daughters. She had not seen them in a long time. She then got to know that the defendant was the step mother to her children. After having separated from her husband in 2001 they were divorced in 2009. Before the divorce she had been denied access to the children.</w:t>
      </w:r>
      <w:r w:rsidR="00680D29" w:rsidRPr="008B65E4">
        <w:rPr>
          <w:rFonts w:ascii="Times New Roman" w:hAnsi="Times New Roman" w:cs="Times New Roman"/>
          <w:sz w:val="24"/>
          <w:szCs w:val="24"/>
        </w:rPr>
        <w:t xml:space="preserve"> She had agreed to sign papers for a divorce by consent because she would then at least have access to her children. Besides her four daughters her-ex-husband had had three other children, one of whom was late. She said that she could positively say that the defendant was having an affair with her ex-husband. She also said that when she first got to know </w:t>
      </w:r>
      <w:r w:rsidR="002D629C">
        <w:rPr>
          <w:rFonts w:ascii="Times New Roman" w:hAnsi="Times New Roman" w:cs="Times New Roman"/>
          <w:sz w:val="24"/>
          <w:szCs w:val="24"/>
        </w:rPr>
        <w:t xml:space="preserve">her, </w:t>
      </w:r>
      <w:r w:rsidR="00680D29" w:rsidRPr="008B65E4">
        <w:rPr>
          <w:rFonts w:ascii="Times New Roman" w:hAnsi="Times New Roman" w:cs="Times New Roman"/>
          <w:sz w:val="24"/>
          <w:szCs w:val="24"/>
        </w:rPr>
        <w:t>the defendant was only 13 or 14 years old and she gave the impression of a very loving and responsible young girl. The witness also said that she recognised the handwriting on the cards with love messages that had been produced by the plaintiff as her ex-husband’s handwriting.</w:t>
      </w:r>
      <w:r w:rsidR="004D747C" w:rsidRPr="008B65E4">
        <w:rPr>
          <w:rFonts w:ascii="Times New Roman" w:hAnsi="Times New Roman" w:cs="Times New Roman"/>
          <w:sz w:val="24"/>
          <w:szCs w:val="24"/>
        </w:rPr>
        <w:t xml:space="preserve"> This witness gave her evidence well. Her evidence was generally unshaken by cross examination. She said that she harboured no ill feelings against the defendant. Her demeanour and deportment before the court gave the impression of one who has been so numbed by pain </w:t>
      </w:r>
      <w:r w:rsidR="002D629C">
        <w:rPr>
          <w:rFonts w:ascii="Times New Roman" w:hAnsi="Times New Roman" w:cs="Times New Roman"/>
          <w:sz w:val="24"/>
          <w:szCs w:val="24"/>
        </w:rPr>
        <w:t>as to be beyond any desire to spitefully vilify the d</w:t>
      </w:r>
      <w:r w:rsidR="004D747C" w:rsidRPr="008B65E4">
        <w:rPr>
          <w:rFonts w:ascii="Times New Roman" w:hAnsi="Times New Roman" w:cs="Times New Roman"/>
          <w:sz w:val="24"/>
          <w:szCs w:val="24"/>
        </w:rPr>
        <w:t>efendant. She merely narrated events that</w:t>
      </w:r>
      <w:r w:rsidR="009B08C0">
        <w:rPr>
          <w:rFonts w:ascii="Times New Roman" w:hAnsi="Times New Roman" w:cs="Times New Roman"/>
          <w:sz w:val="24"/>
          <w:szCs w:val="24"/>
        </w:rPr>
        <w:t xml:space="preserve"> had</w:t>
      </w:r>
      <w:r w:rsidR="004D747C" w:rsidRPr="008B65E4">
        <w:rPr>
          <w:rFonts w:ascii="Times New Roman" w:hAnsi="Times New Roman" w:cs="Times New Roman"/>
          <w:sz w:val="24"/>
          <w:szCs w:val="24"/>
        </w:rPr>
        <w:t xml:space="preserve"> occurred</w:t>
      </w:r>
      <w:r w:rsidR="009B08C0">
        <w:rPr>
          <w:rFonts w:ascii="Times New Roman" w:hAnsi="Times New Roman" w:cs="Times New Roman"/>
          <w:sz w:val="24"/>
          <w:szCs w:val="24"/>
        </w:rPr>
        <w:t xml:space="preserve"> and cross examination did not dent her testimony</w:t>
      </w:r>
      <w:r w:rsidR="00EA3351" w:rsidRPr="008B65E4">
        <w:rPr>
          <w:rFonts w:ascii="Times New Roman" w:hAnsi="Times New Roman" w:cs="Times New Roman"/>
          <w:sz w:val="24"/>
          <w:szCs w:val="24"/>
        </w:rPr>
        <w:t>. She was a credible witness</w:t>
      </w:r>
      <w:r w:rsidR="009B08C0">
        <w:rPr>
          <w:rFonts w:ascii="Times New Roman" w:hAnsi="Times New Roman" w:cs="Times New Roman"/>
          <w:sz w:val="24"/>
          <w:szCs w:val="24"/>
        </w:rPr>
        <w:t>.</w:t>
      </w:r>
    </w:p>
    <w:p w:rsidR="00FC14EE" w:rsidRPr="008B65E4" w:rsidRDefault="00802B19" w:rsidP="00B24E25">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The second witness called by the plaintiff was one Chesterfield Areketa</w:t>
      </w:r>
      <w:r w:rsidR="0052190C" w:rsidRPr="008B65E4">
        <w:rPr>
          <w:rFonts w:ascii="Times New Roman" w:hAnsi="Times New Roman" w:cs="Times New Roman"/>
          <w:sz w:val="24"/>
          <w:szCs w:val="24"/>
        </w:rPr>
        <w:t>. He pointed out the defendant in court and identified her not as Mrs Gweru but as Mrs Musabaeka. He said that he got to know her at Fountain of Life Church. He said that he first saw her at what he described as the church’s birthday at Hillside in Harare. She was in the company of Mr.Musabaeka who was the bishop of the church and the defendant was introduced as his wife. There were visitors from South Africa at the church on that day. The witness became a member of the church in 2008. He said that the defendant would sometimes preach in church.</w:t>
      </w:r>
      <w:r w:rsidR="00792A37" w:rsidRPr="008B65E4">
        <w:rPr>
          <w:rFonts w:ascii="Times New Roman" w:hAnsi="Times New Roman" w:cs="Times New Roman"/>
          <w:sz w:val="24"/>
          <w:szCs w:val="24"/>
        </w:rPr>
        <w:t xml:space="preserve"> At the end of church services the elders would go out first and stand by the entrance where </w:t>
      </w:r>
      <w:r w:rsidR="00792A37" w:rsidRPr="008B65E4">
        <w:rPr>
          <w:rFonts w:ascii="Times New Roman" w:hAnsi="Times New Roman" w:cs="Times New Roman"/>
          <w:sz w:val="24"/>
          <w:szCs w:val="24"/>
        </w:rPr>
        <w:lastRenderedPageBreak/>
        <w:t>they would shake hands with the congregants as they walked out. He thus shook hands with both the bishop and the defendant in this manner.</w:t>
      </w:r>
    </w:p>
    <w:p w:rsidR="00802B19" w:rsidRPr="008B65E4" w:rsidRDefault="00FC14EE" w:rsidP="00B24E25">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The witness said that he was approached by a friend of his uncle who </w:t>
      </w:r>
      <w:r w:rsidR="00AD5048">
        <w:rPr>
          <w:rFonts w:ascii="Times New Roman" w:hAnsi="Times New Roman" w:cs="Times New Roman"/>
          <w:sz w:val="24"/>
          <w:szCs w:val="24"/>
        </w:rPr>
        <w:t xml:space="preserve">turned out to be </w:t>
      </w:r>
      <w:r w:rsidR="00C20F2C">
        <w:rPr>
          <w:rFonts w:ascii="Times New Roman" w:hAnsi="Times New Roman" w:cs="Times New Roman"/>
          <w:sz w:val="24"/>
          <w:szCs w:val="24"/>
        </w:rPr>
        <w:t>the plaintiff in this matter.</w:t>
      </w:r>
      <w:r w:rsidRPr="008B65E4">
        <w:rPr>
          <w:rFonts w:ascii="Times New Roman" w:hAnsi="Times New Roman" w:cs="Times New Roman"/>
          <w:sz w:val="24"/>
          <w:szCs w:val="24"/>
        </w:rPr>
        <w:t xml:space="preserve"> The plaintiff made enquiries about the person who was then known to him as the bishop’s wife. </w:t>
      </w:r>
      <w:r w:rsidR="000A4054" w:rsidRPr="008B65E4">
        <w:rPr>
          <w:rFonts w:ascii="Times New Roman" w:hAnsi="Times New Roman" w:cs="Times New Roman"/>
          <w:sz w:val="24"/>
          <w:szCs w:val="24"/>
        </w:rPr>
        <w:t xml:space="preserve">The plaintiff wanted him to take photographs or videos of proceedings at the church. He was later shown wedding pictures of the plaintiff’s and defendant’s wedding. He eventually took </w:t>
      </w:r>
      <w:r w:rsidR="00963B0A" w:rsidRPr="008B65E4">
        <w:rPr>
          <w:rFonts w:ascii="Times New Roman" w:hAnsi="Times New Roman" w:cs="Times New Roman"/>
          <w:sz w:val="24"/>
          <w:szCs w:val="24"/>
        </w:rPr>
        <w:t>the photographs</w:t>
      </w:r>
      <w:r w:rsidR="000A4054" w:rsidRPr="008B65E4">
        <w:rPr>
          <w:rFonts w:ascii="Times New Roman" w:hAnsi="Times New Roman" w:cs="Times New Roman"/>
          <w:sz w:val="24"/>
          <w:szCs w:val="24"/>
        </w:rPr>
        <w:t xml:space="preserve"> that the plaintiff had requested him to take.</w:t>
      </w:r>
      <w:r w:rsidR="00963B0A" w:rsidRPr="008B65E4">
        <w:rPr>
          <w:rFonts w:ascii="Times New Roman" w:hAnsi="Times New Roman" w:cs="Times New Roman"/>
          <w:sz w:val="24"/>
          <w:szCs w:val="24"/>
        </w:rPr>
        <w:t xml:space="preserve"> He did so after deciding to help the plaintiff who seemed to be a troubled person.</w:t>
      </w:r>
      <w:r w:rsidR="00B24E25">
        <w:rPr>
          <w:rFonts w:ascii="Times New Roman" w:hAnsi="Times New Roman" w:cs="Times New Roman"/>
          <w:sz w:val="24"/>
          <w:szCs w:val="24"/>
        </w:rPr>
        <w:t xml:space="preserve"> </w:t>
      </w:r>
      <w:r w:rsidRPr="008B65E4">
        <w:rPr>
          <w:rFonts w:ascii="Times New Roman" w:hAnsi="Times New Roman" w:cs="Times New Roman"/>
          <w:sz w:val="24"/>
          <w:szCs w:val="24"/>
        </w:rPr>
        <w:t xml:space="preserve">He </w:t>
      </w:r>
      <w:r w:rsidR="000A4054" w:rsidRPr="008B65E4">
        <w:rPr>
          <w:rFonts w:ascii="Times New Roman" w:hAnsi="Times New Roman" w:cs="Times New Roman"/>
          <w:sz w:val="24"/>
          <w:szCs w:val="24"/>
        </w:rPr>
        <w:t xml:space="preserve">however </w:t>
      </w:r>
      <w:r w:rsidRPr="008B65E4">
        <w:rPr>
          <w:rFonts w:ascii="Times New Roman" w:hAnsi="Times New Roman" w:cs="Times New Roman"/>
          <w:sz w:val="24"/>
          <w:szCs w:val="24"/>
        </w:rPr>
        <w:t>stopped going to that church thereafter. He la</w:t>
      </w:r>
      <w:r w:rsidR="00A915C7" w:rsidRPr="008B65E4">
        <w:rPr>
          <w:rFonts w:ascii="Times New Roman" w:hAnsi="Times New Roman" w:cs="Times New Roman"/>
          <w:sz w:val="24"/>
          <w:szCs w:val="24"/>
        </w:rPr>
        <w:t>ter got to hear</w:t>
      </w:r>
      <w:r w:rsidRPr="008B65E4">
        <w:rPr>
          <w:rFonts w:ascii="Times New Roman" w:hAnsi="Times New Roman" w:cs="Times New Roman"/>
          <w:sz w:val="24"/>
          <w:szCs w:val="24"/>
        </w:rPr>
        <w:t xml:space="preserve"> from one Elvis</w:t>
      </w:r>
      <w:r w:rsidR="00A915C7" w:rsidRPr="008B65E4">
        <w:rPr>
          <w:rFonts w:ascii="Times New Roman" w:hAnsi="Times New Roman" w:cs="Times New Roman"/>
          <w:sz w:val="24"/>
          <w:szCs w:val="24"/>
        </w:rPr>
        <w:t xml:space="preserve"> that there were going to be court proceedings about the photographs that he had taken at church. </w:t>
      </w:r>
      <w:r w:rsidR="00B24E25">
        <w:rPr>
          <w:rFonts w:ascii="Times New Roman" w:hAnsi="Times New Roman" w:cs="Times New Roman"/>
          <w:sz w:val="24"/>
          <w:szCs w:val="24"/>
        </w:rPr>
        <w:t xml:space="preserve"> </w:t>
      </w:r>
      <w:r w:rsidR="00A915C7" w:rsidRPr="008B65E4">
        <w:rPr>
          <w:rFonts w:ascii="Times New Roman" w:hAnsi="Times New Roman" w:cs="Times New Roman"/>
          <w:sz w:val="24"/>
          <w:szCs w:val="24"/>
        </w:rPr>
        <w:t>Elvis</w:t>
      </w:r>
      <w:r w:rsidRPr="008B65E4">
        <w:rPr>
          <w:rFonts w:ascii="Times New Roman" w:hAnsi="Times New Roman" w:cs="Times New Roman"/>
          <w:sz w:val="24"/>
          <w:szCs w:val="24"/>
        </w:rPr>
        <w:t xml:space="preserve"> advised him that he </w:t>
      </w:r>
      <w:r w:rsidR="00A915C7" w:rsidRPr="008B65E4">
        <w:rPr>
          <w:rFonts w:ascii="Times New Roman" w:hAnsi="Times New Roman" w:cs="Times New Roman"/>
          <w:sz w:val="24"/>
          <w:szCs w:val="24"/>
        </w:rPr>
        <w:t xml:space="preserve">would be given some money if he did not attend court. One Chris also approached him and told him that he </w:t>
      </w:r>
      <w:r w:rsidRPr="008B65E4">
        <w:rPr>
          <w:rFonts w:ascii="Times New Roman" w:hAnsi="Times New Roman" w:cs="Times New Roman"/>
          <w:sz w:val="24"/>
          <w:szCs w:val="24"/>
        </w:rPr>
        <w:t>should not attend court</w:t>
      </w:r>
      <w:r w:rsidR="00A915C7" w:rsidRPr="008B65E4">
        <w:rPr>
          <w:rFonts w:ascii="Times New Roman" w:hAnsi="Times New Roman" w:cs="Times New Roman"/>
          <w:sz w:val="24"/>
          <w:szCs w:val="24"/>
        </w:rPr>
        <w:t xml:space="preserve"> as he might be arrested</w:t>
      </w:r>
      <w:r w:rsidRPr="008B65E4">
        <w:rPr>
          <w:rFonts w:ascii="Times New Roman" w:hAnsi="Times New Roman" w:cs="Times New Roman"/>
          <w:sz w:val="24"/>
          <w:szCs w:val="24"/>
        </w:rPr>
        <w:t>. He telephoned and advised the plaintiff</w:t>
      </w:r>
      <w:r w:rsidR="00A915C7" w:rsidRPr="008B65E4">
        <w:rPr>
          <w:rFonts w:ascii="Times New Roman" w:hAnsi="Times New Roman" w:cs="Times New Roman"/>
          <w:sz w:val="24"/>
          <w:szCs w:val="24"/>
        </w:rPr>
        <w:t xml:space="preserve"> about this. The plaintiff</w:t>
      </w:r>
      <w:r w:rsidRPr="008B65E4">
        <w:rPr>
          <w:rFonts w:ascii="Times New Roman" w:hAnsi="Times New Roman" w:cs="Times New Roman"/>
          <w:sz w:val="24"/>
          <w:szCs w:val="24"/>
        </w:rPr>
        <w:t xml:space="preserve"> came and accompanied him to a police station. The police advised him to attend court and tell the truth of what he knew.</w:t>
      </w:r>
      <w:r w:rsidR="000A4EEF">
        <w:rPr>
          <w:rFonts w:ascii="Times New Roman" w:hAnsi="Times New Roman" w:cs="Times New Roman"/>
          <w:sz w:val="24"/>
          <w:szCs w:val="24"/>
        </w:rPr>
        <w:t xml:space="preserve"> </w:t>
      </w:r>
      <w:r w:rsidR="004D747C" w:rsidRPr="008B65E4">
        <w:rPr>
          <w:rFonts w:ascii="Times New Roman" w:hAnsi="Times New Roman" w:cs="Times New Roman"/>
          <w:sz w:val="24"/>
          <w:szCs w:val="24"/>
        </w:rPr>
        <w:t>The witness was cross examined at great length. However, there appeared to be no motive for him to fabricate</w:t>
      </w:r>
      <w:r w:rsidR="00AD5048">
        <w:rPr>
          <w:rFonts w:ascii="Times New Roman" w:hAnsi="Times New Roman" w:cs="Times New Roman"/>
          <w:sz w:val="24"/>
          <w:szCs w:val="24"/>
        </w:rPr>
        <w:t xml:space="preserve"> evidence against the defendant</w:t>
      </w:r>
      <w:r w:rsidR="0002343F">
        <w:rPr>
          <w:rFonts w:ascii="Times New Roman" w:hAnsi="Times New Roman" w:cs="Times New Roman"/>
          <w:sz w:val="24"/>
          <w:szCs w:val="24"/>
        </w:rPr>
        <w:t>.</w:t>
      </w:r>
      <w:r w:rsidR="0002343F" w:rsidRPr="0002343F">
        <w:rPr>
          <w:rFonts w:ascii="Times New Roman" w:hAnsi="Times New Roman" w:cs="Times New Roman"/>
          <w:sz w:val="24"/>
          <w:szCs w:val="24"/>
        </w:rPr>
        <w:t xml:space="preserve"> </w:t>
      </w:r>
      <w:r w:rsidR="0002343F">
        <w:rPr>
          <w:rFonts w:ascii="Times New Roman" w:hAnsi="Times New Roman" w:cs="Times New Roman"/>
          <w:sz w:val="24"/>
          <w:szCs w:val="24"/>
        </w:rPr>
        <w:t>There would be no need for him to fabricate</w:t>
      </w:r>
      <w:r w:rsidR="00AD5048">
        <w:rPr>
          <w:rFonts w:ascii="Times New Roman" w:hAnsi="Times New Roman" w:cs="Times New Roman"/>
          <w:sz w:val="24"/>
          <w:szCs w:val="24"/>
        </w:rPr>
        <w:t xml:space="preserve"> </w:t>
      </w:r>
      <w:r w:rsidR="00C20F2C">
        <w:rPr>
          <w:rFonts w:ascii="Times New Roman" w:hAnsi="Times New Roman" w:cs="Times New Roman"/>
          <w:sz w:val="24"/>
          <w:szCs w:val="24"/>
        </w:rPr>
        <w:t xml:space="preserve">the minute details of the occasions when he saw </w:t>
      </w:r>
      <w:r w:rsidR="000A4EEF">
        <w:rPr>
          <w:rFonts w:ascii="Times New Roman" w:hAnsi="Times New Roman" w:cs="Times New Roman"/>
          <w:sz w:val="24"/>
          <w:szCs w:val="24"/>
        </w:rPr>
        <w:t xml:space="preserve">the </w:t>
      </w:r>
      <w:r w:rsidR="00C20F2C">
        <w:rPr>
          <w:rFonts w:ascii="Times New Roman" w:hAnsi="Times New Roman" w:cs="Times New Roman"/>
          <w:sz w:val="24"/>
          <w:szCs w:val="24"/>
        </w:rPr>
        <w:t xml:space="preserve">defendant </w:t>
      </w:r>
      <w:r w:rsidR="00714527">
        <w:rPr>
          <w:rFonts w:ascii="Times New Roman" w:hAnsi="Times New Roman" w:cs="Times New Roman"/>
          <w:sz w:val="24"/>
          <w:szCs w:val="24"/>
        </w:rPr>
        <w:t xml:space="preserve">at the church. </w:t>
      </w:r>
      <w:r w:rsidR="0002343F">
        <w:rPr>
          <w:rFonts w:ascii="Times New Roman" w:hAnsi="Times New Roman" w:cs="Times New Roman"/>
          <w:sz w:val="24"/>
          <w:szCs w:val="24"/>
        </w:rPr>
        <w:t xml:space="preserve">Although he was not asked to </w:t>
      </w:r>
      <w:r w:rsidR="004D747C" w:rsidRPr="008B65E4">
        <w:rPr>
          <w:rFonts w:ascii="Times New Roman" w:hAnsi="Times New Roman" w:cs="Times New Roman"/>
          <w:sz w:val="24"/>
          <w:szCs w:val="24"/>
        </w:rPr>
        <w:t>produce the photographs that he said he took pursuant to the plaintiff’s request</w:t>
      </w:r>
      <w:r w:rsidR="0002343F">
        <w:rPr>
          <w:rFonts w:ascii="Times New Roman" w:hAnsi="Times New Roman" w:cs="Times New Roman"/>
          <w:sz w:val="24"/>
          <w:szCs w:val="24"/>
        </w:rPr>
        <w:t xml:space="preserve">, </w:t>
      </w:r>
      <w:r w:rsidR="0002343F" w:rsidRPr="005E2181">
        <w:rPr>
          <w:rFonts w:ascii="Times New Roman" w:hAnsi="Times New Roman" w:cs="Times New Roman"/>
          <w:sz w:val="24"/>
          <w:szCs w:val="24"/>
        </w:rPr>
        <w:t>h</w:t>
      </w:r>
      <w:r w:rsidR="005E2181" w:rsidRPr="005E2181">
        <w:rPr>
          <w:rFonts w:ascii="Times New Roman" w:hAnsi="Times New Roman" w:cs="Times New Roman"/>
          <w:sz w:val="24"/>
          <w:szCs w:val="24"/>
        </w:rPr>
        <w:t>e</w:t>
      </w:r>
      <w:r w:rsidR="0002343F" w:rsidRPr="000A4EEF">
        <w:rPr>
          <w:rFonts w:ascii="Times New Roman" w:hAnsi="Times New Roman" w:cs="Times New Roman"/>
          <w:b/>
          <w:sz w:val="24"/>
          <w:szCs w:val="24"/>
        </w:rPr>
        <w:t xml:space="preserve"> </w:t>
      </w:r>
      <w:r w:rsidR="0002343F">
        <w:rPr>
          <w:rFonts w:ascii="Times New Roman" w:hAnsi="Times New Roman" w:cs="Times New Roman"/>
          <w:sz w:val="24"/>
          <w:szCs w:val="24"/>
        </w:rPr>
        <w:t>was a credible witness</w:t>
      </w:r>
      <w:r w:rsidR="004D747C" w:rsidRPr="008B65E4">
        <w:rPr>
          <w:rFonts w:ascii="Times New Roman" w:hAnsi="Times New Roman" w:cs="Times New Roman"/>
          <w:sz w:val="24"/>
          <w:szCs w:val="24"/>
        </w:rPr>
        <w:t>.</w:t>
      </w:r>
    </w:p>
    <w:p w:rsidR="00600047" w:rsidRPr="008B65E4" w:rsidRDefault="00C8080E" w:rsidP="00357C16">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The defendant on the other hand said that there is in existence a Juvenile Court order in terms of which she was awarded custody of the three minor children and the plaintiff afforded unlimited access rights</w:t>
      </w:r>
      <w:r w:rsidR="002271AC" w:rsidRPr="008B65E4">
        <w:rPr>
          <w:rFonts w:ascii="Times New Roman" w:hAnsi="Times New Roman" w:cs="Times New Roman"/>
          <w:sz w:val="24"/>
          <w:szCs w:val="24"/>
        </w:rPr>
        <w:t>. This order was apparently obtained after she had left the matrimonial home in January 2008 with the children. She said that for the past four years she has been living with the children with the plaintiff exercising his rights of access during half of the school holidays and sometimes during fixture-free weekends during term time. She contends that the best interests of the minor children demand that she remains as the custodian parent</w:t>
      </w:r>
      <w:r w:rsidR="004167BA" w:rsidRPr="008B65E4">
        <w:rPr>
          <w:rFonts w:ascii="Times New Roman" w:hAnsi="Times New Roman" w:cs="Times New Roman"/>
          <w:sz w:val="24"/>
          <w:szCs w:val="24"/>
        </w:rPr>
        <w:t xml:space="preserve"> for a number of reasons including the following.  She contends that despite the plaintiff’s endeavour to tarnish her image and personality the evidence that she adduced as well as the Social Welfare report clearly show the close relationship</w:t>
      </w:r>
      <w:r w:rsidR="006D3949" w:rsidRPr="008B65E4">
        <w:rPr>
          <w:rFonts w:ascii="Times New Roman" w:hAnsi="Times New Roman" w:cs="Times New Roman"/>
          <w:sz w:val="24"/>
          <w:szCs w:val="24"/>
        </w:rPr>
        <w:t xml:space="preserve"> that exists </w:t>
      </w:r>
      <w:r w:rsidR="003336D5" w:rsidRPr="008B65E4">
        <w:rPr>
          <w:rFonts w:ascii="Times New Roman" w:hAnsi="Times New Roman" w:cs="Times New Roman"/>
          <w:sz w:val="24"/>
          <w:szCs w:val="24"/>
        </w:rPr>
        <w:t>between her and the children</w:t>
      </w:r>
      <w:r w:rsidR="00217EE4" w:rsidRPr="008B65E4">
        <w:rPr>
          <w:rFonts w:ascii="Times New Roman" w:hAnsi="Times New Roman" w:cs="Times New Roman"/>
          <w:sz w:val="24"/>
          <w:szCs w:val="24"/>
        </w:rPr>
        <w:t xml:space="preserve">; </w:t>
      </w:r>
      <w:r w:rsidR="00B77EDB" w:rsidRPr="008B65E4">
        <w:rPr>
          <w:rFonts w:ascii="Times New Roman" w:hAnsi="Times New Roman" w:cs="Times New Roman"/>
          <w:sz w:val="24"/>
          <w:szCs w:val="24"/>
        </w:rPr>
        <w:t xml:space="preserve">that </w:t>
      </w:r>
      <w:r w:rsidR="00217EE4" w:rsidRPr="008B65E4">
        <w:rPr>
          <w:rFonts w:ascii="Times New Roman" w:hAnsi="Times New Roman" w:cs="Times New Roman"/>
          <w:sz w:val="24"/>
          <w:szCs w:val="24"/>
        </w:rPr>
        <w:t xml:space="preserve">she is able to spend time with </w:t>
      </w:r>
      <w:r w:rsidR="00B77EDB" w:rsidRPr="008B65E4">
        <w:rPr>
          <w:rFonts w:ascii="Times New Roman" w:hAnsi="Times New Roman" w:cs="Times New Roman"/>
          <w:sz w:val="24"/>
          <w:szCs w:val="24"/>
        </w:rPr>
        <w:t>t</w:t>
      </w:r>
      <w:r w:rsidR="00217EE4" w:rsidRPr="008B65E4">
        <w:rPr>
          <w:rFonts w:ascii="Times New Roman" w:hAnsi="Times New Roman" w:cs="Times New Roman"/>
          <w:sz w:val="24"/>
          <w:szCs w:val="24"/>
        </w:rPr>
        <w:t>hem and assist them with their school work both academic and extra-curricular;</w:t>
      </w:r>
      <w:r w:rsidR="00B77EDB" w:rsidRPr="008B65E4">
        <w:rPr>
          <w:rFonts w:ascii="Times New Roman" w:hAnsi="Times New Roman" w:cs="Times New Roman"/>
          <w:sz w:val="24"/>
          <w:szCs w:val="24"/>
        </w:rPr>
        <w:t xml:space="preserve"> that </w:t>
      </w:r>
      <w:r w:rsidR="00217EE4" w:rsidRPr="008B65E4">
        <w:rPr>
          <w:rFonts w:ascii="Times New Roman" w:hAnsi="Times New Roman" w:cs="Times New Roman"/>
          <w:sz w:val="24"/>
          <w:szCs w:val="24"/>
        </w:rPr>
        <w:t xml:space="preserve">she has a diploma in counselling and is therefore able to handle any of the children’s issues regardless of the child’s sex;  </w:t>
      </w:r>
      <w:r w:rsidR="00B77EDB" w:rsidRPr="008B65E4">
        <w:rPr>
          <w:rFonts w:ascii="Times New Roman" w:hAnsi="Times New Roman" w:cs="Times New Roman"/>
          <w:sz w:val="24"/>
          <w:szCs w:val="24"/>
        </w:rPr>
        <w:t xml:space="preserve">that </w:t>
      </w:r>
      <w:r w:rsidR="00217EE4" w:rsidRPr="008B65E4">
        <w:rPr>
          <w:rFonts w:ascii="Times New Roman" w:hAnsi="Times New Roman" w:cs="Times New Roman"/>
          <w:sz w:val="24"/>
          <w:szCs w:val="24"/>
        </w:rPr>
        <w:t>the nature of her job involves interacting with children at different levels</w:t>
      </w:r>
      <w:r w:rsidR="00D438A9" w:rsidRPr="008B65E4">
        <w:rPr>
          <w:rFonts w:ascii="Times New Roman" w:hAnsi="Times New Roman" w:cs="Times New Roman"/>
          <w:sz w:val="24"/>
          <w:szCs w:val="24"/>
        </w:rPr>
        <w:t xml:space="preserve"> and this has the effect </w:t>
      </w:r>
      <w:r w:rsidR="00D438A9" w:rsidRPr="008B65E4">
        <w:rPr>
          <w:rFonts w:ascii="Times New Roman" w:hAnsi="Times New Roman" w:cs="Times New Roman"/>
          <w:sz w:val="24"/>
          <w:szCs w:val="24"/>
        </w:rPr>
        <w:lastRenderedPageBreak/>
        <w:t xml:space="preserve">of  enhancing her ability to communicate with and understand all her children even on sensitive issues. </w:t>
      </w:r>
    </w:p>
    <w:p w:rsidR="00B77EDB" w:rsidRPr="008B65E4" w:rsidRDefault="00600047" w:rsidP="00C338DC">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The </w:t>
      </w:r>
      <w:r w:rsidR="00E1437F" w:rsidRPr="008B65E4">
        <w:rPr>
          <w:rFonts w:ascii="Times New Roman" w:hAnsi="Times New Roman" w:cs="Times New Roman"/>
          <w:sz w:val="24"/>
          <w:szCs w:val="24"/>
        </w:rPr>
        <w:t>defe</w:t>
      </w:r>
      <w:r w:rsidR="00EA1F98" w:rsidRPr="008B65E4">
        <w:rPr>
          <w:rFonts w:ascii="Times New Roman" w:hAnsi="Times New Roman" w:cs="Times New Roman"/>
          <w:sz w:val="24"/>
          <w:szCs w:val="24"/>
        </w:rPr>
        <w:t>ndant</w:t>
      </w:r>
      <w:r w:rsidR="00D438A9" w:rsidRPr="008B65E4">
        <w:rPr>
          <w:rFonts w:ascii="Times New Roman" w:hAnsi="Times New Roman" w:cs="Times New Roman"/>
          <w:sz w:val="24"/>
          <w:szCs w:val="24"/>
        </w:rPr>
        <w:t xml:space="preserve"> contends that the plaintiff on the other hand, from his evidence and from the Social Welfare report, has sought to unnecessarily involve the children, particularly the eldest, in the divorce issues between the parties.</w:t>
      </w:r>
      <w:r w:rsidR="000A4EEF">
        <w:rPr>
          <w:rFonts w:ascii="Times New Roman" w:hAnsi="Times New Roman" w:cs="Times New Roman"/>
          <w:sz w:val="24"/>
          <w:szCs w:val="24"/>
        </w:rPr>
        <w:t xml:space="preserve"> </w:t>
      </w:r>
      <w:r w:rsidR="00B77EDB" w:rsidRPr="008B65E4">
        <w:rPr>
          <w:rFonts w:ascii="Times New Roman" w:hAnsi="Times New Roman" w:cs="Times New Roman"/>
          <w:sz w:val="24"/>
          <w:szCs w:val="24"/>
        </w:rPr>
        <w:t xml:space="preserve">The defendant attributes the eldest child’s allegedly changed behaviour to the plaintiff’s negative influence </w:t>
      </w:r>
      <w:r w:rsidRPr="008B65E4">
        <w:rPr>
          <w:rFonts w:ascii="Times New Roman" w:hAnsi="Times New Roman" w:cs="Times New Roman"/>
          <w:sz w:val="24"/>
          <w:szCs w:val="24"/>
        </w:rPr>
        <w:t xml:space="preserve">on him </w:t>
      </w:r>
      <w:r w:rsidR="00B77EDB" w:rsidRPr="008B65E4">
        <w:rPr>
          <w:rFonts w:ascii="Times New Roman" w:hAnsi="Times New Roman" w:cs="Times New Roman"/>
          <w:sz w:val="24"/>
          <w:szCs w:val="24"/>
        </w:rPr>
        <w:t>and contends that custody should be awarded to her.</w:t>
      </w:r>
      <w:r w:rsidR="005111FE" w:rsidRPr="008B65E4">
        <w:rPr>
          <w:rFonts w:ascii="Times New Roman" w:hAnsi="Times New Roman" w:cs="Times New Roman"/>
          <w:sz w:val="24"/>
          <w:szCs w:val="24"/>
        </w:rPr>
        <w:t xml:space="preserve"> She alleged during her testimony that during the period when the parties lived together in the matrimonial home the plaintiff used to physically abuse the child and also used to take the child with him on his drinking sprees.</w:t>
      </w:r>
      <w:r w:rsidR="00B77EDB" w:rsidRPr="008B65E4">
        <w:rPr>
          <w:rFonts w:ascii="Times New Roman" w:hAnsi="Times New Roman" w:cs="Times New Roman"/>
          <w:sz w:val="24"/>
          <w:szCs w:val="24"/>
        </w:rPr>
        <w:t xml:space="preserve"> She denies that she has engaged in an extra marital affair </w:t>
      </w:r>
      <w:r w:rsidR="005111FE" w:rsidRPr="008B65E4">
        <w:rPr>
          <w:rFonts w:ascii="Times New Roman" w:hAnsi="Times New Roman" w:cs="Times New Roman"/>
          <w:sz w:val="24"/>
          <w:szCs w:val="24"/>
        </w:rPr>
        <w:t xml:space="preserve">or committed adultery </w:t>
      </w:r>
      <w:r w:rsidR="00B77EDB" w:rsidRPr="008B65E4">
        <w:rPr>
          <w:rFonts w:ascii="Times New Roman" w:hAnsi="Times New Roman" w:cs="Times New Roman"/>
          <w:sz w:val="24"/>
          <w:szCs w:val="24"/>
        </w:rPr>
        <w:t>during the subsistence of the marriage. She refuted the plaintiff’s accusations and stated that the alleged lover is in fact a family friend who is known to</w:t>
      </w:r>
      <w:r w:rsidR="000A4EEF">
        <w:rPr>
          <w:rFonts w:ascii="Times New Roman" w:hAnsi="Times New Roman" w:cs="Times New Roman"/>
          <w:sz w:val="24"/>
          <w:szCs w:val="24"/>
        </w:rPr>
        <w:t xml:space="preserve"> </w:t>
      </w:r>
      <w:r w:rsidR="00B77EDB" w:rsidRPr="008B65E4">
        <w:rPr>
          <w:rFonts w:ascii="Times New Roman" w:hAnsi="Times New Roman" w:cs="Times New Roman"/>
          <w:sz w:val="24"/>
          <w:szCs w:val="24"/>
        </w:rPr>
        <w:t xml:space="preserve">her parents and siblings. </w:t>
      </w:r>
      <w:r w:rsidR="005111FE" w:rsidRPr="008B65E4">
        <w:rPr>
          <w:rFonts w:ascii="Times New Roman" w:hAnsi="Times New Roman" w:cs="Times New Roman"/>
          <w:sz w:val="24"/>
          <w:szCs w:val="24"/>
        </w:rPr>
        <w:t>During the course of the proceedings the defendant’s legal practitioner said that the alleged lover of the defendant would be called as a witness. For reasons that were not explained he was not called. The plaintiff</w:t>
      </w:r>
      <w:r w:rsidR="00405737" w:rsidRPr="008B65E4">
        <w:rPr>
          <w:rFonts w:ascii="Times New Roman" w:hAnsi="Times New Roman" w:cs="Times New Roman"/>
          <w:sz w:val="24"/>
          <w:szCs w:val="24"/>
        </w:rPr>
        <w:t xml:space="preserve"> chose not to </w:t>
      </w:r>
      <w:r w:rsidR="00317F75" w:rsidRPr="008B65E4">
        <w:rPr>
          <w:rFonts w:ascii="Times New Roman" w:hAnsi="Times New Roman" w:cs="Times New Roman"/>
          <w:sz w:val="24"/>
          <w:szCs w:val="24"/>
        </w:rPr>
        <w:t xml:space="preserve">make specific responses to or </w:t>
      </w:r>
      <w:r w:rsidR="00405737" w:rsidRPr="008B65E4">
        <w:rPr>
          <w:rFonts w:ascii="Times New Roman" w:hAnsi="Times New Roman" w:cs="Times New Roman"/>
          <w:sz w:val="24"/>
          <w:szCs w:val="24"/>
        </w:rPr>
        <w:t>comment</w:t>
      </w:r>
      <w:r w:rsidR="00317F75" w:rsidRPr="008B65E4">
        <w:rPr>
          <w:rFonts w:ascii="Times New Roman" w:hAnsi="Times New Roman" w:cs="Times New Roman"/>
          <w:sz w:val="24"/>
          <w:szCs w:val="24"/>
        </w:rPr>
        <w:t>s</w:t>
      </w:r>
      <w:r w:rsidR="00405737" w:rsidRPr="008B65E4">
        <w:rPr>
          <w:rFonts w:ascii="Times New Roman" w:hAnsi="Times New Roman" w:cs="Times New Roman"/>
          <w:sz w:val="24"/>
          <w:szCs w:val="24"/>
        </w:rPr>
        <w:t xml:space="preserve"> on the numerous specific </w:t>
      </w:r>
      <w:r w:rsidR="00C3309C" w:rsidRPr="008B65E4">
        <w:rPr>
          <w:rFonts w:ascii="Times New Roman" w:hAnsi="Times New Roman" w:cs="Times New Roman"/>
          <w:sz w:val="24"/>
          <w:szCs w:val="24"/>
        </w:rPr>
        <w:t xml:space="preserve">issues and </w:t>
      </w:r>
      <w:r w:rsidR="00405737" w:rsidRPr="008B65E4">
        <w:rPr>
          <w:rFonts w:ascii="Times New Roman" w:hAnsi="Times New Roman" w:cs="Times New Roman"/>
          <w:sz w:val="24"/>
          <w:szCs w:val="24"/>
        </w:rPr>
        <w:t>incidents that wer</w:t>
      </w:r>
      <w:r w:rsidR="00C3309C" w:rsidRPr="008B65E4">
        <w:rPr>
          <w:rFonts w:ascii="Times New Roman" w:hAnsi="Times New Roman" w:cs="Times New Roman"/>
          <w:sz w:val="24"/>
          <w:szCs w:val="24"/>
        </w:rPr>
        <w:t>e recited by the plaintiff as</w:t>
      </w:r>
      <w:r w:rsidR="000A4EEF">
        <w:rPr>
          <w:rFonts w:ascii="Times New Roman" w:hAnsi="Times New Roman" w:cs="Times New Roman"/>
          <w:sz w:val="24"/>
          <w:szCs w:val="24"/>
        </w:rPr>
        <w:t xml:space="preserve"> </w:t>
      </w:r>
      <w:r w:rsidR="00C3309C" w:rsidRPr="008B65E4">
        <w:rPr>
          <w:rFonts w:ascii="Times New Roman" w:hAnsi="Times New Roman" w:cs="Times New Roman"/>
          <w:sz w:val="24"/>
          <w:szCs w:val="24"/>
        </w:rPr>
        <w:t xml:space="preserve">pointers to or </w:t>
      </w:r>
      <w:r w:rsidR="00405737" w:rsidRPr="008B65E4">
        <w:rPr>
          <w:rFonts w:ascii="Times New Roman" w:hAnsi="Times New Roman" w:cs="Times New Roman"/>
          <w:sz w:val="24"/>
          <w:szCs w:val="24"/>
        </w:rPr>
        <w:t>indication</w:t>
      </w:r>
      <w:r w:rsidR="00C3309C" w:rsidRPr="008B65E4">
        <w:rPr>
          <w:rFonts w:ascii="Times New Roman" w:hAnsi="Times New Roman" w:cs="Times New Roman"/>
          <w:sz w:val="24"/>
          <w:szCs w:val="24"/>
        </w:rPr>
        <w:t>s</w:t>
      </w:r>
      <w:r w:rsidR="00405737" w:rsidRPr="008B65E4">
        <w:rPr>
          <w:rFonts w:ascii="Times New Roman" w:hAnsi="Times New Roman" w:cs="Times New Roman"/>
          <w:sz w:val="24"/>
          <w:szCs w:val="24"/>
        </w:rPr>
        <w:t xml:space="preserve"> of her adulterous affair with the named alleged lover.</w:t>
      </w:r>
      <w:r w:rsidR="000A4EEF">
        <w:rPr>
          <w:rFonts w:ascii="Times New Roman" w:hAnsi="Times New Roman" w:cs="Times New Roman"/>
          <w:sz w:val="24"/>
          <w:szCs w:val="24"/>
        </w:rPr>
        <w:t xml:space="preserve"> </w:t>
      </w:r>
      <w:r w:rsidR="00E7037F" w:rsidRPr="008B65E4">
        <w:rPr>
          <w:rFonts w:ascii="Times New Roman" w:hAnsi="Times New Roman" w:cs="Times New Roman"/>
          <w:sz w:val="24"/>
          <w:szCs w:val="24"/>
        </w:rPr>
        <w:t>She rather commented that as they had moved on with their lives, the plaintiff ought not to keep on harping on these issues</w:t>
      </w:r>
      <w:r w:rsidR="00E8549F" w:rsidRPr="008B65E4">
        <w:rPr>
          <w:rFonts w:ascii="Times New Roman" w:hAnsi="Times New Roman" w:cs="Times New Roman"/>
          <w:sz w:val="24"/>
          <w:szCs w:val="24"/>
        </w:rPr>
        <w:t>. Besides</w:t>
      </w:r>
      <w:r w:rsidR="00E36A74" w:rsidRPr="008B65E4">
        <w:rPr>
          <w:rFonts w:ascii="Times New Roman" w:hAnsi="Times New Roman" w:cs="Times New Roman"/>
          <w:sz w:val="24"/>
          <w:szCs w:val="24"/>
        </w:rPr>
        <w:t xml:space="preserve"> giving</w:t>
      </w:r>
      <w:r w:rsidR="00E8549F" w:rsidRPr="008B65E4">
        <w:rPr>
          <w:rFonts w:ascii="Times New Roman" w:hAnsi="Times New Roman" w:cs="Times New Roman"/>
          <w:sz w:val="24"/>
          <w:szCs w:val="24"/>
        </w:rPr>
        <w:t xml:space="preserve"> a generalised</w:t>
      </w:r>
      <w:r w:rsidR="00E36A74" w:rsidRPr="008B65E4">
        <w:rPr>
          <w:rFonts w:ascii="Times New Roman" w:hAnsi="Times New Roman" w:cs="Times New Roman"/>
          <w:sz w:val="24"/>
          <w:szCs w:val="24"/>
        </w:rPr>
        <w:t xml:space="preserve"> or globalised</w:t>
      </w:r>
      <w:r w:rsidR="00E8549F" w:rsidRPr="008B65E4">
        <w:rPr>
          <w:rFonts w:ascii="Times New Roman" w:hAnsi="Times New Roman" w:cs="Times New Roman"/>
          <w:sz w:val="24"/>
          <w:szCs w:val="24"/>
        </w:rPr>
        <w:t xml:space="preserve"> denial of the </w:t>
      </w:r>
      <w:r w:rsidR="00E36A74" w:rsidRPr="008B65E4">
        <w:rPr>
          <w:rFonts w:ascii="Times New Roman" w:hAnsi="Times New Roman" w:cs="Times New Roman"/>
          <w:sz w:val="24"/>
          <w:szCs w:val="24"/>
        </w:rPr>
        <w:t xml:space="preserve">given details of the </w:t>
      </w:r>
      <w:r w:rsidR="00E8549F" w:rsidRPr="008B65E4">
        <w:rPr>
          <w:rFonts w:ascii="Times New Roman" w:hAnsi="Times New Roman" w:cs="Times New Roman"/>
          <w:sz w:val="24"/>
          <w:szCs w:val="24"/>
        </w:rPr>
        <w:t>alleged adulterous affair</w:t>
      </w:r>
      <w:r w:rsidR="00E36A74" w:rsidRPr="008B65E4">
        <w:rPr>
          <w:rFonts w:ascii="Times New Roman" w:hAnsi="Times New Roman" w:cs="Times New Roman"/>
          <w:sz w:val="24"/>
          <w:szCs w:val="24"/>
        </w:rPr>
        <w:t>, in a few instances</w:t>
      </w:r>
      <w:r w:rsidR="00E8549F" w:rsidRPr="008B65E4">
        <w:rPr>
          <w:rFonts w:ascii="Times New Roman" w:hAnsi="Times New Roman" w:cs="Times New Roman"/>
          <w:sz w:val="24"/>
          <w:szCs w:val="24"/>
        </w:rPr>
        <w:t xml:space="preserve"> she gave rather scanty responses</w:t>
      </w:r>
      <w:r w:rsidR="00E36A74" w:rsidRPr="008B65E4">
        <w:rPr>
          <w:rFonts w:ascii="Times New Roman" w:hAnsi="Times New Roman" w:cs="Times New Roman"/>
          <w:sz w:val="24"/>
          <w:szCs w:val="24"/>
        </w:rPr>
        <w:t xml:space="preserve"> to some of the </w:t>
      </w:r>
      <w:r w:rsidR="00E8549F" w:rsidRPr="008B65E4">
        <w:rPr>
          <w:rFonts w:ascii="Times New Roman" w:hAnsi="Times New Roman" w:cs="Times New Roman"/>
          <w:sz w:val="24"/>
          <w:szCs w:val="24"/>
        </w:rPr>
        <w:t>s</w:t>
      </w:r>
      <w:r w:rsidR="00E36A74" w:rsidRPr="008B65E4">
        <w:rPr>
          <w:rFonts w:ascii="Times New Roman" w:hAnsi="Times New Roman" w:cs="Times New Roman"/>
          <w:sz w:val="24"/>
          <w:szCs w:val="24"/>
        </w:rPr>
        <w:t>pecific events or details</w:t>
      </w:r>
      <w:r w:rsidR="00E8549F" w:rsidRPr="008B65E4">
        <w:rPr>
          <w:rFonts w:ascii="Times New Roman" w:hAnsi="Times New Roman" w:cs="Times New Roman"/>
          <w:sz w:val="24"/>
          <w:szCs w:val="24"/>
        </w:rPr>
        <w:t xml:space="preserve"> as will be shown </w:t>
      </w:r>
      <w:r w:rsidR="00E36A74" w:rsidRPr="008B65E4">
        <w:rPr>
          <w:rFonts w:ascii="Times New Roman" w:hAnsi="Times New Roman" w:cs="Times New Roman"/>
          <w:sz w:val="24"/>
          <w:szCs w:val="24"/>
        </w:rPr>
        <w:t>later in this judgment</w:t>
      </w:r>
      <w:r w:rsidR="00E8549F" w:rsidRPr="008B65E4">
        <w:rPr>
          <w:rFonts w:ascii="Times New Roman" w:hAnsi="Times New Roman" w:cs="Times New Roman"/>
          <w:sz w:val="24"/>
          <w:szCs w:val="24"/>
        </w:rPr>
        <w:t>.</w:t>
      </w:r>
    </w:p>
    <w:p w:rsidR="00405737" w:rsidRPr="008B65E4" w:rsidRDefault="00405737" w:rsidP="00C338DC">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 The defendant contends that by the nature of his job the plaintiff will not be able to devote as much time to the children as she can and that he will have to rely on t</w:t>
      </w:r>
      <w:r w:rsidR="0017786B" w:rsidRPr="008B65E4">
        <w:rPr>
          <w:rFonts w:ascii="Times New Roman" w:hAnsi="Times New Roman" w:cs="Times New Roman"/>
          <w:sz w:val="24"/>
          <w:szCs w:val="24"/>
        </w:rPr>
        <w:t>he maid and his sister for the chi</w:t>
      </w:r>
      <w:r w:rsidR="00C338DC">
        <w:rPr>
          <w:rFonts w:ascii="Times New Roman" w:hAnsi="Times New Roman" w:cs="Times New Roman"/>
          <w:sz w:val="24"/>
          <w:szCs w:val="24"/>
        </w:rPr>
        <w:t>l</w:t>
      </w:r>
      <w:r w:rsidR="0017786B" w:rsidRPr="008B65E4">
        <w:rPr>
          <w:rFonts w:ascii="Times New Roman" w:hAnsi="Times New Roman" w:cs="Times New Roman"/>
          <w:sz w:val="24"/>
          <w:szCs w:val="24"/>
        </w:rPr>
        <w:t>dren’s</w:t>
      </w:r>
      <w:r w:rsidRPr="008B65E4">
        <w:rPr>
          <w:rFonts w:ascii="Times New Roman" w:hAnsi="Times New Roman" w:cs="Times New Roman"/>
          <w:sz w:val="24"/>
          <w:szCs w:val="24"/>
        </w:rPr>
        <w:t xml:space="preserve"> day to day care. She contends that as their biological parent she is better suited to attend to the children’s needs</w:t>
      </w:r>
      <w:r w:rsidR="005111FE" w:rsidRPr="008B65E4">
        <w:rPr>
          <w:rFonts w:ascii="Times New Roman" w:hAnsi="Times New Roman" w:cs="Times New Roman"/>
          <w:sz w:val="24"/>
          <w:szCs w:val="24"/>
        </w:rPr>
        <w:t>.</w:t>
      </w:r>
    </w:p>
    <w:p w:rsidR="00A35B11" w:rsidRPr="008B65E4" w:rsidRDefault="009A4C02" w:rsidP="00D41707">
      <w:pPr>
        <w:spacing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When the trial resumed this year the plaintiff advised the court that the defendant had during the intervening period since the court last sat, asked him to find a place for the child at a school in Harare</w:t>
      </w:r>
      <w:r w:rsidR="00213E31" w:rsidRPr="008B65E4">
        <w:rPr>
          <w:rFonts w:ascii="Times New Roman" w:hAnsi="Times New Roman" w:cs="Times New Roman"/>
          <w:sz w:val="24"/>
          <w:szCs w:val="24"/>
        </w:rPr>
        <w:t>. The defendant did not dispute this when she gave her evidence. It was only after she had been cross examined and re-examined that the court asked her to confirm this statement by the plaintiff</w:t>
      </w:r>
      <w:r w:rsidR="00822B83" w:rsidRPr="008B65E4">
        <w:rPr>
          <w:rFonts w:ascii="Times New Roman" w:hAnsi="Times New Roman" w:cs="Times New Roman"/>
          <w:sz w:val="24"/>
          <w:szCs w:val="24"/>
        </w:rPr>
        <w:t xml:space="preserve">. She </w:t>
      </w:r>
      <w:r w:rsidR="0017786B" w:rsidRPr="008B65E4">
        <w:rPr>
          <w:rFonts w:ascii="Times New Roman" w:hAnsi="Times New Roman" w:cs="Times New Roman"/>
          <w:sz w:val="24"/>
          <w:szCs w:val="24"/>
        </w:rPr>
        <w:t xml:space="preserve">then for the first time </w:t>
      </w:r>
      <w:r w:rsidR="00822B83" w:rsidRPr="008B65E4">
        <w:rPr>
          <w:rFonts w:ascii="Times New Roman" w:hAnsi="Times New Roman" w:cs="Times New Roman"/>
          <w:sz w:val="24"/>
          <w:szCs w:val="24"/>
        </w:rPr>
        <w:t xml:space="preserve">denied having asked the plaintiff to look for a place for the eldest child in a school in Harare. The plaintiff was not challenged on that issue when he was cross examined. </w:t>
      </w:r>
      <w:r w:rsidR="000A4EEF">
        <w:rPr>
          <w:rFonts w:ascii="Times New Roman" w:hAnsi="Times New Roman" w:cs="Times New Roman"/>
          <w:sz w:val="24"/>
          <w:szCs w:val="24"/>
        </w:rPr>
        <w:t xml:space="preserve"> </w:t>
      </w:r>
      <w:r w:rsidR="00822B83" w:rsidRPr="008B65E4">
        <w:rPr>
          <w:rFonts w:ascii="Times New Roman" w:hAnsi="Times New Roman" w:cs="Times New Roman"/>
          <w:sz w:val="24"/>
          <w:szCs w:val="24"/>
        </w:rPr>
        <w:t xml:space="preserve">As stated above, the defendant did not controvert it in her evidence only seeking to do so at the very late stage when the court asked her about it. </w:t>
      </w:r>
      <w:r w:rsidR="00822B83" w:rsidRPr="008B65E4">
        <w:rPr>
          <w:rFonts w:ascii="Times New Roman" w:hAnsi="Times New Roman" w:cs="Times New Roman"/>
          <w:sz w:val="24"/>
          <w:szCs w:val="24"/>
        </w:rPr>
        <w:lastRenderedPageBreak/>
        <w:t xml:space="preserve">It appears to me that if the plaintiff was not being truthful on this issue, it is highly unlikely that this evidence would not have been vehemently challenged, especially bearing in mind the respective parties’ apparently entrenched positions that the other is not suitable to be the custodian parent of the minor children. As it turns out this is the same child whom the defendant alleges is being manipulated or used by the plaintiff, in his alleged desire to turn the children against her, to spy on her. </w:t>
      </w:r>
      <w:r w:rsidR="00A35B11" w:rsidRPr="008B65E4">
        <w:rPr>
          <w:rFonts w:ascii="Times New Roman" w:hAnsi="Times New Roman" w:cs="Times New Roman"/>
          <w:sz w:val="24"/>
          <w:szCs w:val="24"/>
        </w:rPr>
        <w:t>I am inclined to find that the plaintiff must have been telling the truth when he said that the defendant asked him to find a place for the child in a school in Harare.</w:t>
      </w:r>
      <w:r w:rsidR="000732FA" w:rsidRPr="008B65E4">
        <w:rPr>
          <w:rFonts w:ascii="Times New Roman" w:hAnsi="Times New Roman" w:cs="Times New Roman"/>
          <w:sz w:val="24"/>
          <w:szCs w:val="24"/>
        </w:rPr>
        <w:t xml:space="preserve"> The defendant</w:t>
      </w:r>
      <w:r w:rsidR="0017786B" w:rsidRPr="008B65E4">
        <w:rPr>
          <w:rFonts w:ascii="Times New Roman" w:hAnsi="Times New Roman" w:cs="Times New Roman"/>
          <w:sz w:val="24"/>
          <w:szCs w:val="24"/>
        </w:rPr>
        <w:t xml:space="preserve"> did not e</w:t>
      </w:r>
      <w:r w:rsidR="00DB6368" w:rsidRPr="008B65E4">
        <w:rPr>
          <w:rFonts w:ascii="Times New Roman" w:hAnsi="Times New Roman" w:cs="Times New Roman"/>
          <w:sz w:val="24"/>
          <w:szCs w:val="24"/>
        </w:rPr>
        <w:t>xpress any aversion to the idea</w:t>
      </w:r>
      <w:r w:rsidR="000732FA" w:rsidRPr="008B65E4">
        <w:rPr>
          <w:rFonts w:ascii="Times New Roman" w:hAnsi="Times New Roman" w:cs="Times New Roman"/>
          <w:sz w:val="24"/>
          <w:szCs w:val="24"/>
        </w:rPr>
        <w:t>.</w:t>
      </w:r>
    </w:p>
    <w:p w:rsidR="00C3309C" w:rsidRPr="008B65E4" w:rsidRDefault="00C3309C" w:rsidP="00D41707">
      <w:pPr>
        <w:spacing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In </w:t>
      </w:r>
      <w:r w:rsidRPr="008B65E4">
        <w:rPr>
          <w:rFonts w:ascii="Times New Roman" w:hAnsi="Times New Roman" w:cs="Times New Roman"/>
          <w:i/>
          <w:sz w:val="24"/>
          <w:szCs w:val="24"/>
        </w:rPr>
        <w:t xml:space="preserve">Marimba </w:t>
      </w:r>
      <w:r w:rsidRPr="00C338DC">
        <w:rPr>
          <w:rFonts w:ascii="Times New Roman" w:hAnsi="Times New Roman" w:cs="Times New Roman"/>
          <w:sz w:val="24"/>
          <w:szCs w:val="24"/>
        </w:rPr>
        <w:t>v</w:t>
      </w:r>
      <w:r w:rsidRPr="008B65E4">
        <w:rPr>
          <w:rFonts w:ascii="Times New Roman" w:hAnsi="Times New Roman" w:cs="Times New Roman"/>
          <w:i/>
          <w:sz w:val="24"/>
          <w:szCs w:val="24"/>
        </w:rPr>
        <w:t xml:space="preserve"> Marimba </w:t>
      </w:r>
      <w:r w:rsidRPr="008B65E4">
        <w:rPr>
          <w:rFonts w:ascii="Times New Roman" w:hAnsi="Times New Roman" w:cs="Times New Roman"/>
          <w:sz w:val="24"/>
          <w:szCs w:val="24"/>
        </w:rPr>
        <w:t>1999 (1) ZLR 87 at 93A – B GILLESPIE J stated:</w:t>
      </w:r>
    </w:p>
    <w:p w:rsidR="00C3309C" w:rsidRPr="008B65E4" w:rsidRDefault="00C3309C" w:rsidP="00C3309C">
      <w:pPr>
        <w:spacing w:line="240" w:lineRule="auto"/>
        <w:ind w:left="720"/>
        <w:jc w:val="both"/>
        <w:rPr>
          <w:rFonts w:ascii="Times New Roman" w:hAnsi="Times New Roman" w:cs="Times New Roman"/>
          <w:sz w:val="24"/>
          <w:szCs w:val="24"/>
        </w:rPr>
      </w:pPr>
      <w:r w:rsidRPr="008B65E4">
        <w:rPr>
          <w:rFonts w:ascii="Times New Roman" w:hAnsi="Times New Roman" w:cs="Times New Roman"/>
          <w:sz w:val="24"/>
          <w:szCs w:val="24"/>
        </w:rPr>
        <w:t xml:space="preserve">“... the alleged misconduct of one or other party might be advanced in support of the proposition that that party is not fit to be a </w:t>
      </w:r>
      <w:r w:rsidR="008376F2" w:rsidRPr="008B65E4">
        <w:rPr>
          <w:rFonts w:ascii="Times New Roman" w:hAnsi="Times New Roman" w:cs="Times New Roman"/>
          <w:sz w:val="24"/>
          <w:szCs w:val="24"/>
        </w:rPr>
        <w:t xml:space="preserve">custodian of minors. Reluctant as the courts are to delve into the general issue of marital misconduct, they will not shrink from the task if it will assist in determining the best interests of the children.” </w:t>
      </w:r>
    </w:p>
    <w:p w:rsidR="005A73FA" w:rsidRPr="008B65E4" w:rsidRDefault="008376F2" w:rsidP="00C338DC">
      <w:pPr>
        <w:spacing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When faced with the task of</w:t>
      </w:r>
      <w:r w:rsidR="00A35B11" w:rsidRPr="008B65E4">
        <w:rPr>
          <w:rFonts w:ascii="Times New Roman" w:hAnsi="Times New Roman" w:cs="Times New Roman"/>
          <w:sz w:val="24"/>
          <w:szCs w:val="24"/>
        </w:rPr>
        <w:t xml:space="preserve"> determining the question of custody, the court</w:t>
      </w:r>
      <w:r w:rsidRPr="008B65E4">
        <w:rPr>
          <w:rFonts w:ascii="Times New Roman" w:hAnsi="Times New Roman" w:cs="Times New Roman"/>
          <w:sz w:val="24"/>
          <w:szCs w:val="24"/>
        </w:rPr>
        <w:t>s are</w:t>
      </w:r>
      <w:r w:rsidR="00A35B11" w:rsidRPr="008B65E4">
        <w:rPr>
          <w:rFonts w:ascii="Times New Roman" w:hAnsi="Times New Roman" w:cs="Times New Roman"/>
          <w:sz w:val="24"/>
          <w:szCs w:val="24"/>
        </w:rPr>
        <w:t xml:space="preserve"> guided by the best interests of the children</w:t>
      </w:r>
      <w:r w:rsidR="00CE267B" w:rsidRPr="008B65E4">
        <w:rPr>
          <w:rFonts w:ascii="Times New Roman" w:hAnsi="Times New Roman" w:cs="Times New Roman"/>
          <w:sz w:val="24"/>
          <w:szCs w:val="24"/>
        </w:rPr>
        <w:t xml:space="preserve"> which</w:t>
      </w:r>
      <w:r w:rsidR="00EC5D5A" w:rsidRPr="008B65E4">
        <w:rPr>
          <w:rFonts w:ascii="Times New Roman" w:hAnsi="Times New Roman" w:cs="Times New Roman"/>
          <w:sz w:val="24"/>
          <w:szCs w:val="24"/>
        </w:rPr>
        <w:t xml:space="preserve"> interests</w:t>
      </w:r>
      <w:r w:rsidR="0002343F">
        <w:rPr>
          <w:rFonts w:ascii="Times New Roman" w:hAnsi="Times New Roman" w:cs="Times New Roman"/>
          <w:sz w:val="24"/>
          <w:szCs w:val="24"/>
        </w:rPr>
        <w:t xml:space="preserve"> ar</w:t>
      </w:r>
      <w:r w:rsidR="00CE267B" w:rsidRPr="008B65E4">
        <w:rPr>
          <w:rFonts w:ascii="Times New Roman" w:hAnsi="Times New Roman" w:cs="Times New Roman"/>
          <w:sz w:val="24"/>
          <w:szCs w:val="24"/>
        </w:rPr>
        <w:t>e,</w:t>
      </w:r>
      <w:r w:rsidR="0002343F">
        <w:rPr>
          <w:rFonts w:ascii="Times New Roman" w:hAnsi="Times New Roman" w:cs="Times New Roman"/>
          <w:sz w:val="24"/>
          <w:szCs w:val="24"/>
        </w:rPr>
        <w:t xml:space="preserve"> as stated</w:t>
      </w:r>
      <w:r w:rsidR="00CE267B" w:rsidRPr="008B65E4">
        <w:rPr>
          <w:rFonts w:ascii="Times New Roman" w:hAnsi="Times New Roman" w:cs="Times New Roman"/>
          <w:sz w:val="24"/>
          <w:szCs w:val="24"/>
        </w:rPr>
        <w:t xml:space="preserve"> in many c</w:t>
      </w:r>
      <w:r w:rsidR="0002343F">
        <w:rPr>
          <w:rFonts w:ascii="Times New Roman" w:hAnsi="Times New Roman" w:cs="Times New Roman"/>
          <w:sz w:val="24"/>
          <w:szCs w:val="24"/>
        </w:rPr>
        <w:t>ase authorities,</w:t>
      </w:r>
      <w:r w:rsidR="00CE267B" w:rsidRPr="008B65E4">
        <w:rPr>
          <w:rFonts w:ascii="Times New Roman" w:hAnsi="Times New Roman" w:cs="Times New Roman"/>
          <w:sz w:val="24"/>
          <w:szCs w:val="24"/>
        </w:rPr>
        <w:t xml:space="preserve"> paramount</w:t>
      </w:r>
      <w:r w:rsidR="00A35B11" w:rsidRPr="008B65E4">
        <w:rPr>
          <w:rFonts w:ascii="Times New Roman" w:hAnsi="Times New Roman" w:cs="Times New Roman"/>
          <w:sz w:val="24"/>
          <w:szCs w:val="24"/>
        </w:rPr>
        <w:t xml:space="preserve">. </w:t>
      </w:r>
      <w:r w:rsidR="00DB6368" w:rsidRPr="008B65E4">
        <w:rPr>
          <w:rFonts w:ascii="Times New Roman" w:hAnsi="Times New Roman" w:cs="Times New Roman"/>
          <w:sz w:val="24"/>
          <w:szCs w:val="24"/>
        </w:rPr>
        <w:t>In</w:t>
      </w:r>
      <w:r w:rsidR="0002343F">
        <w:rPr>
          <w:rFonts w:ascii="Times New Roman" w:hAnsi="Times New Roman" w:cs="Times New Roman"/>
          <w:sz w:val="24"/>
          <w:szCs w:val="24"/>
        </w:rPr>
        <w:t xml:space="preserve"> </w:t>
      </w:r>
      <w:r w:rsidR="00A64D52" w:rsidRPr="008B65E4">
        <w:rPr>
          <w:rFonts w:ascii="Times New Roman" w:hAnsi="Times New Roman" w:cs="Times New Roman"/>
          <w:i/>
          <w:sz w:val="24"/>
          <w:szCs w:val="24"/>
        </w:rPr>
        <w:t xml:space="preserve">S </w:t>
      </w:r>
      <w:r w:rsidR="00A64D52" w:rsidRPr="00C338DC">
        <w:rPr>
          <w:rFonts w:ascii="Times New Roman" w:hAnsi="Times New Roman" w:cs="Times New Roman"/>
          <w:sz w:val="24"/>
          <w:szCs w:val="24"/>
        </w:rPr>
        <w:t>v</w:t>
      </w:r>
      <w:r w:rsidR="00A64D52" w:rsidRPr="008B65E4">
        <w:rPr>
          <w:rFonts w:ascii="Times New Roman" w:hAnsi="Times New Roman" w:cs="Times New Roman"/>
          <w:i/>
          <w:sz w:val="24"/>
          <w:szCs w:val="24"/>
        </w:rPr>
        <w:t xml:space="preserve"> W &amp; Anor </w:t>
      </w:r>
      <w:r w:rsidR="00A64D52" w:rsidRPr="008B65E4">
        <w:rPr>
          <w:rFonts w:ascii="Times New Roman" w:hAnsi="Times New Roman" w:cs="Times New Roman"/>
          <w:sz w:val="24"/>
          <w:szCs w:val="24"/>
        </w:rPr>
        <w:t>1998 (2) ZLR 1</w:t>
      </w:r>
      <w:r w:rsidR="00DB6368" w:rsidRPr="008B65E4">
        <w:rPr>
          <w:rFonts w:ascii="Times New Roman" w:hAnsi="Times New Roman" w:cs="Times New Roman"/>
          <w:sz w:val="24"/>
          <w:szCs w:val="24"/>
        </w:rPr>
        <w:t xml:space="preserve"> i</w:t>
      </w:r>
      <w:r w:rsidR="005A73FA" w:rsidRPr="008B65E4">
        <w:rPr>
          <w:rFonts w:ascii="Times New Roman" w:hAnsi="Times New Roman" w:cs="Times New Roman"/>
          <w:sz w:val="24"/>
          <w:szCs w:val="24"/>
        </w:rPr>
        <w:t xml:space="preserve">t was said at </w:t>
      </w:r>
      <w:r w:rsidR="00DB6368" w:rsidRPr="008B65E4">
        <w:rPr>
          <w:rFonts w:ascii="Times New Roman" w:hAnsi="Times New Roman" w:cs="Times New Roman"/>
          <w:sz w:val="24"/>
          <w:szCs w:val="24"/>
        </w:rPr>
        <w:t>8C by CHINHENGO J in that</w:t>
      </w:r>
    </w:p>
    <w:p w:rsidR="005A73FA" w:rsidRPr="008B65E4" w:rsidRDefault="005A73FA" w:rsidP="005A73FA">
      <w:pPr>
        <w:spacing w:line="240" w:lineRule="auto"/>
        <w:ind w:left="720"/>
        <w:jc w:val="both"/>
        <w:rPr>
          <w:rFonts w:ascii="Times New Roman" w:hAnsi="Times New Roman" w:cs="Times New Roman"/>
          <w:sz w:val="24"/>
          <w:szCs w:val="24"/>
        </w:rPr>
      </w:pPr>
      <w:r w:rsidRPr="008B65E4">
        <w:rPr>
          <w:rFonts w:ascii="Times New Roman" w:hAnsi="Times New Roman" w:cs="Times New Roman"/>
          <w:sz w:val="24"/>
          <w:szCs w:val="24"/>
        </w:rPr>
        <w:t>“the interests of minor children must be viewed dispassionately and separately from the interests of the parents.”</w:t>
      </w:r>
    </w:p>
    <w:p w:rsidR="00436AF8" w:rsidRPr="008B65E4" w:rsidRDefault="00A35B11" w:rsidP="00C338DC">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In </w:t>
      </w:r>
      <w:r w:rsidRPr="008B65E4">
        <w:rPr>
          <w:rFonts w:ascii="Times New Roman" w:hAnsi="Times New Roman" w:cs="Times New Roman"/>
          <w:i/>
          <w:sz w:val="24"/>
          <w:szCs w:val="24"/>
        </w:rPr>
        <w:t xml:space="preserve">casu, </w:t>
      </w:r>
      <w:r w:rsidRPr="008B65E4">
        <w:rPr>
          <w:rFonts w:ascii="Times New Roman" w:hAnsi="Times New Roman" w:cs="Times New Roman"/>
          <w:sz w:val="24"/>
          <w:szCs w:val="24"/>
        </w:rPr>
        <w:t xml:space="preserve">the three minor children have </w:t>
      </w:r>
      <w:r w:rsidR="00EA1F98" w:rsidRPr="008B65E4">
        <w:rPr>
          <w:rFonts w:ascii="Times New Roman" w:hAnsi="Times New Roman" w:cs="Times New Roman"/>
          <w:sz w:val="24"/>
          <w:szCs w:val="24"/>
        </w:rPr>
        <w:t xml:space="preserve">all </w:t>
      </w:r>
      <w:r w:rsidRPr="008B65E4">
        <w:rPr>
          <w:rFonts w:ascii="Times New Roman" w:hAnsi="Times New Roman" w:cs="Times New Roman"/>
          <w:sz w:val="24"/>
          <w:szCs w:val="24"/>
        </w:rPr>
        <w:t>been in the custody of the defendant</w:t>
      </w:r>
      <w:r w:rsidR="000A4EEF">
        <w:rPr>
          <w:rFonts w:ascii="Times New Roman" w:hAnsi="Times New Roman" w:cs="Times New Roman"/>
          <w:sz w:val="24"/>
          <w:szCs w:val="24"/>
        </w:rPr>
        <w:t xml:space="preserve"> </w:t>
      </w:r>
      <w:r w:rsidR="008D2B8E" w:rsidRPr="008B65E4">
        <w:rPr>
          <w:rFonts w:ascii="Times New Roman" w:hAnsi="Times New Roman" w:cs="Times New Roman"/>
          <w:sz w:val="24"/>
          <w:szCs w:val="24"/>
        </w:rPr>
        <w:t>since the defendant moved out of the matrimonial home in</w:t>
      </w:r>
      <w:r w:rsidR="00EC5D5A" w:rsidRPr="008B65E4">
        <w:rPr>
          <w:rFonts w:ascii="Times New Roman" w:hAnsi="Times New Roman" w:cs="Times New Roman"/>
          <w:sz w:val="24"/>
          <w:szCs w:val="24"/>
        </w:rPr>
        <w:t xml:space="preserve"> January</w:t>
      </w:r>
      <w:r w:rsidR="008D2B8E" w:rsidRPr="008B65E4">
        <w:rPr>
          <w:rFonts w:ascii="Times New Roman" w:hAnsi="Times New Roman" w:cs="Times New Roman"/>
          <w:sz w:val="24"/>
          <w:szCs w:val="24"/>
        </w:rPr>
        <w:t xml:space="preserve"> 2008.</w:t>
      </w:r>
      <w:r w:rsidR="00EC5D5A" w:rsidRPr="008B65E4">
        <w:rPr>
          <w:rFonts w:ascii="Times New Roman" w:hAnsi="Times New Roman" w:cs="Times New Roman"/>
          <w:sz w:val="24"/>
          <w:szCs w:val="24"/>
        </w:rPr>
        <w:t xml:space="preserve"> It is common cause that the Juvenile C</w:t>
      </w:r>
      <w:r w:rsidR="006E47BC" w:rsidRPr="008B65E4">
        <w:rPr>
          <w:rFonts w:ascii="Times New Roman" w:hAnsi="Times New Roman" w:cs="Times New Roman"/>
          <w:sz w:val="24"/>
          <w:szCs w:val="24"/>
        </w:rPr>
        <w:t>ourt gave the custody of the children to the defendant with the plaintiff being accorded unlimited access to them. It however appears that the plaintiff has not always been afforded such access</w:t>
      </w:r>
      <w:r w:rsidR="00EC5D5A" w:rsidRPr="008B65E4">
        <w:rPr>
          <w:rFonts w:ascii="Times New Roman" w:hAnsi="Times New Roman" w:cs="Times New Roman"/>
          <w:sz w:val="24"/>
          <w:szCs w:val="24"/>
        </w:rPr>
        <w:t xml:space="preserve"> by the defendant</w:t>
      </w:r>
      <w:r w:rsidR="006E47BC" w:rsidRPr="008B65E4">
        <w:rPr>
          <w:rFonts w:ascii="Times New Roman" w:hAnsi="Times New Roman" w:cs="Times New Roman"/>
          <w:sz w:val="24"/>
          <w:szCs w:val="24"/>
        </w:rPr>
        <w:t xml:space="preserve"> resulting in the pre trial judge intervening at some stage to ensure that the plaintiff was afforded access. During the period after the reservation of judgment there has been correspondence between the parties and copied to this court emanating from the plaintiff’s failure to exercise his rights of access due to alleged frustration thereof by the defendant.</w:t>
      </w:r>
      <w:r w:rsidR="005844FD">
        <w:rPr>
          <w:rFonts w:ascii="Times New Roman" w:hAnsi="Times New Roman" w:cs="Times New Roman"/>
          <w:sz w:val="24"/>
          <w:szCs w:val="24"/>
        </w:rPr>
        <w:t xml:space="preserve"> </w:t>
      </w:r>
      <w:r w:rsidR="00E9624D" w:rsidRPr="008B65E4">
        <w:rPr>
          <w:rFonts w:ascii="Times New Roman" w:hAnsi="Times New Roman" w:cs="Times New Roman"/>
          <w:sz w:val="24"/>
          <w:szCs w:val="24"/>
        </w:rPr>
        <w:t xml:space="preserve">At this juncture I might comment that this conduct is frowned upon by the court as it is not conducive to the maintenance of law and order and is also likely to have a negative impact on the children who must be spared any further trauma than they must have already suffered. </w:t>
      </w:r>
      <w:r w:rsidR="00EC5D5A" w:rsidRPr="008B65E4">
        <w:rPr>
          <w:rFonts w:ascii="Times New Roman" w:hAnsi="Times New Roman" w:cs="Times New Roman"/>
          <w:sz w:val="24"/>
          <w:szCs w:val="24"/>
        </w:rPr>
        <w:t>There seems to be</w:t>
      </w:r>
      <w:r w:rsidR="00F27943" w:rsidRPr="008B65E4">
        <w:rPr>
          <w:rFonts w:ascii="Times New Roman" w:hAnsi="Times New Roman" w:cs="Times New Roman"/>
          <w:sz w:val="24"/>
          <w:szCs w:val="24"/>
        </w:rPr>
        <w:t xml:space="preserve"> bitter </w:t>
      </w:r>
      <w:r w:rsidR="00EC5D5A" w:rsidRPr="008B65E4">
        <w:rPr>
          <w:rFonts w:ascii="Times New Roman" w:hAnsi="Times New Roman" w:cs="Times New Roman"/>
          <w:sz w:val="24"/>
          <w:szCs w:val="24"/>
        </w:rPr>
        <w:t xml:space="preserve">acrimony between the parties. This tended, at </w:t>
      </w:r>
      <w:r w:rsidR="00EC5D5A" w:rsidRPr="008B65E4">
        <w:rPr>
          <w:rFonts w:ascii="Times New Roman" w:hAnsi="Times New Roman" w:cs="Times New Roman"/>
          <w:sz w:val="24"/>
          <w:szCs w:val="24"/>
        </w:rPr>
        <w:lastRenderedPageBreak/>
        <w:t>various times, to permeate</w:t>
      </w:r>
      <w:r w:rsidR="00F27943" w:rsidRPr="008B65E4">
        <w:rPr>
          <w:rFonts w:ascii="Times New Roman" w:hAnsi="Times New Roman" w:cs="Times New Roman"/>
          <w:sz w:val="24"/>
          <w:szCs w:val="24"/>
        </w:rPr>
        <w:t xml:space="preserve"> through their respective testimonies and is undoubtedly bound to have an effect on the minor children. </w:t>
      </w:r>
    </w:p>
    <w:p w:rsidR="001A1362" w:rsidRPr="008B65E4" w:rsidRDefault="00436AF8" w:rsidP="00C338DC">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The children have been in the defendant’s custody since 2008</w:t>
      </w:r>
      <w:r w:rsidR="003575A2" w:rsidRPr="008B65E4">
        <w:rPr>
          <w:rFonts w:ascii="Times New Roman" w:hAnsi="Times New Roman" w:cs="Times New Roman"/>
          <w:sz w:val="24"/>
          <w:szCs w:val="24"/>
        </w:rPr>
        <w:t xml:space="preserve"> and have been living</w:t>
      </w:r>
      <w:r w:rsidR="005601CB" w:rsidRPr="008B65E4">
        <w:rPr>
          <w:rFonts w:ascii="Times New Roman" w:hAnsi="Times New Roman" w:cs="Times New Roman"/>
          <w:sz w:val="24"/>
          <w:szCs w:val="24"/>
        </w:rPr>
        <w:t xml:space="preserve"> with her presumably</w:t>
      </w:r>
      <w:r w:rsidR="003575A2" w:rsidRPr="008B65E4">
        <w:rPr>
          <w:rFonts w:ascii="Times New Roman" w:hAnsi="Times New Roman" w:cs="Times New Roman"/>
          <w:sz w:val="24"/>
          <w:szCs w:val="24"/>
        </w:rPr>
        <w:t xml:space="preserve"> in Marondera</w:t>
      </w:r>
      <w:r w:rsidR="005601CB" w:rsidRPr="008B65E4">
        <w:rPr>
          <w:rFonts w:ascii="Times New Roman" w:hAnsi="Times New Roman" w:cs="Times New Roman"/>
          <w:sz w:val="24"/>
          <w:szCs w:val="24"/>
        </w:rPr>
        <w:t xml:space="preserve"> for the longer part of the period</w:t>
      </w:r>
      <w:r w:rsidRPr="008B65E4">
        <w:rPr>
          <w:rFonts w:ascii="Times New Roman" w:hAnsi="Times New Roman" w:cs="Times New Roman"/>
          <w:sz w:val="24"/>
          <w:szCs w:val="24"/>
        </w:rPr>
        <w:t>. They are attending schools in Marondera. The plaintiff lives in Harare. He is likely to move on with his life. In the event of him establishing another relationship or marriage with another woman, the children will have to adjust and estab</w:t>
      </w:r>
      <w:r w:rsidR="001961D8" w:rsidRPr="008B65E4">
        <w:rPr>
          <w:rFonts w:ascii="Times New Roman" w:hAnsi="Times New Roman" w:cs="Times New Roman"/>
          <w:sz w:val="24"/>
          <w:szCs w:val="24"/>
        </w:rPr>
        <w:t>lish a relationship with her after</w:t>
      </w:r>
      <w:r w:rsidRPr="008B65E4">
        <w:rPr>
          <w:rFonts w:ascii="Times New Roman" w:hAnsi="Times New Roman" w:cs="Times New Roman"/>
          <w:sz w:val="24"/>
          <w:szCs w:val="24"/>
        </w:rPr>
        <w:t xml:space="preserve"> having been wrenched from an </w:t>
      </w:r>
      <w:r w:rsidR="001961D8" w:rsidRPr="008B65E4">
        <w:rPr>
          <w:rFonts w:ascii="Times New Roman" w:hAnsi="Times New Roman" w:cs="Times New Roman"/>
          <w:sz w:val="24"/>
          <w:szCs w:val="24"/>
        </w:rPr>
        <w:t xml:space="preserve">established set up in which they have been living with their biological mother </w:t>
      </w:r>
      <w:r w:rsidR="005601CB" w:rsidRPr="008B65E4">
        <w:rPr>
          <w:rFonts w:ascii="Times New Roman" w:hAnsi="Times New Roman" w:cs="Times New Roman"/>
          <w:sz w:val="24"/>
          <w:szCs w:val="24"/>
        </w:rPr>
        <w:t xml:space="preserve">and </w:t>
      </w:r>
      <w:r w:rsidR="001961D8" w:rsidRPr="008B65E4">
        <w:rPr>
          <w:rFonts w:ascii="Times New Roman" w:hAnsi="Times New Roman" w:cs="Times New Roman"/>
          <w:sz w:val="24"/>
          <w:szCs w:val="24"/>
        </w:rPr>
        <w:t xml:space="preserve">with their father exercising rights of access to them. Thus for the children to be now placed into the custody of the plaintiff would entail another major upheaval in their lives at a time when they are already in an established routine that ensued </w:t>
      </w:r>
      <w:r w:rsidR="006609F4" w:rsidRPr="008B65E4">
        <w:rPr>
          <w:rFonts w:ascii="Times New Roman" w:hAnsi="Times New Roman" w:cs="Times New Roman"/>
          <w:sz w:val="24"/>
          <w:szCs w:val="24"/>
        </w:rPr>
        <w:t xml:space="preserve">after </w:t>
      </w:r>
      <w:r w:rsidR="001961D8" w:rsidRPr="008B65E4">
        <w:rPr>
          <w:rFonts w:ascii="Times New Roman" w:hAnsi="Times New Roman" w:cs="Times New Roman"/>
          <w:sz w:val="24"/>
          <w:szCs w:val="24"/>
        </w:rPr>
        <w:t>the earlier pattern of their lives that prevailed</w:t>
      </w:r>
      <w:r w:rsidR="006609F4" w:rsidRPr="008B65E4">
        <w:rPr>
          <w:rFonts w:ascii="Times New Roman" w:hAnsi="Times New Roman" w:cs="Times New Roman"/>
          <w:sz w:val="24"/>
          <w:szCs w:val="24"/>
        </w:rPr>
        <w:t xml:space="preserve"> before the separation</w:t>
      </w:r>
      <w:r w:rsidR="001678F9" w:rsidRPr="008B65E4">
        <w:rPr>
          <w:rFonts w:ascii="Times New Roman" w:hAnsi="Times New Roman" w:cs="Times New Roman"/>
          <w:sz w:val="24"/>
          <w:szCs w:val="24"/>
        </w:rPr>
        <w:t xml:space="preserve"> but was also</w:t>
      </w:r>
      <w:r w:rsidR="0002343F">
        <w:rPr>
          <w:rFonts w:ascii="Times New Roman" w:hAnsi="Times New Roman" w:cs="Times New Roman"/>
          <w:sz w:val="24"/>
          <w:szCs w:val="24"/>
        </w:rPr>
        <w:t xml:space="preserve"> later</w:t>
      </w:r>
      <w:r w:rsidR="001678F9" w:rsidRPr="008B65E4">
        <w:rPr>
          <w:rFonts w:ascii="Times New Roman" w:hAnsi="Times New Roman" w:cs="Times New Roman"/>
          <w:sz w:val="24"/>
          <w:szCs w:val="24"/>
        </w:rPr>
        <w:t xml:space="preserve"> upset by the</w:t>
      </w:r>
      <w:r w:rsidR="005601CB" w:rsidRPr="008B65E4">
        <w:rPr>
          <w:rFonts w:ascii="Times New Roman" w:hAnsi="Times New Roman" w:cs="Times New Roman"/>
          <w:sz w:val="24"/>
          <w:szCs w:val="24"/>
        </w:rPr>
        <w:t>ir parents’</w:t>
      </w:r>
      <w:r w:rsidR="001678F9" w:rsidRPr="008B65E4">
        <w:rPr>
          <w:rFonts w:ascii="Times New Roman" w:hAnsi="Times New Roman" w:cs="Times New Roman"/>
          <w:sz w:val="24"/>
          <w:szCs w:val="24"/>
        </w:rPr>
        <w:t xml:space="preserve"> separation</w:t>
      </w:r>
      <w:r w:rsidR="006609F4" w:rsidRPr="008B65E4">
        <w:rPr>
          <w:rFonts w:ascii="Times New Roman" w:hAnsi="Times New Roman" w:cs="Times New Roman"/>
          <w:sz w:val="24"/>
          <w:szCs w:val="24"/>
        </w:rPr>
        <w:t>. They would have to change schools and</w:t>
      </w:r>
      <w:r w:rsidR="005601CB" w:rsidRPr="008B65E4">
        <w:rPr>
          <w:rFonts w:ascii="Times New Roman" w:hAnsi="Times New Roman" w:cs="Times New Roman"/>
          <w:sz w:val="24"/>
          <w:szCs w:val="24"/>
        </w:rPr>
        <w:t xml:space="preserve"> leave the schools where they a</w:t>
      </w:r>
      <w:r w:rsidR="006609F4" w:rsidRPr="008B65E4">
        <w:rPr>
          <w:rFonts w:ascii="Times New Roman" w:hAnsi="Times New Roman" w:cs="Times New Roman"/>
          <w:sz w:val="24"/>
          <w:szCs w:val="24"/>
        </w:rPr>
        <w:t xml:space="preserve">re already settled </w:t>
      </w:r>
      <w:r w:rsidR="001678F9" w:rsidRPr="008B65E4">
        <w:rPr>
          <w:rFonts w:ascii="Times New Roman" w:hAnsi="Times New Roman" w:cs="Times New Roman"/>
          <w:sz w:val="24"/>
          <w:szCs w:val="24"/>
        </w:rPr>
        <w:t>in,</w:t>
      </w:r>
      <w:r w:rsidR="006609F4" w:rsidRPr="008B65E4">
        <w:rPr>
          <w:rFonts w:ascii="Times New Roman" w:hAnsi="Times New Roman" w:cs="Times New Roman"/>
          <w:sz w:val="24"/>
          <w:szCs w:val="24"/>
        </w:rPr>
        <w:t xml:space="preserve"> make new friends and adapt to a new environment</w:t>
      </w:r>
      <w:r w:rsidR="001678F9" w:rsidRPr="008B65E4">
        <w:rPr>
          <w:rFonts w:ascii="Times New Roman" w:hAnsi="Times New Roman" w:cs="Times New Roman"/>
          <w:sz w:val="24"/>
          <w:szCs w:val="24"/>
        </w:rPr>
        <w:t xml:space="preserve">. The allegations of misconduct on the defendant’s part do not </w:t>
      </w:r>
      <w:r w:rsidR="001678F9" w:rsidRPr="008B65E4">
        <w:rPr>
          <w:rFonts w:ascii="Times New Roman" w:hAnsi="Times New Roman" w:cs="Times New Roman"/>
          <w:i/>
          <w:sz w:val="24"/>
          <w:szCs w:val="24"/>
        </w:rPr>
        <w:t xml:space="preserve">per </w:t>
      </w:r>
      <w:r w:rsidR="009D00F8" w:rsidRPr="008B65E4">
        <w:rPr>
          <w:rFonts w:ascii="Times New Roman" w:hAnsi="Times New Roman" w:cs="Times New Roman"/>
          <w:i/>
          <w:sz w:val="24"/>
          <w:szCs w:val="24"/>
        </w:rPr>
        <w:t xml:space="preserve">se </w:t>
      </w:r>
      <w:r w:rsidR="009D00F8" w:rsidRPr="008B65E4">
        <w:rPr>
          <w:rFonts w:ascii="Times New Roman" w:hAnsi="Times New Roman" w:cs="Times New Roman"/>
          <w:sz w:val="24"/>
          <w:szCs w:val="24"/>
        </w:rPr>
        <w:t>indicate</w:t>
      </w:r>
      <w:r w:rsidR="007742CC" w:rsidRPr="008B65E4">
        <w:rPr>
          <w:rFonts w:ascii="Times New Roman" w:hAnsi="Times New Roman" w:cs="Times New Roman"/>
          <w:sz w:val="24"/>
          <w:szCs w:val="24"/>
        </w:rPr>
        <w:t xml:space="preserve"> that the best interests of the children would</w:t>
      </w:r>
      <w:r w:rsidR="009D00F8" w:rsidRPr="008B65E4">
        <w:rPr>
          <w:rFonts w:ascii="Times New Roman" w:hAnsi="Times New Roman" w:cs="Times New Roman"/>
          <w:sz w:val="24"/>
          <w:szCs w:val="24"/>
        </w:rPr>
        <w:t xml:space="preserve"> best</w:t>
      </w:r>
      <w:r w:rsidR="007742CC" w:rsidRPr="008B65E4">
        <w:rPr>
          <w:rFonts w:ascii="Times New Roman" w:hAnsi="Times New Roman" w:cs="Times New Roman"/>
          <w:sz w:val="24"/>
          <w:szCs w:val="24"/>
        </w:rPr>
        <w:t xml:space="preserve"> be served by placing the children in the plaintiff’s custody.</w:t>
      </w:r>
      <w:r w:rsidR="009D00F8" w:rsidRPr="008B65E4">
        <w:rPr>
          <w:rFonts w:ascii="Times New Roman" w:hAnsi="Times New Roman" w:cs="Times New Roman"/>
          <w:sz w:val="24"/>
          <w:szCs w:val="24"/>
        </w:rPr>
        <w:t xml:space="preserve"> The Social Welfare reports</w:t>
      </w:r>
      <w:r w:rsidR="005601CB" w:rsidRPr="008B65E4">
        <w:rPr>
          <w:rFonts w:ascii="Times New Roman" w:hAnsi="Times New Roman" w:cs="Times New Roman"/>
          <w:sz w:val="24"/>
          <w:szCs w:val="24"/>
        </w:rPr>
        <w:t>, albeit one being said to be the main report, are</w:t>
      </w:r>
      <w:r w:rsidR="009D00F8" w:rsidRPr="008B65E4">
        <w:rPr>
          <w:rFonts w:ascii="Times New Roman" w:hAnsi="Times New Roman" w:cs="Times New Roman"/>
          <w:sz w:val="24"/>
          <w:szCs w:val="24"/>
        </w:rPr>
        <w:t xml:space="preserve"> unfortunately not </w:t>
      </w:r>
      <w:r w:rsidR="005601CB" w:rsidRPr="008B65E4">
        <w:rPr>
          <w:rFonts w:ascii="Times New Roman" w:hAnsi="Times New Roman" w:cs="Times New Roman"/>
          <w:sz w:val="24"/>
          <w:szCs w:val="24"/>
        </w:rPr>
        <w:t>in accord o</w:t>
      </w:r>
      <w:r w:rsidR="009D00F8" w:rsidRPr="008B65E4">
        <w:rPr>
          <w:rFonts w:ascii="Times New Roman" w:hAnsi="Times New Roman" w:cs="Times New Roman"/>
          <w:sz w:val="24"/>
          <w:szCs w:val="24"/>
        </w:rPr>
        <w:t>n the</w:t>
      </w:r>
      <w:r w:rsidR="005601CB" w:rsidRPr="008B65E4">
        <w:rPr>
          <w:rFonts w:ascii="Times New Roman" w:hAnsi="Times New Roman" w:cs="Times New Roman"/>
          <w:sz w:val="24"/>
          <w:szCs w:val="24"/>
        </w:rPr>
        <w:t xml:space="preserve"> issue of the parent in whose custody the minor children’s </w:t>
      </w:r>
      <w:r w:rsidR="00430359" w:rsidRPr="008B65E4">
        <w:rPr>
          <w:rFonts w:ascii="Times New Roman" w:hAnsi="Times New Roman" w:cs="Times New Roman"/>
          <w:sz w:val="24"/>
          <w:szCs w:val="24"/>
        </w:rPr>
        <w:t xml:space="preserve">interests would best be realised. Both parents have been found to be suitable depending on which of the two reports one has regard to. As it turned out, the Social Welfare or Probation officers who compiled the respective reports each prepared their report after interviewing persons at and visiting the home of the one party and not the other as well. </w:t>
      </w:r>
      <w:r w:rsidR="00A804C5" w:rsidRPr="008B65E4">
        <w:rPr>
          <w:rFonts w:ascii="Times New Roman" w:hAnsi="Times New Roman" w:cs="Times New Roman"/>
          <w:sz w:val="24"/>
          <w:szCs w:val="24"/>
        </w:rPr>
        <w:t xml:space="preserve">In my view neither report can be exclusively relied upon. </w:t>
      </w:r>
      <w:r w:rsidR="00EC5D5A" w:rsidRPr="008B65E4">
        <w:rPr>
          <w:rFonts w:ascii="Times New Roman" w:hAnsi="Times New Roman" w:cs="Times New Roman"/>
          <w:sz w:val="24"/>
          <w:szCs w:val="24"/>
        </w:rPr>
        <w:t>Yet n</w:t>
      </w:r>
      <w:r w:rsidR="00A804C5" w:rsidRPr="008B65E4">
        <w:rPr>
          <w:rFonts w:ascii="Times New Roman" w:hAnsi="Times New Roman" w:cs="Times New Roman"/>
          <w:sz w:val="24"/>
          <w:szCs w:val="24"/>
        </w:rPr>
        <w:t xml:space="preserve">either </w:t>
      </w:r>
      <w:r w:rsidR="00EC5D5A" w:rsidRPr="008B65E4">
        <w:rPr>
          <w:rFonts w:ascii="Times New Roman" w:hAnsi="Times New Roman" w:cs="Times New Roman"/>
          <w:sz w:val="24"/>
          <w:szCs w:val="24"/>
        </w:rPr>
        <w:t xml:space="preserve">report </w:t>
      </w:r>
      <w:r w:rsidR="00A804C5" w:rsidRPr="008B65E4">
        <w:rPr>
          <w:rFonts w:ascii="Times New Roman" w:hAnsi="Times New Roman" w:cs="Times New Roman"/>
          <w:sz w:val="24"/>
          <w:szCs w:val="24"/>
        </w:rPr>
        <w:t>can</w:t>
      </w:r>
      <w:r w:rsidR="00EC5D5A" w:rsidRPr="008B65E4">
        <w:rPr>
          <w:rFonts w:ascii="Times New Roman" w:hAnsi="Times New Roman" w:cs="Times New Roman"/>
          <w:sz w:val="24"/>
          <w:szCs w:val="24"/>
        </w:rPr>
        <w:t>,</w:t>
      </w:r>
      <w:r w:rsidR="00A804C5" w:rsidRPr="008B65E4">
        <w:rPr>
          <w:rFonts w:ascii="Times New Roman" w:hAnsi="Times New Roman" w:cs="Times New Roman"/>
          <w:sz w:val="24"/>
          <w:szCs w:val="24"/>
        </w:rPr>
        <w:t xml:space="preserve"> nor should be discarded completely.</w:t>
      </w:r>
    </w:p>
    <w:p w:rsidR="00E25A88" w:rsidRPr="008B65E4" w:rsidRDefault="001A1362" w:rsidP="00777925">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The defendant’s unexplained failure to respond specifically to the various issues and incidents on which the plaintiff gave clear, specific and on the face of it damning evidence against her</w:t>
      </w:r>
      <w:r w:rsidR="003761E8" w:rsidRPr="008B65E4">
        <w:rPr>
          <w:rFonts w:ascii="Times New Roman" w:hAnsi="Times New Roman" w:cs="Times New Roman"/>
          <w:sz w:val="24"/>
          <w:szCs w:val="24"/>
        </w:rPr>
        <w:t xml:space="preserve"> and which were alleged to have occurred whilst the parties were still living together in the matrimonial home,</w:t>
      </w:r>
      <w:r w:rsidRPr="008B65E4">
        <w:rPr>
          <w:rFonts w:ascii="Times New Roman" w:hAnsi="Times New Roman" w:cs="Times New Roman"/>
          <w:sz w:val="24"/>
          <w:szCs w:val="24"/>
        </w:rPr>
        <w:t xml:space="preserve"> might be viewed as tending to lend credence to the plaintiff’s</w:t>
      </w:r>
      <w:r w:rsidR="00707F56" w:rsidRPr="008B65E4">
        <w:rPr>
          <w:rFonts w:ascii="Times New Roman" w:hAnsi="Times New Roman" w:cs="Times New Roman"/>
          <w:sz w:val="24"/>
          <w:szCs w:val="24"/>
        </w:rPr>
        <w:t xml:space="preserve"> “damning” allegations </w:t>
      </w:r>
      <w:r w:rsidRPr="008B65E4">
        <w:rPr>
          <w:rFonts w:ascii="Times New Roman" w:hAnsi="Times New Roman" w:cs="Times New Roman"/>
          <w:sz w:val="24"/>
          <w:szCs w:val="24"/>
        </w:rPr>
        <w:t>and to place her in bad light.</w:t>
      </w:r>
      <w:r w:rsidR="00EA3351" w:rsidRPr="008B65E4">
        <w:rPr>
          <w:rFonts w:ascii="Times New Roman" w:hAnsi="Times New Roman" w:cs="Times New Roman"/>
          <w:sz w:val="24"/>
          <w:szCs w:val="24"/>
        </w:rPr>
        <w:t xml:space="preserve"> It</w:t>
      </w:r>
      <w:r w:rsidR="00707F56" w:rsidRPr="008B65E4">
        <w:rPr>
          <w:rFonts w:ascii="Times New Roman" w:hAnsi="Times New Roman" w:cs="Times New Roman"/>
          <w:sz w:val="24"/>
          <w:szCs w:val="24"/>
        </w:rPr>
        <w:t xml:space="preserve"> give</w:t>
      </w:r>
      <w:r w:rsidR="00EA3351" w:rsidRPr="008B65E4">
        <w:rPr>
          <w:rFonts w:ascii="Times New Roman" w:hAnsi="Times New Roman" w:cs="Times New Roman"/>
          <w:sz w:val="24"/>
          <w:szCs w:val="24"/>
        </w:rPr>
        <w:t>s</w:t>
      </w:r>
      <w:r w:rsidR="00707F56" w:rsidRPr="008B65E4">
        <w:rPr>
          <w:rFonts w:ascii="Times New Roman" w:hAnsi="Times New Roman" w:cs="Times New Roman"/>
          <w:sz w:val="24"/>
          <w:szCs w:val="24"/>
        </w:rPr>
        <w:t xml:space="preserve"> an impression of a party who is not being candid with the court on all material issues. Among the</w:t>
      </w:r>
      <w:r w:rsidR="0027334A" w:rsidRPr="008B65E4">
        <w:rPr>
          <w:rFonts w:ascii="Times New Roman" w:hAnsi="Times New Roman" w:cs="Times New Roman"/>
          <w:sz w:val="24"/>
          <w:szCs w:val="24"/>
        </w:rPr>
        <w:t xml:space="preserve"> numerous</w:t>
      </w:r>
      <w:r w:rsidR="00707F56" w:rsidRPr="008B65E4">
        <w:rPr>
          <w:rFonts w:ascii="Times New Roman" w:hAnsi="Times New Roman" w:cs="Times New Roman"/>
          <w:sz w:val="24"/>
          <w:szCs w:val="24"/>
        </w:rPr>
        <w:t xml:space="preserve"> “damning” allegations made against her by the plaintiff was the allegation that during the period when the plaintiff’s employment</w:t>
      </w:r>
      <w:r w:rsidR="00BF47E3" w:rsidRPr="008B65E4">
        <w:rPr>
          <w:rFonts w:ascii="Times New Roman" w:hAnsi="Times New Roman" w:cs="Times New Roman"/>
          <w:sz w:val="24"/>
          <w:szCs w:val="24"/>
        </w:rPr>
        <w:t xml:space="preserve"> base</w:t>
      </w:r>
      <w:r w:rsidR="00707F56" w:rsidRPr="008B65E4">
        <w:rPr>
          <w:rFonts w:ascii="Times New Roman" w:hAnsi="Times New Roman" w:cs="Times New Roman"/>
          <w:sz w:val="24"/>
          <w:szCs w:val="24"/>
        </w:rPr>
        <w:t xml:space="preserve"> was in Bulawayo, the defendant would reportedly leave the children at the matrimonial home for days, as soon as the plaintiff left for Bulawayo after the weekend at home.</w:t>
      </w:r>
      <w:r w:rsidR="003761E8" w:rsidRPr="008B65E4">
        <w:rPr>
          <w:rFonts w:ascii="Times New Roman" w:hAnsi="Times New Roman" w:cs="Times New Roman"/>
          <w:sz w:val="24"/>
          <w:szCs w:val="24"/>
        </w:rPr>
        <w:t xml:space="preserve"> Another r</w:t>
      </w:r>
      <w:r w:rsidR="00601AED" w:rsidRPr="008B65E4">
        <w:rPr>
          <w:rFonts w:ascii="Times New Roman" w:hAnsi="Times New Roman" w:cs="Times New Roman"/>
          <w:sz w:val="24"/>
          <w:szCs w:val="24"/>
        </w:rPr>
        <w:t xml:space="preserve">elated to an alleged 11 weeks </w:t>
      </w:r>
      <w:r w:rsidR="003761E8" w:rsidRPr="008B65E4">
        <w:rPr>
          <w:rFonts w:ascii="Times New Roman" w:hAnsi="Times New Roman" w:cs="Times New Roman"/>
          <w:sz w:val="24"/>
          <w:szCs w:val="24"/>
        </w:rPr>
        <w:t xml:space="preserve">pregnancy of </w:t>
      </w:r>
      <w:r w:rsidR="003761E8" w:rsidRPr="008B65E4">
        <w:rPr>
          <w:rFonts w:ascii="Times New Roman" w:hAnsi="Times New Roman" w:cs="Times New Roman"/>
          <w:sz w:val="24"/>
          <w:szCs w:val="24"/>
        </w:rPr>
        <w:lastRenderedPageBreak/>
        <w:t>the defendant</w:t>
      </w:r>
      <w:r w:rsidR="00BF3201" w:rsidRPr="008B65E4">
        <w:rPr>
          <w:rFonts w:ascii="Times New Roman" w:hAnsi="Times New Roman" w:cs="Times New Roman"/>
          <w:sz w:val="24"/>
          <w:szCs w:val="24"/>
        </w:rPr>
        <w:t>,</w:t>
      </w:r>
      <w:r w:rsidR="003761E8" w:rsidRPr="008B65E4">
        <w:rPr>
          <w:rFonts w:ascii="Times New Roman" w:hAnsi="Times New Roman" w:cs="Times New Roman"/>
          <w:sz w:val="24"/>
          <w:szCs w:val="24"/>
        </w:rPr>
        <w:t xml:space="preserve"> knowledge of whose existence the plaintiff stumbled upon in the form of </w:t>
      </w:r>
      <w:r w:rsidR="00601AED" w:rsidRPr="008B65E4">
        <w:rPr>
          <w:rFonts w:ascii="Times New Roman" w:hAnsi="Times New Roman" w:cs="Times New Roman"/>
          <w:sz w:val="24"/>
          <w:szCs w:val="24"/>
        </w:rPr>
        <w:t>an ultrasound scan</w:t>
      </w:r>
      <w:r w:rsidR="0036592B" w:rsidRPr="008B65E4">
        <w:rPr>
          <w:rFonts w:ascii="Times New Roman" w:hAnsi="Times New Roman" w:cs="Times New Roman"/>
          <w:sz w:val="24"/>
          <w:szCs w:val="24"/>
        </w:rPr>
        <w:t xml:space="preserve"> of the pelvis</w:t>
      </w:r>
      <w:r w:rsidR="00601AED" w:rsidRPr="008B65E4">
        <w:rPr>
          <w:rFonts w:ascii="Times New Roman" w:hAnsi="Times New Roman" w:cs="Times New Roman"/>
          <w:sz w:val="24"/>
          <w:szCs w:val="24"/>
        </w:rPr>
        <w:t xml:space="preserve"> report on an examination done on the defendant on 2 November 2005</w:t>
      </w:r>
      <w:r w:rsidR="00BF3201" w:rsidRPr="008B65E4">
        <w:rPr>
          <w:rFonts w:ascii="Times New Roman" w:hAnsi="Times New Roman" w:cs="Times New Roman"/>
          <w:sz w:val="24"/>
          <w:szCs w:val="24"/>
        </w:rPr>
        <w:t>.</w:t>
      </w:r>
      <w:r w:rsidR="005844FD">
        <w:rPr>
          <w:rFonts w:ascii="Times New Roman" w:hAnsi="Times New Roman" w:cs="Times New Roman"/>
          <w:sz w:val="24"/>
          <w:szCs w:val="24"/>
        </w:rPr>
        <w:t xml:space="preserve"> </w:t>
      </w:r>
      <w:r w:rsidR="00BF3201" w:rsidRPr="008B65E4">
        <w:rPr>
          <w:rFonts w:ascii="Times New Roman" w:hAnsi="Times New Roman" w:cs="Times New Roman"/>
          <w:sz w:val="24"/>
          <w:szCs w:val="24"/>
        </w:rPr>
        <w:t>A</w:t>
      </w:r>
      <w:r w:rsidR="005844FD">
        <w:rPr>
          <w:rFonts w:ascii="Times New Roman" w:hAnsi="Times New Roman" w:cs="Times New Roman"/>
          <w:sz w:val="24"/>
          <w:szCs w:val="24"/>
        </w:rPr>
        <w:t xml:space="preserve"> </w:t>
      </w:r>
      <w:r w:rsidR="003761E8" w:rsidRPr="008B65E4">
        <w:rPr>
          <w:rFonts w:ascii="Times New Roman" w:hAnsi="Times New Roman" w:cs="Times New Roman"/>
          <w:sz w:val="24"/>
          <w:szCs w:val="24"/>
        </w:rPr>
        <w:t>further</w:t>
      </w:r>
      <w:r w:rsidR="0036592B" w:rsidRPr="008B65E4">
        <w:rPr>
          <w:rFonts w:ascii="Times New Roman" w:hAnsi="Times New Roman" w:cs="Times New Roman"/>
          <w:sz w:val="24"/>
          <w:szCs w:val="24"/>
        </w:rPr>
        <w:t xml:space="preserve"> report of an</w:t>
      </w:r>
      <w:r w:rsidR="005844FD">
        <w:rPr>
          <w:rFonts w:ascii="Times New Roman" w:hAnsi="Times New Roman" w:cs="Times New Roman"/>
          <w:sz w:val="24"/>
          <w:szCs w:val="24"/>
        </w:rPr>
        <w:t xml:space="preserve"> </w:t>
      </w:r>
      <w:r w:rsidR="0036592B" w:rsidRPr="008B65E4">
        <w:rPr>
          <w:rFonts w:ascii="Times New Roman" w:hAnsi="Times New Roman" w:cs="Times New Roman"/>
          <w:sz w:val="24"/>
          <w:szCs w:val="24"/>
        </w:rPr>
        <w:t>ultra</w:t>
      </w:r>
      <w:r w:rsidR="005844FD">
        <w:rPr>
          <w:rFonts w:ascii="Times New Roman" w:hAnsi="Times New Roman" w:cs="Times New Roman"/>
          <w:sz w:val="24"/>
          <w:szCs w:val="24"/>
        </w:rPr>
        <w:t xml:space="preserve"> </w:t>
      </w:r>
      <w:r w:rsidR="0036592B" w:rsidRPr="008B65E4">
        <w:rPr>
          <w:rFonts w:ascii="Times New Roman" w:hAnsi="Times New Roman" w:cs="Times New Roman"/>
          <w:sz w:val="24"/>
          <w:szCs w:val="24"/>
        </w:rPr>
        <w:t xml:space="preserve">sound scan of the pelvis done on 18 November 2005 </w:t>
      </w:r>
      <w:r w:rsidR="003761E8" w:rsidRPr="008B65E4">
        <w:rPr>
          <w:rFonts w:ascii="Times New Roman" w:hAnsi="Times New Roman" w:cs="Times New Roman"/>
          <w:sz w:val="24"/>
          <w:szCs w:val="24"/>
        </w:rPr>
        <w:t>indicat</w:t>
      </w:r>
      <w:r w:rsidR="00BF3201" w:rsidRPr="008B65E4">
        <w:rPr>
          <w:rFonts w:ascii="Times New Roman" w:hAnsi="Times New Roman" w:cs="Times New Roman"/>
          <w:sz w:val="24"/>
          <w:szCs w:val="24"/>
        </w:rPr>
        <w:t>ed</w:t>
      </w:r>
      <w:r w:rsidR="0036592B" w:rsidRPr="008B65E4">
        <w:rPr>
          <w:rFonts w:ascii="Times New Roman" w:hAnsi="Times New Roman" w:cs="Times New Roman"/>
          <w:sz w:val="24"/>
          <w:szCs w:val="24"/>
        </w:rPr>
        <w:t xml:space="preserve"> that the uterus was bulky with retained products of conception, apparently an indication that the pregnancy</w:t>
      </w:r>
      <w:r w:rsidR="003761E8" w:rsidRPr="008B65E4">
        <w:rPr>
          <w:rFonts w:ascii="Times New Roman" w:hAnsi="Times New Roman" w:cs="Times New Roman"/>
          <w:sz w:val="24"/>
          <w:szCs w:val="24"/>
        </w:rPr>
        <w:t xml:space="preserve"> had later aborted.</w:t>
      </w:r>
      <w:r w:rsidR="00F25801" w:rsidRPr="008B65E4">
        <w:rPr>
          <w:rFonts w:ascii="Times New Roman" w:hAnsi="Times New Roman" w:cs="Times New Roman"/>
          <w:sz w:val="24"/>
          <w:szCs w:val="24"/>
        </w:rPr>
        <w:t xml:space="preserve"> The plaintiff also produced a birth certificate which he said was proof that the defendant had given birth to a child from the adulterous affair during the intervening period spanning from the postponement of the trial</w:t>
      </w:r>
      <w:r w:rsidR="00BF3201" w:rsidRPr="008B65E4">
        <w:rPr>
          <w:rFonts w:ascii="Times New Roman" w:hAnsi="Times New Roman" w:cs="Times New Roman"/>
          <w:sz w:val="24"/>
          <w:szCs w:val="24"/>
        </w:rPr>
        <w:t xml:space="preserve"> in 2010 to its</w:t>
      </w:r>
      <w:r w:rsidR="00F25801" w:rsidRPr="008B65E4">
        <w:rPr>
          <w:rFonts w:ascii="Times New Roman" w:hAnsi="Times New Roman" w:cs="Times New Roman"/>
          <w:sz w:val="24"/>
          <w:szCs w:val="24"/>
        </w:rPr>
        <w:t xml:space="preserve"> resumption</w:t>
      </w:r>
      <w:r w:rsidR="00BF3201" w:rsidRPr="008B65E4">
        <w:rPr>
          <w:rFonts w:ascii="Times New Roman" w:hAnsi="Times New Roman" w:cs="Times New Roman"/>
          <w:sz w:val="24"/>
          <w:szCs w:val="24"/>
        </w:rPr>
        <w:t xml:space="preserve"> in 2012</w:t>
      </w:r>
      <w:r w:rsidR="00F25801" w:rsidRPr="008B65E4">
        <w:rPr>
          <w:rFonts w:ascii="Times New Roman" w:hAnsi="Times New Roman" w:cs="Times New Roman"/>
          <w:sz w:val="24"/>
          <w:szCs w:val="24"/>
        </w:rPr>
        <w:t>. The defendant’s explanation was that although she was recorded as the mother of the child</w:t>
      </w:r>
      <w:r w:rsidR="00AE0780" w:rsidRPr="008B65E4">
        <w:rPr>
          <w:rFonts w:ascii="Times New Roman" w:hAnsi="Times New Roman" w:cs="Times New Roman"/>
          <w:sz w:val="24"/>
          <w:szCs w:val="24"/>
        </w:rPr>
        <w:t xml:space="preserve"> on the birth certificate,</w:t>
      </w:r>
      <w:r w:rsidR="00F25801" w:rsidRPr="008B65E4">
        <w:rPr>
          <w:rFonts w:ascii="Times New Roman" w:hAnsi="Times New Roman" w:cs="Times New Roman"/>
          <w:sz w:val="24"/>
          <w:szCs w:val="24"/>
        </w:rPr>
        <w:t xml:space="preserve"> the child was in fact</w:t>
      </w:r>
      <w:r w:rsidR="00AE0780" w:rsidRPr="008B65E4">
        <w:rPr>
          <w:rFonts w:ascii="Times New Roman" w:hAnsi="Times New Roman" w:cs="Times New Roman"/>
          <w:sz w:val="24"/>
          <w:szCs w:val="24"/>
        </w:rPr>
        <w:t xml:space="preserve"> borne of her brother</w:t>
      </w:r>
      <w:r w:rsidR="00F25801" w:rsidRPr="008B65E4">
        <w:rPr>
          <w:rFonts w:ascii="Times New Roman" w:hAnsi="Times New Roman" w:cs="Times New Roman"/>
          <w:sz w:val="24"/>
          <w:szCs w:val="24"/>
        </w:rPr>
        <w:t xml:space="preserve"> with a woman who is currently in the United Kingdom. She did not however explain why the biologic</w:t>
      </w:r>
      <w:r w:rsidR="00AE0780" w:rsidRPr="008B65E4">
        <w:rPr>
          <w:rFonts w:ascii="Times New Roman" w:hAnsi="Times New Roman" w:cs="Times New Roman"/>
          <w:sz w:val="24"/>
          <w:szCs w:val="24"/>
        </w:rPr>
        <w:t>al mother of the child was not pr</w:t>
      </w:r>
      <w:r w:rsidR="00F25801" w:rsidRPr="008B65E4">
        <w:rPr>
          <w:rFonts w:ascii="Times New Roman" w:hAnsi="Times New Roman" w:cs="Times New Roman"/>
          <w:sz w:val="24"/>
          <w:szCs w:val="24"/>
        </w:rPr>
        <w:t>o</w:t>
      </w:r>
      <w:r w:rsidR="00AE0780" w:rsidRPr="008B65E4">
        <w:rPr>
          <w:rFonts w:ascii="Times New Roman" w:hAnsi="Times New Roman" w:cs="Times New Roman"/>
          <w:sz w:val="24"/>
          <w:szCs w:val="24"/>
        </w:rPr>
        <w:t>perly</w:t>
      </w:r>
      <w:r w:rsidR="00F25801" w:rsidRPr="008B65E4">
        <w:rPr>
          <w:rFonts w:ascii="Times New Roman" w:hAnsi="Times New Roman" w:cs="Times New Roman"/>
          <w:sz w:val="24"/>
          <w:szCs w:val="24"/>
        </w:rPr>
        <w:t xml:space="preserve"> recorded</w:t>
      </w:r>
      <w:r w:rsidR="00AE0780" w:rsidRPr="008B65E4">
        <w:rPr>
          <w:rFonts w:ascii="Times New Roman" w:hAnsi="Times New Roman" w:cs="Times New Roman"/>
          <w:sz w:val="24"/>
          <w:szCs w:val="24"/>
        </w:rPr>
        <w:t xml:space="preserve"> as such</w:t>
      </w:r>
      <w:r w:rsidR="00F25801" w:rsidRPr="008B65E4">
        <w:rPr>
          <w:rFonts w:ascii="Times New Roman" w:hAnsi="Times New Roman" w:cs="Times New Roman"/>
          <w:sz w:val="24"/>
          <w:szCs w:val="24"/>
        </w:rPr>
        <w:t>. She did not explain why the birth certificate was blank on the space provided for the child’s</w:t>
      </w:r>
      <w:r w:rsidR="007855B7" w:rsidRPr="008B65E4">
        <w:rPr>
          <w:rFonts w:ascii="Times New Roman" w:hAnsi="Times New Roman" w:cs="Times New Roman"/>
          <w:sz w:val="24"/>
          <w:szCs w:val="24"/>
        </w:rPr>
        <w:t xml:space="preserve"> father’s</w:t>
      </w:r>
      <w:r w:rsidR="00F25801" w:rsidRPr="008B65E4">
        <w:rPr>
          <w:rFonts w:ascii="Times New Roman" w:hAnsi="Times New Roman" w:cs="Times New Roman"/>
          <w:sz w:val="24"/>
          <w:szCs w:val="24"/>
        </w:rPr>
        <w:t xml:space="preserve"> name yet her evidence was that the said father was known and was in fact her brother.</w:t>
      </w:r>
      <w:r w:rsidR="005844FD">
        <w:rPr>
          <w:rFonts w:ascii="Times New Roman" w:hAnsi="Times New Roman" w:cs="Times New Roman"/>
          <w:sz w:val="24"/>
          <w:szCs w:val="24"/>
        </w:rPr>
        <w:t xml:space="preserve"> </w:t>
      </w:r>
      <w:r w:rsidR="00F25801" w:rsidRPr="008B65E4">
        <w:rPr>
          <w:rFonts w:ascii="Times New Roman" w:hAnsi="Times New Roman" w:cs="Times New Roman"/>
          <w:sz w:val="24"/>
          <w:szCs w:val="24"/>
        </w:rPr>
        <w:t>It is</w:t>
      </w:r>
      <w:r w:rsidR="00E25A88" w:rsidRPr="008B65E4">
        <w:rPr>
          <w:rFonts w:ascii="Times New Roman" w:hAnsi="Times New Roman" w:cs="Times New Roman"/>
          <w:sz w:val="24"/>
          <w:szCs w:val="24"/>
        </w:rPr>
        <w:t xml:space="preserve"> not intended to enumerate all the allegations</w:t>
      </w:r>
      <w:r w:rsidR="00F25801" w:rsidRPr="008B65E4">
        <w:rPr>
          <w:rFonts w:ascii="Times New Roman" w:hAnsi="Times New Roman" w:cs="Times New Roman"/>
          <w:sz w:val="24"/>
          <w:szCs w:val="24"/>
        </w:rPr>
        <w:t xml:space="preserve"> made against her</w:t>
      </w:r>
      <w:r w:rsidR="00E25A88" w:rsidRPr="008B65E4">
        <w:rPr>
          <w:rFonts w:ascii="Times New Roman" w:hAnsi="Times New Roman" w:cs="Times New Roman"/>
          <w:sz w:val="24"/>
          <w:szCs w:val="24"/>
        </w:rPr>
        <w:t>. The fact remains however that the defendant has not favoured the court with any</w:t>
      </w:r>
      <w:r w:rsidR="0013696C" w:rsidRPr="008B65E4">
        <w:rPr>
          <w:rFonts w:ascii="Times New Roman" w:hAnsi="Times New Roman" w:cs="Times New Roman"/>
          <w:sz w:val="24"/>
          <w:szCs w:val="24"/>
        </w:rPr>
        <w:t xml:space="preserve"> meaningful or substantive</w:t>
      </w:r>
      <w:r w:rsidR="00E25A88" w:rsidRPr="008B65E4">
        <w:rPr>
          <w:rFonts w:ascii="Times New Roman" w:hAnsi="Times New Roman" w:cs="Times New Roman"/>
          <w:sz w:val="24"/>
          <w:szCs w:val="24"/>
        </w:rPr>
        <w:t xml:space="preserve"> responses </w:t>
      </w:r>
      <w:r w:rsidR="00F25801" w:rsidRPr="008B65E4">
        <w:rPr>
          <w:rFonts w:ascii="Times New Roman" w:hAnsi="Times New Roman" w:cs="Times New Roman"/>
          <w:sz w:val="24"/>
          <w:szCs w:val="24"/>
        </w:rPr>
        <w:t>in relation to</w:t>
      </w:r>
      <w:r w:rsidR="00E25A88" w:rsidRPr="008B65E4">
        <w:rPr>
          <w:rFonts w:ascii="Times New Roman" w:hAnsi="Times New Roman" w:cs="Times New Roman"/>
          <w:sz w:val="24"/>
          <w:szCs w:val="24"/>
        </w:rPr>
        <w:t xml:space="preserve"> each and every such allegation and for many of which the plaintiff produced documentary evidence. </w:t>
      </w:r>
      <w:r w:rsidR="007F7EF4" w:rsidRPr="008B65E4">
        <w:rPr>
          <w:rFonts w:ascii="Times New Roman" w:hAnsi="Times New Roman" w:cs="Times New Roman"/>
          <w:sz w:val="24"/>
          <w:szCs w:val="24"/>
        </w:rPr>
        <w:t xml:space="preserve">Where explanations have been purported to be given she has </w:t>
      </w:r>
      <w:r w:rsidR="000F3059" w:rsidRPr="008B65E4">
        <w:rPr>
          <w:rFonts w:ascii="Times New Roman" w:hAnsi="Times New Roman" w:cs="Times New Roman"/>
          <w:sz w:val="24"/>
          <w:szCs w:val="24"/>
        </w:rPr>
        <w:t xml:space="preserve">given rather scanty information in circumstances where a full explanation would be expected and </w:t>
      </w:r>
      <w:r w:rsidR="0013696C" w:rsidRPr="008B65E4">
        <w:rPr>
          <w:rFonts w:ascii="Times New Roman" w:hAnsi="Times New Roman" w:cs="Times New Roman"/>
          <w:sz w:val="24"/>
          <w:szCs w:val="24"/>
        </w:rPr>
        <w:t xml:space="preserve">she </w:t>
      </w:r>
      <w:r w:rsidR="000F3059" w:rsidRPr="008B65E4">
        <w:rPr>
          <w:rFonts w:ascii="Times New Roman" w:hAnsi="Times New Roman" w:cs="Times New Roman"/>
          <w:sz w:val="24"/>
          <w:szCs w:val="24"/>
        </w:rPr>
        <w:t xml:space="preserve">has </w:t>
      </w:r>
      <w:r w:rsidR="007F7EF4" w:rsidRPr="008B65E4">
        <w:rPr>
          <w:rFonts w:ascii="Times New Roman" w:hAnsi="Times New Roman" w:cs="Times New Roman"/>
          <w:sz w:val="24"/>
          <w:szCs w:val="24"/>
        </w:rPr>
        <w:t xml:space="preserve">not convinced the court that she was being fully candid with it. </w:t>
      </w:r>
      <w:r w:rsidR="00E25A88" w:rsidRPr="008B65E4">
        <w:rPr>
          <w:rFonts w:ascii="Times New Roman" w:hAnsi="Times New Roman" w:cs="Times New Roman"/>
          <w:sz w:val="24"/>
          <w:szCs w:val="24"/>
        </w:rPr>
        <w:t>In light of the defendant’s silence</w:t>
      </w:r>
      <w:r w:rsidR="007F7EF4" w:rsidRPr="008B65E4">
        <w:rPr>
          <w:rFonts w:ascii="Times New Roman" w:hAnsi="Times New Roman" w:cs="Times New Roman"/>
          <w:sz w:val="24"/>
          <w:szCs w:val="24"/>
        </w:rPr>
        <w:t xml:space="preserve"> and or lack of candour</w:t>
      </w:r>
      <w:r w:rsidR="00006AB2" w:rsidRPr="008B65E4">
        <w:rPr>
          <w:rFonts w:ascii="Times New Roman" w:hAnsi="Times New Roman" w:cs="Times New Roman"/>
          <w:sz w:val="24"/>
          <w:szCs w:val="24"/>
        </w:rPr>
        <w:t>,</w:t>
      </w:r>
      <w:r w:rsidR="00E25A88" w:rsidRPr="008B65E4">
        <w:rPr>
          <w:rFonts w:ascii="Times New Roman" w:hAnsi="Times New Roman" w:cs="Times New Roman"/>
          <w:sz w:val="24"/>
          <w:szCs w:val="24"/>
        </w:rPr>
        <w:t xml:space="preserve"> the plaintiff</w:t>
      </w:r>
      <w:r w:rsidR="007F7EF4" w:rsidRPr="008B65E4">
        <w:rPr>
          <w:rFonts w:ascii="Times New Roman" w:hAnsi="Times New Roman" w:cs="Times New Roman"/>
          <w:sz w:val="24"/>
          <w:szCs w:val="24"/>
        </w:rPr>
        <w:t xml:space="preserve">’s contention that due to the extent of her marital misconduct the defendant ought not to be made a custodian parent </w:t>
      </w:r>
      <w:r w:rsidR="00006AB2" w:rsidRPr="008B65E4">
        <w:rPr>
          <w:rFonts w:ascii="Times New Roman" w:hAnsi="Times New Roman" w:cs="Times New Roman"/>
          <w:sz w:val="24"/>
          <w:szCs w:val="24"/>
        </w:rPr>
        <w:t>is understandable</w:t>
      </w:r>
      <w:r w:rsidR="007F7EF4" w:rsidRPr="008B65E4">
        <w:rPr>
          <w:rFonts w:ascii="Times New Roman" w:hAnsi="Times New Roman" w:cs="Times New Roman"/>
          <w:sz w:val="24"/>
          <w:szCs w:val="24"/>
        </w:rPr>
        <w:t>.</w:t>
      </w:r>
      <w:r w:rsidR="005844FD">
        <w:rPr>
          <w:rFonts w:ascii="Times New Roman" w:hAnsi="Times New Roman" w:cs="Times New Roman"/>
          <w:sz w:val="24"/>
          <w:szCs w:val="24"/>
        </w:rPr>
        <w:t xml:space="preserve"> </w:t>
      </w:r>
      <w:r w:rsidR="007F7EF4" w:rsidRPr="008B65E4">
        <w:rPr>
          <w:rFonts w:ascii="Times New Roman" w:hAnsi="Times New Roman" w:cs="Times New Roman"/>
          <w:sz w:val="24"/>
          <w:szCs w:val="24"/>
        </w:rPr>
        <w:t xml:space="preserve">The law however, enjoins the court to be guided by the interests of minor children. In my view it </w:t>
      </w:r>
      <w:r w:rsidR="00CA6B63" w:rsidRPr="008B65E4">
        <w:rPr>
          <w:rFonts w:ascii="Times New Roman" w:hAnsi="Times New Roman" w:cs="Times New Roman"/>
          <w:sz w:val="24"/>
          <w:szCs w:val="24"/>
        </w:rPr>
        <w:t xml:space="preserve">would </w:t>
      </w:r>
      <w:r w:rsidR="00006AB2" w:rsidRPr="008B65E4">
        <w:rPr>
          <w:rFonts w:ascii="Times New Roman" w:hAnsi="Times New Roman" w:cs="Times New Roman"/>
          <w:sz w:val="24"/>
          <w:szCs w:val="24"/>
        </w:rPr>
        <w:t xml:space="preserve">however </w:t>
      </w:r>
      <w:r w:rsidR="00CA6B63" w:rsidRPr="008B65E4">
        <w:rPr>
          <w:rFonts w:ascii="Times New Roman" w:hAnsi="Times New Roman" w:cs="Times New Roman"/>
          <w:sz w:val="24"/>
          <w:szCs w:val="24"/>
        </w:rPr>
        <w:t>only be proper or justified for the court to accede to the plaintiff’s claim in this regard if</w:t>
      </w:r>
      <w:r w:rsidR="007F7EF4" w:rsidRPr="008B65E4">
        <w:rPr>
          <w:rFonts w:ascii="Times New Roman" w:hAnsi="Times New Roman" w:cs="Times New Roman"/>
          <w:sz w:val="24"/>
          <w:szCs w:val="24"/>
        </w:rPr>
        <w:t xml:space="preserve"> there is proof that the </w:t>
      </w:r>
      <w:r w:rsidR="00CA6B63" w:rsidRPr="008B65E4">
        <w:rPr>
          <w:rFonts w:ascii="Times New Roman" w:hAnsi="Times New Roman" w:cs="Times New Roman"/>
          <w:sz w:val="24"/>
          <w:szCs w:val="24"/>
        </w:rPr>
        <w:t>alleged marital misconduct</w:t>
      </w:r>
      <w:r w:rsidR="007F7EF4" w:rsidRPr="008B65E4">
        <w:rPr>
          <w:rFonts w:ascii="Times New Roman" w:hAnsi="Times New Roman" w:cs="Times New Roman"/>
          <w:sz w:val="24"/>
          <w:szCs w:val="24"/>
        </w:rPr>
        <w:t xml:space="preserve"> is negatively im</w:t>
      </w:r>
      <w:r w:rsidR="00CA6B63" w:rsidRPr="008B65E4">
        <w:rPr>
          <w:rFonts w:ascii="Times New Roman" w:hAnsi="Times New Roman" w:cs="Times New Roman"/>
          <w:sz w:val="24"/>
          <w:szCs w:val="24"/>
        </w:rPr>
        <w:t>pacting on the welfare of the minor children. Both Social Welfare reports do not reveal such a situation.</w:t>
      </w:r>
      <w:r w:rsidR="00006AB2" w:rsidRPr="008B65E4">
        <w:rPr>
          <w:rFonts w:ascii="Times New Roman" w:hAnsi="Times New Roman" w:cs="Times New Roman"/>
          <w:sz w:val="24"/>
          <w:szCs w:val="24"/>
        </w:rPr>
        <w:t xml:space="preserve"> My analysis given earlier in this judgment is to the effect that the best interests of the children do not favour the disruption of the </w:t>
      </w:r>
      <w:r w:rsidR="00006AB2" w:rsidRPr="008B65E4">
        <w:rPr>
          <w:rFonts w:ascii="Times New Roman" w:hAnsi="Times New Roman" w:cs="Times New Roman"/>
          <w:i/>
          <w:sz w:val="24"/>
          <w:szCs w:val="24"/>
        </w:rPr>
        <w:t xml:space="preserve">status quo </w:t>
      </w:r>
      <w:r w:rsidR="00006AB2" w:rsidRPr="008B65E4">
        <w:rPr>
          <w:rFonts w:ascii="Times New Roman" w:hAnsi="Times New Roman" w:cs="Times New Roman"/>
          <w:sz w:val="24"/>
          <w:szCs w:val="24"/>
        </w:rPr>
        <w:t>insofar as their custody is concerned.</w:t>
      </w:r>
    </w:p>
    <w:p w:rsidR="001A1362" w:rsidRPr="008B65E4" w:rsidRDefault="00621EDD" w:rsidP="00777925">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Th</w:t>
      </w:r>
      <w:r w:rsidR="002C26A8" w:rsidRPr="008B65E4">
        <w:rPr>
          <w:rFonts w:ascii="Times New Roman" w:hAnsi="Times New Roman" w:cs="Times New Roman"/>
          <w:sz w:val="24"/>
          <w:szCs w:val="24"/>
        </w:rPr>
        <w:t>e</w:t>
      </w:r>
      <w:r w:rsidRPr="008B65E4">
        <w:rPr>
          <w:rFonts w:ascii="Times New Roman" w:hAnsi="Times New Roman" w:cs="Times New Roman"/>
          <w:sz w:val="24"/>
          <w:szCs w:val="24"/>
        </w:rPr>
        <w:t xml:space="preserve"> plaintiff</w:t>
      </w:r>
      <w:r w:rsidR="002C26A8" w:rsidRPr="008B65E4">
        <w:rPr>
          <w:rFonts w:ascii="Times New Roman" w:hAnsi="Times New Roman" w:cs="Times New Roman"/>
          <w:sz w:val="24"/>
          <w:szCs w:val="24"/>
        </w:rPr>
        <w:t xml:space="preserve"> has </w:t>
      </w:r>
      <w:r w:rsidR="00E25A88" w:rsidRPr="008B65E4">
        <w:rPr>
          <w:rFonts w:ascii="Times New Roman" w:hAnsi="Times New Roman" w:cs="Times New Roman"/>
          <w:sz w:val="24"/>
          <w:szCs w:val="24"/>
        </w:rPr>
        <w:t xml:space="preserve">also </w:t>
      </w:r>
      <w:r w:rsidR="002C26A8" w:rsidRPr="008B65E4">
        <w:rPr>
          <w:rFonts w:ascii="Times New Roman" w:hAnsi="Times New Roman" w:cs="Times New Roman"/>
          <w:sz w:val="24"/>
          <w:szCs w:val="24"/>
        </w:rPr>
        <w:t>contended that the fact that the eldest child is now reportedly a rude child is all due to the defendant’s misconduct. It remains a contention. There is no clear indication that that is so. It may very well be that as the eldest child he, more than the other two, would have been</w:t>
      </w:r>
      <w:r w:rsidR="00A8480B" w:rsidRPr="008B65E4">
        <w:rPr>
          <w:rFonts w:ascii="Times New Roman" w:hAnsi="Times New Roman" w:cs="Times New Roman"/>
          <w:sz w:val="24"/>
          <w:szCs w:val="24"/>
        </w:rPr>
        <w:t xml:space="preserve"> more</w:t>
      </w:r>
      <w:r w:rsidR="002C26A8" w:rsidRPr="008B65E4">
        <w:rPr>
          <w:rFonts w:ascii="Times New Roman" w:hAnsi="Times New Roman" w:cs="Times New Roman"/>
          <w:sz w:val="24"/>
          <w:szCs w:val="24"/>
        </w:rPr>
        <w:t xml:space="preserve"> exposed to the effects of the marital disharmony that is evident from the evidence of the respective parties.</w:t>
      </w:r>
      <w:r w:rsidR="006339F0">
        <w:rPr>
          <w:rFonts w:ascii="Times New Roman" w:hAnsi="Times New Roman" w:cs="Times New Roman"/>
          <w:sz w:val="24"/>
          <w:szCs w:val="24"/>
        </w:rPr>
        <w:t xml:space="preserve"> </w:t>
      </w:r>
      <w:r w:rsidR="00AE6443" w:rsidRPr="008B65E4">
        <w:rPr>
          <w:rFonts w:ascii="Times New Roman" w:hAnsi="Times New Roman" w:cs="Times New Roman"/>
          <w:sz w:val="24"/>
          <w:szCs w:val="24"/>
        </w:rPr>
        <w:t xml:space="preserve">In her plea the defendant averred that the cause of the breakdown of the marriage was that the plaintiff was abusive to her and to the minor </w:t>
      </w:r>
      <w:r w:rsidR="00AE6443" w:rsidRPr="008B65E4">
        <w:rPr>
          <w:rFonts w:ascii="Times New Roman" w:hAnsi="Times New Roman" w:cs="Times New Roman"/>
          <w:sz w:val="24"/>
          <w:szCs w:val="24"/>
        </w:rPr>
        <w:lastRenderedPageBreak/>
        <w:t>children. In her evidence she gave details of the abuse towards herself and also some detail mostly insofar as it related to the eldest child rather than to the other two. There is no evidence that the help that the eldest child m</w:t>
      </w:r>
      <w:r w:rsidR="0076045B" w:rsidRPr="008B65E4">
        <w:rPr>
          <w:rFonts w:ascii="Times New Roman" w:hAnsi="Times New Roman" w:cs="Times New Roman"/>
          <w:sz w:val="24"/>
          <w:szCs w:val="24"/>
        </w:rPr>
        <w:t>ight</w:t>
      </w:r>
      <w:r w:rsidR="00AE6443" w:rsidRPr="008B65E4">
        <w:rPr>
          <w:rFonts w:ascii="Times New Roman" w:hAnsi="Times New Roman" w:cs="Times New Roman"/>
          <w:sz w:val="24"/>
          <w:szCs w:val="24"/>
        </w:rPr>
        <w:t xml:space="preserve"> need </w:t>
      </w:r>
      <w:r w:rsidR="0076045B" w:rsidRPr="008B65E4">
        <w:rPr>
          <w:rFonts w:ascii="Times New Roman" w:hAnsi="Times New Roman" w:cs="Times New Roman"/>
          <w:sz w:val="24"/>
          <w:szCs w:val="24"/>
        </w:rPr>
        <w:t>would necessarily be realised</w:t>
      </w:r>
      <w:r w:rsidR="00DF7BD6" w:rsidRPr="008B65E4">
        <w:rPr>
          <w:rFonts w:ascii="Times New Roman" w:hAnsi="Times New Roman" w:cs="Times New Roman"/>
          <w:sz w:val="24"/>
          <w:szCs w:val="24"/>
        </w:rPr>
        <w:t xml:space="preserve"> by placing him into the plaintiff’s custody.</w:t>
      </w:r>
      <w:r w:rsidRPr="008B65E4">
        <w:rPr>
          <w:rFonts w:ascii="Times New Roman" w:hAnsi="Times New Roman" w:cs="Times New Roman"/>
          <w:sz w:val="24"/>
          <w:szCs w:val="24"/>
        </w:rPr>
        <w:t xml:space="preserve"> It is however trite that in the determination of the question of custody of minor children, it is the interests of the children that are paramount. I have not perceived any indication in any of the Social Welfare reports that the children’s interests have been or are being compromised by their being in the custody of the defendant.</w:t>
      </w:r>
      <w:r w:rsidR="00DF7BD6" w:rsidRPr="008B65E4">
        <w:rPr>
          <w:rFonts w:ascii="Times New Roman" w:hAnsi="Times New Roman" w:cs="Times New Roman"/>
          <w:sz w:val="24"/>
          <w:szCs w:val="24"/>
        </w:rPr>
        <w:t xml:space="preserve"> The placement of the eldest child in a boarding school in Harare </w:t>
      </w:r>
      <w:r w:rsidR="00864222" w:rsidRPr="008B65E4">
        <w:rPr>
          <w:rFonts w:ascii="Times New Roman" w:hAnsi="Times New Roman" w:cs="Times New Roman"/>
          <w:sz w:val="24"/>
          <w:szCs w:val="24"/>
        </w:rPr>
        <w:t>which the parties have already mooted</w:t>
      </w:r>
      <w:r w:rsidR="004D187A">
        <w:rPr>
          <w:rFonts w:ascii="Times New Roman" w:hAnsi="Times New Roman" w:cs="Times New Roman"/>
          <w:sz w:val="24"/>
          <w:szCs w:val="24"/>
        </w:rPr>
        <w:t xml:space="preserve"> </w:t>
      </w:r>
      <w:r w:rsidR="00A8480B" w:rsidRPr="008B65E4">
        <w:rPr>
          <w:rFonts w:ascii="Times New Roman" w:hAnsi="Times New Roman" w:cs="Times New Roman"/>
          <w:sz w:val="24"/>
          <w:szCs w:val="24"/>
        </w:rPr>
        <w:t>would appear</w:t>
      </w:r>
      <w:r w:rsidR="0076045B" w:rsidRPr="008B65E4">
        <w:rPr>
          <w:rFonts w:ascii="Times New Roman" w:hAnsi="Times New Roman" w:cs="Times New Roman"/>
          <w:sz w:val="24"/>
          <w:szCs w:val="24"/>
        </w:rPr>
        <w:t xml:space="preserve"> to me to be a viable </w:t>
      </w:r>
      <w:r w:rsidRPr="008B65E4">
        <w:rPr>
          <w:rFonts w:ascii="Times New Roman" w:hAnsi="Times New Roman" w:cs="Times New Roman"/>
          <w:sz w:val="24"/>
          <w:szCs w:val="24"/>
        </w:rPr>
        <w:t xml:space="preserve">additional </w:t>
      </w:r>
      <w:r w:rsidR="0076045B" w:rsidRPr="008B65E4">
        <w:rPr>
          <w:rFonts w:ascii="Times New Roman" w:hAnsi="Times New Roman" w:cs="Times New Roman"/>
          <w:sz w:val="24"/>
          <w:szCs w:val="24"/>
        </w:rPr>
        <w:t>option in the circumstances.</w:t>
      </w:r>
    </w:p>
    <w:p w:rsidR="00496777" w:rsidRPr="008B65E4" w:rsidRDefault="00864222" w:rsidP="00777925">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It</w:t>
      </w:r>
      <w:r w:rsidR="00B233A1" w:rsidRPr="008B65E4">
        <w:rPr>
          <w:rFonts w:ascii="Times New Roman" w:hAnsi="Times New Roman" w:cs="Times New Roman"/>
          <w:sz w:val="24"/>
          <w:szCs w:val="24"/>
        </w:rPr>
        <w:t xml:space="preserve"> remains</w:t>
      </w:r>
      <w:r w:rsidR="009D00F8" w:rsidRPr="008B65E4">
        <w:rPr>
          <w:rFonts w:ascii="Times New Roman" w:hAnsi="Times New Roman" w:cs="Times New Roman"/>
          <w:sz w:val="24"/>
          <w:szCs w:val="24"/>
        </w:rPr>
        <w:t xml:space="preserve"> my view that for the reasons that I have indicated</w:t>
      </w:r>
      <w:r w:rsidR="00B233A1" w:rsidRPr="008B65E4">
        <w:rPr>
          <w:rFonts w:ascii="Times New Roman" w:hAnsi="Times New Roman" w:cs="Times New Roman"/>
          <w:sz w:val="24"/>
          <w:szCs w:val="24"/>
        </w:rPr>
        <w:t xml:space="preserve"> or discussed</w:t>
      </w:r>
      <w:r w:rsidR="009D00F8" w:rsidRPr="008B65E4">
        <w:rPr>
          <w:rFonts w:ascii="Times New Roman" w:hAnsi="Times New Roman" w:cs="Times New Roman"/>
          <w:sz w:val="24"/>
          <w:szCs w:val="24"/>
        </w:rPr>
        <w:t xml:space="preserve"> above it would be detrimental and prejudicial to the children</w:t>
      </w:r>
      <w:r w:rsidR="00280E54" w:rsidRPr="008B65E4">
        <w:rPr>
          <w:rFonts w:ascii="Times New Roman" w:hAnsi="Times New Roman" w:cs="Times New Roman"/>
          <w:sz w:val="24"/>
          <w:szCs w:val="24"/>
        </w:rPr>
        <w:t>’s interests</w:t>
      </w:r>
      <w:r w:rsidR="009D00F8" w:rsidRPr="008B65E4">
        <w:rPr>
          <w:rFonts w:ascii="Times New Roman" w:hAnsi="Times New Roman" w:cs="Times New Roman"/>
          <w:sz w:val="24"/>
          <w:szCs w:val="24"/>
        </w:rPr>
        <w:t xml:space="preserve"> for their custody to be interfered with and now be awarded to the father.</w:t>
      </w:r>
      <w:r w:rsidR="003B4B5E" w:rsidRPr="008B65E4">
        <w:rPr>
          <w:rFonts w:ascii="Times New Roman" w:hAnsi="Times New Roman" w:cs="Times New Roman"/>
          <w:sz w:val="24"/>
          <w:szCs w:val="24"/>
        </w:rPr>
        <w:t xml:space="preserve"> It is my finding that the interests of the children would be best served by their custody being awarded to the defendant. </w:t>
      </w:r>
      <w:r w:rsidR="00496777" w:rsidRPr="008B65E4">
        <w:rPr>
          <w:rFonts w:ascii="Times New Roman" w:hAnsi="Times New Roman" w:cs="Times New Roman"/>
          <w:sz w:val="24"/>
          <w:szCs w:val="24"/>
        </w:rPr>
        <w:t>This will</w:t>
      </w:r>
      <w:r w:rsidR="00AC5FB2" w:rsidRPr="008B65E4">
        <w:rPr>
          <w:rFonts w:ascii="Times New Roman" w:hAnsi="Times New Roman" w:cs="Times New Roman"/>
          <w:sz w:val="24"/>
          <w:szCs w:val="24"/>
        </w:rPr>
        <w:t xml:space="preserve"> prevent unnecessary disruption of the children’s lives and routines.</w:t>
      </w:r>
      <w:r w:rsidR="0048219D" w:rsidRPr="008B65E4">
        <w:rPr>
          <w:rFonts w:ascii="Times New Roman" w:hAnsi="Times New Roman" w:cs="Times New Roman"/>
          <w:sz w:val="24"/>
          <w:szCs w:val="24"/>
        </w:rPr>
        <w:t xml:space="preserve"> I am mindful of the undesirability of separating children</w:t>
      </w:r>
      <w:r w:rsidR="00587CC8" w:rsidRPr="008B65E4">
        <w:rPr>
          <w:rFonts w:ascii="Times New Roman" w:hAnsi="Times New Roman" w:cs="Times New Roman"/>
          <w:sz w:val="24"/>
          <w:szCs w:val="24"/>
        </w:rPr>
        <w:t xml:space="preserve">. See the </w:t>
      </w:r>
      <w:r w:rsidR="00587CC8" w:rsidRPr="008B65E4">
        <w:rPr>
          <w:rFonts w:ascii="Times New Roman" w:hAnsi="Times New Roman" w:cs="Times New Roman"/>
          <w:i/>
          <w:sz w:val="24"/>
          <w:szCs w:val="24"/>
        </w:rPr>
        <w:t xml:space="preserve">Marimba </w:t>
      </w:r>
      <w:r w:rsidR="00587CC8" w:rsidRPr="008B65E4">
        <w:rPr>
          <w:rFonts w:ascii="Times New Roman" w:hAnsi="Times New Roman" w:cs="Times New Roman"/>
          <w:sz w:val="24"/>
          <w:szCs w:val="24"/>
        </w:rPr>
        <w:t>case (</w:t>
      </w:r>
      <w:r w:rsidR="00587CC8" w:rsidRPr="008B65E4">
        <w:rPr>
          <w:rFonts w:ascii="Times New Roman" w:hAnsi="Times New Roman" w:cs="Times New Roman"/>
          <w:i/>
          <w:sz w:val="24"/>
          <w:szCs w:val="24"/>
        </w:rPr>
        <w:t xml:space="preserve">supra) </w:t>
      </w:r>
      <w:r w:rsidR="00587CC8" w:rsidRPr="008B65E4">
        <w:rPr>
          <w:rFonts w:ascii="Times New Roman" w:hAnsi="Times New Roman" w:cs="Times New Roman"/>
          <w:sz w:val="24"/>
          <w:szCs w:val="24"/>
        </w:rPr>
        <w:t>at 94E</w:t>
      </w:r>
      <w:r w:rsidR="00587CC8" w:rsidRPr="008B65E4">
        <w:rPr>
          <w:rFonts w:ascii="Times New Roman" w:hAnsi="Times New Roman" w:cs="Times New Roman"/>
          <w:i/>
          <w:sz w:val="24"/>
          <w:szCs w:val="24"/>
        </w:rPr>
        <w:t xml:space="preserve">. </w:t>
      </w:r>
      <w:r w:rsidR="00587CC8" w:rsidRPr="008B65E4">
        <w:rPr>
          <w:rFonts w:ascii="Times New Roman" w:hAnsi="Times New Roman" w:cs="Times New Roman"/>
          <w:sz w:val="24"/>
          <w:szCs w:val="24"/>
        </w:rPr>
        <w:t xml:space="preserve">I therefore </w:t>
      </w:r>
      <w:r w:rsidR="0048219D" w:rsidRPr="008B65E4">
        <w:rPr>
          <w:rFonts w:ascii="Times New Roman" w:hAnsi="Times New Roman" w:cs="Times New Roman"/>
          <w:sz w:val="24"/>
          <w:szCs w:val="24"/>
        </w:rPr>
        <w:t>wish to clarify that while the eldest child may be placed in a boarding school in Harare, he will however remain in the custody of the defendant, as the two younger siblings.</w:t>
      </w:r>
      <w:r w:rsidR="004D187A">
        <w:rPr>
          <w:rFonts w:ascii="Times New Roman" w:hAnsi="Times New Roman" w:cs="Times New Roman"/>
          <w:sz w:val="24"/>
          <w:szCs w:val="24"/>
        </w:rPr>
        <w:t xml:space="preserve"> </w:t>
      </w:r>
      <w:r w:rsidR="003B4B5E" w:rsidRPr="008B65E4">
        <w:rPr>
          <w:rFonts w:ascii="Times New Roman" w:hAnsi="Times New Roman" w:cs="Times New Roman"/>
          <w:sz w:val="24"/>
          <w:szCs w:val="24"/>
        </w:rPr>
        <w:t>The plaintiff is entitled to reasonable access</w:t>
      </w:r>
      <w:r w:rsidR="000E462D" w:rsidRPr="008B65E4">
        <w:rPr>
          <w:rFonts w:ascii="Times New Roman" w:hAnsi="Times New Roman" w:cs="Times New Roman"/>
          <w:sz w:val="24"/>
          <w:szCs w:val="24"/>
        </w:rPr>
        <w:t>. He will be</w:t>
      </w:r>
      <w:r w:rsidR="00AC5FB2" w:rsidRPr="008B65E4">
        <w:rPr>
          <w:rFonts w:ascii="Times New Roman" w:hAnsi="Times New Roman" w:cs="Times New Roman"/>
          <w:sz w:val="24"/>
          <w:szCs w:val="24"/>
        </w:rPr>
        <w:t xml:space="preserve"> afforded and </w:t>
      </w:r>
      <w:r w:rsidR="000E462D" w:rsidRPr="008B65E4">
        <w:rPr>
          <w:rFonts w:ascii="Times New Roman" w:hAnsi="Times New Roman" w:cs="Times New Roman"/>
          <w:sz w:val="24"/>
          <w:szCs w:val="24"/>
        </w:rPr>
        <w:t>granted right of access to the minor children for half of every school holiday and every alternate major public holiday</w:t>
      </w:r>
      <w:r w:rsidR="00496777" w:rsidRPr="008B65E4">
        <w:rPr>
          <w:rFonts w:ascii="Times New Roman" w:hAnsi="Times New Roman" w:cs="Times New Roman"/>
          <w:sz w:val="24"/>
          <w:szCs w:val="24"/>
        </w:rPr>
        <w:t xml:space="preserve"> as well as every alternate exeat or fixture free weekend.</w:t>
      </w:r>
    </w:p>
    <w:p w:rsidR="00344124" w:rsidRPr="008B65E4" w:rsidRDefault="000E462D" w:rsidP="00777925">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Regarding maintenance the defendant’s stance was that </w:t>
      </w:r>
      <w:r w:rsidR="0032458E" w:rsidRPr="008B65E4">
        <w:rPr>
          <w:rFonts w:ascii="Times New Roman" w:hAnsi="Times New Roman" w:cs="Times New Roman"/>
          <w:sz w:val="24"/>
          <w:szCs w:val="24"/>
        </w:rPr>
        <w:t xml:space="preserve">if the court awarded custody to her, </w:t>
      </w:r>
      <w:r w:rsidRPr="008B65E4">
        <w:rPr>
          <w:rFonts w:ascii="Times New Roman" w:hAnsi="Times New Roman" w:cs="Times New Roman"/>
          <w:sz w:val="24"/>
          <w:szCs w:val="24"/>
        </w:rPr>
        <w:t>it would be just for the plaintiff to be ordered to continue paying the children’s</w:t>
      </w:r>
      <w:r w:rsidR="00C049BA" w:rsidRPr="008B65E4">
        <w:rPr>
          <w:rFonts w:ascii="Times New Roman" w:hAnsi="Times New Roman" w:cs="Times New Roman"/>
          <w:sz w:val="24"/>
          <w:szCs w:val="24"/>
        </w:rPr>
        <w:t xml:space="preserve"> educational and tuition </w:t>
      </w:r>
      <w:r w:rsidRPr="008B65E4">
        <w:rPr>
          <w:rFonts w:ascii="Times New Roman" w:hAnsi="Times New Roman" w:cs="Times New Roman"/>
          <w:sz w:val="24"/>
          <w:szCs w:val="24"/>
        </w:rPr>
        <w:t>fees</w:t>
      </w:r>
      <w:r w:rsidR="00C049BA" w:rsidRPr="008B65E4">
        <w:rPr>
          <w:rFonts w:ascii="Times New Roman" w:hAnsi="Times New Roman" w:cs="Times New Roman"/>
          <w:sz w:val="24"/>
          <w:szCs w:val="24"/>
        </w:rPr>
        <w:t>, purchase all their uniform requirements</w:t>
      </w:r>
      <w:r w:rsidRPr="008B65E4">
        <w:rPr>
          <w:rFonts w:ascii="Times New Roman" w:hAnsi="Times New Roman" w:cs="Times New Roman"/>
          <w:sz w:val="24"/>
          <w:szCs w:val="24"/>
        </w:rPr>
        <w:t xml:space="preserve"> and</w:t>
      </w:r>
      <w:r w:rsidR="0032458E" w:rsidRPr="008B65E4">
        <w:rPr>
          <w:rFonts w:ascii="Times New Roman" w:hAnsi="Times New Roman" w:cs="Times New Roman"/>
          <w:sz w:val="24"/>
          <w:szCs w:val="24"/>
        </w:rPr>
        <w:t xml:space="preserve"> also to</w:t>
      </w:r>
      <w:r w:rsidR="004D187A">
        <w:rPr>
          <w:rFonts w:ascii="Times New Roman" w:hAnsi="Times New Roman" w:cs="Times New Roman"/>
          <w:sz w:val="24"/>
          <w:szCs w:val="24"/>
        </w:rPr>
        <w:t xml:space="preserve"> </w:t>
      </w:r>
      <w:r w:rsidR="00C049BA" w:rsidRPr="008B65E4">
        <w:rPr>
          <w:rFonts w:ascii="Times New Roman" w:hAnsi="Times New Roman" w:cs="Times New Roman"/>
          <w:sz w:val="24"/>
          <w:szCs w:val="24"/>
        </w:rPr>
        <w:t>pay a sum of US$100 per child per month</w:t>
      </w:r>
      <w:r w:rsidR="0032458E" w:rsidRPr="008B65E4">
        <w:rPr>
          <w:rFonts w:ascii="Times New Roman" w:hAnsi="Times New Roman" w:cs="Times New Roman"/>
          <w:sz w:val="24"/>
          <w:szCs w:val="24"/>
        </w:rPr>
        <w:t xml:space="preserve"> for eventualities including school functions at which the children are required to pay various amounts of money</w:t>
      </w:r>
      <w:r w:rsidR="00C049BA" w:rsidRPr="008B65E4">
        <w:rPr>
          <w:rFonts w:ascii="Times New Roman" w:hAnsi="Times New Roman" w:cs="Times New Roman"/>
          <w:sz w:val="24"/>
          <w:szCs w:val="24"/>
        </w:rPr>
        <w:t>.</w:t>
      </w:r>
      <w:r w:rsidR="0032458E" w:rsidRPr="008B65E4">
        <w:rPr>
          <w:rFonts w:ascii="Times New Roman" w:hAnsi="Times New Roman" w:cs="Times New Roman"/>
          <w:sz w:val="24"/>
          <w:szCs w:val="24"/>
        </w:rPr>
        <w:t xml:space="preserve"> The plaintiff on the other hand </w:t>
      </w:r>
      <w:r w:rsidR="003F65D3" w:rsidRPr="008B65E4">
        <w:rPr>
          <w:rFonts w:ascii="Times New Roman" w:hAnsi="Times New Roman" w:cs="Times New Roman"/>
          <w:sz w:val="24"/>
          <w:szCs w:val="24"/>
        </w:rPr>
        <w:t>contends that in the event that custody is awarded to the defendant, it would be just and equitable that he be ordered to continue paying the children’s school fees and other school related extra mural activities at primary, secondary and tertiary levels whilst she is ordered to be responsible for the children’s food and groceries only. He also contended that there would be no basis for the court to order him to pay the claimed amounts of US$100 per child per month as the defendant</w:t>
      </w:r>
      <w:r w:rsidR="00496777" w:rsidRPr="008B65E4">
        <w:rPr>
          <w:rFonts w:ascii="Times New Roman" w:hAnsi="Times New Roman" w:cs="Times New Roman"/>
          <w:sz w:val="24"/>
          <w:szCs w:val="24"/>
        </w:rPr>
        <w:t xml:space="preserve"> who is also gainfully employed,</w:t>
      </w:r>
      <w:r w:rsidR="003F65D3" w:rsidRPr="008B65E4">
        <w:rPr>
          <w:rFonts w:ascii="Times New Roman" w:hAnsi="Times New Roman" w:cs="Times New Roman"/>
          <w:sz w:val="24"/>
          <w:szCs w:val="24"/>
        </w:rPr>
        <w:t xml:space="preserve"> did not furnish the cou</w:t>
      </w:r>
      <w:r w:rsidR="00344124" w:rsidRPr="008B65E4">
        <w:rPr>
          <w:rFonts w:ascii="Times New Roman" w:hAnsi="Times New Roman" w:cs="Times New Roman"/>
          <w:sz w:val="24"/>
          <w:szCs w:val="24"/>
        </w:rPr>
        <w:t>rt with any list of</w:t>
      </w:r>
      <w:r w:rsidR="003F65D3" w:rsidRPr="008B65E4">
        <w:rPr>
          <w:rFonts w:ascii="Times New Roman" w:hAnsi="Times New Roman" w:cs="Times New Roman"/>
          <w:sz w:val="24"/>
          <w:szCs w:val="24"/>
        </w:rPr>
        <w:t xml:space="preserve"> expenses in support of the claimed amounts.</w:t>
      </w:r>
    </w:p>
    <w:p w:rsidR="000F51E8" w:rsidRPr="008B65E4" w:rsidRDefault="00344124" w:rsidP="00EE3C15">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lastRenderedPageBreak/>
        <w:t>Both parents in this matter are gainfully employed. They each have a duty to maintain their minor children. The plaintiff has in my view made a very reasonable proposal as to how their joint responsibility of maintaining the children may be divided between them.  I take note at this juncture that after the defendant moved out of the matrimonial home with the children, for several months</w:t>
      </w:r>
      <w:r w:rsidR="00621EDD" w:rsidRPr="008B65E4">
        <w:rPr>
          <w:rFonts w:ascii="Times New Roman" w:hAnsi="Times New Roman" w:cs="Times New Roman"/>
          <w:sz w:val="24"/>
          <w:szCs w:val="24"/>
        </w:rPr>
        <w:t>, seven as the plaintiff said</w:t>
      </w:r>
      <w:r w:rsidR="00496777" w:rsidRPr="008B65E4">
        <w:rPr>
          <w:rFonts w:ascii="Times New Roman" w:hAnsi="Times New Roman" w:cs="Times New Roman"/>
          <w:sz w:val="24"/>
          <w:szCs w:val="24"/>
        </w:rPr>
        <w:t>, the</w:t>
      </w:r>
      <w:r w:rsidRPr="008B65E4">
        <w:rPr>
          <w:rFonts w:ascii="Times New Roman" w:hAnsi="Times New Roman" w:cs="Times New Roman"/>
          <w:sz w:val="24"/>
          <w:szCs w:val="24"/>
        </w:rPr>
        <w:t xml:space="preserve"> plaintiff had no idea where she had taken the children to. She managed on her own and only surfaced in court, after the plaintiff had, pursuant to obtaining the l</w:t>
      </w:r>
      <w:r w:rsidR="00621EDD" w:rsidRPr="008B65E4">
        <w:rPr>
          <w:rFonts w:ascii="Times New Roman" w:hAnsi="Times New Roman" w:cs="Times New Roman"/>
          <w:sz w:val="24"/>
          <w:szCs w:val="24"/>
        </w:rPr>
        <w:t>eave of the court, published a</w:t>
      </w:r>
      <w:r w:rsidRPr="008B65E4">
        <w:rPr>
          <w:rFonts w:ascii="Times New Roman" w:hAnsi="Times New Roman" w:cs="Times New Roman"/>
          <w:sz w:val="24"/>
          <w:szCs w:val="24"/>
        </w:rPr>
        <w:t xml:space="preserve"> notice of set down on the unopposed roll</w:t>
      </w:r>
      <w:r w:rsidR="00621EDD" w:rsidRPr="008B65E4">
        <w:rPr>
          <w:rFonts w:ascii="Times New Roman" w:hAnsi="Times New Roman" w:cs="Times New Roman"/>
          <w:sz w:val="24"/>
          <w:szCs w:val="24"/>
        </w:rPr>
        <w:t xml:space="preserve"> for the court to grant him an order of divorce and other ancillary relief.</w:t>
      </w:r>
      <w:r w:rsidR="0057244F" w:rsidRPr="008B65E4">
        <w:rPr>
          <w:rFonts w:ascii="Times New Roman" w:hAnsi="Times New Roman" w:cs="Times New Roman"/>
          <w:sz w:val="24"/>
          <w:szCs w:val="24"/>
        </w:rPr>
        <w:t xml:space="preserve"> She then appeared in court and subsequently contested the plaintiff’s claims.</w:t>
      </w:r>
      <w:r w:rsidR="004D187A">
        <w:rPr>
          <w:rFonts w:ascii="Times New Roman" w:hAnsi="Times New Roman" w:cs="Times New Roman"/>
          <w:sz w:val="24"/>
          <w:szCs w:val="24"/>
        </w:rPr>
        <w:t xml:space="preserve"> </w:t>
      </w:r>
      <w:r w:rsidR="00221B1A" w:rsidRPr="008B65E4">
        <w:rPr>
          <w:rFonts w:ascii="Times New Roman" w:hAnsi="Times New Roman" w:cs="Times New Roman"/>
          <w:sz w:val="24"/>
          <w:szCs w:val="24"/>
        </w:rPr>
        <w:t xml:space="preserve">The plaintiff has not shown any reluctance to provide for the children. </w:t>
      </w:r>
      <w:r w:rsidR="00C66890" w:rsidRPr="008B65E4">
        <w:rPr>
          <w:rFonts w:ascii="Times New Roman" w:hAnsi="Times New Roman" w:cs="Times New Roman"/>
          <w:sz w:val="24"/>
          <w:szCs w:val="24"/>
        </w:rPr>
        <w:t>I have already found to be reasonable the proposal made in his</w:t>
      </w:r>
      <w:r w:rsidR="00F62361" w:rsidRPr="008B65E4">
        <w:rPr>
          <w:rFonts w:ascii="Times New Roman" w:hAnsi="Times New Roman" w:cs="Times New Roman"/>
          <w:sz w:val="24"/>
          <w:szCs w:val="24"/>
        </w:rPr>
        <w:t xml:space="preserve"> closing submissions. I have no hesitation in acceding to it. </w:t>
      </w:r>
      <w:r w:rsidR="00382539" w:rsidRPr="008B65E4">
        <w:rPr>
          <w:rFonts w:ascii="Times New Roman" w:hAnsi="Times New Roman" w:cs="Times New Roman"/>
          <w:sz w:val="24"/>
          <w:szCs w:val="24"/>
        </w:rPr>
        <w:t>It appears to me that it would be just and equitable that the plaintiff be made responsible</w:t>
      </w:r>
      <w:r w:rsidR="0057244F" w:rsidRPr="008B65E4">
        <w:rPr>
          <w:rFonts w:ascii="Times New Roman" w:hAnsi="Times New Roman" w:cs="Times New Roman"/>
          <w:sz w:val="24"/>
          <w:szCs w:val="24"/>
        </w:rPr>
        <w:t>, as he has proposed</w:t>
      </w:r>
      <w:r w:rsidR="00382539" w:rsidRPr="008B65E4">
        <w:rPr>
          <w:rFonts w:ascii="Times New Roman" w:hAnsi="Times New Roman" w:cs="Times New Roman"/>
          <w:sz w:val="24"/>
          <w:szCs w:val="24"/>
        </w:rPr>
        <w:t xml:space="preserve"> for the children’s educational and tuition fees at primary, secondary and tertiary levels </w:t>
      </w:r>
      <w:r w:rsidR="00980E0D" w:rsidRPr="008B65E4">
        <w:rPr>
          <w:rFonts w:ascii="Times New Roman" w:hAnsi="Times New Roman" w:cs="Times New Roman"/>
          <w:sz w:val="24"/>
          <w:szCs w:val="24"/>
        </w:rPr>
        <w:t>while the defendant would be responsible for</w:t>
      </w:r>
      <w:r w:rsidR="000F51E8" w:rsidRPr="008B65E4">
        <w:rPr>
          <w:rFonts w:ascii="Times New Roman" w:hAnsi="Times New Roman" w:cs="Times New Roman"/>
          <w:sz w:val="24"/>
          <w:szCs w:val="24"/>
        </w:rPr>
        <w:t xml:space="preserve"> the children’s</w:t>
      </w:r>
      <w:r w:rsidR="00F62361" w:rsidRPr="008B65E4">
        <w:rPr>
          <w:rFonts w:ascii="Times New Roman" w:hAnsi="Times New Roman" w:cs="Times New Roman"/>
          <w:sz w:val="24"/>
          <w:szCs w:val="24"/>
        </w:rPr>
        <w:t xml:space="preserve"> food and </w:t>
      </w:r>
      <w:r w:rsidR="000F51E8" w:rsidRPr="008B65E4">
        <w:rPr>
          <w:rFonts w:ascii="Times New Roman" w:hAnsi="Times New Roman" w:cs="Times New Roman"/>
          <w:sz w:val="24"/>
          <w:szCs w:val="24"/>
        </w:rPr>
        <w:t xml:space="preserve"> groceri</w:t>
      </w:r>
      <w:r w:rsidR="00F62361" w:rsidRPr="008B65E4">
        <w:rPr>
          <w:rFonts w:ascii="Times New Roman" w:hAnsi="Times New Roman" w:cs="Times New Roman"/>
          <w:sz w:val="24"/>
          <w:szCs w:val="24"/>
        </w:rPr>
        <w:t>es</w:t>
      </w:r>
      <w:r w:rsidR="000F51E8" w:rsidRPr="008B65E4">
        <w:rPr>
          <w:rFonts w:ascii="Times New Roman" w:hAnsi="Times New Roman" w:cs="Times New Roman"/>
          <w:sz w:val="24"/>
          <w:szCs w:val="24"/>
        </w:rPr>
        <w:t>.</w:t>
      </w:r>
      <w:r w:rsidR="00F353CB" w:rsidRPr="008B65E4">
        <w:rPr>
          <w:rFonts w:ascii="Times New Roman" w:hAnsi="Times New Roman" w:cs="Times New Roman"/>
          <w:sz w:val="24"/>
          <w:szCs w:val="24"/>
        </w:rPr>
        <w:t xml:space="preserve"> She should also in my view, continue to be responsible for the replacement of lost uniforms; she testified that she has always been the one so responsible.</w:t>
      </w:r>
    </w:p>
    <w:p w:rsidR="00E54380" w:rsidRPr="008B65E4" w:rsidRDefault="000F51E8" w:rsidP="00EE3C15">
      <w:pPr>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 xml:space="preserve">With regard to division of the matrimonial home, the plaintiff </w:t>
      </w:r>
      <w:r w:rsidR="00EF5D6E" w:rsidRPr="008B65E4">
        <w:rPr>
          <w:rFonts w:ascii="Times New Roman" w:hAnsi="Times New Roman" w:cs="Times New Roman"/>
          <w:sz w:val="24"/>
          <w:szCs w:val="24"/>
        </w:rPr>
        <w:t>c</w:t>
      </w:r>
      <w:r w:rsidRPr="008B65E4">
        <w:rPr>
          <w:rFonts w:ascii="Times New Roman" w:hAnsi="Times New Roman" w:cs="Times New Roman"/>
          <w:sz w:val="24"/>
          <w:szCs w:val="24"/>
        </w:rPr>
        <w:t>o</w:t>
      </w:r>
      <w:r w:rsidR="00EF5D6E" w:rsidRPr="008B65E4">
        <w:rPr>
          <w:rFonts w:ascii="Times New Roman" w:hAnsi="Times New Roman" w:cs="Times New Roman"/>
          <w:sz w:val="24"/>
          <w:szCs w:val="24"/>
        </w:rPr>
        <w:t xml:space="preserve">ntends that due to the extent of the defendant’s marital misconduct, an award of a 50% share to her would not be justified. He contends that the court should award him </w:t>
      </w:r>
      <w:r w:rsidR="00F62361" w:rsidRPr="008B65E4">
        <w:rPr>
          <w:rFonts w:ascii="Times New Roman" w:hAnsi="Times New Roman" w:cs="Times New Roman"/>
          <w:sz w:val="24"/>
          <w:szCs w:val="24"/>
        </w:rPr>
        <w:t>s</w:t>
      </w:r>
      <w:r w:rsidR="00EF5D6E" w:rsidRPr="008B65E4">
        <w:rPr>
          <w:rFonts w:ascii="Times New Roman" w:hAnsi="Times New Roman" w:cs="Times New Roman"/>
          <w:sz w:val="24"/>
          <w:szCs w:val="24"/>
        </w:rPr>
        <w:t xml:space="preserve">ole ownership of the </w:t>
      </w:r>
      <w:r w:rsidR="00C66890" w:rsidRPr="008B65E4">
        <w:rPr>
          <w:rFonts w:ascii="Times New Roman" w:hAnsi="Times New Roman" w:cs="Times New Roman"/>
          <w:sz w:val="24"/>
          <w:szCs w:val="24"/>
        </w:rPr>
        <w:t xml:space="preserve">immovable </w:t>
      </w:r>
      <w:r w:rsidR="00EF5D6E" w:rsidRPr="008B65E4">
        <w:rPr>
          <w:rFonts w:ascii="Times New Roman" w:hAnsi="Times New Roman" w:cs="Times New Roman"/>
          <w:sz w:val="24"/>
          <w:szCs w:val="24"/>
        </w:rPr>
        <w:t>property, Stand 1790 Mainway Meadows, Prospect, Waterfalls.</w:t>
      </w:r>
      <w:r w:rsidR="004D187A">
        <w:rPr>
          <w:rFonts w:ascii="Times New Roman" w:hAnsi="Times New Roman" w:cs="Times New Roman"/>
          <w:sz w:val="24"/>
          <w:szCs w:val="24"/>
        </w:rPr>
        <w:t xml:space="preserve"> </w:t>
      </w:r>
      <w:r w:rsidR="00B5602C" w:rsidRPr="008B65E4">
        <w:rPr>
          <w:rFonts w:ascii="Times New Roman" w:hAnsi="Times New Roman" w:cs="Times New Roman"/>
          <w:sz w:val="24"/>
          <w:szCs w:val="24"/>
        </w:rPr>
        <w:t xml:space="preserve">The defendant </w:t>
      </w:r>
      <w:r w:rsidR="00F62361" w:rsidRPr="008B65E4">
        <w:rPr>
          <w:rFonts w:ascii="Times New Roman" w:hAnsi="Times New Roman" w:cs="Times New Roman"/>
          <w:sz w:val="24"/>
          <w:szCs w:val="24"/>
        </w:rPr>
        <w:t xml:space="preserve">on the other hand </w:t>
      </w:r>
      <w:r w:rsidR="00B5602C" w:rsidRPr="008B65E4">
        <w:rPr>
          <w:rFonts w:ascii="Times New Roman" w:hAnsi="Times New Roman" w:cs="Times New Roman"/>
          <w:sz w:val="24"/>
          <w:szCs w:val="24"/>
        </w:rPr>
        <w:t>counterclaimed for a 50% share</w:t>
      </w:r>
      <w:r w:rsidR="00F62361" w:rsidRPr="008B65E4">
        <w:rPr>
          <w:rFonts w:ascii="Times New Roman" w:hAnsi="Times New Roman" w:cs="Times New Roman"/>
          <w:sz w:val="24"/>
          <w:szCs w:val="24"/>
        </w:rPr>
        <w:t xml:space="preserve"> in the immovable property.</w:t>
      </w:r>
      <w:r w:rsidR="004D187A">
        <w:rPr>
          <w:rFonts w:ascii="Times New Roman" w:hAnsi="Times New Roman" w:cs="Times New Roman"/>
          <w:sz w:val="24"/>
          <w:szCs w:val="24"/>
        </w:rPr>
        <w:t xml:space="preserve"> </w:t>
      </w:r>
      <w:r w:rsidR="00F25801" w:rsidRPr="008B65E4">
        <w:rPr>
          <w:rFonts w:ascii="Times New Roman" w:hAnsi="Times New Roman" w:cs="Times New Roman"/>
          <w:sz w:val="24"/>
          <w:szCs w:val="24"/>
        </w:rPr>
        <w:t xml:space="preserve">The plaintiff </w:t>
      </w:r>
      <w:r w:rsidR="00CA6B63" w:rsidRPr="008B65E4">
        <w:rPr>
          <w:rFonts w:ascii="Times New Roman" w:hAnsi="Times New Roman" w:cs="Times New Roman"/>
          <w:sz w:val="24"/>
          <w:szCs w:val="24"/>
        </w:rPr>
        <w:t>alleges that he bought and d</w:t>
      </w:r>
      <w:r w:rsidR="003D3951" w:rsidRPr="008B65E4">
        <w:rPr>
          <w:rFonts w:ascii="Times New Roman" w:hAnsi="Times New Roman" w:cs="Times New Roman"/>
          <w:sz w:val="24"/>
          <w:szCs w:val="24"/>
        </w:rPr>
        <w:t>eveloped the stand solely</w:t>
      </w:r>
      <w:r w:rsidR="00CA6B63" w:rsidRPr="008B65E4">
        <w:rPr>
          <w:rFonts w:ascii="Times New Roman" w:hAnsi="Times New Roman" w:cs="Times New Roman"/>
          <w:sz w:val="24"/>
          <w:szCs w:val="24"/>
        </w:rPr>
        <w:t xml:space="preserve"> from his resources</w:t>
      </w:r>
      <w:r w:rsidR="003D3951" w:rsidRPr="008B65E4">
        <w:rPr>
          <w:rFonts w:ascii="Times New Roman" w:hAnsi="Times New Roman" w:cs="Times New Roman"/>
          <w:sz w:val="24"/>
          <w:szCs w:val="24"/>
        </w:rPr>
        <w:t xml:space="preserve"> and</w:t>
      </w:r>
      <w:r w:rsidR="00CA6B63" w:rsidRPr="008B65E4">
        <w:rPr>
          <w:rFonts w:ascii="Times New Roman" w:hAnsi="Times New Roman" w:cs="Times New Roman"/>
          <w:sz w:val="24"/>
          <w:szCs w:val="24"/>
        </w:rPr>
        <w:t xml:space="preserve"> without any contribution by the defendant. The defendant on the other hand alleges that the stand was purchased with the money that was given to the two of them as wedding gifts. She alleges that she also accessed loans from the Metropolitan Bank which monies were used to finance finishing t</w:t>
      </w:r>
      <w:r w:rsidR="008163BC" w:rsidRPr="008B65E4">
        <w:rPr>
          <w:rFonts w:ascii="Times New Roman" w:hAnsi="Times New Roman" w:cs="Times New Roman"/>
          <w:sz w:val="24"/>
          <w:szCs w:val="24"/>
        </w:rPr>
        <w:t>ouches to the property. She further</w:t>
      </w:r>
      <w:r w:rsidR="00CA6B63" w:rsidRPr="008B65E4">
        <w:rPr>
          <w:rFonts w:ascii="Times New Roman" w:hAnsi="Times New Roman" w:cs="Times New Roman"/>
          <w:sz w:val="24"/>
          <w:szCs w:val="24"/>
        </w:rPr>
        <w:t xml:space="preserve"> alleges that in any event whilst the plaintiff’s salary was mainly focused on building</w:t>
      </w:r>
      <w:r w:rsidR="0072771D" w:rsidRPr="008B65E4">
        <w:rPr>
          <w:rFonts w:ascii="Times New Roman" w:hAnsi="Times New Roman" w:cs="Times New Roman"/>
          <w:sz w:val="24"/>
          <w:szCs w:val="24"/>
        </w:rPr>
        <w:t>,</w:t>
      </w:r>
      <w:r w:rsidR="004D187A">
        <w:rPr>
          <w:rFonts w:ascii="Times New Roman" w:hAnsi="Times New Roman" w:cs="Times New Roman"/>
          <w:sz w:val="24"/>
          <w:szCs w:val="24"/>
        </w:rPr>
        <w:t xml:space="preserve"> </w:t>
      </w:r>
      <w:r w:rsidR="00E54380" w:rsidRPr="008B65E4">
        <w:rPr>
          <w:rFonts w:ascii="Times New Roman" w:hAnsi="Times New Roman" w:cs="Times New Roman"/>
          <w:sz w:val="24"/>
          <w:szCs w:val="24"/>
        </w:rPr>
        <w:t xml:space="preserve">her salary was used to meet family needs like groceries, clothes and paying for domestic help. She said that she would also supervise and check on the building project. </w:t>
      </w:r>
    </w:p>
    <w:p w:rsidR="00652010" w:rsidRPr="008B65E4" w:rsidRDefault="00E54380" w:rsidP="00D41707">
      <w:pPr>
        <w:spacing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The first aspect that presents is that the immovable property is registered in the names of both the plaintiff and the defendant. They are co owners.</w:t>
      </w:r>
      <w:r w:rsidR="001267FF" w:rsidRPr="008B65E4">
        <w:rPr>
          <w:rFonts w:ascii="Times New Roman" w:hAnsi="Times New Roman" w:cs="Times New Roman"/>
          <w:sz w:val="24"/>
          <w:szCs w:val="24"/>
        </w:rPr>
        <w:t xml:space="preserve"> In </w:t>
      </w:r>
      <w:r w:rsidR="001267FF" w:rsidRPr="008B65E4">
        <w:rPr>
          <w:rFonts w:ascii="Times New Roman" w:hAnsi="Times New Roman" w:cs="Times New Roman"/>
          <w:i/>
          <w:sz w:val="24"/>
          <w:szCs w:val="24"/>
        </w:rPr>
        <w:t xml:space="preserve">Takafuma </w:t>
      </w:r>
      <w:r w:rsidR="001267FF" w:rsidRPr="004D187A">
        <w:rPr>
          <w:rFonts w:ascii="Times New Roman" w:hAnsi="Times New Roman" w:cs="Times New Roman"/>
          <w:sz w:val="24"/>
          <w:szCs w:val="24"/>
        </w:rPr>
        <w:t>v</w:t>
      </w:r>
      <w:r w:rsidR="001267FF" w:rsidRPr="008B65E4">
        <w:rPr>
          <w:rFonts w:ascii="Times New Roman" w:hAnsi="Times New Roman" w:cs="Times New Roman"/>
          <w:i/>
          <w:sz w:val="24"/>
          <w:szCs w:val="24"/>
        </w:rPr>
        <w:t xml:space="preserve"> Takafuma</w:t>
      </w:r>
      <w:r w:rsidR="004D187A">
        <w:rPr>
          <w:rFonts w:ascii="Times New Roman" w:hAnsi="Times New Roman" w:cs="Times New Roman"/>
          <w:i/>
          <w:sz w:val="24"/>
          <w:szCs w:val="24"/>
        </w:rPr>
        <w:t xml:space="preserve"> </w:t>
      </w:r>
      <w:r w:rsidR="001267FF" w:rsidRPr="008B65E4">
        <w:rPr>
          <w:rFonts w:ascii="Times New Roman" w:hAnsi="Times New Roman" w:cs="Times New Roman"/>
          <w:sz w:val="24"/>
          <w:szCs w:val="24"/>
        </w:rPr>
        <w:t>1994 (2) ZLR 103 at 107</w:t>
      </w:r>
      <w:r w:rsidR="0072771D" w:rsidRPr="008B65E4">
        <w:rPr>
          <w:rFonts w:ascii="Times New Roman" w:hAnsi="Times New Roman" w:cs="Times New Roman"/>
          <w:sz w:val="24"/>
          <w:szCs w:val="24"/>
        </w:rPr>
        <w:t>,</w:t>
      </w:r>
      <w:r w:rsidR="00652010" w:rsidRPr="008B65E4">
        <w:rPr>
          <w:rFonts w:ascii="Times New Roman" w:hAnsi="Times New Roman" w:cs="Times New Roman"/>
          <w:sz w:val="24"/>
          <w:szCs w:val="24"/>
        </w:rPr>
        <w:t xml:space="preserve"> KORSAH JA’s statement in </w:t>
      </w:r>
      <w:r w:rsidR="00652010" w:rsidRPr="008B65E4">
        <w:rPr>
          <w:rFonts w:ascii="Times New Roman" w:hAnsi="Times New Roman" w:cs="Times New Roman"/>
          <w:i/>
          <w:sz w:val="24"/>
          <w:szCs w:val="24"/>
        </w:rPr>
        <w:t>Ncube</w:t>
      </w:r>
      <w:r w:rsidR="004D187A">
        <w:rPr>
          <w:rFonts w:ascii="Times New Roman" w:hAnsi="Times New Roman" w:cs="Times New Roman"/>
          <w:i/>
          <w:sz w:val="24"/>
          <w:szCs w:val="24"/>
        </w:rPr>
        <w:t xml:space="preserve"> </w:t>
      </w:r>
      <w:r w:rsidR="00652010" w:rsidRPr="004D187A">
        <w:rPr>
          <w:rFonts w:ascii="Times New Roman" w:hAnsi="Times New Roman" w:cs="Times New Roman"/>
          <w:sz w:val="24"/>
          <w:szCs w:val="24"/>
        </w:rPr>
        <w:t>v</w:t>
      </w:r>
      <w:r w:rsidR="004D187A" w:rsidRPr="004D187A">
        <w:rPr>
          <w:rFonts w:ascii="Times New Roman" w:hAnsi="Times New Roman" w:cs="Times New Roman"/>
          <w:sz w:val="24"/>
          <w:szCs w:val="24"/>
        </w:rPr>
        <w:t xml:space="preserve"> </w:t>
      </w:r>
      <w:r w:rsidR="00652010" w:rsidRPr="008B65E4">
        <w:rPr>
          <w:rFonts w:ascii="Times New Roman" w:hAnsi="Times New Roman" w:cs="Times New Roman"/>
          <w:i/>
          <w:sz w:val="24"/>
          <w:szCs w:val="24"/>
        </w:rPr>
        <w:t>Ncube</w:t>
      </w:r>
      <w:r w:rsidR="004D187A">
        <w:rPr>
          <w:rFonts w:ascii="Times New Roman" w:hAnsi="Times New Roman" w:cs="Times New Roman"/>
          <w:i/>
          <w:sz w:val="24"/>
          <w:szCs w:val="24"/>
        </w:rPr>
        <w:t xml:space="preserve"> </w:t>
      </w:r>
      <w:r w:rsidR="00652010" w:rsidRPr="008B65E4">
        <w:rPr>
          <w:rFonts w:ascii="Times New Roman" w:hAnsi="Times New Roman" w:cs="Times New Roman"/>
          <w:sz w:val="24"/>
          <w:szCs w:val="24"/>
        </w:rPr>
        <w:t>S 6/93 at pp 9-12 of the judgment</w:t>
      </w:r>
      <w:r w:rsidR="0072771D" w:rsidRPr="008B65E4">
        <w:rPr>
          <w:rFonts w:ascii="Times New Roman" w:hAnsi="Times New Roman" w:cs="Times New Roman"/>
          <w:sz w:val="24"/>
          <w:szCs w:val="24"/>
        </w:rPr>
        <w:t xml:space="preserve"> was</w:t>
      </w:r>
      <w:r w:rsidR="004D187A">
        <w:rPr>
          <w:rFonts w:ascii="Times New Roman" w:hAnsi="Times New Roman" w:cs="Times New Roman"/>
          <w:sz w:val="24"/>
          <w:szCs w:val="24"/>
        </w:rPr>
        <w:t xml:space="preserve"> </w:t>
      </w:r>
      <w:r w:rsidR="0072771D" w:rsidRPr="008B65E4">
        <w:rPr>
          <w:rFonts w:ascii="Times New Roman" w:hAnsi="Times New Roman" w:cs="Times New Roman"/>
          <w:sz w:val="24"/>
          <w:szCs w:val="24"/>
        </w:rPr>
        <w:t xml:space="preserve">cited with approval </w:t>
      </w:r>
      <w:r w:rsidR="00652010" w:rsidRPr="008B65E4">
        <w:rPr>
          <w:rFonts w:ascii="Times New Roman" w:hAnsi="Times New Roman" w:cs="Times New Roman"/>
          <w:sz w:val="24"/>
          <w:szCs w:val="24"/>
        </w:rPr>
        <w:t>to the following effect:</w:t>
      </w:r>
    </w:p>
    <w:p w:rsidR="00036C96" w:rsidRPr="008B65E4" w:rsidRDefault="00652010" w:rsidP="00652010">
      <w:pPr>
        <w:spacing w:line="240" w:lineRule="auto"/>
        <w:ind w:left="720"/>
        <w:jc w:val="both"/>
        <w:rPr>
          <w:rFonts w:ascii="Times New Roman" w:hAnsi="Times New Roman" w:cs="Times New Roman"/>
          <w:sz w:val="24"/>
          <w:szCs w:val="24"/>
        </w:rPr>
      </w:pPr>
      <w:r w:rsidRPr="008B65E4">
        <w:rPr>
          <w:rFonts w:ascii="Times New Roman" w:hAnsi="Times New Roman" w:cs="Times New Roman"/>
          <w:sz w:val="24"/>
          <w:szCs w:val="24"/>
        </w:rPr>
        <w:lastRenderedPageBreak/>
        <w:t>“It is incorrect to say that the appellant as a registered joint owner is not entitled to a half share of the value of the ... property because she did not contribute money or money’s worth towards the acquisition of the property. As a registered joint owner she is in law entitled to a half share of the value of that property.</w:t>
      </w:r>
      <w:r w:rsidR="00036C96" w:rsidRPr="008B65E4">
        <w:rPr>
          <w:rFonts w:ascii="Times New Roman" w:hAnsi="Times New Roman" w:cs="Times New Roman"/>
          <w:sz w:val="24"/>
          <w:szCs w:val="24"/>
        </w:rPr>
        <w:t>”</w:t>
      </w:r>
    </w:p>
    <w:p w:rsidR="00E66AEB" w:rsidRPr="008B65E4" w:rsidRDefault="00036C96" w:rsidP="00036C96">
      <w:pPr>
        <w:spacing w:line="360" w:lineRule="auto"/>
        <w:jc w:val="both"/>
        <w:rPr>
          <w:rFonts w:ascii="Times New Roman" w:hAnsi="Times New Roman" w:cs="Times New Roman"/>
          <w:sz w:val="24"/>
          <w:szCs w:val="24"/>
        </w:rPr>
      </w:pPr>
      <w:r w:rsidRPr="008B65E4">
        <w:rPr>
          <w:rFonts w:ascii="Times New Roman" w:hAnsi="Times New Roman" w:cs="Times New Roman"/>
          <w:sz w:val="24"/>
          <w:szCs w:val="24"/>
        </w:rPr>
        <w:t>In</w:t>
      </w:r>
      <w:r w:rsidR="00E66AEB" w:rsidRPr="008B65E4">
        <w:rPr>
          <w:rFonts w:ascii="Times New Roman" w:hAnsi="Times New Roman" w:cs="Times New Roman"/>
          <w:sz w:val="24"/>
          <w:szCs w:val="24"/>
        </w:rPr>
        <w:t xml:space="preserve"> the</w:t>
      </w:r>
      <w:r w:rsidR="00430B09">
        <w:rPr>
          <w:rFonts w:ascii="Times New Roman" w:hAnsi="Times New Roman" w:cs="Times New Roman"/>
          <w:sz w:val="24"/>
          <w:szCs w:val="24"/>
        </w:rPr>
        <w:t xml:space="preserve"> </w:t>
      </w:r>
      <w:r w:rsidRPr="008B65E4">
        <w:rPr>
          <w:rFonts w:ascii="Times New Roman" w:hAnsi="Times New Roman" w:cs="Times New Roman"/>
          <w:i/>
          <w:sz w:val="24"/>
          <w:szCs w:val="24"/>
        </w:rPr>
        <w:t xml:space="preserve">Marimba </w:t>
      </w:r>
      <w:r w:rsidR="00E66AEB" w:rsidRPr="008B65E4">
        <w:rPr>
          <w:rFonts w:ascii="Times New Roman" w:hAnsi="Times New Roman" w:cs="Times New Roman"/>
          <w:i/>
          <w:sz w:val="24"/>
          <w:szCs w:val="24"/>
        </w:rPr>
        <w:t xml:space="preserve">case </w:t>
      </w:r>
      <w:r w:rsidR="00E66AEB" w:rsidRPr="008B65E4">
        <w:rPr>
          <w:rFonts w:ascii="Times New Roman" w:hAnsi="Times New Roman" w:cs="Times New Roman"/>
          <w:sz w:val="24"/>
          <w:szCs w:val="24"/>
        </w:rPr>
        <w:t>(</w:t>
      </w:r>
      <w:r w:rsidR="00E66AEB" w:rsidRPr="008B65E4">
        <w:rPr>
          <w:rFonts w:ascii="Times New Roman" w:hAnsi="Times New Roman" w:cs="Times New Roman"/>
          <w:i/>
          <w:sz w:val="24"/>
          <w:szCs w:val="24"/>
        </w:rPr>
        <w:t>supra</w:t>
      </w:r>
      <w:r w:rsidR="00E66AEB" w:rsidRPr="008B65E4">
        <w:rPr>
          <w:rFonts w:ascii="Times New Roman" w:hAnsi="Times New Roman" w:cs="Times New Roman"/>
          <w:sz w:val="24"/>
          <w:szCs w:val="24"/>
        </w:rPr>
        <w:t xml:space="preserve">) </w:t>
      </w:r>
      <w:r w:rsidR="00EE3C15" w:rsidRPr="008B65E4">
        <w:rPr>
          <w:rFonts w:ascii="Times New Roman" w:hAnsi="Times New Roman" w:cs="Times New Roman"/>
          <w:sz w:val="24"/>
          <w:szCs w:val="24"/>
        </w:rPr>
        <w:t>GILLESPIE</w:t>
      </w:r>
      <w:r w:rsidR="00E66AEB" w:rsidRPr="008B65E4">
        <w:rPr>
          <w:rFonts w:ascii="Times New Roman" w:hAnsi="Times New Roman" w:cs="Times New Roman"/>
          <w:sz w:val="24"/>
          <w:szCs w:val="24"/>
        </w:rPr>
        <w:t xml:space="preserve"> J stated at 94B-C:</w:t>
      </w:r>
    </w:p>
    <w:p w:rsidR="004A18CF" w:rsidRPr="008B65E4" w:rsidRDefault="00E66AEB" w:rsidP="000E21BE">
      <w:pPr>
        <w:spacing w:line="240" w:lineRule="auto"/>
        <w:ind w:left="720"/>
        <w:jc w:val="both"/>
        <w:rPr>
          <w:rFonts w:ascii="Times New Roman" w:hAnsi="Times New Roman" w:cs="Times New Roman"/>
          <w:sz w:val="24"/>
          <w:szCs w:val="24"/>
        </w:rPr>
      </w:pPr>
      <w:r w:rsidRPr="008B65E4">
        <w:rPr>
          <w:rFonts w:ascii="Times New Roman" w:hAnsi="Times New Roman" w:cs="Times New Roman"/>
          <w:sz w:val="24"/>
          <w:szCs w:val="24"/>
        </w:rPr>
        <w:t>“The principle may thus be stated: in its overall effort to order a fair division of assets or of maintenance, the court may permit considerations of the conduct of the parties</w:t>
      </w:r>
      <w:r w:rsidR="00430B09">
        <w:rPr>
          <w:rFonts w:ascii="Times New Roman" w:hAnsi="Times New Roman" w:cs="Times New Roman"/>
          <w:sz w:val="24"/>
          <w:szCs w:val="24"/>
        </w:rPr>
        <w:t xml:space="preserve"> </w:t>
      </w:r>
      <w:r w:rsidRPr="008B65E4">
        <w:rPr>
          <w:rFonts w:ascii="Times New Roman" w:hAnsi="Times New Roman" w:cs="Times New Roman"/>
          <w:sz w:val="24"/>
          <w:szCs w:val="24"/>
        </w:rPr>
        <w:t>to affect the final order to the extent to which that would be just. What is just in any case is left to the judicial discretion of the court, it may generally be said, however, that it is never just to penalise a person for an unhappy marriage. Only serious cases of predominantly one-sided misbehaviour will be permitted to influence the order that would otherwise have been based on considerations excluding the question of misconduct.”</w:t>
      </w:r>
    </w:p>
    <w:p w:rsidR="000D0928" w:rsidRPr="008B65E4" w:rsidRDefault="004A18CF" w:rsidP="00E66AEB">
      <w:pPr>
        <w:spacing w:line="360" w:lineRule="auto"/>
        <w:jc w:val="both"/>
        <w:rPr>
          <w:rFonts w:ascii="Times New Roman" w:hAnsi="Times New Roman" w:cs="Times New Roman"/>
          <w:sz w:val="24"/>
          <w:szCs w:val="24"/>
        </w:rPr>
      </w:pPr>
      <w:r w:rsidRPr="008B65E4">
        <w:rPr>
          <w:rFonts w:ascii="Times New Roman" w:hAnsi="Times New Roman" w:cs="Times New Roman"/>
          <w:sz w:val="24"/>
          <w:szCs w:val="24"/>
        </w:rPr>
        <w:tab/>
        <w:t xml:space="preserve">The Matrimonial Causes Act, </w:t>
      </w:r>
      <w:r w:rsidR="00EE3C15">
        <w:rPr>
          <w:rFonts w:ascii="Times New Roman" w:hAnsi="Times New Roman" w:cs="Times New Roman"/>
          <w:sz w:val="24"/>
          <w:szCs w:val="24"/>
        </w:rPr>
        <w:t>[</w:t>
      </w:r>
      <w:r w:rsidRPr="00EE3C15">
        <w:rPr>
          <w:rFonts w:ascii="Times New Roman" w:hAnsi="Times New Roman" w:cs="Times New Roman"/>
          <w:i/>
          <w:sz w:val="24"/>
          <w:szCs w:val="24"/>
        </w:rPr>
        <w:t>Cap</w:t>
      </w:r>
      <w:r w:rsidR="00C94D0F" w:rsidRPr="00EE3C15">
        <w:rPr>
          <w:rFonts w:ascii="Times New Roman" w:hAnsi="Times New Roman" w:cs="Times New Roman"/>
          <w:i/>
          <w:sz w:val="24"/>
          <w:szCs w:val="24"/>
        </w:rPr>
        <w:t xml:space="preserve"> 5:13</w:t>
      </w:r>
      <w:r w:rsidR="00EE3C15">
        <w:rPr>
          <w:rFonts w:ascii="Times New Roman" w:hAnsi="Times New Roman" w:cs="Times New Roman"/>
          <w:sz w:val="24"/>
          <w:szCs w:val="24"/>
        </w:rPr>
        <w:t>]</w:t>
      </w:r>
      <w:r w:rsidR="000D0928" w:rsidRPr="008B65E4">
        <w:rPr>
          <w:rFonts w:ascii="Times New Roman" w:hAnsi="Times New Roman" w:cs="Times New Roman"/>
          <w:sz w:val="24"/>
          <w:szCs w:val="24"/>
        </w:rPr>
        <w:t xml:space="preserve"> provides the following in s 4</w:t>
      </w:r>
      <w:r w:rsidR="008A785F" w:rsidRPr="008B65E4">
        <w:rPr>
          <w:rFonts w:ascii="Times New Roman" w:hAnsi="Times New Roman" w:cs="Times New Roman"/>
          <w:sz w:val="24"/>
          <w:szCs w:val="24"/>
        </w:rPr>
        <w:t xml:space="preserve"> regarding the order that a court may give in the division, apportionment or distribution of the assets of spouses</w:t>
      </w:r>
      <w:r w:rsidR="00C94D0F" w:rsidRPr="008B65E4">
        <w:rPr>
          <w:rFonts w:ascii="Times New Roman" w:hAnsi="Times New Roman" w:cs="Times New Roman"/>
          <w:sz w:val="24"/>
          <w:szCs w:val="24"/>
        </w:rPr>
        <w:t>:</w:t>
      </w:r>
    </w:p>
    <w:p w:rsidR="000D0928" w:rsidRDefault="00C94D0F" w:rsidP="004D5823">
      <w:pPr>
        <w:autoSpaceDE w:val="0"/>
        <w:autoSpaceDN w:val="0"/>
        <w:adjustRightInd w:val="0"/>
        <w:spacing w:after="0" w:line="240" w:lineRule="auto"/>
        <w:ind w:left="1440" w:hanging="720"/>
        <w:rPr>
          <w:rFonts w:ascii="Times New Roman" w:hAnsi="Times New Roman" w:cs="Times New Roman"/>
          <w:sz w:val="24"/>
          <w:szCs w:val="24"/>
        </w:rPr>
      </w:pPr>
      <w:r w:rsidRPr="008B65E4">
        <w:rPr>
          <w:rFonts w:ascii="Times New Roman" w:hAnsi="Times New Roman" w:cs="Times New Roman"/>
          <w:sz w:val="24"/>
          <w:szCs w:val="24"/>
        </w:rPr>
        <w:t>“</w:t>
      </w:r>
      <w:r w:rsidR="000D0928" w:rsidRPr="008B65E4">
        <w:rPr>
          <w:rFonts w:ascii="Times New Roman" w:hAnsi="Times New Roman" w:cs="Times New Roman"/>
          <w:sz w:val="24"/>
          <w:szCs w:val="24"/>
        </w:rPr>
        <w:t xml:space="preserve">(4) </w:t>
      </w:r>
      <w:r w:rsidR="004D5823">
        <w:rPr>
          <w:rFonts w:ascii="Times New Roman" w:hAnsi="Times New Roman" w:cs="Times New Roman"/>
          <w:sz w:val="24"/>
          <w:szCs w:val="24"/>
        </w:rPr>
        <w:tab/>
      </w:r>
      <w:r w:rsidR="000D0928" w:rsidRPr="008B65E4">
        <w:rPr>
          <w:rFonts w:ascii="Times New Roman" w:hAnsi="Times New Roman" w:cs="Times New Roman"/>
          <w:sz w:val="24"/>
          <w:szCs w:val="24"/>
        </w:rPr>
        <w:t>In making an order in terms of subs (1) an appropriate court shall have regard to all the circumstances</w:t>
      </w:r>
      <w:r w:rsidR="00430B09">
        <w:rPr>
          <w:rFonts w:ascii="Times New Roman" w:hAnsi="Times New Roman" w:cs="Times New Roman"/>
          <w:sz w:val="24"/>
          <w:szCs w:val="24"/>
        </w:rPr>
        <w:t xml:space="preserve"> </w:t>
      </w:r>
      <w:r w:rsidR="000D0928" w:rsidRPr="008B65E4">
        <w:rPr>
          <w:rFonts w:ascii="Times New Roman" w:hAnsi="Times New Roman" w:cs="Times New Roman"/>
          <w:sz w:val="24"/>
          <w:szCs w:val="24"/>
        </w:rPr>
        <w:t>of the case, including the following—</w:t>
      </w:r>
    </w:p>
    <w:p w:rsidR="004D5823" w:rsidRPr="008B65E4" w:rsidRDefault="004D5823" w:rsidP="004D5823">
      <w:pPr>
        <w:autoSpaceDE w:val="0"/>
        <w:autoSpaceDN w:val="0"/>
        <w:adjustRightInd w:val="0"/>
        <w:spacing w:after="0" w:line="240" w:lineRule="auto"/>
        <w:ind w:left="1440" w:hanging="720"/>
        <w:rPr>
          <w:rFonts w:ascii="Times New Roman" w:hAnsi="Times New Roman" w:cs="Times New Roman"/>
          <w:sz w:val="24"/>
          <w:szCs w:val="24"/>
        </w:rPr>
      </w:pPr>
    </w:p>
    <w:p w:rsidR="000D0928" w:rsidRDefault="000D0928" w:rsidP="000D092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D5823">
        <w:rPr>
          <w:rFonts w:ascii="Times New Roman" w:hAnsi="Times New Roman" w:cs="Times New Roman"/>
          <w:sz w:val="24"/>
          <w:szCs w:val="24"/>
        </w:rPr>
        <w:t xml:space="preserve"> the income-earning capacity, assets and other financial resources which each spouse and child has or is</w:t>
      </w:r>
      <w:r w:rsidR="00430B09">
        <w:rPr>
          <w:rFonts w:ascii="Times New Roman" w:hAnsi="Times New Roman" w:cs="Times New Roman"/>
          <w:sz w:val="24"/>
          <w:szCs w:val="24"/>
        </w:rPr>
        <w:t xml:space="preserve"> </w:t>
      </w:r>
      <w:r w:rsidRPr="004D5823">
        <w:rPr>
          <w:rFonts w:ascii="Times New Roman" w:hAnsi="Times New Roman" w:cs="Times New Roman"/>
          <w:sz w:val="24"/>
          <w:szCs w:val="24"/>
        </w:rPr>
        <w:t>likely to have in the foreseeable future;</w:t>
      </w:r>
    </w:p>
    <w:p w:rsidR="004D5823" w:rsidRPr="004D5823" w:rsidRDefault="004D5823" w:rsidP="004D5823">
      <w:pPr>
        <w:pStyle w:val="ListParagraph"/>
        <w:autoSpaceDE w:val="0"/>
        <w:autoSpaceDN w:val="0"/>
        <w:adjustRightInd w:val="0"/>
        <w:spacing w:after="0" w:line="240" w:lineRule="auto"/>
        <w:ind w:left="1800"/>
        <w:rPr>
          <w:rFonts w:ascii="Times New Roman" w:hAnsi="Times New Roman" w:cs="Times New Roman"/>
          <w:sz w:val="24"/>
          <w:szCs w:val="24"/>
        </w:rPr>
      </w:pPr>
    </w:p>
    <w:p w:rsidR="004D5823" w:rsidRPr="004D5823" w:rsidRDefault="000D0928" w:rsidP="004D582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D5823">
        <w:rPr>
          <w:rFonts w:ascii="Times New Roman" w:hAnsi="Times New Roman" w:cs="Times New Roman"/>
          <w:sz w:val="24"/>
          <w:szCs w:val="24"/>
        </w:rPr>
        <w:t xml:space="preserve">the financial needs, obligations and responsibilities which each spouse and </w:t>
      </w:r>
    </w:p>
    <w:p w:rsidR="000D0928" w:rsidRDefault="000D0928" w:rsidP="004D5823">
      <w:pPr>
        <w:pStyle w:val="ListParagraph"/>
        <w:autoSpaceDE w:val="0"/>
        <w:autoSpaceDN w:val="0"/>
        <w:adjustRightInd w:val="0"/>
        <w:spacing w:after="0" w:line="240" w:lineRule="auto"/>
        <w:ind w:left="1800"/>
        <w:rPr>
          <w:rFonts w:ascii="Times New Roman" w:hAnsi="Times New Roman" w:cs="Times New Roman"/>
          <w:sz w:val="24"/>
          <w:szCs w:val="24"/>
        </w:rPr>
      </w:pPr>
      <w:r w:rsidRPr="004D5823">
        <w:rPr>
          <w:rFonts w:ascii="Times New Roman" w:hAnsi="Times New Roman" w:cs="Times New Roman"/>
          <w:sz w:val="24"/>
          <w:szCs w:val="24"/>
        </w:rPr>
        <w:t>child has or is likely to have in</w:t>
      </w:r>
      <w:r w:rsidR="00430B09">
        <w:rPr>
          <w:rFonts w:ascii="Times New Roman" w:hAnsi="Times New Roman" w:cs="Times New Roman"/>
          <w:sz w:val="24"/>
          <w:szCs w:val="24"/>
        </w:rPr>
        <w:t xml:space="preserve"> </w:t>
      </w:r>
      <w:r w:rsidRPr="004D5823">
        <w:rPr>
          <w:rFonts w:ascii="Times New Roman" w:hAnsi="Times New Roman" w:cs="Times New Roman"/>
          <w:sz w:val="24"/>
          <w:szCs w:val="24"/>
        </w:rPr>
        <w:t>the foreseeable future;</w:t>
      </w:r>
    </w:p>
    <w:p w:rsidR="004D5823" w:rsidRPr="004D5823" w:rsidRDefault="004D5823" w:rsidP="004D5823">
      <w:pPr>
        <w:autoSpaceDE w:val="0"/>
        <w:autoSpaceDN w:val="0"/>
        <w:adjustRightInd w:val="0"/>
        <w:spacing w:after="0" w:line="240" w:lineRule="auto"/>
        <w:rPr>
          <w:rFonts w:ascii="Times New Roman" w:hAnsi="Times New Roman" w:cs="Times New Roman"/>
          <w:sz w:val="24"/>
          <w:szCs w:val="24"/>
        </w:rPr>
      </w:pPr>
    </w:p>
    <w:p w:rsidR="004D5823" w:rsidRPr="004D5823" w:rsidRDefault="000D0928" w:rsidP="004D582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D5823">
        <w:rPr>
          <w:rFonts w:ascii="Times New Roman" w:hAnsi="Times New Roman" w:cs="Times New Roman"/>
          <w:sz w:val="24"/>
          <w:szCs w:val="24"/>
        </w:rPr>
        <w:t xml:space="preserve">the standard of living of the family, including the manner in which any </w:t>
      </w:r>
    </w:p>
    <w:p w:rsidR="000D0928" w:rsidRDefault="000D0928" w:rsidP="004D5823">
      <w:pPr>
        <w:pStyle w:val="ListParagraph"/>
        <w:autoSpaceDE w:val="0"/>
        <w:autoSpaceDN w:val="0"/>
        <w:adjustRightInd w:val="0"/>
        <w:spacing w:after="0" w:line="240" w:lineRule="auto"/>
        <w:ind w:left="1800"/>
        <w:rPr>
          <w:rFonts w:ascii="Times New Roman" w:hAnsi="Times New Roman" w:cs="Times New Roman"/>
          <w:sz w:val="24"/>
          <w:szCs w:val="24"/>
        </w:rPr>
      </w:pPr>
      <w:r w:rsidRPr="004D5823">
        <w:rPr>
          <w:rFonts w:ascii="Times New Roman" w:hAnsi="Times New Roman" w:cs="Times New Roman"/>
          <w:sz w:val="24"/>
          <w:szCs w:val="24"/>
        </w:rPr>
        <w:t>child was being educated or trained</w:t>
      </w:r>
      <w:r w:rsidR="00430B09">
        <w:rPr>
          <w:rFonts w:ascii="Times New Roman" w:hAnsi="Times New Roman" w:cs="Times New Roman"/>
          <w:sz w:val="24"/>
          <w:szCs w:val="24"/>
        </w:rPr>
        <w:t xml:space="preserve"> </w:t>
      </w:r>
      <w:r w:rsidRPr="004D5823">
        <w:rPr>
          <w:rFonts w:ascii="Times New Roman" w:hAnsi="Times New Roman" w:cs="Times New Roman"/>
          <w:sz w:val="24"/>
          <w:szCs w:val="24"/>
        </w:rPr>
        <w:t>or expected to be educated or trained;</w:t>
      </w:r>
    </w:p>
    <w:p w:rsidR="004D5823" w:rsidRPr="004D5823" w:rsidRDefault="004D5823" w:rsidP="004D5823">
      <w:pPr>
        <w:pStyle w:val="ListParagraph"/>
        <w:autoSpaceDE w:val="0"/>
        <w:autoSpaceDN w:val="0"/>
        <w:adjustRightInd w:val="0"/>
        <w:spacing w:after="0" w:line="240" w:lineRule="auto"/>
        <w:ind w:left="1800"/>
        <w:rPr>
          <w:rFonts w:ascii="Times New Roman" w:hAnsi="Times New Roman" w:cs="Times New Roman"/>
          <w:sz w:val="24"/>
          <w:szCs w:val="24"/>
        </w:rPr>
      </w:pPr>
    </w:p>
    <w:p w:rsidR="000D0928" w:rsidRPr="004D5823" w:rsidRDefault="000D0928" w:rsidP="004D582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D5823">
        <w:rPr>
          <w:rFonts w:ascii="Times New Roman" w:hAnsi="Times New Roman" w:cs="Times New Roman"/>
          <w:sz w:val="24"/>
          <w:szCs w:val="24"/>
        </w:rPr>
        <w:t>the age and physical and mental condition of each spouse and child;</w:t>
      </w:r>
    </w:p>
    <w:p w:rsidR="004D5823" w:rsidRPr="004D5823" w:rsidRDefault="004D5823" w:rsidP="004D5823">
      <w:pPr>
        <w:pStyle w:val="ListParagraph"/>
        <w:autoSpaceDE w:val="0"/>
        <w:autoSpaceDN w:val="0"/>
        <w:adjustRightInd w:val="0"/>
        <w:spacing w:after="0" w:line="240" w:lineRule="auto"/>
        <w:ind w:left="1800"/>
        <w:rPr>
          <w:rFonts w:ascii="Times New Roman" w:hAnsi="Times New Roman" w:cs="Times New Roman"/>
          <w:sz w:val="24"/>
          <w:szCs w:val="24"/>
        </w:rPr>
      </w:pPr>
    </w:p>
    <w:p w:rsidR="004D5823" w:rsidRDefault="000D0928" w:rsidP="004D5823">
      <w:pPr>
        <w:autoSpaceDE w:val="0"/>
        <w:autoSpaceDN w:val="0"/>
        <w:adjustRightInd w:val="0"/>
        <w:spacing w:after="0" w:line="240" w:lineRule="auto"/>
        <w:ind w:left="1440"/>
        <w:rPr>
          <w:rFonts w:ascii="Times New Roman" w:hAnsi="Times New Roman" w:cs="Times New Roman"/>
          <w:sz w:val="24"/>
          <w:szCs w:val="24"/>
        </w:rPr>
      </w:pPr>
      <w:r w:rsidRPr="008B65E4">
        <w:rPr>
          <w:rFonts w:ascii="Times New Roman" w:hAnsi="Times New Roman" w:cs="Times New Roman"/>
          <w:sz w:val="24"/>
          <w:szCs w:val="24"/>
        </w:rPr>
        <w:t>(</w:t>
      </w:r>
      <w:r w:rsidRPr="008B65E4">
        <w:rPr>
          <w:rFonts w:ascii="Times New Roman" w:hAnsi="Times New Roman" w:cs="Times New Roman"/>
          <w:i/>
          <w:iCs/>
          <w:sz w:val="24"/>
          <w:szCs w:val="24"/>
        </w:rPr>
        <w:t>e</w:t>
      </w:r>
      <w:r w:rsidRPr="008B65E4">
        <w:rPr>
          <w:rFonts w:ascii="Times New Roman" w:hAnsi="Times New Roman" w:cs="Times New Roman"/>
          <w:sz w:val="24"/>
          <w:szCs w:val="24"/>
        </w:rPr>
        <w:t xml:space="preserve">) the direct or indirect contribution made by each spouse to the family, </w:t>
      </w:r>
    </w:p>
    <w:p w:rsidR="004D5823" w:rsidRDefault="00430B09" w:rsidP="004D582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0D0928" w:rsidRPr="008B65E4">
        <w:rPr>
          <w:rFonts w:ascii="Times New Roman" w:hAnsi="Times New Roman" w:cs="Times New Roman"/>
          <w:sz w:val="24"/>
          <w:szCs w:val="24"/>
        </w:rPr>
        <w:t>including contributions made by</w:t>
      </w:r>
      <w:r>
        <w:rPr>
          <w:rFonts w:ascii="Times New Roman" w:hAnsi="Times New Roman" w:cs="Times New Roman"/>
          <w:sz w:val="24"/>
          <w:szCs w:val="24"/>
        </w:rPr>
        <w:t xml:space="preserve"> </w:t>
      </w:r>
      <w:r w:rsidR="000D0928" w:rsidRPr="008B65E4">
        <w:rPr>
          <w:rFonts w:ascii="Times New Roman" w:hAnsi="Times New Roman" w:cs="Times New Roman"/>
          <w:sz w:val="24"/>
          <w:szCs w:val="24"/>
        </w:rPr>
        <w:t xml:space="preserve">looking after the home and caring for the </w:t>
      </w:r>
    </w:p>
    <w:p w:rsidR="000D0928" w:rsidRDefault="00430B09" w:rsidP="004D582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0D0928" w:rsidRPr="008B65E4">
        <w:rPr>
          <w:rFonts w:ascii="Times New Roman" w:hAnsi="Times New Roman" w:cs="Times New Roman"/>
          <w:sz w:val="24"/>
          <w:szCs w:val="24"/>
        </w:rPr>
        <w:t>family and any other domestic duties;</w:t>
      </w:r>
    </w:p>
    <w:p w:rsidR="004D5823" w:rsidRPr="008B65E4" w:rsidRDefault="004D5823" w:rsidP="004D5823">
      <w:pPr>
        <w:autoSpaceDE w:val="0"/>
        <w:autoSpaceDN w:val="0"/>
        <w:adjustRightInd w:val="0"/>
        <w:spacing w:after="0" w:line="240" w:lineRule="auto"/>
        <w:ind w:left="1440"/>
        <w:rPr>
          <w:rFonts w:ascii="Times New Roman" w:hAnsi="Times New Roman" w:cs="Times New Roman"/>
          <w:sz w:val="24"/>
          <w:szCs w:val="24"/>
        </w:rPr>
      </w:pPr>
    </w:p>
    <w:p w:rsidR="004D5823" w:rsidRDefault="000D0928" w:rsidP="004D5823">
      <w:pPr>
        <w:autoSpaceDE w:val="0"/>
        <w:autoSpaceDN w:val="0"/>
        <w:adjustRightInd w:val="0"/>
        <w:spacing w:after="0" w:line="240" w:lineRule="auto"/>
        <w:ind w:left="1440"/>
        <w:rPr>
          <w:rFonts w:ascii="Times New Roman" w:hAnsi="Times New Roman" w:cs="Times New Roman"/>
          <w:sz w:val="24"/>
          <w:szCs w:val="24"/>
        </w:rPr>
      </w:pPr>
      <w:r w:rsidRPr="008B65E4">
        <w:rPr>
          <w:rFonts w:ascii="Times New Roman" w:hAnsi="Times New Roman" w:cs="Times New Roman"/>
          <w:sz w:val="24"/>
          <w:szCs w:val="24"/>
        </w:rPr>
        <w:t>(</w:t>
      </w:r>
      <w:r w:rsidRPr="008B65E4">
        <w:rPr>
          <w:rFonts w:ascii="Times New Roman" w:hAnsi="Times New Roman" w:cs="Times New Roman"/>
          <w:i/>
          <w:iCs/>
          <w:sz w:val="24"/>
          <w:szCs w:val="24"/>
        </w:rPr>
        <w:t>f</w:t>
      </w:r>
      <w:r w:rsidRPr="008B65E4">
        <w:rPr>
          <w:rFonts w:ascii="Times New Roman" w:hAnsi="Times New Roman" w:cs="Times New Roman"/>
          <w:sz w:val="24"/>
          <w:szCs w:val="24"/>
        </w:rPr>
        <w:t xml:space="preserve">) the value to either of the spouses or to any child of any benefit, including a </w:t>
      </w:r>
    </w:p>
    <w:p w:rsidR="004D5823" w:rsidRDefault="00430B09" w:rsidP="004D582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0D0928" w:rsidRPr="008B65E4">
        <w:rPr>
          <w:rFonts w:ascii="Times New Roman" w:hAnsi="Times New Roman" w:cs="Times New Roman"/>
          <w:sz w:val="24"/>
          <w:szCs w:val="24"/>
        </w:rPr>
        <w:t>pension or gratuity, which such</w:t>
      </w:r>
      <w:r>
        <w:rPr>
          <w:rFonts w:ascii="Times New Roman" w:hAnsi="Times New Roman" w:cs="Times New Roman"/>
          <w:sz w:val="24"/>
          <w:szCs w:val="24"/>
        </w:rPr>
        <w:t xml:space="preserve"> </w:t>
      </w:r>
      <w:r w:rsidR="000D0928" w:rsidRPr="008B65E4">
        <w:rPr>
          <w:rFonts w:ascii="Times New Roman" w:hAnsi="Times New Roman" w:cs="Times New Roman"/>
          <w:sz w:val="24"/>
          <w:szCs w:val="24"/>
        </w:rPr>
        <w:t xml:space="preserve">spouse or child will lose as a result of the </w:t>
      </w:r>
    </w:p>
    <w:p w:rsidR="000D0928" w:rsidRDefault="00430B09" w:rsidP="004D582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0D0928" w:rsidRPr="008B65E4">
        <w:rPr>
          <w:rFonts w:ascii="Times New Roman" w:hAnsi="Times New Roman" w:cs="Times New Roman"/>
          <w:sz w:val="24"/>
          <w:szCs w:val="24"/>
        </w:rPr>
        <w:t>dissolution of the marriage;</w:t>
      </w:r>
    </w:p>
    <w:p w:rsidR="004D5823" w:rsidRPr="008B65E4" w:rsidRDefault="004D5823" w:rsidP="004D5823">
      <w:pPr>
        <w:autoSpaceDE w:val="0"/>
        <w:autoSpaceDN w:val="0"/>
        <w:adjustRightInd w:val="0"/>
        <w:spacing w:after="0" w:line="240" w:lineRule="auto"/>
        <w:ind w:left="1440"/>
        <w:rPr>
          <w:rFonts w:ascii="Times New Roman" w:hAnsi="Times New Roman" w:cs="Times New Roman"/>
          <w:sz w:val="24"/>
          <w:szCs w:val="24"/>
        </w:rPr>
      </w:pPr>
    </w:p>
    <w:p w:rsidR="000D0928" w:rsidRPr="008B65E4" w:rsidRDefault="000D0928" w:rsidP="004D5823">
      <w:pPr>
        <w:autoSpaceDE w:val="0"/>
        <w:autoSpaceDN w:val="0"/>
        <w:adjustRightInd w:val="0"/>
        <w:spacing w:after="0" w:line="240" w:lineRule="auto"/>
        <w:ind w:left="720" w:firstLine="720"/>
        <w:rPr>
          <w:rFonts w:ascii="Times New Roman" w:hAnsi="Times New Roman" w:cs="Times New Roman"/>
          <w:sz w:val="24"/>
          <w:szCs w:val="24"/>
        </w:rPr>
      </w:pPr>
      <w:r w:rsidRPr="008B65E4">
        <w:rPr>
          <w:rFonts w:ascii="Times New Roman" w:hAnsi="Times New Roman" w:cs="Times New Roman"/>
          <w:sz w:val="24"/>
          <w:szCs w:val="24"/>
        </w:rPr>
        <w:t>(</w:t>
      </w:r>
      <w:r w:rsidRPr="008B65E4">
        <w:rPr>
          <w:rFonts w:ascii="Times New Roman" w:hAnsi="Times New Roman" w:cs="Times New Roman"/>
          <w:i/>
          <w:iCs/>
          <w:sz w:val="24"/>
          <w:szCs w:val="24"/>
        </w:rPr>
        <w:t>g</w:t>
      </w:r>
      <w:r w:rsidRPr="008B65E4">
        <w:rPr>
          <w:rFonts w:ascii="Times New Roman" w:hAnsi="Times New Roman" w:cs="Times New Roman"/>
          <w:sz w:val="24"/>
          <w:szCs w:val="24"/>
        </w:rPr>
        <w:t>) the duration of the marriage;</w:t>
      </w:r>
    </w:p>
    <w:p w:rsidR="00C94D0F" w:rsidRPr="008B65E4" w:rsidRDefault="000D0928" w:rsidP="004D5823">
      <w:pPr>
        <w:autoSpaceDE w:val="0"/>
        <w:autoSpaceDN w:val="0"/>
        <w:adjustRightInd w:val="0"/>
        <w:spacing w:after="0" w:line="240" w:lineRule="auto"/>
        <w:ind w:left="1440"/>
        <w:rPr>
          <w:rFonts w:ascii="Times New Roman" w:hAnsi="Times New Roman" w:cs="Times New Roman"/>
          <w:sz w:val="24"/>
          <w:szCs w:val="24"/>
        </w:rPr>
      </w:pPr>
      <w:r w:rsidRPr="008B65E4">
        <w:rPr>
          <w:rFonts w:ascii="Times New Roman" w:hAnsi="Times New Roman" w:cs="Times New Roman"/>
          <w:sz w:val="24"/>
          <w:szCs w:val="24"/>
        </w:rPr>
        <w:t>and in so doing the court shall endeavour as far as is reasonable and practicable and, having regard to their conduct,</w:t>
      </w:r>
      <w:r w:rsidR="00430B09">
        <w:rPr>
          <w:rFonts w:ascii="Times New Roman" w:hAnsi="Times New Roman" w:cs="Times New Roman"/>
          <w:sz w:val="24"/>
          <w:szCs w:val="24"/>
        </w:rPr>
        <w:t xml:space="preserve"> </w:t>
      </w:r>
      <w:r w:rsidRPr="008B65E4">
        <w:rPr>
          <w:rFonts w:ascii="Times New Roman" w:hAnsi="Times New Roman" w:cs="Times New Roman"/>
          <w:sz w:val="24"/>
          <w:szCs w:val="24"/>
        </w:rPr>
        <w:t>is just to do so, to place the spouses and children in the position they would have been in had a normal marriage</w:t>
      </w:r>
      <w:r w:rsidR="00430B09">
        <w:rPr>
          <w:rFonts w:ascii="Times New Roman" w:hAnsi="Times New Roman" w:cs="Times New Roman"/>
          <w:sz w:val="24"/>
          <w:szCs w:val="24"/>
        </w:rPr>
        <w:t xml:space="preserve"> </w:t>
      </w:r>
      <w:r w:rsidRPr="008B65E4">
        <w:rPr>
          <w:rFonts w:ascii="Times New Roman" w:hAnsi="Times New Roman" w:cs="Times New Roman"/>
          <w:sz w:val="24"/>
          <w:szCs w:val="24"/>
        </w:rPr>
        <w:t>relationship continued between the spouses.</w:t>
      </w:r>
      <w:r w:rsidR="00C94D0F" w:rsidRPr="008B65E4">
        <w:rPr>
          <w:rFonts w:ascii="Times New Roman" w:hAnsi="Times New Roman" w:cs="Times New Roman"/>
          <w:sz w:val="24"/>
          <w:szCs w:val="24"/>
        </w:rPr>
        <w:t>”</w:t>
      </w:r>
    </w:p>
    <w:p w:rsidR="00880E8A" w:rsidRPr="008B65E4" w:rsidRDefault="00880E8A" w:rsidP="00C94D0F">
      <w:pPr>
        <w:autoSpaceDE w:val="0"/>
        <w:autoSpaceDN w:val="0"/>
        <w:adjustRightInd w:val="0"/>
        <w:spacing w:after="0" w:line="240" w:lineRule="auto"/>
        <w:rPr>
          <w:rFonts w:ascii="Times New Roman" w:hAnsi="Times New Roman" w:cs="Times New Roman"/>
          <w:sz w:val="24"/>
          <w:szCs w:val="24"/>
        </w:rPr>
      </w:pPr>
    </w:p>
    <w:p w:rsidR="00F35E25" w:rsidRPr="008B65E4" w:rsidRDefault="00C94D0F" w:rsidP="00880E8A">
      <w:pPr>
        <w:autoSpaceDE w:val="0"/>
        <w:autoSpaceDN w:val="0"/>
        <w:adjustRightInd w:val="0"/>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lastRenderedPageBreak/>
        <w:t xml:space="preserve">In </w:t>
      </w:r>
      <w:r w:rsidRPr="008B65E4">
        <w:rPr>
          <w:rFonts w:ascii="Times New Roman" w:hAnsi="Times New Roman" w:cs="Times New Roman"/>
          <w:i/>
          <w:sz w:val="24"/>
          <w:szCs w:val="24"/>
        </w:rPr>
        <w:t xml:space="preserve">casu, </w:t>
      </w:r>
      <w:r w:rsidRPr="008B65E4">
        <w:rPr>
          <w:rFonts w:ascii="Times New Roman" w:hAnsi="Times New Roman" w:cs="Times New Roman"/>
          <w:sz w:val="24"/>
          <w:szCs w:val="24"/>
        </w:rPr>
        <w:t>the parties are both gainfully employed</w:t>
      </w:r>
      <w:r w:rsidR="00880E8A" w:rsidRPr="008B65E4">
        <w:rPr>
          <w:rFonts w:ascii="Times New Roman" w:hAnsi="Times New Roman" w:cs="Times New Roman"/>
          <w:sz w:val="24"/>
          <w:szCs w:val="24"/>
        </w:rPr>
        <w:t>. Their children are still of school going age. Presumably, they will still be in school at various levels for many years to follow. The plaintiff is thus likely to continue to b</w:t>
      </w:r>
      <w:r w:rsidR="00EA3351" w:rsidRPr="008B65E4">
        <w:rPr>
          <w:rFonts w:ascii="Times New Roman" w:hAnsi="Times New Roman" w:cs="Times New Roman"/>
          <w:sz w:val="24"/>
          <w:szCs w:val="24"/>
        </w:rPr>
        <w:t>ear the heavier financial brunt</w:t>
      </w:r>
      <w:r w:rsidR="00880E8A" w:rsidRPr="008B65E4">
        <w:rPr>
          <w:rFonts w:ascii="Times New Roman" w:hAnsi="Times New Roman" w:cs="Times New Roman"/>
          <w:sz w:val="24"/>
          <w:szCs w:val="24"/>
        </w:rPr>
        <w:t xml:space="preserve"> of the burden of maintaining them for as long. The burden should eventually and gradually lessen at different intervals as the individual children become of age or self supporting.</w:t>
      </w:r>
      <w:r w:rsidR="002625EF" w:rsidRPr="008B65E4">
        <w:rPr>
          <w:rFonts w:ascii="Times New Roman" w:hAnsi="Times New Roman" w:cs="Times New Roman"/>
          <w:sz w:val="24"/>
          <w:szCs w:val="24"/>
        </w:rPr>
        <w:t xml:space="preserve"> The defendant’s contribution to the maintenance of the children, though equally important is not as financially exacting as that of the plaintiff.</w:t>
      </w:r>
      <w:r w:rsidR="005D6777" w:rsidRPr="008B65E4">
        <w:rPr>
          <w:rFonts w:ascii="Times New Roman" w:hAnsi="Times New Roman" w:cs="Times New Roman"/>
          <w:sz w:val="24"/>
          <w:szCs w:val="24"/>
        </w:rPr>
        <w:t xml:space="preserve"> The plaintiff proceeded to singularly make further developments on the matrimonial home after the defendant’s departure.</w:t>
      </w:r>
      <w:r w:rsidR="008378F1" w:rsidRPr="008B65E4">
        <w:rPr>
          <w:rFonts w:ascii="Times New Roman" w:hAnsi="Times New Roman" w:cs="Times New Roman"/>
          <w:sz w:val="24"/>
          <w:szCs w:val="24"/>
        </w:rPr>
        <w:t xml:space="preserve"> The parties settled the division of the movable assets before this trial. I am thus not in a position to make any comment thereon regarding any possible effect that might have had on the proper division of the immovable property. I am of the view that </w:t>
      </w:r>
      <w:r w:rsidR="00967A52">
        <w:rPr>
          <w:rFonts w:ascii="Times New Roman" w:hAnsi="Times New Roman" w:cs="Times New Roman"/>
          <w:sz w:val="24"/>
          <w:szCs w:val="24"/>
        </w:rPr>
        <w:t>I</w:t>
      </w:r>
      <w:r w:rsidR="008378F1" w:rsidRPr="008B65E4">
        <w:rPr>
          <w:rFonts w:ascii="Times New Roman" w:hAnsi="Times New Roman" w:cs="Times New Roman"/>
          <w:sz w:val="24"/>
          <w:szCs w:val="24"/>
        </w:rPr>
        <w:t xml:space="preserve"> can properly take judicial notice of the fact that residential properties are more expensive in Harare than they are in Marondera.</w:t>
      </w:r>
      <w:r w:rsidR="000E21BE" w:rsidRPr="008B65E4">
        <w:rPr>
          <w:rFonts w:ascii="Times New Roman" w:hAnsi="Times New Roman" w:cs="Times New Roman"/>
          <w:sz w:val="24"/>
          <w:szCs w:val="24"/>
        </w:rPr>
        <w:t xml:space="preserve"> At law, the defendant as a registered joint owner is entitled to a half share of the immovable property.</w:t>
      </w:r>
      <w:r w:rsidR="008378F1" w:rsidRPr="008B65E4">
        <w:rPr>
          <w:rFonts w:ascii="Times New Roman" w:hAnsi="Times New Roman" w:cs="Times New Roman"/>
          <w:sz w:val="24"/>
          <w:szCs w:val="24"/>
        </w:rPr>
        <w:t xml:space="preserve"> Whilst the immovable property must be shared between the two spouses, it appears to me that </w:t>
      </w:r>
      <w:r w:rsidR="000E21BE" w:rsidRPr="00DF485C">
        <w:rPr>
          <w:rFonts w:ascii="Times New Roman" w:hAnsi="Times New Roman" w:cs="Times New Roman"/>
          <w:i/>
          <w:sz w:val="24"/>
          <w:szCs w:val="24"/>
        </w:rPr>
        <w:t>in</w:t>
      </w:r>
      <w:r w:rsidR="000E21BE" w:rsidRPr="008B65E4">
        <w:rPr>
          <w:rFonts w:ascii="Times New Roman" w:hAnsi="Times New Roman" w:cs="Times New Roman"/>
          <w:sz w:val="24"/>
          <w:szCs w:val="24"/>
        </w:rPr>
        <w:t xml:space="preserve"> </w:t>
      </w:r>
      <w:r w:rsidR="000E21BE" w:rsidRPr="008B65E4">
        <w:rPr>
          <w:rFonts w:ascii="Times New Roman" w:hAnsi="Times New Roman" w:cs="Times New Roman"/>
          <w:i/>
          <w:sz w:val="24"/>
          <w:szCs w:val="24"/>
        </w:rPr>
        <w:t>casu</w:t>
      </w:r>
      <w:r w:rsidR="00DF485C">
        <w:rPr>
          <w:rFonts w:ascii="Times New Roman" w:hAnsi="Times New Roman" w:cs="Times New Roman"/>
          <w:i/>
          <w:sz w:val="24"/>
          <w:szCs w:val="24"/>
        </w:rPr>
        <w:t xml:space="preserve"> </w:t>
      </w:r>
      <w:r w:rsidR="008378F1" w:rsidRPr="008B65E4">
        <w:rPr>
          <w:rFonts w:ascii="Times New Roman" w:hAnsi="Times New Roman" w:cs="Times New Roman"/>
          <w:sz w:val="24"/>
          <w:szCs w:val="24"/>
        </w:rPr>
        <w:t>the preponderance of factors indicating</w:t>
      </w:r>
      <w:r w:rsidR="000E21BE" w:rsidRPr="008B65E4">
        <w:rPr>
          <w:rFonts w:ascii="Times New Roman" w:hAnsi="Times New Roman" w:cs="Times New Roman"/>
          <w:sz w:val="24"/>
          <w:szCs w:val="24"/>
        </w:rPr>
        <w:t xml:space="preserve"> that</w:t>
      </w:r>
      <w:r w:rsidR="008378F1" w:rsidRPr="008B65E4">
        <w:rPr>
          <w:rFonts w:ascii="Times New Roman" w:hAnsi="Times New Roman" w:cs="Times New Roman"/>
          <w:sz w:val="24"/>
          <w:szCs w:val="24"/>
        </w:rPr>
        <w:t xml:space="preserve"> a larger share</w:t>
      </w:r>
      <w:r w:rsidR="000E21BE" w:rsidRPr="008B65E4">
        <w:rPr>
          <w:rFonts w:ascii="Times New Roman" w:hAnsi="Times New Roman" w:cs="Times New Roman"/>
          <w:sz w:val="24"/>
          <w:szCs w:val="24"/>
        </w:rPr>
        <w:t xml:space="preserve"> ought to be justly and equitably</w:t>
      </w:r>
      <w:r w:rsidR="008378F1" w:rsidRPr="008B65E4">
        <w:rPr>
          <w:rFonts w:ascii="Times New Roman" w:hAnsi="Times New Roman" w:cs="Times New Roman"/>
          <w:sz w:val="24"/>
          <w:szCs w:val="24"/>
        </w:rPr>
        <w:t xml:space="preserve"> awarded to the plaintiff is undeniable. This is so especially in consideration of the </w:t>
      </w:r>
      <w:r w:rsidR="00DE07BD" w:rsidRPr="008B65E4">
        <w:rPr>
          <w:rFonts w:ascii="Times New Roman" w:hAnsi="Times New Roman" w:cs="Times New Roman"/>
          <w:sz w:val="24"/>
          <w:szCs w:val="24"/>
        </w:rPr>
        <w:t>court’s endeavour as far as is reasonable and practicable and, having regard to their conduct, to the extent that it is just to do so, to place the spouses and children in the position they would have been in had a normal marriage relationship continued between the spouses.</w:t>
      </w:r>
      <w:r w:rsidR="00DF485C">
        <w:rPr>
          <w:rFonts w:ascii="Times New Roman" w:hAnsi="Times New Roman" w:cs="Times New Roman"/>
          <w:sz w:val="24"/>
          <w:szCs w:val="24"/>
        </w:rPr>
        <w:t xml:space="preserve"> </w:t>
      </w:r>
      <w:r w:rsidR="00DE07BD" w:rsidRPr="008B65E4">
        <w:rPr>
          <w:rFonts w:ascii="Times New Roman" w:hAnsi="Times New Roman" w:cs="Times New Roman"/>
          <w:sz w:val="24"/>
          <w:szCs w:val="24"/>
        </w:rPr>
        <w:t>In addition</w:t>
      </w:r>
      <w:r w:rsidR="0069230E" w:rsidRPr="008B65E4">
        <w:rPr>
          <w:rFonts w:ascii="Times New Roman" w:hAnsi="Times New Roman" w:cs="Times New Roman"/>
          <w:sz w:val="24"/>
          <w:szCs w:val="24"/>
        </w:rPr>
        <w:t>,</w:t>
      </w:r>
      <w:r w:rsidR="00DE07BD" w:rsidRPr="008B65E4">
        <w:rPr>
          <w:rFonts w:ascii="Times New Roman" w:hAnsi="Times New Roman" w:cs="Times New Roman"/>
          <w:sz w:val="24"/>
          <w:szCs w:val="24"/>
        </w:rPr>
        <w:t xml:space="preserve"> b</w:t>
      </w:r>
      <w:r w:rsidR="002625EF" w:rsidRPr="008B65E4">
        <w:rPr>
          <w:rFonts w:ascii="Times New Roman" w:hAnsi="Times New Roman" w:cs="Times New Roman"/>
          <w:sz w:val="24"/>
          <w:szCs w:val="24"/>
        </w:rPr>
        <w:t>y reason of her lack of candour with the court coupled with the recognition of the defendant bearing the grea</w:t>
      </w:r>
      <w:r w:rsidR="0069230E" w:rsidRPr="008B65E4">
        <w:rPr>
          <w:rFonts w:ascii="Times New Roman" w:hAnsi="Times New Roman" w:cs="Times New Roman"/>
          <w:sz w:val="24"/>
          <w:szCs w:val="24"/>
        </w:rPr>
        <w:t>ter financial burde</w:t>
      </w:r>
      <w:r w:rsidR="002625EF" w:rsidRPr="008B65E4">
        <w:rPr>
          <w:rFonts w:ascii="Times New Roman" w:hAnsi="Times New Roman" w:cs="Times New Roman"/>
          <w:sz w:val="24"/>
          <w:szCs w:val="24"/>
        </w:rPr>
        <w:t>n</w:t>
      </w:r>
      <w:r w:rsidR="00DE07BD" w:rsidRPr="008B65E4">
        <w:rPr>
          <w:rFonts w:ascii="Times New Roman" w:hAnsi="Times New Roman" w:cs="Times New Roman"/>
          <w:sz w:val="24"/>
          <w:szCs w:val="24"/>
        </w:rPr>
        <w:t xml:space="preserve"> for a considerable period in the future</w:t>
      </w:r>
      <w:r w:rsidR="002625EF" w:rsidRPr="008B65E4">
        <w:rPr>
          <w:rFonts w:ascii="Times New Roman" w:hAnsi="Times New Roman" w:cs="Times New Roman"/>
          <w:sz w:val="24"/>
          <w:szCs w:val="24"/>
        </w:rPr>
        <w:t xml:space="preserve">, </w:t>
      </w:r>
      <w:r w:rsidR="005D6777" w:rsidRPr="008B65E4">
        <w:rPr>
          <w:rFonts w:ascii="Times New Roman" w:hAnsi="Times New Roman" w:cs="Times New Roman"/>
          <w:sz w:val="24"/>
          <w:szCs w:val="24"/>
        </w:rPr>
        <w:t>I</w:t>
      </w:r>
      <w:r w:rsidR="002625EF" w:rsidRPr="008B65E4">
        <w:rPr>
          <w:rFonts w:ascii="Times New Roman" w:hAnsi="Times New Roman" w:cs="Times New Roman"/>
          <w:sz w:val="24"/>
          <w:szCs w:val="24"/>
        </w:rPr>
        <w:t xml:space="preserve"> find that this a proper case for</w:t>
      </w:r>
      <w:r w:rsidR="00F35E25" w:rsidRPr="008B65E4">
        <w:rPr>
          <w:rFonts w:ascii="Times New Roman" w:hAnsi="Times New Roman" w:cs="Times New Roman"/>
          <w:sz w:val="24"/>
          <w:szCs w:val="24"/>
        </w:rPr>
        <w:t xml:space="preserve"> the court to take away from the defendant a</w:t>
      </w:r>
      <w:r w:rsidR="0069230E" w:rsidRPr="008B65E4">
        <w:rPr>
          <w:rFonts w:ascii="Times New Roman" w:hAnsi="Times New Roman" w:cs="Times New Roman"/>
          <w:sz w:val="24"/>
          <w:szCs w:val="24"/>
        </w:rPr>
        <w:t xml:space="preserve"> substantial</w:t>
      </w:r>
      <w:r w:rsidR="00F35E25" w:rsidRPr="008B65E4">
        <w:rPr>
          <w:rFonts w:ascii="Times New Roman" w:hAnsi="Times New Roman" w:cs="Times New Roman"/>
          <w:sz w:val="24"/>
          <w:szCs w:val="24"/>
        </w:rPr>
        <w:t xml:space="preserve"> portion of her 50% share and award it to the plaintiff. </w:t>
      </w:r>
      <w:r w:rsidR="00ED7D5C" w:rsidRPr="008B65E4">
        <w:rPr>
          <w:rFonts w:ascii="Times New Roman" w:hAnsi="Times New Roman" w:cs="Times New Roman"/>
          <w:sz w:val="24"/>
          <w:szCs w:val="24"/>
        </w:rPr>
        <w:t>I am also inclined</w:t>
      </w:r>
      <w:r w:rsidR="0069230E" w:rsidRPr="008B65E4">
        <w:rPr>
          <w:rFonts w:ascii="Times New Roman" w:hAnsi="Times New Roman" w:cs="Times New Roman"/>
          <w:sz w:val="24"/>
          <w:szCs w:val="24"/>
        </w:rPr>
        <w:t xml:space="preserve"> this way</w:t>
      </w:r>
      <w:r w:rsidR="00ED7D5C" w:rsidRPr="008B65E4">
        <w:rPr>
          <w:rFonts w:ascii="Times New Roman" w:hAnsi="Times New Roman" w:cs="Times New Roman"/>
          <w:sz w:val="24"/>
          <w:szCs w:val="24"/>
        </w:rPr>
        <w:t xml:space="preserve">, in view of the evidence adduced by the plaintiff relating to the defendant’s behaviour which was so blatantly inconsistent with </w:t>
      </w:r>
      <w:r w:rsidR="000E21BE" w:rsidRPr="008B65E4">
        <w:rPr>
          <w:rFonts w:ascii="Times New Roman" w:hAnsi="Times New Roman" w:cs="Times New Roman"/>
          <w:sz w:val="24"/>
          <w:szCs w:val="24"/>
        </w:rPr>
        <w:t>any desire</w:t>
      </w:r>
      <w:r w:rsidR="00DF485C">
        <w:rPr>
          <w:rFonts w:ascii="Times New Roman" w:hAnsi="Times New Roman" w:cs="Times New Roman"/>
          <w:sz w:val="24"/>
          <w:szCs w:val="24"/>
        </w:rPr>
        <w:t xml:space="preserve"> </w:t>
      </w:r>
      <w:r w:rsidR="000E21BE" w:rsidRPr="008B65E4">
        <w:rPr>
          <w:rFonts w:ascii="Times New Roman" w:hAnsi="Times New Roman" w:cs="Times New Roman"/>
          <w:sz w:val="24"/>
          <w:szCs w:val="24"/>
        </w:rPr>
        <w:t>on her part</w:t>
      </w:r>
      <w:r w:rsidR="00ED7D5C" w:rsidRPr="008B65E4">
        <w:rPr>
          <w:rFonts w:ascii="Times New Roman" w:hAnsi="Times New Roman" w:cs="Times New Roman"/>
          <w:sz w:val="24"/>
          <w:szCs w:val="24"/>
        </w:rPr>
        <w:t xml:space="preserve"> for continuation of a marital relationship, to deduct a substantial portion of her 50% which will be awarded to the plaintiff.  In my view 25%</w:t>
      </w:r>
      <w:r w:rsidR="00167CA8" w:rsidRPr="008B65E4">
        <w:rPr>
          <w:rFonts w:ascii="Times New Roman" w:hAnsi="Times New Roman" w:cs="Times New Roman"/>
          <w:sz w:val="24"/>
          <w:szCs w:val="24"/>
        </w:rPr>
        <w:t xml:space="preserve"> of</w:t>
      </w:r>
      <w:r w:rsidR="00ED7D5C" w:rsidRPr="008B65E4">
        <w:rPr>
          <w:rFonts w:ascii="Times New Roman" w:hAnsi="Times New Roman" w:cs="Times New Roman"/>
          <w:sz w:val="24"/>
          <w:szCs w:val="24"/>
        </w:rPr>
        <w:t xml:space="preserve"> the defendant’s 50% share</w:t>
      </w:r>
      <w:r w:rsidR="00DF485C">
        <w:rPr>
          <w:rFonts w:ascii="Times New Roman" w:hAnsi="Times New Roman" w:cs="Times New Roman"/>
          <w:sz w:val="24"/>
          <w:szCs w:val="24"/>
        </w:rPr>
        <w:t xml:space="preserve"> </w:t>
      </w:r>
      <w:r w:rsidR="00ED7D5C" w:rsidRPr="008B65E4">
        <w:rPr>
          <w:rFonts w:ascii="Times New Roman" w:hAnsi="Times New Roman" w:cs="Times New Roman"/>
          <w:sz w:val="24"/>
          <w:szCs w:val="24"/>
        </w:rPr>
        <w:t xml:space="preserve">in </w:t>
      </w:r>
      <w:r w:rsidR="00167CA8" w:rsidRPr="008B65E4">
        <w:rPr>
          <w:rFonts w:ascii="Times New Roman" w:hAnsi="Times New Roman" w:cs="Times New Roman"/>
          <w:sz w:val="24"/>
          <w:szCs w:val="24"/>
        </w:rPr>
        <w:t xml:space="preserve">the matrimonial home </w:t>
      </w:r>
      <w:r w:rsidR="00ED7D5C" w:rsidRPr="008B65E4">
        <w:rPr>
          <w:rFonts w:ascii="Times New Roman" w:hAnsi="Times New Roman" w:cs="Times New Roman"/>
          <w:sz w:val="24"/>
          <w:szCs w:val="24"/>
        </w:rPr>
        <w:t xml:space="preserve">may justly and equitably be awarded </w:t>
      </w:r>
      <w:r w:rsidR="00167CA8" w:rsidRPr="008B65E4">
        <w:rPr>
          <w:rFonts w:ascii="Times New Roman" w:hAnsi="Times New Roman" w:cs="Times New Roman"/>
          <w:sz w:val="24"/>
          <w:szCs w:val="24"/>
        </w:rPr>
        <w:t>to the defendant</w:t>
      </w:r>
      <w:r w:rsidR="00ED7D5C" w:rsidRPr="008B65E4">
        <w:rPr>
          <w:rFonts w:ascii="Times New Roman" w:hAnsi="Times New Roman" w:cs="Times New Roman"/>
          <w:sz w:val="24"/>
          <w:szCs w:val="24"/>
        </w:rPr>
        <w:t xml:space="preserve">. </w:t>
      </w:r>
      <w:r w:rsidR="005A7F18" w:rsidRPr="008B65E4">
        <w:rPr>
          <w:rFonts w:ascii="Times New Roman" w:hAnsi="Times New Roman" w:cs="Times New Roman"/>
          <w:sz w:val="24"/>
          <w:szCs w:val="24"/>
        </w:rPr>
        <w:t>S</w:t>
      </w:r>
      <w:r w:rsidR="00ED7D5C" w:rsidRPr="008B65E4">
        <w:rPr>
          <w:rFonts w:ascii="Times New Roman" w:hAnsi="Times New Roman" w:cs="Times New Roman"/>
          <w:sz w:val="24"/>
          <w:szCs w:val="24"/>
        </w:rPr>
        <w:t xml:space="preserve">uch </w:t>
      </w:r>
      <w:r w:rsidR="005A7F18" w:rsidRPr="008B65E4">
        <w:rPr>
          <w:rFonts w:ascii="Times New Roman" w:hAnsi="Times New Roman" w:cs="Times New Roman"/>
          <w:sz w:val="24"/>
          <w:szCs w:val="24"/>
        </w:rPr>
        <w:t>a distribution</w:t>
      </w:r>
      <w:r w:rsidR="00167CA8" w:rsidRPr="008B65E4">
        <w:rPr>
          <w:rFonts w:ascii="Times New Roman" w:hAnsi="Times New Roman" w:cs="Times New Roman"/>
          <w:sz w:val="24"/>
          <w:szCs w:val="24"/>
        </w:rPr>
        <w:t xml:space="preserve"> would meet the justice of this case.</w:t>
      </w:r>
    </w:p>
    <w:p w:rsidR="00F35E25" w:rsidRPr="008B65E4" w:rsidRDefault="00F35E25" w:rsidP="00880E8A">
      <w:pPr>
        <w:autoSpaceDE w:val="0"/>
        <w:autoSpaceDN w:val="0"/>
        <w:adjustRightInd w:val="0"/>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In the result:</w:t>
      </w:r>
    </w:p>
    <w:p w:rsidR="00F35E25" w:rsidRPr="008B65E4" w:rsidRDefault="00F35E25" w:rsidP="00880E8A">
      <w:pPr>
        <w:autoSpaceDE w:val="0"/>
        <w:autoSpaceDN w:val="0"/>
        <w:adjustRightInd w:val="0"/>
        <w:spacing w:after="0" w:line="360" w:lineRule="auto"/>
        <w:ind w:firstLine="720"/>
        <w:jc w:val="both"/>
        <w:rPr>
          <w:rFonts w:ascii="Times New Roman" w:hAnsi="Times New Roman" w:cs="Times New Roman"/>
          <w:sz w:val="24"/>
          <w:szCs w:val="24"/>
        </w:rPr>
      </w:pPr>
      <w:r w:rsidRPr="008B65E4">
        <w:rPr>
          <w:rFonts w:ascii="Times New Roman" w:hAnsi="Times New Roman" w:cs="Times New Roman"/>
          <w:sz w:val="24"/>
          <w:szCs w:val="24"/>
        </w:rPr>
        <w:t>It is ordered:</w:t>
      </w:r>
    </w:p>
    <w:p w:rsidR="00F35E25" w:rsidRPr="008B65E4" w:rsidRDefault="00F35E25" w:rsidP="00F35E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THAT a decree of divorce shall issue.</w:t>
      </w:r>
    </w:p>
    <w:p w:rsidR="00F35E25" w:rsidRPr="008B65E4" w:rsidRDefault="00F35E25" w:rsidP="00F35E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THAT custody of the minor children E, M and N be and is her</w:t>
      </w:r>
      <w:r w:rsidR="00922849" w:rsidRPr="008B65E4">
        <w:rPr>
          <w:rFonts w:ascii="Times New Roman" w:hAnsi="Times New Roman" w:cs="Times New Roman"/>
          <w:sz w:val="24"/>
          <w:szCs w:val="24"/>
        </w:rPr>
        <w:t>e</w:t>
      </w:r>
      <w:r w:rsidRPr="008B65E4">
        <w:rPr>
          <w:rFonts w:ascii="Times New Roman" w:hAnsi="Times New Roman" w:cs="Times New Roman"/>
          <w:sz w:val="24"/>
          <w:szCs w:val="24"/>
        </w:rPr>
        <w:t>by awarded to the defendant.</w:t>
      </w:r>
    </w:p>
    <w:p w:rsidR="00F35E25" w:rsidRPr="008B65E4" w:rsidRDefault="00F35E25" w:rsidP="00F35E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lastRenderedPageBreak/>
        <w:t>THAT the plaintiff shall be entitled to access</w:t>
      </w:r>
      <w:r w:rsidR="00DF485C">
        <w:rPr>
          <w:rFonts w:ascii="Times New Roman" w:hAnsi="Times New Roman" w:cs="Times New Roman"/>
          <w:sz w:val="24"/>
          <w:szCs w:val="24"/>
        </w:rPr>
        <w:t xml:space="preserve"> </w:t>
      </w:r>
      <w:r w:rsidRPr="008B65E4">
        <w:rPr>
          <w:rFonts w:ascii="Times New Roman" w:hAnsi="Times New Roman" w:cs="Times New Roman"/>
          <w:sz w:val="24"/>
          <w:szCs w:val="24"/>
        </w:rPr>
        <w:t>to the minor children as set out below:</w:t>
      </w:r>
    </w:p>
    <w:p w:rsidR="00F35E25" w:rsidRPr="008B65E4" w:rsidRDefault="00922849" w:rsidP="00F35E25">
      <w:pPr>
        <w:pStyle w:val="ListParagraph"/>
        <w:numPr>
          <w:ilvl w:val="1"/>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t</w:t>
      </w:r>
      <w:r w:rsidR="00F35E25" w:rsidRPr="008B65E4">
        <w:rPr>
          <w:rFonts w:ascii="Times New Roman" w:hAnsi="Times New Roman" w:cs="Times New Roman"/>
          <w:sz w:val="24"/>
          <w:szCs w:val="24"/>
        </w:rPr>
        <w:t>he plaintiff may have the minor children stay with him</w:t>
      </w:r>
    </w:p>
    <w:p w:rsidR="00F35E25" w:rsidRPr="008B65E4" w:rsidRDefault="00922849" w:rsidP="00F35E25">
      <w:pPr>
        <w:pStyle w:val="ListParagraph"/>
        <w:numPr>
          <w:ilvl w:val="2"/>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for half of every</w:t>
      </w:r>
      <w:r w:rsidR="00F35E25" w:rsidRPr="008B65E4">
        <w:rPr>
          <w:rFonts w:ascii="Times New Roman" w:hAnsi="Times New Roman" w:cs="Times New Roman"/>
          <w:sz w:val="24"/>
          <w:szCs w:val="24"/>
        </w:rPr>
        <w:t xml:space="preserve"> school holiday</w:t>
      </w:r>
    </w:p>
    <w:p w:rsidR="00922849" w:rsidRPr="008B65E4" w:rsidRDefault="00F35E25" w:rsidP="00F35E25">
      <w:pPr>
        <w:pStyle w:val="ListParagraph"/>
        <w:numPr>
          <w:ilvl w:val="2"/>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 xml:space="preserve">every alternate </w:t>
      </w:r>
      <w:r w:rsidR="00922849" w:rsidRPr="008B65E4">
        <w:rPr>
          <w:rFonts w:ascii="Times New Roman" w:hAnsi="Times New Roman" w:cs="Times New Roman"/>
          <w:sz w:val="24"/>
          <w:szCs w:val="24"/>
        </w:rPr>
        <w:t>major public holiday</w:t>
      </w:r>
    </w:p>
    <w:p w:rsidR="00922849" w:rsidRPr="008B65E4" w:rsidRDefault="00922849" w:rsidP="00F35E25">
      <w:pPr>
        <w:pStyle w:val="ListParagraph"/>
        <w:numPr>
          <w:ilvl w:val="2"/>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every alternate fixture-free weekend</w:t>
      </w:r>
    </w:p>
    <w:p w:rsidR="00922849" w:rsidRPr="008B65E4" w:rsidRDefault="00922849" w:rsidP="0092284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THAT the plaintiff shall contribute to the maintenance of the minor children:</w:t>
      </w:r>
    </w:p>
    <w:p w:rsidR="00922849" w:rsidRPr="008B65E4" w:rsidRDefault="00922849" w:rsidP="00922849">
      <w:pPr>
        <w:pStyle w:val="ListParagraph"/>
        <w:numPr>
          <w:ilvl w:val="1"/>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by paying all school fees at primary, secondary and tertiary levels</w:t>
      </w:r>
    </w:p>
    <w:p w:rsidR="00FB476C" w:rsidRPr="008B65E4" w:rsidRDefault="00922849" w:rsidP="00922849">
      <w:pPr>
        <w:pStyle w:val="ListParagraph"/>
        <w:numPr>
          <w:ilvl w:val="1"/>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by purchasing all the uniform requirements for the minor children</w:t>
      </w:r>
    </w:p>
    <w:p w:rsidR="00425AEA" w:rsidRPr="008B65E4" w:rsidRDefault="00FB476C" w:rsidP="00922849">
      <w:pPr>
        <w:pStyle w:val="ListParagraph"/>
        <w:numPr>
          <w:ilvl w:val="1"/>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by paying for the minor children’s medical and dental requirements as and when necessary.</w:t>
      </w:r>
    </w:p>
    <w:p w:rsidR="00425AEA" w:rsidRPr="008B65E4" w:rsidRDefault="00425AEA" w:rsidP="00425AE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THAT the d</w:t>
      </w:r>
      <w:r w:rsidR="005A7F18" w:rsidRPr="008B65E4">
        <w:rPr>
          <w:rFonts w:ascii="Times New Roman" w:hAnsi="Times New Roman" w:cs="Times New Roman"/>
          <w:sz w:val="24"/>
          <w:szCs w:val="24"/>
        </w:rPr>
        <w:t>efendant is hereby awarded 25</w:t>
      </w:r>
      <w:r w:rsidRPr="008B65E4">
        <w:rPr>
          <w:rFonts w:ascii="Times New Roman" w:hAnsi="Times New Roman" w:cs="Times New Roman"/>
          <w:sz w:val="24"/>
          <w:szCs w:val="24"/>
        </w:rPr>
        <w:t>% w</w:t>
      </w:r>
      <w:r w:rsidR="005A7F18" w:rsidRPr="008B65E4">
        <w:rPr>
          <w:rFonts w:ascii="Times New Roman" w:hAnsi="Times New Roman" w:cs="Times New Roman"/>
          <w:sz w:val="24"/>
          <w:szCs w:val="24"/>
        </w:rPr>
        <w:t>hile the plaintiff is awarded 75</w:t>
      </w:r>
      <w:r w:rsidRPr="008B65E4">
        <w:rPr>
          <w:rFonts w:ascii="Times New Roman" w:hAnsi="Times New Roman" w:cs="Times New Roman"/>
          <w:sz w:val="24"/>
          <w:szCs w:val="24"/>
        </w:rPr>
        <w:t>% of the net value of the immovable property situated at Stand 1790 Mainway Meadows, Prospect, Waterfalls, Harare.</w:t>
      </w:r>
    </w:p>
    <w:p w:rsidR="00973D7E" w:rsidRPr="008B65E4" w:rsidRDefault="00FB476C" w:rsidP="00973D7E">
      <w:pPr>
        <w:pStyle w:val="ListParagraph"/>
        <w:numPr>
          <w:ilvl w:val="1"/>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i</w:t>
      </w:r>
      <w:r w:rsidR="00973D7E" w:rsidRPr="008B65E4">
        <w:rPr>
          <w:rFonts w:ascii="Times New Roman" w:hAnsi="Times New Roman" w:cs="Times New Roman"/>
          <w:sz w:val="24"/>
          <w:szCs w:val="24"/>
        </w:rPr>
        <w:t>f the parties cannot, within 10 days of the date of this order agree on a valuator, the Registrar shall appoint a valuator.</w:t>
      </w:r>
    </w:p>
    <w:p w:rsidR="00973D7E" w:rsidRPr="008B65E4" w:rsidRDefault="00425AEA" w:rsidP="00425AEA">
      <w:pPr>
        <w:pStyle w:val="ListParagraph"/>
        <w:numPr>
          <w:ilvl w:val="1"/>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The valu</w:t>
      </w:r>
      <w:r w:rsidR="00973D7E" w:rsidRPr="008B65E4">
        <w:rPr>
          <w:rFonts w:ascii="Times New Roman" w:hAnsi="Times New Roman" w:cs="Times New Roman"/>
          <w:sz w:val="24"/>
          <w:szCs w:val="24"/>
        </w:rPr>
        <w:t>ator shall as soon as possible value the property and if there are any outstanding obligations, shall indicate the value thereof</w:t>
      </w:r>
    </w:p>
    <w:p w:rsidR="00973D7E" w:rsidRPr="008B65E4" w:rsidRDefault="00973D7E" w:rsidP="00425AEA">
      <w:pPr>
        <w:pStyle w:val="ListParagraph"/>
        <w:numPr>
          <w:ilvl w:val="1"/>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The costs of valuation shall be borne by both parties with the defendan</w:t>
      </w:r>
      <w:r w:rsidR="0069230E" w:rsidRPr="008B65E4">
        <w:rPr>
          <w:rFonts w:ascii="Times New Roman" w:hAnsi="Times New Roman" w:cs="Times New Roman"/>
          <w:sz w:val="24"/>
          <w:szCs w:val="24"/>
        </w:rPr>
        <w:t>t paying 25</w:t>
      </w:r>
      <w:r w:rsidRPr="008B65E4">
        <w:rPr>
          <w:rFonts w:ascii="Times New Roman" w:hAnsi="Times New Roman" w:cs="Times New Roman"/>
          <w:sz w:val="24"/>
          <w:szCs w:val="24"/>
        </w:rPr>
        <w:t>% thereo</w:t>
      </w:r>
      <w:r w:rsidR="0069230E" w:rsidRPr="008B65E4">
        <w:rPr>
          <w:rFonts w:ascii="Times New Roman" w:hAnsi="Times New Roman" w:cs="Times New Roman"/>
          <w:sz w:val="24"/>
          <w:szCs w:val="24"/>
        </w:rPr>
        <w:t>f and the plaintiff the other 75</w:t>
      </w:r>
      <w:r w:rsidRPr="008B65E4">
        <w:rPr>
          <w:rFonts w:ascii="Times New Roman" w:hAnsi="Times New Roman" w:cs="Times New Roman"/>
          <w:sz w:val="24"/>
          <w:szCs w:val="24"/>
        </w:rPr>
        <w:t>%.</w:t>
      </w:r>
    </w:p>
    <w:p w:rsidR="00973D7E" w:rsidRPr="008B65E4" w:rsidRDefault="00973D7E" w:rsidP="00425AEA">
      <w:pPr>
        <w:pStyle w:val="ListParagraph"/>
        <w:numPr>
          <w:ilvl w:val="1"/>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The plaintiff sha</w:t>
      </w:r>
      <w:r w:rsidR="0069230E" w:rsidRPr="008B65E4">
        <w:rPr>
          <w:rFonts w:ascii="Times New Roman" w:hAnsi="Times New Roman" w:cs="Times New Roman"/>
          <w:sz w:val="24"/>
          <w:szCs w:val="24"/>
        </w:rPr>
        <w:t>ll pay to the defendant within twelve (12)</w:t>
      </w:r>
      <w:r w:rsidRPr="008B65E4">
        <w:rPr>
          <w:rFonts w:ascii="Times New Roman" w:hAnsi="Times New Roman" w:cs="Times New Roman"/>
          <w:sz w:val="24"/>
          <w:szCs w:val="24"/>
        </w:rPr>
        <w:t xml:space="preserve"> mon</w:t>
      </w:r>
      <w:r w:rsidR="0069230E" w:rsidRPr="008B65E4">
        <w:rPr>
          <w:rFonts w:ascii="Times New Roman" w:hAnsi="Times New Roman" w:cs="Times New Roman"/>
          <w:sz w:val="24"/>
          <w:szCs w:val="24"/>
        </w:rPr>
        <w:t>ths of the date of this order 25</w:t>
      </w:r>
      <w:r w:rsidRPr="008B65E4">
        <w:rPr>
          <w:rFonts w:ascii="Times New Roman" w:hAnsi="Times New Roman" w:cs="Times New Roman"/>
          <w:sz w:val="24"/>
          <w:szCs w:val="24"/>
        </w:rPr>
        <w:t>% of the net value of the property.</w:t>
      </w:r>
    </w:p>
    <w:p w:rsidR="00C94D0F" w:rsidRPr="008B65E4" w:rsidRDefault="00973D7E" w:rsidP="00425AEA">
      <w:pPr>
        <w:pStyle w:val="ListParagraph"/>
        <w:numPr>
          <w:ilvl w:val="1"/>
          <w:numId w:val="1"/>
        </w:numPr>
        <w:autoSpaceDE w:val="0"/>
        <w:autoSpaceDN w:val="0"/>
        <w:adjustRightInd w:val="0"/>
        <w:spacing w:after="0" w:line="360" w:lineRule="auto"/>
        <w:jc w:val="both"/>
        <w:rPr>
          <w:rFonts w:ascii="Times New Roman" w:hAnsi="Times New Roman" w:cs="Times New Roman"/>
          <w:sz w:val="24"/>
          <w:szCs w:val="24"/>
        </w:rPr>
      </w:pPr>
      <w:r w:rsidRPr="008B65E4">
        <w:rPr>
          <w:rFonts w:ascii="Times New Roman" w:hAnsi="Times New Roman" w:cs="Times New Roman"/>
          <w:sz w:val="24"/>
          <w:szCs w:val="24"/>
        </w:rPr>
        <w:t xml:space="preserve">If the plaintiff fails to comply with para 5 d above, the property shall be sold to best advantage on the open market and the parties shall share the proceeds according to the percentages awarded to them </w:t>
      </w:r>
      <w:r w:rsidR="00986E97" w:rsidRPr="008B65E4">
        <w:rPr>
          <w:rFonts w:ascii="Times New Roman" w:hAnsi="Times New Roman" w:cs="Times New Roman"/>
          <w:sz w:val="24"/>
          <w:szCs w:val="24"/>
        </w:rPr>
        <w:t>above.</w:t>
      </w:r>
    </w:p>
    <w:p w:rsidR="00112153" w:rsidRPr="008B65E4" w:rsidRDefault="00112153" w:rsidP="00112153">
      <w:pPr>
        <w:autoSpaceDE w:val="0"/>
        <w:autoSpaceDN w:val="0"/>
        <w:adjustRightInd w:val="0"/>
        <w:spacing w:after="0" w:line="360" w:lineRule="auto"/>
        <w:jc w:val="both"/>
        <w:rPr>
          <w:rFonts w:ascii="Times New Roman" w:hAnsi="Times New Roman" w:cs="Times New Roman"/>
          <w:sz w:val="24"/>
          <w:szCs w:val="24"/>
        </w:rPr>
      </w:pPr>
    </w:p>
    <w:p w:rsidR="00112153" w:rsidRPr="008B65E4" w:rsidRDefault="00112153" w:rsidP="00112153">
      <w:pPr>
        <w:autoSpaceDE w:val="0"/>
        <w:autoSpaceDN w:val="0"/>
        <w:adjustRightInd w:val="0"/>
        <w:spacing w:after="0" w:line="360" w:lineRule="auto"/>
        <w:jc w:val="both"/>
        <w:rPr>
          <w:rFonts w:ascii="Times New Roman" w:hAnsi="Times New Roman" w:cs="Times New Roman"/>
          <w:sz w:val="24"/>
          <w:szCs w:val="24"/>
        </w:rPr>
      </w:pPr>
    </w:p>
    <w:p w:rsidR="00112153" w:rsidRPr="008B65E4" w:rsidRDefault="00112153" w:rsidP="00112153">
      <w:pPr>
        <w:autoSpaceDE w:val="0"/>
        <w:autoSpaceDN w:val="0"/>
        <w:adjustRightInd w:val="0"/>
        <w:spacing w:after="0" w:line="360" w:lineRule="auto"/>
        <w:jc w:val="both"/>
        <w:rPr>
          <w:rFonts w:ascii="Times New Roman" w:hAnsi="Times New Roman" w:cs="Times New Roman"/>
          <w:sz w:val="24"/>
          <w:szCs w:val="24"/>
        </w:rPr>
      </w:pPr>
    </w:p>
    <w:p w:rsidR="00112153" w:rsidRPr="008B65E4" w:rsidRDefault="00112153" w:rsidP="00112153">
      <w:pPr>
        <w:autoSpaceDE w:val="0"/>
        <w:autoSpaceDN w:val="0"/>
        <w:adjustRightInd w:val="0"/>
        <w:spacing w:after="0" w:line="360" w:lineRule="auto"/>
        <w:jc w:val="both"/>
        <w:rPr>
          <w:rFonts w:ascii="Times New Roman" w:hAnsi="Times New Roman" w:cs="Times New Roman"/>
          <w:sz w:val="24"/>
          <w:szCs w:val="24"/>
        </w:rPr>
      </w:pPr>
    </w:p>
    <w:p w:rsidR="00112153" w:rsidRPr="008B65E4" w:rsidRDefault="00112153" w:rsidP="00112153">
      <w:pPr>
        <w:autoSpaceDE w:val="0"/>
        <w:autoSpaceDN w:val="0"/>
        <w:adjustRightInd w:val="0"/>
        <w:spacing w:after="0" w:line="360" w:lineRule="auto"/>
        <w:jc w:val="both"/>
        <w:rPr>
          <w:rFonts w:ascii="Times New Roman" w:hAnsi="Times New Roman" w:cs="Times New Roman"/>
          <w:sz w:val="24"/>
          <w:szCs w:val="24"/>
        </w:rPr>
      </w:pPr>
    </w:p>
    <w:p w:rsidR="00112153" w:rsidRPr="008B65E4" w:rsidRDefault="00112153" w:rsidP="00F34FA6">
      <w:pPr>
        <w:autoSpaceDE w:val="0"/>
        <w:autoSpaceDN w:val="0"/>
        <w:adjustRightInd w:val="0"/>
        <w:spacing w:after="0" w:line="240" w:lineRule="auto"/>
        <w:jc w:val="both"/>
        <w:rPr>
          <w:rFonts w:ascii="Times New Roman" w:hAnsi="Times New Roman" w:cs="Times New Roman"/>
          <w:sz w:val="24"/>
          <w:szCs w:val="24"/>
        </w:rPr>
      </w:pPr>
      <w:r w:rsidRPr="00565DA5">
        <w:rPr>
          <w:rFonts w:ascii="Times New Roman" w:hAnsi="Times New Roman" w:cs="Times New Roman"/>
          <w:i/>
          <w:sz w:val="24"/>
          <w:szCs w:val="24"/>
        </w:rPr>
        <w:t>Debwe &amp; Partners</w:t>
      </w:r>
      <w:r w:rsidRPr="008B65E4">
        <w:rPr>
          <w:rFonts w:ascii="Times New Roman" w:hAnsi="Times New Roman" w:cs="Times New Roman"/>
          <w:sz w:val="24"/>
          <w:szCs w:val="24"/>
        </w:rPr>
        <w:t>, plaintiff’s legal practitioners</w:t>
      </w:r>
    </w:p>
    <w:p w:rsidR="00922849" w:rsidRPr="008B65E4" w:rsidRDefault="00112153" w:rsidP="00F34FA6">
      <w:pPr>
        <w:autoSpaceDE w:val="0"/>
        <w:autoSpaceDN w:val="0"/>
        <w:adjustRightInd w:val="0"/>
        <w:spacing w:after="0" w:line="240" w:lineRule="auto"/>
        <w:jc w:val="both"/>
        <w:rPr>
          <w:rFonts w:ascii="Times New Roman" w:hAnsi="Times New Roman" w:cs="Times New Roman"/>
          <w:sz w:val="24"/>
          <w:szCs w:val="24"/>
        </w:rPr>
      </w:pPr>
      <w:r w:rsidRPr="00565DA5">
        <w:rPr>
          <w:rFonts w:ascii="Times New Roman" w:hAnsi="Times New Roman" w:cs="Times New Roman"/>
          <w:i/>
          <w:sz w:val="24"/>
          <w:szCs w:val="24"/>
        </w:rPr>
        <w:t>Mabuye</w:t>
      </w:r>
      <w:r w:rsidR="00C1713E">
        <w:rPr>
          <w:rFonts w:ascii="Times New Roman" w:hAnsi="Times New Roman" w:cs="Times New Roman"/>
          <w:i/>
          <w:sz w:val="24"/>
          <w:szCs w:val="24"/>
        </w:rPr>
        <w:t xml:space="preserve"> </w:t>
      </w:r>
      <w:r w:rsidRPr="00565DA5">
        <w:rPr>
          <w:rFonts w:ascii="Times New Roman" w:hAnsi="Times New Roman" w:cs="Times New Roman"/>
          <w:i/>
          <w:sz w:val="24"/>
          <w:szCs w:val="24"/>
        </w:rPr>
        <w:t>Zvarevashe</w:t>
      </w:r>
      <w:r w:rsidRPr="008B65E4">
        <w:rPr>
          <w:rFonts w:ascii="Times New Roman" w:hAnsi="Times New Roman" w:cs="Times New Roman"/>
          <w:sz w:val="24"/>
          <w:szCs w:val="24"/>
        </w:rPr>
        <w:t>, defendant’s legal practitione</w:t>
      </w:r>
      <w:r w:rsidR="00C1713E">
        <w:rPr>
          <w:rFonts w:ascii="Times New Roman" w:hAnsi="Times New Roman" w:cs="Times New Roman"/>
          <w:sz w:val="24"/>
          <w:szCs w:val="24"/>
        </w:rPr>
        <w:t>r</w:t>
      </w:r>
      <w:r w:rsidRPr="008B65E4">
        <w:rPr>
          <w:rFonts w:ascii="Times New Roman" w:hAnsi="Times New Roman" w:cs="Times New Roman"/>
          <w:sz w:val="24"/>
          <w:szCs w:val="24"/>
        </w:rPr>
        <w:t>s</w:t>
      </w:r>
    </w:p>
    <w:p w:rsidR="00D41707" w:rsidRPr="008B65E4" w:rsidRDefault="00D41707" w:rsidP="00986E97">
      <w:pPr>
        <w:spacing w:line="360" w:lineRule="auto"/>
        <w:ind w:firstLine="720"/>
        <w:jc w:val="both"/>
        <w:rPr>
          <w:rFonts w:ascii="Times New Roman" w:hAnsi="Times New Roman" w:cs="Times New Roman"/>
          <w:sz w:val="24"/>
          <w:szCs w:val="24"/>
        </w:rPr>
      </w:pPr>
    </w:p>
    <w:sectPr w:rsidR="00D41707" w:rsidRPr="008B65E4" w:rsidSect="008C3BC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95" w:rsidRDefault="00DE6195" w:rsidP="00B75582">
      <w:pPr>
        <w:spacing w:after="0" w:line="240" w:lineRule="auto"/>
      </w:pPr>
      <w:r>
        <w:separator/>
      </w:r>
    </w:p>
  </w:endnote>
  <w:endnote w:type="continuationSeparator" w:id="0">
    <w:p w:rsidR="00DE6195" w:rsidRDefault="00DE6195" w:rsidP="00B7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95" w:rsidRDefault="00DE6195" w:rsidP="00B75582">
      <w:pPr>
        <w:spacing w:after="0" w:line="240" w:lineRule="auto"/>
      </w:pPr>
      <w:r>
        <w:separator/>
      </w:r>
    </w:p>
  </w:footnote>
  <w:footnote w:type="continuationSeparator" w:id="0">
    <w:p w:rsidR="00DE6195" w:rsidRDefault="00DE6195" w:rsidP="00B75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66056"/>
      <w:docPartObj>
        <w:docPartGallery w:val="Page Numbers (Top of Page)"/>
        <w:docPartUnique/>
      </w:docPartObj>
    </w:sdtPr>
    <w:sdtEndPr>
      <w:rPr>
        <w:noProof/>
      </w:rPr>
    </w:sdtEndPr>
    <w:sdtContent>
      <w:p w:rsidR="00B75582" w:rsidRDefault="00EE6B11">
        <w:pPr>
          <w:pStyle w:val="Header"/>
          <w:jc w:val="right"/>
          <w:rPr>
            <w:noProof/>
          </w:rPr>
        </w:pPr>
        <w:r>
          <w:fldChar w:fldCharType="begin"/>
        </w:r>
        <w:r w:rsidR="00B75582">
          <w:instrText xml:space="preserve"> PAGE   \* MERGEFORMAT </w:instrText>
        </w:r>
        <w:r>
          <w:fldChar w:fldCharType="separate"/>
        </w:r>
        <w:r w:rsidR="00226886">
          <w:rPr>
            <w:noProof/>
          </w:rPr>
          <w:t>1</w:t>
        </w:r>
        <w:r>
          <w:rPr>
            <w:noProof/>
          </w:rPr>
          <w:fldChar w:fldCharType="end"/>
        </w:r>
      </w:p>
      <w:p w:rsidR="000C5623" w:rsidRDefault="00B75582">
        <w:pPr>
          <w:pStyle w:val="Header"/>
          <w:jc w:val="right"/>
          <w:rPr>
            <w:noProof/>
          </w:rPr>
        </w:pPr>
        <w:r>
          <w:rPr>
            <w:noProof/>
          </w:rPr>
          <w:t xml:space="preserve">HH </w:t>
        </w:r>
        <w:r w:rsidR="000C5623">
          <w:rPr>
            <w:noProof/>
          </w:rPr>
          <w:t>457-12</w:t>
        </w:r>
      </w:p>
      <w:p w:rsidR="00B75582" w:rsidRDefault="00B75582">
        <w:pPr>
          <w:pStyle w:val="Header"/>
          <w:jc w:val="right"/>
        </w:pPr>
        <w:r>
          <w:rPr>
            <w:noProof/>
          </w:rPr>
          <w:t>HC 939/08</w:t>
        </w:r>
      </w:p>
    </w:sdtContent>
  </w:sdt>
  <w:p w:rsidR="00B75582" w:rsidRDefault="00B7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C4CF2"/>
    <w:multiLevelType w:val="hybridMultilevel"/>
    <w:tmpl w:val="4B2EA9F6"/>
    <w:lvl w:ilvl="0" w:tplc="9202DCD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FBF78E0"/>
    <w:multiLevelType w:val="hybridMultilevel"/>
    <w:tmpl w:val="782EF2CC"/>
    <w:lvl w:ilvl="0" w:tplc="391AF2FC">
      <w:start w:val="1"/>
      <w:numFmt w:val="lowerLetter"/>
      <w:lvlText w:val="(%1)"/>
      <w:lvlJc w:val="left"/>
      <w:pPr>
        <w:ind w:left="1800" w:hanging="36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4E"/>
    <w:rsid w:val="00003A99"/>
    <w:rsid w:val="00006AB2"/>
    <w:rsid w:val="0002343F"/>
    <w:rsid w:val="0002673A"/>
    <w:rsid w:val="00027396"/>
    <w:rsid w:val="00036C96"/>
    <w:rsid w:val="00036F33"/>
    <w:rsid w:val="0004051C"/>
    <w:rsid w:val="000425F0"/>
    <w:rsid w:val="00054A1A"/>
    <w:rsid w:val="000619F6"/>
    <w:rsid w:val="000732FA"/>
    <w:rsid w:val="000A2EA4"/>
    <w:rsid w:val="000A4054"/>
    <w:rsid w:val="000A4EEF"/>
    <w:rsid w:val="000C40C4"/>
    <w:rsid w:val="000C5623"/>
    <w:rsid w:val="000D0928"/>
    <w:rsid w:val="000D140D"/>
    <w:rsid w:val="000E21BE"/>
    <w:rsid w:val="000E462D"/>
    <w:rsid w:val="000F3059"/>
    <w:rsid w:val="000F51E8"/>
    <w:rsid w:val="0010257D"/>
    <w:rsid w:val="00112153"/>
    <w:rsid w:val="00113CE4"/>
    <w:rsid w:val="001267FF"/>
    <w:rsid w:val="00127978"/>
    <w:rsid w:val="00135E2B"/>
    <w:rsid w:val="0013696C"/>
    <w:rsid w:val="00155499"/>
    <w:rsid w:val="0015587D"/>
    <w:rsid w:val="001617F3"/>
    <w:rsid w:val="00167768"/>
    <w:rsid w:val="001678F9"/>
    <w:rsid w:val="00167CA8"/>
    <w:rsid w:val="0017786B"/>
    <w:rsid w:val="00180A2F"/>
    <w:rsid w:val="00180D52"/>
    <w:rsid w:val="001926BD"/>
    <w:rsid w:val="001961D8"/>
    <w:rsid w:val="001A1362"/>
    <w:rsid w:val="001C241F"/>
    <w:rsid w:val="001C3D63"/>
    <w:rsid w:val="001C4901"/>
    <w:rsid w:val="001D3830"/>
    <w:rsid w:val="001D3A1C"/>
    <w:rsid w:val="001D697F"/>
    <w:rsid w:val="001E28E5"/>
    <w:rsid w:val="00213167"/>
    <w:rsid w:val="00213A93"/>
    <w:rsid w:val="00213E31"/>
    <w:rsid w:val="00217EE4"/>
    <w:rsid w:val="00220131"/>
    <w:rsid w:val="00221B1A"/>
    <w:rsid w:val="00226886"/>
    <w:rsid w:val="002271AC"/>
    <w:rsid w:val="002507E9"/>
    <w:rsid w:val="002625EF"/>
    <w:rsid w:val="00264DEA"/>
    <w:rsid w:val="00272940"/>
    <w:rsid w:val="0027334A"/>
    <w:rsid w:val="00280E54"/>
    <w:rsid w:val="00293140"/>
    <w:rsid w:val="002A59A1"/>
    <w:rsid w:val="002C26A8"/>
    <w:rsid w:val="002C58FA"/>
    <w:rsid w:val="002D629C"/>
    <w:rsid w:val="002F4F4E"/>
    <w:rsid w:val="003116CD"/>
    <w:rsid w:val="00317F75"/>
    <w:rsid w:val="0032458E"/>
    <w:rsid w:val="003336D5"/>
    <w:rsid w:val="00334C70"/>
    <w:rsid w:val="00337D62"/>
    <w:rsid w:val="00344124"/>
    <w:rsid w:val="0034526B"/>
    <w:rsid w:val="00347CC5"/>
    <w:rsid w:val="003575A2"/>
    <w:rsid w:val="00357C16"/>
    <w:rsid w:val="0036380F"/>
    <w:rsid w:val="0036592B"/>
    <w:rsid w:val="003761E8"/>
    <w:rsid w:val="00382539"/>
    <w:rsid w:val="003A49A5"/>
    <w:rsid w:val="003B4B5E"/>
    <w:rsid w:val="003C3AA4"/>
    <w:rsid w:val="003D3951"/>
    <w:rsid w:val="003F65D3"/>
    <w:rsid w:val="00405737"/>
    <w:rsid w:val="00407F5A"/>
    <w:rsid w:val="004167BA"/>
    <w:rsid w:val="00425AEA"/>
    <w:rsid w:val="00430359"/>
    <w:rsid w:val="00430B09"/>
    <w:rsid w:val="00436AF8"/>
    <w:rsid w:val="00473D55"/>
    <w:rsid w:val="0048219D"/>
    <w:rsid w:val="00483843"/>
    <w:rsid w:val="00496777"/>
    <w:rsid w:val="004A18CF"/>
    <w:rsid w:val="004A372F"/>
    <w:rsid w:val="004A48DE"/>
    <w:rsid w:val="004D184D"/>
    <w:rsid w:val="004D187A"/>
    <w:rsid w:val="004D5823"/>
    <w:rsid w:val="004D747C"/>
    <w:rsid w:val="004E47A5"/>
    <w:rsid w:val="004E6E21"/>
    <w:rsid w:val="004F0D1E"/>
    <w:rsid w:val="004F48CA"/>
    <w:rsid w:val="005111FE"/>
    <w:rsid w:val="0052190C"/>
    <w:rsid w:val="005257FB"/>
    <w:rsid w:val="005601CB"/>
    <w:rsid w:val="00564A9B"/>
    <w:rsid w:val="00565DA5"/>
    <w:rsid w:val="0057244F"/>
    <w:rsid w:val="005844FD"/>
    <w:rsid w:val="00587CC8"/>
    <w:rsid w:val="005A73FA"/>
    <w:rsid w:val="005A7F18"/>
    <w:rsid w:val="005B4627"/>
    <w:rsid w:val="005C3143"/>
    <w:rsid w:val="005D6777"/>
    <w:rsid w:val="005E2181"/>
    <w:rsid w:val="005F3239"/>
    <w:rsid w:val="00600047"/>
    <w:rsid w:val="00601AED"/>
    <w:rsid w:val="00605513"/>
    <w:rsid w:val="00621EDD"/>
    <w:rsid w:val="006339F0"/>
    <w:rsid w:val="00652010"/>
    <w:rsid w:val="006609F4"/>
    <w:rsid w:val="00666037"/>
    <w:rsid w:val="00670D2A"/>
    <w:rsid w:val="00680D29"/>
    <w:rsid w:val="0069230E"/>
    <w:rsid w:val="006A672A"/>
    <w:rsid w:val="006D3949"/>
    <w:rsid w:val="006E47BC"/>
    <w:rsid w:val="006F1B1A"/>
    <w:rsid w:val="00707F56"/>
    <w:rsid w:val="007130A8"/>
    <w:rsid w:val="00714527"/>
    <w:rsid w:val="0072771D"/>
    <w:rsid w:val="00727C70"/>
    <w:rsid w:val="00730A64"/>
    <w:rsid w:val="007454A8"/>
    <w:rsid w:val="00747518"/>
    <w:rsid w:val="0076045B"/>
    <w:rsid w:val="007637C2"/>
    <w:rsid w:val="007742CC"/>
    <w:rsid w:val="00777925"/>
    <w:rsid w:val="00784E5F"/>
    <w:rsid w:val="007855B7"/>
    <w:rsid w:val="00792A37"/>
    <w:rsid w:val="007A1FB7"/>
    <w:rsid w:val="007B6F5C"/>
    <w:rsid w:val="007D2D64"/>
    <w:rsid w:val="007E7496"/>
    <w:rsid w:val="007F7EF4"/>
    <w:rsid w:val="00802B19"/>
    <w:rsid w:val="008163BC"/>
    <w:rsid w:val="00822B83"/>
    <w:rsid w:val="00823AED"/>
    <w:rsid w:val="008353A8"/>
    <w:rsid w:val="008376F2"/>
    <w:rsid w:val="008378F1"/>
    <w:rsid w:val="00864222"/>
    <w:rsid w:val="00880E8A"/>
    <w:rsid w:val="008862ED"/>
    <w:rsid w:val="008930AC"/>
    <w:rsid w:val="008A3F62"/>
    <w:rsid w:val="008A785F"/>
    <w:rsid w:val="008B65E4"/>
    <w:rsid w:val="008C3BCB"/>
    <w:rsid w:val="008C6128"/>
    <w:rsid w:val="008D2B8E"/>
    <w:rsid w:val="008E36A3"/>
    <w:rsid w:val="008F757F"/>
    <w:rsid w:val="00901A22"/>
    <w:rsid w:val="00922849"/>
    <w:rsid w:val="00963B0A"/>
    <w:rsid w:val="00967A52"/>
    <w:rsid w:val="00973D7E"/>
    <w:rsid w:val="00976546"/>
    <w:rsid w:val="00980E0D"/>
    <w:rsid w:val="00983173"/>
    <w:rsid w:val="00986E97"/>
    <w:rsid w:val="009A4C02"/>
    <w:rsid w:val="009B08C0"/>
    <w:rsid w:val="009C0185"/>
    <w:rsid w:val="009D00F8"/>
    <w:rsid w:val="009E3841"/>
    <w:rsid w:val="009E711F"/>
    <w:rsid w:val="00A03FB0"/>
    <w:rsid w:val="00A249D7"/>
    <w:rsid w:val="00A354B1"/>
    <w:rsid w:val="00A35B11"/>
    <w:rsid w:val="00A369A5"/>
    <w:rsid w:val="00A520AA"/>
    <w:rsid w:val="00A64D52"/>
    <w:rsid w:val="00A76648"/>
    <w:rsid w:val="00A804C5"/>
    <w:rsid w:val="00A8480B"/>
    <w:rsid w:val="00A915C7"/>
    <w:rsid w:val="00AA506C"/>
    <w:rsid w:val="00AB2A12"/>
    <w:rsid w:val="00AB52A5"/>
    <w:rsid w:val="00AC5FB2"/>
    <w:rsid w:val="00AD5048"/>
    <w:rsid w:val="00AE0780"/>
    <w:rsid w:val="00AE6443"/>
    <w:rsid w:val="00B21326"/>
    <w:rsid w:val="00B233A1"/>
    <w:rsid w:val="00B24E25"/>
    <w:rsid w:val="00B3118D"/>
    <w:rsid w:val="00B5602C"/>
    <w:rsid w:val="00B656CF"/>
    <w:rsid w:val="00B65D88"/>
    <w:rsid w:val="00B75582"/>
    <w:rsid w:val="00B77EDB"/>
    <w:rsid w:val="00BA143A"/>
    <w:rsid w:val="00BA3D85"/>
    <w:rsid w:val="00BF3201"/>
    <w:rsid w:val="00BF47E3"/>
    <w:rsid w:val="00C049BA"/>
    <w:rsid w:val="00C06919"/>
    <w:rsid w:val="00C1713E"/>
    <w:rsid w:val="00C20F2C"/>
    <w:rsid w:val="00C3309C"/>
    <w:rsid w:val="00C338DC"/>
    <w:rsid w:val="00C43859"/>
    <w:rsid w:val="00C65581"/>
    <w:rsid w:val="00C65AE2"/>
    <w:rsid w:val="00C66890"/>
    <w:rsid w:val="00C77B35"/>
    <w:rsid w:val="00C8080E"/>
    <w:rsid w:val="00C946AF"/>
    <w:rsid w:val="00C94D0F"/>
    <w:rsid w:val="00C95B2F"/>
    <w:rsid w:val="00CA0A56"/>
    <w:rsid w:val="00CA6B63"/>
    <w:rsid w:val="00CE267B"/>
    <w:rsid w:val="00D148E0"/>
    <w:rsid w:val="00D15249"/>
    <w:rsid w:val="00D166D7"/>
    <w:rsid w:val="00D32B2E"/>
    <w:rsid w:val="00D41707"/>
    <w:rsid w:val="00D438A9"/>
    <w:rsid w:val="00D4495C"/>
    <w:rsid w:val="00D724C9"/>
    <w:rsid w:val="00DB6368"/>
    <w:rsid w:val="00DB687C"/>
    <w:rsid w:val="00DC782C"/>
    <w:rsid w:val="00DE07BD"/>
    <w:rsid w:val="00DE6195"/>
    <w:rsid w:val="00DE78F1"/>
    <w:rsid w:val="00DF0B25"/>
    <w:rsid w:val="00DF16E4"/>
    <w:rsid w:val="00DF485C"/>
    <w:rsid w:val="00DF7BD6"/>
    <w:rsid w:val="00E1437F"/>
    <w:rsid w:val="00E162A1"/>
    <w:rsid w:val="00E25A88"/>
    <w:rsid w:val="00E36A74"/>
    <w:rsid w:val="00E54380"/>
    <w:rsid w:val="00E66AEB"/>
    <w:rsid w:val="00E7037F"/>
    <w:rsid w:val="00E72FB0"/>
    <w:rsid w:val="00E7508E"/>
    <w:rsid w:val="00E8549F"/>
    <w:rsid w:val="00E9624D"/>
    <w:rsid w:val="00EA1F98"/>
    <w:rsid w:val="00EA3351"/>
    <w:rsid w:val="00EC5D5A"/>
    <w:rsid w:val="00ED7D5C"/>
    <w:rsid w:val="00EE2E1E"/>
    <w:rsid w:val="00EE33BD"/>
    <w:rsid w:val="00EE3C15"/>
    <w:rsid w:val="00EE6B11"/>
    <w:rsid w:val="00EF5D6E"/>
    <w:rsid w:val="00F031E5"/>
    <w:rsid w:val="00F13463"/>
    <w:rsid w:val="00F21B98"/>
    <w:rsid w:val="00F23AF3"/>
    <w:rsid w:val="00F25801"/>
    <w:rsid w:val="00F27943"/>
    <w:rsid w:val="00F322C7"/>
    <w:rsid w:val="00F34FA6"/>
    <w:rsid w:val="00F353CB"/>
    <w:rsid w:val="00F35E25"/>
    <w:rsid w:val="00F62361"/>
    <w:rsid w:val="00F65709"/>
    <w:rsid w:val="00FB476C"/>
    <w:rsid w:val="00FC0E60"/>
    <w:rsid w:val="00FC14EE"/>
    <w:rsid w:val="00FE15DD"/>
    <w:rsid w:val="00FF621D"/>
    <w:rsid w:val="00FF6ED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25"/>
    <w:pPr>
      <w:ind w:left="720"/>
      <w:contextualSpacing/>
    </w:pPr>
  </w:style>
  <w:style w:type="paragraph" w:styleId="Header">
    <w:name w:val="header"/>
    <w:basedOn w:val="Normal"/>
    <w:link w:val="HeaderChar"/>
    <w:uiPriority w:val="99"/>
    <w:unhideWhenUsed/>
    <w:rsid w:val="00B75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582"/>
  </w:style>
  <w:style w:type="paragraph" w:styleId="Footer">
    <w:name w:val="footer"/>
    <w:basedOn w:val="Normal"/>
    <w:link w:val="FooterChar"/>
    <w:uiPriority w:val="99"/>
    <w:unhideWhenUsed/>
    <w:rsid w:val="00B75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582"/>
  </w:style>
  <w:style w:type="paragraph" w:styleId="BalloonText">
    <w:name w:val="Balloon Text"/>
    <w:basedOn w:val="Normal"/>
    <w:link w:val="BalloonTextChar"/>
    <w:uiPriority w:val="99"/>
    <w:semiHidden/>
    <w:unhideWhenUsed/>
    <w:rsid w:val="004E4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25"/>
    <w:pPr>
      <w:ind w:left="720"/>
      <w:contextualSpacing/>
    </w:pPr>
  </w:style>
  <w:style w:type="paragraph" w:styleId="Header">
    <w:name w:val="header"/>
    <w:basedOn w:val="Normal"/>
    <w:link w:val="HeaderChar"/>
    <w:uiPriority w:val="99"/>
    <w:unhideWhenUsed/>
    <w:rsid w:val="00B75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582"/>
  </w:style>
  <w:style w:type="paragraph" w:styleId="Footer">
    <w:name w:val="footer"/>
    <w:basedOn w:val="Normal"/>
    <w:link w:val="FooterChar"/>
    <w:uiPriority w:val="99"/>
    <w:unhideWhenUsed/>
    <w:rsid w:val="00B75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582"/>
  </w:style>
  <w:style w:type="paragraph" w:styleId="BalloonText">
    <w:name w:val="Balloon Text"/>
    <w:basedOn w:val="Normal"/>
    <w:link w:val="BalloonTextChar"/>
    <w:uiPriority w:val="99"/>
    <w:semiHidden/>
    <w:unhideWhenUsed/>
    <w:rsid w:val="004E4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7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5967</Words>
  <Characters>34017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MAVANGIRA</dc:creator>
  <cp:lastModifiedBy>user</cp:lastModifiedBy>
  <cp:revision>2</cp:revision>
  <cp:lastPrinted>2012-12-17T09:31:00Z</cp:lastPrinted>
  <dcterms:created xsi:type="dcterms:W3CDTF">2012-12-20T14:00:00Z</dcterms:created>
  <dcterms:modified xsi:type="dcterms:W3CDTF">2012-12-20T14:00:00Z</dcterms:modified>
</cp:coreProperties>
</file>