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6ED" w:rsidRPr="0077477D" w:rsidRDefault="00BC7036" w:rsidP="000336ED">
      <w:pPr>
        <w:spacing w:after="0" w:line="360" w:lineRule="auto"/>
        <w:jc w:val="both"/>
        <w:rPr>
          <w:rFonts w:ascii="Times New Roman" w:hAnsi="Times New Roman" w:cs="Times New Roman"/>
          <w:sz w:val="24"/>
          <w:szCs w:val="24"/>
        </w:rPr>
      </w:pPr>
      <w:r w:rsidRPr="0077477D">
        <w:rPr>
          <w:rFonts w:ascii="Times New Roman" w:hAnsi="Times New Roman" w:cs="Times New Roman"/>
          <w:b/>
          <w:sz w:val="24"/>
          <w:szCs w:val="24"/>
          <w:u w:val="single"/>
        </w:rPr>
        <w:t>REPORTABLE:</w:t>
      </w:r>
      <w:r w:rsidRPr="0077477D">
        <w:rPr>
          <w:rFonts w:ascii="Times New Roman" w:hAnsi="Times New Roman" w:cs="Times New Roman"/>
          <w:b/>
          <w:sz w:val="24"/>
          <w:szCs w:val="24"/>
        </w:rPr>
        <w:t xml:space="preserve">       (78)</w:t>
      </w:r>
      <w:r w:rsidR="00986351" w:rsidRPr="0077477D">
        <w:rPr>
          <w:rFonts w:ascii="Times New Roman" w:hAnsi="Times New Roman" w:cs="Times New Roman"/>
          <w:sz w:val="24"/>
          <w:szCs w:val="24"/>
        </w:rPr>
        <w:t xml:space="preserve"> </w:t>
      </w:r>
    </w:p>
    <w:p w:rsidR="001C6F44" w:rsidRPr="0077477D" w:rsidRDefault="001C6F44" w:rsidP="000336ED">
      <w:pPr>
        <w:spacing w:after="0" w:line="360" w:lineRule="auto"/>
        <w:jc w:val="both"/>
        <w:rPr>
          <w:rFonts w:ascii="Times New Roman" w:hAnsi="Times New Roman" w:cs="Times New Roman"/>
          <w:sz w:val="24"/>
          <w:szCs w:val="24"/>
        </w:rPr>
      </w:pPr>
    </w:p>
    <w:p w:rsidR="000336ED" w:rsidRPr="0077477D" w:rsidRDefault="000336ED" w:rsidP="000336ED">
      <w:pPr>
        <w:spacing w:after="0" w:line="360" w:lineRule="auto"/>
        <w:jc w:val="both"/>
        <w:rPr>
          <w:rFonts w:ascii="Times New Roman" w:hAnsi="Times New Roman" w:cs="Times New Roman"/>
          <w:sz w:val="24"/>
          <w:szCs w:val="24"/>
        </w:rPr>
      </w:pPr>
    </w:p>
    <w:p w:rsidR="00ED704D" w:rsidRPr="0077477D" w:rsidRDefault="000336ED" w:rsidP="000336ED">
      <w:pPr>
        <w:spacing w:after="0" w:line="240" w:lineRule="auto"/>
        <w:jc w:val="center"/>
        <w:rPr>
          <w:rFonts w:ascii="Times New Roman" w:hAnsi="Times New Roman" w:cs="Times New Roman"/>
          <w:b/>
          <w:sz w:val="24"/>
          <w:szCs w:val="24"/>
        </w:rPr>
      </w:pPr>
      <w:r w:rsidRPr="0077477D">
        <w:rPr>
          <w:rFonts w:ascii="Times New Roman" w:hAnsi="Times New Roman" w:cs="Times New Roman"/>
          <w:b/>
          <w:sz w:val="24"/>
          <w:szCs w:val="24"/>
        </w:rPr>
        <w:t xml:space="preserve">(1)    </w:t>
      </w:r>
      <w:r w:rsidR="00CC06A3" w:rsidRPr="0077477D">
        <w:rPr>
          <w:rFonts w:ascii="Times New Roman" w:hAnsi="Times New Roman" w:cs="Times New Roman"/>
          <w:b/>
          <w:sz w:val="24"/>
          <w:szCs w:val="24"/>
        </w:rPr>
        <w:t xml:space="preserve">JOHN </w:t>
      </w:r>
      <w:r w:rsidRPr="0077477D">
        <w:rPr>
          <w:rFonts w:ascii="Times New Roman" w:hAnsi="Times New Roman" w:cs="Times New Roman"/>
          <w:b/>
          <w:sz w:val="24"/>
          <w:szCs w:val="24"/>
        </w:rPr>
        <w:t xml:space="preserve">    LEGGETT     (2)     EARTHMOVING     </w:t>
      </w:r>
      <w:r w:rsidR="0054429F" w:rsidRPr="0077477D">
        <w:rPr>
          <w:rFonts w:ascii="Times New Roman" w:hAnsi="Times New Roman" w:cs="Times New Roman"/>
          <w:b/>
          <w:sz w:val="24"/>
          <w:szCs w:val="24"/>
        </w:rPr>
        <w:t>AND</w:t>
      </w:r>
      <w:r w:rsidR="00715ED4" w:rsidRPr="0077477D">
        <w:rPr>
          <w:rFonts w:ascii="Times New Roman" w:hAnsi="Times New Roman" w:cs="Times New Roman"/>
          <w:b/>
          <w:sz w:val="24"/>
          <w:szCs w:val="24"/>
        </w:rPr>
        <w:t xml:space="preserve"> </w:t>
      </w:r>
      <w:r w:rsidR="00614B86">
        <w:rPr>
          <w:rFonts w:ascii="Times New Roman" w:hAnsi="Times New Roman" w:cs="Times New Roman"/>
          <w:b/>
          <w:sz w:val="24"/>
          <w:szCs w:val="24"/>
        </w:rPr>
        <w:t xml:space="preserve">    </w:t>
      </w:r>
      <w:r w:rsidR="00715ED4" w:rsidRPr="0077477D">
        <w:rPr>
          <w:rFonts w:ascii="Times New Roman" w:hAnsi="Times New Roman" w:cs="Times New Roman"/>
          <w:b/>
          <w:sz w:val="24"/>
          <w:szCs w:val="24"/>
        </w:rPr>
        <w:t xml:space="preserve">CONSTRUCTION </w:t>
      </w:r>
      <w:r w:rsidRPr="0077477D">
        <w:rPr>
          <w:rFonts w:ascii="Times New Roman" w:hAnsi="Times New Roman" w:cs="Times New Roman"/>
          <w:b/>
          <w:sz w:val="24"/>
          <w:szCs w:val="24"/>
        </w:rPr>
        <w:t xml:space="preserve">    </w:t>
      </w:r>
      <w:r w:rsidR="00715ED4" w:rsidRPr="0077477D">
        <w:rPr>
          <w:rFonts w:ascii="Times New Roman" w:hAnsi="Times New Roman" w:cs="Times New Roman"/>
          <w:b/>
          <w:sz w:val="24"/>
          <w:szCs w:val="24"/>
        </w:rPr>
        <w:t xml:space="preserve">COMPANY </w:t>
      </w:r>
      <w:r w:rsidRPr="0077477D">
        <w:rPr>
          <w:rFonts w:ascii="Times New Roman" w:hAnsi="Times New Roman" w:cs="Times New Roman"/>
          <w:b/>
          <w:sz w:val="24"/>
          <w:szCs w:val="24"/>
        </w:rPr>
        <w:t xml:space="preserve">    (PRIVATE)     LIMITED</w:t>
      </w:r>
    </w:p>
    <w:p w:rsidR="00CC06A3" w:rsidRPr="0077477D" w:rsidRDefault="00A970F0" w:rsidP="000336ED">
      <w:pPr>
        <w:spacing w:after="0" w:line="240" w:lineRule="auto"/>
        <w:jc w:val="center"/>
        <w:rPr>
          <w:rFonts w:ascii="Times New Roman" w:hAnsi="Times New Roman" w:cs="Times New Roman"/>
          <w:b/>
          <w:sz w:val="24"/>
          <w:szCs w:val="24"/>
        </w:rPr>
      </w:pPr>
      <w:proofErr w:type="gramStart"/>
      <w:r w:rsidRPr="0077477D">
        <w:rPr>
          <w:rFonts w:ascii="Times New Roman" w:hAnsi="Times New Roman" w:cs="Times New Roman"/>
          <w:b/>
          <w:sz w:val="24"/>
          <w:szCs w:val="24"/>
        </w:rPr>
        <w:t>v</w:t>
      </w:r>
      <w:proofErr w:type="gramEnd"/>
    </w:p>
    <w:p w:rsidR="00CC06A3" w:rsidRPr="0077477D" w:rsidRDefault="000336ED" w:rsidP="000336ED">
      <w:pPr>
        <w:spacing w:after="0" w:line="240" w:lineRule="auto"/>
        <w:jc w:val="center"/>
        <w:rPr>
          <w:rFonts w:ascii="Times New Roman" w:hAnsi="Times New Roman" w:cs="Times New Roman"/>
          <w:b/>
          <w:sz w:val="24"/>
          <w:szCs w:val="24"/>
        </w:rPr>
      </w:pPr>
      <w:r w:rsidRPr="0077477D">
        <w:rPr>
          <w:rFonts w:ascii="Times New Roman" w:hAnsi="Times New Roman" w:cs="Times New Roman"/>
          <w:b/>
          <w:sz w:val="24"/>
          <w:szCs w:val="24"/>
        </w:rPr>
        <w:t xml:space="preserve">(1)     </w:t>
      </w:r>
      <w:r w:rsidR="00CC06A3" w:rsidRPr="0077477D">
        <w:rPr>
          <w:rFonts w:ascii="Times New Roman" w:hAnsi="Times New Roman" w:cs="Times New Roman"/>
          <w:b/>
          <w:sz w:val="24"/>
          <w:szCs w:val="24"/>
        </w:rPr>
        <w:t>ASSWEL</w:t>
      </w:r>
      <w:r w:rsidRPr="0077477D">
        <w:rPr>
          <w:rFonts w:ascii="Times New Roman" w:hAnsi="Times New Roman" w:cs="Times New Roman"/>
          <w:b/>
          <w:sz w:val="24"/>
          <w:szCs w:val="24"/>
        </w:rPr>
        <w:t xml:space="preserve">    </w:t>
      </w:r>
      <w:r w:rsidR="00CC06A3" w:rsidRPr="0077477D">
        <w:rPr>
          <w:rFonts w:ascii="Times New Roman" w:hAnsi="Times New Roman" w:cs="Times New Roman"/>
          <w:b/>
          <w:sz w:val="24"/>
          <w:szCs w:val="24"/>
        </w:rPr>
        <w:t xml:space="preserve"> AFRICA </w:t>
      </w:r>
      <w:r w:rsidR="00033BE6" w:rsidRPr="0077477D">
        <w:rPr>
          <w:rFonts w:ascii="Times New Roman" w:hAnsi="Times New Roman" w:cs="Times New Roman"/>
          <w:b/>
          <w:sz w:val="24"/>
          <w:szCs w:val="24"/>
        </w:rPr>
        <w:t xml:space="preserve">    </w:t>
      </w:r>
      <w:r w:rsidRPr="0077477D">
        <w:rPr>
          <w:rFonts w:ascii="Times New Roman" w:hAnsi="Times New Roman" w:cs="Times New Roman"/>
          <w:b/>
          <w:sz w:val="24"/>
          <w:szCs w:val="24"/>
        </w:rPr>
        <w:t xml:space="preserve">GURUPIRA     </w:t>
      </w:r>
      <w:r w:rsidR="00CC06A3" w:rsidRPr="0077477D">
        <w:rPr>
          <w:rFonts w:ascii="Times New Roman" w:hAnsi="Times New Roman" w:cs="Times New Roman"/>
          <w:b/>
          <w:sz w:val="24"/>
          <w:szCs w:val="24"/>
        </w:rPr>
        <w:t xml:space="preserve">(2) </w:t>
      </w:r>
      <w:r w:rsidRPr="0077477D">
        <w:rPr>
          <w:rFonts w:ascii="Times New Roman" w:hAnsi="Times New Roman" w:cs="Times New Roman"/>
          <w:b/>
          <w:sz w:val="24"/>
          <w:szCs w:val="24"/>
        </w:rPr>
        <w:t xml:space="preserve">    </w:t>
      </w:r>
      <w:r w:rsidR="00CC06A3" w:rsidRPr="0077477D">
        <w:rPr>
          <w:rFonts w:ascii="Times New Roman" w:hAnsi="Times New Roman" w:cs="Times New Roman"/>
          <w:b/>
          <w:sz w:val="24"/>
          <w:szCs w:val="24"/>
        </w:rPr>
        <w:t xml:space="preserve">JEAN </w:t>
      </w:r>
      <w:r w:rsidRPr="0077477D">
        <w:rPr>
          <w:rFonts w:ascii="Times New Roman" w:hAnsi="Times New Roman" w:cs="Times New Roman"/>
          <w:b/>
          <w:sz w:val="24"/>
          <w:szCs w:val="24"/>
        </w:rPr>
        <w:t xml:space="preserve">    </w:t>
      </w:r>
      <w:r w:rsidR="00CC06A3" w:rsidRPr="0077477D">
        <w:rPr>
          <w:rFonts w:ascii="Times New Roman" w:hAnsi="Times New Roman" w:cs="Times New Roman"/>
          <w:b/>
          <w:sz w:val="24"/>
          <w:szCs w:val="24"/>
        </w:rPr>
        <w:t xml:space="preserve">JANE </w:t>
      </w:r>
      <w:r w:rsidRPr="0077477D">
        <w:rPr>
          <w:rFonts w:ascii="Times New Roman" w:hAnsi="Times New Roman" w:cs="Times New Roman"/>
          <w:b/>
          <w:sz w:val="24"/>
          <w:szCs w:val="24"/>
        </w:rPr>
        <w:t xml:space="preserve">    </w:t>
      </w:r>
      <w:r w:rsidR="00CC06A3" w:rsidRPr="0077477D">
        <w:rPr>
          <w:rFonts w:ascii="Times New Roman" w:hAnsi="Times New Roman" w:cs="Times New Roman"/>
          <w:b/>
          <w:sz w:val="24"/>
          <w:szCs w:val="24"/>
        </w:rPr>
        <w:t xml:space="preserve">GURUPIRA </w:t>
      </w:r>
      <w:r w:rsidRPr="0077477D">
        <w:rPr>
          <w:rFonts w:ascii="Times New Roman" w:hAnsi="Times New Roman" w:cs="Times New Roman"/>
          <w:b/>
          <w:sz w:val="24"/>
          <w:szCs w:val="24"/>
        </w:rPr>
        <w:t xml:space="preserve">    </w:t>
      </w:r>
      <w:r w:rsidR="00CC06A3" w:rsidRPr="0077477D">
        <w:rPr>
          <w:rFonts w:ascii="Times New Roman" w:hAnsi="Times New Roman" w:cs="Times New Roman"/>
          <w:b/>
          <w:sz w:val="24"/>
          <w:szCs w:val="24"/>
        </w:rPr>
        <w:t xml:space="preserve">(3) </w:t>
      </w:r>
      <w:r w:rsidRPr="0077477D">
        <w:rPr>
          <w:rFonts w:ascii="Times New Roman" w:hAnsi="Times New Roman" w:cs="Times New Roman"/>
          <w:b/>
          <w:sz w:val="24"/>
          <w:szCs w:val="24"/>
        </w:rPr>
        <w:t xml:space="preserve">    </w:t>
      </w:r>
      <w:r w:rsidR="00CC06A3" w:rsidRPr="0077477D">
        <w:rPr>
          <w:rFonts w:ascii="Times New Roman" w:hAnsi="Times New Roman" w:cs="Times New Roman"/>
          <w:b/>
          <w:sz w:val="24"/>
          <w:szCs w:val="24"/>
        </w:rPr>
        <w:t xml:space="preserve">SANDRA </w:t>
      </w:r>
      <w:r w:rsidRPr="0077477D">
        <w:rPr>
          <w:rFonts w:ascii="Times New Roman" w:hAnsi="Times New Roman" w:cs="Times New Roman"/>
          <w:b/>
          <w:sz w:val="24"/>
          <w:szCs w:val="24"/>
        </w:rPr>
        <w:t xml:space="preserve">    </w:t>
      </w:r>
      <w:r w:rsidR="00CC06A3" w:rsidRPr="0077477D">
        <w:rPr>
          <w:rFonts w:ascii="Times New Roman" w:hAnsi="Times New Roman" w:cs="Times New Roman"/>
          <w:b/>
          <w:sz w:val="24"/>
          <w:szCs w:val="24"/>
        </w:rPr>
        <w:t>MAUREEN</w:t>
      </w:r>
      <w:r w:rsidRPr="0077477D">
        <w:rPr>
          <w:rFonts w:ascii="Times New Roman" w:hAnsi="Times New Roman" w:cs="Times New Roman"/>
          <w:b/>
          <w:sz w:val="24"/>
          <w:szCs w:val="24"/>
        </w:rPr>
        <w:t xml:space="preserve">    </w:t>
      </w:r>
      <w:r w:rsidR="00CC06A3" w:rsidRPr="0077477D">
        <w:rPr>
          <w:rFonts w:ascii="Times New Roman" w:hAnsi="Times New Roman" w:cs="Times New Roman"/>
          <w:b/>
          <w:sz w:val="24"/>
          <w:szCs w:val="24"/>
        </w:rPr>
        <w:t xml:space="preserve"> MUIR </w:t>
      </w:r>
      <w:r w:rsidRPr="0077477D">
        <w:rPr>
          <w:rFonts w:ascii="Times New Roman" w:hAnsi="Times New Roman" w:cs="Times New Roman"/>
          <w:b/>
          <w:sz w:val="24"/>
          <w:szCs w:val="24"/>
        </w:rPr>
        <w:t xml:space="preserve">    </w:t>
      </w:r>
      <w:r w:rsidR="00CC06A3" w:rsidRPr="0077477D">
        <w:rPr>
          <w:rFonts w:ascii="Times New Roman" w:hAnsi="Times New Roman" w:cs="Times New Roman"/>
          <w:b/>
          <w:sz w:val="24"/>
          <w:szCs w:val="24"/>
        </w:rPr>
        <w:t>(4)</w:t>
      </w:r>
      <w:r w:rsidRPr="0077477D">
        <w:rPr>
          <w:rFonts w:ascii="Times New Roman" w:hAnsi="Times New Roman" w:cs="Times New Roman"/>
          <w:b/>
          <w:sz w:val="24"/>
          <w:szCs w:val="24"/>
        </w:rPr>
        <w:t xml:space="preserve">    </w:t>
      </w:r>
      <w:r w:rsidR="00CC06A3" w:rsidRPr="0077477D">
        <w:rPr>
          <w:rFonts w:ascii="Times New Roman" w:hAnsi="Times New Roman" w:cs="Times New Roman"/>
          <w:b/>
          <w:sz w:val="24"/>
          <w:szCs w:val="24"/>
        </w:rPr>
        <w:t xml:space="preserve"> THE</w:t>
      </w:r>
      <w:r w:rsidRPr="0077477D">
        <w:rPr>
          <w:rFonts w:ascii="Times New Roman" w:hAnsi="Times New Roman" w:cs="Times New Roman"/>
          <w:b/>
          <w:sz w:val="24"/>
          <w:szCs w:val="24"/>
        </w:rPr>
        <w:t xml:space="preserve">    </w:t>
      </w:r>
      <w:r w:rsidR="00CC06A3" w:rsidRPr="0077477D">
        <w:rPr>
          <w:rFonts w:ascii="Times New Roman" w:hAnsi="Times New Roman" w:cs="Times New Roman"/>
          <w:b/>
          <w:sz w:val="24"/>
          <w:szCs w:val="24"/>
        </w:rPr>
        <w:t xml:space="preserve"> REGISTRAR </w:t>
      </w:r>
      <w:r w:rsidRPr="0077477D">
        <w:rPr>
          <w:rFonts w:ascii="Times New Roman" w:hAnsi="Times New Roman" w:cs="Times New Roman"/>
          <w:b/>
          <w:sz w:val="24"/>
          <w:szCs w:val="24"/>
        </w:rPr>
        <w:t xml:space="preserve">    </w:t>
      </w:r>
      <w:r w:rsidR="00CC06A3" w:rsidRPr="0077477D">
        <w:rPr>
          <w:rFonts w:ascii="Times New Roman" w:hAnsi="Times New Roman" w:cs="Times New Roman"/>
          <w:b/>
          <w:sz w:val="24"/>
          <w:szCs w:val="24"/>
        </w:rPr>
        <w:t>OF</w:t>
      </w:r>
      <w:r w:rsidRPr="0077477D">
        <w:rPr>
          <w:rFonts w:ascii="Times New Roman" w:hAnsi="Times New Roman" w:cs="Times New Roman"/>
          <w:b/>
          <w:sz w:val="24"/>
          <w:szCs w:val="24"/>
        </w:rPr>
        <w:t xml:space="preserve">    </w:t>
      </w:r>
      <w:r w:rsidR="00CC06A3" w:rsidRPr="0077477D">
        <w:rPr>
          <w:rFonts w:ascii="Times New Roman" w:hAnsi="Times New Roman" w:cs="Times New Roman"/>
          <w:b/>
          <w:sz w:val="24"/>
          <w:szCs w:val="24"/>
        </w:rPr>
        <w:t xml:space="preserve"> DEEDS </w:t>
      </w:r>
      <w:r w:rsidRPr="0077477D">
        <w:rPr>
          <w:rFonts w:ascii="Times New Roman" w:hAnsi="Times New Roman" w:cs="Times New Roman"/>
          <w:b/>
          <w:sz w:val="24"/>
          <w:szCs w:val="24"/>
        </w:rPr>
        <w:t xml:space="preserve">    </w:t>
      </w:r>
      <w:r w:rsidR="00CC06A3" w:rsidRPr="0077477D">
        <w:rPr>
          <w:rFonts w:ascii="Times New Roman" w:hAnsi="Times New Roman" w:cs="Times New Roman"/>
          <w:b/>
          <w:sz w:val="24"/>
          <w:szCs w:val="24"/>
        </w:rPr>
        <w:t xml:space="preserve">(5) </w:t>
      </w:r>
      <w:r w:rsidRPr="0077477D">
        <w:rPr>
          <w:rFonts w:ascii="Times New Roman" w:hAnsi="Times New Roman" w:cs="Times New Roman"/>
          <w:b/>
          <w:sz w:val="24"/>
          <w:szCs w:val="24"/>
        </w:rPr>
        <w:t xml:space="preserve">    </w:t>
      </w:r>
      <w:r w:rsidR="00CC06A3" w:rsidRPr="0077477D">
        <w:rPr>
          <w:rFonts w:ascii="Times New Roman" w:hAnsi="Times New Roman" w:cs="Times New Roman"/>
          <w:b/>
          <w:sz w:val="24"/>
          <w:szCs w:val="24"/>
        </w:rPr>
        <w:t xml:space="preserve">THE </w:t>
      </w:r>
      <w:r w:rsidR="00033BE6" w:rsidRPr="0077477D">
        <w:rPr>
          <w:rFonts w:ascii="Times New Roman" w:hAnsi="Times New Roman" w:cs="Times New Roman"/>
          <w:b/>
          <w:sz w:val="24"/>
          <w:szCs w:val="24"/>
        </w:rPr>
        <w:t xml:space="preserve">    </w:t>
      </w:r>
      <w:r w:rsidR="00CC06A3" w:rsidRPr="0077477D">
        <w:rPr>
          <w:rFonts w:ascii="Times New Roman" w:hAnsi="Times New Roman" w:cs="Times New Roman"/>
          <w:b/>
          <w:sz w:val="24"/>
          <w:szCs w:val="24"/>
        </w:rPr>
        <w:t xml:space="preserve">SHERIFF </w:t>
      </w:r>
      <w:r w:rsidRPr="0077477D">
        <w:rPr>
          <w:rFonts w:ascii="Times New Roman" w:hAnsi="Times New Roman" w:cs="Times New Roman"/>
          <w:b/>
          <w:sz w:val="24"/>
          <w:szCs w:val="24"/>
        </w:rPr>
        <w:t xml:space="preserve">    </w:t>
      </w:r>
      <w:r w:rsidR="00CC06A3" w:rsidRPr="0077477D">
        <w:rPr>
          <w:rFonts w:ascii="Times New Roman" w:hAnsi="Times New Roman" w:cs="Times New Roman"/>
          <w:b/>
          <w:sz w:val="24"/>
          <w:szCs w:val="24"/>
        </w:rPr>
        <w:t>(6)</w:t>
      </w:r>
      <w:r w:rsidRPr="0077477D">
        <w:rPr>
          <w:rFonts w:ascii="Times New Roman" w:hAnsi="Times New Roman" w:cs="Times New Roman"/>
          <w:b/>
          <w:sz w:val="24"/>
          <w:szCs w:val="24"/>
        </w:rPr>
        <w:t xml:space="preserve">    </w:t>
      </w:r>
      <w:r w:rsidR="00CC06A3" w:rsidRPr="0077477D">
        <w:rPr>
          <w:rFonts w:ascii="Times New Roman" w:hAnsi="Times New Roman" w:cs="Times New Roman"/>
          <w:b/>
          <w:sz w:val="24"/>
          <w:szCs w:val="24"/>
        </w:rPr>
        <w:t xml:space="preserve"> THE</w:t>
      </w:r>
      <w:r w:rsidRPr="0077477D">
        <w:rPr>
          <w:rFonts w:ascii="Times New Roman" w:hAnsi="Times New Roman" w:cs="Times New Roman"/>
          <w:b/>
          <w:sz w:val="24"/>
          <w:szCs w:val="24"/>
        </w:rPr>
        <w:t xml:space="preserve">    </w:t>
      </w:r>
      <w:r w:rsidR="00CC06A3" w:rsidRPr="0077477D">
        <w:rPr>
          <w:rFonts w:ascii="Times New Roman" w:hAnsi="Times New Roman" w:cs="Times New Roman"/>
          <w:b/>
          <w:sz w:val="24"/>
          <w:szCs w:val="24"/>
        </w:rPr>
        <w:t xml:space="preserve"> DEPUTY</w:t>
      </w:r>
      <w:r w:rsidRPr="0077477D">
        <w:rPr>
          <w:rFonts w:ascii="Times New Roman" w:hAnsi="Times New Roman" w:cs="Times New Roman"/>
          <w:b/>
          <w:sz w:val="24"/>
          <w:szCs w:val="24"/>
        </w:rPr>
        <w:t xml:space="preserve">    </w:t>
      </w:r>
      <w:r w:rsidR="00CC06A3" w:rsidRPr="0077477D">
        <w:rPr>
          <w:rFonts w:ascii="Times New Roman" w:hAnsi="Times New Roman" w:cs="Times New Roman"/>
          <w:b/>
          <w:sz w:val="24"/>
          <w:szCs w:val="24"/>
        </w:rPr>
        <w:t xml:space="preserve"> SHERIFF</w:t>
      </w:r>
    </w:p>
    <w:p w:rsidR="000336ED" w:rsidRPr="0077477D" w:rsidRDefault="000336ED" w:rsidP="000336ED">
      <w:pPr>
        <w:spacing w:after="0" w:line="240" w:lineRule="auto"/>
        <w:jc w:val="center"/>
        <w:rPr>
          <w:rFonts w:ascii="Times New Roman" w:hAnsi="Times New Roman" w:cs="Times New Roman"/>
          <w:b/>
          <w:sz w:val="24"/>
          <w:szCs w:val="24"/>
        </w:rPr>
      </w:pPr>
    </w:p>
    <w:p w:rsidR="000336ED" w:rsidRPr="0077477D" w:rsidRDefault="000336ED" w:rsidP="000336ED">
      <w:pPr>
        <w:spacing w:after="0" w:line="240" w:lineRule="auto"/>
        <w:jc w:val="center"/>
        <w:rPr>
          <w:rFonts w:ascii="Times New Roman" w:hAnsi="Times New Roman" w:cs="Times New Roman"/>
          <w:b/>
          <w:sz w:val="24"/>
          <w:szCs w:val="24"/>
        </w:rPr>
      </w:pPr>
    </w:p>
    <w:p w:rsidR="00734CAD" w:rsidRPr="0077477D" w:rsidRDefault="00734CAD" w:rsidP="000336ED">
      <w:pPr>
        <w:spacing w:after="0" w:line="240" w:lineRule="auto"/>
        <w:jc w:val="center"/>
        <w:rPr>
          <w:rFonts w:ascii="Times New Roman" w:hAnsi="Times New Roman" w:cs="Times New Roman"/>
          <w:b/>
          <w:sz w:val="24"/>
          <w:szCs w:val="24"/>
        </w:rPr>
      </w:pPr>
    </w:p>
    <w:p w:rsidR="0091259F" w:rsidRPr="0077477D" w:rsidRDefault="0091259F" w:rsidP="000336ED">
      <w:pPr>
        <w:spacing w:after="0" w:line="240" w:lineRule="auto"/>
        <w:jc w:val="both"/>
        <w:rPr>
          <w:rFonts w:ascii="Times New Roman" w:hAnsi="Times New Roman" w:cs="Times New Roman"/>
          <w:b/>
          <w:sz w:val="24"/>
          <w:szCs w:val="24"/>
        </w:rPr>
      </w:pPr>
    </w:p>
    <w:p w:rsidR="001C6F44" w:rsidRPr="0077477D" w:rsidRDefault="001C6F44" w:rsidP="000336ED">
      <w:pPr>
        <w:spacing w:after="0" w:line="240" w:lineRule="auto"/>
        <w:jc w:val="both"/>
        <w:rPr>
          <w:rFonts w:ascii="Times New Roman" w:hAnsi="Times New Roman" w:cs="Times New Roman"/>
          <w:b/>
          <w:sz w:val="24"/>
          <w:szCs w:val="24"/>
        </w:rPr>
      </w:pPr>
    </w:p>
    <w:p w:rsidR="0091259F" w:rsidRPr="0077477D" w:rsidRDefault="0091259F" w:rsidP="000336ED">
      <w:pPr>
        <w:spacing w:after="0"/>
        <w:jc w:val="both"/>
        <w:rPr>
          <w:rFonts w:ascii="Times New Roman" w:hAnsi="Times New Roman" w:cs="Times New Roman"/>
          <w:b/>
          <w:sz w:val="24"/>
          <w:szCs w:val="24"/>
        </w:rPr>
      </w:pPr>
      <w:r w:rsidRPr="0077477D">
        <w:rPr>
          <w:rFonts w:ascii="Times New Roman" w:hAnsi="Times New Roman" w:cs="Times New Roman"/>
          <w:b/>
          <w:sz w:val="24"/>
          <w:szCs w:val="24"/>
        </w:rPr>
        <w:t>S</w:t>
      </w:r>
      <w:r w:rsidR="000336ED" w:rsidRPr="0077477D">
        <w:rPr>
          <w:rFonts w:ascii="Times New Roman" w:hAnsi="Times New Roman" w:cs="Times New Roman"/>
          <w:b/>
          <w:sz w:val="24"/>
          <w:szCs w:val="24"/>
        </w:rPr>
        <w:t>U</w:t>
      </w:r>
      <w:r w:rsidR="00CC06A3" w:rsidRPr="0077477D">
        <w:rPr>
          <w:rFonts w:ascii="Times New Roman" w:hAnsi="Times New Roman" w:cs="Times New Roman"/>
          <w:b/>
          <w:sz w:val="24"/>
          <w:szCs w:val="24"/>
        </w:rPr>
        <w:t xml:space="preserve">PREME </w:t>
      </w:r>
      <w:r w:rsidRPr="0077477D">
        <w:rPr>
          <w:rFonts w:ascii="Times New Roman" w:hAnsi="Times New Roman" w:cs="Times New Roman"/>
          <w:b/>
          <w:sz w:val="24"/>
          <w:szCs w:val="24"/>
        </w:rPr>
        <w:t>C</w:t>
      </w:r>
      <w:r w:rsidR="00CC06A3" w:rsidRPr="0077477D">
        <w:rPr>
          <w:rFonts w:ascii="Times New Roman" w:hAnsi="Times New Roman" w:cs="Times New Roman"/>
          <w:b/>
          <w:sz w:val="24"/>
          <w:szCs w:val="24"/>
        </w:rPr>
        <w:t xml:space="preserve">OURT OF </w:t>
      </w:r>
      <w:r w:rsidRPr="0077477D">
        <w:rPr>
          <w:rFonts w:ascii="Times New Roman" w:hAnsi="Times New Roman" w:cs="Times New Roman"/>
          <w:b/>
          <w:sz w:val="24"/>
          <w:szCs w:val="24"/>
        </w:rPr>
        <w:t>Z</w:t>
      </w:r>
      <w:r w:rsidR="00CC06A3" w:rsidRPr="0077477D">
        <w:rPr>
          <w:rFonts w:ascii="Times New Roman" w:hAnsi="Times New Roman" w:cs="Times New Roman"/>
          <w:b/>
          <w:sz w:val="24"/>
          <w:szCs w:val="24"/>
        </w:rPr>
        <w:t>IMBABWE</w:t>
      </w:r>
    </w:p>
    <w:p w:rsidR="0091259F" w:rsidRPr="0077477D" w:rsidRDefault="00715ED4" w:rsidP="000336ED">
      <w:pPr>
        <w:spacing w:after="0"/>
        <w:jc w:val="both"/>
        <w:rPr>
          <w:rFonts w:ascii="Times New Roman" w:hAnsi="Times New Roman" w:cs="Times New Roman"/>
          <w:b/>
          <w:sz w:val="24"/>
          <w:szCs w:val="24"/>
        </w:rPr>
      </w:pPr>
      <w:r w:rsidRPr="0077477D">
        <w:rPr>
          <w:rFonts w:ascii="Times New Roman" w:hAnsi="Times New Roman" w:cs="Times New Roman"/>
          <w:b/>
          <w:sz w:val="24"/>
          <w:szCs w:val="24"/>
        </w:rPr>
        <w:t>GWAUNZA</w:t>
      </w:r>
      <w:r w:rsidR="0092023B" w:rsidRPr="0077477D">
        <w:rPr>
          <w:rFonts w:ascii="Times New Roman" w:hAnsi="Times New Roman" w:cs="Times New Roman"/>
          <w:b/>
          <w:sz w:val="24"/>
          <w:szCs w:val="24"/>
        </w:rPr>
        <w:t xml:space="preserve"> DCJ</w:t>
      </w:r>
      <w:r w:rsidR="000336ED" w:rsidRPr="0077477D">
        <w:rPr>
          <w:rFonts w:ascii="Times New Roman" w:hAnsi="Times New Roman" w:cs="Times New Roman"/>
          <w:b/>
          <w:sz w:val="24"/>
          <w:szCs w:val="24"/>
        </w:rPr>
        <w:t>,</w:t>
      </w:r>
      <w:r w:rsidR="00901F8D" w:rsidRPr="0077477D">
        <w:rPr>
          <w:rFonts w:ascii="Times New Roman" w:hAnsi="Times New Roman" w:cs="Times New Roman"/>
          <w:b/>
          <w:sz w:val="24"/>
          <w:szCs w:val="24"/>
        </w:rPr>
        <w:t xml:space="preserve"> </w:t>
      </w:r>
      <w:r w:rsidR="00352A2D" w:rsidRPr="0077477D">
        <w:rPr>
          <w:rFonts w:ascii="Times New Roman" w:hAnsi="Times New Roman" w:cs="Times New Roman"/>
          <w:b/>
          <w:sz w:val="24"/>
          <w:szCs w:val="24"/>
        </w:rPr>
        <w:t>GOWORA</w:t>
      </w:r>
      <w:r w:rsidR="00901F8D" w:rsidRPr="0077477D">
        <w:rPr>
          <w:rFonts w:ascii="Times New Roman" w:hAnsi="Times New Roman" w:cs="Times New Roman"/>
          <w:b/>
          <w:sz w:val="24"/>
          <w:szCs w:val="24"/>
        </w:rPr>
        <w:t xml:space="preserve"> JA</w:t>
      </w:r>
      <w:r w:rsidR="000336ED" w:rsidRPr="0077477D">
        <w:rPr>
          <w:rFonts w:ascii="Times New Roman" w:hAnsi="Times New Roman" w:cs="Times New Roman"/>
          <w:b/>
          <w:sz w:val="24"/>
          <w:szCs w:val="24"/>
        </w:rPr>
        <w:t xml:space="preserve"> &amp;</w:t>
      </w:r>
      <w:r w:rsidR="00901F8D" w:rsidRPr="0077477D">
        <w:rPr>
          <w:rFonts w:ascii="Times New Roman" w:hAnsi="Times New Roman" w:cs="Times New Roman"/>
          <w:b/>
          <w:sz w:val="24"/>
          <w:szCs w:val="24"/>
        </w:rPr>
        <w:t xml:space="preserve"> </w:t>
      </w:r>
      <w:r w:rsidRPr="0077477D">
        <w:rPr>
          <w:rFonts w:ascii="Times New Roman" w:hAnsi="Times New Roman" w:cs="Times New Roman"/>
          <w:b/>
          <w:sz w:val="24"/>
          <w:szCs w:val="24"/>
        </w:rPr>
        <w:t>PATEL</w:t>
      </w:r>
      <w:r w:rsidR="001664AA" w:rsidRPr="0077477D">
        <w:rPr>
          <w:rFonts w:ascii="Times New Roman" w:hAnsi="Times New Roman" w:cs="Times New Roman"/>
          <w:b/>
          <w:sz w:val="24"/>
          <w:szCs w:val="24"/>
        </w:rPr>
        <w:t xml:space="preserve"> JA</w:t>
      </w:r>
    </w:p>
    <w:p w:rsidR="0091259F" w:rsidRPr="0077477D" w:rsidRDefault="000336ED" w:rsidP="000336ED">
      <w:pPr>
        <w:spacing w:after="0"/>
        <w:jc w:val="both"/>
        <w:rPr>
          <w:rFonts w:ascii="Times New Roman" w:hAnsi="Times New Roman" w:cs="Times New Roman"/>
          <w:b/>
          <w:sz w:val="24"/>
          <w:szCs w:val="24"/>
        </w:rPr>
      </w:pPr>
      <w:r w:rsidRPr="0077477D">
        <w:rPr>
          <w:rFonts w:ascii="Times New Roman" w:hAnsi="Times New Roman" w:cs="Times New Roman"/>
          <w:b/>
          <w:sz w:val="24"/>
          <w:szCs w:val="24"/>
        </w:rPr>
        <w:t>HARARE:</w:t>
      </w:r>
      <w:r w:rsidR="00715ED4" w:rsidRPr="0077477D">
        <w:rPr>
          <w:rFonts w:ascii="Times New Roman" w:hAnsi="Times New Roman" w:cs="Times New Roman"/>
          <w:b/>
          <w:sz w:val="24"/>
          <w:szCs w:val="24"/>
        </w:rPr>
        <w:t xml:space="preserve"> J</w:t>
      </w:r>
      <w:r w:rsidRPr="0077477D">
        <w:rPr>
          <w:rFonts w:ascii="Times New Roman" w:hAnsi="Times New Roman" w:cs="Times New Roman"/>
          <w:b/>
          <w:sz w:val="24"/>
          <w:szCs w:val="24"/>
        </w:rPr>
        <w:t xml:space="preserve">ULY 10, </w:t>
      </w:r>
      <w:r w:rsidR="00715ED4" w:rsidRPr="0077477D">
        <w:rPr>
          <w:rFonts w:ascii="Times New Roman" w:hAnsi="Times New Roman" w:cs="Times New Roman"/>
          <w:b/>
          <w:sz w:val="24"/>
          <w:szCs w:val="24"/>
        </w:rPr>
        <w:t>2018</w:t>
      </w:r>
      <w:r w:rsidRPr="0077477D">
        <w:rPr>
          <w:rFonts w:ascii="Times New Roman" w:hAnsi="Times New Roman" w:cs="Times New Roman"/>
          <w:b/>
          <w:sz w:val="24"/>
          <w:szCs w:val="24"/>
        </w:rPr>
        <w:t xml:space="preserve"> &amp; </w:t>
      </w:r>
      <w:r w:rsidR="006C5DA7" w:rsidRPr="0077477D">
        <w:rPr>
          <w:rFonts w:ascii="Times New Roman" w:hAnsi="Times New Roman" w:cs="Times New Roman"/>
          <w:b/>
          <w:sz w:val="24"/>
          <w:szCs w:val="24"/>
        </w:rPr>
        <w:t>JUNE 2</w:t>
      </w:r>
      <w:r w:rsidR="0035586E" w:rsidRPr="0077477D">
        <w:rPr>
          <w:rFonts w:ascii="Times New Roman" w:hAnsi="Times New Roman" w:cs="Times New Roman"/>
          <w:b/>
          <w:sz w:val="24"/>
          <w:szCs w:val="24"/>
        </w:rPr>
        <w:t>5</w:t>
      </w:r>
      <w:r w:rsidRPr="0077477D">
        <w:rPr>
          <w:rFonts w:ascii="Times New Roman" w:hAnsi="Times New Roman" w:cs="Times New Roman"/>
          <w:b/>
          <w:sz w:val="24"/>
          <w:szCs w:val="24"/>
        </w:rPr>
        <w:t xml:space="preserve">, </w:t>
      </w:r>
      <w:r w:rsidR="00CC06A3" w:rsidRPr="0077477D">
        <w:rPr>
          <w:rFonts w:ascii="Times New Roman" w:hAnsi="Times New Roman" w:cs="Times New Roman"/>
          <w:b/>
          <w:sz w:val="24"/>
          <w:szCs w:val="24"/>
        </w:rPr>
        <w:t>2020</w:t>
      </w:r>
    </w:p>
    <w:p w:rsidR="000336ED" w:rsidRPr="0077477D" w:rsidRDefault="000336ED" w:rsidP="000336ED">
      <w:pPr>
        <w:spacing w:after="0" w:line="240" w:lineRule="auto"/>
        <w:jc w:val="both"/>
        <w:rPr>
          <w:rFonts w:ascii="Times New Roman" w:hAnsi="Times New Roman" w:cs="Times New Roman"/>
          <w:b/>
          <w:sz w:val="24"/>
          <w:szCs w:val="24"/>
        </w:rPr>
      </w:pPr>
    </w:p>
    <w:p w:rsidR="000336ED" w:rsidRPr="0077477D" w:rsidRDefault="000336ED" w:rsidP="000336ED">
      <w:pPr>
        <w:spacing w:after="0" w:line="240" w:lineRule="auto"/>
        <w:jc w:val="both"/>
        <w:rPr>
          <w:rFonts w:ascii="Times New Roman" w:hAnsi="Times New Roman" w:cs="Times New Roman"/>
          <w:b/>
          <w:sz w:val="24"/>
          <w:szCs w:val="24"/>
        </w:rPr>
      </w:pPr>
    </w:p>
    <w:p w:rsidR="001C6F44" w:rsidRPr="0077477D" w:rsidRDefault="001C6F44" w:rsidP="000336ED">
      <w:pPr>
        <w:spacing w:after="0" w:line="240" w:lineRule="auto"/>
        <w:jc w:val="both"/>
        <w:rPr>
          <w:rFonts w:ascii="Times New Roman" w:hAnsi="Times New Roman" w:cs="Times New Roman"/>
          <w:b/>
          <w:sz w:val="24"/>
          <w:szCs w:val="24"/>
        </w:rPr>
      </w:pPr>
    </w:p>
    <w:p w:rsidR="00982BA8" w:rsidRPr="0077477D" w:rsidRDefault="00982BA8" w:rsidP="000336ED">
      <w:pPr>
        <w:spacing w:after="0" w:line="240" w:lineRule="auto"/>
        <w:jc w:val="both"/>
        <w:rPr>
          <w:rFonts w:ascii="Times New Roman" w:hAnsi="Times New Roman" w:cs="Times New Roman"/>
          <w:b/>
          <w:sz w:val="24"/>
          <w:szCs w:val="24"/>
        </w:rPr>
      </w:pPr>
    </w:p>
    <w:p w:rsidR="0091259F" w:rsidRPr="0077477D" w:rsidRDefault="008D78BD" w:rsidP="009A5312">
      <w:pPr>
        <w:spacing w:after="0" w:line="480" w:lineRule="auto"/>
        <w:jc w:val="both"/>
        <w:rPr>
          <w:rFonts w:ascii="Times New Roman" w:hAnsi="Times New Roman" w:cs="Times New Roman"/>
          <w:sz w:val="24"/>
          <w:szCs w:val="24"/>
        </w:rPr>
      </w:pPr>
      <w:r w:rsidRPr="0077477D">
        <w:rPr>
          <w:rFonts w:ascii="Times New Roman" w:hAnsi="Times New Roman" w:cs="Times New Roman"/>
          <w:i/>
          <w:sz w:val="24"/>
          <w:szCs w:val="24"/>
        </w:rPr>
        <w:t>A</w:t>
      </w:r>
      <w:r w:rsidR="00033BE6" w:rsidRPr="0077477D">
        <w:rPr>
          <w:rFonts w:ascii="Times New Roman" w:hAnsi="Times New Roman" w:cs="Times New Roman"/>
          <w:i/>
          <w:sz w:val="24"/>
          <w:szCs w:val="24"/>
        </w:rPr>
        <w:t xml:space="preserve"> </w:t>
      </w:r>
      <w:r w:rsidRPr="0077477D">
        <w:rPr>
          <w:rFonts w:ascii="Times New Roman" w:hAnsi="Times New Roman" w:cs="Times New Roman"/>
          <w:i/>
          <w:sz w:val="24"/>
          <w:szCs w:val="24"/>
        </w:rPr>
        <w:t xml:space="preserve">P </w:t>
      </w:r>
      <w:r w:rsidR="00577A31" w:rsidRPr="0077477D">
        <w:rPr>
          <w:rFonts w:ascii="Times New Roman" w:hAnsi="Times New Roman" w:cs="Times New Roman"/>
          <w:i/>
          <w:sz w:val="24"/>
          <w:szCs w:val="24"/>
        </w:rPr>
        <w:t>d</w:t>
      </w:r>
      <w:r w:rsidR="0092023B" w:rsidRPr="0077477D">
        <w:rPr>
          <w:rFonts w:ascii="Times New Roman" w:hAnsi="Times New Roman" w:cs="Times New Roman"/>
          <w:i/>
          <w:sz w:val="24"/>
          <w:szCs w:val="24"/>
        </w:rPr>
        <w:t>e Bourbon SC</w:t>
      </w:r>
      <w:r w:rsidR="000336ED" w:rsidRPr="0077477D">
        <w:rPr>
          <w:rFonts w:ascii="Times New Roman" w:hAnsi="Times New Roman" w:cs="Times New Roman"/>
          <w:i/>
          <w:sz w:val="24"/>
          <w:szCs w:val="24"/>
        </w:rPr>
        <w:t>,</w:t>
      </w:r>
      <w:r w:rsidR="000336ED" w:rsidRPr="0077477D">
        <w:rPr>
          <w:rFonts w:ascii="Times New Roman" w:hAnsi="Times New Roman" w:cs="Times New Roman"/>
          <w:sz w:val="24"/>
          <w:szCs w:val="24"/>
        </w:rPr>
        <w:t xml:space="preserve"> for the a</w:t>
      </w:r>
      <w:r w:rsidR="0092023B" w:rsidRPr="0077477D">
        <w:rPr>
          <w:rFonts w:ascii="Times New Roman" w:hAnsi="Times New Roman" w:cs="Times New Roman"/>
          <w:sz w:val="24"/>
          <w:szCs w:val="24"/>
        </w:rPr>
        <w:t>ppellants</w:t>
      </w:r>
    </w:p>
    <w:p w:rsidR="0092023B" w:rsidRPr="0077477D" w:rsidRDefault="0092023B" w:rsidP="009A5312">
      <w:pPr>
        <w:spacing w:after="0" w:line="480" w:lineRule="auto"/>
        <w:jc w:val="both"/>
        <w:rPr>
          <w:rFonts w:ascii="Times New Roman" w:hAnsi="Times New Roman" w:cs="Times New Roman"/>
          <w:sz w:val="24"/>
          <w:szCs w:val="24"/>
        </w:rPr>
      </w:pPr>
      <w:r w:rsidRPr="0077477D">
        <w:rPr>
          <w:rFonts w:ascii="Times New Roman" w:hAnsi="Times New Roman" w:cs="Times New Roman"/>
          <w:i/>
          <w:sz w:val="24"/>
          <w:szCs w:val="24"/>
        </w:rPr>
        <w:t xml:space="preserve">T </w:t>
      </w:r>
      <w:proofErr w:type="spellStart"/>
      <w:r w:rsidRPr="0077477D">
        <w:rPr>
          <w:rFonts w:ascii="Times New Roman" w:hAnsi="Times New Roman" w:cs="Times New Roman"/>
          <w:i/>
          <w:sz w:val="24"/>
          <w:szCs w:val="24"/>
        </w:rPr>
        <w:t>Mpofu</w:t>
      </w:r>
      <w:proofErr w:type="spellEnd"/>
      <w:r w:rsidR="000336ED" w:rsidRPr="0077477D">
        <w:rPr>
          <w:rFonts w:ascii="Times New Roman" w:hAnsi="Times New Roman" w:cs="Times New Roman"/>
          <w:sz w:val="24"/>
          <w:szCs w:val="24"/>
        </w:rPr>
        <w:t>, for the f</w:t>
      </w:r>
      <w:r w:rsidRPr="0077477D">
        <w:rPr>
          <w:rFonts w:ascii="Times New Roman" w:hAnsi="Times New Roman" w:cs="Times New Roman"/>
          <w:sz w:val="24"/>
          <w:szCs w:val="24"/>
        </w:rPr>
        <w:t xml:space="preserve">irst </w:t>
      </w:r>
      <w:r w:rsidR="000336ED" w:rsidRPr="0077477D">
        <w:rPr>
          <w:rFonts w:ascii="Times New Roman" w:hAnsi="Times New Roman" w:cs="Times New Roman"/>
          <w:sz w:val="24"/>
          <w:szCs w:val="24"/>
        </w:rPr>
        <w:t>and s</w:t>
      </w:r>
      <w:r w:rsidRPr="0077477D">
        <w:rPr>
          <w:rFonts w:ascii="Times New Roman" w:hAnsi="Times New Roman" w:cs="Times New Roman"/>
          <w:sz w:val="24"/>
          <w:szCs w:val="24"/>
        </w:rPr>
        <w:t xml:space="preserve">econd </w:t>
      </w:r>
      <w:r w:rsidR="00D60433" w:rsidRPr="0077477D">
        <w:rPr>
          <w:rFonts w:ascii="Times New Roman" w:hAnsi="Times New Roman" w:cs="Times New Roman"/>
          <w:sz w:val="24"/>
          <w:szCs w:val="24"/>
        </w:rPr>
        <w:t>r</w:t>
      </w:r>
      <w:r w:rsidRPr="0077477D">
        <w:rPr>
          <w:rFonts w:ascii="Times New Roman" w:hAnsi="Times New Roman" w:cs="Times New Roman"/>
          <w:sz w:val="24"/>
          <w:szCs w:val="24"/>
        </w:rPr>
        <w:t>espondents</w:t>
      </w:r>
    </w:p>
    <w:p w:rsidR="00450DBD" w:rsidRPr="0077477D" w:rsidRDefault="00CC06A3" w:rsidP="009A5312">
      <w:pPr>
        <w:spacing w:after="0" w:line="480" w:lineRule="auto"/>
        <w:jc w:val="both"/>
        <w:rPr>
          <w:rFonts w:ascii="Times New Roman" w:hAnsi="Times New Roman" w:cs="Times New Roman"/>
          <w:sz w:val="24"/>
          <w:szCs w:val="24"/>
        </w:rPr>
      </w:pPr>
      <w:r w:rsidRPr="0077477D">
        <w:rPr>
          <w:rFonts w:ascii="Times New Roman" w:hAnsi="Times New Roman" w:cs="Times New Roman"/>
          <w:sz w:val="24"/>
          <w:szCs w:val="24"/>
        </w:rPr>
        <w:t>No appearance for the third, fourth, fifth &amp; sixth respondents</w:t>
      </w:r>
      <w:r w:rsidR="00A33034" w:rsidRPr="0077477D">
        <w:rPr>
          <w:rFonts w:ascii="Times New Roman" w:hAnsi="Times New Roman" w:cs="Times New Roman"/>
          <w:sz w:val="24"/>
          <w:szCs w:val="24"/>
        </w:rPr>
        <w:t xml:space="preserve"> </w:t>
      </w:r>
    </w:p>
    <w:p w:rsidR="00CC06A3" w:rsidRPr="0077477D" w:rsidRDefault="00CC06A3" w:rsidP="000336ED">
      <w:pPr>
        <w:spacing w:after="0" w:line="480" w:lineRule="auto"/>
        <w:jc w:val="both"/>
        <w:rPr>
          <w:rFonts w:ascii="Times New Roman" w:hAnsi="Times New Roman" w:cs="Times New Roman"/>
          <w:b/>
          <w:sz w:val="24"/>
          <w:szCs w:val="24"/>
        </w:rPr>
      </w:pPr>
    </w:p>
    <w:p w:rsidR="00CC06A3" w:rsidRPr="0077477D" w:rsidRDefault="00CC06A3" w:rsidP="000336ED">
      <w:pPr>
        <w:spacing w:after="0" w:line="480" w:lineRule="auto"/>
        <w:jc w:val="both"/>
        <w:rPr>
          <w:rFonts w:ascii="Times New Roman" w:hAnsi="Times New Roman" w:cs="Times New Roman"/>
          <w:b/>
          <w:sz w:val="24"/>
          <w:szCs w:val="24"/>
        </w:rPr>
      </w:pPr>
    </w:p>
    <w:p w:rsidR="006C2A04" w:rsidRPr="0077477D" w:rsidRDefault="0092023B" w:rsidP="006C2A04">
      <w:pPr>
        <w:spacing w:after="0" w:line="480" w:lineRule="auto"/>
        <w:jc w:val="both"/>
        <w:rPr>
          <w:rFonts w:ascii="Times New Roman" w:hAnsi="Times New Roman" w:cs="Times New Roman"/>
          <w:sz w:val="24"/>
          <w:szCs w:val="24"/>
        </w:rPr>
      </w:pPr>
      <w:r w:rsidRPr="0077477D">
        <w:rPr>
          <w:rFonts w:ascii="Times New Roman" w:hAnsi="Times New Roman" w:cs="Times New Roman"/>
          <w:b/>
          <w:sz w:val="24"/>
          <w:szCs w:val="24"/>
        </w:rPr>
        <w:t>GOWORA</w:t>
      </w:r>
      <w:r w:rsidR="0091259F" w:rsidRPr="0077477D">
        <w:rPr>
          <w:rFonts w:ascii="Times New Roman" w:hAnsi="Times New Roman" w:cs="Times New Roman"/>
          <w:b/>
          <w:sz w:val="24"/>
          <w:szCs w:val="24"/>
        </w:rPr>
        <w:t xml:space="preserve"> JA</w:t>
      </w:r>
      <w:r w:rsidR="000B32DA" w:rsidRPr="0077477D">
        <w:rPr>
          <w:rFonts w:ascii="Times New Roman" w:hAnsi="Times New Roman" w:cs="Times New Roman"/>
          <w:sz w:val="24"/>
          <w:szCs w:val="24"/>
        </w:rPr>
        <w:t xml:space="preserve">: </w:t>
      </w:r>
    </w:p>
    <w:p w:rsidR="00715ED4" w:rsidRPr="0077477D" w:rsidRDefault="006C2A04" w:rsidP="001C6F44">
      <w:pPr>
        <w:spacing w:after="0" w:line="480" w:lineRule="auto"/>
        <w:ind w:left="630" w:hanging="630"/>
        <w:jc w:val="both"/>
        <w:rPr>
          <w:rFonts w:ascii="Times New Roman" w:hAnsi="Times New Roman" w:cs="Times New Roman"/>
          <w:sz w:val="24"/>
          <w:szCs w:val="24"/>
        </w:rPr>
      </w:pPr>
      <w:r w:rsidRPr="0077477D">
        <w:rPr>
          <w:rFonts w:ascii="Times New Roman" w:hAnsi="Times New Roman" w:cs="Times New Roman"/>
          <w:sz w:val="24"/>
          <w:szCs w:val="24"/>
        </w:rPr>
        <w:t>[1]</w:t>
      </w:r>
      <w:r w:rsidRPr="0077477D">
        <w:rPr>
          <w:rFonts w:ascii="Times New Roman" w:hAnsi="Times New Roman" w:cs="Times New Roman"/>
          <w:sz w:val="24"/>
          <w:szCs w:val="24"/>
        </w:rPr>
        <w:tab/>
      </w:r>
      <w:r w:rsidR="000B32DA" w:rsidRPr="0077477D">
        <w:rPr>
          <w:rFonts w:ascii="Times New Roman" w:hAnsi="Times New Roman" w:cs="Times New Roman"/>
          <w:sz w:val="24"/>
          <w:szCs w:val="24"/>
        </w:rPr>
        <w:t>Th</w:t>
      </w:r>
      <w:r w:rsidR="00B169CF" w:rsidRPr="0077477D">
        <w:rPr>
          <w:rFonts w:ascii="Times New Roman" w:hAnsi="Times New Roman" w:cs="Times New Roman"/>
          <w:sz w:val="24"/>
          <w:szCs w:val="24"/>
        </w:rPr>
        <w:t xml:space="preserve">is </w:t>
      </w:r>
      <w:r w:rsidR="005511E6" w:rsidRPr="0077477D">
        <w:rPr>
          <w:rFonts w:ascii="Times New Roman" w:hAnsi="Times New Roman" w:cs="Times New Roman"/>
          <w:sz w:val="24"/>
          <w:szCs w:val="24"/>
        </w:rPr>
        <w:t>i</w:t>
      </w:r>
      <w:r w:rsidR="00803871" w:rsidRPr="0077477D">
        <w:rPr>
          <w:rFonts w:ascii="Times New Roman" w:hAnsi="Times New Roman" w:cs="Times New Roman"/>
          <w:sz w:val="24"/>
          <w:szCs w:val="24"/>
        </w:rPr>
        <w:t xml:space="preserve">s </w:t>
      </w:r>
      <w:r w:rsidR="00B169CF" w:rsidRPr="0077477D">
        <w:rPr>
          <w:rFonts w:ascii="Times New Roman" w:hAnsi="Times New Roman" w:cs="Times New Roman"/>
          <w:sz w:val="24"/>
          <w:szCs w:val="24"/>
        </w:rPr>
        <w:t>a</w:t>
      </w:r>
      <w:r w:rsidR="00982BA8" w:rsidRPr="0077477D">
        <w:rPr>
          <w:rFonts w:ascii="Times New Roman" w:hAnsi="Times New Roman" w:cs="Times New Roman"/>
          <w:sz w:val="24"/>
          <w:szCs w:val="24"/>
        </w:rPr>
        <w:t xml:space="preserve">n appeal against </w:t>
      </w:r>
      <w:r w:rsidR="006A7059" w:rsidRPr="0077477D">
        <w:rPr>
          <w:rFonts w:ascii="Times New Roman" w:hAnsi="Times New Roman" w:cs="Times New Roman"/>
          <w:sz w:val="24"/>
          <w:szCs w:val="24"/>
        </w:rPr>
        <w:t xml:space="preserve">a judgment of the </w:t>
      </w:r>
      <w:r w:rsidR="00715ED4" w:rsidRPr="0077477D">
        <w:rPr>
          <w:rFonts w:ascii="Times New Roman" w:hAnsi="Times New Roman" w:cs="Times New Roman"/>
          <w:sz w:val="24"/>
          <w:szCs w:val="24"/>
        </w:rPr>
        <w:t>High</w:t>
      </w:r>
      <w:r w:rsidR="00E841F0" w:rsidRPr="0077477D">
        <w:rPr>
          <w:rFonts w:ascii="Times New Roman" w:hAnsi="Times New Roman" w:cs="Times New Roman"/>
          <w:sz w:val="24"/>
          <w:szCs w:val="24"/>
        </w:rPr>
        <w:t xml:space="preserve"> Court</w:t>
      </w:r>
      <w:r w:rsidR="001E282F" w:rsidRPr="0077477D">
        <w:rPr>
          <w:rFonts w:ascii="Times New Roman" w:hAnsi="Times New Roman" w:cs="Times New Roman"/>
          <w:sz w:val="24"/>
          <w:szCs w:val="24"/>
        </w:rPr>
        <w:t xml:space="preserve"> handed down on 18 May 2016</w:t>
      </w:r>
      <w:r w:rsidR="00715ED4" w:rsidRPr="0077477D">
        <w:rPr>
          <w:rFonts w:ascii="Times New Roman" w:hAnsi="Times New Roman" w:cs="Times New Roman"/>
          <w:sz w:val="24"/>
          <w:szCs w:val="24"/>
        </w:rPr>
        <w:t>.</w:t>
      </w:r>
    </w:p>
    <w:p w:rsidR="001C6F44" w:rsidRPr="0077477D" w:rsidRDefault="001C6F44" w:rsidP="001C6F44">
      <w:pPr>
        <w:spacing w:after="0" w:line="480" w:lineRule="auto"/>
        <w:ind w:left="630" w:hanging="630"/>
        <w:jc w:val="both"/>
        <w:rPr>
          <w:rFonts w:ascii="Times New Roman" w:hAnsi="Times New Roman" w:cs="Times New Roman"/>
          <w:sz w:val="24"/>
          <w:szCs w:val="24"/>
        </w:rPr>
      </w:pPr>
    </w:p>
    <w:p w:rsidR="00844162" w:rsidRPr="0077477D" w:rsidRDefault="00844162" w:rsidP="000336ED">
      <w:pPr>
        <w:spacing w:after="0" w:line="480" w:lineRule="auto"/>
        <w:jc w:val="both"/>
        <w:rPr>
          <w:rFonts w:ascii="Times New Roman" w:hAnsi="Times New Roman" w:cs="Times New Roman"/>
          <w:b/>
          <w:sz w:val="24"/>
          <w:szCs w:val="24"/>
        </w:rPr>
      </w:pPr>
      <w:r w:rsidRPr="0077477D">
        <w:rPr>
          <w:rFonts w:ascii="Times New Roman" w:hAnsi="Times New Roman" w:cs="Times New Roman"/>
          <w:b/>
          <w:sz w:val="24"/>
          <w:szCs w:val="24"/>
        </w:rPr>
        <w:t>BACKGROUND FACTS</w:t>
      </w:r>
    </w:p>
    <w:p w:rsidR="00142597" w:rsidRPr="0077477D" w:rsidRDefault="009F7485" w:rsidP="009F7485">
      <w:pPr>
        <w:spacing w:after="0" w:line="480" w:lineRule="auto"/>
        <w:ind w:left="720" w:hanging="720"/>
        <w:jc w:val="both"/>
        <w:rPr>
          <w:rFonts w:ascii="Times New Roman" w:hAnsi="Times New Roman" w:cs="Times New Roman"/>
          <w:sz w:val="24"/>
          <w:szCs w:val="24"/>
        </w:rPr>
      </w:pPr>
      <w:r w:rsidRPr="0077477D">
        <w:rPr>
          <w:rFonts w:ascii="Times New Roman" w:hAnsi="Times New Roman" w:cs="Times New Roman"/>
          <w:sz w:val="24"/>
          <w:szCs w:val="24"/>
        </w:rPr>
        <w:t>[</w:t>
      </w:r>
      <w:r w:rsidR="00E249BE" w:rsidRPr="0077477D">
        <w:rPr>
          <w:rFonts w:ascii="Times New Roman" w:hAnsi="Times New Roman" w:cs="Times New Roman"/>
          <w:sz w:val="24"/>
          <w:szCs w:val="24"/>
        </w:rPr>
        <w:t>2</w:t>
      </w:r>
      <w:r w:rsidR="006C2A04" w:rsidRPr="0077477D">
        <w:rPr>
          <w:rFonts w:ascii="Times New Roman" w:hAnsi="Times New Roman" w:cs="Times New Roman"/>
          <w:sz w:val="24"/>
          <w:szCs w:val="24"/>
        </w:rPr>
        <w:t>]</w:t>
      </w:r>
      <w:r w:rsidR="006C2A04" w:rsidRPr="0077477D">
        <w:rPr>
          <w:rFonts w:ascii="Times New Roman" w:hAnsi="Times New Roman" w:cs="Times New Roman"/>
          <w:sz w:val="24"/>
          <w:szCs w:val="24"/>
        </w:rPr>
        <w:tab/>
      </w:r>
      <w:r w:rsidR="0092023B" w:rsidRPr="0077477D">
        <w:rPr>
          <w:rFonts w:ascii="Times New Roman" w:hAnsi="Times New Roman" w:cs="Times New Roman"/>
          <w:sz w:val="24"/>
          <w:szCs w:val="24"/>
        </w:rPr>
        <w:t xml:space="preserve">The facts which gave rise to this appeal </w:t>
      </w:r>
      <w:r w:rsidR="00A970F0" w:rsidRPr="0077477D">
        <w:rPr>
          <w:rFonts w:ascii="Times New Roman" w:hAnsi="Times New Roman" w:cs="Times New Roman"/>
          <w:sz w:val="24"/>
          <w:szCs w:val="24"/>
        </w:rPr>
        <w:t xml:space="preserve">are somewhat convoluted. </w:t>
      </w:r>
      <w:r w:rsidR="00715ED4" w:rsidRPr="0077477D">
        <w:rPr>
          <w:rFonts w:ascii="Times New Roman" w:hAnsi="Times New Roman" w:cs="Times New Roman"/>
          <w:sz w:val="24"/>
          <w:szCs w:val="24"/>
        </w:rPr>
        <w:t>Earthmoving &amp; Construction Company (P</w:t>
      </w:r>
      <w:r w:rsidR="00734CAD" w:rsidRPr="0077477D">
        <w:rPr>
          <w:rFonts w:ascii="Times New Roman" w:hAnsi="Times New Roman" w:cs="Times New Roman"/>
          <w:sz w:val="24"/>
          <w:szCs w:val="24"/>
        </w:rPr>
        <w:t>rivate</w:t>
      </w:r>
      <w:r w:rsidR="00715ED4" w:rsidRPr="0077477D">
        <w:rPr>
          <w:rFonts w:ascii="Times New Roman" w:hAnsi="Times New Roman" w:cs="Times New Roman"/>
          <w:sz w:val="24"/>
          <w:szCs w:val="24"/>
        </w:rPr>
        <w:t>) L</w:t>
      </w:r>
      <w:r w:rsidR="00734CAD" w:rsidRPr="0077477D">
        <w:rPr>
          <w:rFonts w:ascii="Times New Roman" w:hAnsi="Times New Roman" w:cs="Times New Roman"/>
          <w:sz w:val="24"/>
          <w:szCs w:val="24"/>
        </w:rPr>
        <w:t>imited</w:t>
      </w:r>
      <w:r w:rsidR="00123D1A" w:rsidRPr="0077477D">
        <w:rPr>
          <w:rFonts w:ascii="Times New Roman" w:hAnsi="Times New Roman" w:cs="Times New Roman"/>
          <w:sz w:val="24"/>
          <w:szCs w:val="24"/>
        </w:rPr>
        <w:t>, the second appellant</w:t>
      </w:r>
      <w:r w:rsidR="00715ED4" w:rsidRPr="0077477D">
        <w:rPr>
          <w:rFonts w:ascii="Times New Roman" w:hAnsi="Times New Roman" w:cs="Times New Roman"/>
          <w:sz w:val="24"/>
          <w:szCs w:val="24"/>
        </w:rPr>
        <w:t xml:space="preserve"> (</w:t>
      </w:r>
      <w:r w:rsidR="00126B93" w:rsidRPr="0077477D">
        <w:rPr>
          <w:rFonts w:ascii="Times New Roman" w:hAnsi="Times New Roman" w:cs="Times New Roman"/>
          <w:sz w:val="24"/>
          <w:szCs w:val="24"/>
        </w:rPr>
        <w:t xml:space="preserve">hereinafter referred to as </w:t>
      </w:r>
      <w:r w:rsidR="00D4358A" w:rsidRPr="0077477D">
        <w:rPr>
          <w:rFonts w:ascii="Times New Roman" w:hAnsi="Times New Roman" w:cs="Times New Roman"/>
          <w:sz w:val="24"/>
          <w:szCs w:val="24"/>
        </w:rPr>
        <w:t>“</w:t>
      </w:r>
      <w:r w:rsidR="005D1834" w:rsidRPr="0077477D">
        <w:rPr>
          <w:rFonts w:ascii="Times New Roman" w:hAnsi="Times New Roman" w:cs="Times New Roman"/>
          <w:sz w:val="24"/>
          <w:szCs w:val="24"/>
        </w:rPr>
        <w:t>the Company</w:t>
      </w:r>
      <w:r w:rsidR="00D4358A" w:rsidRPr="0077477D">
        <w:rPr>
          <w:rFonts w:ascii="Times New Roman" w:hAnsi="Times New Roman" w:cs="Times New Roman"/>
          <w:sz w:val="24"/>
          <w:szCs w:val="24"/>
        </w:rPr>
        <w:t>”</w:t>
      </w:r>
      <w:r w:rsidR="00123D1A" w:rsidRPr="0077477D">
        <w:rPr>
          <w:rFonts w:ascii="Times New Roman" w:hAnsi="Times New Roman" w:cs="Times New Roman"/>
          <w:sz w:val="24"/>
          <w:szCs w:val="24"/>
        </w:rPr>
        <w:t>)</w:t>
      </w:r>
      <w:r w:rsidR="000F7990" w:rsidRPr="0077477D">
        <w:rPr>
          <w:rFonts w:ascii="Times New Roman" w:hAnsi="Times New Roman" w:cs="Times New Roman"/>
          <w:sz w:val="24"/>
          <w:szCs w:val="24"/>
        </w:rPr>
        <w:t>,</w:t>
      </w:r>
      <w:r w:rsidR="005B54A1" w:rsidRPr="0077477D">
        <w:rPr>
          <w:rFonts w:ascii="Times New Roman" w:hAnsi="Times New Roman" w:cs="Times New Roman"/>
          <w:sz w:val="24"/>
          <w:szCs w:val="24"/>
        </w:rPr>
        <w:t xml:space="preserve"> is a private limited company duly registered as such under the laws of </w:t>
      </w:r>
      <w:r w:rsidR="005B54A1" w:rsidRPr="0077477D">
        <w:rPr>
          <w:rFonts w:ascii="Times New Roman" w:hAnsi="Times New Roman" w:cs="Times New Roman"/>
          <w:sz w:val="24"/>
          <w:szCs w:val="24"/>
        </w:rPr>
        <w:lastRenderedPageBreak/>
        <w:t xml:space="preserve">Zimbabwe. The Company </w:t>
      </w:r>
      <w:r w:rsidR="00D4358A" w:rsidRPr="0077477D">
        <w:rPr>
          <w:rFonts w:ascii="Times New Roman" w:hAnsi="Times New Roman" w:cs="Times New Roman"/>
          <w:sz w:val="24"/>
          <w:szCs w:val="24"/>
        </w:rPr>
        <w:t xml:space="preserve">had, </w:t>
      </w:r>
      <w:r w:rsidR="00B77EF5" w:rsidRPr="0077477D">
        <w:rPr>
          <w:rFonts w:ascii="Times New Roman" w:hAnsi="Times New Roman" w:cs="Times New Roman"/>
          <w:sz w:val="24"/>
          <w:szCs w:val="24"/>
        </w:rPr>
        <w:t>at the time of incorporation</w:t>
      </w:r>
      <w:r w:rsidR="00D4358A" w:rsidRPr="0077477D">
        <w:rPr>
          <w:rFonts w:ascii="Times New Roman" w:hAnsi="Times New Roman" w:cs="Times New Roman"/>
          <w:sz w:val="24"/>
          <w:szCs w:val="24"/>
        </w:rPr>
        <w:t>,</w:t>
      </w:r>
      <w:r w:rsidR="00123D1A" w:rsidRPr="0077477D">
        <w:rPr>
          <w:rFonts w:ascii="Times New Roman" w:hAnsi="Times New Roman" w:cs="Times New Roman"/>
          <w:sz w:val="24"/>
          <w:szCs w:val="24"/>
        </w:rPr>
        <w:t xml:space="preserve"> </w:t>
      </w:r>
      <w:r w:rsidR="00B749CA" w:rsidRPr="0077477D">
        <w:rPr>
          <w:rFonts w:ascii="Times New Roman" w:hAnsi="Times New Roman" w:cs="Times New Roman"/>
          <w:sz w:val="24"/>
          <w:szCs w:val="24"/>
        </w:rPr>
        <w:t xml:space="preserve">an </w:t>
      </w:r>
      <w:r w:rsidR="00123D1A" w:rsidRPr="0077477D">
        <w:rPr>
          <w:rFonts w:ascii="Times New Roman" w:hAnsi="Times New Roman" w:cs="Times New Roman"/>
          <w:sz w:val="24"/>
          <w:szCs w:val="24"/>
        </w:rPr>
        <w:t>authorized share capital of $32.00</w:t>
      </w:r>
      <w:r w:rsidR="00B749CA" w:rsidRPr="0077477D">
        <w:rPr>
          <w:rFonts w:ascii="Times New Roman" w:hAnsi="Times New Roman" w:cs="Times New Roman"/>
          <w:sz w:val="24"/>
          <w:szCs w:val="24"/>
        </w:rPr>
        <w:t xml:space="preserve">, </w:t>
      </w:r>
      <w:r w:rsidR="00123D1A" w:rsidRPr="0077477D">
        <w:rPr>
          <w:rFonts w:ascii="Times New Roman" w:hAnsi="Times New Roman" w:cs="Times New Roman"/>
          <w:sz w:val="24"/>
          <w:szCs w:val="24"/>
        </w:rPr>
        <w:t xml:space="preserve">divided into 32 000 ordinary shares with a nominal value of $0.001 each. Of those shares, only two </w:t>
      </w:r>
      <w:r w:rsidR="00B77EF5" w:rsidRPr="0077477D">
        <w:rPr>
          <w:rFonts w:ascii="Times New Roman" w:hAnsi="Times New Roman" w:cs="Times New Roman"/>
          <w:sz w:val="24"/>
          <w:szCs w:val="24"/>
        </w:rPr>
        <w:t xml:space="preserve">had been </w:t>
      </w:r>
      <w:r w:rsidR="00123D1A" w:rsidRPr="0077477D">
        <w:rPr>
          <w:rFonts w:ascii="Times New Roman" w:hAnsi="Times New Roman" w:cs="Times New Roman"/>
          <w:sz w:val="24"/>
          <w:szCs w:val="24"/>
        </w:rPr>
        <w:t xml:space="preserve">issued </w:t>
      </w:r>
      <w:r w:rsidR="009F2080" w:rsidRPr="0077477D">
        <w:rPr>
          <w:rFonts w:ascii="Times New Roman" w:hAnsi="Times New Roman" w:cs="Times New Roman"/>
          <w:sz w:val="24"/>
          <w:szCs w:val="24"/>
        </w:rPr>
        <w:t>and</w:t>
      </w:r>
      <w:r w:rsidR="00D4358A" w:rsidRPr="0077477D">
        <w:rPr>
          <w:rFonts w:ascii="Times New Roman" w:hAnsi="Times New Roman" w:cs="Times New Roman"/>
          <w:sz w:val="24"/>
          <w:szCs w:val="24"/>
        </w:rPr>
        <w:t>, were, at the time that these events evolved, owned by</w:t>
      </w:r>
      <w:r w:rsidR="009F2080" w:rsidRPr="0077477D">
        <w:rPr>
          <w:rFonts w:ascii="Times New Roman" w:hAnsi="Times New Roman" w:cs="Times New Roman"/>
          <w:sz w:val="24"/>
          <w:szCs w:val="24"/>
        </w:rPr>
        <w:t xml:space="preserve"> </w:t>
      </w:r>
      <w:r w:rsidR="009E3A7A" w:rsidRPr="0077477D">
        <w:rPr>
          <w:rFonts w:ascii="Times New Roman" w:hAnsi="Times New Roman" w:cs="Times New Roman"/>
          <w:sz w:val="24"/>
          <w:szCs w:val="24"/>
        </w:rPr>
        <w:t>one</w:t>
      </w:r>
      <w:r w:rsidR="009F2080" w:rsidRPr="0077477D">
        <w:rPr>
          <w:rFonts w:ascii="Times New Roman" w:hAnsi="Times New Roman" w:cs="Times New Roman"/>
          <w:sz w:val="24"/>
          <w:szCs w:val="24"/>
        </w:rPr>
        <w:t xml:space="preserve"> Sandra </w:t>
      </w:r>
      <w:r w:rsidR="00D4358A" w:rsidRPr="0077477D">
        <w:rPr>
          <w:rFonts w:ascii="Times New Roman" w:hAnsi="Times New Roman" w:cs="Times New Roman"/>
          <w:sz w:val="24"/>
          <w:szCs w:val="24"/>
        </w:rPr>
        <w:t xml:space="preserve">Maureen </w:t>
      </w:r>
      <w:r w:rsidR="009F2080" w:rsidRPr="0077477D">
        <w:rPr>
          <w:rFonts w:ascii="Times New Roman" w:hAnsi="Times New Roman" w:cs="Times New Roman"/>
          <w:sz w:val="24"/>
          <w:szCs w:val="24"/>
        </w:rPr>
        <w:t>Muir</w:t>
      </w:r>
      <w:r w:rsidR="005D1834" w:rsidRPr="0077477D">
        <w:rPr>
          <w:rFonts w:ascii="Times New Roman" w:hAnsi="Times New Roman" w:cs="Times New Roman"/>
          <w:sz w:val="24"/>
          <w:szCs w:val="24"/>
        </w:rPr>
        <w:t xml:space="preserve">, </w:t>
      </w:r>
      <w:r w:rsidR="009F2080" w:rsidRPr="0077477D">
        <w:rPr>
          <w:rFonts w:ascii="Times New Roman" w:hAnsi="Times New Roman" w:cs="Times New Roman"/>
          <w:sz w:val="24"/>
          <w:szCs w:val="24"/>
        </w:rPr>
        <w:t>(</w:t>
      </w:r>
      <w:r w:rsidR="009E3A7A" w:rsidRPr="0077477D">
        <w:rPr>
          <w:rFonts w:ascii="Times New Roman" w:hAnsi="Times New Roman" w:cs="Times New Roman"/>
          <w:sz w:val="24"/>
          <w:szCs w:val="24"/>
        </w:rPr>
        <w:t>“</w:t>
      </w:r>
      <w:proofErr w:type="spellStart"/>
      <w:proofErr w:type="gramStart"/>
      <w:r w:rsidR="009E3A7A" w:rsidRPr="0077477D">
        <w:rPr>
          <w:rFonts w:ascii="Times New Roman" w:hAnsi="Times New Roman" w:cs="Times New Roman"/>
          <w:sz w:val="24"/>
          <w:szCs w:val="24"/>
        </w:rPr>
        <w:t>Mrs</w:t>
      </w:r>
      <w:proofErr w:type="spellEnd"/>
      <w:r w:rsidR="009E3A7A" w:rsidRPr="0077477D">
        <w:rPr>
          <w:rFonts w:ascii="Times New Roman" w:hAnsi="Times New Roman" w:cs="Times New Roman"/>
          <w:sz w:val="24"/>
          <w:szCs w:val="24"/>
        </w:rPr>
        <w:t xml:space="preserve">  </w:t>
      </w:r>
      <w:r w:rsidR="005D1834" w:rsidRPr="0077477D">
        <w:rPr>
          <w:rFonts w:ascii="Times New Roman" w:hAnsi="Times New Roman" w:cs="Times New Roman"/>
          <w:sz w:val="24"/>
          <w:szCs w:val="24"/>
        </w:rPr>
        <w:t>Muir</w:t>
      </w:r>
      <w:proofErr w:type="gramEnd"/>
      <w:r w:rsidR="009E3A7A" w:rsidRPr="0077477D">
        <w:rPr>
          <w:rFonts w:ascii="Times New Roman" w:hAnsi="Times New Roman" w:cs="Times New Roman"/>
          <w:sz w:val="24"/>
          <w:szCs w:val="24"/>
        </w:rPr>
        <w:t>”</w:t>
      </w:r>
      <w:r w:rsidR="00123D1A" w:rsidRPr="0077477D">
        <w:rPr>
          <w:rFonts w:ascii="Times New Roman" w:hAnsi="Times New Roman" w:cs="Times New Roman"/>
          <w:sz w:val="24"/>
          <w:szCs w:val="24"/>
        </w:rPr>
        <w:t>)</w:t>
      </w:r>
      <w:r w:rsidR="005D1834" w:rsidRPr="0077477D">
        <w:rPr>
          <w:rFonts w:ascii="Times New Roman" w:hAnsi="Times New Roman" w:cs="Times New Roman"/>
          <w:sz w:val="24"/>
          <w:szCs w:val="24"/>
        </w:rPr>
        <w:t xml:space="preserve">. This </w:t>
      </w:r>
      <w:r w:rsidR="00A970F0" w:rsidRPr="0077477D">
        <w:rPr>
          <w:rFonts w:ascii="Times New Roman" w:hAnsi="Times New Roman" w:cs="Times New Roman"/>
          <w:sz w:val="24"/>
          <w:szCs w:val="24"/>
        </w:rPr>
        <w:t xml:space="preserve">in effect gave </w:t>
      </w:r>
      <w:r w:rsidR="000336ED" w:rsidRPr="0077477D">
        <w:rPr>
          <w:rFonts w:ascii="Times New Roman" w:hAnsi="Times New Roman" w:cs="Times New Roman"/>
          <w:sz w:val="24"/>
          <w:szCs w:val="24"/>
        </w:rPr>
        <w:t>100 percent</w:t>
      </w:r>
      <w:r w:rsidR="00123D1A" w:rsidRPr="0077477D">
        <w:rPr>
          <w:rFonts w:ascii="Times New Roman" w:hAnsi="Times New Roman" w:cs="Times New Roman"/>
          <w:sz w:val="24"/>
          <w:szCs w:val="24"/>
        </w:rPr>
        <w:t xml:space="preserve"> ownership</w:t>
      </w:r>
      <w:r w:rsidR="00A970F0" w:rsidRPr="0077477D">
        <w:rPr>
          <w:rFonts w:ascii="Times New Roman" w:hAnsi="Times New Roman" w:cs="Times New Roman"/>
          <w:sz w:val="24"/>
          <w:szCs w:val="24"/>
        </w:rPr>
        <w:t xml:space="preserve"> of the issued shares</w:t>
      </w:r>
      <w:r w:rsidR="00056932" w:rsidRPr="0077477D">
        <w:rPr>
          <w:rFonts w:ascii="Times New Roman" w:hAnsi="Times New Roman" w:cs="Times New Roman"/>
          <w:sz w:val="24"/>
          <w:szCs w:val="24"/>
        </w:rPr>
        <w:t xml:space="preserve"> to</w:t>
      </w:r>
      <w:r w:rsidR="009E3A7A" w:rsidRPr="0077477D">
        <w:rPr>
          <w:rFonts w:ascii="Times New Roman" w:hAnsi="Times New Roman" w:cs="Times New Roman"/>
          <w:sz w:val="24"/>
          <w:szCs w:val="24"/>
        </w:rPr>
        <w:t xml:space="preserve"> </w:t>
      </w:r>
      <w:proofErr w:type="spellStart"/>
      <w:r w:rsidR="009E3A7A" w:rsidRPr="0077477D">
        <w:rPr>
          <w:rFonts w:ascii="Times New Roman" w:hAnsi="Times New Roman" w:cs="Times New Roman"/>
          <w:sz w:val="24"/>
          <w:szCs w:val="24"/>
        </w:rPr>
        <w:t>Mrs</w:t>
      </w:r>
      <w:proofErr w:type="spellEnd"/>
      <w:r w:rsidR="00056932" w:rsidRPr="0077477D">
        <w:rPr>
          <w:rFonts w:ascii="Times New Roman" w:hAnsi="Times New Roman" w:cs="Times New Roman"/>
          <w:sz w:val="24"/>
          <w:szCs w:val="24"/>
        </w:rPr>
        <w:t xml:space="preserve"> </w:t>
      </w:r>
      <w:r w:rsidR="005D1834" w:rsidRPr="0077477D">
        <w:rPr>
          <w:rFonts w:ascii="Times New Roman" w:hAnsi="Times New Roman" w:cs="Times New Roman"/>
          <w:sz w:val="24"/>
          <w:szCs w:val="24"/>
        </w:rPr>
        <w:t>Muir</w:t>
      </w:r>
      <w:r w:rsidR="00123D1A" w:rsidRPr="0077477D">
        <w:rPr>
          <w:rFonts w:ascii="Times New Roman" w:hAnsi="Times New Roman" w:cs="Times New Roman"/>
          <w:sz w:val="24"/>
          <w:szCs w:val="24"/>
        </w:rPr>
        <w:t>.</w:t>
      </w:r>
      <w:r w:rsidR="005D1834" w:rsidRPr="0077477D">
        <w:rPr>
          <w:rFonts w:ascii="Times New Roman" w:hAnsi="Times New Roman" w:cs="Times New Roman"/>
          <w:sz w:val="24"/>
          <w:szCs w:val="24"/>
        </w:rPr>
        <w:t xml:space="preserve"> </w:t>
      </w:r>
      <w:r w:rsidR="00142597" w:rsidRPr="0077477D">
        <w:rPr>
          <w:rFonts w:ascii="Times New Roman" w:hAnsi="Times New Roman" w:cs="Times New Roman"/>
          <w:sz w:val="24"/>
          <w:szCs w:val="24"/>
        </w:rPr>
        <w:t>In turn, the Company is the registered owner of an immovable piece of land, situate in Harare</w:t>
      </w:r>
      <w:r w:rsidR="000D2D83" w:rsidRPr="0077477D">
        <w:rPr>
          <w:rFonts w:ascii="Times New Roman" w:hAnsi="Times New Roman" w:cs="Times New Roman"/>
          <w:sz w:val="24"/>
          <w:szCs w:val="24"/>
        </w:rPr>
        <w:t>,</w:t>
      </w:r>
      <w:r w:rsidR="00142597" w:rsidRPr="0077477D">
        <w:rPr>
          <w:rFonts w:ascii="Times New Roman" w:hAnsi="Times New Roman" w:cs="Times New Roman"/>
          <w:sz w:val="24"/>
          <w:szCs w:val="24"/>
        </w:rPr>
        <w:t xml:space="preserve"> identified as a certain piece of land situate in the district of SALISBURY TOWN LANDS measuring 3066 square </w:t>
      </w:r>
      <w:proofErr w:type="spellStart"/>
      <w:r w:rsidR="00142597" w:rsidRPr="0077477D">
        <w:rPr>
          <w:rFonts w:ascii="Times New Roman" w:hAnsi="Times New Roman" w:cs="Times New Roman"/>
          <w:sz w:val="24"/>
          <w:szCs w:val="24"/>
        </w:rPr>
        <w:t>metres</w:t>
      </w:r>
      <w:proofErr w:type="spellEnd"/>
      <w:r w:rsidR="00142597" w:rsidRPr="0077477D">
        <w:rPr>
          <w:rFonts w:ascii="Times New Roman" w:hAnsi="Times New Roman" w:cs="Times New Roman"/>
          <w:sz w:val="24"/>
          <w:szCs w:val="24"/>
        </w:rPr>
        <w:t xml:space="preserve"> (also known as 98 Churchill Avenue, </w:t>
      </w:r>
      <w:proofErr w:type="spellStart"/>
      <w:r w:rsidR="00142597" w:rsidRPr="0077477D">
        <w:rPr>
          <w:rFonts w:ascii="Times New Roman" w:hAnsi="Times New Roman" w:cs="Times New Roman"/>
          <w:sz w:val="24"/>
          <w:szCs w:val="24"/>
        </w:rPr>
        <w:t>Gunhill</w:t>
      </w:r>
      <w:proofErr w:type="spellEnd"/>
      <w:r w:rsidR="00142597" w:rsidRPr="0077477D">
        <w:rPr>
          <w:rFonts w:ascii="Times New Roman" w:hAnsi="Times New Roman" w:cs="Times New Roman"/>
          <w:sz w:val="24"/>
          <w:szCs w:val="24"/>
        </w:rPr>
        <w:t xml:space="preserve">, Harare). This property </w:t>
      </w:r>
      <w:r w:rsidR="000D2D83" w:rsidRPr="0077477D">
        <w:rPr>
          <w:rFonts w:ascii="Times New Roman" w:hAnsi="Times New Roman" w:cs="Times New Roman"/>
          <w:sz w:val="24"/>
          <w:szCs w:val="24"/>
        </w:rPr>
        <w:t>i</w:t>
      </w:r>
      <w:r w:rsidR="00142597" w:rsidRPr="0077477D">
        <w:rPr>
          <w:rFonts w:ascii="Times New Roman" w:hAnsi="Times New Roman" w:cs="Times New Roman"/>
          <w:sz w:val="24"/>
          <w:szCs w:val="24"/>
        </w:rPr>
        <w:t xml:space="preserve">s the </w:t>
      </w:r>
      <w:r w:rsidR="00751C6C" w:rsidRPr="0077477D">
        <w:rPr>
          <w:rFonts w:ascii="Times New Roman" w:hAnsi="Times New Roman" w:cs="Times New Roman"/>
          <w:sz w:val="24"/>
          <w:szCs w:val="24"/>
        </w:rPr>
        <w:t>sole ass</w:t>
      </w:r>
      <w:r w:rsidR="00577A31" w:rsidRPr="0077477D">
        <w:rPr>
          <w:rFonts w:ascii="Times New Roman" w:hAnsi="Times New Roman" w:cs="Times New Roman"/>
          <w:sz w:val="24"/>
          <w:szCs w:val="24"/>
        </w:rPr>
        <w:t>e</w:t>
      </w:r>
      <w:r w:rsidR="00751C6C" w:rsidRPr="0077477D">
        <w:rPr>
          <w:rFonts w:ascii="Times New Roman" w:hAnsi="Times New Roman" w:cs="Times New Roman"/>
          <w:sz w:val="24"/>
          <w:szCs w:val="24"/>
        </w:rPr>
        <w:t>t of the company.</w:t>
      </w:r>
      <w:r w:rsidR="00142597" w:rsidRPr="0077477D">
        <w:rPr>
          <w:rFonts w:ascii="Times New Roman" w:hAnsi="Times New Roman" w:cs="Times New Roman"/>
          <w:sz w:val="24"/>
          <w:szCs w:val="24"/>
        </w:rPr>
        <w:t xml:space="preserve"> </w:t>
      </w:r>
    </w:p>
    <w:p w:rsidR="00123D1A" w:rsidRPr="0077477D" w:rsidRDefault="00123D1A" w:rsidP="000336ED">
      <w:pPr>
        <w:spacing w:after="0" w:line="480" w:lineRule="auto"/>
        <w:jc w:val="both"/>
        <w:rPr>
          <w:rFonts w:ascii="Times New Roman" w:hAnsi="Times New Roman" w:cs="Times New Roman"/>
          <w:sz w:val="24"/>
          <w:szCs w:val="24"/>
        </w:rPr>
      </w:pPr>
    </w:p>
    <w:p w:rsidR="0043246D" w:rsidRPr="0077477D" w:rsidRDefault="00E249BE" w:rsidP="009F7485">
      <w:pPr>
        <w:spacing w:after="0" w:line="480" w:lineRule="auto"/>
        <w:ind w:left="720" w:hanging="720"/>
        <w:jc w:val="both"/>
        <w:rPr>
          <w:rFonts w:ascii="Times New Roman" w:hAnsi="Times New Roman" w:cs="Times New Roman"/>
          <w:sz w:val="24"/>
          <w:szCs w:val="24"/>
        </w:rPr>
      </w:pPr>
      <w:r w:rsidRPr="0077477D">
        <w:rPr>
          <w:rFonts w:ascii="Times New Roman" w:hAnsi="Times New Roman" w:cs="Times New Roman"/>
          <w:sz w:val="24"/>
          <w:szCs w:val="24"/>
        </w:rPr>
        <w:t>[3</w:t>
      </w:r>
      <w:r w:rsidR="006C2A04" w:rsidRPr="0077477D">
        <w:rPr>
          <w:rFonts w:ascii="Times New Roman" w:hAnsi="Times New Roman" w:cs="Times New Roman"/>
          <w:sz w:val="24"/>
          <w:szCs w:val="24"/>
        </w:rPr>
        <w:t>]</w:t>
      </w:r>
      <w:r w:rsidR="006C2A04" w:rsidRPr="0077477D">
        <w:rPr>
          <w:rFonts w:ascii="Times New Roman" w:hAnsi="Times New Roman" w:cs="Times New Roman"/>
          <w:sz w:val="24"/>
          <w:szCs w:val="24"/>
        </w:rPr>
        <w:tab/>
      </w:r>
      <w:r w:rsidR="00A970F0" w:rsidRPr="0077477D">
        <w:rPr>
          <w:rFonts w:ascii="Times New Roman" w:hAnsi="Times New Roman" w:cs="Times New Roman"/>
          <w:sz w:val="24"/>
          <w:szCs w:val="24"/>
        </w:rPr>
        <w:t>On 27 May 2007,</w:t>
      </w:r>
      <w:r w:rsidR="009E3A7A" w:rsidRPr="0077477D">
        <w:rPr>
          <w:rFonts w:ascii="Times New Roman" w:hAnsi="Times New Roman" w:cs="Times New Roman"/>
          <w:sz w:val="24"/>
          <w:szCs w:val="24"/>
        </w:rPr>
        <w:t xml:space="preserve"> </w:t>
      </w:r>
      <w:proofErr w:type="spellStart"/>
      <w:r w:rsidR="009E3A7A" w:rsidRPr="0077477D">
        <w:rPr>
          <w:rFonts w:ascii="Times New Roman" w:hAnsi="Times New Roman" w:cs="Times New Roman"/>
          <w:sz w:val="24"/>
          <w:szCs w:val="24"/>
        </w:rPr>
        <w:t>Mrs</w:t>
      </w:r>
      <w:proofErr w:type="spellEnd"/>
      <w:r w:rsidR="00A970F0" w:rsidRPr="0077477D">
        <w:rPr>
          <w:rFonts w:ascii="Times New Roman" w:hAnsi="Times New Roman" w:cs="Times New Roman"/>
          <w:sz w:val="24"/>
          <w:szCs w:val="24"/>
        </w:rPr>
        <w:t xml:space="preserve"> Muir concluded a written agreement </w:t>
      </w:r>
      <w:r w:rsidRPr="0077477D">
        <w:rPr>
          <w:rFonts w:ascii="Times New Roman" w:hAnsi="Times New Roman" w:cs="Times New Roman"/>
          <w:sz w:val="24"/>
          <w:szCs w:val="24"/>
        </w:rPr>
        <w:t xml:space="preserve">of </w:t>
      </w:r>
      <w:r w:rsidR="00056932" w:rsidRPr="0077477D">
        <w:rPr>
          <w:rFonts w:ascii="Times New Roman" w:hAnsi="Times New Roman" w:cs="Times New Roman"/>
          <w:sz w:val="24"/>
          <w:szCs w:val="24"/>
        </w:rPr>
        <w:t xml:space="preserve">sale </w:t>
      </w:r>
      <w:r w:rsidR="00A970F0" w:rsidRPr="0077477D">
        <w:rPr>
          <w:rFonts w:ascii="Times New Roman" w:hAnsi="Times New Roman" w:cs="Times New Roman"/>
          <w:sz w:val="24"/>
          <w:szCs w:val="24"/>
        </w:rPr>
        <w:t xml:space="preserve">with </w:t>
      </w:r>
      <w:proofErr w:type="spellStart"/>
      <w:r w:rsidR="00A970F0" w:rsidRPr="0077477D">
        <w:rPr>
          <w:rFonts w:ascii="Times New Roman" w:hAnsi="Times New Roman" w:cs="Times New Roman"/>
          <w:sz w:val="24"/>
          <w:szCs w:val="24"/>
        </w:rPr>
        <w:t>Mr</w:t>
      </w:r>
      <w:proofErr w:type="spellEnd"/>
      <w:r w:rsidR="00A970F0" w:rsidRPr="0077477D">
        <w:rPr>
          <w:rFonts w:ascii="Times New Roman" w:hAnsi="Times New Roman" w:cs="Times New Roman"/>
          <w:sz w:val="24"/>
          <w:szCs w:val="24"/>
        </w:rPr>
        <w:t xml:space="preserve"> and </w:t>
      </w:r>
      <w:proofErr w:type="spellStart"/>
      <w:r w:rsidR="00A970F0" w:rsidRPr="0077477D">
        <w:rPr>
          <w:rFonts w:ascii="Times New Roman" w:hAnsi="Times New Roman" w:cs="Times New Roman"/>
          <w:sz w:val="24"/>
          <w:szCs w:val="24"/>
        </w:rPr>
        <w:t>Mrs</w:t>
      </w:r>
      <w:proofErr w:type="spellEnd"/>
      <w:r w:rsidR="00123D1A" w:rsidRPr="0077477D">
        <w:rPr>
          <w:rFonts w:ascii="Times New Roman" w:hAnsi="Times New Roman" w:cs="Times New Roman"/>
          <w:sz w:val="24"/>
          <w:szCs w:val="24"/>
        </w:rPr>
        <w:t xml:space="preserve"> </w:t>
      </w:r>
      <w:proofErr w:type="spellStart"/>
      <w:r w:rsidR="00123D1A" w:rsidRPr="0077477D">
        <w:rPr>
          <w:rFonts w:ascii="Times New Roman" w:hAnsi="Times New Roman" w:cs="Times New Roman"/>
          <w:sz w:val="24"/>
          <w:szCs w:val="24"/>
        </w:rPr>
        <w:t>Gurupira</w:t>
      </w:r>
      <w:proofErr w:type="spellEnd"/>
      <w:r w:rsidR="00B77EF5" w:rsidRPr="0077477D">
        <w:rPr>
          <w:rFonts w:ascii="Times New Roman" w:hAnsi="Times New Roman" w:cs="Times New Roman"/>
          <w:sz w:val="24"/>
          <w:szCs w:val="24"/>
        </w:rPr>
        <w:t xml:space="preserve">, </w:t>
      </w:r>
      <w:r w:rsidR="00143343" w:rsidRPr="0077477D">
        <w:rPr>
          <w:rFonts w:ascii="Times New Roman" w:hAnsi="Times New Roman" w:cs="Times New Roman"/>
          <w:sz w:val="24"/>
          <w:szCs w:val="24"/>
        </w:rPr>
        <w:t>in terms of which</w:t>
      </w:r>
      <w:r w:rsidR="009E3A7A" w:rsidRPr="0077477D">
        <w:rPr>
          <w:rFonts w:ascii="Times New Roman" w:hAnsi="Times New Roman" w:cs="Times New Roman"/>
          <w:sz w:val="24"/>
          <w:szCs w:val="24"/>
        </w:rPr>
        <w:t xml:space="preserve"> </w:t>
      </w:r>
      <w:proofErr w:type="spellStart"/>
      <w:r w:rsidR="009E3A7A" w:rsidRPr="0077477D">
        <w:rPr>
          <w:rFonts w:ascii="Times New Roman" w:hAnsi="Times New Roman" w:cs="Times New Roman"/>
          <w:sz w:val="24"/>
          <w:szCs w:val="24"/>
        </w:rPr>
        <w:t>Mrs</w:t>
      </w:r>
      <w:proofErr w:type="spellEnd"/>
      <w:r w:rsidR="00143343" w:rsidRPr="0077477D">
        <w:rPr>
          <w:rFonts w:ascii="Times New Roman" w:hAnsi="Times New Roman" w:cs="Times New Roman"/>
          <w:sz w:val="24"/>
          <w:szCs w:val="24"/>
        </w:rPr>
        <w:t xml:space="preserve"> </w:t>
      </w:r>
      <w:r w:rsidR="00056932" w:rsidRPr="0077477D">
        <w:rPr>
          <w:rFonts w:ascii="Times New Roman" w:hAnsi="Times New Roman" w:cs="Times New Roman"/>
          <w:sz w:val="24"/>
          <w:szCs w:val="24"/>
        </w:rPr>
        <w:t xml:space="preserve">Muir sold </w:t>
      </w:r>
      <w:r w:rsidR="00751C6C" w:rsidRPr="0077477D">
        <w:rPr>
          <w:rFonts w:ascii="Times New Roman" w:hAnsi="Times New Roman" w:cs="Times New Roman"/>
          <w:sz w:val="24"/>
          <w:szCs w:val="24"/>
        </w:rPr>
        <w:t xml:space="preserve">to </w:t>
      </w:r>
      <w:r w:rsidR="00056932" w:rsidRPr="0077477D">
        <w:rPr>
          <w:rFonts w:ascii="Times New Roman" w:hAnsi="Times New Roman" w:cs="Times New Roman"/>
          <w:sz w:val="24"/>
          <w:szCs w:val="24"/>
        </w:rPr>
        <w:t xml:space="preserve">them </w:t>
      </w:r>
      <w:r w:rsidR="00751C6C" w:rsidRPr="0077477D">
        <w:rPr>
          <w:rFonts w:ascii="Times New Roman" w:hAnsi="Times New Roman" w:cs="Times New Roman"/>
          <w:sz w:val="24"/>
          <w:szCs w:val="24"/>
        </w:rPr>
        <w:t>t</w:t>
      </w:r>
      <w:r w:rsidR="00142597" w:rsidRPr="0077477D">
        <w:rPr>
          <w:rFonts w:ascii="Times New Roman" w:hAnsi="Times New Roman" w:cs="Times New Roman"/>
          <w:sz w:val="24"/>
          <w:szCs w:val="24"/>
        </w:rPr>
        <w:t xml:space="preserve">he </w:t>
      </w:r>
      <w:r w:rsidR="00056932" w:rsidRPr="0077477D">
        <w:rPr>
          <w:rFonts w:ascii="Times New Roman" w:hAnsi="Times New Roman" w:cs="Times New Roman"/>
          <w:sz w:val="24"/>
          <w:szCs w:val="24"/>
        </w:rPr>
        <w:t xml:space="preserve">two shares in </w:t>
      </w:r>
      <w:r w:rsidR="00143343" w:rsidRPr="0077477D">
        <w:rPr>
          <w:rFonts w:ascii="Times New Roman" w:hAnsi="Times New Roman" w:cs="Times New Roman"/>
          <w:sz w:val="24"/>
          <w:szCs w:val="24"/>
        </w:rPr>
        <w:t>the Company.</w:t>
      </w:r>
      <w:r w:rsidR="00B77EF5" w:rsidRPr="0077477D">
        <w:rPr>
          <w:rFonts w:ascii="Times New Roman" w:hAnsi="Times New Roman" w:cs="Times New Roman"/>
          <w:sz w:val="24"/>
          <w:szCs w:val="24"/>
        </w:rPr>
        <w:t xml:space="preserve"> In terms of the agreement between the parties, t</w:t>
      </w:r>
      <w:r w:rsidR="00056932" w:rsidRPr="0077477D">
        <w:rPr>
          <w:rFonts w:ascii="Times New Roman" w:hAnsi="Times New Roman" w:cs="Times New Roman"/>
          <w:sz w:val="24"/>
          <w:szCs w:val="24"/>
        </w:rPr>
        <w:t xml:space="preserve">he shares purchased by the </w:t>
      </w:r>
      <w:proofErr w:type="spellStart"/>
      <w:r w:rsidR="00056932" w:rsidRPr="0077477D">
        <w:rPr>
          <w:rFonts w:ascii="Times New Roman" w:hAnsi="Times New Roman" w:cs="Times New Roman"/>
          <w:sz w:val="24"/>
          <w:szCs w:val="24"/>
        </w:rPr>
        <w:t>Gurupiras</w:t>
      </w:r>
      <w:proofErr w:type="spellEnd"/>
      <w:r w:rsidR="00056932" w:rsidRPr="0077477D">
        <w:rPr>
          <w:rFonts w:ascii="Times New Roman" w:hAnsi="Times New Roman" w:cs="Times New Roman"/>
          <w:sz w:val="24"/>
          <w:szCs w:val="24"/>
        </w:rPr>
        <w:t xml:space="preserve">’ would entitle them to the </w:t>
      </w:r>
      <w:r w:rsidR="00D4358A" w:rsidRPr="0077477D">
        <w:rPr>
          <w:rFonts w:ascii="Times New Roman" w:hAnsi="Times New Roman" w:cs="Times New Roman"/>
          <w:sz w:val="24"/>
          <w:szCs w:val="24"/>
        </w:rPr>
        <w:t>“</w:t>
      </w:r>
      <w:r w:rsidR="00056932" w:rsidRPr="0077477D">
        <w:rPr>
          <w:rFonts w:ascii="Times New Roman" w:hAnsi="Times New Roman" w:cs="Times New Roman"/>
          <w:sz w:val="24"/>
          <w:szCs w:val="24"/>
        </w:rPr>
        <w:t>exclusive right of use and occupation</w:t>
      </w:r>
      <w:r w:rsidR="00D4358A" w:rsidRPr="0077477D">
        <w:rPr>
          <w:rFonts w:ascii="Times New Roman" w:hAnsi="Times New Roman" w:cs="Times New Roman"/>
          <w:sz w:val="24"/>
          <w:szCs w:val="24"/>
        </w:rPr>
        <w:t>”</w:t>
      </w:r>
      <w:r w:rsidR="00056932" w:rsidRPr="0077477D">
        <w:rPr>
          <w:rFonts w:ascii="Times New Roman" w:hAnsi="Times New Roman" w:cs="Times New Roman"/>
          <w:sz w:val="24"/>
          <w:szCs w:val="24"/>
        </w:rPr>
        <w:t xml:space="preserve"> of</w:t>
      </w:r>
      <w:r w:rsidR="00B77EF5" w:rsidRPr="0077477D">
        <w:rPr>
          <w:rFonts w:ascii="Times New Roman" w:hAnsi="Times New Roman" w:cs="Times New Roman"/>
          <w:sz w:val="24"/>
          <w:szCs w:val="24"/>
        </w:rPr>
        <w:t xml:space="preserve"> the immovable property</w:t>
      </w:r>
      <w:r w:rsidR="00142597" w:rsidRPr="0077477D">
        <w:rPr>
          <w:rFonts w:ascii="Times New Roman" w:hAnsi="Times New Roman" w:cs="Times New Roman"/>
          <w:sz w:val="24"/>
          <w:szCs w:val="24"/>
        </w:rPr>
        <w:t xml:space="preserve"> owned by the company. </w:t>
      </w:r>
    </w:p>
    <w:p w:rsidR="00734CAD" w:rsidRPr="0077477D" w:rsidRDefault="00734CAD" w:rsidP="000336ED">
      <w:pPr>
        <w:spacing w:after="0" w:line="480" w:lineRule="auto"/>
        <w:ind w:firstLine="1440"/>
        <w:jc w:val="both"/>
        <w:rPr>
          <w:rFonts w:ascii="Times New Roman" w:hAnsi="Times New Roman" w:cs="Times New Roman"/>
          <w:sz w:val="24"/>
          <w:szCs w:val="24"/>
        </w:rPr>
      </w:pPr>
    </w:p>
    <w:p w:rsidR="0043246D" w:rsidRPr="0077477D" w:rsidRDefault="00E249BE" w:rsidP="009F7485">
      <w:pPr>
        <w:spacing w:after="0" w:line="480" w:lineRule="auto"/>
        <w:ind w:left="720" w:hanging="720"/>
        <w:jc w:val="both"/>
        <w:rPr>
          <w:rFonts w:ascii="Times New Roman" w:hAnsi="Times New Roman" w:cs="Times New Roman"/>
          <w:sz w:val="24"/>
          <w:szCs w:val="24"/>
        </w:rPr>
      </w:pPr>
      <w:r w:rsidRPr="0077477D">
        <w:rPr>
          <w:rFonts w:ascii="Times New Roman" w:hAnsi="Times New Roman" w:cs="Times New Roman"/>
          <w:sz w:val="24"/>
          <w:szCs w:val="24"/>
        </w:rPr>
        <w:t>[4</w:t>
      </w:r>
      <w:r w:rsidR="006C2A04" w:rsidRPr="0077477D">
        <w:rPr>
          <w:rFonts w:ascii="Times New Roman" w:hAnsi="Times New Roman" w:cs="Times New Roman"/>
          <w:sz w:val="24"/>
          <w:szCs w:val="24"/>
        </w:rPr>
        <w:t>]</w:t>
      </w:r>
      <w:r w:rsidR="006C2A04" w:rsidRPr="0077477D">
        <w:rPr>
          <w:rFonts w:ascii="Times New Roman" w:hAnsi="Times New Roman" w:cs="Times New Roman"/>
          <w:sz w:val="24"/>
          <w:szCs w:val="24"/>
        </w:rPr>
        <w:tab/>
      </w:r>
      <w:r w:rsidR="00715ED4" w:rsidRPr="0077477D">
        <w:rPr>
          <w:rFonts w:ascii="Times New Roman" w:hAnsi="Times New Roman" w:cs="Times New Roman"/>
          <w:sz w:val="24"/>
          <w:szCs w:val="24"/>
        </w:rPr>
        <w:t xml:space="preserve">The </w:t>
      </w:r>
      <w:r w:rsidR="00796857" w:rsidRPr="0077477D">
        <w:rPr>
          <w:rFonts w:ascii="Times New Roman" w:hAnsi="Times New Roman" w:cs="Times New Roman"/>
          <w:sz w:val="24"/>
          <w:szCs w:val="24"/>
        </w:rPr>
        <w:t xml:space="preserve">purchase price </w:t>
      </w:r>
      <w:r w:rsidR="00143343" w:rsidRPr="0077477D">
        <w:rPr>
          <w:rFonts w:ascii="Times New Roman" w:hAnsi="Times New Roman" w:cs="Times New Roman"/>
          <w:sz w:val="24"/>
          <w:szCs w:val="24"/>
        </w:rPr>
        <w:t>for the shares</w:t>
      </w:r>
      <w:r w:rsidR="00796857" w:rsidRPr="0077477D">
        <w:rPr>
          <w:rFonts w:ascii="Times New Roman" w:hAnsi="Times New Roman" w:cs="Times New Roman"/>
          <w:sz w:val="24"/>
          <w:szCs w:val="24"/>
        </w:rPr>
        <w:t xml:space="preserve"> was </w:t>
      </w:r>
      <w:r w:rsidR="0077477D">
        <w:rPr>
          <w:rFonts w:ascii="Times New Roman" w:hAnsi="Times New Roman" w:cs="Times New Roman"/>
          <w:sz w:val="24"/>
          <w:szCs w:val="24"/>
        </w:rPr>
        <w:t xml:space="preserve">recorded as </w:t>
      </w:r>
      <w:r w:rsidR="00796857" w:rsidRPr="0077477D">
        <w:rPr>
          <w:rFonts w:ascii="Times New Roman" w:hAnsi="Times New Roman" w:cs="Times New Roman"/>
          <w:sz w:val="24"/>
          <w:szCs w:val="24"/>
        </w:rPr>
        <w:t>ZW$7 000 000 000.00 (seven billion dollars)</w:t>
      </w:r>
      <w:r w:rsidR="00B77EF5" w:rsidRPr="0077477D">
        <w:rPr>
          <w:rFonts w:ascii="Times New Roman" w:hAnsi="Times New Roman" w:cs="Times New Roman"/>
          <w:sz w:val="24"/>
          <w:szCs w:val="24"/>
        </w:rPr>
        <w:t>, payable a</w:t>
      </w:r>
      <w:r w:rsidR="00142597" w:rsidRPr="0077477D">
        <w:rPr>
          <w:rFonts w:ascii="Times New Roman" w:hAnsi="Times New Roman" w:cs="Times New Roman"/>
          <w:sz w:val="24"/>
          <w:szCs w:val="24"/>
        </w:rPr>
        <w:t>s</w:t>
      </w:r>
      <w:r w:rsidR="00B77EF5" w:rsidRPr="0077477D">
        <w:rPr>
          <w:rFonts w:ascii="Times New Roman" w:hAnsi="Times New Roman" w:cs="Times New Roman"/>
          <w:sz w:val="24"/>
          <w:szCs w:val="24"/>
        </w:rPr>
        <w:t xml:space="preserve"> to </w:t>
      </w:r>
      <w:r w:rsidR="00796857" w:rsidRPr="0077477D">
        <w:rPr>
          <w:rFonts w:ascii="Times New Roman" w:hAnsi="Times New Roman" w:cs="Times New Roman"/>
          <w:sz w:val="24"/>
          <w:szCs w:val="24"/>
        </w:rPr>
        <w:t>a deposit of</w:t>
      </w:r>
      <w:r w:rsidR="0043246D" w:rsidRPr="0077477D">
        <w:rPr>
          <w:rFonts w:ascii="Times New Roman" w:hAnsi="Times New Roman" w:cs="Times New Roman"/>
          <w:sz w:val="24"/>
          <w:szCs w:val="24"/>
        </w:rPr>
        <w:t xml:space="preserve"> </w:t>
      </w:r>
      <w:r w:rsidR="00796857" w:rsidRPr="0077477D">
        <w:rPr>
          <w:rFonts w:ascii="Times New Roman" w:hAnsi="Times New Roman" w:cs="Times New Roman"/>
          <w:sz w:val="24"/>
          <w:szCs w:val="24"/>
        </w:rPr>
        <w:t>ZW$3 300 000</w:t>
      </w:r>
      <w:r w:rsidR="003313BE" w:rsidRPr="0077477D">
        <w:rPr>
          <w:rFonts w:ascii="Times New Roman" w:hAnsi="Times New Roman" w:cs="Times New Roman"/>
          <w:sz w:val="24"/>
          <w:szCs w:val="24"/>
        </w:rPr>
        <w:t>.</w:t>
      </w:r>
      <w:r w:rsidR="00796857" w:rsidRPr="0077477D">
        <w:rPr>
          <w:rFonts w:ascii="Times New Roman" w:hAnsi="Times New Roman" w:cs="Times New Roman"/>
          <w:sz w:val="24"/>
          <w:szCs w:val="24"/>
        </w:rPr>
        <w:t xml:space="preserve">00 </w:t>
      </w:r>
      <w:r w:rsidR="00B77EF5" w:rsidRPr="0077477D">
        <w:rPr>
          <w:rFonts w:ascii="Times New Roman" w:hAnsi="Times New Roman" w:cs="Times New Roman"/>
          <w:sz w:val="24"/>
          <w:szCs w:val="24"/>
        </w:rPr>
        <w:t xml:space="preserve">which was </w:t>
      </w:r>
      <w:r w:rsidR="00D4358A" w:rsidRPr="0077477D">
        <w:rPr>
          <w:rFonts w:ascii="Times New Roman" w:hAnsi="Times New Roman" w:cs="Times New Roman"/>
          <w:sz w:val="24"/>
          <w:szCs w:val="24"/>
        </w:rPr>
        <w:t>ack</w:t>
      </w:r>
      <w:r w:rsidR="00F45EC4" w:rsidRPr="0077477D">
        <w:rPr>
          <w:rFonts w:ascii="Times New Roman" w:hAnsi="Times New Roman" w:cs="Times New Roman"/>
          <w:sz w:val="24"/>
          <w:szCs w:val="24"/>
        </w:rPr>
        <w:t>n</w:t>
      </w:r>
      <w:r w:rsidR="00D4358A" w:rsidRPr="0077477D">
        <w:rPr>
          <w:rFonts w:ascii="Times New Roman" w:hAnsi="Times New Roman" w:cs="Times New Roman"/>
          <w:sz w:val="24"/>
          <w:szCs w:val="24"/>
        </w:rPr>
        <w:t xml:space="preserve">owledged as </w:t>
      </w:r>
      <w:r w:rsidR="00796857" w:rsidRPr="0077477D">
        <w:rPr>
          <w:rFonts w:ascii="Times New Roman" w:hAnsi="Times New Roman" w:cs="Times New Roman"/>
          <w:sz w:val="24"/>
          <w:szCs w:val="24"/>
        </w:rPr>
        <w:t>having been paid at the time of signing</w:t>
      </w:r>
      <w:r w:rsidR="00F45EC4" w:rsidRPr="0077477D">
        <w:rPr>
          <w:rFonts w:ascii="Times New Roman" w:hAnsi="Times New Roman" w:cs="Times New Roman"/>
          <w:sz w:val="24"/>
          <w:szCs w:val="24"/>
        </w:rPr>
        <w:t xml:space="preserve"> of the agreement</w:t>
      </w:r>
      <w:r w:rsidR="00796857" w:rsidRPr="0077477D">
        <w:rPr>
          <w:rFonts w:ascii="Times New Roman" w:hAnsi="Times New Roman" w:cs="Times New Roman"/>
          <w:sz w:val="24"/>
          <w:szCs w:val="24"/>
        </w:rPr>
        <w:t xml:space="preserve">. The balance of ZW$3 370 000 000.00 was </w:t>
      </w:r>
      <w:r w:rsidR="00143343" w:rsidRPr="0077477D">
        <w:rPr>
          <w:rFonts w:ascii="Times New Roman" w:hAnsi="Times New Roman" w:cs="Times New Roman"/>
          <w:sz w:val="24"/>
          <w:szCs w:val="24"/>
        </w:rPr>
        <w:t xml:space="preserve">to be paid </w:t>
      </w:r>
      <w:r w:rsidR="00796857" w:rsidRPr="0077477D">
        <w:rPr>
          <w:rFonts w:ascii="Times New Roman" w:hAnsi="Times New Roman" w:cs="Times New Roman"/>
          <w:sz w:val="24"/>
          <w:szCs w:val="24"/>
        </w:rPr>
        <w:t>within 6 months</w:t>
      </w:r>
      <w:r w:rsidR="00143343" w:rsidRPr="0077477D">
        <w:rPr>
          <w:rFonts w:ascii="Times New Roman" w:hAnsi="Times New Roman" w:cs="Times New Roman"/>
          <w:sz w:val="24"/>
          <w:szCs w:val="24"/>
        </w:rPr>
        <w:t xml:space="preserve"> from the date of </w:t>
      </w:r>
      <w:r w:rsidR="001034F1" w:rsidRPr="0077477D">
        <w:rPr>
          <w:rFonts w:ascii="Times New Roman" w:hAnsi="Times New Roman" w:cs="Times New Roman"/>
          <w:sz w:val="24"/>
          <w:szCs w:val="24"/>
        </w:rPr>
        <w:t xml:space="preserve">the </w:t>
      </w:r>
      <w:r w:rsidR="00143343" w:rsidRPr="0077477D">
        <w:rPr>
          <w:rFonts w:ascii="Times New Roman" w:hAnsi="Times New Roman" w:cs="Times New Roman"/>
          <w:sz w:val="24"/>
          <w:szCs w:val="24"/>
        </w:rPr>
        <w:t>agreement</w:t>
      </w:r>
      <w:r w:rsidR="00796857" w:rsidRPr="0077477D">
        <w:rPr>
          <w:rFonts w:ascii="Times New Roman" w:hAnsi="Times New Roman" w:cs="Times New Roman"/>
          <w:sz w:val="24"/>
          <w:szCs w:val="24"/>
        </w:rPr>
        <w:t xml:space="preserve">. </w:t>
      </w:r>
      <w:r w:rsidR="00B77EF5" w:rsidRPr="0077477D">
        <w:rPr>
          <w:rFonts w:ascii="Times New Roman" w:hAnsi="Times New Roman" w:cs="Times New Roman"/>
          <w:sz w:val="24"/>
          <w:szCs w:val="24"/>
        </w:rPr>
        <w:t>The rate at which the outstanding balance was to be paid as well as the frequency thereof were left to the discretion of the parties.</w:t>
      </w:r>
    </w:p>
    <w:p w:rsidR="002A662C" w:rsidRPr="0077477D" w:rsidRDefault="001D45DE" w:rsidP="006C2A04">
      <w:pPr>
        <w:spacing w:after="0" w:line="480" w:lineRule="auto"/>
        <w:jc w:val="both"/>
        <w:rPr>
          <w:rFonts w:ascii="Times New Roman" w:hAnsi="Times New Roman" w:cs="Times New Roman"/>
          <w:sz w:val="24"/>
          <w:szCs w:val="24"/>
        </w:rPr>
      </w:pPr>
      <w:r w:rsidRPr="0077477D">
        <w:rPr>
          <w:rFonts w:ascii="Times New Roman" w:hAnsi="Times New Roman" w:cs="Times New Roman"/>
          <w:sz w:val="24"/>
          <w:szCs w:val="24"/>
        </w:rPr>
        <w:t xml:space="preserve"> </w:t>
      </w:r>
    </w:p>
    <w:p w:rsidR="00B67DFE" w:rsidRPr="0077477D" w:rsidRDefault="00E249BE" w:rsidP="006B3FD6">
      <w:pPr>
        <w:spacing w:after="0" w:line="480" w:lineRule="auto"/>
        <w:ind w:left="720" w:hanging="720"/>
        <w:jc w:val="both"/>
        <w:rPr>
          <w:rFonts w:ascii="Times New Roman" w:hAnsi="Times New Roman" w:cs="Times New Roman"/>
          <w:sz w:val="24"/>
          <w:szCs w:val="24"/>
        </w:rPr>
      </w:pPr>
      <w:r w:rsidRPr="0077477D">
        <w:rPr>
          <w:rFonts w:ascii="Times New Roman" w:hAnsi="Times New Roman" w:cs="Times New Roman"/>
          <w:sz w:val="24"/>
          <w:szCs w:val="24"/>
        </w:rPr>
        <w:lastRenderedPageBreak/>
        <w:t>[5</w:t>
      </w:r>
      <w:r w:rsidR="006C2A04" w:rsidRPr="0077477D">
        <w:rPr>
          <w:rFonts w:ascii="Times New Roman" w:hAnsi="Times New Roman" w:cs="Times New Roman"/>
          <w:sz w:val="24"/>
          <w:szCs w:val="24"/>
        </w:rPr>
        <w:t>]</w:t>
      </w:r>
      <w:r w:rsidR="006C2A04" w:rsidRPr="0077477D">
        <w:rPr>
          <w:rFonts w:ascii="Times New Roman" w:hAnsi="Times New Roman" w:cs="Times New Roman"/>
          <w:sz w:val="24"/>
          <w:szCs w:val="24"/>
        </w:rPr>
        <w:tab/>
      </w:r>
      <w:r w:rsidR="00B77EF5" w:rsidRPr="0077477D">
        <w:rPr>
          <w:rFonts w:ascii="Times New Roman" w:hAnsi="Times New Roman" w:cs="Times New Roman"/>
          <w:sz w:val="24"/>
          <w:szCs w:val="24"/>
        </w:rPr>
        <w:t>Although the purchase price was quoted in the local currency</w:t>
      </w:r>
      <w:r w:rsidR="000F7990" w:rsidRPr="0077477D">
        <w:rPr>
          <w:rFonts w:ascii="Times New Roman" w:hAnsi="Times New Roman" w:cs="Times New Roman"/>
          <w:sz w:val="24"/>
          <w:szCs w:val="24"/>
        </w:rPr>
        <w:t>,</w:t>
      </w:r>
      <w:r w:rsidR="00B77EF5" w:rsidRPr="0077477D">
        <w:rPr>
          <w:rFonts w:ascii="Times New Roman" w:hAnsi="Times New Roman" w:cs="Times New Roman"/>
          <w:sz w:val="24"/>
          <w:szCs w:val="24"/>
        </w:rPr>
        <w:t xml:space="preserve"> it is common cause that the </w:t>
      </w:r>
      <w:proofErr w:type="spellStart"/>
      <w:r w:rsidR="00B77EF5" w:rsidRPr="0077477D">
        <w:rPr>
          <w:rFonts w:ascii="Times New Roman" w:hAnsi="Times New Roman" w:cs="Times New Roman"/>
          <w:sz w:val="24"/>
          <w:szCs w:val="24"/>
        </w:rPr>
        <w:t>Gurupiras</w:t>
      </w:r>
      <w:proofErr w:type="spellEnd"/>
      <w:r w:rsidR="00B77EF5" w:rsidRPr="0077477D">
        <w:rPr>
          <w:rFonts w:ascii="Times New Roman" w:hAnsi="Times New Roman" w:cs="Times New Roman"/>
          <w:sz w:val="24"/>
          <w:szCs w:val="24"/>
        </w:rPr>
        <w:t xml:space="preserve"> made </w:t>
      </w:r>
      <w:r w:rsidR="00F45EC4" w:rsidRPr="0077477D">
        <w:rPr>
          <w:rFonts w:ascii="Times New Roman" w:hAnsi="Times New Roman" w:cs="Times New Roman"/>
          <w:sz w:val="24"/>
          <w:szCs w:val="24"/>
        </w:rPr>
        <w:t xml:space="preserve">sporadic </w:t>
      </w:r>
      <w:proofErr w:type="gramStart"/>
      <w:r w:rsidR="00B77EF5" w:rsidRPr="0077477D">
        <w:rPr>
          <w:rFonts w:ascii="Times New Roman" w:hAnsi="Times New Roman" w:cs="Times New Roman"/>
          <w:sz w:val="24"/>
          <w:szCs w:val="24"/>
        </w:rPr>
        <w:t xml:space="preserve">payments </w:t>
      </w:r>
      <w:r w:rsidR="00F45EC4" w:rsidRPr="0077477D">
        <w:rPr>
          <w:rFonts w:ascii="Times New Roman" w:hAnsi="Times New Roman" w:cs="Times New Roman"/>
          <w:sz w:val="24"/>
          <w:szCs w:val="24"/>
        </w:rPr>
        <w:t xml:space="preserve"> </w:t>
      </w:r>
      <w:r w:rsidR="00213324" w:rsidRPr="0077477D">
        <w:rPr>
          <w:rFonts w:ascii="Times New Roman" w:hAnsi="Times New Roman" w:cs="Times New Roman"/>
          <w:sz w:val="24"/>
          <w:szCs w:val="24"/>
        </w:rPr>
        <w:t>sometimes</w:t>
      </w:r>
      <w:proofErr w:type="gramEnd"/>
      <w:r w:rsidR="00213324" w:rsidRPr="0077477D">
        <w:rPr>
          <w:rFonts w:ascii="Times New Roman" w:hAnsi="Times New Roman" w:cs="Times New Roman"/>
          <w:sz w:val="24"/>
          <w:szCs w:val="24"/>
        </w:rPr>
        <w:t xml:space="preserve"> in fuel, sometimes </w:t>
      </w:r>
      <w:r w:rsidR="001034F1" w:rsidRPr="0077477D">
        <w:rPr>
          <w:rFonts w:ascii="Times New Roman" w:hAnsi="Times New Roman" w:cs="Times New Roman"/>
          <w:sz w:val="24"/>
          <w:szCs w:val="24"/>
        </w:rPr>
        <w:t xml:space="preserve">in </w:t>
      </w:r>
      <w:r w:rsidR="00213324" w:rsidRPr="0077477D">
        <w:rPr>
          <w:rFonts w:ascii="Times New Roman" w:hAnsi="Times New Roman" w:cs="Times New Roman"/>
          <w:sz w:val="24"/>
          <w:szCs w:val="24"/>
        </w:rPr>
        <w:t>US</w:t>
      </w:r>
      <w:r w:rsidR="001034F1" w:rsidRPr="0077477D">
        <w:rPr>
          <w:rFonts w:ascii="Times New Roman" w:hAnsi="Times New Roman" w:cs="Times New Roman"/>
          <w:sz w:val="24"/>
          <w:szCs w:val="24"/>
        </w:rPr>
        <w:t xml:space="preserve"> Dollars and sometimes </w:t>
      </w:r>
      <w:r w:rsidR="0011013C" w:rsidRPr="0077477D">
        <w:rPr>
          <w:rFonts w:ascii="Times New Roman" w:hAnsi="Times New Roman" w:cs="Times New Roman"/>
          <w:sz w:val="24"/>
          <w:szCs w:val="24"/>
        </w:rPr>
        <w:t xml:space="preserve">in </w:t>
      </w:r>
      <w:r w:rsidR="001034F1" w:rsidRPr="0077477D">
        <w:rPr>
          <w:rFonts w:ascii="Times New Roman" w:hAnsi="Times New Roman" w:cs="Times New Roman"/>
          <w:sz w:val="24"/>
          <w:szCs w:val="24"/>
        </w:rPr>
        <w:t>Zimbabwe</w:t>
      </w:r>
      <w:r w:rsidR="00213324" w:rsidRPr="0077477D">
        <w:rPr>
          <w:rFonts w:ascii="Times New Roman" w:hAnsi="Times New Roman" w:cs="Times New Roman"/>
          <w:sz w:val="24"/>
          <w:szCs w:val="24"/>
        </w:rPr>
        <w:t xml:space="preserve"> Dollars. </w:t>
      </w:r>
      <w:r w:rsidR="000A75C7" w:rsidRPr="0077477D">
        <w:rPr>
          <w:rFonts w:ascii="Times New Roman" w:hAnsi="Times New Roman" w:cs="Times New Roman"/>
          <w:sz w:val="24"/>
          <w:szCs w:val="24"/>
        </w:rPr>
        <w:t>Up until the end of June</w:t>
      </w:r>
      <w:r w:rsidR="001034F1" w:rsidRPr="0077477D">
        <w:rPr>
          <w:rFonts w:ascii="Times New Roman" w:hAnsi="Times New Roman" w:cs="Times New Roman"/>
          <w:sz w:val="24"/>
          <w:szCs w:val="24"/>
        </w:rPr>
        <w:t xml:space="preserve"> 2007</w:t>
      </w:r>
      <w:r w:rsidR="000A75C7" w:rsidRPr="0077477D">
        <w:rPr>
          <w:rFonts w:ascii="Times New Roman" w:hAnsi="Times New Roman" w:cs="Times New Roman"/>
          <w:sz w:val="24"/>
          <w:szCs w:val="24"/>
        </w:rPr>
        <w:t>,</w:t>
      </w:r>
      <w:r w:rsidR="00142597" w:rsidRPr="0077477D">
        <w:rPr>
          <w:rFonts w:ascii="Times New Roman" w:hAnsi="Times New Roman" w:cs="Times New Roman"/>
          <w:sz w:val="24"/>
          <w:szCs w:val="24"/>
        </w:rPr>
        <w:t xml:space="preserve"> the </w:t>
      </w:r>
      <w:proofErr w:type="spellStart"/>
      <w:r w:rsidR="00142597" w:rsidRPr="0077477D">
        <w:rPr>
          <w:rFonts w:ascii="Times New Roman" w:hAnsi="Times New Roman" w:cs="Times New Roman"/>
          <w:sz w:val="24"/>
          <w:szCs w:val="24"/>
        </w:rPr>
        <w:t>Gurupiras</w:t>
      </w:r>
      <w:proofErr w:type="spellEnd"/>
      <w:r w:rsidR="00142597" w:rsidRPr="0077477D">
        <w:rPr>
          <w:rFonts w:ascii="Times New Roman" w:hAnsi="Times New Roman" w:cs="Times New Roman"/>
          <w:sz w:val="24"/>
          <w:szCs w:val="24"/>
        </w:rPr>
        <w:t xml:space="preserve"> had made payment on eight occasions, with </w:t>
      </w:r>
      <w:r w:rsidR="009E3A7A" w:rsidRPr="0077477D">
        <w:rPr>
          <w:rFonts w:ascii="Times New Roman" w:hAnsi="Times New Roman" w:cs="Times New Roman"/>
          <w:sz w:val="24"/>
          <w:szCs w:val="24"/>
        </w:rPr>
        <w:t>payment being made as described above.</w:t>
      </w:r>
      <w:r w:rsidR="000A75C7" w:rsidRPr="0077477D">
        <w:rPr>
          <w:rFonts w:ascii="Times New Roman" w:hAnsi="Times New Roman" w:cs="Times New Roman"/>
          <w:sz w:val="24"/>
          <w:szCs w:val="24"/>
        </w:rPr>
        <w:t xml:space="preserve"> </w:t>
      </w:r>
      <w:r w:rsidR="00213324" w:rsidRPr="0077477D">
        <w:rPr>
          <w:rFonts w:ascii="Times New Roman" w:hAnsi="Times New Roman" w:cs="Times New Roman"/>
          <w:sz w:val="24"/>
          <w:szCs w:val="24"/>
        </w:rPr>
        <w:t xml:space="preserve">The total amount paid to </w:t>
      </w:r>
      <w:proofErr w:type="spellStart"/>
      <w:r w:rsidR="009E3A7A" w:rsidRPr="0077477D">
        <w:rPr>
          <w:rFonts w:ascii="Times New Roman" w:hAnsi="Times New Roman" w:cs="Times New Roman"/>
          <w:sz w:val="24"/>
          <w:szCs w:val="24"/>
        </w:rPr>
        <w:t>Mrs</w:t>
      </w:r>
      <w:proofErr w:type="spellEnd"/>
      <w:r w:rsidR="009E3A7A" w:rsidRPr="0077477D">
        <w:rPr>
          <w:rFonts w:ascii="Times New Roman" w:hAnsi="Times New Roman" w:cs="Times New Roman"/>
          <w:sz w:val="24"/>
          <w:szCs w:val="24"/>
        </w:rPr>
        <w:t xml:space="preserve"> </w:t>
      </w:r>
      <w:r w:rsidR="00213324" w:rsidRPr="0077477D">
        <w:rPr>
          <w:rFonts w:ascii="Times New Roman" w:hAnsi="Times New Roman" w:cs="Times New Roman"/>
          <w:sz w:val="24"/>
          <w:szCs w:val="24"/>
        </w:rPr>
        <w:t xml:space="preserve">Muir under this arrangement is in dispute between the </w:t>
      </w:r>
      <w:r w:rsidR="00734CAD" w:rsidRPr="0077477D">
        <w:rPr>
          <w:rFonts w:ascii="Times New Roman" w:hAnsi="Times New Roman" w:cs="Times New Roman"/>
          <w:sz w:val="24"/>
          <w:szCs w:val="24"/>
        </w:rPr>
        <w:t>parties</w:t>
      </w:r>
      <w:r w:rsidR="00213324" w:rsidRPr="0077477D">
        <w:rPr>
          <w:rFonts w:ascii="Times New Roman" w:hAnsi="Times New Roman" w:cs="Times New Roman"/>
          <w:sz w:val="24"/>
          <w:szCs w:val="24"/>
        </w:rPr>
        <w:t>.</w:t>
      </w:r>
    </w:p>
    <w:p w:rsidR="00734CAD" w:rsidRPr="0077477D" w:rsidRDefault="00734CAD" w:rsidP="0043246D">
      <w:pPr>
        <w:spacing w:after="0" w:line="480" w:lineRule="auto"/>
        <w:ind w:firstLine="1440"/>
        <w:jc w:val="both"/>
        <w:rPr>
          <w:rFonts w:ascii="Times New Roman" w:hAnsi="Times New Roman" w:cs="Times New Roman"/>
          <w:sz w:val="24"/>
          <w:szCs w:val="24"/>
        </w:rPr>
      </w:pPr>
    </w:p>
    <w:p w:rsidR="006F3485" w:rsidRPr="0077477D" w:rsidRDefault="00E249BE" w:rsidP="006B3FD6">
      <w:pPr>
        <w:spacing w:after="0" w:line="480" w:lineRule="auto"/>
        <w:ind w:left="720" w:hanging="720"/>
        <w:jc w:val="both"/>
        <w:rPr>
          <w:rFonts w:ascii="Times New Roman" w:hAnsi="Times New Roman" w:cs="Times New Roman"/>
          <w:sz w:val="24"/>
          <w:szCs w:val="24"/>
        </w:rPr>
      </w:pPr>
      <w:r w:rsidRPr="0077477D">
        <w:rPr>
          <w:rFonts w:ascii="Times New Roman" w:hAnsi="Times New Roman" w:cs="Times New Roman"/>
          <w:sz w:val="24"/>
          <w:szCs w:val="24"/>
        </w:rPr>
        <w:t>[6</w:t>
      </w:r>
      <w:r w:rsidR="006C2A04" w:rsidRPr="0077477D">
        <w:rPr>
          <w:rFonts w:ascii="Times New Roman" w:hAnsi="Times New Roman" w:cs="Times New Roman"/>
          <w:sz w:val="24"/>
          <w:szCs w:val="24"/>
        </w:rPr>
        <w:t>]</w:t>
      </w:r>
      <w:r w:rsidR="006C2A04" w:rsidRPr="0077477D">
        <w:rPr>
          <w:rFonts w:ascii="Times New Roman" w:hAnsi="Times New Roman" w:cs="Times New Roman"/>
          <w:sz w:val="24"/>
          <w:szCs w:val="24"/>
        </w:rPr>
        <w:tab/>
      </w:r>
      <w:r w:rsidR="006F3485" w:rsidRPr="0077477D">
        <w:rPr>
          <w:rFonts w:ascii="Times New Roman" w:hAnsi="Times New Roman" w:cs="Times New Roman"/>
          <w:sz w:val="24"/>
          <w:szCs w:val="24"/>
        </w:rPr>
        <w:t>On 4 August</w:t>
      </w:r>
      <w:r w:rsidRPr="0077477D">
        <w:rPr>
          <w:rFonts w:ascii="Times New Roman" w:hAnsi="Times New Roman" w:cs="Times New Roman"/>
          <w:sz w:val="24"/>
          <w:szCs w:val="24"/>
        </w:rPr>
        <w:t xml:space="preserve"> 2007</w:t>
      </w:r>
      <w:r w:rsidR="006F3485" w:rsidRPr="0077477D">
        <w:rPr>
          <w:rFonts w:ascii="Times New Roman" w:hAnsi="Times New Roman" w:cs="Times New Roman"/>
          <w:sz w:val="24"/>
          <w:szCs w:val="24"/>
        </w:rPr>
        <w:t xml:space="preserve">, the </w:t>
      </w:r>
      <w:proofErr w:type="spellStart"/>
      <w:r w:rsidR="006F3485" w:rsidRPr="0077477D">
        <w:rPr>
          <w:rFonts w:ascii="Times New Roman" w:hAnsi="Times New Roman" w:cs="Times New Roman"/>
          <w:sz w:val="24"/>
          <w:szCs w:val="24"/>
        </w:rPr>
        <w:t>Gurupiras</w:t>
      </w:r>
      <w:proofErr w:type="spellEnd"/>
      <w:r w:rsidR="006F3485" w:rsidRPr="0077477D">
        <w:rPr>
          <w:rFonts w:ascii="Times New Roman" w:hAnsi="Times New Roman" w:cs="Times New Roman"/>
          <w:sz w:val="24"/>
          <w:szCs w:val="24"/>
        </w:rPr>
        <w:t xml:space="preserve"> addressed a letter to </w:t>
      </w:r>
      <w:proofErr w:type="spellStart"/>
      <w:r w:rsidR="00C11BD1" w:rsidRPr="0077477D">
        <w:rPr>
          <w:rFonts w:ascii="Times New Roman" w:hAnsi="Times New Roman" w:cs="Times New Roman"/>
          <w:sz w:val="24"/>
          <w:szCs w:val="24"/>
        </w:rPr>
        <w:t>Mrs</w:t>
      </w:r>
      <w:proofErr w:type="spellEnd"/>
      <w:r w:rsidR="00C11BD1" w:rsidRPr="0077477D">
        <w:rPr>
          <w:rFonts w:ascii="Times New Roman" w:hAnsi="Times New Roman" w:cs="Times New Roman"/>
          <w:sz w:val="24"/>
          <w:szCs w:val="24"/>
        </w:rPr>
        <w:t> </w:t>
      </w:r>
      <w:r w:rsidR="006F3485" w:rsidRPr="0077477D">
        <w:rPr>
          <w:rFonts w:ascii="Times New Roman" w:hAnsi="Times New Roman" w:cs="Times New Roman"/>
          <w:sz w:val="24"/>
          <w:szCs w:val="24"/>
        </w:rPr>
        <w:t xml:space="preserve">Muir indicating that they </w:t>
      </w:r>
      <w:r w:rsidR="000D5A74" w:rsidRPr="0077477D">
        <w:rPr>
          <w:rFonts w:ascii="Times New Roman" w:hAnsi="Times New Roman" w:cs="Times New Roman"/>
          <w:sz w:val="24"/>
          <w:szCs w:val="24"/>
        </w:rPr>
        <w:t xml:space="preserve">were </w:t>
      </w:r>
      <w:r w:rsidR="006F3485" w:rsidRPr="0077477D">
        <w:rPr>
          <w:rFonts w:ascii="Times New Roman" w:hAnsi="Times New Roman" w:cs="Times New Roman"/>
          <w:sz w:val="24"/>
          <w:szCs w:val="24"/>
        </w:rPr>
        <w:t>encounter</w:t>
      </w:r>
      <w:r w:rsidR="000D5A74" w:rsidRPr="0077477D">
        <w:rPr>
          <w:rFonts w:ascii="Times New Roman" w:hAnsi="Times New Roman" w:cs="Times New Roman"/>
          <w:sz w:val="24"/>
          <w:szCs w:val="24"/>
        </w:rPr>
        <w:t xml:space="preserve">ing challenges </w:t>
      </w:r>
      <w:r w:rsidR="006F3485" w:rsidRPr="0077477D">
        <w:rPr>
          <w:rFonts w:ascii="Times New Roman" w:hAnsi="Times New Roman" w:cs="Times New Roman"/>
          <w:sz w:val="24"/>
          <w:szCs w:val="24"/>
        </w:rPr>
        <w:t>raising the balance of the purchase price</w:t>
      </w:r>
      <w:r w:rsidR="000D5A74" w:rsidRPr="0077477D">
        <w:rPr>
          <w:rFonts w:ascii="Times New Roman" w:hAnsi="Times New Roman" w:cs="Times New Roman"/>
          <w:sz w:val="24"/>
          <w:szCs w:val="24"/>
        </w:rPr>
        <w:t xml:space="preserve"> and sought an </w:t>
      </w:r>
      <w:r w:rsidR="006F3485" w:rsidRPr="0077477D">
        <w:rPr>
          <w:rFonts w:ascii="Times New Roman" w:hAnsi="Times New Roman" w:cs="Times New Roman"/>
          <w:sz w:val="24"/>
          <w:szCs w:val="24"/>
        </w:rPr>
        <w:t>extension</w:t>
      </w:r>
      <w:r w:rsidR="000D5A74" w:rsidRPr="0077477D">
        <w:rPr>
          <w:rFonts w:ascii="Times New Roman" w:hAnsi="Times New Roman" w:cs="Times New Roman"/>
          <w:sz w:val="24"/>
          <w:szCs w:val="24"/>
        </w:rPr>
        <w:t xml:space="preserve"> of </w:t>
      </w:r>
      <w:r w:rsidR="006F3485" w:rsidRPr="0077477D">
        <w:rPr>
          <w:rFonts w:ascii="Times New Roman" w:hAnsi="Times New Roman" w:cs="Times New Roman"/>
          <w:sz w:val="24"/>
          <w:szCs w:val="24"/>
        </w:rPr>
        <w:t xml:space="preserve">the time to make payment but did </w:t>
      </w:r>
      <w:r w:rsidR="0071174B" w:rsidRPr="0077477D">
        <w:rPr>
          <w:rFonts w:ascii="Times New Roman" w:hAnsi="Times New Roman" w:cs="Times New Roman"/>
          <w:sz w:val="24"/>
          <w:szCs w:val="24"/>
        </w:rPr>
        <w:t xml:space="preserve">not </w:t>
      </w:r>
      <w:r w:rsidR="000D5A74" w:rsidRPr="0077477D">
        <w:rPr>
          <w:rFonts w:ascii="Times New Roman" w:hAnsi="Times New Roman" w:cs="Times New Roman"/>
          <w:sz w:val="24"/>
          <w:szCs w:val="24"/>
        </w:rPr>
        <w:t xml:space="preserve">specify </w:t>
      </w:r>
      <w:r w:rsidR="006F3485" w:rsidRPr="0077477D">
        <w:rPr>
          <w:rFonts w:ascii="Times New Roman" w:hAnsi="Times New Roman" w:cs="Times New Roman"/>
          <w:sz w:val="24"/>
          <w:szCs w:val="24"/>
        </w:rPr>
        <w:t xml:space="preserve">an exact date of expected payment. The last date for payment </w:t>
      </w:r>
      <w:r w:rsidR="00C06F17" w:rsidRPr="0077477D">
        <w:rPr>
          <w:rFonts w:ascii="Times New Roman" w:hAnsi="Times New Roman" w:cs="Times New Roman"/>
          <w:sz w:val="24"/>
          <w:szCs w:val="24"/>
        </w:rPr>
        <w:t xml:space="preserve">under the agreement </w:t>
      </w:r>
      <w:r w:rsidR="006F3485" w:rsidRPr="0077477D">
        <w:rPr>
          <w:rFonts w:ascii="Times New Roman" w:hAnsi="Times New Roman" w:cs="Times New Roman"/>
          <w:sz w:val="24"/>
          <w:szCs w:val="24"/>
        </w:rPr>
        <w:t>was 25 November 2007.</w:t>
      </w:r>
    </w:p>
    <w:p w:rsidR="006F3485" w:rsidRPr="0077477D" w:rsidRDefault="006F3485" w:rsidP="006F3485">
      <w:pPr>
        <w:spacing w:after="0" w:line="480" w:lineRule="auto"/>
        <w:jc w:val="both"/>
        <w:rPr>
          <w:rFonts w:ascii="Times New Roman" w:hAnsi="Times New Roman" w:cs="Times New Roman"/>
          <w:sz w:val="24"/>
          <w:szCs w:val="24"/>
        </w:rPr>
      </w:pPr>
    </w:p>
    <w:p w:rsidR="003F112C" w:rsidRPr="0077477D" w:rsidRDefault="00751C6C" w:rsidP="006B3FD6">
      <w:pPr>
        <w:spacing w:after="0" w:line="480" w:lineRule="auto"/>
        <w:ind w:left="810" w:hanging="810"/>
        <w:jc w:val="both"/>
        <w:rPr>
          <w:rFonts w:ascii="Times New Roman" w:hAnsi="Times New Roman" w:cs="Times New Roman"/>
          <w:sz w:val="24"/>
          <w:szCs w:val="24"/>
        </w:rPr>
      </w:pPr>
      <w:r w:rsidRPr="0077477D">
        <w:rPr>
          <w:rFonts w:ascii="Times New Roman" w:hAnsi="Times New Roman" w:cs="Times New Roman"/>
          <w:sz w:val="24"/>
          <w:szCs w:val="24"/>
        </w:rPr>
        <w:t>[</w:t>
      </w:r>
      <w:r w:rsidR="00E249BE" w:rsidRPr="0077477D">
        <w:rPr>
          <w:rFonts w:ascii="Times New Roman" w:hAnsi="Times New Roman" w:cs="Times New Roman"/>
          <w:sz w:val="24"/>
          <w:szCs w:val="24"/>
        </w:rPr>
        <w:t>7</w:t>
      </w:r>
      <w:r w:rsidRPr="0077477D">
        <w:rPr>
          <w:rFonts w:ascii="Times New Roman" w:hAnsi="Times New Roman" w:cs="Times New Roman"/>
          <w:sz w:val="24"/>
          <w:szCs w:val="24"/>
        </w:rPr>
        <w:t xml:space="preserve">] </w:t>
      </w:r>
      <w:r w:rsidR="0077477D">
        <w:rPr>
          <w:rFonts w:ascii="Times New Roman" w:hAnsi="Times New Roman" w:cs="Times New Roman"/>
          <w:sz w:val="24"/>
          <w:szCs w:val="24"/>
        </w:rPr>
        <w:t xml:space="preserve">     </w:t>
      </w:r>
      <w:r w:rsidR="00B67DFE" w:rsidRPr="0077477D">
        <w:rPr>
          <w:rFonts w:ascii="Times New Roman" w:hAnsi="Times New Roman" w:cs="Times New Roman"/>
          <w:sz w:val="24"/>
          <w:szCs w:val="24"/>
        </w:rPr>
        <w:t>A dispute ensued on the manner of payment, the currency of payment</w:t>
      </w:r>
      <w:r w:rsidR="00CB0834" w:rsidRPr="0077477D">
        <w:rPr>
          <w:rFonts w:ascii="Times New Roman" w:hAnsi="Times New Roman" w:cs="Times New Roman"/>
          <w:sz w:val="24"/>
          <w:szCs w:val="24"/>
        </w:rPr>
        <w:t>,</w:t>
      </w:r>
      <w:r w:rsidR="00B67DFE" w:rsidRPr="0077477D">
        <w:rPr>
          <w:rFonts w:ascii="Times New Roman" w:hAnsi="Times New Roman" w:cs="Times New Roman"/>
          <w:sz w:val="24"/>
          <w:szCs w:val="24"/>
        </w:rPr>
        <w:t xml:space="preserve"> and the place at which payment should be effected.</w:t>
      </w:r>
      <w:r w:rsidR="00C06F17" w:rsidRPr="0077477D">
        <w:rPr>
          <w:rFonts w:ascii="Times New Roman" w:hAnsi="Times New Roman" w:cs="Times New Roman"/>
          <w:sz w:val="24"/>
          <w:szCs w:val="24"/>
        </w:rPr>
        <w:t xml:space="preserve"> The </w:t>
      </w:r>
      <w:proofErr w:type="spellStart"/>
      <w:r w:rsidR="00B67DFE" w:rsidRPr="0077477D">
        <w:rPr>
          <w:rFonts w:ascii="Times New Roman" w:hAnsi="Times New Roman" w:cs="Times New Roman"/>
          <w:sz w:val="24"/>
          <w:szCs w:val="24"/>
        </w:rPr>
        <w:t>Gurupira</w:t>
      </w:r>
      <w:r w:rsidR="00C06F17" w:rsidRPr="0077477D">
        <w:rPr>
          <w:rFonts w:ascii="Times New Roman" w:hAnsi="Times New Roman" w:cs="Times New Roman"/>
          <w:sz w:val="24"/>
          <w:szCs w:val="24"/>
        </w:rPr>
        <w:t>s</w:t>
      </w:r>
      <w:proofErr w:type="spellEnd"/>
      <w:r w:rsidR="00B67DFE" w:rsidRPr="0077477D">
        <w:rPr>
          <w:rFonts w:ascii="Times New Roman" w:hAnsi="Times New Roman" w:cs="Times New Roman"/>
          <w:sz w:val="24"/>
          <w:szCs w:val="24"/>
        </w:rPr>
        <w:t xml:space="preserve"> alleged that at some point </w:t>
      </w:r>
      <w:proofErr w:type="spellStart"/>
      <w:r w:rsidR="000D2D83" w:rsidRPr="0077477D">
        <w:rPr>
          <w:rFonts w:ascii="Times New Roman" w:hAnsi="Times New Roman" w:cs="Times New Roman"/>
          <w:sz w:val="24"/>
          <w:szCs w:val="24"/>
        </w:rPr>
        <w:t>Mrs</w:t>
      </w:r>
      <w:proofErr w:type="spellEnd"/>
      <w:r w:rsidR="000D2D83" w:rsidRPr="0077477D">
        <w:rPr>
          <w:rFonts w:ascii="Times New Roman" w:hAnsi="Times New Roman" w:cs="Times New Roman"/>
          <w:sz w:val="24"/>
          <w:szCs w:val="24"/>
        </w:rPr>
        <w:t xml:space="preserve"> </w:t>
      </w:r>
      <w:r w:rsidR="00B67DFE" w:rsidRPr="0077477D">
        <w:rPr>
          <w:rFonts w:ascii="Times New Roman" w:hAnsi="Times New Roman" w:cs="Times New Roman"/>
          <w:sz w:val="24"/>
          <w:szCs w:val="24"/>
        </w:rPr>
        <w:t xml:space="preserve">Muir started refusing payment in the local currency and demanded that the balance be paid in foreign currency. </w:t>
      </w:r>
      <w:proofErr w:type="spellStart"/>
      <w:r w:rsidR="00E249BE" w:rsidRPr="0077477D">
        <w:rPr>
          <w:rFonts w:ascii="Times New Roman" w:hAnsi="Times New Roman" w:cs="Times New Roman"/>
          <w:sz w:val="24"/>
          <w:szCs w:val="24"/>
        </w:rPr>
        <w:t>Mr</w:t>
      </w:r>
      <w:proofErr w:type="spellEnd"/>
      <w:r w:rsidR="00E249BE" w:rsidRPr="0077477D">
        <w:rPr>
          <w:rFonts w:ascii="Times New Roman" w:hAnsi="Times New Roman" w:cs="Times New Roman"/>
          <w:sz w:val="24"/>
          <w:szCs w:val="24"/>
        </w:rPr>
        <w:t xml:space="preserve"> </w:t>
      </w:r>
      <w:proofErr w:type="spellStart"/>
      <w:r w:rsidR="00C06F17" w:rsidRPr="0077477D">
        <w:rPr>
          <w:rFonts w:ascii="Times New Roman" w:hAnsi="Times New Roman" w:cs="Times New Roman"/>
          <w:sz w:val="24"/>
          <w:szCs w:val="24"/>
        </w:rPr>
        <w:t>Gurupira</w:t>
      </w:r>
      <w:proofErr w:type="spellEnd"/>
      <w:r w:rsidR="00C06F17" w:rsidRPr="0077477D">
        <w:rPr>
          <w:rFonts w:ascii="Times New Roman" w:hAnsi="Times New Roman" w:cs="Times New Roman"/>
          <w:sz w:val="24"/>
          <w:szCs w:val="24"/>
        </w:rPr>
        <w:t xml:space="preserve"> </w:t>
      </w:r>
      <w:r w:rsidR="00B67DFE" w:rsidRPr="0077477D">
        <w:rPr>
          <w:rFonts w:ascii="Times New Roman" w:hAnsi="Times New Roman" w:cs="Times New Roman"/>
          <w:sz w:val="24"/>
          <w:szCs w:val="24"/>
        </w:rPr>
        <w:t xml:space="preserve">advised </w:t>
      </w:r>
      <w:proofErr w:type="spellStart"/>
      <w:r w:rsidR="00C11BD1" w:rsidRPr="0077477D">
        <w:rPr>
          <w:rFonts w:ascii="Times New Roman" w:hAnsi="Times New Roman" w:cs="Times New Roman"/>
          <w:sz w:val="24"/>
          <w:szCs w:val="24"/>
        </w:rPr>
        <w:t>Mrs</w:t>
      </w:r>
      <w:proofErr w:type="spellEnd"/>
      <w:r w:rsidR="00C11BD1" w:rsidRPr="0077477D">
        <w:rPr>
          <w:rFonts w:ascii="Times New Roman" w:hAnsi="Times New Roman" w:cs="Times New Roman"/>
          <w:sz w:val="24"/>
          <w:szCs w:val="24"/>
        </w:rPr>
        <w:t> </w:t>
      </w:r>
      <w:r w:rsidR="00C06F17" w:rsidRPr="0077477D">
        <w:rPr>
          <w:rFonts w:ascii="Times New Roman" w:hAnsi="Times New Roman" w:cs="Times New Roman"/>
          <w:sz w:val="24"/>
          <w:szCs w:val="24"/>
        </w:rPr>
        <w:t xml:space="preserve">Muir </w:t>
      </w:r>
      <w:r w:rsidR="00B67DFE" w:rsidRPr="0077477D">
        <w:rPr>
          <w:rFonts w:ascii="Times New Roman" w:hAnsi="Times New Roman" w:cs="Times New Roman"/>
          <w:sz w:val="24"/>
          <w:szCs w:val="24"/>
        </w:rPr>
        <w:t>that he could only pay foreign currency if he was able to access it and that he was not always in a position to obtain it.</w:t>
      </w:r>
    </w:p>
    <w:p w:rsidR="00DC607F" w:rsidRPr="0077477D" w:rsidRDefault="00B67DFE" w:rsidP="00B67DFE">
      <w:pPr>
        <w:spacing w:after="0" w:line="480" w:lineRule="auto"/>
        <w:jc w:val="both"/>
        <w:rPr>
          <w:rFonts w:ascii="Times New Roman" w:hAnsi="Times New Roman" w:cs="Times New Roman"/>
          <w:sz w:val="24"/>
          <w:szCs w:val="24"/>
        </w:rPr>
      </w:pPr>
      <w:r w:rsidRPr="0077477D">
        <w:rPr>
          <w:rFonts w:ascii="Times New Roman" w:hAnsi="Times New Roman" w:cs="Times New Roman"/>
          <w:sz w:val="24"/>
          <w:szCs w:val="24"/>
        </w:rPr>
        <w:t xml:space="preserve"> </w:t>
      </w:r>
    </w:p>
    <w:p w:rsidR="00475268" w:rsidRPr="0077477D" w:rsidRDefault="006B3FD6" w:rsidP="0077477D">
      <w:pPr>
        <w:spacing w:after="0" w:line="480" w:lineRule="auto"/>
        <w:ind w:left="851" w:hanging="851"/>
        <w:jc w:val="both"/>
        <w:rPr>
          <w:rFonts w:ascii="Times New Roman" w:hAnsi="Times New Roman" w:cs="Times New Roman"/>
          <w:sz w:val="24"/>
          <w:szCs w:val="24"/>
        </w:rPr>
      </w:pPr>
      <w:r w:rsidRPr="0077477D">
        <w:rPr>
          <w:rFonts w:ascii="Times New Roman" w:hAnsi="Times New Roman" w:cs="Times New Roman"/>
          <w:sz w:val="24"/>
          <w:szCs w:val="24"/>
        </w:rPr>
        <w:t>[</w:t>
      </w:r>
      <w:r w:rsidR="00E249BE" w:rsidRPr="0077477D">
        <w:rPr>
          <w:rFonts w:ascii="Times New Roman" w:hAnsi="Times New Roman" w:cs="Times New Roman"/>
          <w:sz w:val="24"/>
          <w:szCs w:val="24"/>
        </w:rPr>
        <w:t>8</w:t>
      </w:r>
      <w:r w:rsidR="00475268" w:rsidRPr="0077477D">
        <w:rPr>
          <w:rFonts w:ascii="Times New Roman" w:hAnsi="Times New Roman" w:cs="Times New Roman"/>
          <w:sz w:val="24"/>
          <w:szCs w:val="24"/>
        </w:rPr>
        <w:t>]</w:t>
      </w:r>
      <w:r w:rsidRPr="0077477D">
        <w:rPr>
          <w:rFonts w:ascii="Times New Roman" w:hAnsi="Times New Roman" w:cs="Times New Roman"/>
          <w:sz w:val="24"/>
          <w:szCs w:val="24"/>
        </w:rPr>
        <w:t xml:space="preserve"> </w:t>
      </w:r>
      <w:r w:rsidR="0077477D">
        <w:rPr>
          <w:rFonts w:ascii="Times New Roman" w:hAnsi="Times New Roman" w:cs="Times New Roman"/>
          <w:sz w:val="24"/>
          <w:szCs w:val="24"/>
        </w:rPr>
        <w:t xml:space="preserve">       </w:t>
      </w:r>
      <w:r w:rsidR="00475268" w:rsidRPr="0077477D">
        <w:rPr>
          <w:rFonts w:ascii="Times New Roman" w:hAnsi="Times New Roman" w:cs="Times New Roman"/>
          <w:sz w:val="24"/>
          <w:szCs w:val="24"/>
        </w:rPr>
        <w:t xml:space="preserve">On 12 November 2007, </w:t>
      </w:r>
      <w:proofErr w:type="spellStart"/>
      <w:r w:rsidR="00E249BE" w:rsidRPr="0077477D">
        <w:rPr>
          <w:rFonts w:ascii="Times New Roman" w:hAnsi="Times New Roman" w:cs="Times New Roman"/>
          <w:sz w:val="24"/>
          <w:szCs w:val="24"/>
        </w:rPr>
        <w:t>Mr</w:t>
      </w:r>
      <w:proofErr w:type="spellEnd"/>
      <w:r w:rsidR="00E249BE" w:rsidRPr="0077477D">
        <w:rPr>
          <w:rFonts w:ascii="Times New Roman" w:hAnsi="Times New Roman" w:cs="Times New Roman"/>
          <w:sz w:val="24"/>
          <w:szCs w:val="24"/>
        </w:rPr>
        <w:t xml:space="preserve"> </w:t>
      </w:r>
      <w:proofErr w:type="spellStart"/>
      <w:r w:rsidR="00475268" w:rsidRPr="0077477D">
        <w:rPr>
          <w:rFonts w:ascii="Times New Roman" w:hAnsi="Times New Roman" w:cs="Times New Roman"/>
          <w:sz w:val="24"/>
          <w:szCs w:val="24"/>
        </w:rPr>
        <w:t>Gurupira</w:t>
      </w:r>
      <w:proofErr w:type="spellEnd"/>
      <w:r w:rsidR="00475268" w:rsidRPr="0077477D">
        <w:rPr>
          <w:rFonts w:ascii="Times New Roman" w:hAnsi="Times New Roman" w:cs="Times New Roman"/>
          <w:sz w:val="24"/>
          <w:szCs w:val="24"/>
        </w:rPr>
        <w:t xml:space="preserve"> instructed his legal </w:t>
      </w:r>
      <w:r w:rsidRPr="0077477D">
        <w:rPr>
          <w:rFonts w:ascii="Times New Roman" w:hAnsi="Times New Roman" w:cs="Times New Roman"/>
          <w:sz w:val="24"/>
          <w:szCs w:val="24"/>
        </w:rPr>
        <w:t xml:space="preserve">  </w:t>
      </w:r>
      <w:r w:rsidR="00475268" w:rsidRPr="0077477D">
        <w:rPr>
          <w:rFonts w:ascii="Times New Roman" w:hAnsi="Times New Roman" w:cs="Times New Roman"/>
          <w:sz w:val="24"/>
          <w:szCs w:val="24"/>
        </w:rPr>
        <w:t xml:space="preserve">practitioners to write to </w:t>
      </w:r>
      <w:proofErr w:type="spellStart"/>
      <w:r w:rsidR="000D2D83" w:rsidRPr="0077477D">
        <w:rPr>
          <w:rFonts w:ascii="Times New Roman" w:hAnsi="Times New Roman" w:cs="Times New Roman"/>
          <w:sz w:val="24"/>
          <w:szCs w:val="24"/>
        </w:rPr>
        <w:t>Mrs</w:t>
      </w:r>
      <w:proofErr w:type="spellEnd"/>
      <w:r w:rsidR="000D2D83" w:rsidRPr="0077477D">
        <w:rPr>
          <w:rFonts w:ascii="Times New Roman" w:hAnsi="Times New Roman" w:cs="Times New Roman"/>
          <w:sz w:val="24"/>
          <w:szCs w:val="24"/>
        </w:rPr>
        <w:t xml:space="preserve"> </w:t>
      </w:r>
      <w:r w:rsidR="00475268" w:rsidRPr="0077477D">
        <w:rPr>
          <w:rFonts w:ascii="Times New Roman" w:hAnsi="Times New Roman" w:cs="Times New Roman"/>
          <w:sz w:val="24"/>
          <w:szCs w:val="24"/>
        </w:rPr>
        <w:t>Muir to provide an account into which payment of the outstanding balance o</w:t>
      </w:r>
      <w:r w:rsidR="001034F1" w:rsidRPr="0077477D">
        <w:rPr>
          <w:rFonts w:ascii="Times New Roman" w:hAnsi="Times New Roman" w:cs="Times New Roman"/>
          <w:sz w:val="24"/>
          <w:szCs w:val="24"/>
        </w:rPr>
        <w:t>f</w:t>
      </w:r>
      <w:r w:rsidR="00475268" w:rsidRPr="0077477D">
        <w:rPr>
          <w:rFonts w:ascii="Times New Roman" w:hAnsi="Times New Roman" w:cs="Times New Roman"/>
          <w:sz w:val="24"/>
          <w:szCs w:val="24"/>
        </w:rPr>
        <w:t xml:space="preserve"> the purchase price could be deposited.  There was no response. </w:t>
      </w:r>
    </w:p>
    <w:p w:rsidR="00475268" w:rsidRPr="0077477D" w:rsidRDefault="00475268" w:rsidP="006C2A04">
      <w:pPr>
        <w:spacing w:after="0" w:line="480" w:lineRule="auto"/>
        <w:jc w:val="both"/>
        <w:rPr>
          <w:rFonts w:ascii="Times New Roman" w:hAnsi="Times New Roman" w:cs="Times New Roman"/>
          <w:sz w:val="24"/>
          <w:szCs w:val="24"/>
        </w:rPr>
      </w:pPr>
    </w:p>
    <w:p w:rsidR="006B3FD6" w:rsidRPr="0077477D" w:rsidRDefault="00C06F17" w:rsidP="006B3FD6">
      <w:pPr>
        <w:spacing w:after="0" w:line="480" w:lineRule="auto"/>
        <w:ind w:left="900" w:hanging="900"/>
        <w:jc w:val="both"/>
        <w:rPr>
          <w:rFonts w:ascii="Times New Roman" w:hAnsi="Times New Roman" w:cs="Times New Roman"/>
          <w:sz w:val="24"/>
          <w:szCs w:val="24"/>
        </w:rPr>
      </w:pPr>
      <w:r w:rsidRPr="0077477D">
        <w:rPr>
          <w:rFonts w:ascii="Times New Roman" w:hAnsi="Times New Roman" w:cs="Times New Roman"/>
          <w:sz w:val="24"/>
          <w:szCs w:val="24"/>
        </w:rPr>
        <w:t xml:space="preserve"> </w:t>
      </w:r>
      <w:r w:rsidR="006B3FD6" w:rsidRPr="0077477D">
        <w:rPr>
          <w:rFonts w:ascii="Times New Roman" w:hAnsi="Times New Roman" w:cs="Times New Roman"/>
          <w:sz w:val="24"/>
          <w:szCs w:val="24"/>
        </w:rPr>
        <w:t>[</w:t>
      </w:r>
      <w:r w:rsidR="00E249BE" w:rsidRPr="0077477D">
        <w:rPr>
          <w:rFonts w:ascii="Times New Roman" w:hAnsi="Times New Roman" w:cs="Times New Roman"/>
          <w:sz w:val="24"/>
          <w:szCs w:val="24"/>
        </w:rPr>
        <w:t>9</w:t>
      </w:r>
      <w:r w:rsidR="006B3FD6" w:rsidRPr="0077477D">
        <w:rPr>
          <w:rFonts w:ascii="Times New Roman" w:hAnsi="Times New Roman" w:cs="Times New Roman"/>
          <w:sz w:val="24"/>
          <w:szCs w:val="24"/>
        </w:rPr>
        <w:t xml:space="preserve">] </w:t>
      </w:r>
      <w:r w:rsidR="0077477D">
        <w:rPr>
          <w:rFonts w:ascii="Times New Roman" w:hAnsi="Times New Roman" w:cs="Times New Roman"/>
          <w:sz w:val="24"/>
          <w:szCs w:val="24"/>
        </w:rPr>
        <w:t xml:space="preserve">        </w:t>
      </w:r>
      <w:r w:rsidR="00B67DFE" w:rsidRPr="0077477D">
        <w:rPr>
          <w:rFonts w:ascii="Times New Roman" w:hAnsi="Times New Roman" w:cs="Times New Roman"/>
          <w:sz w:val="24"/>
          <w:szCs w:val="24"/>
        </w:rPr>
        <w:t xml:space="preserve">On 23 November 2007, the </w:t>
      </w:r>
      <w:proofErr w:type="spellStart"/>
      <w:r w:rsidR="00B67DFE" w:rsidRPr="0077477D">
        <w:rPr>
          <w:rFonts w:ascii="Times New Roman" w:hAnsi="Times New Roman" w:cs="Times New Roman"/>
          <w:sz w:val="24"/>
          <w:szCs w:val="24"/>
        </w:rPr>
        <w:t>Gurupiras</w:t>
      </w:r>
      <w:proofErr w:type="spellEnd"/>
      <w:r w:rsidR="00B67DFE" w:rsidRPr="0077477D">
        <w:rPr>
          <w:rFonts w:ascii="Times New Roman" w:hAnsi="Times New Roman" w:cs="Times New Roman"/>
          <w:sz w:val="24"/>
          <w:szCs w:val="24"/>
        </w:rPr>
        <w:t xml:space="preserve"> filed an application in </w:t>
      </w:r>
      <w:r w:rsidR="006B3FD6" w:rsidRPr="0077477D">
        <w:rPr>
          <w:rFonts w:ascii="Times New Roman" w:hAnsi="Times New Roman" w:cs="Times New Roman"/>
          <w:sz w:val="24"/>
          <w:szCs w:val="24"/>
        </w:rPr>
        <w:t xml:space="preserve">   </w:t>
      </w:r>
      <w:r w:rsidR="00B67DFE" w:rsidRPr="0077477D">
        <w:rPr>
          <w:rFonts w:ascii="Times New Roman" w:hAnsi="Times New Roman" w:cs="Times New Roman"/>
          <w:sz w:val="24"/>
          <w:szCs w:val="24"/>
        </w:rPr>
        <w:t xml:space="preserve">the High Court seeking an order for </w:t>
      </w:r>
      <w:proofErr w:type="spellStart"/>
      <w:r w:rsidR="000D2D83" w:rsidRPr="0077477D">
        <w:rPr>
          <w:rFonts w:ascii="Times New Roman" w:hAnsi="Times New Roman" w:cs="Times New Roman"/>
          <w:sz w:val="24"/>
          <w:szCs w:val="24"/>
        </w:rPr>
        <w:t>Mrs</w:t>
      </w:r>
      <w:proofErr w:type="spellEnd"/>
      <w:r w:rsidR="000D2D83" w:rsidRPr="0077477D">
        <w:rPr>
          <w:rFonts w:ascii="Times New Roman" w:hAnsi="Times New Roman" w:cs="Times New Roman"/>
          <w:sz w:val="24"/>
          <w:szCs w:val="24"/>
        </w:rPr>
        <w:t xml:space="preserve"> </w:t>
      </w:r>
      <w:r w:rsidR="00B67DFE" w:rsidRPr="0077477D">
        <w:rPr>
          <w:rFonts w:ascii="Times New Roman" w:hAnsi="Times New Roman" w:cs="Times New Roman"/>
          <w:sz w:val="24"/>
          <w:szCs w:val="24"/>
        </w:rPr>
        <w:t xml:space="preserve">Muir to provide a bank account into which payment of the outstanding </w:t>
      </w:r>
      <w:r w:rsidR="001034F1" w:rsidRPr="0077477D">
        <w:rPr>
          <w:rFonts w:ascii="Times New Roman" w:hAnsi="Times New Roman" w:cs="Times New Roman"/>
          <w:sz w:val="24"/>
          <w:szCs w:val="24"/>
        </w:rPr>
        <w:lastRenderedPageBreak/>
        <w:t xml:space="preserve">balance of the </w:t>
      </w:r>
      <w:r w:rsidR="00B67DFE" w:rsidRPr="0077477D">
        <w:rPr>
          <w:rFonts w:ascii="Times New Roman" w:hAnsi="Times New Roman" w:cs="Times New Roman"/>
          <w:sz w:val="24"/>
          <w:szCs w:val="24"/>
        </w:rPr>
        <w:t xml:space="preserve">purchase price could be paid. </w:t>
      </w:r>
      <w:r w:rsidR="00CF51D9" w:rsidRPr="0077477D">
        <w:rPr>
          <w:rFonts w:ascii="Times New Roman" w:hAnsi="Times New Roman" w:cs="Times New Roman"/>
          <w:sz w:val="24"/>
          <w:szCs w:val="24"/>
        </w:rPr>
        <w:t xml:space="preserve">In </w:t>
      </w:r>
      <w:r w:rsidR="00734CAD" w:rsidRPr="0077477D">
        <w:rPr>
          <w:rFonts w:ascii="Times New Roman" w:hAnsi="Times New Roman" w:cs="Times New Roman"/>
          <w:sz w:val="24"/>
          <w:szCs w:val="24"/>
        </w:rPr>
        <w:t>addition,</w:t>
      </w:r>
      <w:r w:rsidR="00CF51D9" w:rsidRPr="0077477D">
        <w:rPr>
          <w:rFonts w:ascii="Times New Roman" w:hAnsi="Times New Roman" w:cs="Times New Roman"/>
          <w:sz w:val="24"/>
          <w:szCs w:val="24"/>
        </w:rPr>
        <w:t xml:space="preserve"> they sought an order for spe</w:t>
      </w:r>
      <w:r w:rsidR="00734CAD" w:rsidRPr="0077477D">
        <w:rPr>
          <w:rFonts w:ascii="Times New Roman" w:hAnsi="Times New Roman" w:cs="Times New Roman"/>
          <w:sz w:val="24"/>
          <w:szCs w:val="24"/>
        </w:rPr>
        <w:t>ci</w:t>
      </w:r>
      <w:r w:rsidR="00CF51D9" w:rsidRPr="0077477D">
        <w:rPr>
          <w:rFonts w:ascii="Times New Roman" w:hAnsi="Times New Roman" w:cs="Times New Roman"/>
          <w:sz w:val="24"/>
          <w:szCs w:val="24"/>
        </w:rPr>
        <w:t xml:space="preserve">fic performance by </w:t>
      </w:r>
      <w:proofErr w:type="spellStart"/>
      <w:r w:rsidR="000D2D83" w:rsidRPr="0077477D">
        <w:rPr>
          <w:rFonts w:ascii="Times New Roman" w:hAnsi="Times New Roman" w:cs="Times New Roman"/>
          <w:sz w:val="24"/>
          <w:szCs w:val="24"/>
        </w:rPr>
        <w:t>Mrs</w:t>
      </w:r>
      <w:proofErr w:type="spellEnd"/>
      <w:r w:rsidR="000D2D83" w:rsidRPr="0077477D">
        <w:rPr>
          <w:rFonts w:ascii="Times New Roman" w:hAnsi="Times New Roman" w:cs="Times New Roman"/>
          <w:sz w:val="24"/>
          <w:szCs w:val="24"/>
        </w:rPr>
        <w:t xml:space="preserve"> </w:t>
      </w:r>
      <w:r w:rsidR="00CF51D9" w:rsidRPr="0077477D">
        <w:rPr>
          <w:rFonts w:ascii="Times New Roman" w:hAnsi="Times New Roman" w:cs="Times New Roman"/>
          <w:sz w:val="24"/>
          <w:szCs w:val="24"/>
        </w:rPr>
        <w:t>Muir for the transfer of shares in the Company to themselves</w:t>
      </w:r>
      <w:r w:rsidR="00F45EC4" w:rsidRPr="0077477D">
        <w:rPr>
          <w:rFonts w:ascii="Times New Roman" w:hAnsi="Times New Roman" w:cs="Times New Roman"/>
          <w:sz w:val="24"/>
          <w:szCs w:val="24"/>
        </w:rPr>
        <w:t xml:space="preserve"> against a tender of payment of the balance of the purchase price</w:t>
      </w:r>
      <w:r w:rsidR="00CF51D9" w:rsidRPr="0077477D">
        <w:rPr>
          <w:rFonts w:ascii="Times New Roman" w:hAnsi="Times New Roman" w:cs="Times New Roman"/>
          <w:sz w:val="24"/>
          <w:szCs w:val="24"/>
        </w:rPr>
        <w:t xml:space="preserve">. </w:t>
      </w:r>
      <w:r w:rsidR="00B67DFE" w:rsidRPr="0077477D">
        <w:rPr>
          <w:rFonts w:ascii="Times New Roman" w:hAnsi="Times New Roman" w:cs="Times New Roman"/>
          <w:sz w:val="24"/>
          <w:szCs w:val="24"/>
        </w:rPr>
        <w:t>This application never saw the light of day having been withdrawn before it could be set down.</w:t>
      </w:r>
      <w:r w:rsidR="00EF0ECE" w:rsidRPr="0077477D">
        <w:rPr>
          <w:rFonts w:ascii="Times New Roman" w:hAnsi="Times New Roman" w:cs="Times New Roman"/>
          <w:sz w:val="24"/>
          <w:szCs w:val="24"/>
        </w:rPr>
        <w:t xml:space="preserve"> </w:t>
      </w:r>
      <w:r w:rsidR="00C11BD1" w:rsidRPr="0077477D">
        <w:rPr>
          <w:rFonts w:ascii="Times New Roman" w:hAnsi="Times New Roman" w:cs="Times New Roman"/>
          <w:sz w:val="24"/>
          <w:szCs w:val="24"/>
        </w:rPr>
        <w:t>The record shows that on 6 </w:t>
      </w:r>
      <w:r w:rsidR="00EF0ECE" w:rsidRPr="0077477D">
        <w:rPr>
          <w:rFonts w:ascii="Times New Roman" w:hAnsi="Times New Roman" w:cs="Times New Roman"/>
          <w:sz w:val="24"/>
          <w:szCs w:val="24"/>
        </w:rPr>
        <w:t xml:space="preserve">September 2007, the </w:t>
      </w:r>
      <w:proofErr w:type="spellStart"/>
      <w:r w:rsidR="00EF0ECE" w:rsidRPr="0077477D">
        <w:rPr>
          <w:rFonts w:ascii="Times New Roman" w:hAnsi="Times New Roman" w:cs="Times New Roman"/>
          <w:sz w:val="24"/>
          <w:szCs w:val="24"/>
        </w:rPr>
        <w:t>Gurupiras</w:t>
      </w:r>
      <w:proofErr w:type="spellEnd"/>
      <w:r w:rsidR="00EF0ECE" w:rsidRPr="0077477D">
        <w:rPr>
          <w:rFonts w:ascii="Times New Roman" w:hAnsi="Times New Roman" w:cs="Times New Roman"/>
          <w:sz w:val="24"/>
          <w:szCs w:val="24"/>
        </w:rPr>
        <w:t xml:space="preserve"> made a payment through wire transfer directly to Israel where </w:t>
      </w:r>
      <w:proofErr w:type="spellStart"/>
      <w:r w:rsidR="000D2D83" w:rsidRPr="0077477D">
        <w:rPr>
          <w:rFonts w:ascii="Times New Roman" w:hAnsi="Times New Roman" w:cs="Times New Roman"/>
          <w:sz w:val="24"/>
          <w:szCs w:val="24"/>
        </w:rPr>
        <w:t>Mrs</w:t>
      </w:r>
      <w:proofErr w:type="spellEnd"/>
      <w:r w:rsidR="000D2D83" w:rsidRPr="0077477D">
        <w:rPr>
          <w:rFonts w:ascii="Times New Roman" w:hAnsi="Times New Roman" w:cs="Times New Roman"/>
          <w:sz w:val="24"/>
          <w:szCs w:val="24"/>
        </w:rPr>
        <w:t xml:space="preserve"> </w:t>
      </w:r>
      <w:r w:rsidR="00EF0ECE" w:rsidRPr="0077477D">
        <w:rPr>
          <w:rFonts w:ascii="Times New Roman" w:hAnsi="Times New Roman" w:cs="Times New Roman"/>
          <w:sz w:val="24"/>
          <w:szCs w:val="24"/>
        </w:rPr>
        <w:t xml:space="preserve">Muir was now residing. Also on record </w:t>
      </w:r>
      <w:r w:rsidR="0077477D">
        <w:rPr>
          <w:rFonts w:ascii="Times New Roman" w:hAnsi="Times New Roman" w:cs="Times New Roman"/>
          <w:sz w:val="24"/>
          <w:szCs w:val="24"/>
        </w:rPr>
        <w:t xml:space="preserve">is a </w:t>
      </w:r>
      <w:proofErr w:type="spellStart"/>
      <w:r w:rsidR="0077477D">
        <w:rPr>
          <w:rFonts w:ascii="Times New Roman" w:hAnsi="Times New Roman" w:cs="Times New Roman"/>
          <w:sz w:val="24"/>
          <w:szCs w:val="24"/>
        </w:rPr>
        <w:t>cheque</w:t>
      </w:r>
      <w:proofErr w:type="spellEnd"/>
      <w:r w:rsidR="0077477D">
        <w:rPr>
          <w:rFonts w:ascii="Times New Roman" w:hAnsi="Times New Roman" w:cs="Times New Roman"/>
          <w:sz w:val="24"/>
          <w:szCs w:val="24"/>
        </w:rPr>
        <w:t xml:space="preserve"> payment in February </w:t>
      </w:r>
      <w:r w:rsidR="00EF0ECE" w:rsidRPr="0077477D">
        <w:rPr>
          <w:rFonts w:ascii="Times New Roman" w:hAnsi="Times New Roman" w:cs="Times New Roman"/>
          <w:sz w:val="24"/>
          <w:szCs w:val="24"/>
        </w:rPr>
        <w:t>2008 into a Standard Chartered Bank ac</w:t>
      </w:r>
      <w:r w:rsidR="003F112C" w:rsidRPr="0077477D">
        <w:rPr>
          <w:rFonts w:ascii="Times New Roman" w:hAnsi="Times New Roman" w:cs="Times New Roman"/>
          <w:sz w:val="24"/>
          <w:szCs w:val="24"/>
        </w:rPr>
        <w:t xml:space="preserve">count bearing </w:t>
      </w:r>
      <w:proofErr w:type="spellStart"/>
      <w:r w:rsidR="003F112C" w:rsidRPr="0077477D">
        <w:rPr>
          <w:rFonts w:ascii="Times New Roman" w:hAnsi="Times New Roman" w:cs="Times New Roman"/>
          <w:sz w:val="24"/>
          <w:szCs w:val="24"/>
        </w:rPr>
        <w:t>Mrs</w:t>
      </w:r>
      <w:proofErr w:type="spellEnd"/>
      <w:r w:rsidR="003F112C" w:rsidRPr="0077477D">
        <w:rPr>
          <w:rFonts w:ascii="Times New Roman" w:hAnsi="Times New Roman" w:cs="Times New Roman"/>
          <w:sz w:val="24"/>
          <w:szCs w:val="24"/>
        </w:rPr>
        <w:t xml:space="preserve"> Muir’</w:t>
      </w:r>
      <w:r w:rsidR="00EF0ECE" w:rsidRPr="0077477D">
        <w:rPr>
          <w:rFonts w:ascii="Times New Roman" w:hAnsi="Times New Roman" w:cs="Times New Roman"/>
          <w:sz w:val="24"/>
          <w:szCs w:val="24"/>
        </w:rPr>
        <w:t xml:space="preserve">s name. </w:t>
      </w:r>
    </w:p>
    <w:p w:rsidR="00EF0ECE" w:rsidRPr="0077477D" w:rsidRDefault="00EF0ECE" w:rsidP="006B3FD6">
      <w:pPr>
        <w:spacing w:after="0" w:line="480" w:lineRule="auto"/>
        <w:ind w:left="900" w:hanging="900"/>
        <w:jc w:val="both"/>
        <w:rPr>
          <w:rFonts w:ascii="Times New Roman" w:hAnsi="Times New Roman" w:cs="Times New Roman"/>
          <w:sz w:val="24"/>
          <w:szCs w:val="24"/>
        </w:rPr>
      </w:pPr>
      <w:r w:rsidRPr="0077477D">
        <w:rPr>
          <w:rFonts w:ascii="Times New Roman" w:hAnsi="Times New Roman" w:cs="Times New Roman"/>
          <w:sz w:val="24"/>
          <w:szCs w:val="24"/>
        </w:rPr>
        <w:t xml:space="preserve">  </w:t>
      </w:r>
    </w:p>
    <w:p w:rsidR="00EF0ECE" w:rsidRPr="0077477D" w:rsidRDefault="00E249BE" w:rsidP="006B3FD6">
      <w:pPr>
        <w:spacing w:after="0" w:line="480" w:lineRule="auto"/>
        <w:ind w:left="810" w:hanging="810"/>
        <w:jc w:val="both"/>
        <w:rPr>
          <w:rFonts w:ascii="Times New Roman" w:hAnsi="Times New Roman" w:cs="Times New Roman"/>
          <w:sz w:val="24"/>
          <w:szCs w:val="24"/>
        </w:rPr>
      </w:pPr>
      <w:r w:rsidRPr="0077477D">
        <w:rPr>
          <w:rFonts w:ascii="Times New Roman" w:hAnsi="Times New Roman" w:cs="Times New Roman"/>
          <w:sz w:val="24"/>
          <w:szCs w:val="24"/>
        </w:rPr>
        <w:t>[10</w:t>
      </w:r>
      <w:r w:rsidR="00EF0ECE" w:rsidRPr="0077477D">
        <w:rPr>
          <w:rFonts w:ascii="Times New Roman" w:hAnsi="Times New Roman" w:cs="Times New Roman"/>
          <w:sz w:val="24"/>
          <w:szCs w:val="24"/>
        </w:rPr>
        <w:t>]</w:t>
      </w:r>
      <w:r w:rsidR="00EF0ECE" w:rsidRPr="0077477D">
        <w:rPr>
          <w:rFonts w:ascii="Times New Roman" w:hAnsi="Times New Roman" w:cs="Times New Roman"/>
          <w:sz w:val="24"/>
          <w:szCs w:val="24"/>
        </w:rPr>
        <w:tab/>
        <w:t xml:space="preserve">It is common </w:t>
      </w:r>
      <w:proofErr w:type="gramStart"/>
      <w:r w:rsidR="00EF0ECE" w:rsidRPr="0077477D">
        <w:rPr>
          <w:rFonts w:ascii="Times New Roman" w:hAnsi="Times New Roman" w:cs="Times New Roman"/>
          <w:sz w:val="24"/>
          <w:szCs w:val="24"/>
        </w:rPr>
        <w:t>cause</w:t>
      </w:r>
      <w:proofErr w:type="gramEnd"/>
      <w:r w:rsidR="00EF0ECE" w:rsidRPr="0077477D">
        <w:rPr>
          <w:rFonts w:ascii="Times New Roman" w:hAnsi="Times New Roman" w:cs="Times New Roman"/>
          <w:sz w:val="24"/>
          <w:szCs w:val="24"/>
        </w:rPr>
        <w:t xml:space="preserve"> that during the period </w:t>
      </w:r>
      <w:r w:rsidR="000D2D83" w:rsidRPr="0077477D">
        <w:rPr>
          <w:rFonts w:ascii="Times New Roman" w:hAnsi="Times New Roman" w:cs="Times New Roman"/>
          <w:sz w:val="24"/>
          <w:szCs w:val="24"/>
        </w:rPr>
        <w:t>following the filing of th</w:t>
      </w:r>
      <w:r w:rsidR="006E64C7" w:rsidRPr="0077477D">
        <w:rPr>
          <w:rFonts w:ascii="Times New Roman" w:hAnsi="Times New Roman" w:cs="Times New Roman"/>
          <w:sz w:val="24"/>
          <w:szCs w:val="24"/>
        </w:rPr>
        <w:t xml:space="preserve">e above mentioned </w:t>
      </w:r>
      <w:r w:rsidR="000D2D83" w:rsidRPr="0077477D">
        <w:rPr>
          <w:rFonts w:ascii="Times New Roman" w:hAnsi="Times New Roman" w:cs="Times New Roman"/>
          <w:sz w:val="24"/>
          <w:szCs w:val="24"/>
        </w:rPr>
        <w:t xml:space="preserve">application </w:t>
      </w:r>
      <w:proofErr w:type="spellStart"/>
      <w:r w:rsidR="000D2D83" w:rsidRPr="0077477D">
        <w:rPr>
          <w:rFonts w:ascii="Times New Roman" w:hAnsi="Times New Roman" w:cs="Times New Roman"/>
          <w:sz w:val="24"/>
          <w:szCs w:val="24"/>
        </w:rPr>
        <w:t>M</w:t>
      </w:r>
      <w:r w:rsidR="00EF0ECE" w:rsidRPr="0077477D">
        <w:rPr>
          <w:rFonts w:ascii="Times New Roman" w:hAnsi="Times New Roman" w:cs="Times New Roman"/>
          <w:sz w:val="24"/>
          <w:szCs w:val="24"/>
        </w:rPr>
        <w:t>rs</w:t>
      </w:r>
      <w:proofErr w:type="spellEnd"/>
      <w:r w:rsidR="00EF0ECE" w:rsidRPr="0077477D">
        <w:rPr>
          <w:rFonts w:ascii="Times New Roman" w:hAnsi="Times New Roman" w:cs="Times New Roman"/>
          <w:sz w:val="24"/>
          <w:szCs w:val="24"/>
        </w:rPr>
        <w:t xml:space="preserve"> Muir concluded a series of agreements with the first appellant, (“Leggett”). On </w:t>
      </w:r>
      <w:r w:rsidR="006E64C7" w:rsidRPr="0077477D">
        <w:rPr>
          <w:rFonts w:ascii="Times New Roman" w:hAnsi="Times New Roman" w:cs="Times New Roman"/>
          <w:sz w:val="24"/>
          <w:szCs w:val="24"/>
        </w:rPr>
        <w:t>1</w:t>
      </w:r>
      <w:r w:rsidR="003E3640" w:rsidRPr="0077477D">
        <w:rPr>
          <w:rFonts w:ascii="Times New Roman" w:hAnsi="Times New Roman" w:cs="Times New Roman"/>
          <w:sz w:val="24"/>
          <w:szCs w:val="24"/>
        </w:rPr>
        <w:t>1 December 200</w:t>
      </w:r>
      <w:r w:rsidR="00EF0ECE" w:rsidRPr="0077477D">
        <w:rPr>
          <w:rFonts w:ascii="Times New Roman" w:hAnsi="Times New Roman" w:cs="Times New Roman"/>
          <w:sz w:val="24"/>
          <w:szCs w:val="24"/>
        </w:rPr>
        <w:t xml:space="preserve">7, </w:t>
      </w:r>
      <w:proofErr w:type="spellStart"/>
      <w:r w:rsidR="00EF0ECE" w:rsidRPr="0077477D">
        <w:rPr>
          <w:rFonts w:ascii="Times New Roman" w:hAnsi="Times New Roman" w:cs="Times New Roman"/>
          <w:sz w:val="24"/>
          <w:szCs w:val="24"/>
        </w:rPr>
        <w:t>Mrs</w:t>
      </w:r>
      <w:proofErr w:type="spellEnd"/>
      <w:r w:rsidR="00EF0ECE" w:rsidRPr="0077477D">
        <w:rPr>
          <w:rFonts w:ascii="Times New Roman" w:hAnsi="Times New Roman" w:cs="Times New Roman"/>
          <w:sz w:val="24"/>
          <w:szCs w:val="24"/>
        </w:rPr>
        <w:t xml:space="preserve"> Muir and Leggett concluded an agreement in terms of which the latter would subscribe to 98 ordinary shares in the Company. Subsequently, on 27 May 2008, Leggett concluded an agreement with </w:t>
      </w:r>
      <w:proofErr w:type="spellStart"/>
      <w:r w:rsidR="00EF0ECE" w:rsidRPr="0077477D">
        <w:rPr>
          <w:rFonts w:ascii="Times New Roman" w:hAnsi="Times New Roman" w:cs="Times New Roman"/>
          <w:sz w:val="24"/>
          <w:szCs w:val="24"/>
        </w:rPr>
        <w:t>Mrs</w:t>
      </w:r>
      <w:proofErr w:type="spellEnd"/>
      <w:r w:rsidR="00EF0ECE" w:rsidRPr="0077477D">
        <w:rPr>
          <w:rFonts w:ascii="Times New Roman" w:hAnsi="Times New Roman" w:cs="Times New Roman"/>
          <w:sz w:val="24"/>
          <w:szCs w:val="24"/>
        </w:rPr>
        <w:t xml:space="preserve"> Muir in terms of which the former purchased the entire shareholding in the Company from </w:t>
      </w:r>
      <w:proofErr w:type="spellStart"/>
      <w:r w:rsidR="00EF0ECE" w:rsidRPr="0077477D">
        <w:rPr>
          <w:rFonts w:ascii="Times New Roman" w:hAnsi="Times New Roman" w:cs="Times New Roman"/>
          <w:sz w:val="24"/>
          <w:szCs w:val="24"/>
        </w:rPr>
        <w:t>Mrs</w:t>
      </w:r>
      <w:proofErr w:type="spellEnd"/>
      <w:r w:rsidR="00EF0ECE" w:rsidRPr="0077477D">
        <w:rPr>
          <w:rFonts w:ascii="Times New Roman" w:hAnsi="Times New Roman" w:cs="Times New Roman"/>
          <w:sz w:val="24"/>
          <w:szCs w:val="24"/>
        </w:rPr>
        <w:t xml:space="preserve"> Muir. Just as in the case of the </w:t>
      </w:r>
      <w:proofErr w:type="spellStart"/>
      <w:r w:rsidR="00EF0ECE" w:rsidRPr="0077477D">
        <w:rPr>
          <w:rFonts w:ascii="Times New Roman" w:hAnsi="Times New Roman" w:cs="Times New Roman"/>
          <w:sz w:val="24"/>
          <w:szCs w:val="24"/>
        </w:rPr>
        <w:t>Gurupiras</w:t>
      </w:r>
      <w:proofErr w:type="spellEnd"/>
      <w:r w:rsidR="00EF0ECE" w:rsidRPr="0077477D">
        <w:rPr>
          <w:rFonts w:ascii="Times New Roman" w:hAnsi="Times New Roman" w:cs="Times New Roman"/>
          <w:sz w:val="24"/>
          <w:szCs w:val="24"/>
        </w:rPr>
        <w:t xml:space="preserve">, the purchase entitled him to “exclusive use and occupation” of the immovable property which is the subject matter of this appeal.   </w:t>
      </w:r>
    </w:p>
    <w:p w:rsidR="00EF0ECE" w:rsidRPr="0077477D" w:rsidRDefault="00EF0ECE" w:rsidP="00B67DFE">
      <w:pPr>
        <w:spacing w:after="0" w:line="480" w:lineRule="auto"/>
        <w:ind w:firstLine="1440"/>
        <w:jc w:val="both"/>
        <w:rPr>
          <w:rFonts w:ascii="Times New Roman" w:hAnsi="Times New Roman" w:cs="Times New Roman"/>
          <w:sz w:val="24"/>
          <w:szCs w:val="24"/>
        </w:rPr>
      </w:pPr>
    </w:p>
    <w:p w:rsidR="00B67DFE" w:rsidRPr="0077477D" w:rsidRDefault="00E249BE" w:rsidP="006B3FD6">
      <w:pPr>
        <w:spacing w:after="0" w:line="480" w:lineRule="auto"/>
        <w:ind w:left="720" w:hanging="720"/>
        <w:jc w:val="both"/>
        <w:rPr>
          <w:rFonts w:ascii="Times New Roman" w:hAnsi="Times New Roman" w:cs="Times New Roman"/>
          <w:sz w:val="24"/>
          <w:szCs w:val="24"/>
        </w:rPr>
      </w:pPr>
      <w:r w:rsidRPr="0077477D">
        <w:rPr>
          <w:rFonts w:ascii="Times New Roman" w:hAnsi="Times New Roman" w:cs="Times New Roman"/>
          <w:sz w:val="24"/>
          <w:szCs w:val="24"/>
        </w:rPr>
        <w:t>[11</w:t>
      </w:r>
      <w:r w:rsidR="006C2A04" w:rsidRPr="0077477D">
        <w:rPr>
          <w:rFonts w:ascii="Times New Roman" w:hAnsi="Times New Roman" w:cs="Times New Roman"/>
          <w:sz w:val="24"/>
          <w:szCs w:val="24"/>
        </w:rPr>
        <w:t>]</w:t>
      </w:r>
      <w:r w:rsidR="006C2A04" w:rsidRPr="0077477D">
        <w:rPr>
          <w:rFonts w:ascii="Times New Roman" w:hAnsi="Times New Roman" w:cs="Times New Roman"/>
          <w:sz w:val="24"/>
          <w:szCs w:val="24"/>
        </w:rPr>
        <w:tab/>
      </w:r>
      <w:r w:rsidR="00CF51D9" w:rsidRPr="0077477D">
        <w:rPr>
          <w:rFonts w:ascii="Times New Roman" w:hAnsi="Times New Roman" w:cs="Times New Roman"/>
          <w:sz w:val="24"/>
          <w:szCs w:val="24"/>
        </w:rPr>
        <w:t xml:space="preserve">Subsequent to </w:t>
      </w:r>
      <w:r w:rsidR="000D2D83" w:rsidRPr="0077477D">
        <w:rPr>
          <w:rFonts w:ascii="Times New Roman" w:hAnsi="Times New Roman" w:cs="Times New Roman"/>
          <w:sz w:val="24"/>
          <w:szCs w:val="24"/>
        </w:rPr>
        <w:t>the conclusion of the first agreement</w:t>
      </w:r>
      <w:r w:rsidR="00CB0834" w:rsidRPr="0077477D">
        <w:rPr>
          <w:rFonts w:ascii="Times New Roman" w:hAnsi="Times New Roman" w:cs="Times New Roman"/>
          <w:sz w:val="24"/>
          <w:szCs w:val="24"/>
        </w:rPr>
        <w:t>,</w:t>
      </w:r>
      <w:r w:rsidR="00CF51D9" w:rsidRPr="0077477D">
        <w:rPr>
          <w:rFonts w:ascii="Times New Roman" w:hAnsi="Times New Roman" w:cs="Times New Roman"/>
          <w:sz w:val="24"/>
          <w:szCs w:val="24"/>
        </w:rPr>
        <w:t xml:space="preserve"> the </w:t>
      </w:r>
      <w:proofErr w:type="spellStart"/>
      <w:r w:rsidR="00CF51D9" w:rsidRPr="0077477D">
        <w:rPr>
          <w:rFonts w:ascii="Times New Roman" w:hAnsi="Times New Roman" w:cs="Times New Roman"/>
          <w:sz w:val="24"/>
          <w:szCs w:val="24"/>
        </w:rPr>
        <w:t>Gurupiras</w:t>
      </w:r>
      <w:proofErr w:type="spellEnd"/>
      <w:r w:rsidR="00CF51D9" w:rsidRPr="0077477D">
        <w:rPr>
          <w:rFonts w:ascii="Times New Roman" w:hAnsi="Times New Roman" w:cs="Times New Roman"/>
          <w:sz w:val="24"/>
          <w:szCs w:val="24"/>
        </w:rPr>
        <w:t xml:space="preserve"> became aware that </w:t>
      </w:r>
      <w:proofErr w:type="spellStart"/>
      <w:r w:rsidR="0077477D">
        <w:rPr>
          <w:rFonts w:ascii="Times New Roman" w:hAnsi="Times New Roman" w:cs="Times New Roman"/>
          <w:sz w:val="24"/>
          <w:szCs w:val="24"/>
        </w:rPr>
        <w:t>Mrs</w:t>
      </w:r>
      <w:proofErr w:type="spellEnd"/>
      <w:r w:rsidR="0077477D">
        <w:rPr>
          <w:rFonts w:ascii="Times New Roman" w:hAnsi="Times New Roman" w:cs="Times New Roman"/>
          <w:sz w:val="24"/>
          <w:szCs w:val="24"/>
        </w:rPr>
        <w:t> </w:t>
      </w:r>
      <w:r w:rsidR="00F45EC4" w:rsidRPr="0077477D">
        <w:rPr>
          <w:rFonts w:ascii="Times New Roman" w:hAnsi="Times New Roman" w:cs="Times New Roman"/>
          <w:sz w:val="24"/>
          <w:szCs w:val="24"/>
        </w:rPr>
        <w:t>Muir</w:t>
      </w:r>
      <w:r w:rsidR="00CF51D9" w:rsidRPr="0077477D">
        <w:rPr>
          <w:rFonts w:ascii="Times New Roman" w:hAnsi="Times New Roman" w:cs="Times New Roman"/>
          <w:sz w:val="24"/>
          <w:szCs w:val="24"/>
        </w:rPr>
        <w:t xml:space="preserve"> </w:t>
      </w:r>
      <w:r w:rsidR="00DB719D" w:rsidRPr="0077477D">
        <w:rPr>
          <w:rFonts w:ascii="Times New Roman" w:hAnsi="Times New Roman" w:cs="Times New Roman"/>
          <w:sz w:val="24"/>
          <w:szCs w:val="24"/>
        </w:rPr>
        <w:t xml:space="preserve">had placed </w:t>
      </w:r>
      <w:r w:rsidR="00CF51D9" w:rsidRPr="0077477D">
        <w:rPr>
          <w:rFonts w:ascii="Times New Roman" w:hAnsi="Times New Roman" w:cs="Times New Roman"/>
          <w:sz w:val="24"/>
          <w:szCs w:val="24"/>
        </w:rPr>
        <w:t>advertis</w:t>
      </w:r>
      <w:r w:rsidR="00DB719D" w:rsidRPr="0077477D">
        <w:rPr>
          <w:rFonts w:ascii="Times New Roman" w:hAnsi="Times New Roman" w:cs="Times New Roman"/>
          <w:sz w:val="24"/>
          <w:szCs w:val="24"/>
        </w:rPr>
        <w:t xml:space="preserve">ements </w:t>
      </w:r>
      <w:r w:rsidR="00CF51D9" w:rsidRPr="0077477D">
        <w:rPr>
          <w:rFonts w:ascii="Times New Roman" w:hAnsi="Times New Roman" w:cs="Times New Roman"/>
          <w:sz w:val="24"/>
          <w:szCs w:val="24"/>
        </w:rPr>
        <w:t xml:space="preserve">for </w:t>
      </w:r>
      <w:r w:rsidR="00DB719D" w:rsidRPr="0077477D">
        <w:rPr>
          <w:rFonts w:ascii="Times New Roman" w:hAnsi="Times New Roman" w:cs="Times New Roman"/>
          <w:sz w:val="24"/>
          <w:szCs w:val="24"/>
        </w:rPr>
        <w:t xml:space="preserve">the </w:t>
      </w:r>
      <w:r w:rsidR="00CF51D9" w:rsidRPr="0077477D">
        <w:rPr>
          <w:rFonts w:ascii="Times New Roman" w:hAnsi="Times New Roman" w:cs="Times New Roman"/>
          <w:sz w:val="24"/>
          <w:szCs w:val="24"/>
        </w:rPr>
        <w:t xml:space="preserve">sale of the </w:t>
      </w:r>
      <w:r w:rsidR="00DB719D" w:rsidRPr="0077477D">
        <w:rPr>
          <w:rFonts w:ascii="Times New Roman" w:hAnsi="Times New Roman" w:cs="Times New Roman"/>
          <w:sz w:val="24"/>
          <w:szCs w:val="24"/>
        </w:rPr>
        <w:t xml:space="preserve">immovable </w:t>
      </w:r>
      <w:r w:rsidR="00CF51D9" w:rsidRPr="0077477D">
        <w:rPr>
          <w:rFonts w:ascii="Times New Roman" w:hAnsi="Times New Roman" w:cs="Times New Roman"/>
          <w:sz w:val="24"/>
          <w:szCs w:val="24"/>
        </w:rPr>
        <w:t xml:space="preserve">property.  </w:t>
      </w:r>
      <w:r w:rsidR="00213324" w:rsidRPr="0077477D">
        <w:rPr>
          <w:rFonts w:ascii="Times New Roman" w:hAnsi="Times New Roman" w:cs="Times New Roman"/>
          <w:sz w:val="24"/>
          <w:szCs w:val="24"/>
        </w:rPr>
        <w:t>As a consequence, o</w:t>
      </w:r>
      <w:r w:rsidR="006F3485" w:rsidRPr="0077477D">
        <w:rPr>
          <w:rFonts w:ascii="Times New Roman" w:hAnsi="Times New Roman" w:cs="Times New Roman"/>
          <w:sz w:val="24"/>
          <w:szCs w:val="24"/>
        </w:rPr>
        <w:t>n 7 March 2008, under Case No</w:t>
      </w:r>
      <w:r w:rsidR="0047115C" w:rsidRPr="0077477D">
        <w:rPr>
          <w:rFonts w:ascii="Times New Roman" w:hAnsi="Times New Roman" w:cs="Times New Roman"/>
          <w:sz w:val="24"/>
          <w:szCs w:val="24"/>
        </w:rPr>
        <w:t>.</w:t>
      </w:r>
      <w:r w:rsidR="006F3485" w:rsidRPr="0077477D">
        <w:rPr>
          <w:rFonts w:ascii="Times New Roman" w:hAnsi="Times New Roman" w:cs="Times New Roman"/>
          <w:sz w:val="24"/>
          <w:szCs w:val="24"/>
        </w:rPr>
        <w:t xml:space="preserve"> HC 1393/08, the </w:t>
      </w:r>
      <w:proofErr w:type="spellStart"/>
      <w:r w:rsidR="006F3485" w:rsidRPr="0077477D">
        <w:rPr>
          <w:rFonts w:ascii="Times New Roman" w:hAnsi="Times New Roman" w:cs="Times New Roman"/>
          <w:sz w:val="24"/>
          <w:szCs w:val="24"/>
        </w:rPr>
        <w:t>Gurupiras</w:t>
      </w:r>
      <w:proofErr w:type="spellEnd"/>
      <w:r w:rsidR="006F3485" w:rsidRPr="0077477D">
        <w:rPr>
          <w:rFonts w:ascii="Times New Roman" w:hAnsi="Times New Roman" w:cs="Times New Roman"/>
          <w:sz w:val="24"/>
          <w:szCs w:val="24"/>
        </w:rPr>
        <w:t xml:space="preserve"> filed an application with the High Court in which they s</w:t>
      </w:r>
      <w:r w:rsidR="00F45EC4" w:rsidRPr="0077477D">
        <w:rPr>
          <w:rFonts w:ascii="Times New Roman" w:hAnsi="Times New Roman" w:cs="Times New Roman"/>
          <w:sz w:val="24"/>
          <w:szCs w:val="24"/>
        </w:rPr>
        <w:t xml:space="preserve">ought </w:t>
      </w:r>
      <w:r w:rsidR="0085701D" w:rsidRPr="0077477D">
        <w:rPr>
          <w:rFonts w:ascii="Times New Roman" w:hAnsi="Times New Roman" w:cs="Times New Roman"/>
          <w:sz w:val="24"/>
          <w:szCs w:val="24"/>
        </w:rPr>
        <w:t>variously, as against the Company</w:t>
      </w:r>
      <w:r w:rsidR="00F90C9D" w:rsidRPr="0077477D">
        <w:rPr>
          <w:rFonts w:ascii="Times New Roman" w:hAnsi="Times New Roman" w:cs="Times New Roman"/>
          <w:sz w:val="24"/>
          <w:szCs w:val="24"/>
        </w:rPr>
        <w:t>,</w:t>
      </w:r>
      <w:r w:rsidR="0085701D" w:rsidRPr="0077477D">
        <w:rPr>
          <w:rFonts w:ascii="Times New Roman" w:hAnsi="Times New Roman" w:cs="Times New Roman"/>
          <w:sz w:val="24"/>
          <w:szCs w:val="24"/>
        </w:rPr>
        <w:t xml:space="preserve"> </w:t>
      </w:r>
      <w:r w:rsidRPr="0077477D">
        <w:rPr>
          <w:rFonts w:ascii="Times New Roman" w:hAnsi="Times New Roman" w:cs="Times New Roman"/>
          <w:sz w:val="24"/>
          <w:szCs w:val="24"/>
        </w:rPr>
        <w:t xml:space="preserve">interlocutory relief prohibiting </w:t>
      </w:r>
      <w:r w:rsidR="0085701D" w:rsidRPr="0077477D">
        <w:rPr>
          <w:rFonts w:ascii="Times New Roman" w:hAnsi="Times New Roman" w:cs="Times New Roman"/>
          <w:sz w:val="24"/>
          <w:szCs w:val="24"/>
        </w:rPr>
        <w:t>the transfer of the immovable property, and</w:t>
      </w:r>
      <w:r w:rsidRPr="0077477D">
        <w:rPr>
          <w:rFonts w:ascii="Times New Roman" w:hAnsi="Times New Roman" w:cs="Times New Roman"/>
          <w:sz w:val="24"/>
          <w:szCs w:val="24"/>
        </w:rPr>
        <w:t>,</w:t>
      </w:r>
      <w:r w:rsidR="0085701D" w:rsidRPr="0077477D">
        <w:rPr>
          <w:rFonts w:ascii="Times New Roman" w:hAnsi="Times New Roman" w:cs="Times New Roman"/>
          <w:sz w:val="24"/>
          <w:szCs w:val="24"/>
        </w:rPr>
        <w:t xml:space="preserve"> as </w:t>
      </w:r>
      <w:r w:rsidR="00F45EC4" w:rsidRPr="0077477D">
        <w:rPr>
          <w:rFonts w:ascii="Times New Roman" w:hAnsi="Times New Roman" w:cs="Times New Roman"/>
          <w:sz w:val="24"/>
          <w:szCs w:val="24"/>
        </w:rPr>
        <w:t xml:space="preserve">against </w:t>
      </w:r>
      <w:proofErr w:type="spellStart"/>
      <w:r w:rsidR="0077477D">
        <w:rPr>
          <w:rFonts w:ascii="Times New Roman" w:hAnsi="Times New Roman" w:cs="Times New Roman"/>
          <w:sz w:val="24"/>
          <w:szCs w:val="24"/>
        </w:rPr>
        <w:t>Mrs</w:t>
      </w:r>
      <w:proofErr w:type="spellEnd"/>
      <w:r w:rsidR="0077477D">
        <w:rPr>
          <w:rFonts w:ascii="Times New Roman" w:hAnsi="Times New Roman" w:cs="Times New Roman"/>
          <w:sz w:val="24"/>
          <w:szCs w:val="24"/>
        </w:rPr>
        <w:t> </w:t>
      </w:r>
      <w:r w:rsidR="006F3485" w:rsidRPr="0077477D">
        <w:rPr>
          <w:rFonts w:ascii="Times New Roman" w:hAnsi="Times New Roman" w:cs="Times New Roman"/>
          <w:sz w:val="24"/>
          <w:szCs w:val="24"/>
        </w:rPr>
        <w:t>Muir</w:t>
      </w:r>
      <w:r w:rsidR="0085701D" w:rsidRPr="0077477D">
        <w:rPr>
          <w:rFonts w:ascii="Times New Roman" w:hAnsi="Times New Roman" w:cs="Times New Roman"/>
          <w:sz w:val="24"/>
          <w:szCs w:val="24"/>
        </w:rPr>
        <w:t xml:space="preserve">, an order for </w:t>
      </w:r>
      <w:r w:rsidR="00F45EC4" w:rsidRPr="0077477D">
        <w:rPr>
          <w:rFonts w:ascii="Times New Roman" w:hAnsi="Times New Roman" w:cs="Times New Roman"/>
          <w:sz w:val="24"/>
          <w:szCs w:val="24"/>
        </w:rPr>
        <w:t xml:space="preserve">specific performance </w:t>
      </w:r>
      <w:r w:rsidR="0085701D" w:rsidRPr="0077477D">
        <w:rPr>
          <w:rFonts w:ascii="Times New Roman" w:hAnsi="Times New Roman" w:cs="Times New Roman"/>
          <w:sz w:val="24"/>
          <w:szCs w:val="24"/>
        </w:rPr>
        <w:t>in respect of the immovable property.</w:t>
      </w:r>
      <w:r w:rsidR="006F3485" w:rsidRPr="0077477D">
        <w:rPr>
          <w:rFonts w:ascii="Times New Roman" w:hAnsi="Times New Roman" w:cs="Times New Roman"/>
          <w:sz w:val="24"/>
          <w:szCs w:val="24"/>
        </w:rPr>
        <w:t xml:space="preserve"> </w:t>
      </w:r>
      <w:r w:rsidR="000B2E60" w:rsidRPr="0077477D">
        <w:rPr>
          <w:rFonts w:ascii="Times New Roman" w:hAnsi="Times New Roman" w:cs="Times New Roman"/>
          <w:sz w:val="24"/>
          <w:szCs w:val="24"/>
        </w:rPr>
        <w:t xml:space="preserve">The </w:t>
      </w:r>
      <w:r w:rsidR="000B2E60" w:rsidRPr="0077477D">
        <w:rPr>
          <w:rFonts w:ascii="Times New Roman" w:hAnsi="Times New Roman" w:cs="Times New Roman"/>
          <w:sz w:val="24"/>
          <w:szCs w:val="24"/>
        </w:rPr>
        <w:lastRenderedPageBreak/>
        <w:t xml:space="preserve">Registrar of Deeds, the Sheriff for Zimbabwe and his Deputy were also cited as </w:t>
      </w:r>
      <w:r w:rsidR="0047115C" w:rsidRPr="0077477D">
        <w:rPr>
          <w:rFonts w:ascii="Times New Roman" w:hAnsi="Times New Roman" w:cs="Times New Roman"/>
          <w:sz w:val="24"/>
          <w:szCs w:val="24"/>
        </w:rPr>
        <w:t>third</w:t>
      </w:r>
      <w:r w:rsidR="0012394B" w:rsidRPr="0077477D">
        <w:rPr>
          <w:rFonts w:ascii="Times New Roman" w:hAnsi="Times New Roman" w:cs="Times New Roman"/>
          <w:sz w:val="24"/>
          <w:szCs w:val="24"/>
        </w:rPr>
        <w:t xml:space="preserve">, </w:t>
      </w:r>
      <w:r w:rsidR="0047115C" w:rsidRPr="0077477D">
        <w:rPr>
          <w:rFonts w:ascii="Times New Roman" w:hAnsi="Times New Roman" w:cs="Times New Roman"/>
          <w:sz w:val="24"/>
          <w:szCs w:val="24"/>
        </w:rPr>
        <w:t>fourth</w:t>
      </w:r>
      <w:r w:rsidR="0012394B" w:rsidRPr="0077477D">
        <w:rPr>
          <w:rFonts w:ascii="Times New Roman" w:hAnsi="Times New Roman" w:cs="Times New Roman"/>
          <w:sz w:val="24"/>
          <w:szCs w:val="24"/>
        </w:rPr>
        <w:t xml:space="preserve"> and</w:t>
      </w:r>
      <w:r w:rsidR="0047115C" w:rsidRPr="0077477D">
        <w:rPr>
          <w:rFonts w:ascii="Times New Roman" w:hAnsi="Times New Roman" w:cs="Times New Roman"/>
          <w:sz w:val="24"/>
          <w:szCs w:val="24"/>
        </w:rPr>
        <w:t xml:space="preserve"> fifth</w:t>
      </w:r>
      <w:r w:rsidR="0012394B" w:rsidRPr="0077477D">
        <w:rPr>
          <w:rFonts w:ascii="Times New Roman" w:hAnsi="Times New Roman" w:cs="Times New Roman"/>
          <w:sz w:val="24"/>
          <w:szCs w:val="24"/>
        </w:rPr>
        <w:t xml:space="preserve"> </w:t>
      </w:r>
      <w:r w:rsidR="000B2E60" w:rsidRPr="0077477D">
        <w:rPr>
          <w:rFonts w:ascii="Times New Roman" w:hAnsi="Times New Roman" w:cs="Times New Roman"/>
          <w:sz w:val="24"/>
          <w:szCs w:val="24"/>
        </w:rPr>
        <w:t>respondents</w:t>
      </w:r>
      <w:r w:rsidR="0012394B" w:rsidRPr="0077477D">
        <w:rPr>
          <w:rFonts w:ascii="Times New Roman" w:hAnsi="Times New Roman" w:cs="Times New Roman"/>
          <w:sz w:val="24"/>
          <w:szCs w:val="24"/>
        </w:rPr>
        <w:t xml:space="preserve"> respectively</w:t>
      </w:r>
      <w:r w:rsidR="000B2E60" w:rsidRPr="0077477D">
        <w:rPr>
          <w:rFonts w:ascii="Times New Roman" w:hAnsi="Times New Roman" w:cs="Times New Roman"/>
          <w:sz w:val="24"/>
          <w:szCs w:val="24"/>
        </w:rPr>
        <w:t xml:space="preserve">. </w:t>
      </w:r>
      <w:r w:rsidR="00C11BD1" w:rsidRPr="0077477D">
        <w:rPr>
          <w:rFonts w:ascii="Times New Roman" w:hAnsi="Times New Roman" w:cs="Times New Roman"/>
          <w:sz w:val="24"/>
          <w:szCs w:val="24"/>
        </w:rPr>
        <w:t>On 21 May </w:t>
      </w:r>
      <w:r w:rsidR="006F3485" w:rsidRPr="0077477D">
        <w:rPr>
          <w:rFonts w:ascii="Times New Roman" w:hAnsi="Times New Roman" w:cs="Times New Roman"/>
          <w:sz w:val="24"/>
          <w:szCs w:val="24"/>
        </w:rPr>
        <w:t xml:space="preserve">2018, the High Court granted an order in </w:t>
      </w:r>
      <w:proofErr w:type="spellStart"/>
      <w:r w:rsidR="006F3485" w:rsidRPr="0077477D">
        <w:rPr>
          <w:rFonts w:ascii="Times New Roman" w:hAnsi="Times New Roman" w:cs="Times New Roman"/>
          <w:sz w:val="24"/>
          <w:szCs w:val="24"/>
        </w:rPr>
        <w:t>favour</w:t>
      </w:r>
      <w:proofErr w:type="spellEnd"/>
      <w:r w:rsidR="006F3485" w:rsidRPr="0077477D">
        <w:rPr>
          <w:rFonts w:ascii="Times New Roman" w:hAnsi="Times New Roman" w:cs="Times New Roman"/>
          <w:sz w:val="24"/>
          <w:szCs w:val="24"/>
        </w:rPr>
        <w:t xml:space="preserve"> of the </w:t>
      </w:r>
      <w:proofErr w:type="spellStart"/>
      <w:r w:rsidR="006F3485" w:rsidRPr="0077477D">
        <w:rPr>
          <w:rFonts w:ascii="Times New Roman" w:hAnsi="Times New Roman" w:cs="Times New Roman"/>
          <w:sz w:val="24"/>
          <w:szCs w:val="24"/>
        </w:rPr>
        <w:t>Gurupiras</w:t>
      </w:r>
      <w:proofErr w:type="spellEnd"/>
      <w:r w:rsidR="00F90C9D" w:rsidRPr="0077477D">
        <w:rPr>
          <w:rFonts w:ascii="Times New Roman" w:hAnsi="Times New Roman" w:cs="Times New Roman"/>
          <w:sz w:val="24"/>
          <w:szCs w:val="24"/>
        </w:rPr>
        <w:t>,</w:t>
      </w:r>
      <w:r w:rsidR="006F3485" w:rsidRPr="0077477D">
        <w:rPr>
          <w:rFonts w:ascii="Times New Roman" w:hAnsi="Times New Roman" w:cs="Times New Roman"/>
          <w:sz w:val="24"/>
          <w:szCs w:val="24"/>
        </w:rPr>
        <w:t xml:space="preserve"> in default of appearance from </w:t>
      </w:r>
      <w:proofErr w:type="spellStart"/>
      <w:r w:rsidR="00475268" w:rsidRPr="0077477D">
        <w:rPr>
          <w:rFonts w:ascii="Times New Roman" w:hAnsi="Times New Roman" w:cs="Times New Roman"/>
          <w:sz w:val="24"/>
          <w:szCs w:val="24"/>
        </w:rPr>
        <w:t>Mrs</w:t>
      </w:r>
      <w:proofErr w:type="spellEnd"/>
      <w:r w:rsidR="00475268" w:rsidRPr="0077477D">
        <w:rPr>
          <w:rFonts w:ascii="Times New Roman" w:hAnsi="Times New Roman" w:cs="Times New Roman"/>
          <w:sz w:val="24"/>
          <w:szCs w:val="24"/>
        </w:rPr>
        <w:t xml:space="preserve"> </w:t>
      </w:r>
      <w:r w:rsidR="0085701D" w:rsidRPr="0077477D">
        <w:rPr>
          <w:rFonts w:ascii="Times New Roman" w:hAnsi="Times New Roman" w:cs="Times New Roman"/>
          <w:sz w:val="24"/>
          <w:szCs w:val="24"/>
        </w:rPr>
        <w:t>Muir and the C</w:t>
      </w:r>
      <w:r w:rsidR="00DF35B3" w:rsidRPr="0077477D">
        <w:rPr>
          <w:rFonts w:ascii="Times New Roman" w:hAnsi="Times New Roman" w:cs="Times New Roman"/>
          <w:sz w:val="24"/>
          <w:szCs w:val="24"/>
        </w:rPr>
        <w:t>ompany</w:t>
      </w:r>
      <w:r w:rsidR="00F90C9D" w:rsidRPr="0077477D">
        <w:rPr>
          <w:rFonts w:ascii="Times New Roman" w:hAnsi="Times New Roman" w:cs="Times New Roman"/>
          <w:sz w:val="24"/>
          <w:szCs w:val="24"/>
        </w:rPr>
        <w:t>,</w:t>
      </w:r>
      <w:r w:rsidR="0085701D" w:rsidRPr="0077477D">
        <w:rPr>
          <w:rFonts w:ascii="Times New Roman" w:hAnsi="Times New Roman" w:cs="Times New Roman"/>
          <w:sz w:val="24"/>
          <w:szCs w:val="24"/>
        </w:rPr>
        <w:t xml:space="preserve"> as claimed in the draft order.</w:t>
      </w:r>
      <w:r w:rsidR="00DF35B3" w:rsidRPr="0077477D">
        <w:rPr>
          <w:rFonts w:ascii="Times New Roman" w:hAnsi="Times New Roman" w:cs="Times New Roman"/>
          <w:sz w:val="24"/>
          <w:szCs w:val="24"/>
        </w:rPr>
        <w:t xml:space="preserve"> </w:t>
      </w:r>
      <w:r w:rsidR="007971B5" w:rsidRPr="0077477D">
        <w:rPr>
          <w:rFonts w:ascii="Times New Roman" w:hAnsi="Times New Roman" w:cs="Times New Roman"/>
          <w:sz w:val="24"/>
          <w:szCs w:val="24"/>
        </w:rPr>
        <w:t xml:space="preserve">On 16 June 2008 the property was transferred to the </w:t>
      </w:r>
      <w:proofErr w:type="spellStart"/>
      <w:r w:rsidR="007971B5" w:rsidRPr="0077477D">
        <w:rPr>
          <w:rFonts w:ascii="Times New Roman" w:hAnsi="Times New Roman" w:cs="Times New Roman"/>
          <w:sz w:val="24"/>
          <w:szCs w:val="24"/>
        </w:rPr>
        <w:t>Gurupiras</w:t>
      </w:r>
      <w:proofErr w:type="spellEnd"/>
      <w:r w:rsidR="007971B5" w:rsidRPr="0077477D">
        <w:rPr>
          <w:rFonts w:ascii="Times New Roman" w:hAnsi="Times New Roman" w:cs="Times New Roman"/>
          <w:sz w:val="24"/>
          <w:szCs w:val="24"/>
        </w:rPr>
        <w:t xml:space="preserve"> under Deed of Transfer No 4778/08. They proceeded to evict the occupant one </w:t>
      </w:r>
      <w:proofErr w:type="spellStart"/>
      <w:r w:rsidR="007971B5" w:rsidRPr="0077477D">
        <w:rPr>
          <w:rFonts w:ascii="Times New Roman" w:hAnsi="Times New Roman" w:cs="Times New Roman"/>
          <w:sz w:val="24"/>
          <w:szCs w:val="24"/>
        </w:rPr>
        <w:t>Diniwe</w:t>
      </w:r>
      <w:proofErr w:type="spellEnd"/>
      <w:r w:rsidR="007971B5" w:rsidRPr="0077477D">
        <w:rPr>
          <w:rFonts w:ascii="Times New Roman" w:hAnsi="Times New Roman" w:cs="Times New Roman"/>
          <w:sz w:val="24"/>
          <w:szCs w:val="24"/>
        </w:rPr>
        <w:t xml:space="preserve"> </w:t>
      </w:r>
      <w:proofErr w:type="spellStart"/>
      <w:r w:rsidR="007971B5" w:rsidRPr="0077477D">
        <w:rPr>
          <w:rFonts w:ascii="Times New Roman" w:hAnsi="Times New Roman" w:cs="Times New Roman"/>
          <w:sz w:val="24"/>
          <w:szCs w:val="24"/>
        </w:rPr>
        <w:t>Chinyani</w:t>
      </w:r>
      <w:proofErr w:type="spellEnd"/>
      <w:r w:rsidR="007971B5" w:rsidRPr="0077477D">
        <w:rPr>
          <w:rFonts w:ascii="Times New Roman" w:hAnsi="Times New Roman" w:cs="Times New Roman"/>
          <w:sz w:val="24"/>
          <w:szCs w:val="24"/>
        </w:rPr>
        <w:t>. She informed Leggett.</w:t>
      </w:r>
      <w:r w:rsidR="006F3485" w:rsidRPr="0077477D">
        <w:rPr>
          <w:rFonts w:ascii="Times New Roman" w:hAnsi="Times New Roman" w:cs="Times New Roman"/>
          <w:sz w:val="24"/>
          <w:szCs w:val="24"/>
        </w:rPr>
        <w:t xml:space="preserve">  </w:t>
      </w:r>
    </w:p>
    <w:p w:rsidR="0058371A" w:rsidRPr="0077477D" w:rsidRDefault="0058371A" w:rsidP="006C2A04">
      <w:pPr>
        <w:spacing w:after="0" w:line="480" w:lineRule="auto"/>
        <w:jc w:val="both"/>
        <w:rPr>
          <w:rFonts w:ascii="Times New Roman" w:hAnsi="Times New Roman" w:cs="Times New Roman"/>
          <w:sz w:val="24"/>
          <w:szCs w:val="24"/>
        </w:rPr>
      </w:pPr>
    </w:p>
    <w:p w:rsidR="006B3FD6" w:rsidRPr="0077477D" w:rsidRDefault="006B3FD6" w:rsidP="006B3FD6">
      <w:pPr>
        <w:spacing w:after="0" w:line="480" w:lineRule="auto"/>
        <w:ind w:left="720" w:hanging="720"/>
        <w:jc w:val="both"/>
        <w:rPr>
          <w:rFonts w:ascii="Times New Roman" w:hAnsi="Times New Roman" w:cs="Times New Roman"/>
          <w:sz w:val="24"/>
          <w:szCs w:val="24"/>
        </w:rPr>
      </w:pPr>
      <w:r w:rsidRPr="0077477D">
        <w:rPr>
          <w:rFonts w:ascii="Times New Roman" w:hAnsi="Times New Roman" w:cs="Times New Roman"/>
          <w:sz w:val="24"/>
          <w:szCs w:val="24"/>
        </w:rPr>
        <w:t>[1</w:t>
      </w:r>
      <w:r w:rsidR="00E249BE" w:rsidRPr="0077477D">
        <w:rPr>
          <w:rFonts w:ascii="Times New Roman" w:hAnsi="Times New Roman" w:cs="Times New Roman"/>
          <w:sz w:val="24"/>
          <w:szCs w:val="24"/>
        </w:rPr>
        <w:t>2</w:t>
      </w:r>
      <w:r w:rsidR="006C2A04" w:rsidRPr="0077477D">
        <w:rPr>
          <w:rFonts w:ascii="Times New Roman" w:hAnsi="Times New Roman" w:cs="Times New Roman"/>
          <w:sz w:val="24"/>
          <w:szCs w:val="24"/>
        </w:rPr>
        <w:t>]</w:t>
      </w:r>
      <w:r w:rsidR="006C2A04" w:rsidRPr="0077477D">
        <w:rPr>
          <w:rFonts w:ascii="Times New Roman" w:hAnsi="Times New Roman" w:cs="Times New Roman"/>
          <w:sz w:val="24"/>
          <w:szCs w:val="24"/>
        </w:rPr>
        <w:tab/>
      </w:r>
      <w:r w:rsidR="009D752B" w:rsidRPr="0077477D">
        <w:rPr>
          <w:rFonts w:ascii="Times New Roman" w:hAnsi="Times New Roman" w:cs="Times New Roman"/>
          <w:sz w:val="24"/>
          <w:szCs w:val="24"/>
        </w:rPr>
        <w:t>A</w:t>
      </w:r>
      <w:r w:rsidR="00B267E7" w:rsidRPr="0077477D">
        <w:rPr>
          <w:rFonts w:ascii="Times New Roman" w:hAnsi="Times New Roman" w:cs="Times New Roman"/>
          <w:sz w:val="24"/>
          <w:szCs w:val="24"/>
        </w:rPr>
        <w:t>n urgent application for rescission of the default judgment was filed</w:t>
      </w:r>
      <w:r w:rsidR="007971B5" w:rsidRPr="0077477D">
        <w:rPr>
          <w:rFonts w:ascii="Times New Roman" w:hAnsi="Times New Roman" w:cs="Times New Roman"/>
          <w:sz w:val="24"/>
          <w:szCs w:val="24"/>
        </w:rPr>
        <w:t xml:space="preserve"> on behalf of the Company</w:t>
      </w:r>
      <w:r w:rsidR="00B267E7" w:rsidRPr="0077477D">
        <w:rPr>
          <w:rFonts w:ascii="Times New Roman" w:hAnsi="Times New Roman" w:cs="Times New Roman"/>
          <w:sz w:val="24"/>
          <w:szCs w:val="24"/>
        </w:rPr>
        <w:t>. It was adjudged not urgent and was finally set down for hearing as an opposed matter.</w:t>
      </w:r>
      <w:r w:rsidR="007971B5" w:rsidRPr="0077477D">
        <w:rPr>
          <w:rFonts w:ascii="Times New Roman" w:hAnsi="Times New Roman" w:cs="Times New Roman"/>
          <w:sz w:val="24"/>
          <w:szCs w:val="24"/>
        </w:rPr>
        <w:t xml:space="preserve"> However, the matter was referred to trial on the premise that there existed material disputes of fact.  </w:t>
      </w:r>
    </w:p>
    <w:p w:rsidR="00B267E7" w:rsidRPr="0077477D" w:rsidRDefault="007971B5" w:rsidP="006B3FD6">
      <w:pPr>
        <w:spacing w:after="0" w:line="480" w:lineRule="auto"/>
        <w:ind w:left="720" w:hanging="720"/>
        <w:jc w:val="both"/>
        <w:rPr>
          <w:rFonts w:ascii="Times New Roman" w:hAnsi="Times New Roman" w:cs="Times New Roman"/>
          <w:sz w:val="24"/>
          <w:szCs w:val="24"/>
        </w:rPr>
      </w:pPr>
      <w:r w:rsidRPr="0077477D">
        <w:rPr>
          <w:rFonts w:ascii="Times New Roman" w:hAnsi="Times New Roman" w:cs="Times New Roman"/>
          <w:sz w:val="24"/>
          <w:szCs w:val="24"/>
        </w:rPr>
        <w:t xml:space="preserve"> </w:t>
      </w:r>
      <w:r w:rsidR="00B267E7" w:rsidRPr="0077477D">
        <w:rPr>
          <w:rFonts w:ascii="Times New Roman" w:hAnsi="Times New Roman" w:cs="Times New Roman"/>
          <w:sz w:val="24"/>
          <w:szCs w:val="24"/>
        </w:rPr>
        <w:t xml:space="preserve"> </w:t>
      </w:r>
    </w:p>
    <w:p w:rsidR="00B267E7" w:rsidRPr="0077477D" w:rsidRDefault="006C2A04" w:rsidP="006B3FD6">
      <w:pPr>
        <w:spacing w:after="0" w:line="480" w:lineRule="auto"/>
        <w:ind w:left="720" w:hanging="720"/>
        <w:jc w:val="both"/>
        <w:rPr>
          <w:rFonts w:ascii="Times New Roman" w:hAnsi="Times New Roman" w:cs="Times New Roman"/>
          <w:sz w:val="24"/>
          <w:szCs w:val="24"/>
        </w:rPr>
      </w:pPr>
      <w:r w:rsidRPr="0077477D">
        <w:rPr>
          <w:rFonts w:ascii="Times New Roman" w:hAnsi="Times New Roman" w:cs="Times New Roman"/>
          <w:sz w:val="24"/>
          <w:szCs w:val="24"/>
        </w:rPr>
        <w:t>[1</w:t>
      </w:r>
      <w:r w:rsidR="00E249BE" w:rsidRPr="0077477D">
        <w:rPr>
          <w:rFonts w:ascii="Times New Roman" w:hAnsi="Times New Roman" w:cs="Times New Roman"/>
          <w:sz w:val="24"/>
          <w:szCs w:val="24"/>
        </w:rPr>
        <w:t>3</w:t>
      </w:r>
      <w:r w:rsidRPr="0077477D">
        <w:rPr>
          <w:rFonts w:ascii="Times New Roman" w:hAnsi="Times New Roman" w:cs="Times New Roman"/>
          <w:sz w:val="24"/>
          <w:szCs w:val="24"/>
        </w:rPr>
        <w:t>]</w:t>
      </w:r>
      <w:r w:rsidR="00302D22" w:rsidRPr="0077477D">
        <w:rPr>
          <w:rFonts w:ascii="Times New Roman" w:hAnsi="Times New Roman" w:cs="Times New Roman"/>
          <w:sz w:val="24"/>
          <w:szCs w:val="24"/>
        </w:rPr>
        <w:t xml:space="preserve"> </w:t>
      </w:r>
      <w:r w:rsidR="0077477D">
        <w:rPr>
          <w:rFonts w:ascii="Times New Roman" w:hAnsi="Times New Roman" w:cs="Times New Roman"/>
          <w:sz w:val="24"/>
          <w:szCs w:val="24"/>
        </w:rPr>
        <w:t xml:space="preserve">   </w:t>
      </w:r>
      <w:r w:rsidR="00475268" w:rsidRPr="0077477D">
        <w:rPr>
          <w:rFonts w:ascii="Times New Roman" w:hAnsi="Times New Roman" w:cs="Times New Roman"/>
          <w:sz w:val="24"/>
          <w:szCs w:val="24"/>
        </w:rPr>
        <w:t xml:space="preserve">Pending the determination of the application for rescission, the Company filed a counter application in which it sought an order for the eviction of the </w:t>
      </w:r>
      <w:proofErr w:type="spellStart"/>
      <w:r w:rsidR="00475268" w:rsidRPr="0077477D">
        <w:rPr>
          <w:rFonts w:ascii="Times New Roman" w:hAnsi="Times New Roman" w:cs="Times New Roman"/>
          <w:sz w:val="24"/>
          <w:szCs w:val="24"/>
        </w:rPr>
        <w:t>Gurupiras</w:t>
      </w:r>
      <w:proofErr w:type="spellEnd"/>
      <w:r w:rsidR="00475268" w:rsidRPr="0077477D">
        <w:rPr>
          <w:rFonts w:ascii="Times New Roman" w:hAnsi="Times New Roman" w:cs="Times New Roman"/>
          <w:sz w:val="24"/>
          <w:szCs w:val="24"/>
        </w:rPr>
        <w:t xml:space="preserve"> on the premise that it was the owner</w:t>
      </w:r>
      <w:r w:rsidR="00302D22" w:rsidRPr="0077477D">
        <w:rPr>
          <w:rFonts w:ascii="Times New Roman" w:hAnsi="Times New Roman" w:cs="Times New Roman"/>
          <w:sz w:val="24"/>
          <w:szCs w:val="24"/>
        </w:rPr>
        <w:t xml:space="preserve"> </w:t>
      </w:r>
      <w:r w:rsidR="00475268" w:rsidRPr="0077477D">
        <w:rPr>
          <w:rFonts w:ascii="Times New Roman" w:hAnsi="Times New Roman" w:cs="Times New Roman"/>
          <w:sz w:val="24"/>
          <w:szCs w:val="24"/>
        </w:rPr>
        <w:t xml:space="preserve">of the property in question. </w:t>
      </w:r>
      <w:r w:rsidR="00C11BD1" w:rsidRPr="0077477D">
        <w:rPr>
          <w:rFonts w:ascii="Times New Roman" w:hAnsi="Times New Roman" w:cs="Times New Roman"/>
          <w:sz w:val="24"/>
          <w:szCs w:val="24"/>
        </w:rPr>
        <w:t>On 19 </w:t>
      </w:r>
      <w:r w:rsidR="00033BE6" w:rsidRPr="0077477D">
        <w:rPr>
          <w:rFonts w:ascii="Times New Roman" w:hAnsi="Times New Roman" w:cs="Times New Roman"/>
          <w:sz w:val="24"/>
          <w:szCs w:val="24"/>
        </w:rPr>
        <w:t>March </w:t>
      </w:r>
      <w:r w:rsidR="00B267E7" w:rsidRPr="0077477D">
        <w:rPr>
          <w:rFonts w:ascii="Times New Roman" w:hAnsi="Times New Roman" w:cs="Times New Roman"/>
          <w:sz w:val="24"/>
          <w:szCs w:val="24"/>
        </w:rPr>
        <w:t>2014</w:t>
      </w:r>
      <w:r w:rsidR="00E249BE" w:rsidRPr="0077477D">
        <w:rPr>
          <w:rFonts w:ascii="Times New Roman" w:hAnsi="Times New Roman" w:cs="Times New Roman"/>
          <w:sz w:val="24"/>
          <w:szCs w:val="24"/>
        </w:rPr>
        <w:t>,</w:t>
      </w:r>
      <w:r w:rsidR="00B267E7" w:rsidRPr="0077477D">
        <w:rPr>
          <w:rFonts w:ascii="Times New Roman" w:hAnsi="Times New Roman" w:cs="Times New Roman"/>
          <w:sz w:val="24"/>
          <w:szCs w:val="24"/>
        </w:rPr>
        <w:t xml:space="preserve"> after a full trial</w:t>
      </w:r>
      <w:r w:rsidR="00E249BE" w:rsidRPr="0077477D">
        <w:rPr>
          <w:rFonts w:ascii="Times New Roman" w:hAnsi="Times New Roman" w:cs="Times New Roman"/>
          <w:sz w:val="24"/>
          <w:szCs w:val="24"/>
        </w:rPr>
        <w:t>,</w:t>
      </w:r>
      <w:r w:rsidR="00B267E7" w:rsidRPr="0077477D">
        <w:rPr>
          <w:rFonts w:ascii="Times New Roman" w:hAnsi="Times New Roman" w:cs="Times New Roman"/>
          <w:sz w:val="24"/>
          <w:szCs w:val="24"/>
        </w:rPr>
        <w:t xml:space="preserve"> the High Court gave an order </w:t>
      </w:r>
      <w:r w:rsidR="001C2264" w:rsidRPr="0077477D">
        <w:rPr>
          <w:rFonts w:ascii="Times New Roman" w:hAnsi="Times New Roman" w:cs="Times New Roman"/>
          <w:sz w:val="24"/>
          <w:szCs w:val="24"/>
        </w:rPr>
        <w:t>in terms of which the default judgment was set aside</w:t>
      </w:r>
      <w:r w:rsidR="004D5CA2" w:rsidRPr="0077477D">
        <w:rPr>
          <w:rFonts w:ascii="Times New Roman" w:hAnsi="Times New Roman" w:cs="Times New Roman"/>
          <w:sz w:val="24"/>
          <w:szCs w:val="24"/>
        </w:rPr>
        <w:t xml:space="preserve"> with leave being granted for </w:t>
      </w:r>
      <w:r w:rsidR="003E589B" w:rsidRPr="0077477D">
        <w:rPr>
          <w:rFonts w:ascii="Times New Roman" w:hAnsi="Times New Roman" w:cs="Times New Roman"/>
          <w:sz w:val="24"/>
          <w:szCs w:val="24"/>
        </w:rPr>
        <w:t>“</w:t>
      </w:r>
      <w:r w:rsidR="004D5CA2" w:rsidRPr="0077477D">
        <w:rPr>
          <w:rFonts w:ascii="Times New Roman" w:hAnsi="Times New Roman" w:cs="Times New Roman"/>
          <w:sz w:val="24"/>
          <w:szCs w:val="24"/>
        </w:rPr>
        <w:t>the respondent</w:t>
      </w:r>
      <w:r w:rsidR="003E589B" w:rsidRPr="0077477D">
        <w:rPr>
          <w:rFonts w:ascii="Times New Roman" w:hAnsi="Times New Roman" w:cs="Times New Roman"/>
          <w:sz w:val="24"/>
          <w:szCs w:val="24"/>
        </w:rPr>
        <w:t>”</w:t>
      </w:r>
      <w:r w:rsidR="004D5CA2" w:rsidRPr="0077477D">
        <w:rPr>
          <w:rFonts w:ascii="Times New Roman" w:hAnsi="Times New Roman" w:cs="Times New Roman"/>
          <w:sz w:val="24"/>
          <w:szCs w:val="24"/>
        </w:rPr>
        <w:t xml:space="preserve"> in the main application to file opposing papers</w:t>
      </w:r>
      <w:r w:rsidR="001C2264" w:rsidRPr="0077477D">
        <w:rPr>
          <w:rFonts w:ascii="Times New Roman" w:hAnsi="Times New Roman" w:cs="Times New Roman"/>
          <w:sz w:val="24"/>
          <w:szCs w:val="24"/>
        </w:rPr>
        <w:t xml:space="preserve">. </w:t>
      </w:r>
    </w:p>
    <w:p w:rsidR="00734CAD" w:rsidRPr="0077477D" w:rsidRDefault="00734CAD" w:rsidP="00875E7F">
      <w:pPr>
        <w:spacing w:after="0" w:line="480" w:lineRule="auto"/>
        <w:ind w:firstLine="1440"/>
        <w:jc w:val="both"/>
        <w:rPr>
          <w:rFonts w:ascii="Times New Roman" w:hAnsi="Times New Roman" w:cs="Times New Roman"/>
          <w:sz w:val="24"/>
          <w:szCs w:val="24"/>
        </w:rPr>
      </w:pPr>
    </w:p>
    <w:p w:rsidR="000842CE" w:rsidRPr="0077477D" w:rsidRDefault="006C2A04" w:rsidP="006B3FD6">
      <w:pPr>
        <w:spacing w:after="0" w:line="480" w:lineRule="auto"/>
        <w:ind w:left="720" w:hanging="720"/>
        <w:jc w:val="both"/>
        <w:rPr>
          <w:rFonts w:ascii="Times New Roman" w:hAnsi="Times New Roman" w:cs="Times New Roman"/>
          <w:sz w:val="24"/>
          <w:szCs w:val="24"/>
        </w:rPr>
      </w:pPr>
      <w:r w:rsidRPr="0077477D">
        <w:rPr>
          <w:rFonts w:ascii="Times New Roman" w:hAnsi="Times New Roman" w:cs="Times New Roman"/>
          <w:sz w:val="24"/>
          <w:szCs w:val="24"/>
        </w:rPr>
        <w:t>[1</w:t>
      </w:r>
      <w:r w:rsidR="00E249BE" w:rsidRPr="0077477D">
        <w:rPr>
          <w:rFonts w:ascii="Times New Roman" w:hAnsi="Times New Roman" w:cs="Times New Roman"/>
          <w:sz w:val="24"/>
          <w:szCs w:val="24"/>
        </w:rPr>
        <w:t>4</w:t>
      </w:r>
      <w:r w:rsidRPr="0077477D">
        <w:rPr>
          <w:rFonts w:ascii="Times New Roman" w:hAnsi="Times New Roman" w:cs="Times New Roman"/>
          <w:sz w:val="24"/>
          <w:szCs w:val="24"/>
        </w:rPr>
        <w:t>]</w:t>
      </w:r>
      <w:r w:rsidRPr="0077477D">
        <w:rPr>
          <w:rFonts w:ascii="Times New Roman" w:hAnsi="Times New Roman" w:cs="Times New Roman"/>
          <w:sz w:val="24"/>
          <w:szCs w:val="24"/>
        </w:rPr>
        <w:tab/>
      </w:r>
      <w:r w:rsidR="000842CE" w:rsidRPr="0077477D">
        <w:rPr>
          <w:rFonts w:ascii="Times New Roman" w:hAnsi="Times New Roman" w:cs="Times New Roman"/>
          <w:sz w:val="24"/>
          <w:szCs w:val="24"/>
        </w:rPr>
        <w:t xml:space="preserve">The main application was heard by the High Court on 21 May and 18 June 2015. </w:t>
      </w:r>
      <w:r w:rsidR="00302D22" w:rsidRPr="0077477D">
        <w:rPr>
          <w:rFonts w:ascii="Times New Roman" w:hAnsi="Times New Roman" w:cs="Times New Roman"/>
          <w:sz w:val="24"/>
          <w:szCs w:val="24"/>
        </w:rPr>
        <w:t xml:space="preserve">By this time, pursuant to an application by the </w:t>
      </w:r>
      <w:proofErr w:type="spellStart"/>
      <w:r w:rsidR="00302D22" w:rsidRPr="0077477D">
        <w:rPr>
          <w:rFonts w:ascii="Times New Roman" w:hAnsi="Times New Roman" w:cs="Times New Roman"/>
          <w:sz w:val="24"/>
          <w:szCs w:val="24"/>
        </w:rPr>
        <w:t>Gurupiras</w:t>
      </w:r>
      <w:proofErr w:type="spellEnd"/>
      <w:r w:rsidR="00302D22" w:rsidRPr="0077477D">
        <w:rPr>
          <w:rFonts w:ascii="Times New Roman" w:hAnsi="Times New Roman" w:cs="Times New Roman"/>
          <w:sz w:val="24"/>
          <w:szCs w:val="24"/>
        </w:rPr>
        <w:t xml:space="preserve">, Leggett had been joined as </w:t>
      </w:r>
      <w:r w:rsidR="00880974" w:rsidRPr="0077477D">
        <w:rPr>
          <w:rFonts w:ascii="Times New Roman" w:hAnsi="Times New Roman" w:cs="Times New Roman"/>
          <w:sz w:val="24"/>
          <w:szCs w:val="24"/>
        </w:rPr>
        <w:t>sixth</w:t>
      </w:r>
      <w:r w:rsidR="00302D22" w:rsidRPr="0077477D">
        <w:rPr>
          <w:rFonts w:ascii="Times New Roman" w:hAnsi="Times New Roman" w:cs="Times New Roman"/>
          <w:sz w:val="24"/>
          <w:szCs w:val="24"/>
        </w:rPr>
        <w:t xml:space="preserve"> respondent by order of the court. </w:t>
      </w:r>
      <w:r w:rsidR="000842CE" w:rsidRPr="0077477D">
        <w:rPr>
          <w:rFonts w:ascii="Times New Roman" w:hAnsi="Times New Roman" w:cs="Times New Roman"/>
          <w:sz w:val="24"/>
          <w:szCs w:val="24"/>
        </w:rPr>
        <w:t xml:space="preserve">An issue arose as to whether </w:t>
      </w:r>
      <w:proofErr w:type="spellStart"/>
      <w:r w:rsidR="008E5082" w:rsidRPr="0077477D">
        <w:rPr>
          <w:rFonts w:ascii="Times New Roman" w:hAnsi="Times New Roman" w:cs="Times New Roman"/>
          <w:sz w:val="24"/>
          <w:szCs w:val="24"/>
        </w:rPr>
        <w:t>Mrs</w:t>
      </w:r>
      <w:proofErr w:type="spellEnd"/>
      <w:r w:rsidR="008E5082" w:rsidRPr="0077477D">
        <w:rPr>
          <w:rFonts w:ascii="Times New Roman" w:hAnsi="Times New Roman" w:cs="Times New Roman"/>
          <w:sz w:val="24"/>
          <w:szCs w:val="24"/>
        </w:rPr>
        <w:t xml:space="preserve"> </w:t>
      </w:r>
      <w:r w:rsidR="000842CE" w:rsidRPr="0077477D">
        <w:rPr>
          <w:rFonts w:ascii="Times New Roman" w:hAnsi="Times New Roman" w:cs="Times New Roman"/>
          <w:sz w:val="24"/>
          <w:szCs w:val="24"/>
        </w:rPr>
        <w:t xml:space="preserve">Muir was before the court. The </w:t>
      </w:r>
      <w:proofErr w:type="spellStart"/>
      <w:r w:rsidR="000842CE" w:rsidRPr="0077477D">
        <w:rPr>
          <w:rFonts w:ascii="Times New Roman" w:hAnsi="Times New Roman" w:cs="Times New Roman"/>
          <w:sz w:val="24"/>
          <w:szCs w:val="24"/>
        </w:rPr>
        <w:t>Gurupiras</w:t>
      </w:r>
      <w:proofErr w:type="spellEnd"/>
      <w:r w:rsidR="000842CE" w:rsidRPr="0077477D">
        <w:rPr>
          <w:rFonts w:ascii="Times New Roman" w:hAnsi="Times New Roman" w:cs="Times New Roman"/>
          <w:sz w:val="24"/>
          <w:szCs w:val="24"/>
        </w:rPr>
        <w:t xml:space="preserve"> argued that she had not applied for the rescission of the default judgment in the sense that only the </w:t>
      </w:r>
      <w:r w:rsidR="004D5CA2" w:rsidRPr="0077477D">
        <w:rPr>
          <w:rFonts w:ascii="Times New Roman" w:hAnsi="Times New Roman" w:cs="Times New Roman"/>
          <w:sz w:val="24"/>
          <w:szCs w:val="24"/>
        </w:rPr>
        <w:t>C</w:t>
      </w:r>
      <w:r w:rsidR="000842CE" w:rsidRPr="0077477D">
        <w:rPr>
          <w:rFonts w:ascii="Times New Roman" w:hAnsi="Times New Roman" w:cs="Times New Roman"/>
          <w:sz w:val="24"/>
          <w:szCs w:val="24"/>
        </w:rPr>
        <w:t xml:space="preserve">ompany had sought such rescission. It also transpired </w:t>
      </w:r>
      <w:proofErr w:type="gramStart"/>
      <w:r w:rsidR="000842CE" w:rsidRPr="0077477D">
        <w:rPr>
          <w:rFonts w:ascii="Times New Roman" w:hAnsi="Times New Roman" w:cs="Times New Roman"/>
          <w:sz w:val="24"/>
          <w:szCs w:val="24"/>
        </w:rPr>
        <w:lastRenderedPageBreak/>
        <w:t>that</w:t>
      </w:r>
      <w:r w:rsidR="00E221EA" w:rsidRPr="0077477D">
        <w:rPr>
          <w:rFonts w:ascii="Times New Roman" w:hAnsi="Times New Roman" w:cs="Times New Roman"/>
          <w:sz w:val="24"/>
          <w:szCs w:val="24"/>
        </w:rPr>
        <w:t xml:space="preserve">  </w:t>
      </w:r>
      <w:proofErr w:type="spellStart"/>
      <w:r w:rsidR="000842CE" w:rsidRPr="0077477D">
        <w:rPr>
          <w:rFonts w:ascii="Times New Roman" w:hAnsi="Times New Roman" w:cs="Times New Roman"/>
          <w:sz w:val="24"/>
          <w:szCs w:val="24"/>
        </w:rPr>
        <w:t>Mr</w:t>
      </w:r>
      <w:proofErr w:type="spellEnd"/>
      <w:proofErr w:type="gramEnd"/>
      <w:r w:rsidR="000842CE" w:rsidRPr="0077477D">
        <w:rPr>
          <w:rFonts w:ascii="Times New Roman" w:hAnsi="Times New Roman" w:cs="Times New Roman"/>
          <w:sz w:val="24"/>
          <w:szCs w:val="24"/>
        </w:rPr>
        <w:t xml:space="preserve"> </w:t>
      </w:r>
      <w:r w:rsidR="000842CE" w:rsidRPr="0077477D">
        <w:rPr>
          <w:rFonts w:ascii="Times New Roman" w:hAnsi="Times New Roman" w:cs="Times New Roman"/>
          <w:i/>
          <w:sz w:val="24"/>
          <w:szCs w:val="24"/>
        </w:rPr>
        <w:t>Stevenson</w:t>
      </w:r>
      <w:r w:rsidR="000842CE" w:rsidRPr="0077477D">
        <w:rPr>
          <w:rFonts w:ascii="Times New Roman" w:hAnsi="Times New Roman" w:cs="Times New Roman"/>
          <w:sz w:val="24"/>
          <w:szCs w:val="24"/>
        </w:rPr>
        <w:t>, who purported to represent her on the day of hearing</w:t>
      </w:r>
      <w:r w:rsidR="003E589B" w:rsidRPr="0077477D">
        <w:rPr>
          <w:rFonts w:ascii="Times New Roman" w:hAnsi="Times New Roman" w:cs="Times New Roman"/>
          <w:sz w:val="24"/>
          <w:szCs w:val="24"/>
        </w:rPr>
        <w:t>,</w:t>
      </w:r>
      <w:r w:rsidR="000842CE" w:rsidRPr="0077477D">
        <w:rPr>
          <w:rFonts w:ascii="Times New Roman" w:hAnsi="Times New Roman" w:cs="Times New Roman"/>
          <w:sz w:val="24"/>
          <w:szCs w:val="24"/>
        </w:rPr>
        <w:t xml:space="preserve"> had not filed papers on her behalf no</w:t>
      </w:r>
      <w:r w:rsidR="00312FF4" w:rsidRPr="0077477D">
        <w:rPr>
          <w:rFonts w:ascii="Times New Roman" w:hAnsi="Times New Roman" w:cs="Times New Roman"/>
          <w:sz w:val="24"/>
          <w:szCs w:val="24"/>
        </w:rPr>
        <w:t>r</w:t>
      </w:r>
      <w:r w:rsidR="000842CE" w:rsidRPr="0077477D">
        <w:rPr>
          <w:rFonts w:ascii="Times New Roman" w:hAnsi="Times New Roman" w:cs="Times New Roman"/>
          <w:sz w:val="24"/>
          <w:szCs w:val="24"/>
        </w:rPr>
        <w:t xml:space="preserve"> did he appear to have </w:t>
      </w:r>
      <w:r w:rsidR="00577A31" w:rsidRPr="0077477D">
        <w:rPr>
          <w:rFonts w:ascii="Times New Roman" w:hAnsi="Times New Roman" w:cs="Times New Roman"/>
          <w:sz w:val="24"/>
          <w:szCs w:val="24"/>
        </w:rPr>
        <w:t>the</w:t>
      </w:r>
      <w:r w:rsidR="000842CE" w:rsidRPr="0077477D">
        <w:rPr>
          <w:rFonts w:ascii="Times New Roman" w:hAnsi="Times New Roman" w:cs="Times New Roman"/>
          <w:sz w:val="24"/>
          <w:szCs w:val="24"/>
        </w:rPr>
        <w:t xml:space="preserve"> mandate to represent her.</w:t>
      </w:r>
    </w:p>
    <w:p w:rsidR="006B3FD6" w:rsidRPr="0077477D" w:rsidRDefault="006B3FD6" w:rsidP="006B3FD6">
      <w:pPr>
        <w:spacing w:after="0" w:line="480" w:lineRule="auto"/>
        <w:ind w:left="720" w:hanging="720"/>
        <w:jc w:val="both"/>
        <w:rPr>
          <w:rFonts w:ascii="Times New Roman" w:hAnsi="Times New Roman" w:cs="Times New Roman"/>
          <w:sz w:val="24"/>
          <w:szCs w:val="24"/>
        </w:rPr>
      </w:pPr>
    </w:p>
    <w:p w:rsidR="000842CE" w:rsidRPr="0077477D" w:rsidRDefault="00E249BE" w:rsidP="006B3FD6">
      <w:pPr>
        <w:spacing w:after="0" w:line="480" w:lineRule="auto"/>
        <w:ind w:left="720" w:hanging="720"/>
        <w:jc w:val="both"/>
        <w:rPr>
          <w:rFonts w:ascii="Times New Roman" w:hAnsi="Times New Roman" w:cs="Times New Roman"/>
          <w:sz w:val="24"/>
          <w:szCs w:val="24"/>
        </w:rPr>
      </w:pPr>
      <w:r w:rsidRPr="0077477D">
        <w:rPr>
          <w:rFonts w:ascii="Times New Roman" w:hAnsi="Times New Roman" w:cs="Times New Roman"/>
          <w:sz w:val="24"/>
          <w:szCs w:val="24"/>
        </w:rPr>
        <w:t>[15</w:t>
      </w:r>
      <w:r w:rsidR="006C2A04" w:rsidRPr="0077477D">
        <w:rPr>
          <w:rFonts w:ascii="Times New Roman" w:hAnsi="Times New Roman" w:cs="Times New Roman"/>
          <w:sz w:val="24"/>
          <w:szCs w:val="24"/>
        </w:rPr>
        <w:t>]</w:t>
      </w:r>
      <w:r w:rsidR="006C2A04" w:rsidRPr="0077477D">
        <w:rPr>
          <w:rFonts w:ascii="Times New Roman" w:hAnsi="Times New Roman" w:cs="Times New Roman"/>
          <w:sz w:val="24"/>
          <w:szCs w:val="24"/>
        </w:rPr>
        <w:tab/>
      </w:r>
      <w:r w:rsidR="000842CE" w:rsidRPr="0077477D">
        <w:rPr>
          <w:rFonts w:ascii="Times New Roman" w:hAnsi="Times New Roman" w:cs="Times New Roman"/>
          <w:sz w:val="24"/>
          <w:szCs w:val="24"/>
        </w:rPr>
        <w:t xml:space="preserve">On 18 May 2016 the High Court handed down its judgment and issued </w:t>
      </w:r>
      <w:r w:rsidRPr="0077477D">
        <w:rPr>
          <w:rFonts w:ascii="Times New Roman" w:hAnsi="Times New Roman" w:cs="Times New Roman"/>
          <w:sz w:val="24"/>
          <w:szCs w:val="24"/>
        </w:rPr>
        <w:t>an</w:t>
      </w:r>
      <w:r w:rsidR="000842CE" w:rsidRPr="0077477D">
        <w:rPr>
          <w:rFonts w:ascii="Times New Roman" w:hAnsi="Times New Roman" w:cs="Times New Roman"/>
          <w:sz w:val="24"/>
          <w:szCs w:val="24"/>
        </w:rPr>
        <w:t xml:space="preserve"> order:</w:t>
      </w:r>
    </w:p>
    <w:p w:rsidR="000842CE" w:rsidRPr="0077477D" w:rsidRDefault="000842CE" w:rsidP="006C2A04">
      <w:pPr>
        <w:spacing w:after="0" w:line="240" w:lineRule="auto"/>
        <w:ind w:firstLine="1440"/>
        <w:jc w:val="both"/>
        <w:rPr>
          <w:rFonts w:ascii="Times New Roman" w:hAnsi="Times New Roman" w:cs="Times New Roman"/>
          <w:sz w:val="24"/>
          <w:szCs w:val="24"/>
        </w:rPr>
      </w:pPr>
    </w:p>
    <w:p w:rsidR="00FD42BC" w:rsidRPr="0077477D" w:rsidRDefault="00E249BE" w:rsidP="006C2A04">
      <w:pPr>
        <w:pStyle w:val="ListParagraph"/>
        <w:numPr>
          <w:ilvl w:val="0"/>
          <w:numId w:val="14"/>
        </w:numPr>
        <w:spacing w:after="0" w:line="480" w:lineRule="auto"/>
        <w:ind w:left="1170" w:hanging="450"/>
        <w:jc w:val="both"/>
        <w:rPr>
          <w:rFonts w:ascii="Times New Roman" w:hAnsi="Times New Roman" w:cs="Times New Roman"/>
          <w:sz w:val="24"/>
          <w:szCs w:val="24"/>
        </w:rPr>
      </w:pPr>
      <w:r w:rsidRPr="0077477D">
        <w:rPr>
          <w:rFonts w:ascii="Times New Roman" w:hAnsi="Times New Roman" w:cs="Times New Roman"/>
          <w:sz w:val="24"/>
          <w:szCs w:val="24"/>
        </w:rPr>
        <w:t>D</w:t>
      </w:r>
      <w:r w:rsidR="000842CE" w:rsidRPr="0077477D">
        <w:rPr>
          <w:rFonts w:ascii="Times New Roman" w:hAnsi="Times New Roman" w:cs="Times New Roman"/>
          <w:sz w:val="24"/>
          <w:szCs w:val="24"/>
        </w:rPr>
        <w:t xml:space="preserve">eclaring that the </w:t>
      </w:r>
      <w:proofErr w:type="spellStart"/>
      <w:r w:rsidRPr="0077477D">
        <w:rPr>
          <w:rFonts w:ascii="Times New Roman" w:hAnsi="Times New Roman" w:cs="Times New Roman"/>
          <w:sz w:val="24"/>
          <w:szCs w:val="24"/>
        </w:rPr>
        <w:t>Gurupiras</w:t>
      </w:r>
      <w:proofErr w:type="spellEnd"/>
      <w:r w:rsidRPr="0077477D">
        <w:rPr>
          <w:rFonts w:ascii="Times New Roman" w:hAnsi="Times New Roman" w:cs="Times New Roman"/>
          <w:sz w:val="24"/>
          <w:szCs w:val="24"/>
        </w:rPr>
        <w:t xml:space="preserve"> </w:t>
      </w:r>
      <w:r w:rsidR="000842CE" w:rsidRPr="0077477D">
        <w:rPr>
          <w:rFonts w:ascii="Times New Roman" w:hAnsi="Times New Roman" w:cs="Times New Roman"/>
          <w:sz w:val="24"/>
          <w:szCs w:val="24"/>
        </w:rPr>
        <w:t xml:space="preserve">to be the lawful shareholders of the entire shareholding in the </w:t>
      </w:r>
      <w:r w:rsidR="00734CAD" w:rsidRPr="0077477D">
        <w:rPr>
          <w:rFonts w:ascii="Times New Roman" w:hAnsi="Times New Roman" w:cs="Times New Roman"/>
          <w:sz w:val="24"/>
          <w:szCs w:val="24"/>
        </w:rPr>
        <w:t>first</w:t>
      </w:r>
      <w:r w:rsidR="000842CE" w:rsidRPr="0077477D">
        <w:rPr>
          <w:rFonts w:ascii="Times New Roman" w:hAnsi="Times New Roman" w:cs="Times New Roman"/>
          <w:sz w:val="24"/>
          <w:szCs w:val="24"/>
        </w:rPr>
        <w:t xml:space="preserve"> respondent (the company) and that any purported transfer or</w:t>
      </w:r>
      <w:r w:rsidR="00FD42BC" w:rsidRPr="0077477D">
        <w:rPr>
          <w:rFonts w:ascii="Times New Roman" w:hAnsi="Times New Roman" w:cs="Times New Roman"/>
          <w:sz w:val="24"/>
          <w:szCs w:val="24"/>
        </w:rPr>
        <w:t xml:space="preserve"> appointment of directors by the </w:t>
      </w:r>
      <w:r w:rsidR="00734CAD" w:rsidRPr="0077477D">
        <w:rPr>
          <w:rFonts w:ascii="Times New Roman" w:hAnsi="Times New Roman" w:cs="Times New Roman"/>
          <w:sz w:val="24"/>
          <w:szCs w:val="24"/>
        </w:rPr>
        <w:t>sixth</w:t>
      </w:r>
      <w:r w:rsidR="00FD42BC" w:rsidRPr="0077477D">
        <w:rPr>
          <w:rFonts w:ascii="Times New Roman" w:hAnsi="Times New Roman" w:cs="Times New Roman"/>
          <w:sz w:val="24"/>
          <w:szCs w:val="24"/>
        </w:rPr>
        <w:t xml:space="preserve"> respondent</w:t>
      </w:r>
      <w:r w:rsidRPr="0077477D">
        <w:rPr>
          <w:rFonts w:ascii="Times New Roman" w:hAnsi="Times New Roman" w:cs="Times New Roman"/>
          <w:sz w:val="24"/>
          <w:szCs w:val="24"/>
        </w:rPr>
        <w:t xml:space="preserve"> (Leggett)</w:t>
      </w:r>
      <w:r w:rsidR="00FD42BC" w:rsidRPr="0077477D">
        <w:rPr>
          <w:rFonts w:ascii="Times New Roman" w:hAnsi="Times New Roman" w:cs="Times New Roman"/>
          <w:sz w:val="24"/>
          <w:szCs w:val="24"/>
        </w:rPr>
        <w:t xml:space="preserve"> be deemed to be null and void.</w:t>
      </w:r>
      <w:r w:rsidR="00475268" w:rsidRPr="0077477D">
        <w:rPr>
          <w:rFonts w:ascii="Times New Roman" w:hAnsi="Times New Roman" w:cs="Times New Roman"/>
          <w:sz w:val="24"/>
          <w:szCs w:val="24"/>
        </w:rPr>
        <w:t xml:space="preserve"> (sic)</w:t>
      </w:r>
    </w:p>
    <w:p w:rsidR="00FD42BC" w:rsidRPr="0077477D" w:rsidRDefault="00E249BE" w:rsidP="006C2A04">
      <w:pPr>
        <w:pStyle w:val="ListParagraph"/>
        <w:numPr>
          <w:ilvl w:val="0"/>
          <w:numId w:val="14"/>
        </w:numPr>
        <w:spacing w:after="0" w:line="480" w:lineRule="auto"/>
        <w:ind w:left="1170" w:hanging="450"/>
        <w:jc w:val="both"/>
        <w:rPr>
          <w:rFonts w:ascii="Times New Roman" w:hAnsi="Times New Roman" w:cs="Times New Roman"/>
          <w:sz w:val="24"/>
          <w:szCs w:val="24"/>
        </w:rPr>
      </w:pPr>
      <w:r w:rsidRPr="0077477D">
        <w:rPr>
          <w:rFonts w:ascii="Times New Roman" w:hAnsi="Times New Roman" w:cs="Times New Roman"/>
          <w:sz w:val="24"/>
          <w:szCs w:val="24"/>
        </w:rPr>
        <w:t xml:space="preserve">Directing </w:t>
      </w:r>
      <w:r w:rsidR="00FD42BC" w:rsidRPr="0077477D">
        <w:rPr>
          <w:rFonts w:ascii="Times New Roman" w:hAnsi="Times New Roman" w:cs="Times New Roman"/>
          <w:sz w:val="24"/>
          <w:szCs w:val="24"/>
        </w:rPr>
        <w:t xml:space="preserve">the </w:t>
      </w:r>
      <w:r w:rsidR="00047275" w:rsidRPr="0077477D">
        <w:rPr>
          <w:rFonts w:ascii="Times New Roman" w:hAnsi="Times New Roman" w:cs="Times New Roman"/>
          <w:sz w:val="24"/>
          <w:szCs w:val="24"/>
        </w:rPr>
        <w:t>second</w:t>
      </w:r>
      <w:r w:rsidR="00FD42BC" w:rsidRPr="0077477D">
        <w:rPr>
          <w:rFonts w:ascii="Times New Roman" w:hAnsi="Times New Roman" w:cs="Times New Roman"/>
          <w:sz w:val="24"/>
          <w:szCs w:val="24"/>
        </w:rPr>
        <w:t xml:space="preserve"> respondent to sign all necessary documents to effect transfer of the above</w:t>
      </w:r>
      <w:r w:rsidR="00577A31" w:rsidRPr="0077477D">
        <w:rPr>
          <w:rFonts w:ascii="Times New Roman" w:hAnsi="Times New Roman" w:cs="Times New Roman"/>
          <w:sz w:val="24"/>
          <w:szCs w:val="24"/>
        </w:rPr>
        <w:t>-</w:t>
      </w:r>
      <w:r w:rsidR="00FD42BC" w:rsidRPr="0077477D">
        <w:rPr>
          <w:rFonts w:ascii="Times New Roman" w:hAnsi="Times New Roman" w:cs="Times New Roman"/>
          <w:sz w:val="24"/>
          <w:szCs w:val="24"/>
        </w:rPr>
        <w:t>mentioned shares.</w:t>
      </w:r>
      <w:r w:rsidR="00475268" w:rsidRPr="0077477D">
        <w:rPr>
          <w:rFonts w:ascii="Times New Roman" w:hAnsi="Times New Roman" w:cs="Times New Roman"/>
          <w:sz w:val="24"/>
          <w:szCs w:val="24"/>
        </w:rPr>
        <w:t xml:space="preserve"> (sic)</w:t>
      </w:r>
    </w:p>
    <w:p w:rsidR="00FD42BC" w:rsidRPr="0077477D" w:rsidRDefault="00E249BE" w:rsidP="006C2A04">
      <w:pPr>
        <w:pStyle w:val="ListParagraph"/>
        <w:numPr>
          <w:ilvl w:val="0"/>
          <w:numId w:val="14"/>
        </w:numPr>
        <w:spacing w:after="0" w:line="480" w:lineRule="auto"/>
        <w:ind w:left="1170" w:hanging="450"/>
        <w:jc w:val="both"/>
        <w:rPr>
          <w:rFonts w:ascii="Times New Roman" w:hAnsi="Times New Roman" w:cs="Times New Roman"/>
          <w:sz w:val="24"/>
          <w:szCs w:val="24"/>
        </w:rPr>
      </w:pPr>
      <w:r w:rsidRPr="0077477D">
        <w:rPr>
          <w:rFonts w:ascii="Times New Roman" w:hAnsi="Times New Roman" w:cs="Times New Roman"/>
          <w:sz w:val="24"/>
          <w:szCs w:val="24"/>
        </w:rPr>
        <w:t>The s</w:t>
      </w:r>
      <w:r w:rsidR="00FD42BC" w:rsidRPr="0077477D">
        <w:rPr>
          <w:rFonts w:ascii="Times New Roman" w:hAnsi="Times New Roman" w:cs="Times New Roman"/>
          <w:sz w:val="24"/>
          <w:szCs w:val="24"/>
        </w:rPr>
        <w:t xml:space="preserve">hould the </w:t>
      </w:r>
      <w:r w:rsidR="00047275" w:rsidRPr="0077477D">
        <w:rPr>
          <w:rFonts w:ascii="Times New Roman" w:hAnsi="Times New Roman" w:cs="Times New Roman"/>
          <w:sz w:val="24"/>
          <w:szCs w:val="24"/>
        </w:rPr>
        <w:t xml:space="preserve">second </w:t>
      </w:r>
      <w:r w:rsidR="00FD42BC" w:rsidRPr="0077477D">
        <w:rPr>
          <w:rFonts w:ascii="Times New Roman" w:hAnsi="Times New Roman" w:cs="Times New Roman"/>
          <w:sz w:val="24"/>
          <w:szCs w:val="24"/>
        </w:rPr>
        <w:t>respondent fail</w:t>
      </w:r>
      <w:r w:rsidR="000842CE" w:rsidRPr="0077477D">
        <w:rPr>
          <w:rFonts w:ascii="Times New Roman" w:hAnsi="Times New Roman" w:cs="Times New Roman"/>
          <w:sz w:val="24"/>
          <w:szCs w:val="24"/>
        </w:rPr>
        <w:t xml:space="preserve"> t</w:t>
      </w:r>
      <w:r w:rsidR="00FD42BC" w:rsidRPr="0077477D">
        <w:rPr>
          <w:rFonts w:ascii="Times New Roman" w:hAnsi="Times New Roman" w:cs="Times New Roman"/>
          <w:sz w:val="24"/>
          <w:szCs w:val="24"/>
        </w:rPr>
        <w:t xml:space="preserve">o sign the necessary documents to effect transfer of the shares, the </w:t>
      </w:r>
      <w:r w:rsidRPr="0077477D">
        <w:rPr>
          <w:rFonts w:ascii="Times New Roman" w:hAnsi="Times New Roman" w:cs="Times New Roman"/>
          <w:sz w:val="24"/>
          <w:szCs w:val="24"/>
        </w:rPr>
        <w:t xml:space="preserve">Sheriff of the High Court be </w:t>
      </w:r>
      <w:r w:rsidR="00FD42BC" w:rsidRPr="0077477D">
        <w:rPr>
          <w:rFonts w:ascii="Times New Roman" w:hAnsi="Times New Roman" w:cs="Times New Roman"/>
          <w:sz w:val="24"/>
          <w:szCs w:val="24"/>
        </w:rPr>
        <w:t xml:space="preserve">directed to sign all necessary documents to effect transfer of the shares to the </w:t>
      </w:r>
      <w:proofErr w:type="spellStart"/>
      <w:r w:rsidRPr="0077477D">
        <w:rPr>
          <w:rFonts w:ascii="Times New Roman" w:hAnsi="Times New Roman" w:cs="Times New Roman"/>
          <w:sz w:val="24"/>
          <w:szCs w:val="24"/>
        </w:rPr>
        <w:t>Gurupiras</w:t>
      </w:r>
      <w:proofErr w:type="spellEnd"/>
      <w:r w:rsidR="00EC6EA6" w:rsidRPr="0077477D">
        <w:rPr>
          <w:rFonts w:ascii="Times New Roman" w:hAnsi="Times New Roman" w:cs="Times New Roman"/>
          <w:sz w:val="24"/>
          <w:szCs w:val="24"/>
        </w:rPr>
        <w:t>.</w:t>
      </w:r>
      <w:r w:rsidRPr="0077477D">
        <w:rPr>
          <w:rFonts w:ascii="Times New Roman" w:hAnsi="Times New Roman" w:cs="Times New Roman"/>
          <w:sz w:val="24"/>
          <w:szCs w:val="24"/>
        </w:rPr>
        <w:t xml:space="preserve"> </w:t>
      </w:r>
      <w:r w:rsidR="00FD42BC" w:rsidRPr="0077477D">
        <w:rPr>
          <w:rFonts w:ascii="Times New Roman" w:hAnsi="Times New Roman" w:cs="Times New Roman"/>
          <w:sz w:val="24"/>
          <w:szCs w:val="24"/>
        </w:rPr>
        <w:t xml:space="preserve"> The </w:t>
      </w:r>
      <w:r w:rsidR="00047275" w:rsidRPr="0077477D">
        <w:rPr>
          <w:rFonts w:ascii="Times New Roman" w:hAnsi="Times New Roman" w:cs="Times New Roman"/>
          <w:sz w:val="24"/>
          <w:szCs w:val="24"/>
        </w:rPr>
        <w:t>first</w:t>
      </w:r>
      <w:r w:rsidR="00FD42BC" w:rsidRPr="0077477D">
        <w:rPr>
          <w:rFonts w:ascii="Times New Roman" w:hAnsi="Times New Roman" w:cs="Times New Roman"/>
          <w:sz w:val="24"/>
          <w:szCs w:val="24"/>
        </w:rPr>
        <w:t xml:space="preserve"> and </w:t>
      </w:r>
      <w:r w:rsidR="00047275" w:rsidRPr="0077477D">
        <w:rPr>
          <w:rFonts w:ascii="Times New Roman" w:hAnsi="Times New Roman" w:cs="Times New Roman"/>
          <w:sz w:val="24"/>
          <w:szCs w:val="24"/>
        </w:rPr>
        <w:t>sixth</w:t>
      </w:r>
      <w:r w:rsidR="00FD42BC" w:rsidRPr="0077477D">
        <w:rPr>
          <w:rFonts w:ascii="Times New Roman" w:hAnsi="Times New Roman" w:cs="Times New Roman"/>
          <w:sz w:val="24"/>
          <w:szCs w:val="24"/>
        </w:rPr>
        <w:t xml:space="preserve"> respondents shall bear the costs of this application on an attorney and client scale jointly and severally each causing the other to be absolved.</w:t>
      </w:r>
      <w:r w:rsidR="00047275" w:rsidRPr="0077477D">
        <w:rPr>
          <w:rFonts w:ascii="Times New Roman" w:hAnsi="Times New Roman" w:cs="Times New Roman"/>
          <w:sz w:val="24"/>
          <w:szCs w:val="24"/>
        </w:rPr>
        <w:t xml:space="preserve"> </w:t>
      </w:r>
      <w:r w:rsidR="00FD42BC" w:rsidRPr="0077477D">
        <w:rPr>
          <w:rFonts w:ascii="Times New Roman" w:hAnsi="Times New Roman" w:cs="Times New Roman"/>
          <w:sz w:val="24"/>
          <w:szCs w:val="24"/>
        </w:rPr>
        <w:t>(sic)</w:t>
      </w:r>
    </w:p>
    <w:p w:rsidR="00B267E7" w:rsidRPr="0077477D" w:rsidRDefault="00EC6EA6" w:rsidP="006C2A04">
      <w:pPr>
        <w:pStyle w:val="ListParagraph"/>
        <w:numPr>
          <w:ilvl w:val="0"/>
          <w:numId w:val="14"/>
        </w:numPr>
        <w:spacing w:after="0" w:line="480" w:lineRule="auto"/>
        <w:ind w:left="1170" w:hanging="450"/>
        <w:jc w:val="both"/>
        <w:rPr>
          <w:rFonts w:ascii="Times New Roman" w:hAnsi="Times New Roman" w:cs="Times New Roman"/>
          <w:sz w:val="24"/>
          <w:szCs w:val="24"/>
        </w:rPr>
      </w:pPr>
      <w:r w:rsidRPr="0077477D">
        <w:rPr>
          <w:rFonts w:ascii="Times New Roman" w:hAnsi="Times New Roman" w:cs="Times New Roman"/>
          <w:sz w:val="24"/>
          <w:szCs w:val="24"/>
        </w:rPr>
        <w:t>Dismissing the</w:t>
      </w:r>
      <w:r w:rsidR="00047275" w:rsidRPr="0077477D">
        <w:rPr>
          <w:rFonts w:ascii="Times New Roman" w:hAnsi="Times New Roman" w:cs="Times New Roman"/>
          <w:sz w:val="24"/>
          <w:szCs w:val="24"/>
        </w:rPr>
        <w:t xml:space="preserve"> sixth</w:t>
      </w:r>
      <w:r w:rsidR="00FD42BC" w:rsidRPr="0077477D">
        <w:rPr>
          <w:rFonts w:ascii="Times New Roman" w:hAnsi="Times New Roman" w:cs="Times New Roman"/>
          <w:sz w:val="24"/>
          <w:szCs w:val="24"/>
        </w:rPr>
        <w:t xml:space="preserve"> respondent’s counter-application</w:t>
      </w:r>
      <w:r w:rsidRPr="0077477D">
        <w:rPr>
          <w:rFonts w:ascii="Times New Roman" w:hAnsi="Times New Roman" w:cs="Times New Roman"/>
          <w:sz w:val="24"/>
          <w:szCs w:val="24"/>
        </w:rPr>
        <w:t>.</w:t>
      </w:r>
      <w:r w:rsidR="00FD42BC" w:rsidRPr="0077477D">
        <w:rPr>
          <w:rFonts w:ascii="Times New Roman" w:hAnsi="Times New Roman" w:cs="Times New Roman"/>
          <w:sz w:val="24"/>
          <w:szCs w:val="24"/>
        </w:rPr>
        <w:t xml:space="preserve"> </w:t>
      </w:r>
    </w:p>
    <w:p w:rsidR="00203E1B" w:rsidRPr="0077477D" w:rsidRDefault="00203E1B" w:rsidP="0043246D">
      <w:pPr>
        <w:spacing w:after="0" w:line="480" w:lineRule="auto"/>
        <w:ind w:firstLine="1440"/>
        <w:jc w:val="both"/>
        <w:rPr>
          <w:rFonts w:ascii="Times New Roman" w:hAnsi="Times New Roman" w:cs="Times New Roman"/>
          <w:sz w:val="24"/>
          <w:szCs w:val="24"/>
        </w:rPr>
      </w:pPr>
    </w:p>
    <w:p w:rsidR="00715ED4" w:rsidRPr="0077477D" w:rsidRDefault="006B3FD6" w:rsidP="006B3FD6">
      <w:pPr>
        <w:spacing w:after="0" w:line="480" w:lineRule="auto"/>
        <w:ind w:left="720" w:hanging="720"/>
        <w:jc w:val="both"/>
        <w:rPr>
          <w:rFonts w:ascii="Times New Roman" w:hAnsi="Times New Roman" w:cs="Times New Roman"/>
          <w:sz w:val="24"/>
          <w:szCs w:val="24"/>
        </w:rPr>
      </w:pPr>
      <w:r w:rsidRPr="0077477D">
        <w:rPr>
          <w:rFonts w:ascii="Times New Roman" w:hAnsi="Times New Roman" w:cs="Times New Roman"/>
          <w:sz w:val="24"/>
          <w:szCs w:val="24"/>
        </w:rPr>
        <w:t>[1</w:t>
      </w:r>
      <w:r w:rsidR="002D4D6A" w:rsidRPr="0077477D">
        <w:rPr>
          <w:rFonts w:ascii="Times New Roman" w:hAnsi="Times New Roman" w:cs="Times New Roman"/>
          <w:sz w:val="24"/>
          <w:szCs w:val="24"/>
        </w:rPr>
        <w:t>6</w:t>
      </w:r>
      <w:r w:rsidR="006C2A04" w:rsidRPr="0077477D">
        <w:rPr>
          <w:rFonts w:ascii="Times New Roman" w:hAnsi="Times New Roman" w:cs="Times New Roman"/>
          <w:sz w:val="24"/>
          <w:szCs w:val="24"/>
        </w:rPr>
        <w:t>]</w:t>
      </w:r>
      <w:r w:rsidR="006C2A04" w:rsidRPr="0077477D">
        <w:rPr>
          <w:rFonts w:ascii="Times New Roman" w:hAnsi="Times New Roman" w:cs="Times New Roman"/>
          <w:sz w:val="24"/>
          <w:szCs w:val="24"/>
        </w:rPr>
        <w:tab/>
      </w:r>
      <w:r w:rsidR="00715ED4" w:rsidRPr="0077477D">
        <w:rPr>
          <w:rFonts w:ascii="Times New Roman" w:hAnsi="Times New Roman" w:cs="Times New Roman"/>
          <w:sz w:val="24"/>
          <w:szCs w:val="24"/>
        </w:rPr>
        <w:t>It is this decision that Leggett has brought on ap</w:t>
      </w:r>
      <w:r w:rsidR="007454B6" w:rsidRPr="0077477D">
        <w:rPr>
          <w:rFonts w:ascii="Times New Roman" w:hAnsi="Times New Roman" w:cs="Times New Roman"/>
          <w:sz w:val="24"/>
          <w:szCs w:val="24"/>
        </w:rPr>
        <w:t xml:space="preserve">peal and </w:t>
      </w:r>
      <w:proofErr w:type="spellStart"/>
      <w:r w:rsidR="003E589B" w:rsidRPr="0077477D">
        <w:rPr>
          <w:rFonts w:ascii="Times New Roman" w:hAnsi="Times New Roman" w:cs="Times New Roman"/>
          <w:sz w:val="24"/>
          <w:szCs w:val="24"/>
        </w:rPr>
        <w:t>Mrs</w:t>
      </w:r>
      <w:proofErr w:type="spellEnd"/>
      <w:r w:rsidR="003E589B" w:rsidRPr="0077477D">
        <w:rPr>
          <w:rFonts w:ascii="Times New Roman" w:hAnsi="Times New Roman" w:cs="Times New Roman"/>
          <w:sz w:val="24"/>
          <w:szCs w:val="24"/>
        </w:rPr>
        <w:t xml:space="preserve"> Muir is cited as third</w:t>
      </w:r>
      <w:r w:rsidR="007454B6" w:rsidRPr="0077477D">
        <w:rPr>
          <w:rFonts w:ascii="Times New Roman" w:hAnsi="Times New Roman" w:cs="Times New Roman"/>
          <w:sz w:val="24"/>
          <w:szCs w:val="24"/>
        </w:rPr>
        <w:t xml:space="preserve"> r</w:t>
      </w:r>
      <w:r w:rsidR="00715ED4" w:rsidRPr="0077477D">
        <w:rPr>
          <w:rFonts w:ascii="Times New Roman" w:hAnsi="Times New Roman" w:cs="Times New Roman"/>
          <w:sz w:val="24"/>
          <w:szCs w:val="24"/>
        </w:rPr>
        <w:t xml:space="preserve">espondent to the </w:t>
      </w:r>
      <w:r w:rsidR="00577A31" w:rsidRPr="0077477D">
        <w:rPr>
          <w:rFonts w:ascii="Times New Roman" w:hAnsi="Times New Roman" w:cs="Times New Roman"/>
          <w:sz w:val="24"/>
          <w:szCs w:val="24"/>
        </w:rPr>
        <w:t>appeal</w:t>
      </w:r>
      <w:r w:rsidR="00715ED4" w:rsidRPr="0077477D">
        <w:rPr>
          <w:rFonts w:ascii="Times New Roman" w:hAnsi="Times New Roman" w:cs="Times New Roman"/>
          <w:sz w:val="24"/>
          <w:szCs w:val="24"/>
        </w:rPr>
        <w:t>.</w:t>
      </w:r>
      <w:r w:rsidR="00FC609A" w:rsidRPr="0077477D">
        <w:rPr>
          <w:rFonts w:ascii="Times New Roman" w:hAnsi="Times New Roman" w:cs="Times New Roman"/>
          <w:sz w:val="24"/>
          <w:szCs w:val="24"/>
        </w:rPr>
        <w:t xml:space="preserve"> The appeal </w:t>
      </w:r>
      <w:r w:rsidR="00FD42BC" w:rsidRPr="0077477D">
        <w:rPr>
          <w:rFonts w:ascii="Times New Roman" w:hAnsi="Times New Roman" w:cs="Times New Roman"/>
          <w:sz w:val="24"/>
          <w:szCs w:val="24"/>
        </w:rPr>
        <w:t>i</w:t>
      </w:r>
      <w:r w:rsidR="00FC609A" w:rsidRPr="0077477D">
        <w:rPr>
          <w:rFonts w:ascii="Times New Roman" w:hAnsi="Times New Roman" w:cs="Times New Roman"/>
          <w:sz w:val="24"/>
          <w:szCs w:val="24"/>
        </w:rPr>
        <w:t xml:space="preserve">s </w:t>
      </w:r>
      <w:r w:rsidR="00FD42BC" w:rsidRPr="0077477D">
        <w:rPr>
          <w:rFonts w:ascii="Times New Roman" w:hAnsi="Times New Roman" w:cs="Times New Roman"/>
          <w:sz w:val="24"/>
          <w:szCs w:val="24"/>
        </w:rPr>
        <w:t xml:space="preserve">premised </w:t>
      </w:r>
      <w:r w:rsidR="00FC609A" w:rsidRPr="0077477D">
        <w:rPr>
          <w:rFonts w:ascii="Times New Roman" w:hAnsi="Times New Roman" w:cs="Times New Roman"/>
          <w:sz w:val="24"/>
          <w:szCs w:val="24"/>
        </w:rPr>
        <w:t>on the following grounds:</w:t>
      </w:r>
    </w:p>
    <w:p w:rsidR="00715ED4" w:rsidRPr="0077477D" w:rsidRDefault="00715ED4" w:rsidP="0043246D">
      <w:pPr>
        <w:pStyle w:val="ListParagraph"/>
        <w:numPr>
          <w:ilvl w:val="0"/>
          <w:numId w:val="6"/>
        </w:numPr>
        <w:spacing w:after="0" w:line="480" w:lineRule="auto"/>
        <w:ind w:left="1080"/>
        <w:jc w:val="both"/>
        <w:rPr>
          <w:rFonts w:ascii="Times New Roman" w:hAnsi="Times New Roman" w:cs="Times New Roman"/>
          <w:sz w:val="24"/>
          <w:szCs w:val="24"/>
        </w:rPr>
      </w:pPr>
      <w:r w:rsidRPr="0077477D">
        <w:rPr>
          <w:rFonts w:ascii="Times New Roman" w:hAnsi="Times New Roman" w:cs="Times New Roman"/>
          <w:sz w:val="24"/>
          <w:szCs w:val="24"/>
        </w:rPr>
        <w:t>The learned Judge erred in finding that the judgment g</w:t>
      </w:r>
      <w:r w:rsidR="007454B6" w:rsidRPr="0077477D">
        <w:rPr>
          <w:rFonts w:ascii="Times New Roman" w:hAnsi="Times New Roman" w:cs="Times New Roman"/>
          <w:sz w:val="24"/>
          <w:szCs w:val="24"/>
        </w:rPr>
        <w:t xml:space="preserve">iven in default as </w:t>
      </w:r>
      <w:proofErr w:type="spellStart"/>
      <w:r w:rsidR="002D4D6A" w:rsidRPr="0077477D">
        <w:rPr>
          <w:rFonts w:ascii="Times New Roman" w:hAnsi="Times New Roman" w:cs="Times New Roman"/>
          <w:sz w:val="24"/>
          <w:szCs w:val="24"/>
        </w:rPr>
        <w:t>Mrs</w:t>
      </w:r>
      <w:proofErr w:type="spellEnd"/>
      <w:r w:rsidR="002D4D6A" w:rsidRPr="0077477D">
        <w:rPr>
          <w:rFonts w:ascii="Times New Roman" w:hAnsi="Times New Roman" w:cs="Times New Roman"/>
          <w:sz w:val="24"/>
          <w:szCs w:val="24"/>
        </w:rPr>
        <w:t xml:space="preserve"> Muir </w:t>
      </w:r>
      <w:r w:rsidRPr="0077477D">
        <w:rPr>
          <w:rFonts w:ascii="Times New Roman" w:hAnsi="Times New Roman" w:cs="Times New Roman"/>
          <w:sz w:val="24"/>
          <w:szCs w:val="24"/>
        </w:rPr>
        <w:t>had not b</w:t>
      </w:r>
      <w:r w:rsidR="0043246D" w:rsidRPr="0077477D">
        <w:rPr>
          <w:rFonts w:ascii="Times New Roman" w:hAnsi="Times New Roman" w:cs="Times New Roman"/>
          <w:sz w:val="24"/>
          <w:szCs w:val="24"/>
        </w:rPr>
        <w:t>een set aside and rescinded in case n</w:t>
      </w:r>
      <w:r w:rsidRPr="0077477D">
        <w:rPr>
          <w:rFonts w:ascii="Times New Roman" w:hAnsi="Times New Roman" w:cs="Times New Roman"/>
          <w:sz w:val="24"/>
          <w:szCs w:val="24"/>
        </w:rPr>
        <w:t>o. HC 4211/08.</w:t>
      </w:r>
    </w:p>
    <w:p w:rsidR="00715ED4" w:rsidRPr="0077477D" w:rsidRDefault="00715ED4" w:rsidP="0043246D">
      <w:pPr>
        <w:numPr>
          <w:ilvl w:val="0"/>
          <w:numId w:val="6"/>
        </w:numPr>
        <w:spacing w:after="0" w:line="480" w:lineRule="auto"/>
        <w:ind w:left="1080"/>
        <w:jc w:val="both"/>
        <w:rPr>
          <w:rFonts w:ascii="Times New Roman" w:hAnsi="Times New Roman" w:cs="Times New Roman"/>
          <w:sz w:val="24"/>
          <w:szCs w:val="24"/>
        </w:rPr>
      </w:pPr>
      <w:r w:rsidRPr="0077477D">
        <w:rPr>
          <w:rFonts w:ascii="Times New Roman" w:hAnsi="Times New Roman" w:cs="Times New Roman"/>
          <w:sz w:val="24"/>
          <w:szCs w:val="24"/>
        </w:rPr>
        <w:t>The learned Judge erred in holding that the matter fell to be de</w:t>
      </w:r>
      <w:r w:rsidR="007454B6" w:rsidRPr="0077477D">
        <w:rPr>
          <w:rFonts w:ascii="Times New Roman" w:hAnsi="Times New Roman" w:cs="Times New Roman"/>
          <w:sz w:val="24"/>
          <w:szCs w:val="24"/>
        </w:rPr>
        <w:t xml:space="preserve">termined on the basis that </w:t>
      </w:r>
      <w:proofErr w:type="spellStart"/>
      <w:r w:rsidR="002D4D6A" w:rsidRPr="0077477D">
        <w:rPr>
          <w:rFonts w:ascii="Times New Roman" w:hAnsi="Times New Roman" w:cs="Times New Roman"/>
          <w:sz w:val="24"/>
          <w:szCs w:val="24"/>
        </w:rPr>
        <w:t>Mrs</w:t>
      </w:r>
      <w:proofErr w:type="spellEnd"/>
      <w:r w:rsidR="002D4D6A" w:rsidRPr="0077477D">
        <w:rPr>
          <w:rFonts w:ascii="Times New Roman" w:hAnsi="Times New Roman" w:cs="Times New Roman"/>
          <w:sz w:val="24"/>
          <w:szCs w:val="24"/>
        </w:rPr>
        <w:t xml:space="preserve"> Muir </w:t>
      </w:r>
      <w:r w:rsidRPr="0077477D">
        <w:rPr>
          <w:rFonts w:ascii="Times New Roman" w:hAnsi="Times New Roman" w:cs="Times New Roman"/>
          <w:sz w:val="24"/>
          <w:szCs w:val="24"/>
        </w:rPr>
        <w:t xml:space="preserve">had been properly served with the papers in the matter and that as a </w:t>
      </w:r>
      <w:r w:rsidRPr="0077477D">
        <w:rPr>
          <w:rFonts w:ascii="Times New Roman" w:hAnsi="Times New Roman" w:cs="Times New Roman"/>
          <w:sz w:val="24"/>
          <w:szCs w:val="24"/>
        </w:rPr>
        <w:lastRenderedPageBreak/>
        <w:t xml:space="preserve">consequence of her failure to oppose the matter (which finding is disputed) the disputes fell to be resolved on the basis of the version put forward by the </w:t>
      </w:r>
      <w:proofErr w:type="spellStart"/>
      <w:r w:rsidR="002D4D6A" w:rsidRPr="0077477D">
        <w:rPr>
          <w:rFonts w:ascii="Times New Roman" w:hAnsi="Times New Roman" w:cs="Times New Roman"/>
          <w:sz w:val="24"/>
          <w:szCs w:val="24"/>
        </w:rPr>
        <w:t>Gurupiras</w:t>
      </w:r>
      <w:proofErr w:type="spellEnd"/>
      <w:r w:rsidR="00C94792" w:rsidRPr="0077477D">
        <w:rPr>
          <w:rFonts w:ascii="Times New Roman" w:hAnsi="Times New Roman" w:cs="Times New Roman"/>
          <w:sz w:val="24"/>
          <w:szCs w:val="24"/>
        </w:rPr>
        <w:t>.</w:t>
      </w:r>
      <w:r w:rsidRPr="0077477D">
        <w:rPr>
          <w:rFonts w:ascii="Times New Roman" w:hAnsi="Times New Roman" w:cs="Times New Roman"/>
          <w:sz w:val="24"/>
          <w:szCs w:val="24"/>
        </w:rPr>
        <w:t xml:space="preserve"> </w:t>
      </w:r>
    </w:p>
    <w:p w:rsidR="00715ED4" w:rsidRPr="0077477D" w:rsidRDefault="00715ED4" w:rsidP="0043246D">
      <w:pPr>
        <w:numPr>
          <w:ilvl w:val="0"/>
          <w:numId w:val="6"/>
        </w:numPr>
        <w:spacing w:after="0" w:line="480" w:lineRule="auto"/>
        <w:ind w:left="1080"/>
        <w:jc w:val="both"/>
        <w:rPr>
          <w:rFonts w:ascii="Times New Roman" w:hAnsi="Times New Roman" w:cs="Times New Roman"/>
          <w:sz w:val="24"/>
          <w:szCs w:val="24"/>
        </w:rPr>
      </w:pPr>
      <w:r w:rsidRPr="0077477D">
        <w:rPr>
          <w:rFonts w:ascii="Times New Roman" w:hAnsi="Times New Roman" w:cs="Times New Roman"/>
          <w:sz w:val="24"/>
          <w:szCs w:val="24"/>
        </w:rPr>
        <w:t>The learned J</w:t>
      </w:r>
      <w:r w:rsidR="0043246D" w:rsidRPr="0077477D">
        <w:rPr>
          <w:rFonts w:ascii="Times New Roman" w:hAnsi="Times New Roman" w:cs="Times New Roman"/>
          <w:sz w:val="24"/>
          <w:szCs w:val="24"/>
        </w:rPr>
        <w:t xml:space="preserve">udge erred in finding that the </w:t>
      </w:r>
      <w:proofErr w:type="spellStart"/>
      <w:r w:rsidR="002D4D6A" w:rsidRPr="0077477D">
        <w:rPr>
          <w:rFonts w:ascii="Times New Roman" w:hAnsi="Times New Roman" w:cs="Times New Roman"/>
          <w:sz w:val="24"/>
          <w:szCs w:val="24"/>
        </w:rPr>
        <w:t>Gurupiras</w:t>
      </w:r>
      <w:proofErr w:type="spellEnd"/>
      <w:r w:rsidR="002D4D6A" w:rsidRPr="0077477D">
        <w:rPr>
          <w:rFonts w:ascii="Times New Roman" w:hAnsi="Times New Roman" w:cs="Times New Roman"/>
          <w:sz w:val="24"/>
          <w:szCs w:val="24"/>
        </w:rPr>
        <w:t xml:space="preserve"> </w:t>
      </w:r>
      <w:r w:rsidRPr="0077477D">
        <w:rPr>
          <w:rFonts w:ascii="Times New Roman" w:hAnsi="Times New Roman" w:cs="Times New Roman"/>
          <w:sz w:val="24"/>
          <w:szCs w:val="24"/>
        </w:rPr>
        <w:t xml:space="preserve">had established an entitlement to the transfer into their names of any shares in the second appellant, and that the transfer of shares into the name of </w:t>
      </w:r>
      <w:r w:rsidR="002D4D6A" w:rsidRPr="0077477D">
        <w:rPr>
          <w:rFonts w:ascii="Times New Roman" w:hAnsi="Times New Roman" w:cs="Times New Roman"/>
          <w:sz w:val="24"/>
          <w:szCs w:val="24"/>
        </w:rPr>
        <w:t>Leggett</w:t>
      </w:r>
      <w:r w:rsidRPr="0077477D">
        <w:rPr>
          <w:rFonts w:ascii="Times New Roman" w:hAnsi="Times New Roman" w:cs="Times New Roman"/>
          <w:sz w:val="24"/>
          <w:szCs w:val="24"/>
        </w:rPr>
        <w:t xml:space="preserve"> had no legal effect.</w:t>
      </w:r>
    </w:p>
    <w:p w:rsidR="00715ED4" w:rsidRPr="0077477D" w:rsidRDefault="00715ED4" w:rsidP="0043246D">
      <w:pPr>
        <w:numPr>
          <w:ilvl w:val="0"/>
          <w:numId w:val="6"/>
        </w:numPr>
        <w:spacing w:after="0" w:line="480" w:lineRule="auto"/>
        <w:ind w:left="1080"/>
        <w:jc w:val="both"/>
        <w:rPr>
          <w:rFonts w:ascii="Times New Roman" w:hAnsi="Times New Roman" w:cs="Times New Roman"/>
          <w:sz w:val="24"/>
          <w:szCs w:val="24"/>
        </w:rPr>
      </w:pPr>
      <w:r w:rsidRPr="0077477D">
        <w:rPr>
          <w:rFonts w:ascii="Times New Roman" w:hAnsi="Times New Roman" w:cs="Times New Roman"/>
          <w:sz w:val="24"/>
          <w:szCs w:val="24"/>
        </w:rPr>
        <w:t>The learned Judge erred in failing t</w:t>
      </w:r>
      <w:r w:rsidR="00047275" w:rsidRPr="0077477D">
        <w:rPr>
          <w:rFonts w:ascii="Times New Roman" w:hAnsi="Times New Roman" w:cs="Times New Roman"/>
          <w:sz w:val="24"/>
          <w:szCs w:val="24"/>
        </w:rPr>
        <w:t>o apply s 120 of the Companies A</w:t>
      </w:r>
      <w:r w:rsidRPr="0077477D">
        <w:rPr>
          <w:rFonts w:ascii="Times New Roman" w:hAnsi="Times New Roman" w:cs="Times New Roman"/>
          <w:sz w:val="24"/>
          <w:szCs w:val="24"/>
        </w:rPr>
        <w:t>ct [</w:t>
      </w:r>
      <w:r w:rsidRPr="0077477D">
        <w:rPr>
          <w:rFonts w:ascii="Times New Roman" w:hAnsi="Times New Roman" w:cs="Times New Roman"/>
          <w:i/>
          <w:sz w:val="24"/>
          <w:szCs w:val="24"/>
        </w:rPr>
        <w:t>Chapter 24:03</w:t>
      </w:r>
      <w:r w:rsidRPr="0077477D">
        <w:rPr>
          <w:rFonts w:ascii="Times New Roman" w:hAnsi="Times New Roman" w:cs="Times New Roman"/>
          <w:sz w:val="24"/>
          <w:szCs w:val="24"/>
        </w:rPr>
        <w:t>], and in failing to take account of the fact that no application was made to rectify the</w:t>
      </w:r>
      <w:r w:rsidR="00752F92" w:rsidRPr="0077477D">
        <w:rPr>
          <w:rFonts w:ascii="Times New Roman" w:hAnsi="Times New Roman" w:cs="Times New Roman"/>
          <w:sz w:val="24"/>
          <w:szCs w:val="24"/>
        </w:rPr>
        <w:t xml:space="preserve"> share register of the </w:t>
      </w:r>
      <w:r w:rsidR="002D4D6A" w:rsidRPr="0077477D">
        <w:rPr>
          <w:rFonts w:ascii="Times New Roman" w:hAnsi="Times New Roman" w:cs="Times New Roman"/>
          <w:sz w:val="24"/>
          <w:szCs w:val="24"/>
        </w:rPr>
        <w:t>Company</w:t>
      </w:r>
      <w:r w:rsidR="00C94792" w:rsidRPr="0077477D">
        <w:rPr>
          <w:rFonts w:ascii="Times New Roman" w:hAnsi="Times New Roman" w:cs="Times New Roman"/>
          <w:sz w:val="24"/>
          <w:szCs w:val="24"/>
        </w:rPr>
        <w:t>.</w:t>
      </w:r>
      <w:r w:rsidRPr="0077477D">
        <w:rPr>
          <w:rFonts w:ascii="Times New Roman" w:hAnsi="Times New Roman" w:cs="Times New Roman"/>
          <w:sz w:val="24"/>
          <w:szCs w:val="24"/>
        </w:rPr>
        <w:t xml:space="preserve"> </w:t>
      </w:r>
    </w:p>
    <w:p w:rsidR="00715ED4" w:rsidRPr="0077477D" w:rsidRDefault="00715ED4" w:rsidP="00752F92">
      <w:pPr>
        <w:numPr>
          <w:ilvl w:val="0"/>
          <w:numId w:val="6"/>
        </w:numPr>
        <w:tabs>
          <w:tab w:val="left" w:pos="1080"/>
          <w:tab w:val="left" w:pos="1170"/>
        </w:tabs>
        <w:spacing w:after="0" w:line="480" w:lineRule="auto"/>
        <w:ind w:left="1080"/>
        <w:jc w:val="both"/>
        <w:rPr>
          <w:rFonts w:ascii="Times New Roman" w:hAnsi="Times New Roman" w:cs="Times New Roman"/>
          <w:sz w:val="24"/>
          <w:szCs w:val="24"/>
        </w:rPr>
      </w:pPr>
      <w:r w:rsidRPr="0077477D">
        <w:rPr>
          <w:rFonts w:ascii="Times New Roman" w:hAnsi="Times New Roman" w:cs="Times New Roman"/>
          <w:sz w:val="24"/>
          <w:szCs w:val="24"/>
        </w:rPr>
        <w:t xml:space="preserve">The learned Judge erred in failing to hold that </w:t>
      </w:r>
      <w:r w:rsidR="002D4D6A" w:rsidRPr="0077477D">
        <w:rPr>
          <w:rFonts w:ascii="Times New Roman" w:hAnsi="Times New Roman" w:cs="Times New Roman"/>
          <w:sz w:val="24"/>
          <w:szCs w:val="24"/>
        </w:rPr>
        <w:t>Leggett</w:t>
      </w:r>
      <w:r w:rsidRPr="0077477D">
        <w:rPr>
          <w:rFonts w:ascii="Times New Roman" w:hAnsi="Times New Roman" w:cs="Times New Roman"/>
          <w:sz w:val="24"/>
          <w:szCs w:val="24"/>
        </w:rPr>
        <w:t xml:space="preserve">, as the sole registered shareholder of the </w:t>
      </w:r>
      <w:r w:rsidR="002D4D6A" w:rsidRPr="0077477D">
        <w:rPr>
          <w:rFonts w:ascii="Times New Roman" w:hAnsi="Times New Roman" w:cs="Times New Roman"/>
          <w:sz w:val="24"/>
          <w:szCs w:val="24"/>
        </w:rPr>
        <w:t>Company</w:t>
      </w:r>
      <w:r w:rsidRPr="0077477D">
        <w:rPr>
          <w:rFonts w:ascii="Times New Roman" w:hAnsi="Times New Roman" w:cs="Times New Roman"/>
          <w:sz w:val="24"/>
          <w:szCs w:val="24"/>
        </w:rPr>
        <w:t>, was entitled to assert both his own rights as a shareholder and the rights of the second appellant as the registered owner of immovable property in question.</w:t>
      </w:r>
    </w:p>
    <w:p w:rsidR="00715ED4" w:rsidRPr="0077477D" w:rsidRDefault="00715ED4" w:rsidP="00752F92">
      <w:pPr>
        <w:numPr>
          <w:ilvl w:val="0"/>
          <w:numId w:val="6"/>
        </w:numPr>
        <w:spacing w:after="0" w:line="480" w:lineRule="auto"/>
        <w:ind w:left="1080"/>
        <w:jc w:val="both"/>
        <w:rPr>
          <w:rFonts w:ascii="Times New Roman" w:hAnsi="Times New Roman" w:cs="Times New Roman"/>
          <w:sz w:val="24"/>
          <w:szCs w:val="24"/>
        </w:rPr>
      </w:pPr>
      <w:r w:rsidRPr="0077477D">
        <w:rPr>
          <w:rFonts w:ascii="Times New Roman" w:hAnsi="Times New Roman" w:cs="Times New Roman"/>
          <w:sz w:val="24"/>
          <w:szCs w:val="24"/>
        </w:rPr>
        <w:t xml:space="preserve">The learned Judge erred in failing to grant an order of eviction from the property in question of the </w:t>
      </w:r>
      <w:proofErr w:type="spellStart"/>
      <w:r w:rsidR="002D4D6A" w:rsidRPr="0077477D">
        <w:rPr>
          <w:rFonts w:ascii="Times New Roman" w:hAnsi="Times New Roman" w:cs="Times New Roman"/>
          <w:sz w:val="24"/>
          <w:szCs w:val="24"/>
        </w:rPr>
        <w:t>Gurupiras</w:t>
      </w:r>
      <w:proofErr w:type="spellEnd"/>
      <w:r w:rsidRPr="0077477D">
        <w:rPr>
          <w:rFonts w:ascii="Times New Roman" w:hAnsi="Times New Roman" w:cs="Times New Roman"/>
          <w:sz w:val="24"/>
          <w:szCs w:val="24"/>
        </w:rPr>
        <w:t xml:space="preserve"> in </w:t>
      </w:r>
      <w:proofErr w:type="spellStart"/>
      <w:r w:rsidRPr="0077477D">
        <w:rPr>
          <w:rFonts w:ascii="Times New Roman" w:hAnsi="Times New Roman" w:cs="Times New Roman"/>
          <w:sz w:val="24"/>
          <w:szCs w:val="24"/>
        </w:rPr>
        <w:t>favour</w:t>
      </w:r>
      <w:proofErr w:type="spellEnd"/>
      <w:r w:rsidRPr="0077477D">
        <w:rPr>
          <w:rFonts w:ascii="Times New Roman" w:hAnsi="Times New Roman" w:cs="Times New Roman"/>
          <w:sz w:val="24"/>
          <w:szCs w:val="24"/>
        </w:rPr>
        <w:t xml:space="preserve"> of the </w:t>
      </w:r>
      <w:r w:rsidR="002D4D6A" w:rsidRPr="0077477D">
        <w:rPr>
          <w:rFonts w:ascii="Times New Roman" w:hAnsi="Times New Roman" w:cs="Times New Roman"/>
          <w:sz w:val="24"/>
          <w:szCs w:val="24"/>
        </w:rPr>
        <w:t>Company</w:t>
      </w:r>
      <w:r w:rsidRPr="0077477D">
        <w:rPr>
          <w:rFonts w:ascii="Times New Roman" w:hAnsi="Times New Roman" w:cs="Times New Roman"/>
          <w:sz w:val="24"/>
          <w:szCs w:val="24"/>
        </w:rPr>
        <w:t>.</w:t>
      </w:r>
    </w:p>
    <w:p w:rsidR="00715ED4" w:rsidRPr="0077477D" w:rsidRDefault="00715ED4" w:rsidP="00752F92">
      <w:pPr>
        <w:numPr>
          <w:ilvl w:val="0"/>
          <w:numId w:val="6"/>
        </w:numPr>
        <w:spacing w:after="0" w:line="480" w:lineRule="auto"/>
        <w:ind w:left="1080"/>
        <w:jc w:val="both"/>
        <w:rPr>
          <w:rFonts w:ascii="Times New Roman" w:hAnsi="Times New Roman" w:cs="Times New Roman"/>
          <w:sz w:val="24"/>
          <w:szCs w:val="24"/>
        </w:rPr>
      </w:pPr>
      <w:r w:rsidRPr="0077477D">
        <w:rPr>
          <w:rFonts w:ascii="Times New Roman" w:hAnsi="Times New Roman" w:cs="Times New Roman"/>
          <w:sz w:val="24"/>
          <w:szCs w:val="24"/>
        </w:rPr>
        <w:t>In the alternative, and in any event, the lea</w:t>
      </w:r>
      <w:r w:rsidR="00577A31" w:rsidRPr="0077477D">
        <w:rPr>
          <w:rFonts w:ascii="Times New Roman" w:hAnsi="Times New Roman" w:cs="Times New Roman"/>
          <w:sz w:val="24"/>
          <w:szCs w:val="24"/>
        </w:rPr>
        <w:t>r</w:t>
      </w:r>
      <w:r w:rsidRPr="0077477D">
        <w:rPr>
          <w:rFonts w:ascii="Times New Roman" w:hAnsi="Times New Roman" w:cs="Times New Roman"/>
          <w:sz w:val="24"/>
          <w:szCs w:val="24"/>
        </w:rPr>
        <w:t>ned Judge ought to have found that there were disputes of fact which could not be resolved on the papers, and accordingly  referred the matter to trial.</w:t>
      </w:r>
    </w:p>
    <w:p w:rsidR="009E41C4" w:rsidRPr="0077477D" w:rsidRDefault="009E41C4" w:rsidP="007425F2">
      <w:pPr>
        <w:spacing w:after="0" w:line="480" w:lineRule="auto"/>
        <w:jc w:val="both"/>
        <w:rPr>
          <w:rFonts w:ascii="Times New Roman" w:hAnsi="Times New Roman" w:cs="Times New Roman"/>
          <w:sz w:val="24"/>
          <w:szCs w:val="24"/>
        </w:rPr>
      </w:pPr>
    </w:p>
    <w:p w:rsidR="0084172C" w:rsidRPr="0077477D" w:rsidRDefault="0084172C" w:rsidP="0084172C">
      <w:pPr>
        <w:spacing w:after="0" w:line="480" w:lineRule="auto"/>
        <w:jc w:val="both"/>
        <w:rPr>
          <w:rFonts w:ascii="Times New Roman" w:hAnsi="Times New Roman" w:cs="Times New Roman"/>
          <w:b/>
          <w:sz w:val="24"/>
          <w:szCs w:val="24"/>
        </w:rPr>
      </w:pPr>
      <w:r w:rsidRPr="0077477D">
        <w:rPr>
          <w:rFonts w:ascii="Times New Roman" w:hAnsi="Times New Roman" w:cs="Times New Roman"/>
          <w:b/>
          <w:sz w:val="24"/>
          <w:szCs w:val="24"/>
        </w:rPr>
        <w:t>PRELIMINARY ISSUES</w:t>
      </w:r>
    </w:p>
    <w:p w:rsidR="0084172C" w:rsidRPr="0077477D" w:rsidRDefault="0084172C" w:rsidP="0084172C">
      <w:pPr>
        <w:spacing w:after="0" w:line="480" w:lineRule="auto"/>
        <w:ind w:left="720" w:hanging="720"/>
        <w:jc w:val="both"/>
        <w:rPr>
          <w:rFonts w:ascii="Times New Roman" w:hAnsi="Times New Roman" w:cs="Times New Roman"/>
          <w:sz w:val="24"/>
          <w:szCs w:val="24"/>
        </w:rPr>
      </w:pPr>
      <w:r w:rsidRPr="0077477D">
        <w:rPr>
          <w:rFonts w:ascii="Times New Roman" w:hAnsi="Times New Roman" w:cs="Times New Roman"/>
          <w:sz w:val="24"/>
          <w:szCs w:val="24"/>
        </w:rPr>
        <w:t>[</w:t>
      </w:r>
      <w:r w:rsidR="002D4D6A" w:rsidRPr="0077477D">
        <w:rPr>
          <w:rFonts w:ascii="Times New Roman" w:hAnsi="Times New Roman" w:cs="Times New Roman"/>
          <w:sz w:val="24"/>
          <w:szCs w:val="24"/>
        </w:rPr>
        <w:t>17</w:t>
      </w:r>
      <w:r w:rsidRPr="0077477D">
        <w:rPr>
          <w:rFonts w:ascii="Times New Roman" w:hAnsi="Times New Roman" w:cs="Times New Roman"/>
          <w:sz w:val="24"/>
          <w:szCs w:val="24"/>
        </w:rPr>
        <w:t>]</w:t>
      </w:r>
      <w:r w:rsidRPr="0077477D">
        <w:rPr>
          <w:rFonts w:ascii="Times New Roman" w:hAnsi="Times New Roman" w:cs="Times New Roman"/>
          <w:sz w:val="24"/>
          <w:szCs w:val="24"/>
        </w:rPr>
        <w:tab/>
        <w:t xml:space="preserve">When the matter was called, Mr. </w:t>
      </w:r>
      <w:proofErr w:type="spellStart"/>
      <w:r w:rsidRPr="0077477D">
        <w:rPr>
          <w:rFonts w:ascii="Times New Roman" w:hAnsi="Times New Roman" w:cs="Times New Roman"/>
          <w:i/>
          <w:sz w:val="24"/>
          <w:szCs w:val="24"/>
        </w:rPr>
        <w:t>Mpofu</w:t>
      </w:r>
      <w:proofErr w:type="spellEnd"/>
      <w:r w:rsidRPr="0077477D">
        <w:rPr>
          <w:rFonts w:ascii="Times New Roman" w:hAnsi="Times New Roman" w:cs="Times New Roman"/>
          <w:sz w:val="24"/>
          <w:szCs w:val="24"/>
        </w:rPr>
        <w:t xml:space="preserve"> on behalf of the respondents, took issue with supplementary heads of argument filed on 29 June 2018 in response to the respondents’ heads of argument and sought a postponement of the appeal to allow him an opportunity to attend to the heads of argument. </w:t>
      </w:r>
    </w:p>
    <w:p w:rsidR="0084172C" w:rsidRPr="0077477D" w:rsidRDefault="0084172C" w:rsidP="0084172C">
      <w:pPr>
        <w:spacing w:after="0" w:line="480" w:lineRule="auto"/>
        <w:ind w:left="720" w:hanging="720"/>
        <w:jc w:val="both"/>
        <w:rPr>
          <w:rFonts w:ascii="Times New Roman" w:hAnsi="Times New Roman" w:cs="Times New Roman"/>
          <w:sz w:val="24"/>
          <w:szCs w:val="24"/>
        </w:rPr>
      </w:pPr>
      <w:r w:rsidRPr="0077477D">
        <w:rPr>
          <w:rFonts w:ascii="Times New Roman" w:hAnsi="Times New Roman" w:cs="Times New Roman"/>
          <w:sz w:val="24"/>
          <w:szCs w:val="24"/>
        </w:rPr>
        <w:lastRenderedPageBreak/>
        <w:t xml:space="preserve">  </w:t>
      </w:r>
    </w:p>
    <w:p w:rsidR="0084172C" w:rsidRPr="0077477D" w:rsidRDefault="002D4D6A" w:rsidP="0084172C">
      <w:pPr>
        <w:spacing w:after="0" w:line="480" w:lineRule="auto"/>
        <w:ind w:left="720" w:hanging="720"/>
        <w:jc w:val="both"/>
        <w:rPr>
          <w:rFonts w:ascii="Times New Roman" w:hAnsi="Times New Roman" w:cs="Times New Roman"/>
          <w:sz w:val="24"/>
          <w:szCs w:val="24"/>
        </w:rPr>
      </w:pPr>
      <w:r w:rsidRPr="0077477D">
        <w:rPr>
          <w:rFonts w:ascii="Times New Roman" w:hAnsi="Times New Roman" w:cs="Times New Roman"/>
          <w:sz w:val="24"/>
          <w:szCs w:val="24"/>
        </w:rPr>
        <w:t>[18</w:t>
      </w:r>
      <w:r w:rsidR="0084172C" w:rsidRPr="0077477D">
        <w:rPr>
          <w:rFonts w:ascii="Times New Roman" w:hAnsi="Times New Roman" w:cs="Times New Roman"/>
          <w:sz w:val="24"/>
          <w:szCs w:val="24"/>
        </w:rPr>
        <w:t>]</w:t>
      </w:r>
      <w:r w:rsidR="0084172C" w:rsidRPr="0077477D">
        <w:rPr>
          <w:rFonts w:ascii="Times New Roman" w:hAnsi="Times New Roman" w:cs="Times New Roman"/>
          <w:sz w:val="24"/>
          <w:szCs w:val="24"/>
        </w:rPr>
        <w:tab/>
        <w:t xml:space="preserve">Mr. </w:t>
      </w:r>
      <w:r w:rsidR="0084172C" w:rsidRPr="0077477D">
        <w:rPr>
          <w:rFonts w:ascii="Times New Roman" w:hAnsi="Times New Roman" w:cs="Times New Roman"/>
          <w:i/>
          <w:sz w:val="24"/>
          <w:szCs w:val="24"/>
        </w:rPr>
        <w:t>de Bourbon</w:t>
      </w:r>
      <w:r w:rsidR="0084172C" w:rsidRPr="0077477D">
        <w:rPr>
          <w:rFonts w:ascii="Times New Roman" w:hAnsi="Times New Roman" w:cs="Times New Roman"/>
          <w:sz w:val="24"/>
          <w:szCs w:val="24"/>
        </w:rPr>
        <w:t xml:space="preserve"> indicated that he was amenable for the heads of argument being expunged from the record.</w:t>
      </w:r>
    </w:p>
    <w:p w:rsidR="0084172C" w:rsidRPr="0077477D" w:rsidRDefault="0084172C" w:rsidP="0084172C">
      <w:pPr>
        <w:spacing w:after="0" w:line="480" w:lineRule="auto"/>
        <w:ind w:left="720" w:hanging="720"/>
        <w:jc w:val="both"/>
        <w:rPr>
          <w:rFonts w:ascii="Times New Roman" w:hAnsi="Times New Roman" w:cs="Times New Roman"/>
          <w:sz w:val="24"/>
          <w:szCs w:val="24"/>
        </w:rPr>
      </w:pPr>
    </w:p>
    <w:p w:rsidR="0084172C" w:rsidRPr="0077477D" w:rsidRDefault="002D4D6A" w:rsidP="0084172C">
      <w:pPr>
        <w:spacing w:after="0" w:line="480" w:lineRule="auto"/>
        <w:ind w:left="720" w:hanging="720"/>
        <w:jc w:val="both"/>
        <w:rPr>
          <w:rFonts w:ascii="Times New Roman" w:hAnsi="Times New Roman" w:cs="Times New Roman"/>
          <w:sz w:val="24"/>
          <w:szCs w:val="24"/>
        </w:rPr>
      </w:pPr>
      <w:r w:rsidRPr="0077477D">
        <w:rPr>
          <w:rFonts w:ascii="Times New Roman" w:hAnsi="Times New Roman" w:cs="Times New Roman"/>
          <w:sz w:val="24"/>
          <w:szCs w:val="24"/>
        </w:rPr>
        <w:t>[19</w:t>
      </w:r>
      <w:r w:rsidR="0084172C" w:rsidRPr="0077477D">
        <w:rPr>
          <w:rFonts w:ascii="Times New Roman" w:hAnsi="Times New Roman" w:cs="Times New Roman"/>
          <w:sz w:val="24"/>
          <w:szCs w:val="24"/>
        </w:rPr>
        <w:t>]</w:t>
      </w:r>
      <w:r w:rsidR="0084172C" w:rsidRPr="0077477D">
        <w:rPr>
          <w:rFonts w:ascii="Times New Roman" w:hAnsi="Times New Roman" w:cs="Times New Roman"/>
          <w:sz w:val="24"/>
          <w:szCs w:val="24"/>
        </w:rPr>
        <w:tab/>
        <w:t xml:space="preserve">Accordingly, the supplementary heads of argument filed by the appellant on 29 June 2018 are expunged from the record by consent.   </w:t>
      </w:r>
    </w:p>
    <w:p w:rsidR="0084172C" w:rsidRPr="0077477D" w:rsidRDefault="0084172C" w:rsidP="0084172C">
      <w:pPr>
        <w:spacing w:after="0" w:line="480" w:lineRule="auto"/>
        <w:ind w:left="720" w:hanging="720"/>
        <w:jc w:val="both"/>
        <w:rPr>
          <w:rFonts w:ascii="Times New Roman" w:hAnsi="Times New Roman" w:cs="Times New Roman"/>
          <w:sz w:val="24"/>
          <w:szCs w:val="24"/>
        </w:rPr>
      </w:pPr>
    </w:p>
    <w:p w:rsidR="0084172C" w:rsidRPr="0077477D" w:rsidRDefault="002D4D6A" w:rsidP="0084172C">
      <w:pPr>
        <w:spacing w:after="0" w:line="480" w:lineRule="auto"/>
        <w:ind w:left="720" w:hanging="720"/>
        <w:jc w:val="both"/>
        <w:rPr>
          <w:rFonts w:ascii="Times New Roman" w:hAnsi="Times New Roman" w:cs="Times New Roman"/>
          <w:sz w:val="24"/>
          <w:szCs w:val="24"/>
        </w:rPr>
      </w:pPr>
      <w:r w:rsidRPr="0077477D">
        <w:rPr>
          <w:rFonts w:ascii="Times New Roman" w:hAnsi="Times New Roman" w:cs="Times New Roman"/>
          <w:sz w:val="24"/>
          <w:szCs w:val="24"/>
        </w:rPr>
        <w:t>[20</w:t>
      </w:r>
      <w:r w:rsidR="0084172C" w:rsidRPr="0077477D">
        <w:rPr>
          <w:rFonts w:ascii="Times New Roman" w:hAnsi="Times New Roman" w:cs="Times New Roman"/>
          <w:sz w:val="24"/>
          <w:szCs w:val="24"/>
        </w:rPr>
        <w:t>]</w:t>
      </w:r>
      <w:r w:rsidR="0084172C" w:rsidRPr="0077477D">
        <w:rPr>
          <w:rFonts w:ascii="Times New Roman" w:hAnsi="Times New Roman" w:cs="Times New Roman"/>
          <w:sz w:val="24"/>
          <w:szCs w:val="24"/>
        </w:rPr>
        <w:tab/>
      </w:r>
      <w:proofErr w:type="spellStart"/>
      <w:r w:rsidR="0084172C" w:rsidRPr="0077477D">
        <w:rPr>
          <w:rFonts w:ascii="Times New Roman" w:hAnsi="Times New Roman" w:cs="Times New Roman"/>
          <w:sz w:val="24"/>
          <w:szCs w:val="24"/>
        </w:rPr>
        <w:t>Mr</w:t>
      </w:r>
      <w:proofErr w:type="spellEnd"/>
      <w:r w:rsidR="0084172C" w:rsidRPr="0077477D">
        <w:rPr>
          <w:rFonts w:ascii="Times New Roman" w:hAnsi="Times New Roman" w:cs="Times New Roman"/>
          <w:sz w:val="24"/>
          <w:szCs w:val="24"/>
        </w:rPr>
        <w:t xml:space="preserve"> </w:t>
      </w:r>
      <w:proofErr w:type="spellStart"/>
      <w:r w:rsidR="0084172C" w:rsidRPr="0077477D">
        <w:rPr>
          <w:rFonts w:ascii="Times New Roman" w:hAnsi="Times New Roman" w:cs="Times New Roman"/>
          <w:i/>
          <w:sz w:val="24"/>
          <w:szCs w:val="24"/>
        </w:rPr>
        <w:t>Mpofu</w:t>
      </w:r>
      <w:proofErr w:type="spellEnd"/>
      <w:r w:rsidR="0084172C" w:rsidRPr="0077477D">
        <w:rPr>
          <w:rFonts w:ascii="Times New Roman" w:hAnsi="Times New Roman" w:cs="Times New Roman"/>
          <w:i/>
          <w:sz w:val="24"/>
          <w:szCs w:val="24"/>
        </w:rPr>
        <w:t xml:space="preserve"> </w:t>
      </w:r>
      <w:r w:rsidR="0084172C" w:rsidRPr="0077477D">
        <w:rPr>
          <w:rFonts w:ascii="Times New Roman" w:hAnsi="Times New Roman" w:cs="Times New Roman"/>
          <w:sz w:val="24"/>
          <w:szCs w:val="24"/>
        </w:rPr>
        <w:t xml:space="preserve">also took a point </w:t>
      </w:r>
      <w:r w:rsidR="0084172C" w:rsidRPr="0077477D">
        <w:rPr>
          <w:rFonts w:ascii="Times New Roman" w:hAnsi="Times New Roman" w:cs="Times New Roman"/>
          <w:i/>
          <w:sz w:val="24"/>
          <w:szCs w:val="24"/>
        </w:rPr>
        <w:t xml:space="preserve">in </w:t>
      </w:r>
      <w:proofErr w:type="spellStart"/>
      <w:r w:rsidR="0084172C" w:rsidRPr="0077477D">
        <w:rPr>
          <w:rFonts w:ascii="Times New Roman" w:hAnsi="Times New Roman" w:cs="Times New Roman"/>
          <w:i/>
          <w:sz w:val="24"/>
          <w:szCs w:val="24"/>
        </w:rPr>
        <w:t>limine</w:t>
      </w:r>
      <w:proofErr w:type="spellEnd"/>
      <w:r w:rsidR="0084172C" w:rsidRPr="0077477D">
        <w:rPr>
          <w:rFonts w:ascii="Times New Roman" w:hAnsi="Times New Roman" w:cs="Times New Roman"/>
          <w:sz w:val="24"/>
          <w:szCs w:val="24"/>
        </w:rPr>
        <w:t xml:space="preserve"> on the appeal by the second appellant. He submitted that legally a company could only be represented by a director and not a shareholder, which the first appellant described himself as. Accordingly, he argued that there </w:t>
      </w:r>
      <w:proofErr w:type="spellStart"/>
      <w:r w:rsidR="0084172C" w:rsidRPr="0077477D">
        <w:rPr>
          <w:rFonts w:ascii="Times New Roman" w:hAnsi="Times New Roman" w:cs="Times New Roman"/>
          <w:sz w:val="24"/>
          <w:szCs w:val="24"/>
        </w:rPr>
        <w:t>there</w:t>
      </w:r>
      <w:proofErr w:type="spellEnd"/>
      <w:r w:rsidR="0084172C" w:rsidRPr="0077477D">
        <w:rPr>
          <w:rFonts w:ascii="Times New Roman" w:hAnsi="Times New Roman" w:cs="Times New Roman"/>
          <w:sz w:val="24"/>
          <w:szCs w:val="24"/>
        </w:rPr>
        <w:t xml:space="preserve"> was no proper appeal by the second appellant before the court.</w:t>
      </w:r>
    </w:p>
    <w:p w:rsidR="0084172C" w:rsidRPr="0077477D" w:rsidRDefault="0084172C" w:rsidP="0084172C">
      <w:pPr>
        <w:spacing w:after="0" w:line="480" w:lineRule="auto"/>
        <w:ind w:left="720" w:hanging="720"/>
        <w:jc w:val="both"/>
        <w:rPr>
          <w:rFonts w:ascii="Times New Roman" w:hAnsi="Times New Roman" w:cs="Times New Roman"/>
          <w:sz w:val="24"/>
          <w:szCs w:val="24"/>
        </w:rPr>
      </w:pPr>
    </w:p>
    <w:p w:rsidR="0084172C" w:rsidRPr="0077477D" w:rsidRDefault="002D4D6A" w:rsidP="0084172C">
      <w:pPr>
        <w:spacing w:after="0" w:line="480" w:lineRule="auto"/>
        <w:ind w:left="720" w:hanging="720"/>
        <w:jc w:val="both"/>
        <w:rPr>
          <w:rFonts w:ascii="Times New Roman" w:hAnsi="Times New Roman" w:cs="Times New Roman"/>
          <w:sz w:val="24"/>
          <w:szCs w:val="24"/>
        </w:rPr>
      </w:pPr>
      <w:r w:rsidRPr="0077477D">
        <w:rPr>
          <w:rFonts w:ascii="Times New Roman" w:hAnsi="Times New Roman" w:cs="Times New Roman"/>
          <w:sz w:val="24"/>
          <w:szCs w:val="24"/>
        </w:rPr>
        <w:t>[21</w:t>
      </w:r>
      <w:r w:rsidR="0084172C" w:rsidRPr="0077477D">
        <w:rPr>
          <w:rFonts w:ascii="Times New Roman" w:hAnsi="Times New Roman" w:cs="Times New Roman"/>
          <w:sz w:val="24"/>
          <w:szCs w:val="24"/>
        </w:rPr>
        <w:t>]</w:t>
      </w:r>
      <w:r w:rsidR="0084172C" w:rsidRPr="0077477D">
        <w:rPr>
          <w:rFonts w:ascii="Times New Roman" w:hAnsi="Times New Roman" w:cs="Times New Roman"/>
          <w:sz w:val="24"/>
          <w:szCs w:val="24"/>
        </w:rPr>
        <w:tab/>
        <w:t xml:space="preserve">I do not intend to let this argument detain me. The first and second respondents have been litigating with the second appellant from the onset. In documents filed by the first appellant in </w:t>
      </w:r>
      <w:proofErr w:type="spellStart"/>
      <w:r w:rsidR="0084172C" w:rsidRPr="0077477D">
        <w:rPr>
          <w:rFonts w:ascii="Times New Roman" w:hAnsi="Times New Roman" w:cs="Times New Roman"/>
          <w:sz w:val="24"/>
          <w:szCs w:val="24"/>
        </w:rPr>
        <w:t>defence</w:t>
      </w:r>
      <w:proofErr w:type="spellEnd"/>
      <w:r w:rsidR="0084172C" w:rsidRPr="0077477D">
        <w:rPr>
          <w:rFonts w:ascii="Times New Roman" w:hAnsi="Times New Roman" w:cs="Times New Roman"/>
          <w:sz w:val="24"/>
          <w:szCs w:val="24"/>
        </w:rPr>
        <w:t xml:space="preserve"> of the second appellant, the former has always referred to himself as a shareholder and director of the second appellant. The point </w:t>
      </w:r>
      <w:r w:rsidR="0084172C" w:rsidRPr="0077477D">
        <w:rPr>
          <w:rFonts w:ascii="Times New Roman" w:hAnsi="Times New Roman" w:cs="Times New Roman"/>
          <w:i/>
          <w:sz w:val="24"/>
          <w:szCs w:val="24"/>
        </w:rPr>
        <w:t xml:space="preserve">in </w:t>
      </w:r>
      <w:proofErr w:type="spellStart"/>
      <w:r w:rsidR="0084172C" w:rsidRPr="0077477D">
        <w:rPr>
          <w:rFonts w:ascii="Times New Roman" w:hAnsi="Times New Roman" w:cs="Times New Roman"/>
          <w:i/>
          <w:sz w:val="24"/>
          <w:szCs w:val="24"/>
        </w:rPr>
        <w:t>limine</w:t>
      </w:r>
      <w:proofErr w:type="spellEnd"/>
      <w:r w:rsidR="0084172C" w:rsidRPr="0077477D">
        <w:rPr>
          <w:rFonts w:ascii="Times New Roman" w:hAnsi="Times New Roman" w:cs="Times New Roman"/>
          <w:sz w:val="24"/>
          <w:szCs w:val="24"/>
        </w:rPr>
        <w:t xml:space="preserve"> is groundless and is dismissed. </w:t>
      </w:r>
    </w:p>
    <w:p w:rsidR="0084172C" w:rsidRPr="0077477D" w:rsidRDefault="0084172C" w:rsidP="0084172C">
      <w:pPr>
        <w:spacing w:after="0" w:line="480" w:lineRule="auto"/>
        <w:ind w:left="720" w:hanging="720"/>
        <w:jc w:val="both"/>
        <w:rPr>
          <w:rFonts w:ascii="Times New Roman" w:hAnsi="Times New Roman" w:cs="Times New Roman"/>
          <w:sz w:val="24"/>
          <w:szCs w:val="24"/>
        </w:rPr>
      </w:pPr>
    </w:p>
    <w:p w:rsidR="009E41C4" w:rsidRPr="0077477D" w:rsidRDefault="00E249BE" w:rsidP="007D5FEF">
      <w:pPr>
        <w:spacing w:after="0" w:line="480" w:lineRule="auto"/>
        <w:jc w:val="both"/>
        <w:rPr>
          <w:rFonts w:ascii="Times New Roman" w:hAnsi="Times New Roman" w:cs="Times New Roman"/>
          <w:b/>
          <w:sz w:val="24"/>
          <w:szCs w:val="24"/>
        </w:rPr>
      </w:pPr>
      <w:r w:rsidRPr="0077477D">
        <w:rPr>
          <w:rFonts w:ascii="Times New Roman" w:hAnsi="Times New Roman" w:cs="Times New Roman"/>
          <w:b/>
          <w:sz w:val="24"/>
          <w:szCs w:val="24"/>
        </w:rPr>
        <w:t xml:space="preserve"> </w:t>
      </w:r>
      <w:r w:rsidR="004D5CA2" w:rsidRPr="0077477D">
        <w:rPr>
          <w:rFonts w:ascii="Times New Roman" w:hAnsi="Times New Roman" w:cs="Times New Roman"/>
          <w:b/>
          <w:sz w:val="24"/>
          <w:szCs w:val="24"/>
        </w:rPr>
        <w:t>ISSUES FOR DETERMINATION ON APPEAL</w:t>
      </w:r>
    </w:p>
    <w:p w:rsidR="00047275" w:rsidRPr="0077477D" w:rsidRDefault="006B3FD6" w:rsidP="006B3FD6">
      <w:pPr>
        <w:spacing w:after="0" w:line="480" w:lineRule="auto"/>
        <w:ind w:left="630" w:hanging="630"/>
        <w:jc w:val="both"/>
        <w:rPr>
          <w:rFonts w:ascii="Times New Roman" w:hAnsi="Times New Roman" w:cs="Times New Roman"/>
          <w:sz w:val="24"/>
          <w:szCs w:val="24"/>
        </w:rPr>
      </w:pPr>
      <w:r w:rsidRPr="0077477D">
        <w:rPr>
          <w:rFonts w:ascii="Times New Roman" w:hAnsi="Times New Roman" w:cs="Times New Roman"/>
          <w:sz w:val="24"/>
          <w:szCs w:val="24"/>
        </w:rPr>
        <w:t>[22</w:t>
      </w:r>
      <w:r w:rsidR="005B6493" w:rsidRPr="0077477D">
        <w:rPr>
          <w:rFonts w:ascii="Times New Roman" w:hAnsi="Times New Roman" w:cs="Times New Roman"/>
          <w:sz w:val="24"/>
          <w:szCs w:val="24"/>
        </w:rPr>
        <w:t>]</w:t>
      </w:r>
      <w:r w:rsidR="005B6493" w:rsidRPr="0077477D">
        <w:rPr>
          <w:rFonts w:ascii="Times New Roman" w:hAnsi="Times New Roman" w:cs="Times New Roman"/>
          <w:sz w:val="24"/>
          <w:szCs w:val="24"/>
        </w:rPr>
        <w:tab/>
      </w:r>
      <w:r w:rsidR="004D5CA2" w:rsidRPr="0077477D">
        <w:rPr>
          <w:rFonts w:ascii="Times New Roman" w:hAnsi="Times New Roman" w:cs="Times New Roman"/>
          <w:sz w:val="24"/>
          <w:szCs w:val="24"/>
        </w:rPr>
        <w:t xml:space="preserve">Although the </w:t>
      </w:r>
      <w:proofErr w:type="spellStart"/>
      <w:r w:rsidR="004D5CA2" w:rsidRPr="0077477D">
        <w:rPr>
          <w:rFonts w:ascii="Times New Roman" w:hAnsi="Times New Roman" w:cs="Times New Roman"/>
          <w:sz w:val="24"/>
          <w:szCs w:val="24"/>
        </w:rPr>
        <w:t>Gurupiras</w:t>
      </w:r>
      <w:proofErr w:type="spellEnd"/>
      <w:r w:rsidR="004D5CA2" w:rsidRPr="0077477D">
        <w:rPr>
          <w:rFonts w:ascii="Times New Roman" w:hAnsi="Times New Roman" w:cs="Times New Roman"/>
          <w:sz w:val="24"/>
          <w:szCs w:val="24"/>
        </w:rPr>
        <w:t xml:space="preserve"> obtained an order for specific performance against</w:t>
      </w:r>
      <w:r w:rsidR="008E5082" w:rsidRPr="0077477D">
        <w:rPr>
          <w:rFonts w:ascii="Times New Roman" w:hAnsi="Times New Roman" w:cs="Times New Roman"/>
          <w:sz w:val="24"/>
          <w:szCs w:val="24"/>
        </w:rPr>
        <w:t xml:space="preserve"> </w:t>
      </w:r>
      <w:proofErr w:type="spellStart"/>
      <w:r w:rsidR="008E5082" w:rsidRPr="0077477D">
        <w:rPr>
          <w:rFonts w:ascii="Times New Roman" w:hAnsi="Times New Roman" w:cs="Times New Roman"/>
          <w:sz w:val="24"/>
          <w:szCs w:val="24"/>
        </w:rPr>
        <w:t>Mrs</w:t>
      </w:r>
      <w:proofErr w:type="spellEnd"/>
      <w:r w:rsidR="008E5082" w:rsidRPr="0077477D">
        <w:rPr>
          <w:rFonts w:ascii="Times New Roman" w:hAnsi="Times New Roman" w:cs="Times New Roman"/>
          <w:sz w:val="24"/>
          <w:szCs w:val="24"/>
        </w:rPr>
        <w:t xml:space="preserve"> </w:t>
      </w:r>
      <w:r w:rsidR="004D5CA2" w:rsidRPr="0077477D">
        <w:rPr>
          <w:rFonts w:ascii="Times New Roman" w:hAnsi="Times New Roman" w:cs="Times New Roman"/>
          <w:sz w:val="24"/>
          <w:szCs w:val="24"/>
        </w:rPr>
        <w:t xml:space="preserve">Muir, which is </w:t>
      </w:r>
      <w:r w:rsidR="008E5082" w:rsidRPr="0077477D">
        <w:rPr>
          <w:rFonts w:ascii="Times New Roman" w:hAnsi="Times New Roman" w:cs="Times New Roman"/>
          <w:sz w:val="24"/>
          <w:szCs w:val="24"/>
        </w:rPr>
        <w:t xml:space="preserve">the </w:t>
      </w:r>
      <w:r w:rsidR="00B21342" w:rsidRPr="0077477D">
        <w:rPr>
          <w:rFonts w:ascii="Times New Roman" w:hAnsi="Times New Roman" w:cs="Times New Roman"/>
          <w:sz w:val="24"/>
          <w:szCs w:val="24"/>
        </w:rPr>
        <w:t>main issue in contention in this appeal,</w:t>
      </w:r>
      <w:r w:rsidR="004D5CA2" w:rsidRPr="0077477D">
        <w:rPr>
          <w:rFonts w:ascii="Times New Roman" w:hAnsi="Times New Roman" w:cs="Times New Roman"/>
          <w:sz w:val="24"/>
          <w:szCs w:val="24"/>
        </w:rPr>
        <w:t xml:space="preserve"> the starting point revolves around th</w:t>
      </w:r>
      <w:r w:rsidR="008E5082" w:rsidRPr="0077477D">
        <w:rPr>
          <w:rFonts w:ascii="Times New Roman" w:hAnsi="Times New Roman" w:cs="Times New Roman"/>
          <w:sz w:val="24"/>
          <w:szCs w:val="24"/>
        </w:rPr>
        <w:t xml:space="preserve">e </w:t>
      </w:r>
      <w:r w:rsidR="00B21342" w:rsidRPr="0077477D">
        <w:rPr>
          <w:rFonts w:ascii="Times New Roman" w:hAnsi="Times New Roman" w:cs="Times New Roman"/>
          <w:sz w:val="24"/>
          <w:szCs w:val="24"/>
        </w:rPr>
        <w:t>issue</w:t>
      </w:r>
      <w:r w:rsidR="008E5082" w:rsidRPr="0077477D">
        <w:rPr>
          <w:rFonts w:ascii="Times New Roman" w:hAnsi="Times New Roman" w:cs="Times New Roman"/>
          <w:sz w:val="24"/>
          <w:szCs w:val="24"/>
        </w:rPr>
        <w:t xml:space="preserve"> of rescission</w:t>
      </w:r>
      <w:r w:rsidR="0071174B" w:rsidRPr="0077477D">
        <w:rPr>
          <w:rFonts w:ascii="Times New Roman" w:hAnsi="Times New Roman" w:cs="Times New Roman"/>
          <w:sz w:val="24"/>
          <w:szCs w:val="24"/>
        </w:rPr>
        <w:t xml:space="preserve"> of</w:t>
      </w:r>
      <w:r w:rsidR="00033BE6" w:rsidRPr="0077477D">
        <w:rPr>
          <w:rFonts w:ascii="Times New Roman" w:hAnsi="Times New Roman" w:cs="Times New Roman"/>
          <w:sz w:val="24"/>
          <w:szCs w:val="24"/>
        </w:rPr>
        <w:t xml:space="preserve"> the default judgment of 21 May </w:t>
      </w:r>
      <w:r w:rsidR="0071174B" w:rsidRPr="0077477D">
        <w:rPr>
          <w:rFonts w:ascii="Times New Roman" w:hAnsi="Times New Roman" w:cs="Times New Roman"/>
          <w:sz w:val="24"/>
          <w:szCs w:val="24"/>
        </w:rPr>
        <w:t>2018</w:t>
      </w:r>
      <w:r w:rsidR="008E5082" w:rsidRPr="0077477D">
        <w:rPr>
          <w:rFonts w:ascii="Times New Roman" w:hAnsi="Times New Roman" w:cs="Times New Roman"/>
          <w:sz w:val="24"/>
          <w:szCs w:val="24"/>
        </w:rPr>
        <w:t>.</w:t>
      </w:r>
      <w:r w:rsidR="004D5CA2" w:rsidRPr="0077477D">
        <w:rPr>
          <w:rFonts w:ascii="Times New Roman" w:hAnsi="Times New Roman" w:cs="Times New Roman"/>
          <w:sz w:val="24"/>
          <w:szCs w:val="24"/>
        </w:rPr>
        <w:t xml:space="preserve"> </w:t>
      </w:r>
      <w:r w:rsidR="008E5082" w:rsidRPr="0077477D">
        <w:rPr>
          <w:rFonts w:ascii="Times New Roman" w:hAnsi="Times New Roman" w:cs="Times New Roman"/>
          <w:sz w:val="24"/>
          <w:szCs w:val="24"/>
        </w:rPr>
        <w:t>I</w:t>
      </w:r>
      <w:r w:rsidR="004D5CA2" w:rsidRPr="0077477D">
        <w:rPr>
          <w:rFonts w:ascii="Times New Roman" w:hAnsi="Times New Roman" w:cs="Times New Roman"/>
          <w:sz w:val="24"/>
          <w:szCs w:val="24"/>
        </w:rPr>
        <w:t>n</w:t>
      </w:r>
      <w:r w:rsidR="008E5082" w:rsidRPr="0077477D">
        <w:rPr>
          <w:rFonts w:ascii="Times New Roman" w:hAnsi="Times New Roman" w:cs="Times New Roman"/>
          <w:sz w:val="24"/>
          <w:szCs w:val="24"/>
        </w:rPr>
        <w:t xml:space="preserve"> </w:t>
      </w:r>
      <w:r w:rsidR="004D5CA2" w:rsidRPr="0077477D">
        <w:rPr>
          <w:rFonts w:ascii="Times New Roman" w:hAnsi="Times New Roman" w:cs="Times New Roman"/>
          <w:sz w:val="24"/>
          <w:szCs w:val="24"/>
        </w:rPr>
        <w:t>this appeal</w:t>
      </w:r>
      <w:r w:rsidR="008E5082" w:rsidRPr="0077477D">
        <w:rPr>
          <w:rFonts w:ascii="Times New Roman" w:hAnsi="Times New Roman" w:cs="Times New Roman"/>
          <w:sz w:val="24"/>
          <w:szCs w:val="24"/>
        </w:rPr>
        <w:t xml:space="preserve"> the court</w:t>
      </w:r>
      <w:r w:rsidR="004D5CA2" w:rsidRPr="0077477D">
        <w:rPr>
          <w:rFonts w:ascii="Times New Roman" w:hAnsi="Times New Roman" w:cs="Times New Roman"/>
          <w:sz w:val="24"/>
          <w:szCs w:val="24"/>
        </w:rPr>
        <w:t xml:space="preserve"> has to </w:t>
      </w:r>
      <w:r w:rsidR="00F90C9D" w:rsidRPr="0077477D">
        <w:rPr>
          <w:rFonts w:ascii="Times New Roman" w:hAnsi="Times New Roman" w:cs="Times New Roman"/>
          <w:sz w:val="24"/>
          <w:szCs w:val="24"/>
        </w:rPr>
        <w:t xml:space="preserve">determine </w:t>
      </w:r>
      <w:r w:rsidR="004D5CA2" w:rsidRPr="0077477D">
        <w:rPr>
          <w:rFonts w:ascii="Times New Roman" w:hAnsi="Times New Roman" w:cs="Times New Roman"/>
          <w:sz w:val="24"/>
          <w:szCs w:val="24"/>
        </w:rPr>
        <w:t xml:space="preserve">the effect of the order for rescission given by MAFUSIRE J. </w:t>
      </w:r>
      <w:r w:rsidR="009A68D6" w:rsidRPr="0077477D">
        <w:rPr>
          <w:rFonts w:ascii="Times New Roman" w:hAnsi="Times New Roman" w:cs="Times New Roman"/>
          <w:sz w:val="24"/>
          <w:szCs w:val="24"/>
        </w:rPr>
        <w:t xml:space="preserve">Consequent thereto is the issue </w:t>
      </w:r>
      <w:r w:rsidR="009A68D6" w:rsidRPr="0077477D">
        <w:rPr>
          <w:rFonts w:ascii="Times New Roman" w:hAnsi="Times New Roman" w:cs="Times New Roman"/>
          <w:sz w:val="24"/>
          <w:szCs w:val="24"/>
        </w:rPr>
        <w:lastRenderedPageBreak/>
        <w:t>as to</w:t>
      </w:r>
      <w:r w:rsidR="00312FF4" w:rsidRPr="0077477D">
        <w:rPr>
          <w:rFonts w:ascii="Times New Roman" w:hAnsi="Times New Roman" w:cs="Times New Roman"/>
          <w:sz w:val="24"/>
          <w:szCs w:val="24"/>
        </w:rPr>
        <w:t xml:space="preserve"> whether </w:t>
      </w:r>
      <w:proofErr w:type="spellStart"/>
      <w:r w:rsidR="008E5082" w:rsidRPr="0077477D">
        <w:rPr>
          <w:rFonts w:ascii="Times New Roman" w:hAnsi="Times New Roman" w:cs="Times New Roman"/>
          <w:sz w:val="24"/>
          <w:szCs w:val="24"/>
        </w:rPr>
        <w:t>Mrs</w:t>
      </w:r>
      <w:proofErr w:type="spellEnd"/>
      <w:r w:rsidR="008E5082" w:rsidRPr="0077477D">
        <w:rPr>
          <w:rFonts w:ascii="Times New Roman" w:hAnsi="Times New Roman" w:cs="Times New Roman"/>
          <w:sz w:val="24"/>
          <w:szCs w:val="24"/>
        </w:rPr>
        <w:t xml:space="preserve"> </w:t>
      </w:r>
      <w:r w:rsidR="009A68D6" w:rsidRPr="0077477D">
        <w:rPr>
          <w:rFonts w:ascii="Times New Roman" w:hAnsi="Times New Roman" w:cs="Times New Roman"/>
          <w:sz w:val="24"/>
          <w:szCs w:val="24"/>
        </w:rPr>
        <w:t>Muir</w:t>
      </w:r>
      <w:r w:rsidR="008E5082" w:rsidRPr="0077477D">
        <w:rPr>
          <w:rFonts w:ascii="Times New Roman" w:hAnsi="Times New Roman" w:cs="Times New Roman"/>
          <w:sz w:val="24"/>
          <w:szCs w:val="24"/>
        </w:rPr>
        <w:t>, following upon the rescission of the default</w:t>
      </w:r>
      <w:r w:rsidR="0071174B" w:rsidRPr="0077477D">
        <w:rPr>
          <w:rFonts w:ascii="Times New Roman" w:hAnsi="Times New Roman" w:cs="Times New Roman"/>
          <w:sz w:val="24"/>
          <w:szCs w:val="24"/>
        </w:rPr>
        <w:t xml:space="preserve"> judgment</w:t>
      </w:r>
      <w:r w:rsidR="008E5082" w:rsidRPr="0077477D">
        <w:rPr>
          <w:rFonts w:ascii="Times New Roman" w:hAnsi="Times New Roman" w:cs="Times New Roman"/>
          <w:sz w:val="24"/>
          <w:szCs w:val="24"/>
        </w:rPr>
        <w:t>,</w:t>
      </w:r>
      <w:r w:rsidR="00312FF4" w:rsidRPr="0077477D">
        <w:rPr>
          <w:rFonts w:ascii="Times New Roman" w:hAnsi="Times New Roman" w:cs="Times New Roman"/>
          <w:sz w:val="24"/>
          <w:szCs w:val="24"/>
        </w:rPr>
        <w:t xml:space="preserve"> was before the court </w:t>
      </w:r>
      <w:r w:rsidR="00312FF4" w:rsidRPr="0077477D">
        <w:rPr>
          <w:rFonts w:ascii="Times New Roman" w:hAnsi="Times New Roman" w:cs="Times New Roman"/>
          <w:i/>
          <w:sz w:val="24"/>
          <w:szCs w:val="24"/>
        </w:rPr>
        <w:t>a quo</w:t>
      </w:r>
      <w:r w:rsidR="00312FF4" w:rsidRPr="0077477D">
        <w:rPr>
          <w:rFonts w:ascii="Times New Roman" w:hAnsi="Times New Roman" w:cs="Times New Roman"/>
          <w:sz w:val="24"/>
          <w:szCs w:val="24"/>
        </w:rPr>
        <w:t xml:space="preserve"> for the determination of the main application. </w:t>
      </w:r>
      <w:r w:rsidR="00047275" w:rsidRPr="0077477D">
        <w:rPr>
          <w:rFonts w:ascii="Times New Roman" w:hAnsi="Times New Roman" w:cs="Times New Roman"/>
          <w:sz w:val="24"/>
          <w:szCs w:val="24"/>
        </w:rPr>
        <w:t>Additionally,</w:t>
      </w:r>
      <w:r w:rsidR="008E5082" w:rsidRPr="0077477D">
        <w:rPr>
          <w:rFonts w:ascii="Times New Roman" w:hAnsi="Times New Roman" w:cs="Times New Roman"/>
          <w:sz w:val="24"/>
          <w:szCs w:val="24"/>
        </w:rPr>
        <w:t xml:space="preserve"> there should be a determination as to</w:t>
      </w:r>
      <w:r w:rsidR="00312FF4" w:rsidRPr="0077477D">
        <w:rPr>
          <w:rFonts w:ascii="Times New Roman" w:hAnsi="Times New Roman" w:cs="Times New Roman"/>
          <w:sz w:val="24"/>
          <w:szCs w:val="24"/>
        </w:rPr>
        <w:t xml:space="preserve"> whether the court </w:t>
      </w:r>
      <w:r w:rsidR="00312FF4" w:rsidRPr="0077477D">
        <w:rPr>
          <w:rFonts w:ascii="Times New Roman" w:hAnsi="Times New Roman" w:cs="Times New Roman"/>
          <w:i/>
          <w:sz w:val="24"/>
          <w:szCs w:val="24"/>
        </w:rPr>
        <w:t>a quo</w:t>
      </w:r>
      <w:r w:rsidR="00312FF4" w:rsidRPr="0077477D">
        <w:rPr>
          <w:rFonts w:ascii="Times New Roman" w:hAnsi="Times New Roman" w:cs="Times New Roman"/>
          <w:sz w:val="24"/>
          <w:szCs w:val="24"/>
        </w:rPr>
        <w:t xml:space="preserve"> was correct in finding that the </w:t>
      </w:r>
      <w:proofErr w:type="spellStart"/>
      <w:r w:rsidR="00312FF4" w:rsidRPr="0077477D">
        <w:rPr>
          <w:rFonts w:ascii="Times New Roman" w:hAnsi="Times New Roman" w:cs="Times New Roman"/>
          <w:sz w:val="24"/>
          <w:szCs w:val="24"/>
        </w:rPr>
        <w:t>Gurupiras</w:t>
      </w:r>
      <w:proofErr w:type="spellEnd"/>
      <w:r w:rsidR="00312FF4" w:rsidRPr="0077477D">
        <w:rPr>
          <w:rFonts w:ascii="Times New Roman" w:hAnsi="Times New Roman" w:cs="Times New Roman"/>
          <w:sz w:val="24"/>
          <w:szCs w:val="24"/>
        </w:rPr>
        <w:t xml:space="preserve"> were entitled to specific </w:t>
      </w:r>
      <w:r w:rsidR="00F90C9D" w:rsidRPr="0077477D">
        <w:rPr>
          <w:rFonts w:ascii="Times New Roman" w:hAnsi="Times New Roman" w:cs="Times New Roman"/>
          <w:sz w:val="24"/>
          <w:szCs w:val="24"/>
        </w:rPr>
        <w:t>per</w:t>
      </w:r>
      <w:r w:rsidR="00312FF4" w:rsidRPr="0077477D">
        <w:rPr>
          <w:rFonts w:ascii="Times New Roman" w:hAnsi="Times New Roman" w:cs="Times New Roman"/>
          <w:sz w:val="24"/>
          <w:szCs w:val="24"/>
        </w:rPr>
        <w:t>f</w:t>
      </w:r>
      <w:r w:rsidR="00F90C9D" w:rsidRPr="0077477D">
        <w:rPr>
          <w:rFonts w:ascii="Times New Roman" w:hAnsi="Times New Roman" w:cs="Times New Roman"/>
          <w:sz w:val="24"/>
          <w:szCs w:val="24"/>
        </w:rPr>
        <w:t>ormance</w:t>
      </w:r>
      <w:r w:rsidR="00312FF4" w:rsidRPr="0077477D">
        <w:rPr>
          <w:rFonts w:ascii="Times New Roman" w:hAnsi="Times New Roman" w:cs="Times New Roman"/>
          <w:sz w:val="24"/>
          <w:szCs w:val="24"/>
        </w:rPr>
        <w:t>.</w:t>
      </w:r>
      <w:r w:rsidR="00C94792" w:rsidRPr="0077477D">
        <w:rPr>
          <w:rFonts w:ascii="Times New Roman" w:hAnsi="Times New Roman" w:cs="Times New Roman"/>
          <w:sz w:val="24"/>
          <w:szCs w:val="24"/>
        </w:rPr>
        <w:t xml:space="preserve"> For the proper determination of this aspect on the merits, it stands to reason that Leggett and the Company could only appeal if </w:t>
      </w:r>
      <w:proofErr w:type="spellStart"/>
      <w:r w:rsidR="00C94792" w:rsidRPr="0077477D">
        <w:rPr>
          <w:rFonts w:ascii="Times New Roman" w:hAnsi="Times New Roman" w:cs="Times New Roman"/>
          <w:sz w:val="24"/>
          <w:szCs w:val="24"/>
        </w:rPr>
        <w:t>Mrs</w:t>
      </w:r>
      <w:proofErr w:type="spellEnd"/>
      <w:r w:rsidR="00C94792" w:rsidRPr="0077477D">
        <w:rPr>
          <w:rFonts w:ascii="Times New Roman" w:hAnsi="Times New Roman" w:cs="Times New Roman"/>
          <w:sz w:val="24"/>
          <w:szCs w:val="24"/>
        </w:rPr>
        <w:t xml:space="preserve"> Muir was a party to the proceedings. Her absence militates against their contentions in that regard.</w:t>
      </w:r>
      <w:r w:rsidR="00312FF4" w:rsidRPr="0077477D">
        <w:rPr>
          <w:rFonts w:ascii="Times New Roman" w:hAnsi="Times New Roman" w:cs="Times New Roman"/>
          <w:sz w:val="24"/>
          <w:szCs w:val="24"/>
        </w:rPr>
        <w:t xml:space="preserve"> Lastly, the court had to decide whether </w:t>
      </w:r>
      <w:r w:rsidR="008E5082" w:rsidRPr="0077477D">
        <w:rPr>
          <w:rFonts w:ascii="Times New Roman" w:hAnsi="Times New Roman" w:cs="Times New Roman"/>
          <w:sz w:val="24"/>
          <w:szCs w:val="24"/>
        </w:rPr>
        <w:t>Leggett</w:t>
      </w:r>
      <w:r w:rsidR="00312FF4" w:rsidRPr="0077477D">
        <w:rPr>
          <w:rFonts w:ascii="Times New Roman" w:hAnsi="Times New Roman" w:cs="Times New Roman"/>
          <w:sz w:val="24"/>
          <w:szCs w:val="24"/>
        </w:rPr>
        <w:t xml:space="preserve"> was entitled to relief in respect of the shareholding transferred to him by </w:t>
      </w:r>
      <w:proofErr w:type="spellStart"/>
      <w:r w:rsidR="008E5082" w:rsidRPr="0077477D">
        <w:rPr>
          <w:rFonts w:ascii="Times New Roman" w:hAnsi="Times New Roman" w:cs="Times New Roman"/>
          <w:sz w:val="24"/>
          <w:szCs w:val="24"/>
        </w:rPr>
        <w:t>Mrs</w:t>
      </w:r>
      <w:proofErr w:type="spellEnd"/>
      <w:r w:rsidR="008E5082" w:rsidRPr="0077477D">
        <w:rPr>
          <w:rFonts w:ascii="Times New Roman" w:hAnsi="Times New Roman" w:cs="Times New Roman"/>
          <w:sz w:val="24"/>
          <w:szCs w:val="24"/>
        </w:rPr>
        <w:t xml:space="preserve"> </w:t>
      </w:r>
      <w:r w:rsidR="00312FF4" w:rsidRPr="0077477D">
        <w:rPr>
          <w:rFonts w:ascii="Times New Roman" w:hAnsi="Times New Roman" w:cs="Times New Roman"/>
          <w:sz w:val="24"/>
          <w:szCs w:val="24"/>
        </w:rPr>
        <w:t xml:space="preserve">Muir.  </w:t>
      </w:r>
    </w:p>
    <w:p w:rsidR="00312FF4" w:rsidRPr="0077477D" w:rsidRDefault="00312FF4" w:rsidP="00047275">
      <w:pPr>
        <w:spacing w:after="0" w:line="480" w:lineRule="auto"/>
        <w:ind w:firstLine="1440"/>
        <w:jc w:val="both"/>
        <w:rPr>
          <w:rFonts w:ascii="Times New Roman" w:hAnsi="Times New Roman" w:cs="Times New Roman"/>
          <w:sz w:val="24"/>
          <w:szCs w:val="24"/>
        </w:rPr>
      </w:pPr>
      <w:r w:rsidRPr="0077477D">
        <w:rPr>
          <w:rFonts w:ascii="Times New Roman" w:hAnsi="Times New Roman" w:cs="Times New Roman"/>
          <w:sz w:val="24"/>
          <w:szCs w:val="24"/>
        </w:rPr>
        <w:t xml:space="preserve">     </w:t>
      </w:r>
    </w:p>
    <w:p w:rsidR="00835C90" w:rsidRPr="0077477D" w:rsidRDefault="006B3FD6" w:rsidP="006B3FD6">
      <w:pPr>
        <w:spacing w:after="0" w:line="480" w:lineRule="auto"/>
        <w:ind w:left="630" w:hanging="630"/>
        <w:jc w:val="both"/>
        <w:rPr>
          <w:rFonts w:ascii="Times New Roman" w:hAnsi="Times New Roman" w:cs="Times New Roman"/>
          <w:sz w:val="24"/>
          <w:szCs w:val="24"/>
        </w:rPr>
      </w:pPr>
      <w:r w:rsidRPr="0077477D">
        <w:rPr>
          <w:rFonts w:ascii="Times New Roman" w:hAnsi="Times New Roman" w:cs="Times New Roman"/>
          <w:sz w:val="24"/>
          <w:szCs w:val="24"/>
        </w:rPr>
        <w:t>[23</w:t>
      </w:r>
      <w:r w:rsidR="005B6493" w:rsidRPr="0077477D">
        <w:rPr>
          <w:rFonts w:ascii="Times New Roman" w:hAnsi="Times New Roman" w:cs="Times New Roman"/>
          <w:sz w:val="24"/>
          <w:szCs w:val="24"/>
        </w:rPr>
        <w:t>]</w:t>
      </w:r>
      <w:r w:rsidR="005B6493" w:rsidRPr="0077477D">
        <w:rPr>
          <w:rFonts w:ascii="Times New Roman" w:hAnsi="Times New Roman" w:cs="Times New Roman"/>
          <w:sz w:val="24"/>
          <w:szCs w:val="24"/>
        </w:rPr>
        <w:tab/>
      </w:r>
      <w:r w:rsidR="00577A31" w:rsidRPr="0077477D">
        <w:rPr>
          <w:rFonts w:ascii="Times New Roman" w:hAnsi="Times New Roman" w:cs="Times New Roman"/>
          <w:sz w:val="24"/>
          <w:szCs w:val="24"/>
        </w:rPr>
        <w:t>Given</w:t>
      </w:r>
      <w:r w:rsidR="007425F2" w:rsidRPr="0077477D">
        <w:rPr>
          <w:rFonts w:ascii="Times New Roman" w:hAnsi="Times New Roman" w:cs="Times New Roman"/>
          <w:sz w:val="24"/>
          <w:szCs w:val="24"/>
        </w:rPr>
        <w:t xml:space="preserve"> the issues raised in the </w:t>
      </w:r>
      <w:r w:rsidR="00577A31" w:rsidRPr="0077477D">
        <w:rPr>
          <w:rFonts w:ascii="Times New Roman" w:hAnsi="Times New Roman" w:cs="Times New Roman"/>
          <w:sz w:val="24"/>
          <w:szCs w:val="24"/>
        </w:rPr>
        <w:t>rather extensive grounds</w:t>
      </w:r>
      <w:r w:rsidR="00F90C9D" w:rsidRPr="0077477D">
        <w:rPr>
          <w:rFonts w:ascii="Times New Roman" w:hAnsi="Times New Roman" w:cs="Times New Roman"/>
          <w:sz w:val="24"/>
          <w:szCs w:val="24"/>
        </w:rPr>
        <w:t>,</w:t>
      </w:r>
      <w:r w:rsidR="007425F2" w:rsidRPr="0077477D">
        <w:rPr>
          <w:rFonts w:ascii="Times New Roman" w:hAnsi="Times New Roman" w:cs="Times New Roman"/>
          <w:sz w:val="24"/>
          <w:szCs w:val="24"/>
        </w:rPr>
        <w:t xml:space="preserve"> I have decided to deal with each ground o</w:t>
      </w:r>
      <w:r w:rsidR="00703A1E" w:rsidRPr="0077477D">
        <w:rPr>
          <w:rFonts w:ascii="Times New Roman" w:hAnsi="Times New Roman" w:cs="Times New Roman"/>
          <w:sz w:val="24"/>
          <w:szCs w:val="24"/>
        </w:rPr>
        <w:t>f</w:t>
      </w:r>
      <w:r w:rsidR="00250A1B" w:rsidRPr="0077477D">
        <w:rPr>
          <w:rFonts w:ascii="Times New Roman" w:hAnsi="Times New Roman" w:cs="Times New Roman"/>
          <w:sz w:val="24"/>
          <w:szCs w:val="24"/>
        </w:rPr>
        <w:t xml:space="preserve"> appeal separately a</w:t>
      </w:r>
      <w:r w:rsidR="007425F2" w:rsidRPr="0077477D">
        <w:rPr>
          <w:rFonts w:ascii="Times New Roman" w:hAnsi="Times New Roman" w:cs="Times New Roman"/>
          <w:sz w:val="24"/>
          <w:szCs w:val="24"/>
        </w:rPr>
        <w:t xml:space="preserve">d </w:t>
      </w:r>
      <w:r w:rsidR="007425F2" w:rsidRPr="0077477D">
        <w:rPr>
          <w:rFonts w:ascii="Times New Roman" w:hAnsi="Times New Roman" w:cs="Times New Roman"/>
          <w:i/>
          <w:sz w:val="24"/>
          <w:szCs w:val="24"/>
        </w:rPr>
        <w:t>seriatim</w:t>
      </w:r>
      <w:r w:rsidR="007425F2" w:rsidRPr="0077477D">
        <w:rPr>
          <w:rFonts w:ascii="Times New Roman" w:hAnsi="Times New Roman" w:cs="Times New Roman"/>
          <w:sz w:val="24"/>
          <w:szCs w:val="24"/>
        </w:rPr>
        <w:t>.</w:t>
      </w:r>
    </w:p>
    <w:p w:rsidR="00835C90" w:rsidRPr="0077477D" w:rsidRDefault="00835C90" w:rsidP="007425F2">
      <w:pPr>
        <w:spacing w:after="0" w:line="480" w:lineRule="auto"/>
        <w:jc w:val="both"/>
        <w:rPr>
          <w:rFonts w:ascii="Times New Roman" w:hAnsi="Times New Roman" w:cs="Times New Roman"/>
          <w:sz w:val="24"/>
          <w:szCs w:val="24"/>
        </w:rPr>
      </w:pPr>
    </w:p>
    <w:p w:rsidR="00325ECC" w:rsidRPr="0077477D" w:rsidRDefault="007425F2" w:rsidP="007425F2">
      <w:pPr>
        <w:spacing w:after="0" w:line="480" w:lineRule="auto"/>
        <w:jc w:val="both"/>
        <w:rPr>
          <w:rFonts w:ascii="Times New Roman" w:hAnsi="Times New Roman" w:cs="Times New Roman"/>
          <w:b/>
          <w:sz w:val="24"/>
          <w:szCs w:val="24"/>
        </w:rPr>
      </w:pPr>
      <w:r w:rsidRPr="0077477D">
        <w:rPr>
          <w:rFonts w:ascii="Times New Roman" w:hAnsi="Times New Roman" w:cs="Times New Roman"/>
          <w:b/>
          <w:sz w:val="24"/>
          <w:szCs w:val="24"/>
        </w:rPr>
        <w:t>AD GROUND</w:t>
      </w:r>
      <w:r w:rsidR="00B573DF" w:rsidRPr="0077477D">
        <w:rPr>
          <w:rFonts w:ascii="Times New Roman" w:hAnsi="Times New Roman" w:cs="Times New Roman"/>
          <w:b/>
          <w:sz w:val="24"/>
          <w:szCs w:val="24"/>
        </w:rPr>
        <w:t>S</w:t>
      </w:r>
      <w:r w:rsidRPr="0077477D">
        <w:rPr>
          <w:rFonts w:ascii="Times New Roman" w:hAnsi="Times New Roman" w:cs="Times New Roman"/>
          <w:b/>
          <w:sz w:val="24"/>
          <w:szCs w:val="24"/>
        </w:rPr>
        <w:t xml:space="preserve"> 1</w:t>
      </w:r>
      <w:r w:rsidR="00B573DF" w:rsidRPr="0077477D">
        <w:rPr>
          <w:rFonts w:ascii="Times New Roman" w:hAnsi="Times New Roman" w:cs="Times New Roman"/>
          <w:b/>
          <w:sz w:val="24"/>
          <w:szCs w:val="24"/>
        </w:rPr>
        <w:t xml:space="preserve"> &amp; 2</w:t>
      </w:r>
    </w:p>
    <w:p w:rsidR="001D3941" w:rsidRPr="0077477D" w:rsidRDefault="001D3941" w:rsidP="001D3941">
      <w:pPr>
        <w:spacing w:after="0" w:line="360" w:lineRule="auto"/>
        <w:jc w:val="both"/>
        <w:rPr>
          <w:rFonts w:ascii="Times New Roman" w:hAnsi="Times New Roman" w:cs="Times New Roman"/>
          <w:b/>
          <w:sz w:val="24"/>
          <w:szCs w:val="24"/>
        </w:rPr>
      </w:pPr>
      <w:r w:rsidRPr="0077477D">
        <w:rPr>
          <w:rFonts w:ascii="Times New Roman" w:hAnsi="Times New Roman" w:cs="Times New Roman"/>
          <w:b/>
          <w:sz w:val="24"/>
          <w:szCs w:val="24"/>
        </w:rPr>
        <w:t xml:space="preserve">WHETHER THE COURT </w:t>
      </w:r>
      <w:r w:rsidRPr="0077477D">
        <w:rPr>
          <w:rFonts w:ascii="Times New Roman" w:hAnsi="Times New Roman" w:cs="Times New Roman"/>
          <w:b/>
          <w:i/>
          <w:sz w:val="24"/>
          <w:szCs w:val="24"/>
        </w:rPr>
        <w:t>A QUO</w:t>
      </w:r>
      <w:r w:rsidRPr="0077477D">
        <w:rPr>
          <w:rFonts w:ascii="Times New Roman" w:hAnsi="Times New Roman" w:cs="Times New Roman"/>
          <w:b/>
          <w:sz w:val="24"/>
          <w:szCs w:val="24"/>
        </w:rPr>
        <w:t xml:space="preserve"> ERRED IN FINDING THAT MUIR HAD BEEN PROPERLY SERVED</w:t>
      </w:r>
      <w:r w:rsidR="00C94792" w:rsidRPr="0077477D">
        <w:rPr>
          <w:rFonts w:ascii="Times New Roman" w:hAnsi="Times New Roman" w:cs="Times New Roman"/>
          <w:b/>
          <w:sz w:val="24"/>
          <w:szCs w:val="24"/>
        </w:rPr>
        <w:t>,</w:t>
      </w:r>
      <w:r w:rsidRPr="0077477D">
        <w:rPr>
          <w:rFonts w:ascii="Times New Roman" w:hAnsi="Times New Roman" w:cs="Times New Roman"/>
          <w:b/>
          <w:sz w:val="24"/>
          <w:szCs w:val="24"/>
        </w:rPr>
        <w:t xml:space="preserve"> </w:t>
      </w:r>
      <w:r w:rsidR="00C94792" w:rsidRPr="0077477D">
        <w:rPr>
          <w:rFonts w:ascii="Times New Roman" w:hAnsi="Times New Roman" w:cs="Times New Roman"/>
          <w:b/>
          <w:sz w:val="24"/>
          <w:szCs w:val="24"/>
        </w:rPr>
        <w:t xml:space="preserve">THAT AS A CONSEQUENCE MUIR WAS NOT BEFORE THE COURT </w:t>
      </w:r>
      <w:r w:rsidRPr="0077477D">
        <w:rPr>
          <w:rFonts w:ascii="Times New Roman" w:hAnsi="Times New Roman" w:cs="Times New Roman"/>
          <w:b/>
          <w:sz w:val="24"/>
          <w:szCs w:val="24"/>
        </w:rPr>
        <w:t>AND HAD FAILED TO OPPOSE THE APPLICATI</w:t>
      </w:r>
      <w:r w:rsidR="00C94792" w:rsidRPr="0077477D">
        <w:rPr>
          <w:rFonts w:ascii="Times New Roman" w:hAnsi="Times New Roman" w:cs="Times New Roman"/>
          <w:b/>
          <w:sz w:val="24"/>
          <w:szCs w:val="24"/>
        </w:rPr>
        <w:t xml:space="preserve">ON FOR SPECIFIC PERFORMANCE </w:t>
      </w:r>
    </w:p>
    <w:p w:rsidR="00C94792" w:rsidRPr="0077477D" w:rsidRDefault="00C94792" w:rsidP="001D3941">
      <w:pPr>
        <w:spacing w:after="0" w:line="360" w:lineRule="auto"/>
        <w:jc w:val="both"/>
        <w:rPr>
          <w:rFonts w:ascii="Times New Roman" w:hAnsi="Times New Roman" w:cs="Times New Roman"/>
          <w:b/>
          <w:sz w:val="24"/>
          <w:szCs w:val="24"/>
        </w:rPr>
      </w:pPr>
    </w:p>
    <w:p w:rsidR="00BF5EF2" w:rsidRPr="0077477D" w:rsidRDefault="00AE2576" w:rsidP="00AE2576">
      <w:pPr>
        <w:spacing w:after="0" w:line="480" w:lineRule="auto"/>
        <w:ind w:left="720" w:hanging="720"/>
        <w:jc w:val="both"/>
        <w:rPr>
          <w:rFonts w:ascii="Times New Roman" w:hAnsi="Times New Roman" w:cs="Times New Roman"/>
          <w:sz w:val="24"/>
          <w:szCs w:val="24"/>
        </w:rPr>
      </w:pPr>
      <w:r w:rsidRPr="0077477D">
        <w:rPr>
          <w:rFonts w:ascii="Times New Roman" w:hAnsi="Times New Roman" w:cs="Times New Roman"/>
          <w:sz w:val="24"/>
          <w:szCs w:val="24"/>
        </w:rPr>
        <w:t xml:space="preserve">[24] </w:t>
      </w:r>
      <w:r w:rsidR="0077477D">
        <w:rPr>
          <w:rFonts w:ascii="Times New Roman" w:hAnsi="Times New Roman" w:cs="Times New Roman"/>
          <w:sz w:val="24"/>
          <w:szCs w:val="24"/>
        </w:rPr>
        <w:t xml:space="preserve">   </w:t>
      </w:r>
      <w:r w:rsidR="003E589B" w:rsidRPr="0077477D">
        <w:rPr>
          <w:rFonts w:ascii="Times New Roman" w:hAnsi="Times New Roman" w:cs="Times New Roman"/>
          <w:sz w:val="24"/>
          <w:szCs w:val="24"/>
        </w:rPr>
        <w:t xml:space="preserve">These two grounds are interlinked as they are concerned with </w:t>
      </w:r>
      <w:r w:rsidR="00577A31" w:rsidRPr="0077477D">
        <w:rPr>
          <w:rFonts w:ascii="Times New Roman" w:hAnsi="Times New Roman" w:cs="Times New Roman"/>
          <w:sz w:val="24"/>
          <w:szCs w:val="24"/>
        </w:rPr>
        <w:t xml:space="preserve">the </w:t>
      </w:r>
      <w:r w:rsidR="003E589B" w:rsidRPr="0077477D">
        <w:rPr>
          <w:rFonts w:ascii="Times New Roman" w:hAnsi="Times New Roman" w:cs="Times New Roman"/>
          <w:sz w:val="24"/>
          <w:szCs w:val="24"/>
        </w:rPr>
        <w:t xml:space="preserve">same issue. The application for the rescission of the default judgment </w:t>
      </w:r>
      <w:r w:rsidR="000B5827" w:rsidRPr="0077477D">
        <w:rPr>
          <w:rFonts w:ascii="Times New Roman" w:hAnsi="Times New Roman" w:cs="Times New Roman"/>
          <w:sz w:val="24"/>
          <w:szCs w:val="24"/>
        </w:rPr>
        <w:t xml:space="preserve">was the </w:t>
      </w:r>
      <w:r w:rsidR="000B5827" w:rsidRPr="0077477D">
        <w:rPr>
          <w:rFonts w:ascii="Times New Roman" w:hAnsi="Times New Roman" w:cs="Times New Roman"/>
          <w:i/>
          <w:sz w:val="24"/>
          <w:szCs w:val="24"/>
        </w:rPr>
        <w:t>sine qua</w:t>
      </w:r>
      <w:r w:rsidR="000B5827" w:rsidRPr="0077477D">
        <w:rPr>
          <w:rFonts w:ascii="Times New Roman" w:hAnsi="Times New Roman" w:cs="Times New Roman"/>
          <w:sz w:val="24"/>
          <w:szCs w:val="24"/>
        </w:rPr>
        <w:t xml:space="preserve"> </w:t>
      </w:r>
      <w:r w:rsidR="000B5827" w:rsidRPr="0077477D">
        <w:rPr>
          <w:rFonts w:ascii="Times New Roman" w:hAnsi="Times New Roman" w:cs="Times New Roman"/>
          <w:i/>
          <w:sz w:val="24"/>
          <w:szCs w:val="24"/>
        </w:rPr>
        <w:t>non</w:t>
      </w:r>
      <w:r w:rsidR="000B5827" w:rsidRPr="0077477D">
        <w:rPr>
          <w:rFonts w:ascii="Times New Roman" w:hAnsi="Times New Roman" w:cs="Times New Roman"/>
          <w:sz w:val="24"/>
          <w:szCs w:val="24"/>
        </w:rPr>
        <w:t xml:space="preserve"> for any party seeking to oppose relief being claimed by the </w:t>
      </w:r>
      <w:proofErr w:type="spellStart"/>
      <w:r w:rsidR="000B5827" w:rsidRPr="0077477D">
        <w:rPr>
          <w:rFonts w:ascii="Times New Roman" w:hAnsi="Times New Roman" w:cs="Times New Roman"/>
          <w:sz w:val="24"/>
          <w:szCs w:val="24"/>
        </w:rPr>
        <w:t>Gurupiras</w:t>
      </w:r>
      <w:proofErr w:type="spellEnd"/>
      <w:r w:rsidR="000B5827" w:rsidRPr="0077477D">
        <w:rPr>
          <w:rFonts w:ascii="Times New Roman" w:hAnsi="Times New Roman" w:cs="Times New Roman"/>
          <w:sz w:val="24"/>
          <w:szCs w:val="24"/>
        </w:rPr>
        <w:t xml:space="preserve"> to have the leave of court to appear in opposition </w:t>
      </w:r>
      <w:r w:rsidR="00577A31" w:rsidRPr="0077477D">
        <w:rPr>
          <w:rFonts w:ascii="Times New Roman" w:hAnsi="Times New Roman" w:cs="Times New Roman"/>
          <w:sz w:val="24"/>
          <w:szCs w:val="24"/>
        </w:rPr>
        <w:t>to</w:t>
      </w:r>
      <w:r w:rsidR="000B5827" w:rsidRPr="0077477D">
        <w:rPr>
          <w:rFonts w:ascii="Times New Roman" w:hAnsi="Times New Roman" w:cs="Times New Roman"/>
          <w:sz w:val="24"/>
          <w:szCs w:val="24"/>
        </w:rPr>
        <w:t xml:space="preserve"> such application.</w:t>
      </w:r>
      <w:r w:rsidR="003E589B" w:rsidRPr="0077477D">
        <w:rPr>
          <w:rFonts w:ascii="Times New Roman" w:hAnsi="Times New Roman" w:cs="Times New Roman"/>
          <w:sz w:val="24"/>
          <w:szCs w:val="24"/>
        </w:rPr>
        <w:t xml:space="preserve"> </w:t>
      </w:r>
    </w:p>
    <w:p w:rsidR="0058371A" w:rsidRPr="0077477D" w:rsidRDefault="0058371A" w:rsidP="001D3941">
      <w:pPr>
        <w:spacing w:after="0" w:line="480" w:lineRule="auto"/>
        <w:jc w:val="both"/>
        <w:rPr>
          <w:rFonts w:ascii="Times New Roman" w:hAnsi="Times New Roman" w:cs="Times New Roman"/>
          <w:sz w:val="24"/>
          <w:szCs w:val="24"/>
        </w:rPr>
      </w:pPr>
    </w:p>
    <w:p w:rsidR="001D3941" w:rsidRPr="0077477D" w:rsidRDefault="00AE2576" w:rsidP="00AE2576">
      <w:pPr>
        <w:spacing w:after="0" w:line="480" w:lineRule="auto"/>
        <w:ind w:left="720" w:hanging="720"/>
        <w:jc w:val="both"/>
        <w:rPr>
          <w:rFonts w:ascii="Times New Roman" w:hAnsi="Times New Roman" w:cs="Times New Roman"/>
          <w:sz w:val="24"/>
          <w:szCs w:val="24"/>
        </w:rPr>
      </w:pPr>
      <w:r w:rsidRPr="0077477D">
        <w:rPr>
          <w:rFonts w:ascii="Times New Roman" w:hAnsi="Times New Roman" w:cs="Times New Roman"/>
          <w:sz w:val="24"/>
          <w:szCs w:val="24"/>
        </w:rPr>
        <w:t>[25</w:t>
      </w:r>
      <w:r w:rsidR="00BF5EF2" w:rsidRPr="0077477D">
        <w:rPr>
          <w:rFonts w:ascii="Times New Roman" w:hAnsi="Times New Roman" w:cs="Times New Roman"/>
          <w:sz w:val="24"/>
          <w:szCs w:val="24"/>
        </w:rPr>
        <w:t xml:space="preserve">] </w:t>
      </w:r>
      <w:r w:rsidR="0077477D">
        <w:rPr>
          <w:rFonts w:ascii="Times New Roman" w:hAnsi="Times New Roman" w:cs="Times New Roman"/>
          <w:sz w:val="24"/>
          <w:szCs w:val="24"/>
        </w:rPr>
        <w:t xml:space="preserve">   </w:t>
      </w:r>
      <w:r w:rsidR="001D3941" w:rsidRPr="0077477D">
        <w:rPr>
          <w:rFonts w:ascii="Times New Roman" w:hAnsi="Times New Roman" w:cs="Times New Roman"/>
          <w:sz w:val="24"/>
          <w:szCs w:val="24"/>
        </w:rPr>
        <w:t xml:space="preserve">As regards this issue, it was contended that the High Court had said that the issue was whether or not </w:t>
      </w:r>
      <w:proofErr w:type="spellStart"/>
      <w:r w:rsidR="001D3941" w:rsidRPr="0077477D">
        <w:rPr>
          <w:rFonts w:ascii="Times New Roman" w:hAnsi="Times New Roman" w:cs="Times New Roman"/>
          <w:sz w:val="24"/>
          <w:szCs w:val="24"/>
        </w:rPr>
        <w:t>Mrs</w:t>
      </w:r>
      <w:proofErr w:type="spellEnd"/>
      <w:r w:rsidR="001D3941" w:rsidRPr="0077477D">
        <w:rPr>
          <w:rFonts w:ascii="Times New Roman" w:hAnsi="Times New Roman" w:cs="Times New Roman"/>
          <w:sz w:val="24"/>
          <w:szCs w:val="24"/>
        </w:rPr>
        <w:t xml:space="preserve"> Muir was before the court. It was contended that due to the findings of </w:t>
      </w:r>
      <w:r w:rsidR="001D3941" w:rsidRPr="0077477D">
        <w:rPr>
          <w:rFonts w:ascii="Times New Roman" w:hAnsi="Times New Roman" w:cs="Times New Roman"/>
          <w:sz w:val="24"/>
          <w:szCs w:val="24"/>
        </w:rPr>
        <w:lastRenderedPageBreak/>
        <w:t>fact made by MAFUSIRE J the court had to find that the judgment had been rescinded</w:t>
      </w:r>
      <w:r w:rsidR="00F90C9D" w:rsidRPr="0077477D">
        <w:rPr>
          <w:rFonts w:ascii="Times New Roman" w:hAnsi="Times New Roman" w:cs="Times New Roman"/>
          <w:sz w:val="24"/>
          <w:szCs w:val="24"/>
        </w:rPr>
        <w:t>,</w:t>
      </w:r>
      <w:r w:rsidR="001D3941" w:rsidRPr="0077477D">
        <w:rPr>
          <w:rFonts w:ascii="Times New Roman" w:hAnsi="Times New Roman" w:cs="Times New Roman"/>
          <w:sz w:val="24"/>
          <w:szCs w:val="24"/>
        </w:rPr>
        <w:t xml:space="preserve"> thus affording her a right to oppose the relief sought by the </w:t>
      </w:r>
      <w:proofErr w:type="spellStart"/>
      <w:r w:rsidR="001D3941" w:rsidRPr="0077477D">
        <w:rPr>
          <w:rFonts w:ascii="Times New Roman" w:hAnsi="Times New Roman" w:cs="Times New Roman"/>
          <w:sz w:val="24"/>
          <w:szCs w:val="24"/>
        </w:rPr>
        <w:t>Gurupiras</w:t>
      </w:r>
      <w:proofErr w:type="spellEnd"/>
      <w:r w:rsidR="001D3941" w:rsidRPr="0077477D">
        <w:rPr>
          <w:rFonts w:ascii="Times New Roman" w:hAnsi="Times New Roman" w:cs="Times New Roman"/>
          <w:sz w:val="24"/>
          <w:szCs w:val="24"/>
        </w:rPr>
        <w:t>.</w:t>
      </w:r>
    </w:p>
    <w:p w:rsidR="00AE2576" w:rsidRPr="0077477D" w:rsidRDefault="00AE2576" w:rsidP="00AE2576">
      <w:pPr>
        <w:spacing w:after="0" w:line="480" w:lineRule="auto"/>
        <w:ind w:left="720" w:hanging="720"/>
        <w:jc w:val="both"/>
        <w:rPr>
          <w:rFonts w:ascii="Times New Roman" w:hAnsi="Times New Roman" w:cs="Times New Roman"/>
          <w:sz w:val="24"/>
          <w:szCs w:val="24"/>
        </w:rPr>
      </w:pPr>
    </w:p>
    <w:p w:rsidR="000B5827" w:rsidRPr="0077477D" w:rsidRDefault="00AE2576" w:rsidP="00AE2576">
      <w:pPr>
        <w:spacing w:after="0" w:line="480" w:lineRule="auto"/>
        <w:ind w:left="720" w:hanging="720"/>
        <w:jc w:val="both"/>
        <w:rPr>
          <w:rFonts w:ascii="Times New Roman" w:hAnsi="Times New Roman" w:cs="Times New Roman"/>
          <w:sz w:val="24"/>
          <w:szCs w:val="24"/>
        </w:rPr>
      </w:pPr>
      <w:r w:rsidRPr="0077477D">
        <w:rPr>
          <w:rFonts w:ascii="Times New Roman" w:hAnsi="Times New Roman" w:cs="Times New Roman"/>
          <w:sz w:val="24"/>
          <w:szCs w:val="24"/>
        </w:rPr>
        <w:t>[26]</w:t>
      </w:r>
      <w:r w:rsidRPr="0077477D">
        <w:rPr>
          <w:rFonts w:ascii="Times New Roman" w:hAnsi="Times New Roman" w:cs="Times New Roman"/>
          <w:i/>
          <w:sz w:val="24"/>
          <w:szCs w:val="24"/>
        </w:rPr>
        <w:tab/>
      </w:r>
      <w:r w:rsidR="000B5827" w:rsidRPr="0077477D">
        <w:rPr>
          <w:rFonts w:ascii="Times New Roman" w:hAnsi="Times New Roman" w:cs="Times New Roman"/>
          <w:i/>
          <w:sz w:val="24"/>
          <w:szCs w:val="24"/>
        </w:rPr>
        <w:t>Per contra</w:t>
      </w:r>
      <w:r w:rsidR="000B5827" w:rsidRPr="0077477D">
        <w:rPr>
          <w:rFonts w:ascii="Times New Roman" w:hAnsi="Times New Roman" w:cs="Times New Roman"/>
          <w:sz w:val="24"/>
          <w:szCs w:val="24"/>
        </w:rPr>
        <w:t xml:space="preserve">, </w:t>
      </w:r>
      <w:proofErr w:type="spellStart"/>
      <w:r w:rsidR="000B5827" w:rsidRPr="0077477D">
        <w:rPr>
          <w:rFonts w:ascii="Times New Roman" w:hAnsi="Times New Roman" w:cs="Times New Roman"/>
          <w:sz w:val="24"/>
          <w:szCs w:val="24"/>
        </w:rPr>
        <w:t>Mr</w:t>
      </w:r>
      <w:proofErr w:type="spellEnd"/>
      <w:r w:rsidR="000B5827" w:rsidRPr="0077477D">
        <w:rPr>
          <w:rFonts w:ascii="Times New Roman" w:hAnsi="Times New Roman" w:cs="Times New Roman"/>
          <w:sz w:val="24"/>
          <w:szCs w:val="24"/>
        </w:rPr>
        <w:t xml:space="preserve"> </w:t>
      </w:r>
      <w:proofErr w:type="spellStart"/>
      <w:r w:rsidR="000B5827" w:rsidRPr="0077477D">
        <w:rPr>
          <w:rFonts w:ascii="Times New Roman" w:hAnsi="Times New Roman" w:cs="Times New Roman"/>
          <w:i/>
          <w:sz w:val="24"/>
          <w:szCs w:val="24"/>
        </w:rPr>
        <w:t>Mpofu</w:t>
      </w:r>
      <w:proofErr w:type="spellEnd"/>
      <w:r w:rsidR="000B5827" w:rsidRPr="0077477D">
        <w:rPr>
          <w:rFonts w:ascii="Times New Roman" w:hAnsi="Times New Roman" w:cs="Times New Roman"/>
          <w:sz w:val="24"/>
          <w:szCs w:val="24"/>
        </w:rPr>
        <w:t xml:space="preserve"> submitted that </w:t>
      </w:r>
      <w:proofErr w:type="spellStart"/>
      <w:r w:rsidR="000B5827" w:rsidRPr="0077477D">
        <w:rPr>
          <w:rFonts w:ascii="Times New Roman" w:hAnsi="Times New Roman" w:cs="Times New Roman"/>
          <w:sz w:val="24"/>
          <w:szCs w:val="24"/>
        </w:rPr>
        <w:t>Mrs</w:t>
      </w:r>
      <w:proofErr w:type="spellEnd"/>
      <w:r w:rsidR="000B5827" w:rsidRPr="0077477D">
        <w:rPr>
          <w:rFonts w:ascii="Times New Roman" w:hAnsi="Times New Roman" w:cs="Times New Roman"/>
          <w:sz w:val="24"/>
          <w:szCs w:val="24"/>
        </w:rPr>
        <w:t xml:space="preserve"> Muir had not appealed against the finding that she was not before the High Court. As a consequence, there was no opposition filed by her to the order sought by the </w:t>
      </w:r>
      <w:proofErr w:type="spellStart"/>
      <w:r w:rsidR="000B5827" w:rsidRPr="0077477D">
        <w:rPr>
          <w:rFonts w:ascii="Times New Roman" w:hAnsi="Times New Roman" w:cs="Times New Roman"/>
          <w:sz w:val="24"/>
          <w:szCs w:val="24"/>
        </w:rPr>
        <w:t>Gurupiras</w:t>
      </w:r>
      <w:proofErr w:type="spellEnd"/>
      <w:r w:rsidR="000B5827" w:rsidRPr="0077477D">
        <w:rPr>
          <w:rFonts w:ascii="Times New Roman" w:hAnsi="Times New Roman" w:cs="Times New Roman"/>
          <w:sz w:val="24"/>
          <w:szCs w:val="24"/>
        </w:rPr>
        <w:t>.</w:t>
      </w:r>
    </w:p>
    <w:p w:rsidR="00AE2576" w:rsidRPr="0077477D" w:rsidRDefault="00AE2576" w:rsidP="00AE2576">
      <w:pPr>
        <w:spacing w:after="0" w:line="480" w:lineRule="auto"/>
        <w:ind w:left="720" w:hanging="720"/>
        <w:jc w:val="both"/>
        <w:rPr>
          <w:rFonts w:ascii="Times New Roman" w:hAnsi="Times New Roman" w:cs="Times New Roman"/>
          <w:sz w:val="24"/>
          <w:szCs w:val="24"/>
        </w:rPr>
      </w:pPr>
    </w:p>
    <w:p w:rsidR="00AE2576" w:rsidRPr="0077477D" w:rsidRDefault="001D3941" w:rsidP="00AE2576">
      <w:pPr>
        <w:spacing w:after="0" w:line="480" w:lineRule="auto"/>
        <w:ind w:left="720" w:hanging="720"/>
        <w:jc w:val="both"/>
        <w:rPr>
          <w:rFonts w:ascii="Times New Roman" w:hAnsi="Times New Roman" w:cs="Times New Roman"/>
          <w:sz w:val="24"/>
          <w:szCs w:val="24"/>
        </w:rPr>
      </w:pPr>
      <w:r w:rsidRPr="0077477D">
        <w:rPr>
          <w:rFonts w:ascii="Times New Roman" w:hAnsi="Times New Roman" w:cs="Times New Roman"/>
          <w:sz w:val="24"/>
          <w:szCs w:val="24"/>
        </w:rPr>
        <w:t>[</w:t>
      </w:r>
      <w:r w:rsidR="00AE2576" w:rsidRPr="0077477D">
        <w:rPr>
          <w:rFonts w:ascii="Times New Roman" w:hAnsi="Times New Roman" w:cs="Times New Roman"/>
          <w:sz w:val="24"/>
          <w:szCs w:val="24"/>
        </w:rPr>
        <w:t>27</w:t>
      </w:r>
      <w:r w:rsidRPr="0077477D">
        <w:rPr>
          <w:rFonts w:ascii="Times New Roman" w:hAnsi="Times New Roman" w:cs="Times New Roman"/>
          <w:sz w:val="24"/>
          <w:szCs w:val="24"/>
        </w:rPr>
        <w:t>]</w:t>
      </w:r>
      <w:r w:rsidRPr="0077477D">
        <w:rPr>
          <w:rFonts w:ascii="Times New Roman" w:hAnsi="Times New Roman" w:cs="Times New Roman"/>
          <w:i/>
          <w:sz w:val="24"/>
          <w:szCs w:val="24"/>
        </w:rPr>
        <w:tab/>
      </w:r>
      <w:r w:rsidR="000B5827" w:rsidRPr="0077477D">
        <w:rPr>
          <w:rFonts w:ascii="Times New Roman" w:hAnsi="Times New Roman" w:cs="Times New Roman"/>
          <w:sz w:val="24"/>
          <w:szCs w:val="24"/>
        </w:rPr>
        <w:t xml:space="preserve">The court </w:t>
      </w:r>
      <w:r w:rsidR="000B5827" w:rsidRPr="0077477D">
        <w:rPr>
          <w:rFonts w:ascii="Times New Roman" w:hAnsi="Times New Roman" w:cs="Times New Roman"/>
          <w:i/>
          <w:sz w:val="24"/>
          <w:szCs w:val="24"/>
        </w:rPr>
        <w:t>a quo</w:t>
      </w:r>
      <w:r w:rsidR="000B5827" w:rsidRPr="0077477D">
        <w:rPr>
          <w:rFonts w:ascii="Times New Roman" w:hAnsi="Times New Roman" w:cs="Times New Roman"/>
          <w:sz w:val="24"/>
          <w:szCs w:val="24"/>
        </w:rPr>
        <w:t xml:space="preserve"> made the following critical findings. It found that </w:t>
      </w:r>
      <w:proofErr w:type="spellStart"/>
      <w:r w:rsidR="000D2D83" w:rsidRPr="0077477D">
        <w:rPr>
          <w:rFonts w:ascii="Times New Roman" w:hAnsi="Times New Roman" w:cs="Times New Roman"/>
          <w:sz w:val="24"/>
          <w:szCs w:val="24"/>
        </w:rPr>
        <w:t>Mrs</w:t>
      </w:r>
      <w:proofErr w:type="spellEnd"/>
      <w:r w:rsidR="000D2D83" w:rsidRPr="0077477D">
        <w:rPr>
          <w:rFonts w:ascii="Times New Roman" w:hAnsi="Times New Roman" w:cs="Times New Roman"/>
          <w:sz w:val="24"/>
          <w:szCs w:val="24"/>
        </w:rPr>
        <w:t xml:space="preserve"> </w:t>
      </w:r>
      <w:r w:rsidR="000B5827" w:rsidRPr="0077477D">
        <w:rPr>
          <w:rFonts w:ascii="Times New Roman" w:hAnsi="Times New Roman" w:cs="Times New Roman"/>
          <w:sz w:val="24"/>
          <w:szCs w:val="24"/>
        </w:rPr>
        <w:t>Muir had been properly served with the application. Further to that it found that due to her failure to have the judgment granted in default rescinded as against her, she was not before the court.</w:t>
      </w:r>
    </w:p>
    <w:p w:rsidR="00002CAC" w:rsidRPr="0077477D" w:rsidRDefault="000B5827" w:rsidP="00BF5EF2">
      <w:pPr>
        <w:spacing w:after="0" w:line="480" w:lineRule="auto"/>
        <w:jc w:val="both"/>
        <w:rPr>
          <w:rFonts w:ascii="Times New Roman" w:hAnsi="Times New Roman" w:cs="Times New Roman"/>
          <w:b/>
          <w:sz w:val="24"/>
          <w:szCs w:val="24"/>
        </w:rPr>
      </w:pPr>
      <w:r w:rsidRPr="0077477D">
        <w:rPr>
          <w:rFonts w:ascii="Times New Roman" w:hAnsi="Times New Roman" w:cs="Times New Roman"/>
          <w:sz w:val="24"/>
          <w:szCs w:val="24"/>
        </w:rPr>
        <w:t xml:space="preserve"> </w:t>
      </w:r>
    </w:p>
    <w:p w:rsidR="00A33A2A" w:rsidRPr="0077477D" w:rsidRDefault="00AE2576" w:rsidP="00AE2576">
      <w:pPr>
        <w:spacing w:after="0" w:line="480" w:lineRule="auto"/>
        <w:ind w:left="810" w:hanging="810"/>
        <w:jc w:val="both"/>
        <w:rPr>
          <w:rFonts w:ascii="Times New Roman" w:hAnsi="Times New Roman" w:cs="Times New Roman"/>
          <w:sz w:val="24"/>
          <w:szCs w:val="24"/>
        </w:rPr>
      </w:pPr>
      <w:r w:rsidRPr="0077477D">
        <w:rPr>
          <w:rFonts w:ascii="Times New Roman" w:hAnsi="Times New Roman" w:cs="Times New Roman"/>
          <w:sz w:val="24"/>
          <w:szCs w:val="24"/>
        </w:rPr>
        <w:t>[28</w:t>
      </w:r>
      <w:r w:rsidR="00A33A2A" w:rsidRPr="0077477D">
        <w:rPr>
          <w:rFonts w:ascii="Times New Roman" w:hAnsi="Times New Roman" w:cs="Times New Roman"/>
          <w:sz w:val="24"/>
          <w:szCs w:val="24"/>
        </w:rPr>
        <w:t>]</w:t>
      </w:r>
      <w:r w:rsidR="00A33A2A" w:rsidRPr="0077477D">
        <w:rPr>
          <w:rFonts w:ascii="Times New Roman" w:hAnsi="Times New Roman" w:cs="Times New Roman"/>
          <w:sz w:val="24"/>
          <w:szCs w:val="24"/>
        </w:rPr>
        <w:tab/>
        <w:t xml:space="preserve">The application for rescission was, on the order of the High Court, converted to a trial </w:t>
      </w:r>
      <w:r w:rsidR="00577A31" w:rsidRPr="0077477D">
        <w:rPr>
          <w:rFonts w:ascii="Times New Roman" w:hAnsi="Times New Roman" w:cs="Times New Roman"/>
          <w:sz w:val="24"/>
          <w:szCs w:val="24"/>
        </w:rPr>
        <w:t>given</w:t>
      </w:r>
      <w:r w:rsidR="00A33A2A" w:rsidRPr="0077477D">
        <w:rPr>
          <w:rFonts w:ascii="Times New Roman" w:hAnsi="Times New Roman" w:cs="Times New Roman"/>
          <w:sz w:val="24"/>
          <w:szCs w:val="24"/>
        </w:rPr>
        <w:t xml:space="preserve"> the seeming myriad material </w:t>
      </w:r>
      <w:r w:rsidRPr="0077477D">
        <w:rPr>
          <w:rFonts w:ascii="Times New Roman" w:hAnsi="Times New Roman" w:cs="Times New Roman"/>
          <w:sz w:val="24"/>
          <w:szCs w:val="24"/>
        </w:rPr>
        <w:t>disputes of fact on the papers.</w:t>
      </w:r>
      <w:r w:rsidR="00A33A2A" w:rsidRPr="0077477D">
        <w:rPr>
          <w:rFonts w:ascii="Times New Roman" w:hAnsi="Times New Roman" w:cs="Times New Roman"/>
          <w:sz w:val="24"/>
          <w:szCs w:val="24"/>
        </w:rPr>
        <w:t xml:space="preserve"> The witnesses called included Leggett, one </w:t>
      </w:r>
      <w:proofErr w:type="spellStart"/>
      <w:r w:rsidR="00A33A2A" w:rsidRPr="0077477D">
        <w:rPr>
          <w:rFonts w:ascii="Times New Roman" w:hAnsi="Times New Roman" w:cs="Times New Roman"/>
          <w:sz w:val="24"/>
          <w:szCs w:val="24"/>
        </w:rPr>
        <w:t>Diniwe</w:t>
      </w:r>
      <w:proofErr w:type="spellEnd"/>
      <w:r w:rsidR="00A33A2A" w:rsidRPr="0077477D">
        <w:rPr>
          <w:rFonts w:ascii="Times New Roman" w:hAnsi="Times New Roman" w:cs="Times New Roman"/>
          <w:sz w:val="24"/>
          <w:szCs w:val="24"/>
        </w:rPr>
        <w:t xml:space="preserve"> </w:t>
      </w:r>
      <w:proofErr w:type="spellStart"/>
      <w:r w:rsidR="00A33A2A" w:rsidRPr="0077477D">
        <w:rPr>
          <w:rFonts w:ascii="Times New Roman" w:hAnsi="Times New Roman" w:cs="Times New Roman"/>
          <w:sz w:val="24"/>
          <w:szCs w:val="24"/>
        </w:rPr>
        <w:t>Chinyanga</w:t>
      </w:r>
      <w:proofErr w:type="spellEnd"/>
      <w:r w:rsidR="00A33A2A" w:rsidRPr="0077477D">
        <w:rPr>
          <w:rFonts w:ascii="Times New Roman" w:hAnsi="Times New Roman" w:cs="Times New Roman"/>
          <w:sz w:val="24"/>
          <w:szCs w:val="24"/>
        </w:rPr>
        <w:t xml:space="preserve">, L. T </w:t>
      </w:r>
      <w:proofErr w:type="spellStart"/>
      <w:r w:rsidR="00A33A2A" w:rsidRPr="0077477D">
        <w:rPr>
          <w:rFonts w:ascii="Times New Roman" w:hAnsi="Times New Roman" w:cs="Times New Roman"/>
          <w:sz w:val="24"/>
          <w:szCs w:val="24"/>
        </w:rPr>
        <w:t>Nhari</w:t>
      </w:r>
      <w:proofErr w:type="spellEnd"/>
      <w:r w:rsidR="00A33A2A" w:rsidRPr="0077477D">
        <w:rPr>
          <w:rFonts w:ascii="Times New Roman" w:hAnsi="Times New Roman" w:cs="Times New Roman"/>
          <w:sz w:val="24"/>
          <w:szCs w:val="24"/>
        </w:rPr>
        <w:t>, a forensic documents examiner</w:t>
      </w:r>
      <w:r w:rsidR="00F90C9D" w:rsidRPr="0077477D">
        <w:rPr>
          <w:rFonts w:ascii="Times New Roman" w:hAnsi="Times New Roman" w:cs="Times New Roman"/>
          <w:sz w:val="24"/>
          <w:szCs w:val="24"/>
        </w:rPr>
        <w:t>,</w:t>
      </w:r>
      <w:r w:rsidR="00A33A2A" w:rsidRPr="0077477D">
        <w:rPr>
          <w:rFonts w:ascii="Times New Roman" w:hAnsi="Times New Roman" w:cs="Times New Roman"/>
          <w:sz w:val="24"/>
          <w:szCs w:val="24"/>
        </w:rPr>
        <w:t xml:space="preserve"> and Thomas David Stevenson. The last witness was appearing in his capacity as the legal practitioner of record for </w:t>
      </w:r>
      <w:proofErr w:type="spellStart"/>
      <w:r w:rsidR="00A33A2A" w:rsidRPr="0077477D">
        <w:rPr>
          <w:rFonts w:ascii="Times New Roman" w:hAnsi="Times New Roman" w:cs="Times New Roman"/>
          <w:sz w:val="24"/>
          <w:szCs w:val="24"/>
        </w:rPr>
        <w:t>Mrs</w:t>
      </w:r>
      <w:proofErr w:type="spellEnd"/>
      <w:r w:rsidR="00A33A2A" w:rsidRPr="0077477D">
        <w:rPr>
          <w:rFonts w:ascii="Times New Roman" w:hAnsi="Times New Roman" w:cs="Times New Roman"/>
          <w:sz w:val="24"/>
          <w:szCs w:val="24"/>
        </w:rPr>
        <w:t xml:space="preserve"> Muir. </w:t>
      </w:r>
      <w:proofErr w:type="spellStart"/>
      <w:r w:rsidR="00A33A2A" w:rsidRPr="0077477D">
        <w:rPr>
          <w:rFonts w:ascii="Times New Roman" w:hAnsi="Times New Roman" w:cs="Times New Roman"/>
          <w:sz w:val="24"/>
          <w:szCs w:val="24"/>
        </w:rPr>
        <w:t>Mrs</w:t>
      </w:r>
      <w:proofErr w:type="spellEnd"/>
      <w:r w:rsidR="00A33A2A" w:rsidRPr="0077477D">
        <w:rPr>
          <w:rFonts w:ascii="Times New Roman" w:hAnsi="Times New Roman" w:cs="Times New Roman"/>
          <w:sz w:val="24"/>
          <w:szCs w:val="24"/>
        </w:rPr>
        <w:t xml:space="preserve"> Muir, however, </w:t>
      </w:r>
      <w:r w:rsidR="000B5827" w:rsidRPr="0077477D">
        <w:rPr>
          <w:rFonts w:ascii="Times New Roman" w:hAnsi="Times New Roman" w:cs="Times New Roman"/>
          <w:sz w:val="24"/>
          <w:szCs w:val="24"/>
        </w:rPr>
        <w:t>did not launch an application for the rescission of the order made against her nor wa</w:t>
      </w:r>
      <w:r w:rsidR="00A33A2A" w:rsidRPr="0077477D">
        <w:rPr>
          <w:rFonts w:ascii="Times New Roman" w:hAnsi="Times New Roman" w:cs="Times New Roman"/>
          <w:sz w:val="24"/>
          <w:szCs w:val="24"/>
        </w:rPr>
        <w:t xml:space="preserve">s </w:t>
      </w:r>
      <w:r w:rsidR="000B5827" w:rsidRPr="0077477D">
        <w:rPr>
          <w:rFonts w:ascii="Times New Roman" w:hAnsi="Times New Roman" w:cs="Times New Roman"/>
          <w:sz w:val="24"/>
          <w:szCs w:val="24"/>
        </w:rPr>
        <w:t xml:space="preserve">she </w:t>
      </w:r>
      <w:r w:rsidR="00A33A2A" w:rsidRPr="0077477D">
        <w:rPr>
          <w:rFonts w:ascii="Times New Roman" w:hAnsi="Times New Roman" w:cs="Times New Roman"/>
          <w:sz w:val="24"/>
          <w:szCs w:val="24"/>
        </w:rPr>
        <w:t>one of the witnesses who gave evidence before the High Court in support of the application for rescission of the default judgment.</w:t>
      </w:r>
    </w:p>
    <w:p w:rsidR="00AE2576" w:rsidRPr="0077477D" w:rsidRDefault="00AE2576" w:rsidP="00AE2576">
      <w:pPr>
        <w:spacing w:after="0" w:line="480" w:lineRule="auto"/>
        <w:ind w:left="810" w:hanging="810"/>
        <w:jc w:val="both"/>
        <w:rPr>
          <w:rFonts w:ascii="Times New Roman" w:hAnsi="Times New Roman" w:cs="Times New Roman"/>
          <w:sz w:val="24"/>
          <w:szCs w:val="24"/>
        </w:rPr>
      </w:pPr>
    </w:p>
    <w:p w:rsidR="00E8520A" w:rsidRPr="0077477D" w:rsidRDefault="005B6493" w:rsidP="00AE2576">
      <w:pPr>
        <w:spacing w:after="0" w:line="480" w:lineRule="auto"/>
        <w:ind w:left="720" w:hanging="720"/>
        <w:jc w:val="both"/>
        <w:rPr>
          <w:rFonts w:ascii="Times New Roman" w:hAnsi="Times New Roman" w:cs="Times New Roman"/>
          <w:sz w:val="24"/>
          <w:szCs w:val="24"/>
        </w:rPr>
      </w:pPr>
      <w:r w:rsidRPr="0077477D">
        <w:rPr>
          <w:rFonts w:ascii="Times New Roman" w:hAnsi="Times New Roman" w:cs="Times New Roman"/>
          <w:sz w:val="24"/>
          <w:szCs w:val="24"/>
        </w:rPr>
        <w:t>[2</w:t>
      </w:r>
      <w:r w:rsidR="00AE2576" w:rsidRPr="0077477D">
        <w:rPr>
          <w:rFonts w:ascii="Times New Roman" w:hAnsi="Times New Roman" w:cs="Times New Roman"/>
          <w:sz w:val="24"/>
          <w:szCs w:val="24"/>
        </w:rPr>
        <w:t>9</w:t>
      </w:r>
      <w:r w:rsidRPr="0077477D">
        <w:rPr>
          <w:rFonts w:ascii="Times New Roman" w:hAnsi="Times New Roman" w:cs="Times New Roman"/>
          <w:sz w:val="24"/>
          <w:szCs w:val="24"/>
        </w:rPr>
        <w:t>]</w:t>
      </w:r>
      <w:r w:rsidR="000066B2" w:rsidRPr="0077477D">
        <w:rPr>
          <w:rFonts w:ascii="Times New Roman" w:hAnsi="Times New Roman" w:cs="Times New Roman"/>
          <w:sz w:val="24"/>
          <w:szCs w:val="24"/>
        </w:rPr>
        <w:t xml:space="preserve"> </w:t>
      </w:r>
      <w:r w:rsidR="0077477D">
        <w:rPr>
          <w:rFonts w:ascii="Times New Roman" w:hAnsi="Times New Roman" w:cs="Times New Roman"/>
          <w:sz w:val="24"/>
          <w:szCs w:val="24"/>
        </w:rPr>
        <w:t xml:space="preserve">    </w:t>
      </w:r>
      <w:proofErr w:type="spellStart"/>
      <w:r w:rsidR="000066B2" w:rsidRPr="0077477D">
        <w:rPr>
          <w:rFonts w:ascii="Times New Roman" w:hAnsi="Times New Roman" w:cs="Times New Roman"/>
          <w:sz w:val="24"/>
          <w:szCs w:val="24"/>
        </w:rPr>
        <w:t>Mr</w:t>
      </w:r>
      <w:proofErr w:type="spellEnd"/>
      <w:r w:rsidR="000066B2" w:rsidRPr="0077477D">
        <w:rPr>
          <w:rFonts w:ascii="Times New Roman" w:hAnsi="Times New Roman" w:cs="Times New Roman"/>
          <w:sz w:val="24"/>
          <w:szCs w:val="24"/>
        </w:rPr>
        <w:t xml:space="preserve"> </w:t>
      </w:r>
      <w:r w:rsidR="00A56F86" w:rsidRPr="0077477D">
        <w:rPr>
          <w:rFonts w:ascii="Times New Roman" w:hAnsi="Times New Roman" w:cs="Times New Roman"/>
          <w:sz w:val="24"/>
          <w:szCs w:val="24"/>
        </w:rPr>
        <w:t>d</w:t>
      </w:r>
      <w:r w:rsidR="000066B2" w:rsidRPr="0077477D">
        <w:rPr>
          <w:rFonts w:ascii="Times New Roman" w:hAnsi="Times New Roman" w:cs="Times New Roman"/>
          <w:i/>
          <w:sz w:val="24"/>
          <w:szCs w:val="24"/>
        </w:rPr>
        <w:t>e Bourbon</w:t>
      </w:r>
      <w:r w:rsidR="000066B2" w:rsidRPr="0077477D">
        <w:rPr>
          <w:rFonts w:ascii="Times New Roman" w:hAnsi="Times New Roman" w:cs="Times New Roman"/>
          <w:sz w:val="24"/>
          <w:szCs w:val="24"/>
        </w:rPr>
        <w:t xml:space="preserve">, who appeared for Leggett and the Company, submitted that the court </w:t>
      </w:r>
      <w:r w:rsidR="000066B2" w:rsidRPr="0077477D">
        <w:rPr>
          <w:rFonts w:ascii="Times New Roman" w:hAnsi="Times New Roman" w:cs="Times New Roman"/>
          <w:i/>
          <w:sz w:val="24"/>
          <w:szCs w:val="24"/>
        </w:rPr>
        <w:t>a quo</w:t>
      </w:r>
      <w:r w:rsidR="000066B2" w:rsidRPr="0077477D">
        <w:rPr>
          <w:rFonts w:ascii="Times New Roman" w:hAnsi="Times New Roman" w:cs="Times New Roman"/>
          <w:sz w:val="24"/>
          <w:szCs w:val="24"/>
        </w:rPr>
        <w:t xml:space="preserve"> should have had regard to the evidence given to the court during </w:t>
      </w:r>
      <w:r w:rsidR="00577A31" w:rsidRPr="0077477D">
        <w:rPr>
          <w:rFonts w:ascii="Times New Roman" w:hAnsi="Times New Roman" w:cs="Times New Roman"/>
          <w:sz w:val="24"/>
          <w:szCs w:val="24"/>
        </w:rPr>
        <w:t xml:space="preserve">the </w:t>
      </w:r>
      <w:r w:rsidR="000066B2" w:rsidRPr="0077477D">
        <w:rPr>
          <w:rFonts w:ascii="Times New Roman" w:hAnsi="Times New Roman" w:cs="Times New Roman"/>
          <w:sz w:val="24"/>
          <w:szCs w:val="24"/>
        </w:rPr>
        <w:t xml:space="preserve">trial wherein the rescission of the default judgment was being considered. </w:t>
      </w:r>
    </w:p>
    <w:p w:rsidR="00002CAC" w:rsidRPr="0077477D" w:rsidRDefault="00002CAC" w:rsidP="00F57EB4">
      <w:pPr>
        <w:spacing w:after="0" w:line="480" w:lineRule="auto"/>
        <w:jc w:val="both"/>
        <w:rPr>
          <w:rFonts w:ascii="Times New Roman" w:hAnsi="Times New Roman" w:cs="Times New Roman"/>
          <w:sz w:val="24"/>
          <w:szCs w:val="24"/>
        </w:rPr>
      </w:pPr>
    </w:p>
    <w:p w:rsidR="00F57EB4" w:rsidRPr="0077477D" w:rsidRDefault="00AE2576" w:rsidP="00AE2576">
      <w:pPr>
        <w:spacing w:after="0" w:line="480" w:lineRule="auto"/>
        <w:ind w:left="810" w:hanging="810"/>
        <w:jc w:val="both"/>
        <w:rPr>
          <w:rFonts w:ascii="Times New Roman" w:hAnsi="Times New Roman" w:cs="Times New Roman"/>
          <w:sz w:val="24"/>
          <w:szCs w:val="24"/>
        </w:rPr>
      </w:pPr>
      <w:r w:rsidRPr="0077477D">
        <w:rPr>
          <w:rFonts w:ascii="Times New Roman" w:hAnsi="Times New Roman" w:cs="Times New Roman"/>
          <w:sz w:val="24"/>
          <w:szCs w:val="24"/>
        </w:rPr>
        <w:t>[30</w:t>
      </w:r>
      <w:r w:rsidR="005B6493" w:rsidRPr="0077477D">
        <w:rPr>
          <w:rFonts w:ascii="Times New Roman" w:hAnsi="Times New Roman" w:cs="Times New Roman"/>
          <w:sz w:val="24"/>
          <w:szCs w:val="24"/>
        </w:rPr>
        <w:t>]</w:t>
      </w:r>
      <w:r w:rsidR="005B6493" w:rsidRPr="0077477D">
        <w:rPr>
          <w:rFonts w:ascii="Times New Roman" w:hAnsi="Times New Roman" w:cs="Times New Roman"/>
          <w:sz w:val="24"/>
          <w:szCs w:val="24"/>
        </w:rPr>
        <w:tab/>
      </w:r>
      <w:r w:rsidR="00FF5F96" w:rsidRPr="0077477D">
        <w:rPr>
          <w:rFonts w:ascii="Times New Roman" w:hAnsi="Times New Roman" w:cs="Times New Roman"/>
          <w:sz w:val="24"/>
          <w:szCs w:val="24"/>
        </w:rPr>
        <w:t xml:space="preserve">It is pertinent to note that when the matter was heard by </w:t>
      </w:r>
      <w:r w:rsidR="00E8520A" w:rsidRPr="0077477D">
        <w:rPr>
          <w:rFonts w:ascii="Times New Roman" w:hAnsi="Times New Roman" w:cs="Times New Roman"/>
          <w:sz w:val="24"/>
          <w:szCs w:val="24"/>
        </w:rPr>
        <w:t>MAFUSIRE</w:t>
      </w:r>
      <w:r w:rsidR="00FF5F96" w:rsidRPr="0077477D">
        <w:rPr>
          <w:rFonts w:ascii="Times New Roman" w:hAnsi="Times New Roman" w:cs="Times New Roman"/>
          <w:sz w:val="24"/>
          <w:szCs w:val="24"/>
        </w:rPr>
        <w:t xml:space="preserve"> J</w:t>
      </w:r>
      <w:r w:rsidR="00F90C9D" w:rsidRPr="0077477D">
        <w:rPr>
          <w:rFonts w:ascii="Times New Roman" w:hAnsi="Times New Roman" w:cs="Times New Roman"/>
          <w:sz w:val="24"/>
          <w:szCs w:val="24"/>
        </w:rPr>
        <w:t>,</w:t>
      </w:r>
      <w:r w:rsidR="00FF5F96" w:rsidRPr="0077477D">
        <w:rPr>
          <w:rFonts w:ascii="Times New Roman" w:hAnsi="Times New Roman" w:cs="Times New Roman"/>
          <w:sz w:val="24"/>
          <w:szCs w:val="24"/>
        </w:rPr>
        <w:t xml:space="preserve"> on 10 and 11 February 2014</w:t>
      </w:r>
      <w:r w:rsidR="00F90C9D" w:rsidRPr="0077477D">
        <w:rPr>
          <w:rFonts w:ascii="Times New Roman" w:hAnsi="Times New Roman" w:cs="Times New Roman"/>
          <w:sz w:val="24"/>
          <w:szCs w:val="24"/>
        </w:rPr>
        <w:t>,</w:t>
      </w:r>
      <w:r w:rsidR="00FF5F96" w:rsidRPr="0077477D">
        <w:rPr>
          <w:rFonts w:ascii="Times New Roman" w:hAnsi="Times New Roman" w:cs="Times New Roman"/>
          <w:sz w:val="24"/>
          <w:szCs w:val="24"/>
        </w:rPr>
        <w:t xml:space="preserve"> there was only one </w:t>
      </w:r>
      <w:r w:rsidR="00002CAC" w:rsidRPr="0077477D">
        <w:rPr>
          <w:rFonts w:ascii="Times New Roman" w:hAnsi="Times New Roman" w:cs="Times New Roman"/>
          <w:sz w:val="24"/>
          <w:szCs w:val="24"/>
        </w:rPr>
        <w:t>party referred</w:t>
      </w:r>
      <w:r w:rsidR="00FF5F96" w:rsidRPr="0077477D">
        <w:rPr>
          <w:rFonts w:ascii="Times New Roman" w:hAnsi="Times New Roman" w:cs="Times New Roman"/>
          <w:sz w:val="24"/>
          <w:szCs w:val="24"/>
        </w:rPr>
        <w:t xml:space="preserve"> to as the plaintiff and that was the </w:t>
      </w:r>
      <w:r w:rsidR="00420F42" w:rsidRPr="0077477D">
        <w:rPr>
          <w:rFonts w:ascii="Times New Roman" w:hAnsi="Times New Roman" w:cs="Times New Roman"/>
          <w:sz w:val="24"/>
          <w:szCs w:val="24"/>
        </w:rPr>
        <w:t>C</w:t>
      </w:r>
      <w:r w:rsidR="00FF5F96" w:rsidRPr="0077477D">
        <w:rPr>
          <w:rFonts w:ascii="Times New Roman" w:hAnsi="Times New Roman" w:cs="Times New Roman"/>
          <w:sz w:val="24"/>
          <w:szCs w:val="24"/>
        </w:rPr>
        <w:t xml:space="preserve">ompany. </w:t>
      </w:r>
      <w:proofErr w:type="spellStart"/>
      <w:r w:rsidR="0052417B" w:rsidRPr="0077477D">
        <w:rPr>
          <w:rFonts w:ascii="Times New Roman" w:hAnsi="Times New Roman" w:cs="Times New Roman"/>
          <w:sz w:val="24"/>
          <w:szCs w:val="24"/>
        </w:rPr>
        <w:t>Mrs</w:t>
      </w:r>
      <w:proofErr w:type="spellEnd"/>
      <w:r w:rsidR="0052417B" w:rsidRPr="0077477D">
        <w:rPr>
          <w:rFonts w:ascii="Times New Roman" w:hAnsi="Times New Roman" w:cs="Times New Roman"/>
          <w:sz w:val="24"/>
          <w:szCs w:val="24"/>
        </w:rPr>
        <w:t xml:space="preserve"> </w:t>
      </w:r>
      <w:r w:rsidR="00FF5F96" w:rsidRPr="0077477D">
        <w:rPr>
          <w:rFonts w:ascii="Times New Roman" w:hAnsi="Times New Roman" w:cs="Times New Roman"/>
          <w:sz w:val="24"/>
          <w:szCs w:val="24"/>
        </w:rPr>
        <w:t>Muir was cited as the third respondent in that matter.</w:t>
      </w:r>
      <w:r w:rsidR="0052417B" w:rsidRPr="0077477D">
        <w:rPr>
          <w:rFonts w:ascii="Times New Roman" w:hAnsi="Times New Roman" w:cs="Times New Roman"/>
          <w:sz w:val="24"/>
          <w:szCs w:val="24"/>
        </w:rPr>
        <w:t xml:space="preserve"> This is because the Company had </w:t>
      </w:r>
      <w:r w:rsidR="00577A31" w:rsidRPr="0077477D">
        <w:rPr>
          <w:rFonts w:ascii="Times New Roman" w:hAnsi="Times New Roman" w:cs="Times New Roman"/>
          <w:sz w:val="24"/>
          <w:szCs w:val="24"/>
        </w:rPr>
        <w:t xml:space="preserve">made </w:t>
      </w:r>
      <w:r w:rsidR="0052417B" w:rsidRPr="0077477D">
        <w:rPr>
          <w:rFonts w:ascii="Times New Roman" w:hAnsi="Times New Roman" w:cs="Times New Roman"/>
          <w:sz w:val="24"/>
          <w:szCs w:val="24"/>
        </w:rPr>
        <w:t xml:space="preserve">the application </w:t>
      </w:r>
      <w:r w:rsidR="00577A31" w:rsidRPr="0077477D">
        <w:rPr>
          <w:rFonts w:ascii="Times New Roman" w:hAnsi="Times New Roman" w:cs="Times New Roman"/>
          <w:sz w:val="24"/>
          <w:szCs w:val="24"/>
        </w:rPr>
        <w:t>for rescission.</w:t>
      </w:r>
      <w:r w:rsidR="0052417B" w:rsidRPr="0077477D">
        <w:rPr>
          <w:rFonts w:ascii="Times New Roman" w:hAnsi="Times New Roman" w:cs="Times New Roman"/>
          <w:sz w:val="24"/>
          <w:szCs w:val="24"/>
        </w:rPr>
        <w:t xml:space="preserve"> It cited </w:t>
      </w:r>
      <w:proofErr w:type="spellStart"/>
      <w:r w:rsidR="0052417B" w:rsidRPr="0077477D">
        <w:rPr>
          <w:rFonts w:ascii="Times New Roman" w:hAnsi="Times New Roman" w:cs="Times New Roman"/>
          <w:sz w:val="24"/>
          <w:szCs w:val="24"/>
        </w:rPr>
        <w:t>Mrs</w:t>
      </w:r>
      <w:proofErr w:type="spellEnd"/>
      <w:r w:rsidR="0052417B" w:rsidRPr="0077477D">
        <w:rPr>
          <w:rFonts w:ascii="Times New Roman" w:hAnsi="Times New Roman" w:cs="Times New Roman"/>
          <w:sz w:val="24"/>
          <w:szCs w:val="24"/>
        </w:rPr>
        <w:t xml:space="preserve"> Muir as a respondent. She did not file any papers. </w:t>
      </w:r>
      <w:r w:rsidR="00FF5F96" w:rsidRPr="0077477D">
        <w:rPr>
          <w:rFonts w:ascii="Times New Roman" w:hAnsi="Times New Roman" w:cs="Times New Roman"/>
          <w:sz w:val="24"/>
          <w:szCs w:val="24"/>
        </w:rPr>
        <w:t xml:space="preserve">The judgment reflects that there was no appearance by </w:t>
      </w:r>
      <w:proofErr w:type="spellStart"/>
      <w:r w:rsidR="00B21342" w:rsidRPr="0077477D">
        <w:rPr>
          <w:rFonts w:ascii="Times New Roman" w:hAnsi="Times New Roman" w:cs="Times New Roman"/>
          <w:sz w:val="24"/>
          <w:szCs w:val="24"/>
        </w:rPr>
        <w:t>Mrs</w:t>
      </w:r>
      <w:proofErr w:type="spellEnd"/>
      <w:r w:rsidR="00B21342" w:rsidRPr="0077477D">
        <w:rPr>
          <w:rFonts w:ascii="Times New Roman" w:hAnsi="Times New Roman" w:cs="Times New Roman"/>
          <w:sz w:val="24"/>
          <w:szCs w:val="24"/>
        </w:rPr>
        <w:t xml:space="preserve"> </w:t>
      </w:r>
      <w:r w:rsidR="00FF5F96" w:rsidRPr="0077477D">
        <w:rPr>
          <w:rFonts w:ascii="Times New Roman" w:hAnsi="Times New Roman" w:cs="Times New Roman"/>
          <w:sz w:val="24"/>
          <w:szCs w:val="24"/>
        </w:rPr>
        <w:t xml:space="preserve">Muir. </w:t>
      </w:r>
      <w:r w:rsidR="00A56F86" w:rsidRPr="0077477D">
        <w:rPr>
          <w:rFonts w:ascii="Times New Roman" w:hAnsi="Times New Roman" w:cs="Times New Roman"/>
          <w:sz w:val="24"/>
          <w:szCs w:val="24"/>
        </w:rPr>
        <w:t>Th</w:t>
      </w:r>
      <w:r w:rsidR="00F57EB4" w:rsidRPr="0077477D">
        <w:rPr>
          <w:rFonts w:ascii="Times New Roman" w:hAnsi="Times New Roman" w:cs="Times New Roman"/>
          <w:sz w:val="24"/>
          <w:szCs w:val="24"/>
        </w:rPr>
        <w:t xml:space="preserve">e </w:t>
      </w:r>
      <w:r w:rsidR="00A56F86" w:rsidRPr="0077477D">
        <w:rPr>
          <w:rFonts w:ascii="Times New Roman" w:hAnsi="Times New Roman" w:cs="Times New Roman"/>
          <w:sz w:val="24"/>
          <w:szCs w:val="24"/>
        </w:rPr>
        <w:t xml:space="preserve">learned judge </w:t>
      </w:r>
      <w:r w:rsidR="00F57EB4" w:rsidRPr="0077477D">
        <w:rPr>
          <w:rFonts w:ascii="Times New Roman" w:hAnsi="Times New Roman" w:cs="Times New Roman"/>
          <w:sz w:val="24"/>
          <w:szCs w:val="24"/>
        </w:rPr>
        <w:t xml:space="preserve">found that there had been no proper service of the application to compel specific performance as against </w:t>
      </w:r>
      <w:proofErr w:type="spellStart"/>
      <w:r w:rsidR="00F57EB4" w:rsidRPr="0077477D">
        <w:rPr>
          <w:rFonts w:ascii="Times New Roman" w:hAnsi="Times New Roman" w:cs="Times New Roman"/>
          <w:sz w:val="24"/>
          <w:szCs w:val="24"/>
        </w:rPr>
        <w:t>Mrs</w:t>
      </w:r>
      <w:proofErr w:type="spellEnd"/>
      <w:r w:rsidR="00F57EB4" w:rsidRPr="0077477D">
        <w:rPr>
          <w:rFonts w:ascii="Times New Roman" w:hAnsi="Times New Roman" w:cs="Times New Roman"/>
          <w:sz w:val="24"/>
          <w:szCs w:val="24"/>
        </w:rPr>
        <w:t xml:space="preserve"> Muir. He found as a consequence that there had not been proper service on </w:t>
      </w:r>
      <w:proofErr w:type="spellStart"/>
      <w:r w:rsidR="00F57EB4" w:rsidRPr="0077477D">
        <w:rPr>
          <w:rFonts w:ascii="Times New Roman" w:hAnsi="Times New Roman" w:cs="Times New Roman"/>
          <w:sz w:val="24"/>
          <w:szCs w:val="24"/>
        </w:rPr>
        <w:t>Mrs</w:t>
      </w:r>
      <w:proofErr w:type="spellEnd"/>
      <w:r w:rsidR="00F57EB4" w:rsidRPr="0077477D">
        <w:rPr>
          <w:rFonts w:ascii="Times New Roman" w:hAnsi="Times New Roman" w:cs="Times New Roman"/>
          <w:sz w:val="24"/>
          <w:szCs w:val="24"/>
        </w:rPr>
        <w:t xml:space="preserve"> Muir. </w:t>
      </w:r>
    </w:p>
    <w:p w:rsidR="00AE2576" w:rsidRPr="0077477D" w:rsidRDefault="00AE2576" w:rsidP="00AE2576">
      <w:pPr>
        <w:spacing w:after="0" w:line="480" w:lineRule="auto"/>
        <w:ind w:left="810" w:hanging="810"/>
        <w:jc w:val="both"/>
        <w:rPr>
          <w:rFonts w:ascii="Times New Roman" w:hAnsi="Times New Roman" w:cs="Times New Roman"/>
          <w:sz w:val="24"/>
          <w:szCs w:val="24"/>
        </w:rPr>
      </w:pPr>
    </w:p>
    <w:p w:rsidR="00CC3D72" w:rsidRPr="0077477D" w:rsidRDefault="00AE2576" w:rsidP="00AE2576">
      <w:pPr>
        <w:spacing w:after="0" w:line="480" w:lineRule="auto"/>
        <w:ind w:left="720" w:hanging="720"/>
        <w:jc w:val="both"/>
        <w:rPr>
          <w:rFonts w:ascii="Times New Roman" w:hAnsi="Times New Roman" w:cs="Times New Roman"/>
          <w:sz w:val="24"/>
          <w:szCs w:val="24"/>
        </w:rPr>
      </w:pPr>
      <w:r w:rsidRPr="0077477D">
        <w:rPr>
          <w:rFonts w:ascii="Times New Roman" w:hAnsi="Times New Roman" w:cs="Times New Roman"/>
          <w:sz w:val="24"/>
          <w:szCs w:val="24"/>
        </w:rPr>
        <w:t>[31</w:t>
      </w:r>
      <w:r w:rsidR="00330260" w:rsidRPr="0077477D">
        <w:rPr>
          <w:rFonts w:ascii="Times New Roman" w:hAnsi="Times New Roman" w:cs="Times New Roman"/>
          <w:sz w:val="24"/>
          <w:szCs w:val="24"/>
        </w:rPr>
        <w:t xml:space="preserve">] </w:t>
      </w:r>
      <w:r w:rsidR="0077477D">
        <w:rPr>
          <w:rFonts w:ascii="Times New Roman" w:hAnsi="Times New Roman" w:cs="Times New Roman"/>
          <w:sz w:val="24"/>
          <w:szCs w:val="24"/>
        </w:rPr>
        <w:t xml:space="preserve">   </w:t>
      </w:r>
      <w:r w:rsidR="00CC3D72" w:rsidRPr="0077477D">
        <w:rPr>
          <w:rFonts w:ascii="Times New Roman" w:hAnsi="Times New Roman" w:cs="Times New Roman"/>
          <w:sz w:val="24"/>
          <w:szCs w:val="24"/>
        </w:rPr>
        <w:t>The critical question that begs an answer is what was before his lordship, in other words</w:t>
      </w:r>
      <w:r w:rsidR="00F90C9D" w:rsidRPr="0077477D">
        <w:rPr>
          <w:rFonts w:ascii="Times New Roman" w:hAnsi="Times New Roman" w:cs="Times New Roman"/>
          <w:sz w:val="24"/>
          <w:szCs w:val="24"/>
        </w:rPr>
        <w:t>,</w:t>
      </w:r>
      <w:r w:rsidR="00CC3D72" w:rsidRPr="0077477D">
        <w:rPr>
          <w:rFonts w:ascii="Times New Roman" w:hAnsi="Times New Roman" w:cs="Times New Roman"/>
          <w:sz w:val="24"/>
          <w:szCs w:val="24"/>
        </w:rPr>
        <w:t xml:space="preserve"> was </w:t>
      </w:r>
      <w:proofErr w:type="spellStart"/>
      <w:r w:rsidR="00CC3D72" w:rsidRPr="0077477D">
        <w:rPr>
          <w:rFonts w:ascii="Times New Roman" w:hAnsi="Times New Roman" w:cs="Times New Roman"/>
          <w:sz w:val="24"/>
          <w:szCs w:val="24"/>
        </w:rPr>
        <w:t>Mrs</w:t>
      </w:r>
      <w:proofErr w:type="spellEnd"/>
      <w:r w:rsidR="00CC3D72" w:rsidRPr="0077477D">
        <w:rPr>
          <w:rFonts w:ascii="Times New Roman" w:hAnsi="Times New Roman" w:cs="Times New Roman"/>
          <w:sz w:val="24"/>
          <w:szCs w:val="24"/>
        </w:rPr>
        <w:t xml:space="preserve"> Muir before his lordship in an application for the setting aside of a judgment granted in default. Such an application is governed by r 63 of the rules of the High Court 1971. Rule 63 is couched as follows: </w:t>
      </w:r>
    </w:p>
    <w:p w:rsidR="00CC3D72" w:rsidRPr="0077477D" w:rsidRDefault="00A849C1" w:rsidP="00A849C1">
      <w:pPr>
        <w:autoSpaceDE w:val="0"/>
        <w:autoSpaceDN w:val="0"/>
        <w:adjustRightInd w:val="0"/>
        <w:spacing w:after="0" w:line="240" w:lineRule="auto"/>
        <w:ind w:left="2070" w:hanging="539"/>
        <w:jc w:val="both"/>
        <w:rPr>
          <w:rFonts w:ascii="Times New Roman" w:hAnsi="Times New Roman" w:cs="Times New Roman"/>
          <w:sz w:val="24"/>
          <w:szCs w:val="24"/>
        </w:rPr>
      </w:pPr>
      <w:r w:rsidRPr="0077477D">
        <w:rPr>
          <w:rFonts w:ascii="Times New Roman" w:hAnsi="Times New Roman" w:cs="Times New Roman"/>
          <w:sz w:val="24"/>
          <w:szCs w:val="24"/>
        </w:rPr>
        <w:t>“</w:t>
      </w:r>
      <w:r w:rsidR="00CC3D72" w:rsidRPr="0077477D">
        <w:rPr>
          <w:rFonts w:ascii="Times New Roman" w:hAnsi="Times New Roman" w:cs="Times New Roman"/>
          <w:sz w:val="24"/>
          <w:szCs w:val="24"/>
        </w:rPr>
        <w:t>(1) A party against whom judgment has been given in default, whether under these rules or under any other law, may make a court application, not later than one month after he has had knowledge of the judgment, for the judgment to be set aside.</w:t>
      </w:r>
    </w:p>
    <w:p w:rsidR="00CC3D72" w:rsidRPr="0077477D" w:rsidRDefault="00CC3D72" w:rsidP="00A849C1">
      <w:pPr>
        <w:autoSpaceDE w:val="0"/>
        <w:autoSpaceDN w:val="0"/>
        <w:adjustRightInd w:val="0"/>
        <w:spacing w:after="0" w:line="240" w:lineRule="auto"/>
        <w:jc w:val="both"/>
        <w:rPr>
          <w:rFonts w:ascii="Times New Roman" w:hAnsi="Times New Roman" w:cs="Times New Roman"/>
          <w:sz w:val="24"/>
          <w:szCs w:val="24"/>
        </w:rPr>
      </w:pPr>
    </w:p>
    <w:p w:rsidR="00CC3D72" w:rsidRPr="0077477D" w:rsidRDefault="00CC3D72" w:rsidP="00A849C1">
      <w:pPr>
        <w:autoSpaceDE w:val="0"/>
        <w:autoSpaceDN w:val="0"/>
        <w:adjustRightInd w:val="0"/>
        <w:spacing w:after="0" w:line="240" w:lineRule="auto"/>
        <w:ind w:left="2070" w:hanging="630"/>
        <w:jc w:val="both"/>
        <w:rPr>
          <w:rFonts w:ascii="Times New Roman" w:hAnsi="Times New Roman" w:cs="Times New Roman"/>
          <w:sz w:val="24"/>
          <w:szCs w:val="24"/>
        </w:rPr>
      </w:pPr>
      <w:r w:rsidRPr="0077477D">
        <w:rPr>
          <w:rFonts w:ascii="Times New Roman" w:hAnsi="Times New Roman" w:cs="Times New Roman"/>
          <w:sz w:val="24"/>
          <w:szCs w:val="24"/>
        </w:rPr>
        <w:t>(2) If the court is satisfied on an application in terms of sub</w:t>
      </w:r>
      <w:r w:rsidR="00577A31" w:rsidRPr="0077477D">
        <w:rPr>
          <w:rFonts w:ascii="Times New Roman" w:hAnsi="Times New Roman" w:cs="Times New Roman"/>
          <w:sz w:val="24"/>
          <w:szCs w:val="24"/>
        </w:rPr>
        <w:t>-</w:t>
      </w:r>
      <w:r w:rsidRPr="0077477D">
        <w:rPr>
          <w:rFonts w:ascii="Times New Roman" w:hAnsi="Times New Roman" w:cs="Times New Roman"/>
          <w:sz w:val="24"/>
          <w:szCs w:val="24"/>
        </w:rPr>
        <w:t>rule (1) that there is good and sufficient cause to do so, the court may set aside the judgment concerned and give leave to the defendant to defend or to the plaintiff to prosecute his action, on such terms as to costs and otherwise as the court considers just.</w:t>
      </w:r>
    </w:p>
    <w:p w:rsidR="00CC3D72" w:rsidRPr="0077477D" w:rsidRDefault="00CC3D72" w:rsidP="00A849C1">
      <w:pPr>
        <w:autoSpaceDE w:val="0"/>
        <w:autoSpaceDN w:val="0"/>
        <w:adjustRightInd w:val="0"/>
        <w:spacing w:after="0" w:line="240" w:lineRule="auto"/>
        <w:jc w:val="both"/>
        <w:rPr>
          <w:rFonts w:ascii="Times New Roman" w:hAnsi="Times New Roman" w:cs="Times New Roman"/>
          <w:sz w:val="24"/>
          <w:szCs w:val="24"/>
        </w:rPr>
      </w:pPr>
    </w:p>
    <w:p w:rsidR="00CC3D72" w:rsidRPr="0077477D" w:rsidRDefault="00CC3D72" w:rsidP="00A849C1">
      <w:pPr>
        <w:autoSpaceDE w:val="0"/>
        <w:autoSpaceDN w:val="0"/>
        <w:adjustRightInd w:val="0"/>
        <w:spacing w:after="0" w:line="240" w:lineRule="auto"/>
        <w:ind w:left="1980" w:hanging="540"/>
        <w:jc w:val="both"/>
        <w:rPr>
          <w:rFonts w:ascii="Times New Roman" w:hAnsi="Times New Roman" w:cs="Times New Roman"/>
          <w:sz w:val="24"/>
          <w:szCs w:val="24"/>
        </w:rPr>
      </w:pPr>
      <w:r w:rsidRPr="0077477D">
        <w:rPr>
          <w:rFonts w:ascii="Times New Roman" w:hAnsi="Times New Roman" w:cs="Times New Roman"/>
          <w:sz w:val="24"/>
          <w:szCs w:val="24"/>
        </w:rPr>
        <w:t>(3) Unless an applicant for the setting aside of a judgment in terms of this rule proves to the contrary, he shall be presumed to have had knowledge of the judgment within two days after the date thereof.</w:t>
      </w:r>
      <w:r w:rsidR="00A849C1" w:rsidRPr="0077477D">
        <w:rPr>
          <w:rFonts w:ascii="Times New Roman" w:hAnsi="Times New Roman" w:cs="Times New Roman"/>
          <w:sz w:val="24"/>
          <w:szCs w:val="24"/>
        </w:rPr>
        <w:t>”</w:t>
      </w:r>
    </w:p>
    <w:p w:rsidR="004D79A8" w:rsidRPr="0077477D" w:rsidRDefault="004D79A8" w:rsidP="004D79A8">
      <w:pPr>
        <w:spacing w:after="0" w:line="240" w:lineRule="auto"/>
        <w:ind w:left="720"/>
        <w:jc w:val="both"/>
        <w:rPr>
          <w:rFonts w:ascii="Times New Roman" w:hAnsi="Times New Roman" w:cs="Times New Roman"/>
          <w:sz w:val="24"/>
          <w:szCs w:val="24"/>
        </w:rPr>
      </w:pPr>
    </w:p>
    <w:p w:rsidR="0058371A" w:rsidRPr="0077477D" w:rsidRDefault="0058371A" w:rsidP="004D79A8">
      <w:pPr>
        <w:spacing w:after="0" w:line="240" w:lineRule="auto"/>
        <w:ind w:left="720"/>
        <w:jc w:val="both"/>
        <w:rPr>
          <w:rFonts w:ascii="Times New Roman" w:hAnsi="Times New Roman" w:cs="Times New Roman"/>
          <w:sz w:val="24"/>
          <w:szCs w:val="24"/>
        </w:rPr>
      </w:pPr>
    </w:p>
    <w:p w:rsidR="00250A1B" w:rsidRPr="0077477D" w:rsidRDefault="00AE2576" w:rsidP="00250A1B">
      <w:pPr>
        <w:spacing w:after="0" w:line="480" w:lineRule="auto"/>
        <w:ind w:left="1440" w:hanging="720"/>
        <w:jc w:val="both"/>
        <w:rPr>
          <w:rFonts w:ascii="Times New Roman" w:hAnsi="Times New Roman" w:cs="Times New Roman"/>
          <w:sz w:val="24"/>
          <w:szCs w:val="24"/>
        </w:rPr>
      </w:pPr>
      <w:r w:rsidRPr="0077477D">
        <w:rPr>
          <w:rFonts w:ascii="Times New Roman" w:hAnsi="Times New Roman" w:cs="Times New Roman"/>
          <w:sz w:val="24"/>
          <w:szCs w:val="24"/>
        </w:rPr>
        <w:lastRenderedPageBreak/>
        <w:t>[32</w:t>
      </w:r>
      <w:r w:rsidR="005B6493" w:rsidRPr="0077477D">
        <w:rPr>
          <w:rFonts w:ascii="Times New Roman" w:hAnsi="Times New Roman" w:cs="Times New Roman"/>
          <w:sz w:val="24"/>
          <w:szCs w:val="24"/>
        </w:rPr>
        <w:t>]</w:t>
      </w:r>
      <w:r w:rsidR="005B6493" w:rsidRPr="0077477D">
        <w:rPr>
          <w:rFonts w:ascii="Times New Roman" w:hAnsi="Times New Roman" w:cs="Times New Roman"/>
          <w:sz w:val="24"/>
          <w:szCs w:val="24"/>
        </w:rPr>
        <w:tab/>
      </w:r>
      <w:r w:rsidR="00AB0D7A" w:rsidRPr="0077477D">
        <w:rPr>
          <w:rFonts w:ascii="Times New Roman" w:hAnsi="Times New Roman" w:cs="Times New Roman"/>
          <w:sz w:val="24"/>
          <w:szCs w:val="24"/>
        </w:rPr>
        <w:t xml:space="preserve">In my view, it was incumbent upon </w:t>
      </w:r>
      <w:proofErr w:type="spellStart"/>
      <w:r w:rsidR="00AB0D7A" w:rsidRPr="0077477D">
        <w:rPr>
          <w:rFonts w:ascii="Times New Roman" w:hAnsi="Times New Roman" w:cs="Times New Roman"/>
          <w:sz w:val="24"/>
          <w:szCs w:val="24"/>
        </w:rPr>
        <w:t>Mrs</w:t>
      </w:r>
      <w:proofErr w:type="spellEnd"/>
      <w:r w:rsidR="00AB0D7A" w:rsidRPr="0077477D">
        <w:rPr>
          <w:rFonts w:ascii="Times New Roman" w:hAnsi="Times New Roman" w:cs="Times New Roman"/>
          <w:sz w:val="24"/>
          <w:szCs w:val="24"/>
        </w:rPr>
        <w:t xml:space="preserve"> Muir, in the pursuit of the protection of her rights under the agreement with </w:t>
      </w:r>
      <w:r w:rsidR="00F90C9D" w:rsidRPr="0077477D">
        <w:rPr>
          <w:rFonts w:ascii="Times New Roman" w:hAnsi="Times New Roman" w:cs="Times New Roman"/>
          <w:sz w:val="24"/>
          <w:szCs w:val="24"/>
        </w:rPr>
        <w:t xml:space="preserve">the </w:t>
      </w:r>
      <w:proofErr w:type="spellStart"/>
      <w:r w:rsidR="00AB0D7A" w:rsidRPr="0077477D">
        <w:rPr>
          <w:rFonts w:ascii="Times New Roman" w:hAnsi="Times New Roman" w:cs="Times New Roman"/>
          <w:sz w:val="24"/>
          <w:szCs w:val="24"/>
        </w:rPr>
        <w:t>Gurupiras</w:t>
      </w:r>
      <w:proofErr w:type="spellEnd"/>
      <w:r w:rsidR="00AB0D7A" w:rsidRPr="0077477D">
        <w:rPr>
          <w:rFonts w:ascii="Times New Roman" w:hAnsi="Times New Roman" w:cs="Times New Roman"/>
          <w:sz w:val="24"/>
          <w:szCs w:val="24"/>
        </w:rPr>
        <w:t xml:space="preserve">, to </w:t>
      </w:r>
      <w:r w:rsidR="00577A31" w:rsidRPr="0077477D">
        <w:rPr>
          <w:rFonts w:ascii="Times New Roman" w:hAnsi="Times New Roman" w:cs="Times New Roman"/>
          <w:sz w:val="24"/>
          <w:szCs w:val="24"/>
        </w:rPr>
        <w:t>apply</w:t>
      </w:r>
      <w:r w:rsidR="00AB0D7A" w:rsidRPr="0077477D">
        <w:rPr>
          <w:rFonts w:ascii="Times New Roman" w:hAnsi="Times New Roman" w:cs="Times New Roman"/>
          <w:sz w:val="24"/>
          <w:szCs w:val="24"/>
        </w:rPr>
        <w:t xml:space="preserve"> </w:t>
      </w:r>
      <w:r w:rsidR="00F90C9D" w:rsidRPr="0077477D">
        <w:rPr>
          <w:rFonts w:ascii="Times New Roman" w:hAnsi="Times New Roman" w:cs="Times New Roman"/>
          <w:sz w:val="24"/>
          <w:szCs w:val="24"/>
        </w:rPr>
        <w:t xml:space="preserve">in </w:t>
      </w:r>
      <w:r w:rsidR="00AB0D7A" w:rsidRPr="0077477D">
        <w:rPr>
          <w:rFonts w:ascii="Times New Roman" w:hAnsi="Times New Roman" w:cs="Times New Roman"/>
          <w:sz w:val="24"/>
          <w:szCs w:val="24"/>
        </w:rPr>
        <w:t>terms of r 63 to have the judgment against her rescinded or set aside. Ev</w:t>
      </w:r>
      <w:r w:rsidRPr="0077477D">
        <w:rPr>
          <w:rFonts w:ascii="Times New Roman" w:hAnsi="Times New Roman" w:cs="Times New Roman"/>
          <w:sz w:val="24"/>
          <w:szCs w:val="24"/>
        </w:rPr>
        <w:t>en the order issued by MAFUSIRE </w:t>
      </w:r>
      <w:r w:rsidR="00AB0D7A" w:rsidRPr="0077477D">
        <w:rPr>
          <w:rFonts w:ascii="Times New Roman" w:hAnsi="Times New Roman" w:cs="Times New Roman"/>
          <w:sz w:val="24"/>
          <w:szCs w:val="24"/>
        </w:rPr>
        <w:t>J is of no assistance to her cause. It orders that “the plaintiff shall file its notice of opposition within ten days of the date of the order”</w:t>
      </w:r>
      <w:r w:rsidR="00F92036" w:rsidRPr="0077477D">
        <w:rPr>
          <w:rFonts w:ascii="Times New Roman" w:hAnsi="Times New Roman" w:cs="Times New Roman"/>
          <w:sz w:val="24"/>
          <w:szCs w:val="24"/>
        </w:rPr>
        <w:t>, and it is common cause that the plaintiff in those proceedings was the Company.</w:t>
      </w:r>
      <w:r w:rsidR="00AB0D7A" w:rsidRPr="0077477D">
        <w:rPr>
          <w:rFonts w:ascii="Times New Roman" w:hAnsi="Times New Roman" w:cs="Times New Roman"/>
          <w:sz w:val="24"/>
          <w:szCs w:val="24"/>
        </w:rPr>
        <w:t xml:space="preserve"> </w:t>
      </w:r>
      <w:r w:rsidR="00F92036" w:rsidRPr="0077477D">
        <w:rPr>
          <w:rFonts w:ascii="Times New Roman" w:hAnsi="Times New Roman" w:cs="Times New Roman"/>
          <w:sz w:val="24"/>
          <w:szCs w:val="24"/>
        </w:rPr>
        <w:t>Notwit</w:t>
      </w:r>
      <w:r w:rsidR="00CB0834" w:rsidRPr="0077477D">
        <w:rPr>
          <w:rFonts w:ascii="Times New Roman" w:hAnsi="Times New Roman" w:cs="Times New Roman"/>
          <w:sz w:val="24"/>
          <w:szCs w:val="24"/>
        </w:rPr>
        <w:t>h</w:t>
      </w:r>
      <w:r w:rsidR="00F92036" w:rsidRPr="0077477D">
        <w:rPr>
          <w:rFonts w:ascii="Times New Roman" w:hAnsi="Times New Roman" w:cs="Times New Roman"/>
          <w:sz w:val="24"/>
          <w:szCs w:val="24"/>
        </w:rPr>
        <w:t xml:space="preserve">standing </w:t>
      </w:r>
      <w:r w:rsidR="00AD311B" w:rsidRPr="0077477D">
        <w:rPr>
          <w:rFonts w:ascii="Times New Roman" w:hAnsi="Times New Roman" w:cs="Times New Roman"/>
          <w:sz w:val="24"/>
          <w:szCs w:val="24"/>
        </w:rPr>
        <w:t xml:space="preserve">his remarks on service, there is no order granting leave to </w:t>
      </w:r>
      <w:proofErr w:type="spellStart"/>
      <w:r w:rsidR="00AD311B" w:rsidRPr="0077477D">
        <w:rPr>
          <w:rFonts w:ascii="Times New Roman" w:hAnsi="Times New Roman" w:cs="Times New Roman"/>
          <w:sz w:val="24"/>
          <w:szCs w:val="24"/>
        </w:rPr>
        <w:t>Mrs</w:t>
      </w:r>
      <w:proofErr w:type="spellEnd"/>
      <w:r w:rsidR="00AD311B" w:rsidRPr="0077477D">
        <w:rPr>
          <w:rFonts w:ascii="Times New Roman" w:hAnsi="Times New Roman" w:cs="Times New Roman"/>
          <w:sz w:val="24"/>
          <w:szCs w:val="24"/>
        </w:rPr>
        <w:t xml:space="preserve"> Muir to file opposing papers. This is due to her absence from the proceedings from the beginning. </w:t>
      </w:r>
    </w:p>
    <w:p w:rsidR="00AB0D7A" w:rsidRPr="0077477D" w:rsidRDefault="00250A1B" w:rsidP="00250A1B">
      <w:pPr>
        <w:spacing w:after="0" w:line="480" w:lineRule="auto"/>
        <w:ind w:left="1440" w:hanging="720"/>
        <w:jc w:val="both"/>
        <w:rPr>
          <w:rFonts w:ascii="Times New Roman" w:hAnsi="Times New Roman" w:cs="Times New Roman"/>
          <w:sz w:val="24"/>
          <w:szCs w:val="24"/>
        </w:rPr>
      </w:pPr>
      <w:r w:rsidRPr="0077477D">
        <w:rPr>
          <w:rFonts w:ascii="Times New Roman" w:hAnsi="Times New Roman" w:cs="Times New Roman"/>
          <w:sz w:val="24"/>
          <w:szCs w:val="24"/>
        </w:rPr>
        <w:t xml:space="preserve">[33] </w:t>
      </w:r>
      <w:r w:rsidR="0077477D">
        <w:rPr>
          <w:rFonts w:ascii="Times New Roman" w:hAnsi="Times New Roman" w:cs="Times New Roman"/>
          <w:sz w:val="24"/>
          <w:szCs w:val="24"/>
        </w:rPr>
        <w:t xml:space="preserve">   </w:t>
      </w:r>
      <w:r w:rsidR="00AD311B" w:rsidRPr="0077477D">
        <w:rPr>
          <w:rFonts w:ascii="Times New Roman" w:hAnsi="Times New Roman" w:cs="Times New Roman"/>
          <w:sz w:val="24"/>
          <w:szCs w:val="24"/>
        </w:rPr>
        <w:t xml:space="preserve">The court </w:t>
      </w:r>
      <w:r w:rsidR="00AD311B" w:rsidRPr="0077477D">
        <w:rPr>
          <w:rFonts w:ascii="Times New Roman" w:hAnsi="Times New Roman" w:cs="Times New Roman"/>
          <w:i/>
          <w:sz w:val="24"/>
          <w:szCs w:val="24"/>
        </w:rPr>
        <w:t>a quo</w:t>
      </w:r>
      <w:r w:rsidR="00AD311B" w:rsidRPr="0077477D">
        <w:rPr>
          <w:rFonts w:ascii="Times New Roman" w:hAnsi="Times New Roman" w:cs="Times New Roman"/>
          <w:sz w:val="24"/>
          <w:szCs w:val="24"/>
        </w:rPr>
        <w:t xml:space="preserve"> found that, despite the presence of </w:t>
      </w:r>
      <w:proofErr w:type="spellStart"/>
      <w:r w:rsidR="00AD311B" w:rsidRPr="0077477D">
        <w:rPr>
          <w:rFonts w:ascii="Times New Roman" w:hAnsi="Times New Roman" w:cs="Times New Roman"/>
          <w:sz w:val="24"/>
          <w:szCs w:val="24"/>
        </w:rPr>
        <w:t>Mr</w:t>
      </w:r>
      <w:proofErr w:type="spellEnd"/>
      <w:r w:rsidR="00AD311B" w:rsidRPr="0077477D">
        <w:rPr>
          <w:rFonts w:ascii="Times New Roman" w:hAnsi="Times New Roman" w:cs="Times New Roman"/>
          <w:sz w:val="24"/>
          <w:szCs w:val="24"/>
        </w:rPr>
        <w:t xml:space="preserve"> </w:t>
      </w:r>
      <w:r w:rsidR="00AD311B" w:rsidRPr="0077477D">
        <w:rPr>
          <w:rFonts w:ascii="Times New Roman" w:hAnsi="Times New Roman" w:cs="Times New Roman"/>
          <w:i/>
          <w:sz w:val="24"/>
          <w:szCs w:val="24"/>
        </w:rPr>
        <w:t>Stevenson</w:t>
      </w:r>
      <w:r w:rsidR="00AD311B" w:rsidRPr="0077477D">
        <w:rPr>
          <w:rFonts w:ascii="Times New Roman" w:hAnsi="Times New Roman" w:cs="Times New Roman"/>
          <w:sz w:val="24"/>
          <w:szCs w:val="24"/>
        </w:rPr>
        <w:t xml:space="preserve">, who purported to act on her behalf, </w:t>
      </w:r>
      <w:proofErr w:type="spellStart"/>
      <w:r w:rsidR="000D2D83" w:rsidRPr="0077477D">
        <w:rPr>
          <w:rFonts w:ascii="Times New Roman" w:hAnsi="Times New Roman" w:cs="Times New Roman"/>
          <w:sz w:val="24"/>
          <w:szCs w:val="24"/>
        </w:rPr>
        <w:t>Mrs</w:t>
      </w:r>
      <w:proofErr w:type="spellEnd"/>
      <w:r w:rsidR="000D2D83" w:rsidRPr="0077477D">
        <w:rPr>
          <w:rFonts w:ascii="Times New Roman" w:hAnsi="Times New Roman" w:cs="Times New Roman"/>
          <w:sz w:val="24"/>
          <w:szCs w:val="24"/>
        </w:rPr>
        <w:t xml:space="preserve"> </w:t>
      </w:r>
      <w:r w:rsidR="00AD311B" w:rsidRPr="0077477D">
        <w:rPr>
          <w:rFonts w:ascii="Times New Roman" w:hAnsi="Times New Roman" w:cs="Times New Roman"/>
          <w:sz w:val="24"/>
          <w:szCs w:val="24"/>
        </w:rPr>
        <w:t xml:space="preserve">Muir was not before it.  </w:t>
      </w:r>
      <w:r w:rsidR="00DC0DE8" w:rsidRPr="0077477D">
        <w:rPr>
          <w:rFonts w:ascii="Times New Roman" w:hAnsi="Times New Roman" w:cs="Times New Roman"/>
          <w:sz w:val="24"/>
          <w:szCs w:val="24"/>
        </w:rPr>
        <w:t>The court said:</w:t>
      </w:r>
    </w:p>
    <w:p w:rsidR="00DC0DE8" w:rsidRPr="0077477D" w:rsidRDefault="003151D5" w:rsidP="00AE2576">
      <w:pPr>
        <w:spacing w:after="0" w:line="240" w:lineRule="auto"/>
        <w:ind w:left="1440"/>
        <w:jc w:val="both"/>
        <w:rPr>
          <w:rFonts w:ascii="Times New Roman" w:hAnsi="Times New Roman" w:cs="Times New Roman"/>
          <w:sz w:val="24"/>
          <w:szCs w:val="24"/>
        </w:rPr>
      </w:pPr>
      <w:r w:rsidRPr="0077477D">
        <w:rPr>
          <w:rFonts w:ascii="Times New Roman" w:hAnsi="Times New Roman" w:cs="Times New Roman"/>
          <w:sz w:val="24"/>
          <w:szCs w:val="24"/>
        </w:rPr>
        <w:t>“</w:t>
      </w:r>
      <w:r w:rsidR="00DC0DE8" w:rsidRPr="0077477D">
        <w:rPr>
          <w:rFonts w:ascii="Times New Roman" w:hAnsi="Times New Roman" w:cs="Times New Roman"/>
          <w:sz w:val="24"/>
          <w:szCs w:val="24"/>
        </w:rPr>
        <w:t xml:space="preserve">It is trite that where the Notice of Opposition or affidavit is to be signed by a person other than the respondent, that person must show that he is </w:t>
      </w:r>
      <w:proofErr w:type="spellStart"/>
      <w:r w:rsidR="00DC0DE8" w:rsidRPr="0077477D">
        <w:rPr>
          <w:rFonts w:ascii="Times New Roman" w:hAnsi="Times New Roman" w:cs="Times New Roman"/>
          <w:sz w:val="24"/>
          <w:szCs w:val="24"/>
        </w:rPr>
        <w:t>authorised</w:t>
      </w:r>
      <w:proofErr w:type="spellEnd"/>
      <w:r w:rsidR="00DC0DE8" w:rsidRPr="0077477D">
        <w:rPr>
          <w:rFonts w:ascii="Times New Roman" w:hAnsi="Times New Roman" w:cs="Times New Roman"/>
          <w:sz w:val="24"/>
          <w:szCs w:val="24"/>
        </w:rPr>
        <w:t xml:space="preserve"> to do so. The authors </w:t>
      </w:r>
      <w:proofErr w:type="spellStart"/>
      <w:r w:rsidR="00DC0DE8" w:rsidRPr="0077477D">
        <w:rPr>
          <w:rFonts w:ascii="Times New Roman" w:hAnsi="Times New Roman" w:cs="Times New Roman"/>
          <w:sz w:val="24"/>
          <w:szCs w:val="24"/>
        </w:rPr>
        <w:t>Herbestein</w:t>
      </w:r>
      <w:proofErr w:type="spellEnd"/>
      <w:r w:rsidR="00DC0DE8" w:rsidRPr="0077477D">
        <w:rPr>
          <w:rFonts w:ascii="Times New Roman" w:hAnsi="Times New Roman" w:cs="Times New Roman"/>
          <w:sz w:val="24"/>
          <w:szCs w:val="24"/>
        </w:rPr>
        <w:t xml:space="preserve"> &amp; Van </w:t>
      </w:r>
      <w:proofErr w:type="spellStart"/>
      <w:r w:rsidR="00DC0DE8" w:rsidRPr="0077477D">
        <w:rPr>
          <w:rFonts w:ascii="Times New Roman" w:hAnsi="Times New Roman" w:cs="Times New Roman"/>
          <w:sz w:val="24"/>
          <w:szCs w:val="24"/>
        </w:rPr>
        <w:t>Winsen</w:t>
      </w:r>
      <w:proofErr w:type="spellEnd"/>
      <w:r w:rsidR="00DC0DE8" w:rsidRPr="0077477D">
        <w:rPr>
          <w:rFonts w:ascii="Times New Roman" w:hAnsi="Times New Roman" w:cs="Times New Roman"/>
          <w:sz w:val="24"/>
          <w:szCs w:val="24"/>
        </w:rPr>
        <w:t xml:space="preserve">- </w:t>
      </w:r>
      <w:proofErr w:type="gramStart"/>
      <w:r w:rsidR="00DC0DE8" w:rsidRPr="0077477D">
        <w:rPr>
          <w:rFonts w:ascii="Times New Roman" w:hAnsi="Times New Roman" w:cs="Times New Roman"/>
          <w:i/>
          <w:sz w:val="24"/>
          <w:szCs w:val="24"/>
        </w:rPr>
        <w:t>The</w:t>
      </w:r>
      <w:proofErr w:type="gramEnd"/>
      <w:r w:rsidR="00DC0DE8" w:rsidRPr="0077477D">
        <w:rPr>
          <w:rFonts w:ascii="Times New Roman" w:hAnsi="Times New Roman" w:cs="Times New Roman"/>
          <w:i/>
          <w:sz w:val="24"/>
          <w:szCs w:val="24"/>
        </w:rPr>
        <w:t xml:space="preserve"> Civil Practice of the High Courts of South Africa</w:t>
      </w:r>
      <w:r w:rsidR="00DC0DE8" w:rsidRPr="0077477D">
        <w:rPr>
          <w:rFonts w:ascii="Times New Roman" w:hAnsi="Times New Roman" w:cs="Times New Roman"/>
          <w:sz w:val="24"/>
          <w:szCs w:val="24"/>
        </w:rPr>
        <w:t xml:space="preserve"> 5</w:t>
      </w:r>
      <w:r w:rsidR="00DC0DE8" w:rsidRPr="0077477D">
        <w:rPr>
          <w:rFonts w:ascii="Times New Roman" w:hAnsi="Times New Roman" w:cs="Times New Roman"/>
          <w:sz w:val="24"/>
          <w:szCs w:val="24"/>
          <w:vertAlign w:val="superscript"/>
        </w:rPr>
        <w:t>th</w:t>
      </w:r>
      <w:r w:rsidR="00DC0DE8" w:rsidRPr="0077477D">
        <w:rPr>
          <w:rFonts w:ascii="Times New Roman" w:hAnsi="Times New Roman" w:cs="Times New Roman"/>
          <w:sz w:val="24"/>
          <w:szCs w:val="24"/>
        </w:rPr>
        <w:t xml:space="preserve"> Ed p 437 put it this way</w:t>
      </w:r>
    </w:p>
    <w:p w:rsidR="00DC0DE8" w:rsidRPr="0077477D" w:rsidRDefault="00DC0DE8" w:rsidP="00DC0DE8">
      <w:pPr>
        <w:spacing w:after="0" w:line="240" w:lineRule="auto"/>
        <w:ind w:left="1440"/>
        <w:jc w:val="both"/>
        <w:rPr>
          <w:rFonts w:ascii="Times New Roman" w:hAnsi="Times New Roman" w:cs="Times New Roman"/>
        </w:rPr>
      </w:pPr>
    </w:p>
    <w:p w:rsidR="00DC0DE8" w:rsidRPr="0077477D" w:rsidRDefault="00DC0DE8" w:rsidP="00AE2576">
      <w:pPr>
        <w:spacing w:after="0" w:line="240" w:lineRule="auto"/>
        <w:ind w:left="2160"/>
        <w:jc w:val="both"/>
        <w:rPr>
          <w:rFonts w:ascii="Times New Roman" w:hAnsi="Times New Roman" w:cs="Times New Roman"/>
          <w:sz w:val="24"/>
          <w:szCs w:val="24"/>
        </w:rPr>
      </w:pPr>
      <w:r w:rsidRPr="0077477D">
        <w:rPr>
          <w:rFonts w:ascii="Times New Roman" w:hAnsi="Times New Roman" w:cs="Times New Roman"/>
          <w:sz w:val="24"/>
          <w:szCs w:val="24"/>
        </w:rPr>
        <w:t>“Where an application is made by an agent on behalf of a principal, an averment of the agent’s authority is essential, unless it appears from the affidavits filed in the application that the principal is aware of and ratified the proceedings. A statement that the applicant is acting in the capacity of agent for the principal in question is a sufficient allegation of authority to make the application.”</w:t>
      </w:r>
    </w:p>
    <w:p w:rsidR="00DC0DE8" w:rsidRPr="0077477D" w:rsidRDefault="00DC0DE8" w:rsidP="00DC0DE8">
      <w:pPr>
        <w:spacing w:after="0" w:line="360" w:lineRule="auto"/>
        <w:jc w:val="both"/>
        <w:rPr>
          <w:rFonts w:ascii="Times New Roman" w:hAnsi="Times New Roman" w:cs="Times New Roman"/>
          <w:sz w:val="24"/>
          <w:szCs w:val="24"/>
        </w:rPr>
      </w:pPr>
      <w:r w:rsidRPr="0077477D">
        <w:rPr>
          <w:rFonts w:ascii="Times New Roman" w:hAnsi="Times New Roman" w:cs="Times New Roman"/>
          <w:sz w:val="24"/>
          <w:szCs w:val="24"/>
        </w:rPr>
        <w:tab/>
      </w:r>
    </w:p>
    <w:p w:rsidR="00DC0DE8" w:rsidRPr="0077477D" w:rsidRDefault="00DC0DE8" w:rsidP="00AE2576">
      <w:pPr>
        <w:spacing w:after="0" w:line="240" w:lineRule="auto"/>
        <w:ind w:left="1440"/>
        <w:jc w:val="both"/>
        <w:rPr>
          <w:rFonts w:ascii="Times New Roman" w:hAnsi="Times New Roman" w:cs="Times New Roman"/>
          <w:sz w:val="24"/>
          <w:szCs w:val="24"/>
        </w:rPr>
      </w:pPr>
      <w:r w:rsidRPr="0077477D">
        <w:rPr>
          <w:rFonts w:ascii="Times New Roman" w:hAnsi="Times New Roman" w:cs="Times New Roman"/>
          <w:i/>
          <w:sz w:val="24"/>
          <w:szCs w:val="24"/>
        </w:rPr>
        <w:t xml:space="preserve">In </w:t>
      </w:r>
      <w:proofErr w:type="spellStart"/>
      <w:r w:rsidRPr="0077477D">
        <w:rPr>
          <w:rFonts w:ascii="Times New Roman" w:hAnsi="Times New Roman" w:cs="Times New Roman"/>
          <w:i/>
          <w:sz w:val="24"/>
          <w:szCs w:val="24"/>
        </w:rPr>
        <w:t>casu</w:t>
      </w:r>
      <w:proofErr w:type="spellEnd"/>
      <w:r w:rsidRPr="0077477D">
        <w:rPr>
          <w:rFonts w:ascii="Times New Roman" w:hAnsi="Times New Roman" w:cs="Times New Roman"/>
          <w:sz w:val="24"/>
          <w:szCs w:val="24"/>
        </w:rPr>
        <w:t xml:space="preserve">, </w:t>
      </w:r>
      <w:proofErr w:type="spellStart"/>
      <w:r w:rsidRPr="0077477D">
        <w:rPr>
          <w:rFonts w:ascii="Times New Roman" w:hAnsi="Times New Roman" w:cs="Times New Roman"/>
          <w:sz w:val="24"/>
          <w:szCs w:val="24"/>
        </w:rPr>
        <w:t>Mr</w:t>
      </w:r>
      <w:proofErr w:type="spellEnd"/>
      <w:r w:rsidRPr="0077477D">
        <w:rPr>
          <w:rFonts w:ascii="Times New Roman" w:hAnsi="Times New Roman" w:cs="Times New Roman"/>
          <w:sz w:val="24"/>
          <w:szCs w:val="24"/>
        </w:rPr>
        <w:t xml:space="preserve"> Stevenson filed an affidavit. It is not clear whether it is an opposing or supporting affidavit. In it he avers that he renounced agency after being asked by Muir to hand over her files to some other legal practitioners. In para 7 he asserts</w:t>
      </w:r>
    </w:p>
    <w:p w:rsidR="00DC0DE8" w:rsidRPr="0077477D" w:rsidRDefault="00DC0DE8" w:rsidP="00DC0DE8">
      <w:pPr>
        <w:spacing w:after="0" w:line="240" w:lineRule="auto"/>
        <w:ind w:left="1440"/>
        <w:jc w:val="both"/>
        <w:rPr>
          <w:rFonts w:ascii="Times New Roman" w:hAnsi="Times New Roman" w:cs="Times New Roman"/>
        </w:rPr>
      </w:pPr>
    </w:p>
    <w:p w:rsidR="00DC0DE8" w:rsidRPr="0077477D" w:rsidRDefault="00DC0DE8" w:rsidP="00DC0DE8">
      <w:pPr>
        <w:spacing w:after="0" w:line="240" w:lineRule="auto"/>
        <w:ind w:left="1440"/>
        <w:jc w:val="both"/>
        <w:rPr>
          <w:rFonts w:ascii="Times New Roman" w:hAnsi="Times New Roman" w:cs="Times New Roman"/>
          <w:sz w:val="24"/>
          <w:szCs w:val="24"/>
        </w:rPr>
      </w:pPr>
      <w:r w:rsidRPr="0077477D">
        <w:rPr>
          <w:rFonts w:ascii="Times New Roman" w:hAnsi="Times New Roman" w:cs="Times New Roman"/>
          <w:sz w:val="24"/>
          <w:szCs w:val="24"/>
        </w:rPr>
        <w:t>“I have been prevailed upon by interested parties to the instant matter to act on behalf of the second respondent in the absence……”</w:t>
      </w:r>
    </w:p>
    <w:p w:rsidR="00DC0DE8" w:rsidRPr="0077477D" w:rsidRDefault="00DC0DE8" w:rsidP="00DC0DE8">
      <w:pPr>
        <w:spacing w:after="0" w:line="240" w:lineRule="auto"/>
        <w:jc w:val="both"/>
        <w:rPr>
          <w:rFonts w:ascii="Times New Roman" w:hAnsi="Times New Roman" w:cs="Times New Roman"/>
        </w:rPr>
      </w:pPr>
    </w:p>
    <w:p w:rsidR="00AE2576" w:rsidRPr="0077477D" w:rsidRDefault="00DC0DE8" w:rsidP="00AE2576">
      <w:pPr>
        <w:spacing w:after="0" w:line="240" w:lineRule="auto"/>
        <w:ind w:left="1440"/>
        <w:jc w:val="both"/>
        <w:rPr>
          <w:rFonts w:ascii="Times New Roman" w:hAnsi="Times New Roman" w:cs="Times New Roman"/>
          <w:sz w:val="24"/>
          <w:szCs w:val="24"/>
        </w:rPr>
      </w:pPr>
      <w:r w:rsidRPr="0077477D">
        <w:rPr>
          <w:rFonts w:ascii="Times New Roman" w:hAnsi="Times New Roman" w:cs="Times New Roman"/>
          <w:sz w:val="24"/>
          <w:szCs w:val="24"/>
        </w:rPr>
        <w:t>It is a telling assertion. He filed the “affidavit” without a mandate from Muir but did so due to some pressure from interested parties.”</w:t>
      </w:r>
      <w:r w:rsidR="001035F2" w:rsidRPr="0077477D">
        <w:rPr>
          <w:rFonts w:ascii="Times New Roman" w:hAnsi="Times New Roman" w:cs="Times New Roman"/>
          <w:sz w:val="24"/>
          <w:szCs w:val="24"/>
        </w:rPr>
        <w:t xml:space="preserve"> </w:t>
      </w:r>
    </w:p>
    <w:p w:rsidR="001C6AA5" w:rsidRPr="0077477D" w:rsidRDefault="001C6AA5" w:rsidP="00AE2576">
      <w:pPr>
        <w:spacing w:after="0" w:line="240" w:lineRule="auto"/>
        <w:ind w:left="1440"/>
        <w:jc w:val="both"/>
        <w:rPr>
          <w:rFonts w:ascii="Times New Roman" w:hAnsi="Times New Roman" w:cs="Times New Roman"/>
          <w:sz w:val="24"/>
          <w:szCs w:val="24"/>
        </w:rPr>
      </w:pPr>
    </w:p>
    <w:p w:rsidR="00DC0DE8" w:rsidRPr="0077477D" w:rsidRDefault="001035F2" w:rsidP="00AE2576">
      <w:pPr>
        <w:spacing w:after="0" w:line="240" w:lineRule="auto"/>
        <w:ind w:left="1440"/>
        <w:jc w:val="both"/>
        <w:rPr>
          <w:rFonts w:ascii="Times New Roman" w:hAnsi="Times New Roman" w:cs="Times New Roman"/>
          <w:sz w:val="24"/>
          <w:szCs w:val="24"/>
        </w:rPr>
      </w:pPr>
      <w:r w:rsidRPr="0077477D">
        <w:rPr>
          <w:rFonts w:ascii="Times New Roman" w:hAnsi="Times New Roman" w:cs="Times New Roman"/>
          <w:sz w:val="24"/>
          <w:szCs w:val="24"/>
        </w:rPr>
        <w:t xml:space="preserve"> </w:t>
      </w:r>
    </w:p>
    <w:p w:rsidR="001035F2" w:rsidRPr="0077477D" w:rsidRDefault="001035F2" w:rsidP="00DC0DE8">
      <w:pPr>
        <w:spacing w:after="0" w:line="240" w:lineRule="auto"/>
        <w:ind w:left="720"/>
        <w:jc w:val="both"/>
        <w:rPr>
          <w:rFonts w:ascii="Times New Roman" w:hAnsi="Times New Roman" w:cs="Times New Roman"/>
          <w:sz w:val="24"/>
          <w:szCs w:val="24"/>
        </w:rPr>
      </w:pPr>
    </w:p>
    <w:p w:rsidR="00DC0DE8" w:rsidRPr="0077477D" w:rsidRDefault="00250A1B" w:rsidP="001C6AA5">
      <w:pPr>
        <w:spacing w:after="0" w:line="480" w:lineRule="auto"/>
        <w:ind w:left="900" w:hanging="900"/>
        <w:jc w:val="both"/>
        <w:rPr>
          <w:rFonts w:ascii="Times New Roman" w:hAnsi="Times New Roman" w:cs="Times New Roman"/>
          <w:sz w:val="24"/>
          <w:szCs w:val="24"/>
        </w:rPr>
      </w:pPr>
      <w:r w:rsidRPr="0077477D">
        <w:rPr>
          <w:rFonts w:ascii="Times New Roman" w:hAnsi="Times New Roman" w:cs="Times New Roman"/>
          <w:sz w:val="24"/>
          <w:szCs w:val="24"/>
        </w:rPr>
        <w:lastRenderedPageBreak/>
        <w:t>[34</w:t>
      </w:r>
      <w:r w:rsidR="001C6AA5" w:rsidRPr="0077477D">
        <w:rPr>
          <w:rFonts w:ascii="Times New Roman" w:hAnsi="Times New Roman" w:cs="Times New Roman"/>
          <w:sz w:val="24"/>
          <w:szCs w:val="24"/>
        </w:rPr>
        <w:t>]</w:t>
      </w:r>
      <w:r w:rsidR="001C6AA5" w:rsidRPr="0077477D">
        <w:rPr>
          <w:rFonts w:ascii="Times New Roman" w:hAnsi="Times New Roman" w:cs="Times New Roman"/>
          <w:sz w:val="24"/>
          <w:szCs w:val="24"/>
        </w:rPr>
        <w:tab/>
      </w:r>
      <w:r w:rsidR="00DC287E" w:rsidRPr="0077477D">
        <w:rPr>
          <w:rFonts w:ascii="Times New Roman" w:hAnsi="Times New Roman" w:cs="Times New Roman"/>
          <w:sz w:val="24"/>
          <w:szCs w:val="24"/>
        </w:rPr>
        <w:t>In the light of these facts as emanating from the record</w:t>
      </w:r>
      <w:r w:rsidR="00F90C9D" w:rsidRPr="0077477D">
        <w:rPr>
          <w:rFonts w:ascii="Times New Roman" w:hAnsi="Times New Roman" w:cs="Times New Roman"/>
          <w:sz w:val="24"/>
          <w:szCs w:val="24"/>
        </w:rPr>
        <w:t>,</w:t>
      </w:r>
      <w:r w:rsidR="00DC287E" w:rsidRPr="0077477D">
        <w:rPr>
          <w:rFonts w:ascii="Times New Roman" w:hAnsi="Times New Roman" w:cs="Times New Roman"/>
          <w:sz w:val="24"/>
          <w:szCs w:val="24"/>
        </w:rPr>
        <w:t xml:space="preserve"> the finding that </w:t>
      </w:r>
      <w:proofErr w:type="spellStart"/>
      <w:r w:rsidR="00DC287E" w:rsidRPr="0077477D">
        <w:rPr>
          <w:rFonts w:ascii="Times New Roman" w:hAnsi="Times New Roman" w:cs="Times New Roman"/>
          <w:sz w:val="24"/>
          <w:szCs w:val="24"/>
        </w:rPr>
        <w:t>Mrs</w:t>
      </w:r>
      <w:proofErr w:type="spellEnd"/>
      <w:r w:rsidR="00DC287E" w:rsidRPr="0077477D">
        <w:rPr>
          <w:rFonts w:ascii="Times New Roman" w:hAnsi="Times New Roman" w:cs="Times New Roman"/>
          <w:sz w:val="24"/>
          <w:szCs w:val="24"/>
        </w:rPr>
        <w:t xml:space="preserve"> Muir was not before the court </w:t>
      </w:r>
      <w:r w:rsidR="00DC287E" w:rsidRPr="0077477D">
        <w:rPr>
          <w:rFonts w:ascii="Times New Roman" w:hAnsi="Times New Roman" w:cs="Times New Roman"/>
          <w:i/>
          <w:sz w:val="24"/>
          <w:szCs w:val="24"/>
        </w:rPr>
        <w:t>a quo</w:t>
      </w:r>
      <w:r w:rsidR="00DC287E" w:rsidRPr="0077477D">
        <w:rPr>
          <w:rFonts w:ascii="Times New Roman" w:hAnsi="Times New Roman" w:cs="Times New Roman"/>
          <w:sz w:val="24"/>
          <w:szCs w:val="24"/>
        </w:rPr>
        <w:t xml:space="preserve"> is beyond impeachment.</w:t>
      </w:r>
    </w:p>
    <w:p w:rsidR="001C6AA5" w:rsidRPr="0077477D" w:rsidRDefault="001C6AA5" w:rsidP="001C6AA5">
      <w:pPr>
        <w:spacing w:after="0" w:line="480" w:lineRule="auto"/>
        <w:ind w:left="900" w:hanging="900"/>
        <w:jc w:val="both"/>
        <w:rPr>
          <w:rFonts w:ascii="Times New Roman" w:hAnsi="Times New Roman" w:cs="Times New Roman"/>
          <w:sz w:val="24"/>
          <w:szCs w:val="24"/>
        </w:rPr>
      </w:pPr>
    </w:p>
    <w:p w:rsidR="006164C3" w:rsidRPr="0077477D" w:rsidRDefault="00250A1B" w:rsidP="00AE2576">
      <w:pPr>
        <w:spacing w:after="0" w:line="480" w:lineRule="auto"/>
        <w:ind w:left="810" w:hanging="810"/>
        <w:jc w:val="both"/>
        <w:rPr>
          <w:rFonts w:ascii="Times New Roman" w:hAnsi="Times New Roman" w:cs="Times New Roman"/>
          <w:sz w:val="24"/>
          <w:szCs w:val="24"/>
        </w:rPr>
      </w:pPr>
      <w:r w:rsidRPr="0077477D">
        <w:rPr>
          <w:rFonts w:ascii="Times New Roman" w:hAnsi="Times New Roman" w:cs="Times New Roman"/>
          <w:sz w:val="24"/>
          <w:szCs w:val="24"/>
        </w:rPr>
        <w:t>[35</w:t>
      </w:r>
      <w:r w:rsidR="00577A31" w:rsidRPr="0077477D">
        <w:rPr>
          <w:rFonts w:ascii="Times New Roman" w:hAnsi="Times New Roman" w:cs="Times New Roman"/>
          <w:sz w:val="24"/>
          <w:szCs w:val="24"/>
        </w:rPr>
        <w:t xml:space="preserve">] </w:t>
      </w:r>
      <w:r w:rsidR="0077477D">
        <w:rPr>
          <w:rFonts w:ascii="Times New Roman" w:hAnsi="Times New Roman" w:cs="Times New Roman"/>
          <w:sz w:val="24"/>
          <w:szCs w:val="24"/>
        </w:rPr>
        <w:t xml:space="preserve">     </w:t>
      </w:r>
      <w:proofErr w:type="spellStart"/>
      <w:r w:rsidR="00577A31" w:rsidRPr="0077477D">
        <w:rPr>
          <w:rFonts w:ascii="Times New Roman" w:hAnsi="Times New Roman" w:cs="Times New Roman"/>
          <w:sz w:val="24"/>
          <w:szCs w:val="24"/>
        </w:rPr>
        <w:t>Mr</w:t>
      </w:r>
      <w:proofErr w:type="spellEnd"/>
      <w:r w:rsidR="00577A31" w:rsidRPr="0077477D">
        <w:rPr>
          <w:rFonts w:ascii="Times New Roman" w:hAnsi="Times New Roman" w:cs="Times New Roman"/>
          <w:sz w:val="24"/>
          <w:szCs w:val="24"/>
        </w:rPr>
        <w:t xml:space="preserve"> </w:t>
      </w:r>
      <w:r w:rsidR="00577A31" w:rsidRPr="0077477D">
        <w:rPr>
          <w:rFonts w:ascii="Times New Roman" w:hAnsi="Times New Roman" w:cs="Times New Roman"/>
          <w:i/>
          <w:sz w:val="24"/>
          <w:szCs w:val="24"/>
        </w:rPr>
        <w:t>d</w:t>
      </w:r>
      <w:r w:rsidR="000A1761" w:rsidRPr="0077477D">
        <w:rPr>
          <w:rFonts w:ascii="Times New Roman" w:hAnsi="Times New Roman" w:cs="Times New Roman"/>
          <w:i/>
          <w:sz w:val="24"/>
          <w:szCs w:val="24"/>
        </w:rPr>
        <w:t>e Bourbon</w:t>
      </w:r>
      <w:r w:rsidR="00325ECC" w:rsidRPr="0077477D">
        <w:rPr>
          <w:rFonts w:ascii="Times New Roman" w:hAnsi="Times New Roman" w:cs="Times New Roman"/>
          <w:sz w:val="24"/>
          <w:szCs w:val="24"/>
        </w:rPr>
        <w:t xml:space="preserve"> proceeded to argue that the finding </w:t>
      </w:r>
      <w:proofErr w:type="gramStart"/>
      <w:r w:rsidR="00325ECC" w:rsidRPr="0077477D">
        <w:rPr>
          <w:rFonts w:ascii="Times New Roman" w:hAnsi="Times New Roman" w:cs="Times New Roman"/>
          <w:sz w:val="24"/>
          <w:szCs w:val="24"/>
        </w:rPr>
        <w:t xml:space="preserve">by </w:t>
      </w:r>
      <w:r w:rsidR="00F225FE" w:rsidRPr="0077477D">
        <w:rPr>
          <w:rFonts w:ascii="Times New Roman" w:hAnsi="Times New Roman" w:cs="Times New Roman"/>
          <w:sz w:val="24"/>
          <w:szCs w:val="24"/>
        </w:rPr>
        <w:t xml:space="preserve"> </w:t>
      </w:r>
      <w:r w:rsidR="001035F2" w:rsidRPr="0077477D">
        <w:rPr>
          <w:rFonts w:ascii="Times New Roman" w:hAnsi="Times New Roman" w:cs="Times New Roman"/>
          <w:sz w:val="24"/>
          <w:szCs w:val="24"/>
        </w:rPr>
        <w:t>MAFUSIRE</w:t>
      </w:r>
      <w:proofErr w:type="gramEnd"/>
      <w:r w:rsidR="001035F2" w:rsidRPr="0077477D">
        <w:rPr>
          <w:rFonts w:ascii="Times New Roman" w:hAnsi="Times New Roman" w:cs="Times New Roman"/>
          <w:sz w:val="24"/>
          <w:szCs w:val="24"/>
        </w:rPr>
        <w:t> </w:t>
      </w:r>
      <w:r w:rsidR="00E8520A" w:rsidRPr="0077477D">
        <w:rPr>
          <w:rFonts w:ascii="Times New Roman" w:hAnsi="Times New Roman" w:cs="Times New Roman"/>
          <w:sz w:val="24"/>
          <w:szCs w:val="24"/>
        </w:rPr>
        <w:t>J</w:t>
      </w:r>
      <w:r w:rsidR="00325ECC" w:rsidRPr="0077477D">
        <w:rPr>
          <w:rFonts w:ascii="Times New Roman" w:hAnsi="Times New Roman" w:cs="Times New Roman"/>
          <w:sz w:val="24"/>
          <w:szCs w:val="24"/>
        </w:rPr>
        <w:t xml:space="preserve"> that there had in fact not been proper service of the application was pertinent in this regard.</w:t>
      </w:r>
      <w:r w:rsidR="006164C3" w:rsidRPr="0077477D">
        <w:rPr>
          <w:rFonts w:ascii="Times New Roman" w:hAnsi="Times New Roman" w:cs="Times New Roman"/>
          <w:sz w:val="24"/>
          <w:szCs w:val="24"/>
        </w:rPr>
        <w:t xml:space="preserve"> He contended</w:t>
      </w:r>
      <w:r w:rsidR="00325ECC" w:rsidRPr="0077477D">
        <w:rPr>
          <w:rFonts w:ascii="Times New Roman" w:hAnsi="Times New Roman" w:cs="Times New Roman"/>
          <w:sz w:val="24"/>
          <w:szCs w:val="24"/>
        </w:rPr>
        <w:t xml:space="preserve"> </w:t>
      </w:r>
      <w:r w:rsidR="006164C3" w:rsidRPr="0077477D">
        <w:rPr>
          <w:rFonts w:ascii="Times New Roman" w:hAnsi="Times New Roman" w:cs="Times New Roman"/>
          <w:sz w:val="24"/>
          <w:szCs w:val="24"/>
        </w:rPr>
        <w:t>that</w:t>
      </w:r>
      <w:r w:rsidR="00F9788D" w:rsidRPr="0077477D">
        <w:rPr>
          <w:rFonts w:ascii="Times New Roman" w:hAnsi="Times New Roman" w:cs="Times New Roman"/>
          <w:sz w:val="24"/>
          <w:szCs w:val="24"/>
        </w:rPr>
        <w:t xml:space="preserve"> it could not be argued that </w:t>
      </w:r>
      <w:r w:rsidR="00325ECC" w:rsidRPr="0077477D">
        <w:rPr>
          <w:rFonts w:ascii="Times New Roman" w:hAnsi="Times New Roman" w:cs="Times New Roman"/>
          <w:sz w:val="24"/>
          <w:szCs w:val="24"/>
        </w:rPr>
        <w:t xml:space="preserve">the </w:t>
      </w:r>
      <w:r w:rsidR="00F9788D" w:rsidRPr="0077477D">
        <w:rPr>
          <w:rFonts w:ascii="Times New Roman" w:hAnsi="Times New Roman" w:cs="Times New Roman"/>
          <w:sz w:val="24"/>
          <w:szCs w:val="24"/>
        </w:rPr>
        <w:t>C</w:t>
      </w:r>
      <w:r w:rsidR="00325ECC" w:rsidRPr="0077477D">
        <w:rPr>
          <w:rFonts w:ascii="Times New Roman" w:hAnsi="Times New Roman" w:cs="Times New Roman"/>
          <w:sz w:val="24"/>
          <w:szCs w:val="24"/>
        </w:rPr>
        <w:t xml:space="preserve">ompany </w:t>
      </w:r>
      <w:r w:rsidR="000A1761" w:rsidRPr="0077477D">
        <w:rPr>
          <w:rFonts w:ascii="Times New Roman" w:hAnsi="Times New Roman" w:cs="Times New Roman"/>
          <w:sz w:val="24"/>
          <w:szCs w:val="24"/>
        </w:rPr>
        <w:t xml:space="preserve">and </w:t>
      </w:r>
      <w:proofErr w:type="spellStart"/>
      <w:r w:rsidR="000A1761" w:rsidRPr="0077477D">
        <w:rPr>
          <w:rFonts w:ascii="Times New Roman" w:hAnsi="Times New Roman" w:cs="Times New Roman"/>
          <w:sz w:val="24"/>
          <w:szCs w:val="24"/>
        </w:rPr>
        <w:t>Mrs</w:t>
      </w:r>
      <w:proofErr w:type="spellEnd"/>
      <w:r w:rsidR="000A1761" w:rsidRPr="0077477D">
        <w:rPr>
          <w:rFonts w:ascii="Times New Roman" w:hAnsi="Times New Roman" w:cs="Times New Roman"/>
          <w:sz w:val="24"/>
          <w:szCs w:val="24"/>
        </w:rPr>
        <w:t xml:space="preserve"> </w:t>
      </w:r>
      <w:r w:rsidR="00325ECC" w:rsidRPr="0077477D">
        <w:rPr>
          <w:rFonts w:ascii="Times New Roman" w:hAnsi="Times New Roman" w:cs="Times New Roman"/>
          <w:sz w:val="24"/>
          <w:szCs w:val="24"/>
        </w:rPr>
        <w:t xml:space="preserve">Muir could be </w:t>
      </w:r>
      <w:r w:rsidR="006164C3" w:rsidRPr="0077477D">
        <w:rPr>
          <w:rFonts w:ascii="Times New Roman" w:hAnsi="Times New Roman" w:cs="Times New Roman"/>
          <w:sz w:val="24"/>
          <w:szCs w:val="24"/>
        </w:rPr>
        <w:t xml:space="preserve">said to have been </w:t>
      </w:r>
      <w:r w:rsidR="00325ECC" w:rsidRPr="0077477D">
        <w:rPr>
          <w:rFonts w:ascii="Times New Roman" w:hAnsi="Times New Roman" w:cs="Times New Roman"/>
          <w:sz w:val="24"/>
          <w:szCs w:val="24"/>
        </w:rPr>
        <w:t>in default and</w:t>
      </w:r>
      <w:r w:rsidR="006164C3" w:rsidRPr="0077477D">
        <w:rPr>
          <w:rFonts w:ascii="Times New Roman" w:hAnsi="Times New Roman" w:cs="Times New Roman"/>
          <w:sz w:val="24"/>
          <w:szCs w:val="24"/>
        </w:rPr>
        <w:t>, therefore</w:t>
      </w:r>
      <w:r w:rsidR="00F90C9D" w:rsidRPr="0077477D">
        <w:rPr>
          <w:rFonts w:ascii="Times New Roman" w:hAnsi="Times New Roman" w:cs="Times New Roman"/>
          <w:sz w:val="24"/>
          <w:szCs w:val="24"/>
        </w:rPr>
        <w:t>,</w:t>
      </w:r>
      <w:r w:rsidR="006164C3" w:rsidRPr="0077477D">
        <w:rPr>
          <w:rFonts w:ascii="Times New Roman" w:hAnsi="Times New Roman" w:cs="Times New Roman"/>
          <w:sz w:val="24"/>
          <w:szCs w:val="24"/>
        </w:rPr>
        <w:t xml:space="preserve"> </w:t>
      </w:r>
      <w:r w:rsidR="00325ECC" w:rsidRPr="0077477D">
        <w:rPr>
          <w:rFonts w:ascii="Times New Roman" w:hAnsi="Times New Roman" w:cs="Times New Roman"/>
          <w:sz w:val="24"/>
          <w:szCs w:val="24"/>
        </w:rPr>
        <w:t xml:space="preserve">no order could be made against </w:t>
      </w:r>
      <w:r w:rsidR="006164C3" w:rsidRPr="0077477D">
        <w:rPr>
          <w:rFonts w:ascii="Times New Roman" w:hAnsi="Times New Roman" w:cs="Times New Roman"/>
          <w:sz w:val="24"/>
          <w:szCs w:val="24"/>
        </w:rPr>
        <w:t xml:space="preserve">either of them. </w:t>
      </w:r>
      <w:r w:rsidR="001758E5" w:rsidRPr="0077477D">
        <w:rPr>
          <w:rFonts w:ascii="Times New Roman" w:hAnsi="Times New Roman" w:cs="Times New Roman"/>
          <w:sz w:val="24"/>
          <w:szCs w:val="24"/>
        </w:rPr>
        <w:t>These comments are made a</w:t>
      </w:r>
      <w:r w:rsidR="001035F2" w:rsidRPr="0077477D">
        <w:rPr>
          <w:rFonts w:ascii="Times New Roman" w:hAnsi="Times New Roman" w:cs="Times New Roman"/>
          <w:sz w:val="24"/>
          <w:szCs w:val="24"/>
        </w:rPr>
        <w:t xml:space="preserve">gainst the finding by the court </w:t>
      </w:r>
      <w:r w:rsidR="001758E5" w:rsidRPr="0077477D">
        <w:rPr>
          <w:rFonts w:ascii="Times New Roman" w:hAnsi="Times New Roman" w:cs="Times New Roman"/>
          <w:i/>
          <w:sz w:val="24"/>
          <w:szCs w:val="24"/>
        </w:rPr>
        <w:t>a quo</w:t>
      </w:r>
      <w:r w:rsidR="001758E5" w:rsidRPr="0077477D">
        <w:rPr>
          <w:rFonts w:ascii="Times New Roman" w:hAnsi="Times New Roman" w:cs="Times New Roman"/>
          <w:sz w:val="24"/>
          <w:szCs w:val="24"/>
        </w:rPr>
        <w:t xml:space="preserve"> that </w:t>
      </w:r>
      <w:proofErr w:type="spellStart"/>
      <w:r w:rsidR="0052417B" w:rsidRPr="0077477D">
        <w:rPr>
          <w:rFonts w:ascii="Times New Roman" w:hAnsi="Times New Roman" w:cs="Times New Roman"/>
          <w:sz w:val="24"/>
          <w:szCs w:val="24"/>
        </w:rPr>
        <w:t>Mrs</w:t>
      </w:r>
      <w:proofErr w:type="spellEnd"/>
      <w:r w:rsidR="0052417B" w:rsidRPr="0077477D">
        <w:rPr>
          <w:rFonts w:ascii="Times New Roman" w:hAnsi="Times New Roman" w:cs="Times New Roman"/>
          <w:sz w:val="24"/>
          <w:szCs w:val="24"/>
        </w:rPr>
        <w:t xml:space="preserve"> </w:t>
      </w:r>
      <w:r w:rsidR="001758E5" w:rsidRPr="0077477D">
        <w:rPr>
          <w:rFonts w:ascii="Times New Roman" w:hAnsi="Times New Roman" w:cs="Times New Roman"/>
          <w:sz w:val="24"/>
          <w:szCs w:val="24"/>
        </w:rPr>
        <w:t>Muir did not file an application for rescission, which finding has not been appealed against. The court stated:</w:t>
      </w:r>
    </w:p>
    <w:p w:rsidR="004D79A8" w:rsidRPr="0077477D" w:rsidRDefault="001758E5" w:rsidP="00F225FE">
      <w:pPr>
        <w:spacing w:after="0" w:line="240" w:lineRule="auto"/>
        <w:ind w:left="1440"/>
        <w:jc w:val="both"/>
        <w:rPr>
          <w:rFonts w:ascii="Times New Roman" w:hAnsi="Times New Roman" w:cs="Times New Roman"/>
          <w:sz w:val="24"/>
          <w:szCs w:val="24"/>
        </w:rPr>
      </w:pPr>
      <w:r w:rsidRPr="0077477D">
        <w:rPr>
          <w:rFonts w:ascii="Times New Roman" w:hAnsi="Times New Roman" w:cs="Times New Roman"/>
          <w:i/>
          <w:sz w:val="24"/>
          <w:szCs w:val="24"/>
        </w:rPr>
        <w:t xml:space="preserve">“In </w:t>
      </w:r>
      <w:proofErr w:type="spellStart"/>
      <w:r w:rsidRPr="0077477D">
        <w:rPr>
          <w:rFonts w:ascii="Times New Roman" w:hAnsi="Times New Roman" w:cs="Times New Roman"/>
          <w:i/>
          <w:sz w:val="24"/>
          <w:szCs w:val="24"/>
        </w:rPr>
        <w:t>casu</w:t>
      </w:r>
      <w:proofErr w:type="spellEnd"/>
      <w:r w:rsidRPr="0077477D">
        <w:rPr>
          <w:rFonts w:ascii="Times New Roman" w:hAnsi="Times New Roman" w:cs="Times New Roman"/>
          <w:i/>
          <w:sz w:val="24"/>
          <w:szCs w:val="24"/>
        </w:rPr>
        <w:t xml:space="preserve"> </w:t>
      </w:r>
      <w:r w:rsidRPr="0077477D">
        <w:rPr>
          <w:rFonts w:ascii="Times New Roman" w:hAnsi="Times New Roman" w:cs="Times New Roman"/>
          <w:sz w:val="24"/>
          <w:szCs w:val="24"/>
        </w:rPr>
        <w:t xml:space="preserve">Muir has not placed </w:t>
      </w:r>
      <w:r w:rsidR="002D3A8A" w:rsidRPr="0077477D">
        <w:rPr>
          <w:rFonts w:ascii="Times New Roman" w:hAnsi="Times New Roman" w:cs="Times New Roman"/>
          <w:sz w:val="24"/>
          <w:szCs w:val="24"/>
        </w:rPr>
        <w:t>any facts before this C</w:t>
      </w:r>
      <w:r w:rsidRPr="0077477D">
        <w:rPr>
          <w:rFonts w:ascii="Times New Roman" w:hAnsi="Times New Roman" w:cs="Times New Roman"/>
          <w:sz w:val="24"/>
          <w:szCs w:val="24"/>
        </w:rPr>
        <w:t>ourt either in the application for rescission o</w:t>
      </w:r>
      <w:r w:rsidR="00F90C9D" w:rsidRPr="0077477D">
        <w:rPr>
          <w:rFonts w:ascii="Times New Roman" w:hAnsi="Times New Roman" w:cs="Times New Roman"/>
          <w:sz w:val="24"/>
          <w:szCs w:val="24"/>
        </w:rPr>
        <w:t>r</w:t>
      </w:r>
      <w:r w:rsidRPr="0077477D">
        <w:rPr>
          <w:rFonts w:ascii="Times New Roman" w:hAnsi="Times New Roman" w:cs="Times New Roman"/>
          <w:sz w:val="24"/>
          <w:szCs w:val="24"/>
        </w:rPr>
        <w:t xml:space="preserve"> in the present matter that she was not served with the application. None of the witnesses, in the application for rescission, could testify on her behalf on that aspect.” </w:t>
      </w:r>
    </w:p>
    <w:p w:rsidR="00835C90" w:rsidRPr="0077477D" w:rsidRDefault="001758E5" w:rsidP="00AB0D7A">
      <w:pPr>
        <w:spacing w:after="0" w:line="240" w:lineRule="auto"/>
        <w:ind w:left="720"/>
        <w:jc w:val="both"/>
        <w:rPr>
          <w:rFonts w:ascii="Times New Roman" w:hAnsi="Times New Roman" w:cs="Times New Roman"/>
          <w:sz w:val="24"/>
          <w:szCs w:val="24"/>
        </w:rPr>
      </w:pPr>
      <w:r w:rsidRPr="0077477D">
        <w:rPr>
          <w:rFonts w:ascii="Times New Roman" w:hAnsi="Times New Roman" w:cs="Times New Roman"/>
          <w:sz w:val="24"/>
          <w:szCs w:val="24"/>
        </w:rPr>
        <w:t xml:space="preserve"> </w:t>
      </w:r>
    </w:p>
    <w:p w:rsidR="00F225FE" w:rsidRPr="0077477D" w:rsidRDefault="00F225FE" w:rsidP="00AB0D7A">
      <w:pPr>
        <w:spacing w:after="0" w:line="240" w:lineRule="auto"/>
        <w:ind w:left="720"/>
        <w:jc w:val="both"/>
        <w:rPr>
          <w:rFonts w:ascii="Times New Roman" w:hAnsi="Times New Roman" w:cs="Times New Roman"/>
          <w:sz w:val="24"/>
          <w:szCs w:val="24"/>
        </w:rPr>
      </w:pPr>
    </w:p>
    <w:p w:rsidR="00F225FE" w:rsidRPr="0077477D" w:rsidRDefault="00F225FE" w:rsidP="00AB0D7A">
      <w:pPr>
        <w:spacing w:after="0" w:line="240" w:lineRule="auto"/>
        <w:ind w:left="720"/>
        <w:jc w:val="both"/>
        <w:rPr>
          <w:rFonts w:ascii="Times New Roman" w:hAnsi="Times New Roman" w:cs="Times New Roman"/>
          <w:sz w:val="21"/>
          <w:szCs w:val="21"/>
        </w:rPr>
      </w:pPr>
    </w:p>
    <w:p w:rsidR="003D0228" w:rsidRPr="0077477D" w:rsidRDefault="00250A1B" w:rsidP="00F94C2D">
      <w:pPr>
        <w:spacing w:after="0" w:line="480" w:lineRule="auto"/>
        <w:ind w:left="810" w:hanging="810"/>
        <w:jc w:val="both"/>
        <w:rPr>
          <w:rFonts w:ascii="Times New Roman" w:hAnsi="Times New Roman" w:cs="Times New Roman"/>
          <w:sz w:val="24"/>
          <w:szCs w:val="24"/>
        </w:rPr>
      </w:pPr>
      <w:r w:rsidRPr="0077477D">
        <w:rPr>
          <w:rFonts w:ascii="Times New Roman" w:hAnsi="Times New Roman" w:cs="Times New Roman"/>
          <w:sz w:val="24"/>
          <w:szCs w:val="24"/>
        </w:rPr>
        <w:t>[36</w:t>
      </w:r>
      <w:r w:rsidR="00D413BC" w:rsidRPr="0077477D">
        <w:rPr>
          <w:rFonts w:ascii="Times New Roman" w:hAnsi="Times New Roman" w:cs="Times New Roman"/>
          <w:sz w:val="24"/>
          <w:szCs w:val="24"/>
        </w:rPr>
        <w:t>]</w:t>
      </w:r>
      <w:r w:rsidR="00D413BC" w:rsidRPr="0077477D">
        <w:rPr>
          <w:rFonts w:ascii="Times New Roman" w:hAnsi="Times New Roman" w:cs="Times New Roman"/>
          <w:sz w:val="24"/>
          <w:szCs w:val="24"/>
        </w:rPr>
        <w:tab/>
      </w:r>
      <w:r w:rsidR="00B42923" w:rsidRPr="0077477D">
        <w:rPr>
          <w:rFonts w:ascii="Times New Roman" w:hAnsi="Times New Roman" w:cs="Times New Roman"/>
          <w:sz w:val="24"/>
          <w:szCs w:val="24"/>
        </w:rPr>
        <w:t xml:space="preserve">According to </w:t>
      </w:r>
      <w:r w:rsidR="00A64CED" w:rsidRPr="0077477D">
        <w:rPr>
          <w:rFonts w:ascii="Times New Roman" w:hAnsi="Times New Roman" w:cs="Times New Roman"/>
          <w:sz w:val="24"/>
          <w:szCs w:val="24"/>
        </w:rPr>
        <w:t xml:space="preserve">the learned authors </w:t>
      </w:r>
      <w:proofErr w:type="spellStart"/>
      <w:r w:rsidR="00B42923" w:rsidRPr="0077477D">
        <w:rPr>
          <w:rFonts w:ascii="Times New Roman" w:hAnsi="Times New Roman" w:cs="Times New Roman"/>
          <w:sz w:val="24"/>
          <w:szCs w:val="24"/>
        </w:rPr>
        <w:t>Herbstein</w:t>
      </w:r>
      <w:proofErr w:type="spellEnd"/>
      <w:r w:rsidR="00B42923" w:rsidRPr="0077477D">
        <w:rPr>
          <w:rFonts w:ascii="Times New Roman" w:hAnsi="Times New Roman" w:cs="Times New Roman"/>
          <w:sz w:val="24"/>
          <w:szCs w:val="24"/>
        </w:rPr>
        <w:t xml:space="preserve"> &amp; Van </w:t>
      </w:r>
      <w:proofErr w:type="spellStart"/>
      <w:r w:rsidR="00B42923" w:rsidRPr="0077477D">
        <w:rPr>
          <w:rFonts w:ascii="Times New Roman" w:hAnsi="Times New Roman" w:cs="Times New Roman"/>
          <w:sz w:val="24"/>
          <w:szCs w:val="24"/>
        </w:rPr>
        <w:t>Winsen</w:t>
      </w:r>
      <w:proofErr w:type="spellEnd"/>
      <w:r w:rsidR="00B42923" w:rsidRPr="0077477D">
        <w:rPr>
          <w:rStyle w:val="FootnoteReference"/>
          <w:rFonts w:ascii="Times New Roman" w:hAnsi="Times New Roman" w:cs="Times New Roman"/>
          <w:sz w:val="24"/>
          <w:szCs w:val="24"/>
        </w:rPr>
        <w:footnoteReference w:id="1"/>
      </w:r>
      <w:r w:rsidR="00B42923" w:rsidRPr="0077477D">
        <w:rPr>
          <w:rFonts w:ascii="Times New Roman" w:hAnsi="Times New Roman" w:cs="Times New Roman"/>
          <w:sz w:val="24"/>
          <w:szCs w:val="24"/>
        </w:rPr>
        <w:t xml:space="preserve">, </w:t>
      </w:r>
      <w:r w:rsidR="001035F2" w:rsidRPr="0077477D">
        <w:rPr>
          <w:rFonts w:ascii="Times New Roman" w:hAnsi="Times New Roman" w:cs="Times New Roman"/>
          <w:sz w:val="24"/>
          <w:szCs w:val="24"/>
        </w:rPr>
        <w:t xml:space="preserve">      </w:t>
      </w:r>
      <w:r w:rsidR="00B42923" w:rsidRPr="0077477D">
        <w:rPr>
          <w:rFonts w:ascii="Times New Roman" w:hAnsi="Times New Roman" w:cs="Times New Roman"/>
          <w:sz w:val="24"/>
          <w:szCs w:val="24"/>
        </w:rPr>
        <w:t>r 31(2)(b) of the Uniform Rules of the High Courts of South Africa provides that a defendant may within twenty days after gaining knowledge of a default judgment granted against him apply to court upon notice to the plaintiff to set aside the judgment. I must say that I much prefer the wording in that rule to the one in our</w:t>
      </w:r>
      <w:r w:rsidR="001035F2" w:rsidRPr="0077477D">
        <w:rPr>
          <w:rFonts w:ascii="Times New Roman" w:hAnsi="Times New Roman" w:cs="Times New Roman"/>
          <w:sz w:val="24"/>
          <w:szCs w:val="24"/>
        </w:rPr>
        <w:t xml:space="preserve"> </w:t>
      </w:r>
      <w:r w:rsidR="00B42923" w:rsidRPr="0077477D">
        <w:rPr>
          <w:rFonts w:ascii="Times New Roman" w:hAnsi="Times New Roman" w:cs="Times New Roman"/>
          <w:sz w:val="24"/>
          <w:szCs w:val="24"/>
        </w:rPr>
        <w:t>r 63. The former is clear and admits of no doubt as to who should ma</w:t>
      </w:r>
      <w:r w:rsidR="00577A31" w:rsidRPr="0077477D">
        <w:rPr>
          <w:rFonts w:ascii="Times New Roman" w:hAnsi="Times New Roman" w:cs="Times New Roman"/>
          <w:sz w:val="24"/>
          <w:szCs w:val="24"/>
        </w:rPr>
        <w:t>k</w:t>
      </w:r>
      <w:r w:rsidR="00B42923" w:rsidRPr="0077477D">
        <w:rPr>
          <w:rFonts w:ascii="Times New Roman" w:hAnsi="Times New Roman" w:cs="Times New Roman"/>
          <w:sz w:val="24"/>
          <w:szCs w:val="24"/>
        </w:rPr>
        <w:t xml:space="preserve">e the application. It is the defendant. </w:t>
      </w:r>
      <w:r w:rsidR="003D0228" w:rsidRPr="0077477D">
        <w:rPr>
          <w:rFonts w:ascii="Times New Roman" w:hAnsi="Times New Roman" w:cs="Times New Roman"/>
          <w:sz w:val="24"/>
          <w:szCs w:val="24"/>
        </w:rPr>
        <w:t>On p 715, the learned authors state the following:</w:t>
      </w:r>
    </w:p>
    <w:p w:rsidR="00174852" w:rsidRPr="0077477D" w:rsidRDefault="003D0228" w:rsidP="00F94C2D">
      <w:pPr>
        <w:spacing w:after="0" w:line="240" w:lineRule="auto"/>
        <w:ind w:left="1440"/>
        <w:jc w:val="both"/>
        <w:rPr>
          <w:rFonts w:ascii="Times New Roman" w:hAnsi="Times New Roman" w:cs="Times New Roman"/>
          <w:sz w:val="24"/>
          <w:szCs w:val="24"/>
        </w:rPr>
      </w:pPr>
      <w:r w:rsidRPr="0077477D">
        <w:rPr>
          <w:rFonts w:ascii="Times New Roman" w:hAnsi="Times New Roman" w:cs="Times New Roman"/>
          <w:sz w:val="24"/>
          <w:szCs w:val="24"/>
        </w:rPr>
        <w:t xml:space="preserve">“An applicant for the rescission of a default judgment must show good cause and prove that at no time did he renounce his </w:t>
      </w:r>
      <w:proofErr w:type="spellStart"/>
      <w:r w:rsidRPr="0077477D">
        <w:rPr>
          <w:rFonts w:ascii="Times New Roman" w:hAnsi="Times New Roman" w:cs="Times New Roman"/>
          <w:sz w:val="24"/>
          <w:szCs w:val="24"/>
        </w:rPr>
        <w:t>defence</w:t>
      </w:r>
      <w:proofErr w:type="spellEnd"/>
      <w:r w:rsidRPr="0077477D">
        <w:rPr>
          <w:rFonts w:ascii="Times New Roman" w:hAnsi="Times New Roman" w:cs="Times New Roman"/>
          <w:sz w:val="24"/>
          <w:szCs w:val="24"/>
        </w:rPr>
        <w:t xml:space="preserve">, and has a </w:t>
      </w:r>
      <w:r w:rsidR="00523EBF" w:rsidRPr="0077477D">
        <w:rPr>
          <w:rFonts w:ascii="Times New Roman" w:hAnsi="Times New Roman" w:cs="Times New Roman"/>
          <w:sz w:val="24"/>
          <w:szCs w:val="24"/>
        </w:rPr>
        <w:t xml:space="preserve">serious intention of proceeding with the case. In order to show good cause, an applicant must give a reasonable explanation for the default, the </w:t>
      </w:r>
      <w:r w:rsidRPr="0077477D">
        <w:rPr>
          <w:rFonts w:ascii="Times New Roman" w:hAnsi="Times New Roman" w:cs="Times New Roman"/>
          <w:sz w:val="24"/>
          <w:szCs w:val="24"/>
        </w:rPr>
        <w:t>a</w:t>
      </w:r>
      <w:r w:rsidR="00523EBF" w:rsidRPr="0077477D">
        <w:rPr>
          <w:rFonts w:ascii="Times New Roman" w:hAnsi="Times New Roman" w:cs="Times New Roman"/>
          <w:sz w:val="24"/>
          <w:szCs w:val="24"/>
        </w:rPr>
        <w:t xml:space="preserve">pplication must be made </w:t>
      </w:r>
      <w:r w:rsidR="00523EBF" w:rsidRPr="0077477D">
        <w:rPr>
          <w:rFonts w:ascii="Times New Roman" w:hAnsi="Times New Roman" w:cs="Times New Roman"/>
          <w:i/>
          <w:sz w:val="24"/>
          <w:szCs w:val="24"/>
        </w:rPr>
        <w:t>bona fide</w:t>
      </w:r>
      <w:r w:rsidR="00523EBF" w:rsidRPr="0077477D">
        <w:rPr>
          <w:rFonts w:ascii="Times New Roman" w:hAnsi="Times New Roman" w:cs="Times New Roman"/>
          <w:sz w:val="24"/>
          <w:szCs w:val="24"/>
        </w:rPr>
        <w:t xml:space="preserve"> and must show that a </w:t>
      </w:r>
      <w:r w:rsidR="00523EBF" w:rsidRPr="0077477D">
        <w:rPr>
          <w:rFonts w:ascii="Times New Roman" w:hAnsi="Times New Roman" w:cs="Times New Roman"/>
          <w:i/>
          <w:sz w:val="24"/>
          <w:szCs w:val="24"/>
        </w:rPr>
        <w:t>bona fide</w:t>
      </w:r>
      <w:r w:rsidR="00523EBF" w:rsidRPr="0077477D">
        <w:rPr>
          <w:rFonts w:ascii="Times New Roman" w:hAnsi="Times New Roman" w:cs="Times New Roman"/>
          <w:sz w:val="24"/>
          <w:szCs w:val="24"/>
        </w:rPr>
        <w:t xml:space="preserve"> </w:t>
      </w:r>
      <w:proofErr w:type="spellStart"/>
      <w:r w:rsidR="00523EBF" w:rsidRPr="0077477D">
        <w:rPr>
          <w:rFonts w:ascii="Times New Roman" w:hAnsi="Times New Roman" w:cs="Times New Roman"/>
          <w:sz w:val="24"/>
          <w:szCs w:val="24"/>
        </w:rPr>
        <w:t>defence</w:t>
      </w:r>
      <w:proofErr w:type="spellEnd"/>
      <w:r w:rsidR="00523EBF" w:rsidRPr="0077477D">
        <w:rPr>
          <w:rFonts w:ascii="Times New Roman" w:hAnsi="Times New Roman" w:cs="Times New Roman"/>
          <w:sz w:val="24"/>
          <w:szCs w:val="24"/>
        </w:rPr>
        <w:t xml:space="preserve"> to the plaintiff’s claim (exists)”.</w:t>
      </w:r>
    </w:p>
    <w:p w:rsidR="004C2535" w:rsidRPr="0077477D" w:rsidRDefault="004C2535" w:rsidP="004C2535">
      <w:pPr>
        <w:spacing w:after="0" w:line="240" w:lineRule="auto"/>
        <w:ind w:left="720"/>
        <w:jc w:val="both"/>
        <w:rPr>
          <w:rFonts w:ascii="Times New Roman" w:hAnsi="Times New Roman" w:cs="Times New Roman"/>
          <w:sz w:val="24"/>
          <w:szCs w:val="24"/>
        </w:rPr>
      </w:pPr>
    </w:p>
    <w:p w:rsidR="004C2535" w:rsidRPr="0077477D" w:rsidRDefault="004C2535" w:rsidP="004C2535">
      <w:pPr>
        <w:spacing w:after="0" w:line="240" w:lineRule="auto"/>
        <w:ind w:left="720"/>
        <w:jc w:val="both"/>
        <w:rPr>
          <w:rFonts w:ascii="Times New Roman" w:hAnsi="Times New Roman" w:cs="Times New Roman"/>
          <w:sz w:val="24"/>
          <w:szCs w:val="24"/>
        </w:rPr>
      </w:pPr>
    </w:p>
    <w:p w:rsidR="004C2535" w:rsidRPr="0077477D" w:rsidRDefault="004C2535" w:rsidP="004C2535">
      <w:pPr>
        <w:spacing w:after="0" w:line="240" w:lineRule="auto"/>
        <w:ind w:left="720"/>
        <w:jc w:val="both"/>
        <w:rPr>
          <w:rFonts w:ascii="Times New Roman" w:hAnsi="Times New Roman" w:cs="Times New Roman"/>
          <w:sz w:val="24"/>
          <w:szCs w:val="24"/>
        </w:rPr>
      </w:pPr>
    </w:p>
    <w:p w:rsidR="00AB0D7A" w:rsidRPr="0077477D" w:rsidRDefault="00250A1B" w:rsidP="00F94C2D">
      <w:pPr>
        <w:spacing w:after="0" w:line="480" w:lineRule="auto"/>
        <w:ind w:left="720" w:hanging="720"/>
        <w:jc w:val="both"/>
        <w:rPr>
          <w:rFonts w:ascii="Times New Roman" w:hAnsi="Times New Roman" w:cs="Times New Roman"/>
          <w:sz w:val="24"/>
          <w:szCs w:val="24"/>
        </w:rPr>
      </w:pPr>
      <w:r w:rsidRPr="0077477D">
        <w:rPr>
          <w:rFonts w:ascii="Times New Roman" w:hAnsi="Times New Roman" w:cs="Times New Roman"/>
          <w:sz w:val="24"/>
          <w:szCs w:val="24"/>
        </w:rPr>
        <w:t>[37</w:t>
      </w:r>
      <w:r w:rsidR="00D413BC" w:rsidRPr="0077477D">
        <w:rPr>
          <w:rFonts w:ascii="Times New Roman" w:hAnsi="Times New Roman" w:cs="Times New Roman"/>
          <w:sz w:val="24"/>
          <w:szCs w:val="24"/>
        </w:rPr>
        <w:t>]</w:t>
      </w:r>
      <w:r w:rsidR="00D413BC" w:rsidRPr="0077477D">
        <w:rPr>
          <w:rFonts w:ascii="Times New Roman" w:hAnsi="Times New Roman" w:cs="Times New Roman"/>
          <w:sz w:val="24"/>
          <w:szCs w:val="24"/>
        </w:rPr>
        <w:tab/>
      </w:r>
      <w:r w:rsidR="006F631A" w:rsidRPr="0077477D">
        <w:rPr>
          <w:rFonts w:ascii="Times New Roman" w:hAnsi="Times New Roman" w:cs="Times New Roman"/>
          <w:sz w:val="24"/>
          <w:szCs w:val="24"/>
        </w:rPr>
        <w:t xml:space="preserve">The contentions by </w:t>
      </w:r>
      <w:proofErr w:type="spellStart"/>
      <w:r w:rsidR="006F631A" w:rsidRPr="0077477D">
        <w:rPr>
          <w:rFonts w:ascii="Times New Roman" w:hAnsi="Times New Roman" w:cs="Times New Roman"/>
          <w:sz w:val="24"/>
          <w:szCs w:val="24"/>
        </w:rPr>
        <w:t>Mr</w:t>
      </w:r>
      <w:proofErr w:type="spellEnd"/>
      <w:r w:rsidR="006F631A" w:rsidRPr="0077477D">
        <w:rPr>
          <w:rFonts w:ascii="Times New Roman" w:hAnsi="Times New Roman" w:cs="Times New Roman"/>
          <w:sz w:val="24"/>
          <w:szCs w:val="24"/>
        </w:rPr>
        <w:t xml:space="preserve"> </w:t>
      </w:r>
      <w:r w:rsidR="006F631A" w:rsidRPr="0077477D">
        <w:rPr>
          <w:rFonts w:ascii="Times New Roman" w:hAnsi="Times New Roman" w:cs="Times New Roman"/>
          <w:i/>
          <w:sz w:val="24"/>
          <w:szCs w:val="24"/>
        </w:rPr>
        <w:t>De Bourbon</w:t>
      </w:r>
      <w:r w:rsidR="006F631A" w:rsidRPr="0077477D">
        <w:rPr>
          <w:rFonts w:ascii="Times New Roman" w:hAnsi="Times New Roman" w:cs="Times New Roman"/>
          <w:sz w:val="24"/>
          <w:szCs w:val="24"/>
        </w:rPr>
        <w:t xml:space="preserve"> that </w:t>
      </w:r>
      <w:proofErr w:type="spellStart"/>
      <w:r w:rsidR="00665ECB" w:rsidRPr="0077477D">
        <w:rPr>
          <w:rFonts w:ascii="Times New Roman" w:hAnsi="Times New Roman" w:cs="Times New Roman"/>
          <w:sz w:val="24"/>
          <w:szCs w:val="24"/>
        </w:rPr>
        <w:t>Mrs</w:t>
      </w:r>
      <w:proofErr w:type="spellEnd"/>
      <w:r w:rsidR="00665ECB" w:rsidRPr="0077477D">
        <w:rPr>
          <w:rFonts w:ascii="Times New Roman" w:hAnsi="Times New Roman" w:cs="Times New Roman"/>
          <w:sz w:val="24"/>
          <w:szCs w:val="24"/>
        </w:rPr>
        <w:t xml:space="preserve"> </w:t>
      </w:r>
      <w:r w:rsidR="006F631A" w:rsidRPr="0077477D">
        <w:rPr>
          <w:rFonts w:ascii="Times New Roman" w:hAnsi="Times New Roman" w:cs="Times New Roman"/>
          <w:sz w:val="24"/>
          <w:szCs w:val="24"/>
        </w:rPr>
        <w:t xml:space="preserve">Muir was not in default and was so found by MAFUSIRE J must, therefore, be considered in the light of the provisions of r 63 above. The judgment of the learned judge in the court </w:t>
      </w:r>
      <w:r w:rsidR="006F631A" w:rsidRPr="0077477D">
        <w:rPr>
          <w:rFonts w:ascii="Times New Roman" w:hAnsi="Times New Roman" w:cs="Times New Roman"/>
          <w:i/>
          <w:sz w:val="24"/>
          <w:szCs w:val="24"/>
        </w:rPr>
        <w:t>a quo</w:t>
      </w:r>
      <w:r w:rsidR="006F631A" w:rsidRPr="0077477D">
        <w:rPr>
          <w:rFonts w:ascii="Times New Roman" w:hAnsi="Times New Roman" w:cs="Times New Roman"/>
          <w:sz w:val="24"/>
          <w:szCs w:val="24"/>
        </w:rPr>
        <w:t xml:space="preserve"> is clear.</w:t>
      </w:r>
      <w:r w:rsidR="00220FD2" w:rsidRPr="0077477D">
        <w:rPr>
          <w:rFonts w:ascii="Times New Roman" w:hAnsi="Times New Roman" w:cs="Times New Roman"/>
          <w:sz w:val="24"/>
          <w:szCs w:val="24"/>
        </w:rPr>
        <w:t xml:space="preserve"> </w:t>
      </w:r>
      <w:r w:rsidR="001758E5" w:rsidRPr="0077477D">
        <w:rPr>
          <w:rFonts w:ascii="Times New Roman" w:hAnsi="Times New Roman" w:cs="Times New Roman"/>
          <w:sz w:val="24"/>
          <w:szCs w:val="24"/>
        </w:rPr>
        <w:t>As a consequence</w:t>
      </w:r>
      <w:r w:rsidR="00F90C9D" w:rsidRPr="0077477D">
        <w:rPr>
          <w:rFonts w:ascii="Times New Roman" w:hAnsi="Times New Roman" w:cs="Times New Roman"/>
          <w:sz w:val="24"/>
          <w:szCs w:val="24"/>
        </w:rPr>
        <w:t>,</w:t>
      </w:r>
      <w:r w:rsidR="001758E5" w:rsidRPr="0077477D">
        <w:rPr>
          <w:rFonts w:ascii="Times New Roman" w:hAnsi="Times New Roman" w:cs="Times New Roman"/>
          <w:sz w:val="24"/>
          <w:szCs w:val="24"/>
        </w:rPr>
        <w:t xml:space="preserve"> when MAFUSIRE J </w:t>
      </w:r>
      <w:r w:rsidR="00D438EB" w:rsidRPr="0077477D">
        <w:rPr>
          <w:rFonts w:ascii="Times New Roman" w:hAnsi="Times New Roman" w:cs="Times New Roman"/>
          <w:sz w:val="24"/>
          <w:szCs w:val="24"/>
        </w:rPr>
        <w:t>f</w:t>
      </w:r>
      <w:r w:rsidR="001758E5" w:rsidRPr="0077477D">
        <w:rPr>
          <w:rFonts w:ascii="Times New Roman" w:hAnsi="Times New Roman" w:cs="Times New Roman"/>
          <w:sz w:val="24"/>
          <w:szCs w:val="24"/>
        </w:rPr>
        <w:t>ou</w:t>
      </w:r>
      <w:r w:rsidR="00D438EB" w:rsidRPr="0077477D">
        <w:rPr>
          <w:rFonts w:ascii="Times New Roman" w:hAnsi="Times New Roman" w:cs="Times New Roman"/>
          <w:sz w:val="24"/>
          <w:szCs w:val="24"/>
        </w:rPr>
        <w:t xml:space="preserve">nd that the plaintiff had not been in </w:t>
      </w:r>
      <w:proofErr w:type="spellStart"/>
      <w:r w:rsidR="00D438EB" w:rsidRPr="0077477D">
        <w:rPr>
          <w:rFonts w:ascii="Times New Roman" w:hAnsi="Times New Roman" w:cs="Times New Roman"/>
          <w:sz w:val="24"/>
          <w:szCs w:val="24"/>
        </w:rPr>
        <w:t>wilful</w:t>
      </w:r>
      <w:proofErr w:type="spellEnd"/>
      <w:r w:rsidR="00D438EB" w:rsidRPr="0077477D">
        <w:rPr>
          <w:rFonts w:ascii="Times New Roman" w:hAnsi="Times New Roman" w:cs="Times New Roman"/>
          <w:sz w:val="24"/>
          <w:szCs w:val="24"/>
        </w:rPr>
        <w:t xml:space="preserve"> default </w:t>
      </w:r>
      <w:r w:rsidR="0089133B" w:rsidRPr="0077477D">
        <w:rPr>
          <w:rFonts w:ascii="Times New Roman" w:hAnsi="Times New Roman" w:cs="Times New Roman"/>
          <w:sz w:val="24"/>
          <w:szCs w:val="24"/>
        </w:rPr>
        <w:t xml:space="preserve">such finding </w:t>
      </w:r>
      <w:r w:rsidR="00D438EB" w:rsidRPr="0077477D">
        <w:rPr>
          <w:rFonts w:ascii="Times New Roman" w:hAnsi="Times New Roman" w:cs="Times New Roman"/>
          <w:sz w:val="24"/>
          <w:szCs w:val="24"/>
        </w:rPr>
        <w:t xml:space="preserve">could only have related to the </w:t>
      </w:r>
      <w:r w:rsidR="001758E5" w:rsidRPr="0077477D">
        <w:rPr>
          <w:rFonts w:ascii="Times New Roman" w:hAnsi="Times New Roman" w:cs="Times New Roman"/>
          <w:sz w:val="24"/>
          <w:szCs w:val="24"/>
        </w:rPr>
        <w:t>C</w:t>
      </w:r>
      <w:r w:rsidR="00D438EB" w:rsidRPr="0077477D">
        <w:rPr>
          <w:rFonts w:ascii="Times New Roman" w:hAnsi="Times New Roman" w:cs="Times New Roman"/>
          <w:sz w:val="24"/>
          <w:szCs w:val="24"/>
        </w:rPr>
        <w:t xml:space="preserve">ompany. </w:t>
      </w:r>
      <w:proofErr w:type="spellStart"/>
      <w:r w:rsidR="006A597E" w:rsidRPr="0077477D">
        <w:rPr>
          <w:rFonts w:ascii="Times New Roman" w:hAnsi="Times New Roman" w:cs="Times New Roman"/>
          <w:sz w:val="24"/>
          <w:szCs w:val="24"/>
        </w:rPr>
        <w:t>M</w:t>
      </w:r>
      <w:r w:rsidR="00A64CED" w:rsidRPr="0077477D">
        <w:rPr>
          <w:rFonts w:ascii="Times New Roman" w:hAnsi="Times New Roman" w:cs="Times New Roman"/>
          <w:sz w:val="24"/>
          <w:szCs w:val="24"/>
        </w:rPr>
        <w:t>rs</w:t>
      </w:r>
      <w:proofErr w:type="spellEnd"/>
      <w:r w:rsidR="00A64CED" w:rsidRPr="0077477D">
        <w:rPr>
          <w:rFonts w:ascii="Times New Roman" w:hAnsi="Times New Roman" w:cs="Times New Roman"/>
          <w:sz w:val="24"/>
          <w:szCs w:val="24"/>
        </w:rPr>
        <w:t xml:space="preserve"> Muir </w:t>
      </w:r>
      <w:r w:rsidR="00220FD2" w:rsidRPr="0077477D">
        <w:rPr>
          <w:rFonts w:ascii="Times New Roman" w:hAnsi="Times New Roman" w:cs="Times New Roman"/>
          <w:sz w:val="24"/>
          <w:szCs w:val="24"/>
        </w:rPr>
        <w:t xml:space="preserve">never made an </w:t>
      </w:r>
      <w:r w:rsidR="00577A31" w:rsidRPr="0077477D">
        <w:rPr>
          <w:rFonts w:ascii="Times New Roman" w:hAnsi="Times New Roman" w:cs="Times New Roman"/>
          <w:sz w:val="24"/>
          <w:szCs w:val="24"/>
        </w:rPr>
        <w:t>appl</w:t>
      </w:r>
      <w:r w:rsidR="00220FD2" w:rsidRPr="0077477D">
        <w:rPr>
          <w:rFonts w:ascii="Times New Roman" w:hAnsi="Times New Roman" w:cs="Times New Roman"/>
          <w:sz w:val="24"/>
          <w:szCs w:val="24"/>
        </w:rPr>
        <w:t xml:space="preserve">ication </w:t>
      </w:r>
      <w:r w:rsidR="00577A31" w:rsidRPr="0077477D">
        <w:rPr>
          <w:rFonts w:ascii="Times New Roman" w:hAnsi="Times New Roman" w:cs="Times New Roman"/>
          <w:sz w:val="24"/>
          <w:szCs w:val="24"/>
        </w:rPr>
        <w:t>for</w:t>
      </w:r>
      <w:r w:rsidR="00A64CED" w:rsidRPr="0077477D">
        <w:rPr>
          <w:rFonts w:ascii="Times New Roman" w:hAnsi="Times New Roman" w:cs="Times New Roman"/>
          <w:sz w:val="24"/>
          <w:szCs w:val="24"/>
        </w:rPr>
        <w:t xml:space="preserve"> the rescission of the default judgment entered against her and</w:t>
      </w:r>
      <w:r w:rsidR="00F90C9D" w:rsidRPr="0077477D">
        <w:rPr>
          <w:rFonts w:ascii="Times New Roman" w:hAnsi="Times New Roman" w:cs="Times New Roman"/>
          <w:sz w:val="24"/>
          <w:szCs w:val="24"/>
        </w:rPr>
        <w:t>,</w:t>
      </w:r>
      <w:r w:rsidR="00A64CED" w:rsidRPr="0077477D">
        <w:rPr>
          <w:rFonts w:ascii="Times New Roman" w:hAnsi="Times New Roman" w:cs="Times New Roman"/>
          <w:sz w:val="24"/>
          <w:szCs w:val="24"/>
        </w:rPr>
        <w:t xml:space="preserve"> as a consequence of such failure</w:t>
      </w:r>
      <w:r w:rsidR="00F90C9D" w:rsidRPr="0077477D">
        <w:rPr>
          <w:rFonts w:ascii="Times New Roman" w:hAnsi="Times New Roman" w:cs="Times New Roman"/>
          <w:sz w:val="24"/>
          <w:szCs w:val="24"/>
        </w:rPr>
        <w:t>,</w:t>
      </w:r>
      <w:r w:rsidR="00A64CED" w:rsidRPr="0077477D">
        <w:rPr>
          <w:rFonts w:ascii="Times New Roman" w:hAnsi="Times New Roman" w:cs="Times New Roman"/>
          <w:sz w:val="24"/>
          <w:szCs w:val="24"/>
        </w:rPr>
        <w:t xml:space="preserve"> the judgment as it related to an order aimed at her personally was not set aside. </w:t>
      </w:r>
      <w:r w:rsidR="00220FD2" w:rsidRPr="0077477D">
        <w:rPr>
          <w:rFonts w:ascii="Times New Roman" w:hAnsi="Times New Roman" w:cs="Times New Roman"/>
          <w:sz w:val="24"/>
          <w:szCs w:val="24"/>
        </w:rPr>
        <w:t>As a consequence</w:t>
      </w:r>
      <w:r w:rsidR="00F90C9D" w:rsidRPr="0077477D">
        <w:rPr>
          <w:rFonts w:ascii="Times New Roman" w:hAnsi="Times New Roman" w:cs="Times New Roman"/>
          <w:sz w:val="24"/>
          <w:szCs w:val="24"/>
        </w:rPr>
        <w:t>,</w:t>
      </w:r>
      <w:r w:rsidR="00220FD2" w:rsidRPr="0077477D">
        <w:rPr>
          <w:rFonts w:ascii="Times New Roman" w:hAnsi="Times New Roman" w:cs="Times New Roman"/>
          <w:sz w:val="24"/>
          <w:szCs w:val="24"/>
        </w:rPr>
        <w:t xml:space="preserve"> the setting aside of the order did not mean that she had purged her default. She had not sought an order permitting her to oppose the application filed against her. </w:t>
      </w:r>
      <w:r w:rsidR="006A2B80" w:rsidRPr="0077477D">
        <w:rPr>
          <w:rFonts w:ascii="Times New Roman" w:hAnsi="Times New Roman" w:cs="Times New Roman"/>
          <w:sz w:val="24"/>
          <w:szCs w:val="24"/>
        </w:rPr>
        <w:t xml:space="preserve">According to the agreement </w:t>
      </w:r>
      <w:r w:rsidR="008921E1" w:rsidRPr="0077477D">
        <w:rPr>
          <w:rFonts w:ascii="Times New Roman" w:hAnsi="Times New Roman" w:cs="Times New Roman"/>
          <w:sz w:val="24"/>
          <w:szCs w:val="24"/>
        </w:rPr>
        <w:t>of sale</w:t>
      </w:r>
      <w:r w:rsidR="00F90C9D" w:rsidRPr="0077477D">
        <w:rPr>
          <w:rFonts w:ascii="Times New Roman" w:hAnsi="Times New Roman" w:cs="Times New Roman"/>
          <w:sz w:val="24"/>
          <w:szCs w:val="24"/>
        </w:rPr>
        <w:t>,</w:t>
      </w:r>
      <w:r w:rsidR="008921E1" w:rsidRPr="0077477D">
        <w:rPr>
          <w:rFonts w:ascii="Times New Roman" w:hAnsi="Times New Roman" w:cs="Times New Roman"/>
          <w:sz w:val="24"/>
          <w:szCs w:val="24"/>
        </w:rPr>
        <w:t xml:space="preserve"> </w:t>
      </w:r>
      <w:r w:rsidR="006A2B80" w:rsidRPr="0077477D">
        <w:rPr>
          <w:rFonts w:ascii="Times New Roman" w:hAnsi="Times New Roman" w:cs="Times New Roman"/>
          <w:sz w:val="24"/>
          <w:szCs w:val="24"/>
        </w:rPr>
        <w:t xml:space="preserve">the </w:t>
      </w:r>
      <w:proofErr w:type="spellStart"/>
      <w:r w:rsidR="006A2B80" w:rsidRPr="0077477D">
        <w:rPr>
          <w:rFonts w:ascii="Times New Roman" w:hAnsi="Times New Roman" w:cs="Times New Roman"/>
          <w:i/>
          <w:sz w:val="24"/>
          <w:szCs w:val="24"/>
        </w:rPr>
        <w:t>domicilium</w:t>
      </w:r>
      <w:proofErr w:type="spellEnd"/>
      <w:r w:rsidR="006A2B80" w:rsidRPr="0077477D">
        <w:rPr>
          <w:rFonts w:ascii="Times New Roman" w:hAnsi="Times New Roman" w:cs="Times New Roman"/>
          <w:i/>
          <w:sz w:val="24"/>
          <w:szCs w:val="24"/>
        </w:rPr>
        <w:t xml:space="preserve"> </w:t>
      </w:r>
      <w:proofErr w:type="spellStart"/>
      <w:r w:rsidR="006A2B80" w:rsidRPr="0077477D">
        <w:rPr>
          <w:rFonts w:ascii="Times New Roman" w:hAnsi="Times New Roman" w:cs="Times New Roman"/>
          <w:i/>
          <w:sz w:val="24"/>
          <w:szCs w:val="24"/>
        </w:rPr>
        <w:t>citandi</w:t>
      </w:r>
      <w:proofErr w:type="spellEnd"/>
      <w:r w:rsidR="006A2B80" w:rsidRPr="0077477D">
        <w:rPr>
          <w:rFonts w:ascii="Times New Roman" w:hAnsi="Times New Roman" w:cs="Times New Roman"/>
          <w:i/>
          <w:sz w:val="24"/>
          <w:szCs w:val="24"/>
        </w:rPr>
        <w:t xml:space="preserve"> </w:t>
      </w:r>
      <w:proofErr w:type="gramStart"/>
      <w:r w:rsidR="006A2B80" w:rsidRPr="0077477D">
        <w:rPr>
          <w:rFonts w:ascii="Times New Roman" w:hAnsi="Times New Roman" w:cs="Times New Roman"/>
          <w:i/>
          <w:sz w:val="24"/>
          <w:szCs w:val="24"/>
        </w:rPr>
        <w:t>et</w:t>
      </w:r>
      <w:proofErr w:type="gramEnd"/>
      <w:r w:rsidR="006A2B80" w:rsidRPr="0077477D">
        <w:rPr>
          <w:rFonts w:ascii="Times New Roman" w:hAnsi="Times New Roman" w:cs="Times New Roman"/>
          <w:i/>
          <w:sz w:val="24"/>
          <w:szCs w:val="24"/>
        </w:rPr>
        <w:t xml:space="preserve"> </w:t>
      </w:r>
      <w:proofErr w:type="spellStart"/>
      <w:r w:rsidR="006A2B80" w:rsidRPr="0077477D">
        <w:rPr>
          <w:rFonts w:ascii="Times New Roman" w:hAnsi="Times New Roman" w:cs="Times New Roman"/>
          <w:i/>
          <w:sz w:val="24"/>
          <w:szCs w:val="24"/>
        </w:rPr>
        <w:t>executandi</w:t>
      </w:r>
      <w:proofErr w:type="spellEnd"/>
      <w:r w:rsidR="006A2B80" w:rsidRPr="0077477D">
        <w:rPr>
          <w:rFonts w:ascii="Times New Roman" w:hAnsi="Times New Roman" w:cs="Times New Roman"/>
          <w:sz w:val="24"/>
          <w:szCs w:val="24"/>
        </w:rPr>
        <w:t xml:space="preserve"> was 98 Churchill Avenue. </w:t>
      </w:r>
      <w:r w:rsidR="00AB0D7A" w:rsidRPr="0077477D">
        <w:rPr>
          <w:rFonts w:ascii="Times New Roman" w:hAnsi="Times New Roman" w:cs="Times New Roman"/>
          <w:sz w:val="24"/>
          <w:szCs w:val="24"/>
        </w:rPr>
        <w:t xml:space="preserve">The return of service by the Deputy Sheriff stated that service had been effected at the </w:t>
      </w:r>
      <w:proofErr w:type="spellStart"/>
      <w:r w:rsidR="00AB0D7A" w:rsidRPr="0077477D">
        <w:rPr>
          <w:rFonts w:ascii="Times New Roman" w:hAnsi="Times New Roman" w:cs="Times New Roman"/>
          <w:i/>
          <w:sz w:val="24"/>
          <w:szCs w:val="24"/>
        </w:rPr>
        <w:t>domicilium</w:t>
      </w:r>
      <w:proofErr w:type="spellEnd"/>
      <w:r w:rsidR="00AB0D7A" w:rsidRPr="0077477D">
        <w:rPr>
          <w:rFonts w:ascii="Times New Roman" w:hAnsi="Times New Roman" w:cs="Times New Roman"/>
          <w:i/>
          <w:sz w:val="24"/>
          <w:szCs w:val="24"/>
        </w:rPr>
        <w:t xml:space="preserve"> </w:t>
      </w:r>
      <w:proofErr w:type="spellStart"/>
      <w:r w:rsidR="00AB0D7A" w:rsidRPr="0077477D">
        <w:rPr>
          <w:rFonts w:ascii="Times New Roman" w:hAnsi="Times New Roman" w:cs="Times New Roman"/>
          <w:i/>
          <w:sz w:val="24"/>
          <w:szCs w:val="24"/>
        </w:rPr>
        <w:t>citandi</w:t>
      </w:r>
      <w:proofErr w:type="spellEnd"/>
      <w:r w:rsidR="00AB0D7A" w:rsidRPr="0077477D">
        <w:rPr>
          <w:rFonts w:ascii="Times New Roman" w:hAnsi="Times New Roman" w:cs="Times New Roman"/>
          <w:i/>
          <w:sz w:val="24"/>
          <w:szCs w:val="24"/>
        </w:rPr>
        <w:t xml:space="preserve"> </w:t>
      </w:r>
      <w:proofErr w:type="gramStart"/>
      <w:r w:rsidR="00AB0D7A" w:rsidRPr="0077477D">
        <w:rPr>
          <w:rFonts w:ascii="Times New Roman" w:hAnsi="Times New Roman" w:cs="Times New Roman"/>
          <w:i/>
          <w:sz w:val="24"/>
          <w:szCs w:val="24"/>
        </w:rPr>
        <w:t>et</w:t>
      </w:r>
      <w:proofErr w:type="gramEnd"/>
      <w:r w:rsidR="00AB0D7A" w:rsidRPr="0077477D">
        <w:rPr>
          <w:rFonts w:ascii="Times New Roman" w:hAnsi="Times New Roman" w:cs="Times New Roman"/>
          <w:i/>
          <w:sz w:val="24"/>
          <w:szCs w:val="24"/>
        </w:rPr>
        <w:t xml:space="preserve"> </w:t>
      </w:r>
      <w:proofErr w:type="spellStart"/>
      <w:r w:rsidR="00AB0D7A" w:rsidRPr="0077477D">
        <w:rPr>
          <w:rFonts w:ascii="Times New Roman" w:hAnsi="Times New Roman" w:cs="Times New Roman"/>
          <w:i/>
          <w:sz w:val="24"/>
          <w:szCs w:val="24"/>
        </w:rPr>
        <w:t>executandi</w:t>
      </w:r>
      <w:proofErr w:type="spellEnd"/>
      <w:r w:rsidR="00AB0D7A" w:rsidRPr="0077477D">
        <w:rPr>
          <w:rFonts w:ascii="Times New Roman" w:hAnsi="Times New Roman" w:cs="Times New Roman"/>
          <w:sz w:val="24"/>
          <w:szCs w:val="24"/>
        </w:rPr>
        <w:t>. The court</w:t>
      </w:r>
      <w:r w:rsidR="0033772B" w:rsidRPr="0077477D">
        <w:rPr>
          <w:rFonts w:ascii="Times New Roman" w:hAnsi="Times New Roman" w:cs="Times New Roman"/>
          <w:sz w:val="24"/>
          <w:szCs w:val="24"/>
        </w:rPr>
        <w:t xml:space="preserve"> </w:t>
      </w:r>
      <w:r w:rsidR="00AB0D7A" w:rsidRPr="0077477D">
        <w:rPr>
          <w:rFonts w:ascii="Times New Roman" w:hAnsi="Times New Roman" w:cs="Times New Roman"/>
          <w:i/>
          <w:sz w:val="24"/>
          <w:szCs w:val="24"/>
        </w:rPr>
        <w:t>a quo</w:t>
      </w:r>
      <w:r w:rsidR="00AB0D7A" w:rsidRPr="0077477D">
        <w:rPr>
          <w:rFonts w:ascii="Times New Roman" w:hAnsi="Times New Roman" w:cs="Times New Roman"/>
          <w:sz w:val="24"/>
          <w:szCs w:val="24"/>
        </w:rPr>
        <w:t xml:space="preserve"> found that service had been effected because that is the address for service chosen by </w:t>
      </w:r>
      <w:proofErr w:type="spellStart"/>
      <w:r w:rsidR="00665ECB" w:rsidRPr="0077477D">
        <w:rPr>
          <w:rFonts w:ascii="Times New Roman" w:hAnsi="Times New Roman" w:cs="Times New Roman"/>
          <w:sz w:val="24"/>
          <w:szCs w:val="24"/>
        </w:rPr>
        <w:t>Mrs</w:t>
      </w:r>
      <w:proofErr w:type="spellEnd"/>
      <w:r w:rsidR="00665ECB" w:rsidRPr="0077477D">
        <w:rPr>
          <w:rFonts w:ascii="Times New Roman" w:hAnsi="Times New Roman" w:cs="Times New Roman"/>
          <w:sz w:val="24"/>
          <w:szCs w:val="24"/>
        </w:rPr>
        <w:t xml:space="preserve"> </w:t>
      </w:r>
      <w:r w:rsidR="00AB0D7A" w:rsidRPr="0077477D">
        <w:rPr>
          <w:rFonts w:ascii="Times New Roman" w:hAnsi="Times New Roman" w:cs="Times New Roman"/>
          <w:sz w:val="24"/>
          <w:szCs w:val="24"/>
        </w:rPr>
        <w:t xml:space="preserve">Muir in the agreement. The court stated: </w:t>
      </w:r>
      <w:r w:rsidR="006A2B80" w:rsidRPr="0077477D">
        <w:rPr>
          <w:rFonts w:ascii="Times New Roman" w:hAnsi="Times New Roman" w:cs="Times New Roman"/>
          <w:sz w:val="24"/>
          <w:szCs w:val="24"/>
        </w:rPr>
        <w:t xml:space="preserve"> </w:t>
      </w:r>
    </w:p>
    <w:p w:rsidR="00AB0D7A" w:rsidRPr="0077477D" w:rsidRDefault="00B573DF" w:rsidP="00F94C2D">
      <w:pPr>
        <w:spacing w:after="0" w:line="240" w:lineRule="auto"/>
        <w:ind w:left="1440"/>
        <w:jc w:val="both"/>
        <w:rPr>
          <w:rFonts w:ascii="Times New Roman" w:hAnsi="Times New Roman" w:cs="Times New Roman"/>
          <w:sz w:val="24"/>
          <w:szCs w:val="24"/>
        </w:rPr>
      </w:pPr>
      <w:r w:rsidRPr="0077477D">
        <w:rPr>
          <w:rFonts w:ascii="Times New Roman" w:hAnsi="Times New Roman" w:cs="Times New Roman"/>
          <w:sz w:val="24"/>
          <w:szCs w:val="24"/>
        </w:rPr>
        <w:t>“</w:t>
      </w:r>
      <w:r w:rsidR="00AB0D7A" w:rsidRPr="0077477D">
        <w:rPr>
          <w:rFonts w:ascii="Times New Roman" w:hAnsi="Times New Roman" w:cs="Times New Roman"/>
          <w:sz w:val="24"/>
          <w:szCs w:val="24"/>
        </w:rPr>
        <w:t xml:space="preserve">It is trite that the return of service of an officer of the court, whether he be the sheriff, the deputy sheriff or the messenger, has to be accepted </w:t>
      </w:r>
      <w:r w:rsidR="003E3640" w:rsidRPr="0077477D">
        <w:rPr>
          <w:rFonts w:ascii="Times New Roman" w:hAnsi="Times New Roman" w:cs="Times New Roman"/>
          <w:sz w:val="24"/>
          <w:szCs w:val="24"/>
        </w:rPr>
        <w:t>as</w:t>
      </w:r>
      <w:r w:rsidR="00AB0D7A" w:rsidRPr="0077477D">
        <w:rPr>
          <w:rFonts w:ascii="Times New Roman" w:hAnsi="Times New Roman" w:cs="Times New Roman"/>
          <w:sz w:val="24"/>
          <w:szCs w:val="24"/>
        </w:rPr>
        <w:t xml:space="preserve"> </w:t>
      </w:r>
      <w:r w:rsidR="00AB0D7A" w:rsidRPr="0077477D">
        <w:rPr>
          <w:rFonts w:ascii="Times New Roman" w:hAnsi="Times New Roman" w:cs="Times New Roman"/>
          <w:i/>
          <w:sz w:val="24"/>
          <w:szCs w:val="24"/>
        </w:rPr>
        <w:t>prima facie</w:t>
      </w:r>
      <w:r w:rsidR="00AB0D7A" w:rsidRPr="0077477D">
        <w:rPr>
          <w:rFonts w:ascii="Times New Roman" w:hAnsi="Times New Roman" w:cs="Times New Roman"/>
          <w:sz w:val="24"/>
          <w:szCs w:val="24"/>
        </w:rPr>
        <w:t xml:space="preserve"> proof of what was stated therein, capable of being rebutted by clear and satisfactory evidence. See </w:t>
      </w:r>
      <w:proofErr w:type="spellStart"/>
      <w:r w:rsidR="00AB0D7A" w:rsidRPr="0077477D">
        <w:rPr>
          <w:rFonts w:ascii="Times New Roman" w:hAnsi="Times New Roman" w:cs="Times New Roman"/>
          <w:i/>
          <w:sz w:val="24"/>
          <w:szCs w:val="24"/>
        </w:rPr>
        <w:t>Gundani</w:t>
      </w:r>
      <w:proofErr w:type="spellEnd"/>
      <w:r w:rsidR="00AB0D7A" w:rsidRPr="0077477D">
        <w:rPr>
          <w:rFonts w:ascii="Times New Roman" w:hAnsi="Times New Roman" w:cs="Times New Roman"/>
          <w:i/>
          <w:sz w:val="24"/>
          <w:szCs w:val="24"/>
        </w:rPr>
        <w:t xml:space="preserve"> </w:t>
      </w:r>
      <w:r w:rsidR="00AB0D7A" w:rsidRPr="0077477D">
        <w:rPr>
          <w:rFonts w:ascii="Times New Roman" w:hAnsi="Times New Roman" w:cs="Times New Roman"/>
          <w:sz w:val="24"/>
          <w:szCs w:val="24"/>
        </w:rPr>
        <w:t xml:space="preserve">v </w:t>
      </w:r>
      <w:proofErr w:type="spellStart"/>
      <w:r w:rsidR="00AB0D7A" w:rsidRPr="0077477D">
        <w:rPr>
          <w:rFonts w:ascii="Times New Roman" w:hAnsi="Times New Roman" w:cs="Times New Roman"/>
          <w:i/>
          <w:sz w:val="24"/>
          <w:szCs w:val="24"/>
        </w:rPr>
        <w:t>Kanyemba</w:t>
      </w:r>
      <w:proofErr w:type="spellEnd"/>
      <w:r w:rsidR="00AB0D7A" w:rsidRPr="0077477D">
        <w:rPr>
          <w:rFonts w:ascii="Times New Roman" w:hAnsi="Times New Roman" w:cs="Times New Roman"/>
          <w:sz w:val="24"/>
          <w:szCs w:val="24"/>
        </w:rPr>
        <w:t xml:space="preserve"> 1988 (1</w:t>
      </w:r>
      <w:r w:rsidR="00F90C9D" w:rsidRPr="0077477D">
        <w:rPr>
          <w:rFonts w:ascii="Times New Roman" w:hAnsi="Times New Roman" w:cs="Times New Roman"/>
          <w:sz w:val="24"/>
          <w:szCs w:val="24"/>
        </w:rPr>
        <w:t>)</w:t>
      </w:r>
      <w:r w:rsidR="00AB0D7A" w:rsidRPr="0077477D">
        <w:rPr>
          <w:rFonts w:ascii="Times New Roman" w:hAnsi="Times New Roman" w:cs="Times New Roman"/>
          <w:sz w:val="24"/>
          <w:szCs w:val="24"/>
        </w:rPr>
        <w:t xml:space="preserve"> ZLR 226 (SC).</w:t>
      </w:r>
      <w:r w:rsidRPr="0077477D">
        <w:rPr>
          <w:rFonts w:ascii="Times New Roman" w:hAnsi="Times New Roman" w:cs="Times New Roman"/>
          <w:sz w:val="24"/>
          <w:szCs w:val="24"/>
        </w:rPr>
        <w:t>”</w:t>
      </w:r>
      <w:r w:rsidR="00AB0D7A" w:rsidRPr="0077477D">
        <w:rPr>
          <w:rFonts w:ascii="Times New Roman" w:hAnsi="Times New Roman" w:cs="Times New Roman"/>
          <w:sz w:val="24"/>
          <w:szCs w:val="24"/>
        </w:rPr>
        <w:t xml:space="preserve"> </w:t>
      </w:r>
    </w:p>
    <w:p w:rsidR="00AB0D7A" w:rsidRPr="0077477D" w:rsidRDefault="00AB0D7A" w:rsidP="006A2B80">
      <w:pPr>
        <w:spacing w:after="0" w:line="480" w:lineRule="auto"/>
        <w:jc w:val="both"/>
        <w:rPr>
          <w:rFonts w:ascii="Times New Roman" w:hAnsi="Times New Roman" w:cs="Times New Roman"/>
          <w:sz w:val="24"/>
          <w:szCs w:val="24"/>
        </w:rPr>
      </w:pPr>
    </w:p>
    <w:p w:rsidR="00F94C2D" w:rsidRPr="0077477D" w:rsidRDefault="00220FD2" w:rsidP="00F94C2D">
      <w:pPr>
        <w:spacing w:after="0" w:line="480" w:lineRule="auto"/>
        <w:ind w:left="720" w:hanging="720"/>
        <w:jc w:val="both"/>
        <w:rPr>
          <w:rFonts w:ascii="Times New Roman" w:hAnsi="Times New Roman" w:cs="Times New Roman"/>
          <w:sz w:val="24"/>
          <w:szCs w:val="24"/>
        </w:rPr>
      </w:pPr>
      <w:r w:rsidRPr="0077477D">
        <w:rPr>
          <w:rFonts w:ascii="Times New Roman" w:hAnsi="Times New Roman" w:cs="Times New Roman"/>
          <w:sz w:val="24"/>
          <w:szCs w:val="24"/>
        </w:rPr>
        <w:t>[</w:t>
      </w:r>
      <w:r w:rsidR="00250A1B" w:rsidRPr="0077477D">
        <w:rPr>
          <w:rFonts w:ascii="Times New Roman" w:hAnsi="Times New Roman" w:cs="Times New Roman"/>
          <w:sz w:val="24"/>
          <w:szCs w:val="24"/>
        </w:rPr>
        <w:t>38</w:t>
      </w:r>
      <w:r w:rsidRPr="0077477D">
        <w:rPr>
          <w:rFonts w:ascii="Times New Roman" w:hAnsi="Times New Roman" w:cs="Times New Roman"/>
          <w:sz w:val="24"/>
          <w:szCs w:val="24"/>
        </w:rPr>
        <w:t xml:space="preserve">] </w:t>
      </w:r>
      <w:r w:rsidR="0077477D">
        <w:rPr>
          <w:rFonts w:ascii="Times New Roman" w:hAnsi="Times New Roman" w:cs="Times New Roman"/>
          <w:sz w:val="24"/>
          <w:szCs w:val="24"/>
        </w:rPr>
        <w:t xml:space="preserve">    </w:t>
      </w:r>
      <w:r w:rsidR="00F352E0" w:rsidRPr="0077477D">
        <w:rPr>
          <w:rFonts w:ascii="Times New Roman" w:hAnsi="Times New Roman" w:cs="Times New Roman"/>
          <w:sz w:val="24"/>
          <w:szCs w:val="24"/>
        </w:rPr>
        <w:t>It is on record that she left Zimbabwe in September 2008. The documents were served in March 2008. She needed to explain why the return of service was not correct</w:t>
      </w:r>
      <w:r w:rsidR="006A597E" w:rsidRPr="0077477D">
        <w:rPr>
          <w:rFonts w:ascii="Times New Roman" w:hAnsi="Times New Roman" w:cs="Times New Roman"/>
          <w:sz w:val="24"/>
          <w:szCs w:val="24"/>
        </w:rPr>
        <w:t xml:space="preserve"> and why she had not seen the documents</w:t>
      </w:r>
      <w:r w:rsidR="00F352E0" w:rsidRPr="0077477D">
        <w:rPr>
          <w:rFonts w:ascii="Times New Roman" w:hAnsi="Times New Roman" w:cs="Times New Roman"/>
          <w:sz w:val="24"/>
          <w:szCs w:val="24"/>
        </w:rPr>
        <w:t>. There was no explanation from her. The return must therefore be accepted as correct.</w:t>
      </w:r>
      <w:r w:rsidRPr="0077477D">
        <w:rPr>
          <w:rFonts w:ascii="Times New Roman" w:hAnsi="Times New Roman" w:cs="Times New Roman"/>
          <w:sz w:val="24"/>
          <w:szCs w:val="24"/>
        </w:rPr>
        <w:t xml:space="preserve"> In the absence of an application for rescission challenging such manner of service</w:t>
      </w:r>
      <w:r w:rsidR="00F90C9D" w:rsidRPr="0077477D">
        <w:rPr>
          <w:rFonts w:ascii="Times New Roman" w:hAnsi="Times New Roman" w:cs="Times New Roman"/>
          <w:sz w:val="24"/>
          <w:szCs w:val="24"/>
        </w:rPr>
        <w:t>,</w:t>
      </w:r>
      <w:r w:rsidRPr="0077477D">
        <w:rPr>
          <w:rFonts w:ascii="Times New Roman" w:hAnsi="Times New Roman" w:cs="Times New Roman"/>
          <w:sz w:val="24"/>
          <w:szCs w:val="24"/>
        </w:rPr>
        <w:t xml:space="preserve"> a court hearing an application for rescission of a default judgment does </w:t>
      </w:r>
      <w:r w:rsidRPr="0077477D">
        <w:rPr>
          <w:rFonts w:ascii="Times New Roman" w:hAnsi="Times New Roman" w:cs="Times New Roman"/>
          <w:sz w:val="24"/>
          <w:szCs w:val="24"/>
        </w:rPr>
        <w:lastRenderedPageBreak/>
        <w:t xml:space="preserve">not have the jurisdictional base to proceed and make conclusions touching on that process. It can only do so once good and sufficient cause has been established for the setting aside of the judgment. In this case there was none as related to </w:t>
      </w:r>
      <w:proofErr w:type="spellStart"/>
      <w:r w:rsidRPr="0077477D">
        <w:rPr>
          <w:rFonts w:ascii="Times New Roman" w:hAnsi="Times New Roman" w:cs="Times New Roman"/>
          <w:sz w:val="24"/>
          <w:szCs w:val="24"/>
        </w:rPr>
        <w:t>Mrs</w:t>
      </w:r>
      <w:proofErr w:type="spellEnd"/>
      <w:r w:rsidRPr="0077477D">
        <w:rPr>
          <w:rFonts w:ascii="Times New Roman" w:hAnsi="Times New Roman" w:cs="Times New Roman"/>
          <w:sz w:val="24"/>
          <w:szCs w:val="24"/>
        </w:rPr>
        <w:t xml:space="preserve"> Muir.</w:t>
      </w:r>
    </w:p>
    <w:p w:rsidR="00220FD2" w:rsidRPr="0077477D" w:rsidRDefault="007B0DC5" w:rsidP="00F94C2D">
      <w:pPr>
        <w:spacing w:after="0" w:line="480" w:lineRule="auto"/>
        <w:ind w:left="720" w:hanging="720"/>
        <w:jc w:val="both"/>
        <w:rPr>
          <w:rFonts w:ascii="Times New Roman" w:hAnsi="Times New Roman" w:cs="Times New Roman"/>
          <w:sz w:val="24"/>
          <w:szCs w:val="24"/>
        </w:rPr>
      </w:pPr>
      <w:r w:rsidRPr="0077477D">
        <w:rPr>
          <w:rFonts w:ascii="Times New Roman" w:hAnsi="Times New Roman" w:cs="Times New Roman"/>
          <w:sz w:val="24"/>
          <w:szCs w:val="24"/>
        </w:rPr>
        <w:t xml:space="preserve"> </w:t>
      </w:r>
    </w:p>
    <w:p w:rsidR="00523EBF" w:rsidRPr="0077477D" w:rsidRDefault="00330260" w:rsidP="00F94C2D">
      <w:pPr>
        <w:spacing w:after="0" w:line="480" w:lineRule="auto"/>
        <w:ind w:left="720" w:hanging="720"/>
        <w:jc w:val="both"/>
        <w:rPr>
          <w:rFonts w:ascii="Times New Roman" w:hAnsi="Times New Roman" w:cs="Times New Roman"/>
          <w:sz w:val="24"/>
          <w:szCs w:val="24"/>
        </w:rPr>
      </w:pPr>
      <w:r w:rsidRPr="0077477D">
        <w:rPr>
          <w:rFonts w:ascii="Times New Roman" w:hAnsi="Times New Roman" w:cs="Times New Roman"/>
          <w:sz w:val="24"/>
          <w:szCs w:val="24"/>
        </w:rPr>
        <w:t>[3</w:t>
      </w:r>
      <w:r w:rsidR="00250A1B" w:rsidRPr="0077477D">
        <w:rPr>
          <w:rFonts w:ascii="Times New Roman" w:hAnsi="Times New Roman" w:cs="Times New Roman"/>
          <w:sz w:val="24"/>
          <w:szCs w:val="24"/>
        </w:rPr>
        <w:t>9</w:t>
      </w:r>
      <w:r w:rsidR="00D413BC" w:rsidRPr="0077477D">
        <w:rPr>
          <w:rFonts w:ascii="Times New Roman" w:hAnsi="Times New Roman" w:cs="Times New Roman"/>
          <w:sz w:val="24"/>
          <w:szCs w:val="24"/>
        </w:rPr>
        <w:t>]</w:t>
      </w:r>
      <w:r w:rsidR="00D413BC" w:rsidRPr="0077477D">
        <w:rPr>
          <w:rFonts w:ascii="Times New Roman" w:hAnsi="Times New Roman" w:cs="Times New Roman"/>
          <w:sz w:val="24"/>
          <w:szCs w:val="24"/>
        </w:rPr>
        <w:tab/>
      </w:r>
      <w:r w:rsidR="0061189D" w:rsidRPr="0077477D">
        <w:rPr>
          <w:rFonts w:ascii="Times New Roman" w:hAnsi="Times New Roman" w:cs="Times New Roman"/>
          <w:sz w:val="24"/>
          <w:szCs w:val="24"/>
        </w:rPr>
        <w:t>In the final analysis</w:t>
      </w:r>
      <w:r w:rsidR="00F90C9D" w:rsidRPr="0077477D">
        <w:rPr>
          <w:rFonts w:ascii="Times New Roman" w:hAnsi="Times New Roman" w:cs="Times New Roman"/>
          <w:sz w:val="24"/>
          <w:szCs w:val="24"/>
        </w:rPr>
        <w:t>,</w:t>
      </w:r>
      <w:r w:rsidR="0061189D" w:rsidRPr="0077477D">
        <w:rPr>
          <w:rFonts w:ascii="Times New Roman" w:hAnsi="Times New Roman" w:cs="Times New Roman"/>
          <w:sz w:val="24"/>
          <w:szCs w:val="24"/>
        </w:rPr>
        <w:t xml:space="preserve"> t</w:t>
      </w:r>
      <w:r w:rsidR="00523EBF" w:rsidRPr="0077477D">
        <w:rPr>
          <w:rFonts w:ascii="Times New Roman" w:hAnsi="Times New Roman" w:cs="Times New Roman"/>
          <w:sz w:val="24"/>
          <w:szCs w:val="24"/>
        </w:rPr>
        <w:t xml:space="preserve">he finding by the court </w:t>
      </w:r>
      <w:r w:rsidR="00523EBF" w:rsidRPr="0077477D">
        <w:rPr>
          <w:rFonts w:ascii="Times New Roman" w:hAnsi="Times New Roman" w:cs="Times New Roman"/>
          <w:i/>
          <w:sz w:val="24"/>
          <w:szCs w:val="24"/>
        </w:rPr>
        <w:t>a quo</w:t>
      </w:r>
      <w:r w:rsidR="00523EBF" w:rsidRPr="0077477D">
        <w:rPr>
          <w:rFonts w:ascii="Times New Roman" w:hAnsi="Times New Roman" w:cs="Times New Roman"/>
          <w:sz w:val="24"/>
          <w:szCs w:val="24"/>
        </w:rPr>
        <w:t xml:space="preserve"> that the judgment against </w:t>
      </w:r>
      <w:proofErr w:type="spellStart"/>
      <w:r w:rsidR="00665ECB" w:rsidRPr="0077477D">
        <w:rPr>
          <w:rFonts w:ascii="Times New Roman" w:hAnsi="Times New Roman" w:cs="Times New Roman"/>
          <w:sz w:val="24"/>
          <w:szCs w:val="24"/>
        </w:rPr>
        <w:t>Mrs</w:t>
      </w:r>
      <w:proofErr w:type="spellEnd"/>
      <w:r w:rsidR="00665ECB" w:rsidRPr="0077477D">
        <w:rPr>
          <w:rFonts w:ascii="Times New Roman" w:hAnsi="Times New Roman" w:cs="Times New Roman"/>
          <w:sz w:val="24"/>
          <w:szCs w:val="24"/>
        </w:rPr>
        <w:t xml:space="preserve"> </w:t>
      </w:r>
      <w:r w:rsidR="00523EBF" w:rsidRPr="0077477D">
        <w:rPr>
          <w:rFonts w:ascii="Times New Roman" w:hAnsi="Times New Roman" w:cs="Times New Roman"/>
          <w:sz w:val="24"/>
          <w:szCs w:val="24"/>
        </w:rPr>
        <w:t>Muir was not set aside is unassailable. Ground</w:t>
      </w:r>
      <w:r w:rsidR="00577A31" w:rsidRPr="0077477D">
        <w:rPr>
          <w:rFonts w:ascii="Times New Roman" w:hAnsi="Times New Roman" w:cs="Times New Roman"/>
          <w:sz w:val="24"/>
          <w:szCs w:val="24"/>
        </w:rPr>
        <w:t>s</w:t>
      </w:r>
      <w:r w:rsidR="00523EBF" w:rsidRPr="0077477D">
        <w:rPr>
          <w:rFonts w:ascii="Times New Roman" w:hAnsi="Times New Roman" w:cs="Times New Roman"/>
          <w:sz w:val="24"/>
          <w:szCs w:val="24"/>
        </w:rPr>
        <w:t xml:space="preserve"> 1 </w:t>
      </w:r>
      <w:r w:rsidR="00AB0D7A" w:rsidRPr="0077477D">
        <w:rPr>
          <w:rFonts w:ascii="Times New Roman" w:hAnsi="Times New Roman" w:cs="Times New Roman"/>
          <w:sz w:val="24"/>
          <w:szCs w:val="24"/>
        </w:rPr>
        <w:t xml:space="preserve">and 2 </w:t>
      </w:r>
      <w:r w:rsidR="00523EBF" w:rsidRPr="0077477D">
        <w:rPr>
          <w:rFonts w:ascii="Times New Roman" w:hAnsi="Times New Roman" w:cs="Times New Roman"/>
          <w:sz w:val="24"/>
          <w:szCs w:val="24"/>
        </w:rPr>
        <w:t xml:space="preserve">of the appeal </w:t>
      </w:r>
      <w:r w:rsidR="00AB0D7A" w:rsidRPr="0077477D">
        <w:rPr>
          <w:rFonts w:ascii="Times New Roman" w:hAnsi="Times New Roman" w:cs="Times New Roman"/>
          <w:sz w:val="24"/>
          <w:szCs w:val="24"/>
        </w:rPr>
        <w:t xml:space="preserve">accordingly are without </w:t>
      </w:r>
      <w:r w:rsidR="00523EBF" w:rsidRPr="0077477D">
        <w:rPr>
          <w:rFonts w:ascii="Times New Roman" w:hAnsi="Times New Roman" w:cs="Times New Roman"/>
          <w:sz w:val="24"/>
          <w:szCs w:val="24"/>
        </w:rPr>
        <w:t>merit and must be dismissed.</w:t>
      </w:r>
    </w:p>
    <w:p w:rsidR="003B1479" w:rsidRPr="0077477D" w:rsidRDefault="003B1479" w:rsidP="00E9270F">
      <w:pPr>
        <w:spacing w:after="0" w:line="480" w:lineRule="auto"/>
        <w:ind w:firstLine="1440"/>
        <w:jc w:val="both"/>
        <w:rPr>
          <w:rFonts w:ascii="Times New Roman" w:hAnsi="Times New Roman" w:cs="Times New Roman"/>
          <w:sz w:val="24"/>
          <w:szCs w:val="24"/>
        </w:rPr>
      </w:pPr>
    </w:p>
    <w:p w:rsidR="0070151D" w:rsidRPr="0077477D" w:rsidRDefault="0070151D" w:rsidP="0070151D">
      <w:pPr>
        <w:spacing w:after="0" w:line="480" w:lineRule="auto"/>
        <w:jc w:val="both"/>
        <w:rPr>
          <w:rFonts w:ascii="Times New Roman" w:hAnsi="Times New Roman" w:cs="Times New Roman"/>
          <w:b/>
          <w:sz w:val="24"/>
          <w:szCs w:val="24"/>
        </w:rPr>
      </w:pPr>
      <w:r w:rsidRPr="0077477D">
        <w:rPr>
          <w:rFonts w:ascii="Times New Roman" w:hAnsi="Times New Roman" w:cs="Times New Roman"/>
          <w:b/>
          <w:sz w:val="24"/>
          <w:szCs w:val="24"/>
        </w:rPr>
        <w:t>AD GROUND 3</w:t>
      </w:r>
    </w:p>
    <w:p w:rsidR="00240776" w:rsidRPr="0077477D" w:rsidRDefault="0070151D" w:rsidP="004C2535">
      <w:pPr>
        <w:spacing w:after="0" w:line="360" w:lineRule="auto"/>
        <w:jc w:val="both"/>
        <w:rPr>
          <w:rFonts w:ascii="Times New Roman" w:hAnsi="Times New Roman" w:cs="Times New Roman"/>
          <w:b/>
          <w:sz w:val="24"/>
          <w:szCs w:val="24"/>
        </w:rPr>
      </w:pPr>
      <w:r w:rsidRPr="0077477D">
        <w:rPr>
          <w:rFonts w:ascii="Times New Roman" w:hAnsi="Times New Roman" w:cs="Times New Roman"/>
          <w:b/>
          <w:sz w:val="24"/>
          <w:szCs w:val="24"/>
        </w:rPr>
        <w:t xml:space="preserve">WHETHER THE COURT </w:t>
      </w:r>
      <w:r w:rsidRPr="0077477D">
        <w:rPr>
          <w:rFonts w:ascii="Times New Roman" w:hAnsi="Times New Roman" w:cs="Times New Roman"/>
          <w:b/>
          <w:i/>
          <w:sz w:val="24"/>
          <w:szCs w:val="24"/>
        </w:rPr>
        <w:t>A QUO</w:t>
      </w:r>
      <w:r w:rsidRPr="0077477D">
        <w:rPr>
          <w:rFonts w:ascii="Times New Roman" w:hAnsi="Times New Roman" w:cs="Times New Roman"/>
          <w:b/>
          <w:sz w:val="24"/>
          <w:szCs w:val="24"/>
        </w:rPr>
        <w:t xml:space="preserve"> ERRED IN FINDING THAT THE GURUPIRAS HAD ESTABLISHED AN ENTITLEMENT TO THE TRANSFER OF SHARES.</w:t>
      </w:r>
    </w:p>
    <w:p w:rsidR="00E9270F" w:rsidRPr="0077477D" w:rsidRDefault="00E9270F" w:rsidP="00E9270F">
      <w:pPr>
        <w:spacing w:after="0"/>
        <w:jc w:val="both"/>
        <w:rPr>
          <w:rFonts w:ascii="Times New Roman" w:hAnsi="Times New Roman" w:cs="Times New Roman"/>
          <w:b/>
          <w:sz w:val="24"/>
          <w:szCs w:val="24"/>
        </w:rPr>
      </w:pPr>
    </w:p>
    <w:p w:rsidR="0009635C" w:rsidRPr="0077477D" w:rsidRDefault="00250A1B" w:rsidP="00F94C2D">
      <w:pPr>
        <w:spacing w:after="0" w:line="480" w:lineRule="auto"/>
        <w:ind w:left="630" w:hanging="630"/>
        <w:jc w:val="both"/>
        <w:rPr>
          <w:rFonts w:ascii="Times New Roman" w:hAnsi="Times New Roman" w:cs="Times New Roman"/>
          <w:sz w:val="24"/>
          <w:szCs w:val="24"/>
        </w:rPr>
      </w:pPr>
      <w:r w:rsidRPr="0077477D">
        <w:rPr>
          <w:rFonts w:ascii="Times New Roman" w:hAnsi="Times New Roman" w:cs="Times New Roman"/>
          <w:sz w:val="24"/>
          <w:szCs w:val="24"/>
        </w:rPr>
        <w:t>[40</w:t>
      </w:r>
      <w:r w:rsidR="00D413BC" w:rsidRPr="0077477D">
        <w:rPr>
          <w:rFonts w:ascii="Times New Roman" w:hAnsi="Times New Roman" w:cs="Times New Roman"/>
          <w:sz w:val="24"/>
          <w:szCs w:val="24"/>
        </w:rPr>
        <w:t>]</w:t>
      </w:r>
      <w:r w:rsidR="00D413BC" w:rsidRPr="0077477D">
        <w:rPr>
          <w:rFonts w:ascii="Times New Roman" w:hAnsi="Times New Roman" w:cs="Times New Roman"/>
          <w:sz w:val="24"/>
          <w:szCs w:val="24"/>
        </w:rPr>
        <w:tab/>
      </w:r>
      <w:proofErr w:type="spellStart"/>
      <w:r w:rsidR="00F505D2" w:rsidRPr="0077477D">
        <w:rPr>
          <w:rFonts w:ascii="Times New Roman" w:hAnsi="Times New Roman" w:cs="Times New Roman"/>
          <w:sz w:val="24"/>
          <w:szCs w:val="24"/>
        </w:rPr>
        <w:t>Mr</w:t>
      </w:r>
      <w:proofErr w:type="spellEnd"/>
      <w:r w:rsidR="00F505D2" w:rsidRPr="0077477D">
        <w:rPr>
          <w:rFonts w:ascii="Times New Roman" w:hAnsi="Times New Roman" w:cs="Times New Roman"/>
          <w:sz w:val="24"/>
          <w:szCs w:val="24"/>
        </w:rPr>
        <w:t xml:space="preserve"> </w:t>
      </w:r>
      <w:r w:rsidR="00F505D2" w:rsidRPr="0077477D">
        <w:rPr>
          <w:rFonts w:ascii="Times New Roman" w:hAnsi="Times New Roman" w:cs="Times New Roman"/>
          <w:i/>
          <w:sz w:val="24"/>
          <w:szCs w:val="24"/>
        </w:rPr>
        <w:t>de Bourbon</w:t>
      </w:r>
      <w:r w:rsidR="00F505D2" w:rsidRPr="0077477D">
        <w:rPr>
          <w:rFonts w:ascii="Times New Roman" w:hAnsi="Times New Roman" w:cs="Times New Roman"/>
          <w:sz w:val="24"/>
          <w:szCs w:val="24"/>
        </w:rPr>
        <w:t xml:space="preserve"> contended that the </w:t>
      </w:r>
      <w:proofErr w:type="spellStart"/>
      <w:r w:rsidR="00F505D2" w:rsidRPr="0077477D">
        <w:rPr>
          <w:rFonts w:ascii="Times New Roman" w:hAnsi="Times New Roman" w:cs="Times New Roman"/>
          <w:sz w:val="24"/>
          <w:szCs w:val="24"/>
        </w:rPr>
        <w:t>Gurupiras</w:t>
      </w:r>
      <w:proofErr w:type="spellEnd"/>
      <w:r w:rsidR="00F505D2" w:rsidRPr="0077477D">
        <w:rPr>
          <w:rFonts w:ascii="Times New Roman" w:hAnsi="Times New Roman" w:cs="Times New Roman"/>
          <w:sz w:val="24"/>
          <w:szCs w:val="24"/>
        </w:rPr>
        <w:t xml:space="preserve"> had not established an entitlement to the transfer of shares in their names. In my view, this submission coul</w:t>
      </w:r>
      <w:r w:rsidR="00C11BD1" w:rsidRPr="0077477D">
        <w:rPr>
          <w:rFonts w:ascii="Times New Roman" w:hAnsi="Times New Roman" w:cs="Times New Roman"/>
          <w:sz w:val="24"/>
          <w:szCs w:val="24"/>
        </w:rPr>
        <w:t xml:space="preserve">d only be made on behalf of </w:t>
      </w:r>
      <w:proofErr w:type="spellStart"/>
      <w:r w:rsidR="00C11BD1" w:rsidRPr="0077477D">
        <w:rPr>
          <w:rFonts w:ascii="Times New Roman" w:hAnsi="Times New Roman" w:cs="Times New Roman"/>
          <w:sz w:val="24"/>
          <w:szCs w:val="24"/>
        </w:rPr>
        <w:t>Mrs</w:t>
      </w:r>
      <w:proofErr w:type="spellEnd"/>
      <w:r w:rsidR="00C11BD1" w:rsidRPr="0077477D">
        <w:rPr>
          <w:rFonts w:ascii="Times New Roman" w:hAnsi="Times New Roman" w:cs="Times New Roman"/>
          <w:sz w:val="24"/>
          <w:szCs w:val="24"/>
        </w:rPr>
        <w:t> </w:t>
      </w:r>
      <w:r w:rsidR="00F505D2" w:rsidRPr="0077477D">
        <w:rPr>
          <w:rFonts w:ascii="Times New Roman" w:hAnsi="Times New Roman" w:cs="Times New Roman"/>
          <w:sz w:val="24"/>
          <w:szCs w:val="24"/>
        </w:rPr>
        <w:t xml:space="preserve">Muir and not the two appellants. Although </w:t>
      </w:r>
      <w:proofErr w:type="spellStart"/>
      <w:r w:rsidR="00F505D2" w:rsidRPr="0077477D">
        <w:rPr>
          <w:rFonts w:ascii="Times New Roman" w:hAnsi="Times New Roman" w:cs="Times New Roman"/>
          <w:sz w:val="24"/>
          <w:szCs w:val="24"/>
        </w:rPr>
        <w:t>Mrs</w:t>
      </w:r>
      <w:proofErr w:type="spellEnd"/>
      <w:r w:rsidR="00F505D2" w:rsidRPr="0077477D">
        <w:rPr>
          <w:rFonts w:ascii="Times New Roman" w:hAnsi="Times New Roman" w:cs="Times New Roman"/>
          <w:sz w:val="24"/>
          <w:szCs w:val="24"/>
        </w:rPr>
        <w:t xml:space="preserve"> Muir was adjudged not to be before the court </w:t>
      </w:r>
      <w:r w:rsidR="00F505D2" w:rsidRPr="0077477D">
        <w:rPr>
          <w:rFonts w:ascii="Times New Roman" w:hAnsi="Times New Roman" w:cs="Times New Roman"/>
          <w:i/>
          <w:sz w:val="24"/>
          <w:szCs w:val="24"/>
        </w:rPr>
        <w:t>a quo,</w:t>
      </w:r>
      <w:r w:rsidR="00F505D2" w:rsidRPr="0077477D">
        <w:rPr>
          <w:rFonts w:ascii="Times New Roman" w:hAnsi="Times New Roman" w:cs="Times New Roman"/>
          <w:sz w:val="24"/>
          <w:szCs w:val="24"/>
        </w:rPr>
        <w:t xml:space="preserve"> a critical examination of the submissions, both in the High Court and this Court, will tend to show that almost all the points being raised related to </w:t>
      </w:r>
      <w:proofErr w:type="spellStart"/>
      <w:r w:rsidR="00F505D2" w:rsidRPr="0077477D">
        <w:rPr>
          <w:rFonts w:ascii="Times New Roman" w:hAnsi="Times New Roman" w:cs="Times New Roman"/>
          <w:sz w:val="24"/>
          <w:szCs w:val="24"/>
        </w:rPr>
        <w:t>Mrs</w:t>
      </w:r>
      <w:proofErr w:type="spellEnd"/>
      <w:r w:rsidR="00F505D2" w:rsidRPr="0077477D">
        <w:rPr>
          <w:rFonts w:ascii="Times New Roman" w:hAnsi="Times New Roman" w:cs="Times New Roman"/>
          <w:sz w:val="24"/>
          <w:szCs w:val="24"/>
        </w:rPr>
        <w:t xml:space="preserve"> Muir and her relationship with the </w:t>
      </w:r>
      <w:proofErr w:type="spellStart"/>
      <w:r w:rsidR="00F505D2" w:rsidRPr="0077477D">
        <w:rPr>
          <w:rFonts w:ascii="Times New Roman" w:hAnsi="Times New Roman" w:cs="Times New Roman"/>
          <w:sz w:val="24"/>
          <w:szCs w:val="24"/>
        </w:rPr>
        <w:t>Gurupiras</w:t>
      </w:r>
      <w:proofErr w:type="spellEnd"/>
      <w:r w:rsidR="00F505D2" w:rsidRPr="0077477D">
        <w:rPr>
          <w:rFonts w:ascii="Times New Roman" w:hAnsi="Times New Roman" w:cs="Times New Roman"/>
          <w:sz w:val="24"/>
          <w:szCs w:val="24"/>
        </w:rPr>
        <w:t xml:space="preserve">. </w:t>
      </w:r>
      <w:r w:rsidR="0050694D" w:rsidRPr="0077477D">
        <w:rPr>
          <w:rFonts w:ascii="Times New Roman" w:hAnsi="Times New Roman" w:cs="Times New Roman"/>
          <w:sz w:val="24"/>
          <w:szCs w:val="24"/>
        </w:rPr>
        <w:t xml:space="preserve">I can only say that this is an unfortunate development in the sense that, whatever the relationship between Leggett and </w:t>
      </w:r>
      <w:proofErr w:type="spellStart"/>
      <w:r w:rsidR="0050694D" w:rsidRPr="0077477D">
        <w:rPr>
          <w:rFonts w:ascii="Times New Roman" w:hAnsi="Times New Roman" w:cs="Times New Roman"/>
          <w:sz w:val="24"/>
          <w:szCs w:val="24"/>
        </w:rPr>
        <w:t>Mrs</w:t>
      </w:r>
      <w:proofErr w:type="spellEnd"/>
      <w:r w:rsidR="0050694D" w:rsidRPr="0077477D">
        <w:rPr>
          <w:rFonts w:ascii="Times New Roman" w:hAnsi="Times New Roman" w:cs="Times New Roman"/>
          <w:sz w:val="24"/>
          <w:szCs w:val="24"/>
        </w:rPr>
        <w:t xml:space="preserve"> Muir was, it was clear on the papers that </w:t>
      </w:r>
      <w:proofErr w:type="spellStart"/>
      <w:r w:rsidR="0050694D" w:rsidRPr="0077477D">
        <w:rPr>
          <w:rFonts w:ascii="Times New Roman" w:hAnsi="Times New Roman" w:cs="Times New Roman"/>
          <w:sz w:val="24"/>
          <w:szCs w:val="24"/>
        </w:rPr>
        <w:t>Mr</w:t>
      </w:r>
      <w:proofErr w:type="spellEnd"/>
      <w:r w:rsidR="0050694D" w:rsidRPr="0077477D">
        <w:rPr>
          <w:rFonts w:ascii="Times New Roman" w:hAnsi="Times New Roman" w:cs="Times New Roman"/>
          <w:sz w:val="24"/>
          <w:szCs w:val="24"/>
        </w:rPr>
        <w:t xml:space="preserve"> </w:t>
      </w:r>
      <w:r w:rsidR="009B6AFE" w:rsidRPr="0077477D">
        <w:rPr>
          <w:rFonts w:ascii="Times New Roman" w:hAnsi="Times New Roman" w:cs="Times New Roman"/>
          <w:sz w:val="24"/>
          <w:szCs w:val="24"/>
        </w:rPr>
        <w:t>d</w:t>
      </w:r>
      <w:r w:rsidR="0050694D" w:rsidRPr="0077477D">
        <w:rPr>
          <w:rFonts w:ascii="Times New Roman" w:hAnsi="Times New Roman" w:cs="Times New Roman"/>
          <w:i/>
          <w:sz w:val="24"/>
          <w:szCs w:val="24"/>
        </w:rPr>
        <w:t>e Bourbon</w:t>
      </w:r>
      <w:r w:rsidR="0050694D" w:rsidRPr="0077477D">
        <w:rPr>
          <w:rFonts w:ascii="Times New Roman" w:hAnsi="Times New Roman" w:cs="Times New Roman"/>
          <w:sz w:val="24"/>
          <w:szCs w:val="24"/>
        </w:rPr>
        <w:t xml:space="preserve"> appeared on behalf of the two appellants and not </w:t>
      </w:r>
      <w:proofErr w:type="spellStart"/>
      <w:r w:rsidR="0050694D" w:rsidRPr="0077477D">
        <w:rPr>
          <w:rFonts w:ascii="Times New Roman" w:hAnsi="Times New Roman" w:cs="Times New Roman"/>
          <w:sz w:val="24"/>
          <w:szCs w:val="24"/>
        </w:rPr>
        <w:t>Mrs</w:t>
      </w:r>
      <w:proofErr w:type="spellEnd"/>
      <w:r w:rsidR="0050694D" w:rsidRPr="0077477D">
        <w:rPr>
          <w:rFonts w:ascii="Times New Roman" w:hAnsi="Times New Roman" w:cs="Times New Roman"/>
          <w:sz w:val="24"/>
          <w:szCs w:val="24"/>
        </w:rPr>
        <w:t xml:space="preserve"> Muir. </w:t>
      </w:r>
      <w:r w:rsidR="00F505D2" w:rsidRPr="0077477D">
        <w:rPr>
          <w:rFonts w:ascii="Times New Roman" w:hAnsi="Times New Roman" w:cs="Times New Roman"/>
          <w:sz w:val="24"/>
          <w:szCs w:val="24"/>
        </w:rPr>
        <w:t xml:space="preserve">Leggett was not, and could not claim to be, privy to the transaction between </w:t>
      </w:r>
      <w:proofErr w:type="spellStart"/>
      <w:r w:rsidR="00F505D2" w:rsidRPr="0077477D">
        <w:rPr>
          <w:rFonts w:ascii="Times New Roman" w:hAnsi="Times New Roman" w:cs="Times New Roman"/>
          <w:sz w:val="24"/>
          <w:szCs w:val="24"/>
        </w:rPr>
        <w:t>Mrs</w:t>
      </w:r>
      <w:proofErr w:type="spellEnd"/>
      <w:r w:rsidR="00F505D2" w:rsidRPr="0077477D">
        <w:rPr>
          <w:rFonts w:ascii="Times New Roman" w:hAnsi="Times New Roman" w:cs="Times New Roman"/>
          <w:sz w:val="24"/>
          <w:szCs w:val="24"/>
        </w:rPr>
        <w:t xml:space="preserve"> Muir and the </w:t>
      </w:r>
      <w:proofErr w:type="spellStart"/>
      <w:r w:rsidR="00F505D2" w:rsidRPr="0077477D">
        <w:rPr>
          <w:rFonts w:ascii="Times New Roman" w:hAnsi="Times New Roman" w:cs="Times New Roman"/>
          <w:sz w:val="24"/>
          <w:szCs w:val="24"/>
        </w:rPr>
        <w:t>Gurupiras</w:t>
      </w:r>
      <w:proofErr w:type="spellEnd"/>
      <w:r w:rsidR="00F505D2" w:rsidRPr="0077477D">
        <w:rPr>
          <w:rFonts w:ascii="Times New Roman" w:hAnsi="Times New Roman" w:cs="Times New Roman"/>
          <w:sz w:val="24"/>
          <w:szCs w:val="24"/>
        </w:rPr>
        <w:t>. He concedes as much in all the affidavits deposed to by him. On that score</w:t>
      </w:r>
      <w:r w:rsidR="00F90C9D" w:rsidRPr="0077477D">
        <w:rPr>
          <w:rFonts w:ascii="Times New Roman" w:hAnsi="Times New Roman" w:cs="Times New Roman"/>
          <w:sz w:val="24"/>
          <w:szCs w:val="24"/>
        </w:rPr>
        <w:t>,</w:t>
      </w:r>
      <w:r w:rsidR="00F505D2" w:rsidRPr="0077477D">
        <w:rPr>
          <w:rFonts w:ascii="Times New Roman" w:hAnsi="Times New Roman" w:cs="Times New Roman"/>
          <w:sz w:val="24"/>
          <w:szCs w:val="24"/>
        </w:rPr>
        <w:t xml:space="preserve"> he is not in a position, nor would I find that he was</w:t>
      </w:r>
      <w:r w:rsidR="00F90C9D" w:rsidRPr="0077477D">
        <w:rPr>
          <w:rFonts w:ascii="Times New Roman" w:hAnsi="Times New Roman" w:cs="Times New Roman"/>
          <w:sz w:val="24"/>
          <w:szCs w:val="24"/>
        </w:rPr>
        <w:t>,</w:t>
      </w:r>
      <w:r w:rsidR="00F505D2" w:rsidRPr="0077477D">
        <w:rPr>
          <w:rFonts w:ascii="Times New Roman" w:hAnsi="Times New Roman" w:cs="Times New Roman"/>
          <w:sz w:val="24"/>
          <w:szCs w:val="24"/>
        </w:rPr>
        <w:t xml:space="preserve"> authorized to speak to it.</w:t>
      </w:r>
    </w:p>
    <w:p w:rsidR="00F505D2" w:rsidRPr="0077477D" w:rsidRDefault="00F505D2" w:rsidP="00F94C2D">
      <w:pPr>
        <w:spacing w:after="0" w:line="480" w:lineRule="auto"/>
        <w:ind w:left="630" w:hanging="630"/>
        <w:jc w:val="both"/>
        <w:rPr>
          <w:rFonts w:ascii="Times New Roman" w:hAnsi="Times New Roman" w:cs="Times New Roman"/>
          <w:sz w:val="24"/>
          <w:szCs w:val="24"/>
        </w:rPr>
      </w:pPr>
      <w:r w:rsidRPr="0077477D">
        <w:rPr>
          <w:rFonts w:ascii="Times New Roman" w:hAnsi="Times New Roman" w:cs="Times New Roman"/>
          <w:sz w:val="24"/>
          <w:szCs w:val="24"/>
        </w:rPr>
        <w:t xml:space="preserve"> </w:t>
      </w:r>
    </w:p>
    <w:p w:rsidR="00291F89" w:rsidRPr="0077477D" w:rsidRDefault="009A0905" w:rsidP="0009635C">
      <w:pPr>
        <w:spacing w:after="0" w:line="480" w:lineRule="auto"/>
        <w:ind w:left="720" w:hanging="720"/>
        <w:jc w:val="both"/>
        <w:rPr>
          <w:rFonts w:ascii="Times New Roman" w:hAnsi="Times New Roman" w:cs="Times New Roman"/>
          <w:sz w:val="24"/>
          <w:szCs w:val="24"/>
        </w:rPr>
      </w:pPr>
      <w:r w:rsidRPr="0077477D">
        <w:rPr>
          <w:rFonts w:ascii="Times New Roman" w:hAnsi="Times New Roman" w:cs="Times New Roman"/>
          <w:sz w:val="24"/>
          <w:szCs w:val="24"/>
        </w:rPr>
        <w:lastRenderedPageBreak/>
        <w:t>[41</w:t>
      </w:r>
      <w:r w:rsidR="00D413BC" w:rsidRPr="0077477D">
        <w:rPr>
          <w:rFonts w:ascii="Times New Roman" w:hAnsi="Times New Roman" w:cs="Times New Roman"/>
          <w:sz w:val="24"/>
          <w:szCs w:val="24"/>
        </w:rPr>
        <w:t>]</w:t>
      </w:r>
      <w:r w:rsidR="00D413BC" w:rsidRPr="0077477D">
        <w:rPr>
          <w:rFonts w:ascii="Times New Roman" w:hAnsi="Times New Roman" w:cs="Times New Roman"/>
          <w:sz w:val="24"/>
          <w:szCs w:val="24"/>
        </w:rPr>
        <w:tab/>
      </w:r>
      <w:r w:rsidR="006E1B4F" w:rsidRPr="0077477D">
        <w:rPr>
          <w:rFonts w:ascii="Times New Roman" w:hAnsi="Times New Roman" w:cs="Times New Roman"/>
          <w:sz w:val="24"/>
          <w:szCs w:val="24"/>
        </w:rPr>
        <w:t xml:space="preserve">When the High Court granted the application for rescission of the default judgment, it set aside the interdict and </w:t>
      </w:r>
      <w:r w:rsidR="00291F89" w:rsidRPr="0077477D">
        <w:rPr>
          <w:rFonts w:ascii="Times New Roman" w:hAnsi="Times New Roman" w:cs="Times New Roman"/>
          <w:sz w:val="24"/>
          <w:szCs w:val="24"/>
        </w:rPr>
        <w:t xml:space="preserve">the order </w:t>
      </w:r>
      <w:r w:rsidR="006E1B4F" w:rsidRPr="0077477D">
        <w:rPr>
          <w:rFonts w:ascii="Times New Roman" w:hAnsi="Times New Roman" w:cs="Times New Roman"/>
          <w:sz w:val="24"/>
          <w:szCs w:val="24"/>
        </w:rPr>
        <w:t xml:space="preserve">for the transfer of the property to the </w:t>
      </w:r>
      <w:proofErr w:type="spellStart"/>
      <w:r w:rsidR="006E1B4F" w:rsidRPr="0077477D">
        <w:rPr>
          <w:rFonts w:ascii="Times New Roman" w:hAnsi="Times New Roman" w:cs="Times New Roman"/>
          <w:sz w:val="24"/>
          <w:szCs w:val="24"/>
        </w:rPr>
        <w:t>Gurupiras</w:t>
      </w:r>
      <w:proofErr w:type="spellEnd"/>
      <w:r w:rsidR="006E1B4F" w:rsidRPr="0077477D">
        <w:rPr>
          <w:rFonts w:ascii="Times New Roman" w:hAnsi="Times New Roman" w:cs="Times New Roman"/>
          <w:sz w:val="24"/>
          <w:szCs w:val="24"/>
        </w:rPr>
        <w:t xml:space="preserve">. The learned judge however also ordered </w:t>
      </w:r>
      <w:r w:rsidR="006A597E" w:rsidRPr="0077477D">
        <w:rPr>
          <w:rFonts w:ascii="Times New Roman" w:hAnsi="Times New Roman" w:cs="Times New Roman"/>
          <w:sz w:val="24"/>
          <w:szCs w:val="24"/>
        </w:rPr>
        <w:t xml:space="preserve">that </w:t>
      </w:r>
      <w:r w:rsidR="006E1B4F" w:rsidRPr="0077477D">
        <w:rPr>
          <w:rFonts w:ascii="Times New Roman" w:hAnsi="Times New Roman" w:cs="Times New Roman"/>
          <w:sz w:val="24"/>
          <w:szCs w:val="24"/>
        </w:rPr>
        <w:t xml:space="preserve">the following pertinent </w:t>
      </w:r>
      <w:r w:rsidR="006A597E" w:rsidRPr="0077477D">
        <w:rPr>
          <w:rFonts w:ascii="Times New Roman" w:hAnsi="Times New Roman" w:cs="Times New Roman"/>
          <w:sz w:val="24"/>
          <w:szCs w:val="24"/>
        </w:rPr>
        <w:t xml:space="preserve">issues </w:t>
      </w:r>
      <w:r w:rsidR="006E1B4F" w:rsidRPr="0077477D">
        <w:rPr>
          <w:rFonts w:ascii="Times New Roman" w:hAnsi="Times New Roman" w:cs="Times New Roman"/>
          <w:sz w:val="24"/>
          <w:szCs w:val="24"/>
        </w:rPr>
        <w:t>be determined in the main application:</w:t>
      </w:r>
    </w:p>
    <w:p w:rsidR="00291F89" w:rsidRPr="0077477D" w:rsidRDefault="00F90C9D" w:rsidP="006940C1">
      <w:pPr>
        <w:spacing w:after="0" w:line="240" w:lineRule="auto"/>
        <w:ind w:left="1843" w:hanging="425"/>
        <w:jc w:val="both"/>
        <w:rPr>
          <w:rFonts w:ascii="Times New Roman" w:hAnsi="Times New Roman" w:cs="Times New Roman"/>
          <w:sz w:val="24"/>
          <w:szCs w:val="24"/>
        </w:rPr>
      </w:pPr>
      <w:r w:rsidRPr="0077477D">
        <w:rPr>
          <w:rFonts w:ascii="Times New Roman" w:hAnsi="Times New Roman" w:cs="Times New Roman"/>
          <w:sz w:val="24"/>
          <w:szCs w:val="24"/>
        </w:rPr>
        <w:t xml:space="preserve">“3 </w:t>
      </w:r>
      <w:r w:rsidR="00291F89" w:rsidRPr="0077477D">
        <w:rPr>
          <w:rFonts w:ascii="Times New Roman" w:hAnsi="Times New Roman" w:cs="Times New Roman"/>
          <w:sz w:val="24"/>
          <w:szCs w:val="24"/>
        </w:rPr>
        <w:t xml:space="preserve">The following residual issues shall be determined in the </w:t>
      </w:r>
      <w:r w:rsidR="00263B12" w:rsidRPr="0077477D">
        <w:rPr>
          <w:rFonts w:ascii="Times New Roman" w:hAnsi="Times New Roman" w:cs="Times New Roman"/>
          <w:sz w:val="24"/>
          <w:szCs w:val="24"/>
        </w:rPr>
        <w:t xml:space="preserve">  </w:t>
      </w:r>
      <w:r w:rsidR="00782895" w:rsidRPr="0077477D">
        <w:rPr>
          <w:rFonts w:ascii="Times New Roman" w:hAnsi="Times New Roman" w:cs="Times New Roman"/>
          <w:sz w:val="24"/>
          <w:szCs w:val="24"/>
        </w:rPr>
        <w:t xml:space="preserve">  </w:t>
      </w:r>
      <w:r w:rsidR="00291F89" w:rsidRPr="0077477D">
        <w:rPr>
          <w:rFonts w:ascii="Times New Roman" w:hAnsi="Times New Roman" w:cs="Times New Roman"/>
          <w:sz w:val="24"/>
          <w:szCs w:val="24"/>
        </w:rPr>
        <w:t>main application in HC 1393/08:</w:t>
      </w:r>
    </w:p>
    <w:p w:rsidR="00291F89" w:rsidRPr="0077477D" w:rsidRDefault="00263B12" w:rsidP="006940C1">
      <w:pPr>
        <w:spacing w:after="0" w:line="240" w:lineRule="auto"/>
        <w:ind w:left="2410" w:hanging="567"/>
        <w:jc w:val="both"/>
        <w:rPr>
          <w:rFonts w:ascii="Times New Roman" w:hAnsi="Times New Roman" w:cs="Times New Roman"/>
          <w:sz w:val="24"/>
          <w:szCs w:val="24"/>
        </w:rPr>
      </w:pPr>
      <w:r w:rsidRPr="0077477D">
        <w:rPr>
          <w:rFonts w:ascii="Times New Roman" w:hAnsi="Times New Roman" w:cs="Times New Roman"/>
          <w:sz w:val="24"/>
          <w:szCs w:val="24"/>
        </w:rPr>
        <w:t>3.1</w:t>
      </w:r>
      <w:r w:rsidR="008939E4" w:rsidRPr="0077477D">
        <w:rPr>
          <w:rFonts w:ascii="Times New Roman" w:hAnsi="Times New Roman" w:cs="Times New Roman"/>
          <w:sz w:val="24"/>
          <w:szCs w:val="24"/>
        </w:rPr>
        <w:tab/>
      </w:r>
      <w:r w:rsidR="00291F89" w:rsidRPr="0077477D">
        <w:rPr>
          <w:rFonts w:ascii="Times New Roman" w:hAnsi="Times New Roman" w:cs="Times New Roman"/>
          <w:sz w:val="24"/>
          <w:szCs w:val="24"/>
        </w:rPr>
        <w:t xml:space="preserve">whether or not the agreement of sale between the first </w:t>
      </w:r>
      <w:r w:rsidRPr="0077477D">
        <w:rPr>
          <w:rFonts w:ascii="Times New Roman" w:hAnsi="Times New Roman" w:cs="Times New Roman"/>
          <w:sz w:val="24"/>
          <w:szCs w:val="24"/>
        </w:rPr>
        <w:t xml:space="preserve"> </w:t>
      </w:r>
      <w:r w:rsidR="00291F89" w:rsidRPr="0077477D">
        <w:rPr>
          <w:rFonts w:ascii="Times New Roman" w:hAnsi="Times New Roman" w:cs="Times New Roman"/>
          <w:sz w:val="24"/>
          <w:szCs w:val="24"/>
        </w:rPr>
        <w:t xml:space="preserve">and second defendants, namely </w:t>
      </w:r>
      <w:proofErr w:type="spellStart"/>
      <w:r w:rsidR="00291F89" w:rsidRPr="0077477D">
        <w:rPr>
          <w:rFonts w:ascii="Times New Roman" w:hAnsi="Times New Roman" w:cs="Times New Roman"/>
          <w:sz w:val="24"/>
          <w:szCs w:val="24"/>
        </w:rPr>
        <w:t>Asswell</w:t>
      </w:r>
      <w:proofErr w:type="spellEnd"/>
      <w:r w:rsidR="00291F89" w:rsidRPr="0077477D">
        <w:rPr>
          <w:rFonts w:ascii="Times New Roman" w:hAnsi="Times New Roman" w:cs="Times New Roman"/>
          <w:sz w:val="24"/>
          <w:szCs w:val="24"/>
        </w:rPr>
        <w:t xml:space="preserve"> Africa </w:t>
      </w:r>
      <w:proofErr w:type="spellStart"/>
      <w:r w:rsidR="00291F89" w:rsidRPr="0077477D">
        <w:rPr>
          <w:rFonts w:ascii="Times New Roman" w:hAnsi="Times New Roman" w:cs="Times New Roman"/>
          <w:sz w:val="24"/>
          <w:szCs w:val="24"/>
        </w:rPr>
        <w:t>Gurupira</w:t>
      </w:r>
      <w:proofErr w:type="spellEnd"/>
      <w:r w:rsidR="00291F89" w:rsidRPr="0077477D">
        <w:rPr>
          <w:rFonts w:ascii="Times New Roman" w:hAnsi="Times New Roman" w:cs="Times New Roman"/>
          <w:sz w:val="24"/>
          <w:szCs w:val="24"/>
        </w:rPr>
        <w:t>, of the one part, and the third defendant, namely Sandra Maureen Muir, of the other part was duly performed;</w:t>
      </w:r>
    </w:p>
    <w:p w:rsidR="00291F89" w:rsidRPr="0077477D" w:rsidRDefault="00291F89" w:rsidP="006940C1">
      <w:pPr>
        <w:pStyle w:val="ListParagraph"/>
        <w:numPr>
          <w:ilvl w:val="1"/>
          <w:numId w:val="17"/>
        </w:numPr>
        <w:spacing w:after="0" w:line="240" w:lineRule="auto"/>
        <w:ind w:left="2410" w:hanging="567"/>
        <w:jc w:val="both"/>
        <w:rPr>
          <w:rFonts w:ascii="Times New Roman" w:hAnsi="Times New Roman" w:cs="Times New Roman"/>
          <w:sz w:val="24"/>
          <w:szCs w:val="24"/>
        </w:rPr>
      </w:pPr>
      <w:r w:rsidRPr="0077477D">
        <w:rPr>
          <w:rFonts w:ascii="Times New Roman" w:hAnsi="Times New Roman" w:cs="Times New Roman"/>
          <w:sz w:val="24"/>
          <w:szCs w:val="24"/>
        </w:rPr>
        <w:t>whether or not the transfer of shares in the plaintiff company (Private) Limited, by the third defendant to one John Legget</w:t>
      </w:r>
      <w:r w:rsidR="000D5D15" w:rsidRPr="0077477D">
        <w:rPr>
          <w:rFonts w:ascii="Times New Roman" w:hAnsi="Times New Roman" w:cs="Times New Roman"/>
          <w:sz w:val="24"/>
          <w:szCs w:val="24"/>
        </w:rPr>
        <w:t>t</w:t>
      </w:r>
      <w:r w:rsidRPr="0077477D">
        <w:rPr>
          <w:rFonts w:ascii="Times New Roman" w:hAnsi="Times New Roman" w:cs="Times New Roman"/>
          <w:sz w:val="24"/>
          <w:szCs w:val="24"/>
        </w:rPr>
        <w:t>, should be set aside;</w:t>
      </w:r>
    </w:p>
    <w:p w:rsidR="00291F89" w:rsidRPr="0077477D" w:rsidRDefault="00263B12" w:rsidP="006940C1">
      <w:pPr>
        <w:pStyle w:val="ListParagraph"/>
        <w:numPr>
          <w:ilvl w:val="1"/>
          <w:numId w:val="17"/>
        </w:numPr>
        <w:spacing w:after="0" w:line="240" w:lineRule="auto"/>
        <w:ind w:left="2410" w:hanging="709"/>
        <w:jc w:val="both"/>
        <w:rPr>
          <w:rFonts w:ascii="Times New Roman" w:hAnsi="Times New Roman" w:cs="Times New Roman"/>
          <w:sz w:val="24"/>
          <w:szCs w:val="24"/>
        </w:rPr>
      </w:pPr>
      <w:r w:rsidRPr="0077477D">
        <w:rPr>
          <w:rFonts w:ascii="Times New Roman" w:hAnsi="Times New Roman" w:cs="Times New Roman"/>
          <w:sz w:val="24"/>
          <w:szCs w:val="24"/>
        </w:rPr>
        <w:t>w</w:t>
      </w:r>
      <w:r w:rsidR="00291F89" w:rsidRPr="0077477D">
        <w:rPr>
          <w:rFonts w:ascii="Times New Roman" w:hAnsi="Times New Roman" w:cs="Times New Roman"/>
          <w:sz w:val="24"/>
          <w:szCs w:val="24"/>
        </w:rPr>
        <w:t xml:space="preserve">hether or not the first and second defendants should vacate the premises situate on the property more fully described in paragraph 2 above and which is also known as 98 Churchill Avenue, </w:t>
      </w:r>
      <w:proofErr w:type="spellStart"/>
      <w:r w:rsidR="00291F89" w:rsidRPr="0077477D">
        <w:rPr>
          <w:rFonts w:ascii="Times New Roman" w:hAnsi="Times New Roman" w:cs="Times New Roman"/>
          <w:sz w:val="24"/>
          <w:szCs w:val="24"/>
        </w:rPr>
        <w:t>Gunhill</w:t>
      </w:r>
      <w:proofErr w:type="spellEnd"/>
      <w:r w:rsidR="00291F89" w:rsidRPr="0077477D">
        <w:rPr>
          <w:rFonts w:ascii="Times New Roman" w:hAnsi="Times New Roman" w:cs="Times New Roman"/>
          <w:sz w:val="24"/>
          <w:szCs w:val="24"/>
        </w:rPr>
        <w:t>, Harare;</w:t>
      </w:r>
    </w:p>
    <w:p w:rsidR="00291F89" w:rsidRPr="0077477D" w:rsidRDefault="00291F89" w:rsidP="006940C1">
      <w:pPr>
        <w:pStyle w:val="ListParagraph"/>
        <w:numPr>
          <w:ilvl w:val="0"/>
          <w:numId w:val="17"/>
        </w:numPr>
        <w:spacing w:after="0" w:line="240" w:lineRule="auto"/>
        <w:ind w:left="1701" w:hanging="283"/>
        <w:jc w:val="both"/>
        <w:rPr>
          <w:rFonts w:ascii="Times New Roman" w:hAnsi="Times New Roman" w:cs="Times New Roman"/>
          <w:sz w:val="24"/>
          <w:szCs w:val="24"/>
        </w:rPr>
      </w:pPr>
      <w:r w:rsidRPr="0077477D">
        <w:rPr>
          <w:rFonts w:ascii="Times New Roman" w:hAnsi="Times New Roman" w:cs="Times New Roman"/>
          <w:sz w:val="24"/>
          <w:szCs w:val="24"/>
        </w:rPr>
        <w:t>The plaintiff shall file its notice of opposition or other such papers in HC 1393/08 within ten (10) days of the date of this order and thereafter the filing of any further documents shall be in accordance with the rules.</w:t>
      </w:r>
      <w:r w:rsidR="00782895" w:rsidRPr="0077477D">
        <w:rPr>
          <w:rFonts w:ascii="Times New Roman" w:hAnsi="Times New Roman" w:cs="Times New Roman"/>
          <w:sz w:val="24"/>
          <w:szCs w:val="24"/>
        </w:rPr>
        <w:t>”</w:t>
      </w:r>
    </w:p>
    <w:p w:rsidR="00291F89" w:rsidRPr="0077477D" w:rsidRDefault="00291F89" w:rsidP="00263B12">
      <w:pPr>
        <w:pStyle w:val="ListParagraph"/>
        <w:spacing w:after="0" w:line="480" w:lineRule="auto"/>
        <w:ind w:left="1260"/>
        <w:jc w:val="both"/>
        <w:rPr>
          <w:rFonts w:ascii="Times New Roman" w:hAnsi="Times New Roman" w:cs="Times New Roman"/>
          <w:sz w:val="24"/>
          <w:szCs w:val="24"/>
        </w:rPr>
      </w:pPr>
      <w:r w:rsidRPr="0077477D">
        <w:rPr>
          <w:rFonts w:ascii="Times New Roman" w:hAnsi="Times New Roman" w:cs="Times New Roman"/>
          <w:sz w:val="24"/>
          <w:szCs w:val="24"/>
        </w:rPr>
        <w:t xml:space="preserve">    </w:t>
      </w:r>
    </w:p>
    <w:p w:rsidR="0009635C" w:rsidRPr="0077477D" w:rsidRDefault="009A0905" w:rsidP="0009635C">
      <w:pPr>
        <w:spacing w:after="0" w:line="480" w:lineRule="auto"/>
        <w:ind w:left="720" w:hanging="720"/>
        <w:jc w:val="both"/>
        <w:rPr>
          <w:rFonts w:ascii="Times New Roman" w:hAnsi="Times New Roman" w:cs="Times New Roman"/>
          <w:sz w:val="24"/>
          <w:szCs w:val="24"/>
        </w:rPr>
      </w:pPr>
      <w:r w:rsidRPr="0077477D">
        <w:rPr>
          <w:rFonts w:ascii="Times New Roman" w:hAnsi="Times New Roman" w:cs="Times New Roman"/>
          <w:sz w:val="24"/>
          <w:szCs w:val="24"/>
        </w:rPr>
        <w:t>[42</w:t>
      </w:r>
      <w:r w:rsidR="0009635C" w:rsidRPr="0077477D">
        <w:rPr>
          <w:rFonts w:ascii="Times New Roman" w:hAnsi="Times New Roman" w:cs="Times New Roman"/>
          <w:sz w:val="24"/>
          <w:szCs w:val="24"/>
        </w:rPr>
        <w:t>]</w:t>
      </w:r>
      <w:r w:rsidR="0009635C" w:rsidRPr="0077477D">
        <w:rPr>
          <w:rFonts w:ascii="Times New Roman" w:hAnsi="Times New Roman" w:cs="Times New Roman"/>
          <w:sz w:val="24"/>
          <w:szCs w:val="24"/>
        </w:rPr>
        <w:tab/>
      </w:r>
      <w:r w:rsidR="00263B12" w:rsidRPr="0077477D">
        <w:rPr>
          <w:rFonts w:ascii="Times New Roman" w:hAnsi="Times New Roman" w:cs="Times New Roman"/>
          <w:sz w:val="24"/>
          <w:szCs w:val="24"/>
        </w:rPr>
        <w:t xml:space="preserve">Pursuant to this, </w:t>
      </w:r>
      <w:r w:rsidR="009B6AFE" w:rsidRPr="0077477D">
        <w:rPr>
          <w:rFonts w:ascii="Times New Roman" w:hAnsi="Times New Roman" w:cs="Times New Roman"/>
          <w:sz w:val="24"/>
          <w:szCs w:val="24"/>
        </w:rPr>
        <w:t>on 2 November 2009</w:t>
      </w:r>
      <w:r w:rsidR="00782895" w:rsidRPr="0077477D">
        <w:rPr>
          <w:rFonts w:ascii="Times New Roman" w:hAnsi="Times New Roman" w:cs="Times New Roman"/>
          <w:sz w:val="24"/>
          <w:szCs w:val="24"/>
        </w:rPr>
        <w:t>,</w:t>
      </w:r>
      <w:r w:rsidR="009B6AFE" w:rsidRPr="0077477D">
        <w:rPr>
          <w:rFonts w:ascii="Times New Roman" w:hAnsi="Times New Roman" w:cs="Times New Roman"/>
          <w:sz w:val="24"/>
          <w:szCs w:val="24"/>
        </w:rPr>
        <w:t xml:space="preserve"> the </w:t>
      </w:r>
      <w:proofErr w:type="spellStart"/>
      <w:r w:rsidR="009B6AFE" w:rsidRPr="0077477D">
        <w:rPr>
          <w:rFonts w:ascii="Times New Roman" w:hAnsi="Times New Roman" w:cs="Times New Roman"/>
          <w:sz w:val="24"/>
          <w:szCs w:val="24"/>
        </w:rPr>
        <w:t>Gurupiras</w:t>
      </w:r>
      <w:proofErr w:type="spellEnd"/>
      <w:r w:rsidR="009B6AFE" w:rsidRPr="0077477D">
        <w:rPr>
          <w:rFonts w:ascii="Times New Roman" w:hAnsi="Times New Roman" w:cs="Times New Roman"/>
          <w:sz w:val="24"/>
          <w:szCs w:val="24"/>
        </w:rPr>
        <w:t xml:space="preserve"> filed a counterclaim in which they sought an order for the setting aside of the </w:t>
      </w:r>
      <w:r w:rsidR="0071174B" w:rsidRPr="0077477D">
        <w:rPr>
          <w:rFonts w:ascii="Times New Roman" w:hAnsi="Times New Roman" w:cs="Times New Roman"/>
          <w:sz w:val="24"/>
          <w:szCs w:val="24"/>
        </w:rPr>
        <w:t xml:space="preserve">transfer of </w:t>
      </w:r>
      <w:r w:rsidR="009B6AFE" w:rsidRPr="0077477D">
        <w:rPr>
          <w:rFonts w:ascii="Times New Roman" w:hAnsi="Times New Roman" w:cs="Times New Roman"/>
          <w:sz w:val="24"/>
          <w:szCs w:val="24"/>
        </w:rPr>
        <w:t xml:space="preserve">shares in the </w:t>
      </w:r>
      <w:r w:rsidR="00782895" w:rsidRPr="0077477D">
        <w:rPr>
          <w:rFonts w:ascii="Times New Roman" w:hAnsi="Times New Roman" w:cs="Times New Roman"/>
          <w:sz w:val="24"/>
          <w:szCs w:val="24"/>
        </w:rPr>
        <w:t>C</w:t>
      </w:r>
      <w:r w:rsidR="0077477D">
        <w:rPr>
          <w:rFonts w:ascii="Times New Roman" w:hAnsi="Times New Roman" w:cs="Times New Roman"/>
          <w:sz w:val="24"/>
          <w:szCs w:val="24"/>
        </w:rPr>
        <w:t xml:space="preserve">ompany from </w:t>
      </w:r>
      <w:proofErr w:type="spellStart"/>
      <w:r w:rsidR="0077477D">
        <w:rPr>
          <w:rFonts w:ascii="Times New Roman" w:hAnsi="Times New Roman" w:cs="Times New Roman"/>
          <w:sz w:val="24"/>
          <w:szCs w:val="24"/>
        </w:rPr>
        <w:t>Mrs</w:t>
      </w:r>
      <w:proofErr w:type="spellEnd"/>
      <w:r w:rsidR="0077477D">
        <w:rPr>
          <w:rFonts w:ascii="Times New Roman" w:hAnsi="Times New Roman" w:cs="Times New Roman"/>
          <w:sz w:val="24"/>
          <w:szCs w:val="24"/>
        </w:rPr>
        <w:t> </w:t>
      </w:r>
      <w:r w:rsidR="009B6AFE" w:rsidRPr="0077477D">
        <w:rPr>
          <w:rFonts w:ascii="Times New Roman" w:hAnsi="Times New Roman" w:cs="Times New Roman"/>
          <w:sz w:val="24"/>
          <w:szCs w:val="24"/>
        </w:rPr>
        <w:t xml:space="preserve">Muir to Leggett. Concomitant with that prayer was a prayer for the transfer of those shares to the </w:t>
      </w:r>
      <w:proofErr w:type="spellStart"/>
      <w:r w:rsidR="009B6AFE" w:rsidRPr="0077477D">
        <w:rPr>
          <w:rFonts w:ascii="Times New Roman" w:hAnsi="Times New Roman" w:cs="Times New Roman"/>
          <w:sz w:val="24"/>
          <w:szCs w:val="24"/>
        </w:rPr>
        <w:t>Gurupiras</w:t>
      </w:r>
      <w:proofErr w:type="spellEnd"/>
      <w:r w:rsidR="009B6AFE" w:rsidRPr="0077477D">
        <w:rPr>
          <w:rFonts w:ascii="Times New Roman" w:hAnsi="Times New Roman" w:cs="Times New Roman"/>
          <w:sz w:val="24"/>
          <w:szCs w:val="24"/>
        </w:rPr>
        <w:t>.</w:t>
      </w:r>
    </w:p>
    <w:p w:rsidR="00263B12" w:rsidRPr="0077477D" w:rsidRDefault="009B6AFE" w:rsidP="0009635C">
      <w:pPr>
        <w:spacing w:after="0" w:line="480" w:lineRule="auto"/>
        <w:ind w:left="720" w:hanging="720"/>
        <w:jc w:val="both"/>
        <w:rPr>
          <w:rFonts w:ascii="Times New Roman" w:hAnsi="Times New Roman" w:cs="Times New Roman"/>
          <w:sz w:val="24"/>
          <w:szCs w:val="24"/>
        </w:rPr>
      </w:pPr>
      <w:r w:rsidRPr="0077477D">
        <w:rPr>
          <w:rFonts w:ascii="Times New Roman" w:hAnsi="Times New Roman" w:cs="Times New Roman"/>
          <w:sz w:val="24"/>
          <w:szCs w:val="24"/>
        </w:rPr>
        <w:t xml:space="preserve"> </w:t>
      </w:r>
    </w:p>
    <w:p w:rsidR="000D5D15" w:rsidRPr="0077477D" w:rsidRDefault="00263B12" w:rsidP="0009635C">
      <w:pPr>
        <w:tabs>
          <w:tab w:val="left" w:pos="540"/>
        </w:tabs>
        <w:spacing w:after="0" w:line="480" w:lineRule="auto"/>
        <w:ind w:left="720" w:hanging="720"/>
        <w:jc w:val="both"/>
        <w:rPr>
          <w:rFonts w:ascii="Times New Roman" w:hAnsi="Times New Roman" w:cs="Times New Roman"/>
          <w:sz w:val="24"/>
          <w:szCs w:val="24"/>
        </w:rPr>
      </w:pPr>
      <w:r w:rsidRPr="0077477D">
        <w:rPr>
          <w:rFonts w:ascii="Times New Roman" w:hAnsi="Times New Roman" w:cs="Times New Roman"/>
          <w:sz w:val="24"/>
          <w:szCs w:val="24"/>
        </w:rPr>
        <w:t>[</w:t>
      </w:r>
      <w:r w:rsidR="009A0905" w:rsidRPr="0077477D">
        <w:rPr>
          <w:rFonts w:ascii="Times New Roman" w:hAnsi="Times New Roman" w:cs="Times New Roman"/>
          <w:sz w:val="24"/>
          <w:szCs w:val="24"/>
        </w:rPr>
        <w:t>43</w:t>
      </w:r>
      <w:r w:rsidR="00D413BC" w:rsidRPr="0077477D">
        <w:rPr>
          <w:rFonts w:ascii="Times New Roman" w:hAnsi="Times New Roman" w:cs="Times New Roman"/>
          <w:sz w:val="24"/>
          <w:szCs w:val="24"/>
        </w:rPr>
        <w:t>]</w:t>
      </w:r>
      <w:r w:rsidRPr="0077477D">
        <w:rPr>
          <w:rFonts w:ascii="Times New Roman" w:hAnsi="Times New Roman" w:cs="Times New Roman"/>
          <w:sz w:val="24"/>
          <w:szCs w:val="24"/>
        </w:rPr>
        <w:t xml:space="preserve"> </w:t>
      </w:r>
      <w:r w:rsidR="0077477D">
        <w:rPr>
          <w:rFonts w:ascii="Times New Roman" w:hAnsi="Times New Roman" w:cs="Times New Roman"/>
          <w:sz w:val="24"/>
          <w:szCs w:val="24"/>
        </w:rPr>
        <w:t xml:space="preserve">   </w:t>
      </w:r>
      <w:r w:rsidR="00291F89" w:rsidRPr="0077477D">
        <w:rPr>
          <w:rFonts w:ascii="Times New Roman" w:hAnsi="Times New Roman" w:cs="Times New Roman"/>
          <w:sz w:val="24"/>
          <w:szCs w:val="24"/>
        </w:rPr>
        <w:t>I</w:t>
      </w:r>
      <w:r w:rsidRPr="0077477D">
        <w:rPr>
          <w:rFonts w:ascii="Times New Roman" w:hAnsi="Times New Roman" w:cs="Times New Roman"/>
          <w:sz w:val="24"/>
          <w:szCs w:val="24"/>
        </w:rPr>
        <w:t xml:space="preserve"> </w:t>
      </w:r>
      <w:r w:rsidR="0050694D" w:rsidRPr="0077477D">
        <w:rPr>
          <w:rFonts w:ascii="Times New Roman" w:hAnsi="Times New Roman" w:cs="Times New Roman"/>
          <w:sz w:val="24"/>
          <w:szCs w:val="24"/>
        </w:rPr>
        <w:t xml:space="preserve">note that </w:t>
      </w:r>
      <w:r w:rsidR="00291F89" w:rsidRPr="0077477D">
        <w:rPr>
          <w:rFonts w:ascii="Times New Roman" w:hAnsi="Times New Roman" w:cs="Times New Roman"/>
          <w:sz w:val="24"/>
          <w:szCs w:val="24"/>
        </w:rPr>
        <w:t xml:space="preserve">at the commencement of the hearing </w:t>
      </w:r>
      <w:r w:rsidR="006A597E" w:rsidRPr="0077477D">
        <w:rPr>
          <w:rFonts w:ascii="Times New Roman" w:hAnsi="Times New Roman" w:cs="Times New Roman"/>
          <w:sz w:val="24"/>
          <w:szCs w:val="24"/>
        </w:rPr>
        <w:t xml:space="preserve">in the court </w:t>
      </w:r>
      <w:r w:rsidR="006A597E" w:rsidRPr="0077477D">
        <w:rPr>
          <w:rFonts w:ascii="Times New Roman" w:hAnsi="Times New Roman" w:cs="Times New Roman"/>
          <w:i/>
          <w:sz w:val="24"/>
          <w:szCs w:val="24"/>
        </w:rPr>
        <w:t>a quo</w:t>
      </w:r>
      <w:r w:rsidR="006A597E" w:rsidRPr="0077477D">
        <w:rPr>
          <w:rFonts w:ascii="Times New Roman" w:hAnsi="Times New Roman" w:cs="Times New Roman"/>
          <w:sz w:val="24"/>
          <w:szCs w:val="24"/>
        </w:rPr>
        <w:t xml:space="preserve"> </w:t>
      </w:r>
      <w:proofErr w:type="spellStart"/>
      <w:r w:rsidR="0050694D" w:rsidRPr="0077477D">
        <w:rPr>
          <w:rFonts w:ascii="Times New Roman" w:hAnsi="Times New Roman" w:cs="Times New Roman"/>
          <w:sz w:val="24"/>
          <w:szCs w:val="24"/>
        </w:rPr>
        <w:t>Mr</w:t>
      </w:r>
      <w:proofErr w:type="spellEnd"/>
      <w:r w:rsidR="0050694D" w:rsidRPr="0077477D">
        <w:rPr>
          <w:rFonts w:ascii="Times New Roman" w:hAnsi="Times New Roman" w:cs="Times New Roman"/>
          <w:sz w:val="24"/>
          <w:szCs w:val="24"/>
        </w:rPr>
        <w:t xml:space="preserve"> </w:t>
      </w:r>
      <w:proofErr w:type="spellStart"/>
      <w:r w:rsidR="0050694D" w:rsidRPr="0077477D">
        <w:rPr>
          <w:rFonts w:ascii="Times New Roman" w:hAnsi="Times New Roman" w:cs="Times New Roman"/>
          <w:i/>
          <w:sz w:val="24"/>
          <w:szCs w:val="24"/>
        </w:rPr>
        <w:t>Mpofu</w:t>
      </w:r>
      <w:proofErr w:type="spellEnd"/>
      <w:r w:rsidR="0050694D" w:rsidRPr="0077477D">
        <w:rPr>
          <w:rFonts w:ascii="Times New Roman" w:hAnsi="Times New Roman" w:cs="Times New Roman"/>
          <w:sz w:val="24"/>
          <w:szCs w:val="24"/>
        </w:rPr>
        <w:t xml:space="preserve"> moved </w:t>
      </w:r>
      <w:r w:rsidR="00291F89" w:rsidRPr="0077477D">
        <w:rPr>
          <w:rFonts w:ascii="Times New Roman" w:hAnsi="Times New Roman" w:cs="Times New Roman"/>
          <w:sz w:val="24"/>
          <w:szCs w:val="24"/>
        </w:rPr>
        <w:t xml:space="preserve">an application for the amendment of the draft order on behalf of the </w:t>
      </w:r>
      <w:proofErr w:type="spellStart"/>
      <w:r w:rsidR="00291F89" w:rsidRPr="0077477D">
        <w:rPr>
          <w:rFonts w:ascii="Times New Roman" w:hAnsi="Times New Roman" w:cs="Times New Roman"/>
          <w:sz w:val="24"/>
          <w:szCs w:val="24"/>
        </w:rPr>
        <w:t>Gurupiras</w:t>
      </w:r>
      <w:proofErr w:type="spellEnd"/>
      <w:r w:rsidR="00291F89" w:rsidRPr="0077477D">
        <w:rPr>
          <w:rFonts w:ascii="Times New Roman" w:hAnsi="Times New Roman" w:cs="Times New Roman"/>
          <w:sz w:val="24"/>
          <w:szCs w:val="24"/>
        </w:rPr>
        <w:t xml:space="preserve">. </w:t>
      </w:r>
      <w:r w:rsidR="001A5BD8" w:rsidRPr="0077477D">
        <w:rPr>
          <w:rFonts w:ascii="Times New Roman" w:hAnsi="Times New Roman" w:cs="Times New Roman"/>
          <w:sz w:val="24"/>
          <w:szCs w:val="24"/>
        </w:rPr>
        <w:t xml:space="preserve">The court </w:t>
      </w:r>
      <w:r w:rsidR="001A5BD8" w:rsidRPr="0077477D">
        <w:rPr>
          <w:rFonts w:ascii="Times New Roman" w:hAnsi="Times New Roman" w:cs="Times New Roman"/>
          <w:i/>
          <w:sz w:val="24"/>
          <w:szCs w:val="24"/>
        </w:rPr>
        <w:t>a quo</w:t>
      </w:r>
      <w:r w:rsidR="001A5BD8" w:rsidRPr="0077477D">
        <w:rPr>
          <w:rFonts w:ascii="Times New Roman" w:hAnsi="Times New Roman" w:cs="Times New Roman"/>
          <w:sz w:val="24"/>
          <w:szCs w:val="24"/>
        </w:rPr>
        <w:t xml:space="preserve"> recorded that the application was granted w</w:t>
      </w:r>
      <w:r w:rsidR="00E9270F" w:rsidRPr="0077477D">
        <w:rPr>
          <w:rFonts w:ascii="Times New Roman" w:hAnsi="Times New Roman" w:cs="Times New Roman"/>
          <w:sz w:val="24"/>
          <w:szCs w:val="24"/>
        </w:rPr>
        <w:t xml:space="preserve">ith the consent of both </w:t>
      </w:r>
      <w:proofErr w:type="spellStart"/>
      <w:r w:rsidR="00E9270F" w:rsidRPr="0077477D">
        <w:rPr>
          <w:rFonts w:ascii="Times New Roman" w:hAnsi="Times New Roman" w:cs="Times New Roman"/>
          <w:sz w:val="24"/>
          <w:szCs w:val="24"/>
        </w:rPr>
        <w:t>Messrs</w:t>
      </w:r>
      <w:proofErr w:type="spellEnd"/>
      <w:r w:rsidR="000D5D15" w:rsidRPr="0077477D">
        <w:rPr>
          <w:rFonts w:ascii="Times New Roman" w:hAnsi="Times New Roman" w:cs="Times New Roman"/>
          <w:sz w:val="24"/>
          <w:szCs w:val="24"/>
        </w:rPr>
        <w:t xml:space="preserve"> </w:t>
      </w:r>
      <w:r w:rsidR="0050694D" w:rsidRPr="0077477D">
        <w:rPr>
          <w:rFonts w:ascii="Times New Roman" w:hAnsi="Times New Roman" w:cs="Times New Roman"/>
          <w:i/>
          <w:sz w:val="24"/>
          <w:szCs w:val="24"/>
        </w:rPr>
        <w:t>d</w:t>
      </w:r>
      <w:r w:rsidR="001A5BD8" w:rsidRPr="0077477D">
        <w:rPr>
          <w:rFonts w:ascii="Times New Roman" w:hAnsi="Times New Roman" w:cs="Times New Roman"/>
          <w:i/>
          <w:sz w:val="24"/>
          <w:szCs w:val="24"/>
        </w:rPr>
        <w:t>e Bourbon</w:t>
      </w:r>
      <w:r w:rsidR="001A5BD8" w:rsidRPr="0077477D">
        <w:rPr>
          <w:rFonts w:ascii="Times New Roman" w:hAnsi="Times New Roman" w:cs="Times New Roman"/>
          <w:sz w:val="24"/>
          <w:szCs w:val="24"/>
        </w:rPr>
        <w:t xml:space="preserve"> and </w:t>
      </w:r>
      <w:r w:rsidR="001A5BD8" w:rsidRPr="0077477D">
        <w:rPr>
          <w:rFonts w:ascii="Times New Roman" w:hAnsi="Times New Roman" w:cs="Times New Roman"/>
          <w:i/>
          <w:sz w:val="24"/>
          <w:szCs w:val="24"/>
        </w:rPr>
        <w:t>Stevenson</w:t>
      </w:r>
      <w:r w:rsidR="001A5BD8" w:rsidRPr="0077477D">
        <w:rPr>
          <w:rFonts w:ascii="Times New Roman" w:hAnsi="Times New Roman" w:cs="Times New Roman"/>
          <w:sz w:val="24"/>
          <w:szCs w:val="24"/>
        </w:rPr>
        <w:t>. This is what the court said:</w:t>
      </w:r>
      <w:r w:rsidR="00615396" w:rsidRPr="0077477D">
        <w:rPr>
          <w:rFonts w:ascii="Times New Roman" w:hAnsi="Times New Roman" w:cs="Times New Roman"/>
          <w:sz w:val="24"/>
          <w:szCs w:val="24"/>
        </w:rPr>
        <w:t xml:space="preserve"> </w:t>
      </w:r>
    </w:p>
    <w:p w:rsidR="00240776" w:rsidRPr="0077477D" w:rsidRDefault="001A5BD8" w:rsidP="0009635C">
      <w:pPr>
        <w:spacing w:after="0" w:line="240" w:lineRule="auto"/>
        <w:ind w:left="1440"/>
        <w:jc w:val="both"/>
        <w:rPr>
          <w:rFonts w:ascii="Times New Roman" w:hAnsi="Times New Roman" w:cs="Times New Roman"/>
          <w:sz w:val="24"/>
          <w:szCs w:val="24"/>
        </w:rPr>
      </w:pPr>
      <w:r w:rsidRPr="0077477D">
        <w:rPr>
          <w:rFonts w:ascii="Times New Roman" w:hAnsi="Times New Roman" w:cs="Times New Roman"/>
          <w:sz w:val="24"/>
          <w:szCs w:val="24"/>
        </w:rPr>
        <w:t>“</w:t>
      </w:r>
      <w:r w:rsidR="00240776" w:rsidRPr="0077477D">
        <w:rPr>
          <w:rFonts w:ascii="Times New Roman" w:hAnsi="Times New Roman" w:cs="Times New Roman"/>
          <w:sz w:val="24"/>
          <w:szCs w:val="24"/>
        </w:rPr>
        <w:t xml:space="preserve">On the day of hearing, </w:t>
      </w:r>
      <w:proofErr w:type="spellStart"/>
      <w:r w:rsidR="00240776" w:rsidRPr="0077477D">
        <w:rPr>
          <w:rFonts w:ascii="Times New Roman" w:hAnsi="Times New Roman" w:cs="Times New Roman"/>
          <w:sz w:val="24"/>
          <w:szCs w:val="24"/>
        </w:rPr>
        <w:t>Mr</w:t>
      </w:r>
      <w:proofErr w:type="spellEnd"/>
      <w:r w:rsidR="00240776" w:rsidRPr="0077477D">
        <w:rPr>
          <w:rFonts w:ascii="Times New Roman" w:hAnsi="Times New Roman" w:cs="Times New Roman"/>
          <w:sz w:val="24"/>
          <w:szCs w:val="24"/>
        </w:rPr>
        <w:t xml:space="preserve"> </w:t>
      </w:r>
      <w:proofErr w:type="spellStart"/>
      <w:r w:rsidR="00240776" w:rsidRPr="0077477D">
        <w:rPr>
          <w:rFonts w:ascii="Times New Roman" w:hAnsi="Times New Roman" w:cs="Times New Roman"/>
          <w:i/>
          <w:sz w:val="24"/>
          <w:szCs w:val="24"/>
        </w:rPr>
        <w:t>Mpofu</w:t>
      </w:r>
      <w:proofErr w:type="spellEnd"/>
      <w:r w:rsidR="00240776" w:rsidRPr="0077477D">
        <w:rPr>
          <w:rFonts w:ascii="Times New Roman" w:hAnsi="Times New Roman" w:cs="Times New Roman"/>
          <w:sz w:val="24"/>
          <w:szCs w:val="24"/>
        </w:rPr>
        <w:t xml:space="preserve"> moved for the amendment of the Draft Order. Both </w:t>
      </w:r>
      <w:proofErr w:type="spellStart"/>
      <w:r w:rsidR="00240776" w:rsidRPr="0077477D">
        <w:rPr>
          <w:rFonts w:ascii="Times New Roman" w:hAnsi="Times New Roman" w:cs="Times New Roman"/>
          <w:sz w:val="24"/>
          <w:szCs w:val="24"/>
        </w:rPr>
        <w:t>Mr</w:t>
      </w:r>
      <w:proofErr w:type="spellEnd"/>
      <w:r w:rsidR="00240776" w:rsidRPr="0077477D">
        <w:rPr>
          <w:rFonts w:ascii="Times New Roman" w:hAnsi="Times New Roman" w:cs="Times New Roman"/>
          <w:sz w:val="24"/>
          <w:szCs w:val="24"/>
        </w:rPr>
        <w:t xml:space="preserve"> </w:t>
      </w:r>
      <w:r w:rsidR="00263B12" w:rsidRPr="0077477D">
        <w:rPr>
          <w:rFonts w:ascii="Times New Roman" w:hAnsi="Times New Roman" w:cs="Times New Roman"/>
          <w:sz w:val="24"/>
          <w:szCs w:val="24"/>
        </w:rPr>
        <w:t>d</w:t>
      </w:r>
      <w:r w:rsidR="00240776" w:rsidRPr="0077477D">
        <w:rPr>
          <w:rFonts w:ascii="Times New Roman" w:hAnsi="Times New Roman" w:cs="Times New Roman"/>
          <w:i/>
          <w:sz w:val="24"/>
          <w:szCs w:val="24"/>
        </w:rPr>
        <w:t xml:space="preserve">e Bourbon </w:t>
      </w:r>
      <w:r w:rsidR="00240776" w:rsidRPr="0077477D">
        <w:rPr>
          <w:rFonts w:ascii="Times New Roman" w:hAnsi="Times New Roman" w:cs="Times New Roman"/>
          <w:sz w:val="24"/>
          <w:szCs w:val="24"/>
        </w:rPr>
        <w:t xml:space="preserve">and </w:t>
      </w:r>
      <w:proofErr w:type="spellStart"/>
      <w:r w:rsidR="00240776" w:rsidRPr="0077477D">
        <w:rPr>
          <w:rFonts w:ascii="Times New Roman" w:hAnsi="Times New Roman" w:cs="Times New Roman"/>
          <w:sz w:val="24"/>
          <w:szCs w:val="24"/>
        </w:rPr>
        <w:t>Mr</w:t>
      </w:r>
      <w:proofErr w:type="spellEnd"/>
      <w:r w:rsidR="00240776" w:rsidRPr="0077477D">
        <w:rPr>
          <w:rFonts w:ascii="Times New Roman" w:hAnsi="Times New Roman" w:cs="Times New Roman"/>
          <w:sz w:val="24"/>
          <w:szCs w:val="24"/>
        </w:rPr>
        <w:t xml:space="preserve"> </w:t>
      </w:r>
      <w:r w:rsidR="00240776" w:rsidRPr="0077477D">
        <w:rPr>
          <w:rFonts w:ascii="Times New Roman" w:hAnsi="Times New Roman" w:cs="Times New Roman"/>
          <w:i/>
          <w:sz w:val="24"/>
          <w:szCs w:val="24"/>
        </w:rPr>
        <w:t xml:space="preserve">Stevenson </w:t>
      </w:r>
      <w:r w:rsidR="00240776" w:rsidRPr="0077477D">
        <w:rPr>
          <w:rFonts w:ascii="Times New Roman" w:hAnsi="Times New Roman" w:cs="Times New Roman"/>
          <w:sz w:val="24"/>
          <w:szCs w:val="24"/>
        </w:rPr>
        <w:t>did not oppose the amendment. It was therefore granted.</w:t>
      </w:r>
      <w:r w:rsidR="008000D9" w:rsidRPr="0077477D">
        <w:rPr>
          <w:rFonts w:ascii="Times New Roman" w:hAnsi="Times New Roman" w:cs="Times New Roman"/>
          <w:sz w:val="24"/>
          <w:szCs w:val="24"/>
        </w:rPr>
        <w:t>”</w:t>
      </w:r>
      <w:r w:rsidR="00240776" w:rsidRPr="0077477D">
        <w:rPr>
          <w:rFonts w:ascii="Times New Roman" w:hAnsi="Times New Roman" w:cs="Times New Roman"/>
          <w:sz w:val="24"/>
          <w:szCs w:val="24"/>
        </w:rPr>
        <w:t xml:space="preserve"> </w:t>
      </w:r>
    </w:p>
    <w:p w:rsidR="00CD7B0D" w:rsidRPr="0077477D" w:rsidRDefault="00CD7B0D" w:rsidP="00E9270F">
      <w:pPr>
        <w:spacing w:after="0" w:line="240" w:lineRule="auto"/>
        <w:ind w:left="720"/>
        <w:jc w:val="both"/>
        <w:rPr>
          <w:rFonts w:ascii="Times New Roman" w:hAnsi="Times New Roman" w:cs="Times New Roman"/>
          <w:sz w:val="24"/>
          <w:szCs w:val="24"/>
        </w:rPr>
      </w:pPr>
    </w:p>
    <w:p w:rsidR="00CD7B0D" w:rsidRPr="0077477D" w:rsidRDefault="00CD7B0D" w:rsidP="00E9270F">
      <w:pPr>
        <w:spacing w:after="0" w:line="240" w:lineRule="auto"/>
        <w:ind w:left="720"/>
        <w:jc w:val="both"/>
        <w:rPr>
          <w:rFonts w:ascii="Times New Roman" w:hAnsi="Times New Roman" w:cs="Times New Roman"/>
          <w:sz w:val="24"/>
          <w:szCs w:val="24"/>
        </w:rPr>
      </w:pPr>
    </w:p>
    <w:p w:rsidR="00CD7B0D" w:rsidRPr="0077477D" w:rsidRDefault="00CD7B0D" w:rsidP="00E9270F">
      <w:pPr>
        <w:spacing w:after="0" w:line="240" w:lineRule="auto"/>
        <w:ind w:left="720"/>
        <w:jc w:val="both"/>
        <w:rPr>
          <w:rFonts w:ascii="Times New Roman" w:hAnsi="Times New Roman" w:cs="Times New Roman"/>
          <w:sz w:val="24"/>
          <w:szCs w:val="24"/>
        </w:rPr>
      </w:pPr>
    </w:p>
    <w:p w:rsidR="009D2259" w:rsidRPr="0077477D" w:rsidRDefault="009A0905" w:rsidP="0009635C">
      <w:pPr>
        <w:spacing w:after="0" w:line="480" w:lineRule="auto"/>
        <w:ind w:left="720" w:hanging="720"/>
        <w:jc w:val="both"/>
        <w:rPr>
          <w:rFonts w:ascii="Times New Roman" w:hAnsi="Times New Roman" w:cs="Times New Roman"/>
          <w:sz w:val="24"/>
          <w:szCs w:val="24"/>
        </w:rPr>
      </w:pPr>
      <w:r w:rsidRPr="0077477D">
        <w:rPr>
          <w:rFonts w:ascii="Times New Roman" w:hAnsi="Times New Roman" w:cs="Times New Roman"/>
          <w:sz w:val="24"/>
          <w:szCs w:val="24"/>
        </w:rPr>
        <w:t>[44</w:t>
      </w:r>
      <w:r w:rsidR="00D413BC" w:rsidRPr="0077477D">
        <w:rPr>
          <w:rFonts w:ascii="Times New Roman" w:hAnsi="Times New Roman" w:cs="Times New Roman"/>
          <w:sz w:val="24"/>
          <w:szCs w:val="24"/>
        </w:rPr>
        <w:t>]</w:t>
      </w:r>
      <w:r w:rsidR="00A76940" w:rsidRPr="0077477D">
        <w:rPr>
          <w:rFonts w:ascii="Times New Roman" w:hAnsi="Times New Roman" w:cs="Times New Roman"/>
          <w:sz w:val="24"/>
          <w:szCs w:val="24"/>
        </w:rPr>
        <w:t xml:space="preserve"> </w:t>
      </w:r>
      <w:r w:rsidR="0077477D">
        <w:rPr>
          <w:rFonts w:ascii="Times New Roman" w:hAnsi="Times New Roman" w:cs="Times New Roman"/>
          <w:sz w:val="24"/>
          <w:szCs w:val="24"/>
        </w:rPr>
        <w:t xml:space="preserve">   </w:t>
      </w:r>
      <w:r w:rsidR="00240776" w:rsidRPr="0077477D">
        <w:rPr>
          <w:rFonts w:ascii="Times New Roman" w:hAnsi="Times New Roman" w:cs="Times New Roman"/>
          <w:sz w:val="24"/>
          <w:szCs w:val="24"/>
        </w:rPr>
        <w:t xml:space="preserve">The granting of the application to amend the </w:t>
      </w:r>
      <w:r w:rsidR="00782895" w:rsidRPr="0077477D">
        <w:rPr>
          <w:rFonts w:ascii="Times New Roman" w:hAnsi="Times New Roman" w:cs="Times New Roman"/>
          <w:sz w:val="24"/>
          <w:szCs w:val="24"/>
        </w:rPr>
        <w:t>d</w:t>
      </w:r>
      <w:r w:rsidR="00240776" w:rsidRPr="0077477D">
        <w:rPr>
          <w:rFonts w:ascii="Times New Roman" w:hAnsi="Times New Roman" w:cs="Times New Roman"/>
          <w:sz w:val="24"/>
          <w:szCs w:val="24"/>
        </w:rPr>
        <w:t xml:space="preserve">raft </w:t>
      </w:r>
      <w:r w:rsidR="00782895" w:rsidRPr="0077477D">
        <w:rPr>
          <w:rFonts w:ascii="Times New Roman" w:hAnsi="Times New Roman" w:cs="Times New Roman"/>
          <w:sz w:val="24"/>
          <w:szCs w:val="24"/>
        </w:rPr>
        <w:t>o</w:t>
      </w:r>
      <w:r w:rsidR="00240776" w:rsidRPr="0077477D">
        <w:rPr>
          <w:rFonts w:ascii="Times New Roman" w:hAnsi="Times New Roman" w:cs="Times New Roman"/>
          <w:sz w:val="24"/>
          <w:szCs w:val="24"/>
        </w:rPr>
        <w:t xml:space="preserve">rder disposed of the point taken by the </w:t>
      </w:r>
      <w:r w:rsidR="008A5CEC" w:rsidRPr="0077477D">
        <w:rPr>
          <w:rFonts w:ascii="Times New Roman" w:hAnsi="Times New Roman" w:cs="Times New Roman"/>
          <w:sz w:val="24"/>
          <w:szCs w:val="24"/>
        </w:rPr>
        <w:t>C</w:t>
      </w:r>
      <w:r w:rsidR="00240776" w:rsidRPr="0077477D">
        <w:rPr>
          <w:rFonts w:ascii="Times New Roman" w:hAnsi="Times New Roman" w:cs="Times New Roman"/>
          <w:sz w:val="24"/>
          <w:szCs w:val="24"/>
        </w:rPr>
        <w:t>ompany an</w:t>
      </w:r>
      <w:r w:rsidR="00CD7B0D" w:rsidRPr="0077477D">
        <w:rPr>
          <w:rFonts w:ascii="Times New Roman" w:hAnsi="Times New Roman" w:cs="Times New Roman"/>
          <w:sz w:val="24"/>
          <w:szCs w:val="24"/>
        </w:rPr>
        <w:t>d Legge</w:t>
      </w:r>
      <w:r w:rsidR="00240776" w:rsidRPr="0077477D">
        <w:rPr>
          <w:rFonts w:ascii="Times New Roman" w:hAnsi="Times New Roman" w:cs="Times New Roman"/>
          <w:sz w:val="24"/>
          <w:szCs w:val="24"/>
        </w:rPr>
        <w:t xml:space="preserve">tt regarding the competency of the order sought by the </w:t>
      </w:r>
      <w:proofErr w:type="spellStart"/>
      <w:r w:rsidR="00240776" w:rsidRPr="0077477D">
        <w:rPr>
          <w:rFonts w:ascii="Times New Roman" w:hAnsi="Times New Roman" w:cs="Times New Roman"/>
          <w:sz w:val="24"/>
          <w:szCs w:val="24"/>
        </w:rPr>
        <w:t>Gurupiras</w:t>
      </w:r>
      <w:proofErr w:type="spellEnd"/>
      <w:r w:rsidR="00240776" w:rsidRPr="0077477D">
        <w:rPr>
          <w:rFonts w:ascii="Times New Roman" w:hAnsi="Times New Roman" w:cs="Times New Roman"/>
          <w:sz w:val="24"/>
          <w:szCs w:val="24"/>
        </w:rPr>
        <w:t>.</w:t>
      </w:r>
      <w:r w:rsidR="00FD670C" w:rsidRPr="0077477D">
        <w:rPr>
          <w:rFonts w:ascii="Times New Roman" w:hAnsi="Times New Roman" w:cs="Times New Roman"/>
          <w:sz w:val="24"/>
          <w:szCs w:val="24"/>
        </w:rPr>
        <w:t xml:space="preserve"> </w:t>
      </w:r>
    </w:p>
    <w:p w:rsidR="0009635C" w:rsidRPr="0077477D" w:rsidRDefault="0009635C" w:rsidP="0009635C">
      <w:pPr>
        <w:spacing w:after="0" w:line="480" w:lineRule="auto"/>
        <w:ind w:left="720" w:hanging="720"/>
        <w:jc w:val="both"/>
        <w:rPr>
          <w:rFonts w:ascii="Times New Roman" w:hAnsi="Times New Roman" w:cs="Times New Roman"/>
          <w:sz w:val="24"/>
          <w:szCs w:val="24"/>
        </w:rPr>
      </w:pPr>
    </w:p>
    <w:p w:rsidR="00782895" w:rsidRPr="0077477D" w:rsidRDefault="00D413BC" w:rsidP="0009635C">
      <w:pPr>
        <w:spacing w:after="0" w:line="480" w:lineRule="auto"/>
        <w:ind w:left="720" w:hanging="720"/>
        <w:jc w:val="both"/>
        <w:rPr>
          <w:rFonts w:ascii="Times New Roman" w:hAnsi="Times New Roman" w:cs="Times New Roman"/>
          <w:sz w:val="24"/>
          <w:szCs w:val="24"/>
        </w:rPr>
      </w:pPr>
      <w:r w:rsidRPr="0077477D">
        <w:rPr>
          <w:rFonts w:ascii="Times New Roman" w:hAnsi="Times New Roman" w:cs="Times New Roman"/>
          <w:sz w:val="24"/>
          <w:szCs w:val="24"/>
        </w:rPr>
        <w:t>[</w:t>
      </w:r>
      <w:r w:rsidR="009A0905" w:rsidRPr="0077477D">
        <w:rPr>
          <w:rFonts w:ascii="Times New Roman" w:hAnsi="Times New Roman" w:cs="Times New Roman"/>
          <w:sz w:val="24"/>
          <w:szCs w:val="24"/>
        </w:rPr>
        <w:t>45</w:t>
      </w:r>
      <w:r w:rsidRPr="0077477D">
        <w:rPr>
          <w:rFonts w:ascii="Times New Roman" w:hAnsi="Times New Roman" w:cs="Times New Roman"/>
          <w:sz w:val="24"/>
          <w:szCs w:val="24"/>
        </w:rPr>
        <w:t>]</w:t>
      </w:r>
      <w:r w:rsidRPr="0077477D">
        <w:rPr>
          <w:rFonts w:ascii="Times New Roman" w:hAnsi="Times New Roman" w:cs="Times New Roman"/>
          <w:sz w:val="24"/>
          <w:szCs w:val="24"/>
        </w:rPr>
        <w:tab/>
      </w:r>
      <w:r w:rsidR="008107A3" w:rsidRPr="0077477D">
        <w:rPr>
          <w:rFonts w:ascii="Times New Roman" w:hAnsi="Times New Roman" w:cs="Times New Roman"/>
          <w:sz w:val="24"/>
          <w:szCs w:val="24"/>
        </w:rPr>
        <w:t xml:space="preserve">The coming into the picture of </w:t>
      </w:r>
      <w:r w:rsidR="00291F89" w:rsidRPr="0077477D">
        <w:rPr>
          <w:rFonts w:ascii="Times New Roman" w:hAnsi="Times New Roman" w:cs="Times New Roman"/>
          <w:sz w:val="24"/>
          <w:szCs w:val="24"/>
        </w:rPr>
        <w:t>Legget</w:t>
      </w:r>
      <w:r w:rsidR="008107A3" w:rsidRPr="0077477D">
        <w:rPr>
          <w:rFonts w:ascii="Times New Roman" w:hAnsi="Times New Roman" w:cs="Times New Roman"/>
          <w:sz w:val="24"/>
          <w:szCs w:val="24"/>
        </w:rPr>
        <w:t xml:space="preserve">t did not, in my view, change the substance of the agreement between </w:t>
      </w:r>
      <w:proofErr w:type="spellStart"/>
      <w:r w:rsidR="008A5CEC" w:rsidRPr="0077477D">
        <w:rPr>
          <w:rFonts w:ascii="Times New Roman" w:hAnsi="Times New Roman" w:cs="Times New Roman"/>
          <w:sz w:val="24"/>
          <w:szCs w:val="24"/>
        </w:rPr>
        <w:t>Mrs</w:t>
      </w:r>
      <w:proofErr w:type="spellEnd"/>
      <w:r w:rsidR="008A5CEC" w:rsidRPr="0077477D">
        <w:rPr>
          <w:rFonts w:ascii="Times New Roman" w:hAnsi="Times New Roman" w:cs="Times New Roman"/>
          <w:sz w:val="24"/>
          <w:szCs w:val="24"/>
        </w:rPr>
        <w:t xml:space="preserve"> </w:t>
      </w:r>
      <w:r w:rsidR="008107A3" w:rsidRPr="0077477D">
        <w:rPr>
          <w:rFonts w:ascii="Times New Roman" w:hAnsi="Times New Roman" w:cs="Times New Roman"/>
          <w:sz w:val="24"/>
          <w:szCs w:val="24"/>
        </w:rPr>
        <w:t xml:space="preserve">Muir and the </w:t>
      </w:r>
      <w:proofErr w:type="spellStart"/>
      <w:r w:rsidR="008107A3" w:rsidRPr="0077477D">
        <w:rPr>
          <w:rFonts w:ascii="Times New Roman" w:hAnsi="Times New Roman" w:cs="Times New Roman"/>
          <w:sz w:val="24"/>
          <w:szCs w:val="24"/>
        </w:rPr>
        <w:t>Gurupiras</w:t>
      </w:r>
      <w:proofErr w:type="spellEnd"/>
      <w:r w:rsidR="008107A3" w:rsidRPr="0077477D">
        <w:rPr>
          <w:rFonts w:ascii="Times New Roman" w:hAnsi="Times New Roman" w:cs="Times New Roman"/>
          <w:sz w:val="24"/>
          <w:szCs w:val="24"/>
        </w:rPr>
        <w:t>. The</w:t>
      </w:r>
      <w:r w:rsidR="008A5CEC" w:rsidRPr="0077477D">
        <w:rPr>
          <w:rFonts w:ascii="Times New Roman" w:hAnsi="Times New Roman" w:cs="Times New Roman"/>
          <w:sz w:val="24"/>
          <w:szCs w:val="24"/>
        </w:rPr>
        <w:t xml:space="preserve"> latter</w:t>
      </w:r>
      <w:r w:rsidR="008107A3" w:rsidRPr="0077477D">
        <w:rPr>
          <w:rFonts w:ascii="Times New Roman" w:hAnsi="Times New Roman" w:cs="Times New Roman"/>
          <w:sz w:val="24"/>
          <w:szCs w:val="24"/>
        </w:rPr>
        <w:t xml:space="preserve"> purchased the two issued shares that </w:t>
      </w:r>
      <w:proofErr w:type="spellStart"/>
      <w:r w:rsidR="008A5CEC" w:rsidRPr="0077477D">
        <w:rPr>
          <w:rFonts w:ascii="Times New Roman" w:hAnsi="Times New Roman" w:cs="Times New Roman"/>
          <w:sz w:val="24"/>
          <w:szCs w:val="24"/>
        </w:rPr>
        <w:t>Mrs</w:t>
      </w:r>
      <w:proofErr w:type="spellEnd"/>
      <w:r w:rsidR="008A5CEC" w:rsidRPr="0077477D">
        <w:rPr>
          <w:rFonts w:ascii="Times New Roman" w:hAnsi="Times New Roman" w:cs="Times New Roman"/>
          <w:sz w:val="24"/>
          <w:szCs w:val="24"/>
        </w:rPr>
        <w:t xml:space="preserve"> </w:t>
      </w:r>
      <w:r w:rsidR="008107A3" w:rsidRPr="0077477D">
        <w:rPr>
          <w:rFonts w:ascii="Times New Roman" w:hAnsi="Times New Roman" w:cs="Times New Roman"/>
          <w:sz w:val="24"/>
          <w:szCs w:val="24"/>
        </w:rPr>
        <w:t>Muir had</w:t>
      </w:r>
      <w:r w:rsidR="008A5CEC" w:rsidRPr="0077477D">
        <w:rPr>
          <w:rFonts w:ascii="Times New Roman" w:hAnsi="Times New Roman" w:cs="Times New Roman"/>
          <w:sz w:val="24"/>
          <w:szCs w:val="24"/>
        </w:rPr>
        <w:t xml:space="preserve"> in the Company</w:t>
      </w:r>
      <w:r w:rsidR="008107A3" w:rsidRPr="0077477D">
        <w:rPr>
          <w:rFonts w:ascii="Times New Roman" w:hAnsi="Times New Roman" w:cs="Times New Roman"/>
          <w:sz w:val="24"/>
          <w:szCs w:val="24"/>
        </w:rPr>
        <w:t xml:space="preserve">. The purchase </w:t>
      </w:r>
      <w:r w:rsidR="008000D9" w:rsidRPr="0077477D">
        <w:rPr>
          <w:rFonts w:ascii="Times New Roman" w:hAnsi="Times New Roman" w:cs="Times New Roman"/>
          <w:sz w:val="24"/>
          <w:szCs w:val="24"/>
        </w:rPr>
        <w:t xml:space="preserve">of those shares </w:t>
      </w:r>
      <w:r w:rsidR="008107A3" w:rsidRPr="0077477D">
        <w:rPr>
          <w:rFonts w:ascii="Times New Roman" w:hAnsi="Times New Roman" w:cs="Times New Roman"/>
          <w:sz w:val="24"/>
          <w:szCs w:val="24"/>
        </w:rPr>
        <w:t>bestowed rights upon them. According to the agreement</w:t>
      </w:r>
      <w:r w:rsidR="0050694D" w:rsidRPr="0077477D">
        <w:rPr>
          <w:rFonts w:ascii="Times New Roman" w:hAnsi="Times New Roman" w:cs="Times New Roman"/>
          <w:sz w:val="24"/>
          <w:szCs w:val="24"/>
        </w:rPr>
        <w:t>,</w:t>
      </w:r>
      <w:r w:rsidR="008107A3" w:rsidRPr="0077477D">
        <w:rPr>
          <w:rFonts w:ascii="Times New Roman" w:hAnsi="Times New Roman" w:cs="Times New Roman"/>
          <w:sz w:val="24"/>
          <w:szCs w:val="24"/>
        </w:rPr>
        <w:t xml:space="preserve"> they </w:t>
      </w:r>
      <w:r w:rsidR="009D2259" w:rsidRPr="0077477D">
        <w:rPr>
          <w:rFonts w:ascii="Times New Roman" w:hAnsi="Times New Roman" w:cs="Times New Roman"/>
          <w:sz w:val="24"/>
          <w:szCs w:val="24"/>
        </w:rPr>
        <w:t>were entitled to</w:t>
      </w:r>
      <w:r w:rsidR="008107A3" w:rsidRPr="0077477D">
        <w:rPr>
          <w:rFonts w:ascii="Times New Roman" w:hAnsi="Times New Roman" w:cs="Times New Roman"/>
          <w:sz w:val="24"/>
          <w:szCs w:val="24"/>
        </w:rPr>
        <w:t xml:space="preserve"> certain rights in the immovable property owned by the company. The pertinent paragraphs of the agreement are set out hereunder and read:</w:t>
      </w:r>
    </w:p>
    <w:p w:rsidR="008107A3" w:rsidRPr="0077477D" w:rsidRDefault="00782895" w:rsidP="006940C1">
      <w:pPr>
        <w:spacing w:after="0" w:line="240" w:lineRule="auto"/>
        <w:ind w:left="2410" w:hanging="992"/>
        <w:jc w:val="both"/>
        <w:rPr>
          <w:rFonts w:ascii="Times New Roman" w:hAnsi="Times New Roman" w:cs="Times New Roman"/>
          <w:sz w:val="24"/>
          <w:szCs w:val="24"/>
        </w:rPr>
      </w:pPr>
      <w:r w:rsidRPr="0077477D">
        <w:rPr>
          <w:rFonts w:ascii="Times New Roman" w:hAnsi="Times New Roman" w:cs="Times New Roman"/>
          <w:sz w:val="24"/>
          <w:szCs w:val="24"/>
        </w:rPr>
        <w:t xml:space="preserve">   “</w:t>
      </w:r>
      <w:r w:rsidR="008107A3" w:rsidRPr="0077477D">
        <w:rPr>
          <w:rFonts w:ascii="Times New Roman" w:hAnsi="Times New Roman" w:cs="Times New Roman"/>
          <w:sz w:val="24"/>
          <w:szCs w:val="24"/>
        </w:rPr>
        <w:t>C</w:t>
      </w:r>
      <w:r w:rsidR="009D2259" w:rsidRPr="0077477D">
        <w:rPr>
          <w:rFonts w:ascii="Times New Roman" w:hAnsi="Times New Roman" w:cs="Times New Roman"/>
          <w:sz w:val="24"/>
          <w:szCs w:val="24"/>
        </w:rPr>
        <w:t>.</w:t>
      </w:r>
      <w:r w:rsidR="008A5CEC" w:rsidRPr="0077477D">
        <w:rPr>
          <w:rFonts w:ascii="Times New Roman" w:hAnsi="Times New Roman" w:cs="Times New Roman"/>
          <w:sz w:val="24"/>
          <w:szCs w:val="24"/>
        </w:rPr>
        <w:tab/>
      </w:r>
      <w:r w:rsidR="008107A3" w:rsidRPr="0077477D">
        <w:rPr>
          <w:rFonts w:ascii="Times New Roman" w:hAnsi="Times New Roman" w:cs="Times New Roman"/>
          <w:sz w:val="24"/>
          <w:szCs w:val="24"/>
        </w:rPr>
        <w:t xml:space="preserve">The authorized share capital of the Company is divided </w:t>
      </w:r>
      <w:r w:rsidR="009D2259" w:rsidRPr="0077477D">
        <w:rPr>
          <w:rFonts w:ascii="Times New Roman" w:hAnsi="Times New Roman" w:cs="Times New Roman"/>
          <w:sz w:val="24"/>
          <w:szCs w:val="24"/>
        </w:rPr>
        <w:t xml:space="preserve">   </w:t>
      </w:r>
      <w:r w:rsidR="008107A3" w:rsidRPr="0077477D">
        <w:rPr>
          <w:rFonts w:ascii="Times New Roman" w:hAnsi="Times New Roman" w:cs="Times New Roman"/>
          <w:sz w:val="24"/>
          <w:szCs w:val="24"/>
        </w:rPr>
        <w:t>into 32 000(</w:t>
      </w:r>
      <w:r w:rsidR="001B1F15" w:rsidRPr="0077477D">
        <w:rPr>
          <w:rFonts w:ascii="Times New Roman" w:hAnsi="Times New Roman" w:cs="Times New Roman"/>
          <w:sz w:val="24"/>
          <w:szCs w:val="24"/>
        </w:rPr>
        <w:t>thirty-two</w:t>
      </w:r>
      <w:r w:rsidR="008107A3" w:rsidRPr="0077477D">
        <w:rPr>
          <w:rFonts w:ascii="Times New Roman" w:hAnsi="Times New Roman" w:cs="Times New Roman"/>
          <w:sz w:val="24"/>
          <w:szCs w:val="24"/>
        </w:rPr>
        <w:t xml:space="preserve"> thousand) ordinary shares of $1.00 each, of which authorized share capital 2(two) ordinary shares (the shares) have been issued as follows:</w:t>
      </w:r>
    </w:p>
    <w:p w:rsidR="00260399" w:rsidRPr="0077477D" w:rsidRDefault="00260399" w:rsidP="006940C1">
      <w:pPr>
        <w:spacing w:after="0" w:line="240" w:lineRule="auto"/>
        <w:ind w:left="810" w:firstLine="1600"/>
        <w:jc w:val="both"/>
        <w:rPr>
          <w:rFonts w:ascii="Times New Roman" w:hAnsi="Times New Roman" w:cs="Times New Roman"/>
          <w:sz w:val="24"/>
          <w:szCs w:val="24"/>
        </w:rPr>
      </w:pPr>
      <w:r w:rsidRPr="0077477D">
        <w:rPr>
          <w:rFonts w:ascii="Times New Roman" w:hAnsi="Times New Roman" w:cs="Times New Roman"/>
          <w:sz w:val="24"/>
          <w:szCs w:val="24"/>
        </w:rPr>
        <w:t xml:space="preserve">SANDRA MAUREEN MUIR  </w:t>
      </w:r>
      <w:r w:rsidR="008107A3" w:rsidRPr="0077477D">
        <w:rPr>
          <w:rFonts w:ascii="Times New Roman" w:hAnsi="Times New Roman" w:cs="Times New Roman"/>
          <w:sz w:val="24"/>
          <w:szCs w:val="24"/>
        </w:rPr>
        <w:t xml:space="preserve">  2</w:t>
      </w:r>
      <w:r w:rsidRPr="0077477D">
        <w:rPr>
          <w:rFonts w:ascii="Times New Roman" w:hAnsi="Times New Roman" w:cs="Times New Roman"/>
          <w:sz w:val="24"/>
          <w:szCs w:val="24"/>
        </w:rPr>
        <w:t xml:space="preserve"> CERTIFICATE No 1 &amp; 3</w:t>
      </w:r>
    </w:p>
    <w:p w:rsidR="00260399" w:rsidRPr="0077477D" w:rsidRDefault="00260399" w:rsidP="006940C1">
      <w:pPr>
        <w:spacing w:after="0" w:line="240" w:lineRule="auto"/>
        <w:ind w:left="450" w:firstLine="1960"/>
        <w:jc w:val="both"/>
        <w:rPr>
          <w:rFonts w:ascii="Times New Roman" w:hAnsi="Times New Roman" w:cs="Times New Roman"/>
          <w:sz w:val="24"/>
          <w:szCs w:val="24"/>
        </w:rPr>
      </w:pPr>
      <w:r w:rsidRPr="0077477D">
        <w:rPr>
          <w:rFonts w:ascii="Times New Roman" w:hAnsi="Times New Roman" w:cs="Times New Roman"/>
          <w:sz w:val="24"/>
          <w:szCs w:val="24"/>
        </w:rPr>
        <w:t>She being the sole beneficial owner thereof;</w:t>
      </w:r>
    </w:p>
    <w:p w:rsidR="00260399" w:rsidRPr="0077477D" w:rsidRDefault="00260399" w:rsidP="006940C1">
      <w:pPr>
        <w:spacing w:after="0" w:line="240" w:lineRule="auto"/>
        <w:ind w:left="2410" w:hanging="425"/>
        <w:jc w:val="both"/>
        <w:rPr>
          <w:rFonts w:ascii="Times New Roman" w:hAnsi="Times New Roman" w:cs="Times New Roman"/>
          <w:sz w:val="24"/>
          <w:szCs w:val="24"/>
        </w:rPr>
      </w:pPr>
      <w:r w:rsidRPr="0077477D">
        <w:rPr>
          <w:rFonts w:ascii="Times New Roman" w:hAnsi="Times New Roman" w:cs="Times New Roman"/>
          <w:sz w:val="24"/>
          <w:szCs w:val="24"/>
        </w:rPr>
        <w:t>D.</w:t>
      </w:r>
      <w:r w:rsidR="008A5CEC" w:rsidRPr="0077477D">
        <w:rPr>
          <w:rFonts w:ascii="Times New Roman" w:hAnsi="Times New Roman" w:cs="Times New Roman"/>
          <w:sz w:val="24"/>
          <w:szCs w:val="24"/>
        </w:rPr>
        <w:tab/>
      </w:r>
      <w:r w:rsidRPr="0077477D">
        <w:rPr>
          <w:rFonts w:ascii="Times New Roman" w:hAnsi="Times New Roman" w:cs="Times New Roman"/>
          <w:sz w:val="24"/>
          <w:szCs w:val="24"/>
        </w:rPr>
        <w:t>The said shares confer on the holders thereof an exclusive right of occupation and use of the property;</w:t>
      </w:r>
    </w:p>
    <w:p w:rsidR="00260399" w:rsidRPr="0077477D" w:rsidRDefault="00260399" w:rsidP="006940C1">
      <w:pPr>
        <w:tabs>
          <w:tab w:val="left" w:pos="1350"/>
        </w:tabs>
        <w:spacing w:after="0" w:line="240" w:lineRule="auto"/>
        <w:ind w:left="2410" w:hanging="425"/>
        <w:jc w:val="both"/>
        <w:rPr>
          <w:rFonts w:ascii="Times New Roman" w:hAnsi="Times New Roman" w:cs="Times New Roman"/>
          <w:sz w:val="24"/>
          <w:szCs w:val="24"/>
        </w:rPr>
      </w:pPr>
      <w:r w:rsidRPr="0077477D">
        <w:rPr>
          <w:rFonts w:ascii="Times New Roman" w:hAnsi="Times New Roman" w:cs="Times New Roman"/>
          <w:sz w:val="24"/>
          <w:szCs w:val="24"/>
        </w:rPr>
        <w:t>E</w:t>
      </w:r>
      <w:r w:rsidR="00C665A6" w:rsidRPr="0077477D">
        <w:rPr>
          <w:rFonts w:ascii="Times New Roman" w:hAnsi="Times New Roman" w:cs="Times New Roman"/>
          <w:sz w:val="24"/>
          <w:szCs w:val="24"/>
        </w:rPr>
        <w:t>.</w:t>
      </w:r>
      <w:r w:rsidR="008A5CEC" w:rsidRPr="0077477D">
        <w:rPr>
          <w:rFonts w:ascii="Times New Roman" w:hAnsi="Times New Roman" w:cs="Times New Roman"/>
          <w:sz w:val="24"/>
          <w:szCs w:val="24"/>
        </w:rPr>
        <w:tab/>
      </w:r>
      <w:r w:rsidRPr="0077477D">
        <w:rPr>
          <w:rFonts w:ascii="Times New Roman" w:hAnsi="Times New Roman" w:cs="Times New Roman"/>
          <w:sz w:val="24"/>
          <w:szCs w:val="24"/>
        </w:rPr>
        <w:t>The parties warrant that at the date of execution hereof and at the date of payment in terms of clause 2 of this agreement they are and they will be residents of Zimbabwe;</w:t>
      </w:r>
    </w:p>
    <w:p w:rsidR="00260399" w:rsidRPr="0077477D" w:rsidRDefault="00260399" w:rsidP="006940C1">
      <w:pPr>
        <w:spacing w:after="0" w:line="240" w:lineRule="auto"/>
        <w:ind w:left="2410" w:hanging="425"/>
        <w:jc w:val="both"/>
        <w:rPr>
          <w:rFonts w:ascii="Times New Roman" w:hAnsi="Times New Roman" w:cs="Times New Roman"/>
          <w:sz w:val="24"/>
          <w:szCs w:val="24"/>
        </w:rPr>
      </w:pPr>
      <w:r w:rsidRPr="0077477D">
        <w:rPr>
          <w:rFonts w:ascii="Times New Roman" w:hAnsi="Times New Roman" w:cs="Times New Roman"/>
          <w:sz w:val="24"/>
          <w:szCs w:val="24"/>
        </w:rPr>
        <w:t>F</w:t>
      </w:r>
      <w:r w:rsidR="00C665A6" w:rsidRPr="0077477D">
        <w:rPr>
          <w:rFonts w:ascii="Times New Roman" w:hAnsi="Times New Roman" w:cs="Times New Roman"/>
          <w:sz w:val="24"/>
          <w:szCs w:val="24"/>
        </w:rPr>
        <w:t>.</w:t>
      </w:r>
      <w:r w:rsidR="008A5CEC" w:rsidRPr="0077477D">
        <w:rPr>
          <w:rFonts w:ascii="Times New Roman" w:hAnsi="Times New Roman" w:cs="Times New Roman"/>
          <w:sz w:val="24"/>
          <w:szCs w:val="24"/>
        </w:rPr>
        <w:tab/>
        <w:t>T</w:t>
      </w:r>
      <w:r w:rsidRPr="0077477D">
        <w:rPr>
          <w:rFonts w:ascii="Times New Roman" w:hAnsi="Times New Roman" w:cs="Times New Roman"/>
          <w:sz w:val="24"/>
          <w:szCs w:val="24"/>
        </w:rPr>
        <w:t>he purchaser warrants that he is using Zimbabwe dollars</w:t>
      </w:r>
    </w:p>
    <w:p w:rsidR="008107A3" w:rsidRPr="0077477D" w:rsidRDefault="00260399" w:rsidP="006940C1">
      <w:pPr>
        <w:spacing w:after="0" w:line="240" w:lineRule="auto"/>
        <w:ind w:left="2410" w:hanging="425"/>
        <w:jc w:val="both"/>
        <w:rPr>
          <w:rFonts w:ascii="Times New Roman" w:hAnsi="Times New Roman" w:cs="Times New Roman"/>
          <w:sz w:val="24"/>
          <w:szCs w:val="24"/>
        </w:rPr>
      </w:pPr>
      <w:r w:rsidRPr="0077477D">
        <w:rPr>
          <w:rFonts w:ascii="Times New Roman" w:hAnsi="Times New Roman" w:cs="Times New Roman"/>
          <w:sz w:val="24"/>
          <w:szCs w:val="24"/>
        </w:rPr>
        <w:t>G</w:t>
      </w:r>
      <w:r w:rsidR="00C665A6" w:rsidRPr="0077477D">
        <w:rPr>
          <w:rFonts w:ascii="Times New Roman" w:hAnsi="Times New Roman" w:cs="Times New Roman"/>
          <w:sz w:val="24"/>
          <w:szCs w:val="24"/>
        </w:rPr>
        <w:t>.</w:t>
      </w:r>
      <w:r w:rsidR="008A5CEC" w:rsidRPr="0077477D">
        <w:rPr>
          <w:rFonts w:ascii="Times New Roman" w:hAnsi="Times New Roman" w:cs="Times New Roman"/>
          <w:sz w:val="24"/>
          <w:szCs w:val="24"/>
        </w:rPr>
        <w:tab/>
      </w:r>
      <w:r w:rsidRPr="0077477D">
        <w:rPr>
          <w:rFonts w:ascii="Times New Roman" w:hAnsi="Times New Roman" w:cs="Times New Roman"/>
          <w:sz w:val="24"/>
          <w:szCs w:val="24"/>
        </w:rPr>
        <w:t>The seller is desirous of selling the share, which shares confer on the holder hereof the exclusive right of use and occupation of the property and the improvements thereupon;</w:t>
      </w:r>
      <w:r w:rsidR="00782895" w:rsidRPr="0077477D">
        <w:rPr>
          <w:rFonts w:ascii="Times New Roman" w:hAnsi="Times New Roman" w:cs="Times New Roman"/>
          <w:sz w:val="24"/>
          <w:szCs w:val="24"/>
        </w:rPr>
        <w:t>”</w:t>
      </w:r>
      <w:r w:rsidRPr="0077477D">
        <w:rPr>
          <w:rFonts w:ascii="Times New Roman" w:hAnsi="Times New Roman" w:cs="Times New Roman"/>
          <w:sz w:val="24"/>
          <w:szCs w:val="24"/>
        </w:rPr>
        <w:t xml:space="preserve">  </w:t>
      </w:r>
      <w:r w:rsidR="008107A3" w:rsidRPr="0077477D">
        <w:rPr>
          <w:rFonts w:ascii="Times New Roman" w:hAnsi="Times New Roman" w:cs="Times New Roman"/>
          <w:sz w:val="24"/>
          <w:szCs w:val="24"/>
        </w:rPr>
        <w:t xml:space="preserve"> </w:t>
      </w:r>
    </w:p>
    <w:p w:rsidR="002921D3" w:rsidRPr="0077477D" w:rsidRDefault="002921D3" w:rsidP="00615396">
      <w:pPr>
        <w:spacing w:after="0" w:line="480" w:lineRule="auto"/>
        <w:jc w:val="both"/>
        <w:rPr>
          <w:rFonts w:ascii="Times New Roman" w:hAnsi="Times New Roman" w:cs="Times New Roman"/>
          <w:sz w:val="24"/>
          <w:szCs w:val="24"/>
        </w:rPr>
      </w:pPr>
    </w:p>
    <w:p w:rsidR="0009635C" w:rsidRPr="0077477D" w:rsidRDefault="009A0905" w:rsidP="0009635C">
      <w:pPr>
        <w:spacing w:after="0" w:line="480" w:lineRule="auto"/>
        <w:ind w:left="720" w:hanging="720"/>
        <w:jc w:val="both"/>
        <w:rPr>
          <w:rFonts w:ascii="Times New Roman" w:hAnsi="Times New Roman" w:cs="Times New Roman"/>
          <w:sz w:val="24"/>
          <w:szCs w:val="24"/>
        </w:rPr>
      </w:pPr>
      <w:r w:rsidRPr="0077477D">
        <w:rPr>
          <w:rFonts w:ascii="Times New Roman" w:hAnsi="Times New Roman" w:cs="Times New Roman"/>
          <w:sz w:val="24"/>
          <w:szCs w:val="24"/>
        </w:rPr>
        <w:t>[46</w:t>
      </w:r>
      <w:r w:rsidR="00D413BC" w:rsidRPr="0077477D">
        <w:rPr>
          <w:rFonts w:ascii="Times New Roman" w:hAnsi="Times New Roman" w:cs="Times New Roman"/>
          <w:sz w:val="24"/>
          <w:szCs w:val="24"/>
        </w:rPr>
        <w:t>]</w:t>
      </w:r>
      <w:r w:rsidR="00D413BC" w:rsidRPr="0077477D">
        <w:rPr>
          <w:rFonts w:ascii="Times New Roman" w:hAnsi="Times New Roman" w:cs="Times New Roman"/>
          <w:sz w:val="24"/>
          <w:szCs w:val="24"/>
        </w:rPr>
        <w:tab/>
      </w:r>
      <w:r w:rsidR="00855B2D" w:rsidRPr="0077477D">
        <w:rPr>
          <w:rFonts w:ascii="Times New Roman" w:hAnsi="Times New Roman" w:cs="Times New Roman"/>
          <w:sz w:val="24"/>
          <w:szCs w:val="24"/>
        </w:rPr>
        <w:t>From a perusal of the</w:t>
      </w:r>
      <w:r w:rsidR="008A5CEC" w:rsidRPr="0077477D">
        <w:rPr>
          <w:rFonts w:ascii="Times New Roman" w:hAnsi="Times New Roman" w:cs="Times New Roman"/>
          <w:sz w:val="24"/>
          <w:szCs w:val="24"/>
        </w:rPr>
        <w:t>se pertinent clause</w:t>
      </w:r>
      <w:r w:rsidR="00577A31" w:rsidRPr="0077477D">
        <w:rPr>
          <w:rFonts w:ascii="Times New Roman" w:hAnsi="Times New Roman" w:cs="Times New Roman"/>
          <w:sz w:val="24"/>
          <w:szCs w:val="24"/>
        </w:rPr>
        <w:t>s</w:t>
      </w:r>
      <w:r w:rsidR="008A5CEC" w:rsidRPr="0077477D">
        <w:rPr>
          <w:rFonts w:ascii="Times New Roman" w:hAnsi="Times New Roman" w:cs="Times New Roman"/>
          <w:sz w:val="24"/>
          <w:szCs w:val="24"/>
        </w:rPr>
        <w:t xml:space="preserve"> in the </w:t>
      </w:r>
      <w:r w:rsidR="00855B2D" w:rsidRPr="0077477D">
        <w:rPr>
          <w:rFonts w:ascii="Times New Roman" w:hAnsi="Times New Roman" w:cs="Times New Roman"/>
          <w:sz w:val="24"/>
          <w:szCs w:val="24"/>
        </w:rPr>
        <w:t xml:space="preserve">agreement, the purchase by </w:t>
      </w:r>
      <w:r w:rsidR="00C665A6" w:rsidRPr="0077477D">
        <w:rPr>
          <w:rFonts w:ascii="Times New Roman" w:hAnsi="Times New Roman" w:cs="Times New Roman"/>
          <w:sz w:val="24"/>
          <w:szCs w:val="24"/>
        </w:rPr>
        <w:t xml:space="preserve">the </w:t>
      </w:r>
      <w:proofErr w:type="spellStart"/>
      <w:r w:rsidR="00C665A6" w:rsidRPr="0077477D">
        <w:rPr>
          <w:rFonts w:ascii="Times New Roman" w:hAnsi="Times New Roman" w:cs="Times New Roman"/>
          <w:sz w:val="24"/>
          <w:szCs w:val="24"/>
        </w:rPr>
        <w:t>Guru</w:t>
      </w:r>
      <w:r w:rsidR="00855B2D" w:rsidRPr="0077477D">
        <w:rPr>
          <w:rFonts w:ascii="Times New Roman" w:hAnsi="Times New Roman" w:cs="Times New Roman"/>
          <w:sz w:val="24"/>
          <w:szCs w:val="24"/>
        </w:rPr>
        <w:t>piras</w:t>
      </w:r>
      <w:proofErr w:type="spellEnd"/>
      <w:r w:rsidR="00855B2D" w:rsidRPr="0077477D">
        <w:rPr>
          <w:rFonts w:ascii="Times New Roman" w:hAnsi="Times New Roman" w:cs="Times New Roman"/>
          <w:sz w:val="24"/>
          <w:szCs w:val="24"/>
        </w:rPr>
        <w:t xml:space="preserve"> of the two issued shares at the time of the sale entitled them to the exclusive use and occupation of the immovable property </w:t>
      </w:r>
      <w:r w:rsidR="00291F89" w:rsidRPr="0077477D">
        <w:rPr>
          <w:rFonts w:ascii="Times New Roman" w:hAnsi="Times New Roman" w:cs="Times New Roman"/>
          <w:sz w:val="24"/>
          <w:szCs w:val="24"/>
        </w:rPr>
        <w:t>owned by the C</w:t>
      </w:r>
      <w:r w:rsidR="00855B2D" w:rsidRPr="0077477D">
        <w:rPr>
          <w:rFonts w:ascii="Times New Roman" w:hAnsi="Times New Roman" w:cs="Times New Roman"/>
          <w:sz w:val="24"/>
          <w:szCs w:val="24"/>
        </w:rPr>
        <w:t>ompany. There was no novation o</w:t>
      </w:r>
      <w:r w:rsidR="00782895" w:rsidRPr="0077477D">
        <w:rPr>
          <w:rFonts w:ascii="Times New Roman" w:hAnsi="Times New Roman" w:cs="Times New Roman"/>
          <w:sz w:val="24"/>
          <w:szCs w:val="24"/>
        </w:rPr>
        <w:t>f</w:t>
      </w:r>
      <w:r w:rsidR="00855B2D" w:rsidRPr="0077477D">
        <w:rPr>
          <w:rFonts w:ascii="Times New Roman" w:hAnsi="Times New Roman" w:cs="Times New Roman"/>
          <w:sz w:val="24"/>
          <w:szCs w:val="24"/>
        </w:rPr>
        <w:t xml:space="preserve"> the agreement. There was no evidence that the agreement </w:t>
      </w:r>
      <w:r w:rsidR="009D2259" w:rsidRPr="0077477D">
        <w:rPr>
          <w:rFonts w:ascii="Times New Roman" w:hAnsi="Times New Roman" w:cs="Times New Roman"/>
          <w:sz w:val="24"/>
          <w:szCs w:val="24"/>
        </w:rPr>
        <w:t xml:space="preserve">was ever </w:t>
      </w:r>
      <w:r w:rsidR="00855B2D" w:rsidRPr="0077477D">
        <w:rPr>
          <w:rFonts w:ascii="Times New Roman" w:hAnsi="Times New Roman" w:cs="Times New Roman"/>
          <w:sz w:val="24"/>
          <w:szCs w:val="24"/>
        </w:rPr>
        <w:t>cance</w:t>
      </w:r>
      <w:r w:rsidR="00782895" w:rsidRPr="0077477D">
        <w:rPr>
          <w:rFonts w:ascii="Times New Roman" w:hAnsi="Times New Roman" w:cs="Times New Roman"/>
          <w:sz w:val="24"/>
          <w:szCs w:val="24"/>
        </w:rPr>
        <w:t>l</w:t>
      </w:r>
      <w:r w:rsidR="00855B2D" w:rsidRPr="0077477D">
        <w:rPr>
          <w:rFonts w:ascii="Times New Roman" w:hAnsi="Times New Roman" w:cs="Times New Roman"/>
          <w:sz w:val="24"/>
          <w:szCs w:val="24"/>
        </w:rPr>
        <w:t>led.</w:t>
      </w:r>
      <w:r w:rsidR="009D2259" w:rsidRPr="0077477D">
        <w:rPr>
          <w:rFonts w:ascii="Times New Roman" w:hAnsi="Times New Roman" w:cs="Times New Roman"/>
          <w:sz w:val="24"/>
          <w:szCs w:val="24"/>
        </w:rPr>
        <w:t xml:space="preserve"> If it was, </w:t>
      </w:r>
      <w:proofErr w:type="spellStart"/>
      <w:r w:rsidR="008A5CEC" w:rsidRPr="0077477D">
        <w:rPr>
          <w:rFonts w:ascii="Times New Roman" w:hAnsi="Times New Roman" w:cs="Times New Roman"/>
          <w:sz w:val="24"/>
          <w:szCs w:val="24"/>
        </w:rPr>
        <w:t>Mrs</w:t>
      </w:r>
      <w:proofErr w:type="spellEnd"/>
      <w:r w:rsidR="008A5CEC" w:rsidRPr="0077477D">
        <w:rPr>
          <w:rFonts w:ascii="Times New Roman" w:hAnsi="Times New Roman" w:cs="Times New Roman"/>
          <w:sz w:val="24"/>
          <w:szCs w:val="24"/>
        </w:rPr>
        <w:t xml:space="preserve"> </w:t>
      </w:r>
      <w:r w:rsidR="009D2259" w:rsidRPr="0077477D">
        <w:rPr>
          <w:rFonts w:ascii="Times New Roman" w:hAnsi="Times New Roman" w:cs="Times New Roman"/>
          <w:sz w:val="24"/>
          <w:szCs w:val="24"/>
        </w:rPr>
        <w:t xml:space="preserve">Muir did not choose to establish such fact before the court </w:t>
      </w:r>
      <w:r w:rsidR="009D2259" w:rsidRPr="0077477D">
        <w:rPr>
          <w:rFonts w:ascii="Times New Roman" w:hAnsi="Times New Roman" w:cs="Times New Roman"/>
          <w:i/>
          <w:sz w:val="24"/>
          <w:szCs w:val="24"/>
        </w:rPr>
        <w:t>a quo</w:t>
      </w:r>
      <w:r w:rsidR="009D2259" w:rsidRPr="0077477D">
        <w:rPr>
          <w:rFonts w:ascii="Times New Roman" w:hAnsi="Times New Roman" w:cs="Times New Roman"/>
          <w:sz w:val="24"/>
          <w:szCs w:val="24"/>
        </w:rPr>
        <w:t xml:space="preserve">. This she was obliged </w:t>
      </w:r>
      <w:r w:rsidR="009D2259" w:rsidRPr="0077477D">
        <w:rPr>
          <w:rFonts w:ascii="Times New Roman" w:hAnsi="Times New Roman" w:cs="Times New Roman"/>
          <w:sz w:val="24"/>
          <w:szCs w:val="24"/>
        </w:rPr>
        <w:lastRenderedPageBreak/>
        <w:t xml:space="preserve">to do </w:t>
      </w:r>
      <w:r w:rsidR="00577A31" w:rsidRPr="0077477D">
        <w:rPr>
          <w:rFonts w:ascii="Times New Roman" w:hAnsi="Times New Roman" w:cs="Times New Roman"/>
          <w:sz w:val="24"/>
          <w:szCs w:val="24"/>
        </w:rPr>
        <w:t xml:space="preserve">in order </w:t>
      </w:r>
      <w:r w:rsidR="009D2259" w:rsidRPr="0077477D">
        <w:rPr>
          <w:rFonts w:ascii="Times New Roman" w:hAnsi="Times New Roman" w:cs="Times New Roman"/>
          <w:sz w:val="24"/>
          <w:szCs w:val="24"/>
        </w:rPr>
        <w:t xml:space="preserve">to oppose the claim for specific performance brought against her by the </w:t>
      </w:r>
      <w:proofErr w:type="spellStart"/>
      <w:r w:rsidR="009D2259" w:rsidRPr="0077477D">
        <w:rPr>
          <w:rFonts w:ascii="Times New Roman" w:hAnsi="Times New Roman" w:cs="Times New Roman"/>
          <w:sz w:val="24"/>
          <w:szCs w:val="24"/>
        </w:rPr>
        <w:t>Gurupiras</w:t>
      </w:r>
      <w:proofErr w:type="spellEnd"/>
      <w:r w:rsidR="009D2259" w:rsidRPr="0077477D">
        <w:rPr>
          <w:rFonts w:ascii="Times New Roman" w:hAnsi="Times New Roman" w:cs="Times New Roman"/>
          <w:sz w:val="24"/>
          <w:szCs w:val="24"/>
        </w:rPr>
        <w:t>. As matters stand</w:t>
      </w:r>
      <w:r w:rsidR="00782895" w:rsidRPr="0077477D">
        <w:rPr>
          <w:rFonts w:ascii="Times New Roman" w:hAnsi="Times New Roman" w:cs="Times New Roman"/>
          <w:sz w:val="24"/>
          <w:szCs w:val="24"/>
        </w:rPr>
        <w:t>,</w:t>
      </w:r>
      <w:r w:rsidR="009D2259" w:rsidRPr="0077477D">
        <w:rPr>
          <w:rFonts w:ascii="Times New Roman" w:hAnsi="Times New Roman" w:cs="Times New Roman"/>
          <w:sz w:val="24"/>
          <w:szCs w:val="24"/>
        </w:rPr>
        <w:t xml:space="preserve"> that application was unopposed. </w:t>
      </w:r>
    </w:p>
    <w:p w:rsidR="002921D3" w:rsidRPr="0077477D" w:rsidRDefault="00855B2D" w:rsidP="0009635C">
      <w:pPr>
        <w:spacing w:after="0" w:line="480" w:lineRule="auto"/>
        <w:ind w:left="720" w:hanging="720"/>
        <w:jc w:val="both"/>
        <w:rPr>
          <w:rFonts w:ascii="Times New Roman" w:hAnsi="Times New Roman" w:cs="Times New Roman"/>
          <w:sz w:val="24"/>
          <w:szCs w:val="24"/>
        </w:rPr>
      </w:pPr>
      <w:r w:rsidRPr="0077477D">
        <w:rPr>
          <w:rFonts w:ascii="Times New Roman" w:hAnsi="Times New Roman" w:cs="Times New Roman"/>
          <w:sz w:val="24"/>
          <w:szCs w:val="24"/>
        </w:rPr>
        <w:t xml:space="preserve"> </w:t>
      </w:r>
    </w:p>
    <w:p w:rsidR="00855B2D" w:rsidRPr="0077477D" w:rsidRDefault="009A0905" w:rsidP="0009635C">
      <w:pPr>
        <w:spacing w:after="0" w:line="480" w:lineRule="auto"/>
        <w:ind w:left="720" w:hanging="720"/>
        <w:jc w:val="both"/>
        <w:rPr>
          <w:rFonts w:ascii="Times New Roman" w:hAnsi="Times New Roman" w:cs="Times New Roman"/>
          <w:sz w:val="24"/>
          <w:szCs w:val="24"/>
        </w:rPr>
      </w:pPr>
      <w:r w:rsidRPr="0077477D">
        <w:rPr>
          <w:rFonts w:ascii="Times New Roman" w:hAnsi="Times New Roman" w:cs="Times New Roman"/>
          <w:sz w:val="24"/>
          <w:szCs w:val="24"/>
        </w:rPr>
        <w:t>[47</w:t>
      </w:r>
      <w:r w:rsidR="00D413BC" w:rsidRPr="0077477D">
        <w:rPr>
          <w:rFonts w:ascii="Times New Roman" w:hAnsi="Times New Roman" w:cs="Times New Roman"/>
          <w:sz w:val="24"/>
          <w:szCs w:val="24"/>
        </w:rPr>
        <w:t>]</w:t>
      </w:r>
      <w:r w:rsidR="00D413BC" w:rsidRPr="0077477D">
        <w:rPr>
          <w:rFonts w:ascii="Times New Roman" w:hAnsi="Times New Roman" w:cs="Times New Roman"/>
          <w:sz w:val="24"/>
          <w:szCs w:val="24"/>
        </w:rPr>
        <w:tab/>
      </w:r>
      <w:r w:rsidR="00855B2D" w:rsidRPr="0077477D">
        <w:rPr>
          <w:rFonts w:ascii="Times New Roman" w:hAnsi="Times New Roman" w:cs="Times New Roman"/>
          <w:sz w:val="24"/>
          <w:szCs w:val="24"/>
        </w:rPr>
        <w:t xml:space="preserve">In disposing of this issue the court </w:t>
      </w:r>
      <w:r w:rsidR="00855B2D" w:rsidRPr="0077477D">
        <w:rPr>
          <w:rFonts w:ascii="Times New Roman" w:hAnsi="Times New Roman" w:cs="Times New Roman"/>
          <w:i/>
          <w:sz w:val="24"/>
          <w:szCs w:val="24"/>
        </w:rPr>
        <w:t>a quo</w:t>
      </w:r>
      <w:r w:rsidR="00855B2D" w:rsidRPr="0077477D">
        <w:rPr>
          <w:rFonts w:ascii="Times New Roman" w:hAnsi="Times New Roman" w:cs="Times New Roman"/>
          <w:sz w:val="24"/>
          <w:szCs w:val="24"/>
        </w:rPr>
        <w:t xml:space="preserve"> stated that no evidence had been placed before it to controvert the assertion by the </w:t>
      </w:r>
      <w:proofErr w:type="spellStart"/>
      <w:r w:rsidR="00855B2D" w:rsidRPr="0077477D">
        <w:rPr>
          <w:rFonts w:ascii="Times New Roman" w:hAnsi="Times New Roman" w:cs="Times New Roman"/>
          <w:sz w:val="24"/>
          <w:szCs w:val="24"/>
        </w:rPr>
        <w:t>Gurupiras</w:t>
      </w:r>
      <w:proofErr w:type="spellEnd"/>
      <w:r w:rsidR="00855B2D" w:rsidRPr="0077477D">
        <w:rPr>
          <w:rFonts w:ascii="Times New Roman" w:hAnsi="Times New Roman" w:cs="Times New Roman"/>
          <w:sz w:val="24"/>
          <w:szCs w:val="24"/>
        </w:rPr>
        <w:t xml:space="preserve"> that they had complied with their obligations in terms of the agreement. </w:t>
      </w:r>
      <w:r w:rsidR="00577A31" w:rsidRPr="0077477D">
        <w:rPr>
          <w:rFonts w:ascii="Times New Roman" w:hAnsi="Times New Roman" w:cs="Times New Roman"/>
          <w:sz w:val="24"/>
          <w:szCs w:val="24"/>
        </w:rPr>
        <w:t>Also</w:t>
      </w:r>
      <w:r w:rsidR="00C665A6" w:rsidRPr="0077477D">
        <w:rPr>
          <w:rFonts w:ascii="Times New Roman" w:hAnsi="Times New Roman" w:cs="Times New Roman"/>
          <w:sz w:val="24"/>
          <w:szCs w:val="24"/>
        </w:rPr>
        <w:t>,</w:t>
      </w:r>
      <w:r w:rsidR="00855B2D" w:rsidRPr="0077477D">
        <w:rPr>
          <w:rFonts w:ascii="Times New Roman" w:hAnsi="Times New Roman" w:cs="Times New Roman"/>
          <w:sz w:val="24"/>
          <w:szCs w:val="24"/>
        </w:rPr>
        <w:t xml:space="preserve"> the </w:t>
      </w:r>
      <w:r w:rsidR="00291F89" w:rsidRPr="0077477D">
        <w:rPr>
          <w:rFonts w:ascii="Times New Roman" w:hAnsi="Times New Roman" w:cs="Times New Roman"/>
          <w:sz w:val="24"/>
          <w:szCs w:val="24"/>
        </w:rPr>
        <w:t xml:space="preserve">learned judge in the </w:t>
      </w:r>
      <w:r w:rsidR="00855B2D" w:rsidRPr="0077477D">
        <w:rPr>
          <w:rFonts w:ascii="Times New Roman" w:hAnsi="Times New Roman" w:cs="Times New Roman"/>
          <w:sz w:val="24"/>
          <w:szCs w:val="24"/>
        </w:rPr>
        <w:t xml:space="preserve">court </w:t>
      </w:r>
      <w:r w:rsidR="00291F89" w:rsidRPr="0077477D">
        <w:rPr>
          <w:rFonts w:ascii="Times New Roman" w:hAnsi="Times New Roman" w:cs="Times New Roman"/>
          <w:i/>
          <w:sz w:val="24"/>
          <w:szCs w:val="24"/>
        </w:rPr>
        <w:t>a quo</w:t>
      </w:r>
      <w:r w:rsidR="00291F89" w:rsidRPr="0077477D">
        <w:rPr>
          <w:rFonts w:ascii="Times New Roman" w:hAnsi="Times New Roman" w:cs="Times New Roman"/>
          <w:sz w:val="24"/>
          <w:szCs w:val="24"/>
        </w:rPr>
        <w:t xml:space="preserve"> </w:t>
      </w:r>
      <w:r w:rsidR="0058371A" w:rsidRPr="0077477D">
        <w:rPr>
          <w:rFonts w:ascii="Times New Roman" w:hAnsi="Times New Roman" w:cs="Times New Roman"/>
          <w:sz w:val="24"/>
          <w:szCs w:val="24"/>
        </w:rPr>
        <w:t>f</w:t>
      </w:r>
      <w:r w:rsidR="00855B2D" w:rsidRPr="0077477D">
        <w:rPr>
          <w:rFonts w:ascii="Times New Roman" w:hAnsi="Times New Roman" w:cs="Times New Roman"/>
          <w:sz w:val="24"/>
          <w:szCs w:val="24"/>
        </w:rPr>
        <w:t>ound as a fact that no evidence had been placed before the court that the agreement had been cancel</w:t>
      </w:r>
      <w:r w:rsidR="00782895" w:rsidRPr="0077477D">
        <w:rPr>
          <w:rFonts w:ascii="Times New Roman" w:hAnsi="Times New Roman" w:cs="Times New Roman"/>
          <w:sz w:val="24"/>
          <w:szCs w:val="24"/>
        </w:rPr>
        <w:t>l</w:t>
      </w:r>
      <w:r w:rsidR="00855B2D" w:rsidRPr="0077477D">
        <w:rPr>
          <w:rFonts w:ascii="Times New Roman" w:hAnsi="Times New Roman" w:cs="Times New Roman"/>
          <w:sz w:val="24"/>
          <w:szCs w:val="24"/>
        </w:rPr>
        <w:t>ed.</w:t>
      </w:r>
      <w:r w:rsidR="00D97774" w:rsidRPr="0077477D">
        <w:rPr>
          <w:rFonts w:ascii="Times New Roman" w:hAnsi="Times New Roman" w:cs="Times New Roman"/>
          <w:sz w:val="24"/>
          <w:szCs w:val="24"/>
        </w:rPr>
        <w:t xml:space="preserve"> I have to agree.</w:t>
      </w:r>
    </w:p>
    <w:p w:rsidR="0009635C" w:rsidRPr="0077477D" w:rsidRDefault="0009635C" w:rsidP="0009635C">
      <w:pPr>
        <w:spacing w:after="0" w:line="480" w:lineRule="auto"/>
        <w:ind w:left="720" w:hanging="720"/>
        <w:jc w:val="both"/>
        <w:rPr>
          <w:rFonts w:ascii="Times New Roman" w:hAnsi="Times New Roman" w:cs="Times New Roman"/>
          <w:sz w:val="24"/>
          <w:szCs w:val="24"/>
        </w:rPr>
      </w:pPr>
    </w:p>
    <w:p w:rsidR="00E7022C" w:rsidRPr="0077477D" w:rsidRDefault="00D413BC" w:rsidP="0009635C">
      <w:pPr>
        <w:spacing w:after="0" w:line="480" w:lineRule="auto"/>
        <w:ind w:left="720" w:hanging="720"/>
        <w:jc w:val="both"/>
        <w:rPr>
          <w:rFonts w:ascii="Times New Roman" w:hAnsi="Times New Roman" w:cs="Times New Roman"/>
          <w:sz w:val="24"/>
          <w:szCs w:val="24"/>
        </w:rPr>
      </w:pPr>
      <w:r w:rsidRPr="0077477D">
        <w:rPr>
          <w:rFonts w:ascii="Times New Roman" w:hAnsi="Times New Roman" w:cs="Times New Roman"/>
          <w:sz w:val="24"/>
          <w:szCs w:val="24"/>
        </w:rPr>
        <w:t>[</w:t>
      </w:r>
      <w:r w:rsidR="009A0905" w:rsidRPr="0077477D">
        <w:rPr>
          <w:rFonts w:ascii="Times New Roman" w:hAnsi="Times New Roman" w:cs="Times New Roman"/>
          <w:sz w:val="24"/>
          <w:szCs w:val="24"/>
        </w:rPr>
        <w:t>48</w:t>
      </w:r>
      <w:r w:rsidRPr="0077477D">
        <w:rPr>
          <w:rFonts w:ascii="Times New Roman" w:hAnsi="Times New Roman" w:cs="Times New Roman"/>
          <w:sz w:val="24"/>
          <w:szCs w:val="24"/>
        </w:rPr>
        <w:t>]</w:t>
      </w:r>
      <w:r w:rsidRPr="0077477D">
        <w:rPr>
          <w:rFonts w:ascii="Times New Roman" w:hAnsi="Times New Roman" w:cs="Times New Roman"/>
          <w:sz w:val="24"/>
          <w:szCs w:val="24"/>
        </w:rPr>
        <w:tab/>
      </w:r>
      <w:r w:rsidR="00855B2D" w:rsidRPr="0077477D">
        <w:rPr>
          <w:rFonts w:ascii="Times New Roman" w:hAnsi="Times New Roman" w:cs="Times New Roman"/>
          <w:sz w:val="24"/>
          <w:szCs w:val="24"/>
        </w:rPr>
        <w:t xml:space="preserve">It is also pertinent to note that there was no appeal against these findings of fact which are themselves critical as to the determination of the respective rights of </w:t>
      </w:r>
      <w:proofErr w:type="spellStart"/>
      <w:r w:rsidR="00D97774" w:rsidRPr="0077477D">
        <w:rPr>
          <w:rFonts w:ascii="Times New Roman" w:hAnsi="Times New Roman" w:cs="Times New Roman"/>
          <w:sz w:val="24"/>
          <w:szCs w:val="24"/>
        </w:rPr>
        <w:t>Mrs</w:t>
      </w:r>
      <w:proofErr w:type="spellEnd"/>
      <w:r w:rsidR="00D97774" w:rsidRPr="0077477D">
        <w:rPr>
          <w:rFonts w:ascii="Times New Roman" w:hAnsi="Times New Roman" w:cs="Times New Roman"/>
          <w:sz w:val="24"/>
          <w:szCs w:val="24"/>
        </w:rPr>
        <w:t xml:space="preserve"> </w:t>
      </w:r>
      <w:r w:rsidR="00855B2D" w:rsidRPr="0077477D">
        <w:rPr>
          <w:rFonts w:ascii="Times New Roman" w:hAnsi="Times New Roman" w:cs="Times New Roman"/>
          <w:sz w:val="24"/>
          <w:szCs w:val="24"/>
        </w:rPr>
        <w:t xml:space="preserve">Muir and the </w:t>
      </w:r>
      <w:proofErr w:type="spellStart"/>
      <w:r w:rsidR="00855B2D" w:rsidRPr="0077477D">
        <w:rPr>
          <w:rFonts w:ascii="Times New Roman" w:hAnsi="Times New Roman" w:cs="Times New Roman"/>
          <w:sz w:val="24"/>
          <w:szCs w:val="24"/>
        </w:rPr>
        <w:t>Gurupiras</w:t>
      </w:r>
      <w:proofErr w:type="spellEnd"/>
      <w:r w:rsidR="00855B2D" w:rsidRPr="0077477D">
        <w:rPr>
          <w:rFonts w:ascii="Times New Roman" w:hAnsi="Times New Roman" w:cs="Times New Roman"/>
          <w:sz w:val="24"/>
          <w:szCs w:val="24"/>
        </w:rPr>
        <w:t xml:space="preserve"> in the claim for specific performance. Instead, the appellants placed reliance on findings of fact made during the application for rescission of judgment. Those findings of fact, which did not include evidence from </w:t>
      </w:r>
      <w:proofErr w:type="spellStart"/>
      <w:r w:rsidR="00D97774" w:rsidRPr="0077477D">
        <w:rPr>
          <w:rFonts w:ascii="Times New Roman" w:hAnsi="Times New Roman" w:cs="Times New Roman"/>
          <w:sz w:val="24"/>
          <w:szCs w:val="24"/>
        </w:rPr>
        <w:t>Mrs</w:t>
      </w:r>
      <w:proofErr w:type="spellEnd"/>
      <w:r w:rsidR="00D97774" w:rsidRPr="0077477D">
        <w:rPr>
          <w:rFonts w:ascii="Times New Roman" w:hAnsi="Times New Roman" w:cs="Times New Roman"/>
          <w:sz w:val="24"/>
          <w:szCs w:val="24"/>
        </w:rPr>
        <w:t xml:space="preserve"> </w:t>
      </w:r>
      <w:r w:rsidR="00855B2D" w:rsidRPr="0077477D">
        <w:rPr>
          <w:rFonts w:ascii="Times New Roman" w:hAnsi="Times New Roman" w:cs="Times New Roman"/>
          <w:sz w:val="24"/>
          <w:szCs w:val="24"/>
        </w:rPr>
        <w:t>Muir</w:t>
      </w:r>
      <w:r w:rsidR="00782895" w:rsidRPr="0077477D">
        <w:rPr>
          <w:rFonts w:ascii="Times New Roman" w:hAnsi="Times New Roman" w:cs="Times New Roman"/>
          <w:sz w:val="24"/>
          <w:szCs w:val="24"/>
        </w:rPr>
        <w:t>,</w:t>
      </w:r>
      <w:r w:rsidR="00855B2D" w:rsidRPr="0077477D">
        <w:rPr>
          <w:rFonts w:ascii="Times New Roman" w:hAnsi="Times New Roman" w:cs="Times New Roman"/>
          <w:sz w:val="24"/>
          <w:szCs w:val="24"/>
        </w:rPr>
        <w:t xml:space="preserve"> cannot be binding in this instance. </w:t>
      </w:r>
    </w:p>
    <w:p w:rsidR="0009635C" w:rsidRPr="0077477D" w:rsidRDefault="0009635C" w:rsidP="0009635C">
      <w:pPr>
        <w:spacing w:after="0" w:line="480" w:lineRule="auto"/>
        <w:ind w:left="720" w:hanging="720"/>
        <w:jc w:val="both"/>
        <w:rPr>
          <w:rFonts w:ascii="Times New Roman" w:hAnsi="Times New Roman" w:cs="Times New Roman"/>
          <w:sz w:val="24"/>
          <w:szCs w:val="24"/>
        </w:rPr>
      </w:pPr>
    </w:p>
    <w:p w:rsidR="0058371A" w:rsidRPr="0077477D" w:rsidRDefault="009A0905" w:rsidP="0009635C">
      <w:pPr>
        <w:spacing w:after="0" w:line="480" w:lineRule="auto"/>
        <w:ind w:left="720" w:hanging="720"/>
        <w:jc w:val="both"/>
        <w:rPr>
          <w:rFonts w:ascii="Times New Roman" w:hAnsi="Times New Roman" w:cs="Times New Roman"/>
          <w:sz w:val="24"/>
          <w:szCs w:val="24"/>
        </w:rPr>
      </w:pPr>
      <w:r w:rsidRPr="0077477D">
        <w:rPr>
          <w:rFonts w:ascii="Times New Roman" w:hAnsi="Times New Roman" w:cs="Times New Roman"/>
          <w:sz w:val="24"/>
          <w:szCs w:val="24"/>
        </w:rPr>
        <w:t>[49</w:t>
      </w:r>
      <w:r w:rsidR="00D618CA" w:rsidRPr="0077477D">
        <w:rPr>
          <w:rFonts w:ascii="Times New Roman" w:hAnsi="Times New Roman" w:cs="Times New Roman"/>
          <w:sz w:val="24"/>
          <w:szCs w:val="24"/>
        </w:rPr>
        <w:t xml:space="preserve">] </w:t>
      </w:r>
      <w:r w:rsidR="0077477D">
        <w:rPr>
          <w:rFonts w:ascii="Times New Roman" w:hAnsi="Times New Roman" w:cs="Times New Roman"/>
          <w:sz w:val="24"/>
          <w:szCs w:val="24"/>
        </w:rPr>
        <w:t xml:space="preserve">   </w:t>
      </w:r>
      <w:r w:rsidR="00D618CA" w:rsidRPr="0077477D">
        <w:rPr>
          <w:rFonts w:ascii="Times New Roman" w:hAnsi="Times New Roman" w:cs="Times New Roman"/>
          <w:sz w:val="24"/>
          <w:szCs w:val="24"/>
        </w:rPr>
        <w:t>In the initial application filed under Case No. HC 1393/08, t</w:t>
      </w:r>
      <w:r w:rsidR="00E8650E" w:rsidRPr="0077477D">
        <w:rPr>
          <w:rFonts w:ascii="Times New Roman" w:hAnsi="Times New Roman" w:cs="Times New Roman"/>
          <w:sz w:val="24"/>
          <w:szCs w:val="24"/>
        </w:rPr>
        <w:t xml:space="preserve">he </w:t>
      </w:r>
      <w:proofErr w:type="spellStart"/>
      <w:r w:rsidR="00E8650E" w:rsidRPr="0077477D">
        <w:rPr>
          <w:rFonts w:ascii="Times New Roman" w:hAnsi="Times New Roman" w:cs="Times New Roman"/>
          <w:sz w:val="24"/>
          <w:szCs w:val="24"/>
        </w:rPr>
        <w:t>Gurupiras</w:t>
      </w:r>
      <w:proofErr w:type="spellEnd"/>
      <w:r w:rsidR="00E8650E" w:rsidRPr="0077477D">
        <w:rPr>
          <w:rFonts w:ascii="Times New Roman" w:hAnsi="Times New Roman" w:cs="Times New Roman"/>
          <w:sz w:val="24"/>
          <w:szCs w:val="24"/>
        </w:rPr>
        <w:t xml:space="preserve"> sought an order for the transfer of the immovable property to themselves. An</w:t>
      </w:r>
      <w:r w:rsidR="00D618CA" w:rsidRPr="0077477D">
        <w:rPr>
          <w:rFonts w:ascii="Times New Roman" w:hAnsi="Times New Roman" w:cs="Times New Roman"/>
          <w:sz w:val="24"/>
          <w:szCs w:val="24"/>
        </w:rPr>
        <w:t xml:space="preserve"> order for the transfer of the immovable property to the </w:t>
      </w:r>
      <w:proofErr w:type="spellStart"/>
      <w:r w:rsidR="00D618CA" w:rsidRPr="0077477D">
        <w:rPr>
          <w:rFonts w:ascii="Times New Roman" w:hAnsi="Times New Roman" w:cs="Times New Roman"/>
          <w:sz w:val="24"/>
          <w:szCs w:val="24"/>
        </w:rPr>
        <w:t>Gurupiras</w:t>
      </w:r>
      <w:proofErr w:type="spellEnd"/>
      <w:r w:rsidR="00D618CA" w:rsidRPr="0077477D">
        <w:rPr>
          <w:rFonts w:ascii="Times New Roman" w:hAnsi="Times New Roman" w:cs="Times New Roman"/>
          <w:sz w:val="24"/>
          <w:szCs w:val="24"/>
        </w:rPr>
        <w:t xml:space="preserve"> affect</w:t>
      </w:r>
      <w:r w:rsidR="00DA389E" w:rsidRPr="0077477D">
        <w:rPr>
          <w:rFonts w:ascii="Times New Roman" w:hAnsi="Times New Roman" w:cs="Times New Roman"/>
          <w:sz w:val="24"/>
          <w:szCs w:val="24"/>
        </w:rPr>
        <w:t>ed</w:t>
      </w:r>
      <w:r w:rsidR="00D618CA" w:rsidRPr="0077477D">
        <w:rPr>
          <w:rFonts w:ascii="Times New Roman" w:hAnsi="Times New Roman" w:cs="Times New Roman"/>
          <w:sz w:val="24"/>
          <w:szCs w:val="24"/>
        </w:rPr>
        <w:t xml:space="preserve"> the rights of the Company </w:t>
      </w:r>
      <w:r w:rsidR="00DA389E" w:rsidRPr="0077477D">
        <w:rPr>
          <w:rFonts w:ascii="Times New Roman" w:hAnsi="Times New Roman" w:cs="Times New Roman"/>
          <w:sz w:val="24"/>
          <w:szCs w:val="24"/>
        </w:rPr>
        <w:t>in the immovable property and</w:t>
      </w:r>
      <w:r w:rsidR="00D618CA" w:rsidRPr="0077477D">
        <w:rPr>
          <w:rFonts w:ascii="Times New Roman" w:hAnsi="Times New Roman" w:cs="Times New Roman"/>
          <w:sz w:val="24"/>
          <w:szCs w:val="24"/>
        </w:rPr>
        <w:t xml:space="preserve"> the Company w</w:t>
      </w:r>
      <w:r w:rsidR="00DA389E" w:rsidRPr="0077477D">
        <w:rPr>
          <w:rFonts w:ascii="Times New Roman" w:hAnsi="Times New Roman" w:cs="Times New Roman"/>
          <w:sz w:val="24"/>
          <w:szCs w:val="24"/>
        </w:rPr>
        <w:t xml:space="preserve">as within its right in </w:t>
      </w:r>
      <w:r w:rsidR="00D618CA" w:rsidRPr="0077477D">
        <w:rPr>
          <w:rFonts w:ascii="Times New Roman" w:hAnsi="Times New Roman" w:cs="Times New Roman"/>
          <w:sz w:val="24"/>
          <w:szCs w:val="24"/>
        </w:rPr>
        <w:t>approach</w:t>
      </w:r>
      <w:r w:rsidR="00DA389E" w:rsidRPr="0077477D">
        <w:rPr>
          <w:rFonts w:ascii="Times New Roman" w:hAnsi="Times New Roman" w:cs="Times New Roman"/>
          <w:sz w:val="24"/>
          <w:szCs w:val="24"/>
        </w:rPr>
        <w:t xml:space="preserve">ing </w:t>
      </w:r>
      <w:r w:rsidR="00D618CA" w:rsidRPr="0077477D">
        <w:rPr>
          <w:rFonts w:ascii="Times New Roman" w:hAnsi="Times New Roman" w:cs="Times New Roman"/>
          <w:sz w:val="24"/>
          <w:szCs w:val="24"/>
        </w:rPr>
        <w:t xml:space="preserve">the court for the reversal of that order. </w:t>
      </w:r>
      <w:r w:rsidR="00F027DC" w:rsidRPr="0077477D">
        <w:rPr>
          <w:rFonts w:ascii="Times New Roman" w:hAnsi="Times New Roman" w:cs="Times New Roman"/>
          <w:sz w:val="24"/>
          <w:szCs w:val="24"/>
        </w:rPr>
        <w:t>Legget</w:t>
      </w:r>
      <w:r w:rsidR="00855B2D" w:rsidRPr="0077477D">
        <w:rPr>
          <w:rFonts w:ascii="Times New Roman" w:hAnsi="Times New Roman" w:cs="Times New Roman"/>
          <w:sz w:val="24"/>
          <w:szCs w:val="24"/>
        </w:rPr>
        <w:t xml:space="preserve">t </w:t>
      </w:r>
      <w:r w:rsidR="00DA389E" w:rsidRPr="0077477D">
        <w:rPr>
          <w:rFonts w:ascii="Times New Roman" w:hAnsi="Times New Roman" w:cs="Times New Roman"/>
          <w:sz w:val="24"/>
          <w:szCs w:val="24"/>
        </w:rPr>
        <w:t xml:space="preserve">called witnesses to testify and they could only testify on behalf of the Company but </w:t>
      </w:r>
      <w:r w:rsidR="00855B2D" w:rsidRPr="0077477D">
        <w:rPr>
          <w:rFonts w:ascii="Times New Roman" w:hAnsi="Times New Roman" w:cs="Times New Roman"/>
          <w:sz w:val="24"/>
          <w:szCs w:val="24"/>
        </w:rPr>
        <w:t>n</w:t>
      </w:r>
      <w:r w:rsidR="00DA389E" w:rsidRPr="0077477D">
        <w:rPr>
          <w:rFonts w:ascii="Times New Roman" w:hAnsi="Times New Roman" w:cs="Times New Roman"/>
          <w:sz w:val="24"/>
          <w:szCs w:val="24"/>
        </w:rPr>
        <w:t xml:space="preserve">ot on </w:t>
      </w:r>
      <w:proofErr w:type="spellStart"/>
      <w:r w:rsidR="00D618CA" w:rsidRPr="0077477D">
        <w:rPr>
          <w:rFonts w:ascii="Times New Roman" w:hAnsi="Times New Roman" w:cs="Times New Roman"/>
          <w:sz w:val="24"/>
          <w:szCs w:val="24"/>
        </w:rPr>
        <w:t>Mrs</w:t>
      </w:r>
      <w:proofErr w:type="spellEnd"/>
      <w:r w:rsidR="00D618CA" w:rsidRPr="0077477D">
        <w:rPr>
          <w:rFonts w:ascii="Times New Roman" w:hAnsi="Times New Roman" w:cs="Times New Roman"/>
          <w:sz w:val="24"/>
          <w:szCs w:val="24"/>
        </w:rPr>
        <w:t xml:space="preserve"> </w:t>
      </w:r>
      <w:r w:rsidR="00855B2D" w:rsidRPr="0077477D">
        <w:rPr>
          <w:rFonts w:ascii="Times New Roman" w:hAnsi="Times New Roman" w:cs="Times New Roman"/>
          <w:sz w:val="24"/>
          <w:szCs w:val="24"/>
        </w:rPr>
        <w:t>Muir</w:t>
      </w:r>
      <w:r w:rsidRPr="0077477D">
        <w:rPr>
          <w:rFonts w:ascii="Times New Roman" w:hAnsi="Times New Roman" w:cs="Times New Roman"/>
          <w:sz w:val="24"/>
          <w:szCs w:val="24"/>
        </w:rPr>
        <w:t>’s</w:t>
      </w:r>
      <w:r w:rsidR="00855B2D" w:rsidRPr="0077477D">
        <w:rPr>
          <w:rFonts w:ascii="Times New Roman" w:hAnsi="Times New Roman" w:cs="Times New Roman"/>
          <w:sz w:val="24"/>
          <w:szCs w:val="24"/>
        </w:rPr>
        <w:t xml:space="preserve"> b</w:t>
      </w:r>
      <w:r w:rsidR="00DA389E" w:rsidRPr="0077477D">
        <w:rPr>
          <w:rFonts w:ascii="Times New Roman" w:hAnsi="Times New Roman" w:cs="Times New Roman"/>
          <w:sz w:val="24"/>
          <w:szCs w:val="24"/>
        </w:rPr>
        <w:t xml:space="preserve">ehalf. In everything he did Leggett purported to act for </w:t>
      </w:r>
      <w:proofErr w:type="gramStart"/>
      <w:r w:rsidR="00DA389E" w:rsidRPr="0077477D">
        <w:rPr>
          <w:rFonts w:ascii="Times New Roman" w:hAnsi="Times New Roman" w:cs="Times New Roman"/>
          <w:sz w:val="24"/>
          <w:szCs w:val="24"/>
        </w:rPr>
        <w:t xml:space="preserve">the </w:t>
      </w:r>
      <w:r w:rsidR="00855B2D" w:rsidRPr="0077477D">
        <w:rPr>
          <w:rFonts w:ascii="Times New Roman" w:hAnsi="Times New Roman" w:cs="Times New Roman"/>
          <w:sz w:val="24"/>
          <w:szCs w:val="24"/>
        </w:rPr>
        <w:t xml:space="preserve"> </w:t>
      </w:r>
      <w:proofErr w:type="spellStart"/>
      <w:r w:rsidR="008000D9" w:rsidRPr="0077477D">
        <w:rPr>
          <w:rFonts w:ascii="Times New Roman" w:hAnsi="Times New Roman" w:cs="Times New Roman"/>
          <w:sz w:val="24"/>
          <w:szCs w:val="24"/>
        </w:rPr>
        <w:t>the</w:t>
      </w:r>
      <w:proofErr w:type="spellEnd"/>
      <w:proofErr w:type="gramEnd"/>
      <w:r w:rsidR="008000D9" w:rsidRPr="0077477D">
        <w:rPr>
          <w:rFonts w:ascii="Times New Roman" w:hAnsi="Times New Roman" w:cs="Times New Roman"/>
          <w:sz w:val="24"/>
          <w:szCs w:val="24"/>
        </w:rPr>
        <w:t xml:space="preserve"> Company.</w:t>
      </w:r>
      <w:r w:rsidR="000A1761" w:rsidRPr="0077477D">
        <w:rPr>
          <w:rFonts w:ascii="Times New Roman" w:hAnsi="Times New Roman" w:cs="Times New Roman"/>
          <w:sz w:val="24"/>
          <w:szCs w:val="24"/>
        </w:rPr>
        <w:t xml:space="preserve"> The substanti</w:t>
      </w:r>
      <w:r w:rsidR="008000D9" w:rsidRPr="0077477D">
        <w:rPr>
          <w:rFonts w:ascii="Times New Roman" w:hAnsi="Times New Roman" w:cs="Times New Roman"/>
          <w:sz w:val="24"/>
          <w:szCs w:val="24"/>
        </w:rPr>
        <w:t>ve</w:t>
      </w:r>
      <w:r w:rsidR="000A1761" w:rsidRPr="0077477D">
        <w:rPr>
          <w:rFonts w:ascii="Times New Roman" w:hAnsi="Times New Roman" w:cs="Times New Roman"/>
          <w:sz w:val="24"/>
          <w:szCs w:val="24"/>
        </w:rPr>
        <w:t xml:space="preserve"> relief</w:t>
      </w:r>
      <w:r w:rsidR="00E8650E" w:rsidRPr="0077477D">
        <w:rPr>
          <w:rFonts w:ascii="Times New Roman" w:hAnsi="Times New Roman" w:cs="Times New Roman"/>
          <w:sz w:val="24"/>
          <w:szCs w:val="24"/>
        </w:rPr>
        <w:t>, premised on the sale of shares,</w:t>
      </w:r>
      <w:r w:rsidR="000A1761" w:rsidRPr="0077477D">
        <w:rPr>
          <w:rFonts w:ascii="Times New Roman" w:hAnsi="Times New Roman" w:cs="Times New Roman"/>
          <w:sz w:val="24"/>
          <w:szCs w:val="24"/>
        </w:rPr>
        <w:t xml:space="preserve"> contained in the draft order was against </w:t>
      </w:r>
      <w:proofErr w:type="spellStart"/>
      <w:r w:rsidR="000A1761" w:rsidRPr="0077477D">
        <w:rPr>
          <w:rFonts w:ascii="Times New Roman" w:hAnsi="Times New Roman" w:cs="Times New Roman"/>
          <w:sz w:val="24"/>
          <w:szCs w:val="24"/>
        </w:rPr>
        <w:t>Mrs</w:t>
      </w:r>
      <w:proofErr w:type="spellEnd"/>
      <w:r w:rsidR="000A1761" w:rsidRPr="0077477D">
        <w:rPr>
          <w:rFonts w:ascii="Times New Roman" w:hAnsi="Times New Roman" w:cs="Times New Roman"/>
          <w:sz w:val="24"/>
          <w:szCs w:val="24"/>
        </w:rPr>
        <w:t xml:space="preserve"> Muir, the Registrar of Deeds and the Sheriff. </w:t>
      </w:r>
      <w:r w:rsidR="00855B2D" w:rsidRPr="0077477D">
        <w:rPr>
          <w:rFonts w:ascii="Times New Roman" w:hAnsi="Times New Roman" w:cs="Times New Roman"/>
          <w:sz w:val="24"/>
          <w:szCs w:val="24"/>
        </w:rPr>
        <w:t>Clearly</w:t>
      </w:r>
      <w:r w:rsidR="00DA389E" w:rsidRPr="0077477D">
        <w:rPr>
          <w:rFonts w:ascii="Times New Roman" w:hAnsi="Times New Roman" w:cs="Times New Roman"/>
          <w:sz w:val="24"/>
          <w:szCs w:val="24"/>
        </w:rPr>
        <w:t>,</w:t>
      </w:r>
      <w:r w:rsidR="00855B2D" w:rsidRPr="0077477D">
        <w:rPr>
          <w:rFonts w:ascii="Times New Roman" w:hAnsi="Times New Roman" w:cs="Times New Roman"/>
          <w:sz w:val="24"/>
          <w:szCs w:val="24"/>
        </w:rPr>
        <w:t xml:space="preserve"> in the </w:t>
      </w:r>
      <w:r w:rsidR="00855B2D" w:rsidRPr="0077477D">
        <w:rPr>
          <w:rFonts w:ascii="Times New Roman" w:hAnsi="Times New Roman" w:cs="Times New Roman"/>
          <w:sz w:val="24"/>
          <w:szCs w:val="24"/>
        </w:rPr>
        <w:lastRenderedPageBreak/>
        <w:t xml:space="preserve">circumstances they had </w:t>
      </w:r>
      <w:r w:rsidR="00F31A08" w:rsidRPr="0077477D">
        <w:rPr>
          <w:rFonts w:ascii="Times New Roman" w:hAnsi="Times New Roman" w:cs="Times New Roman"/>
          <w:sz w:val="24"/>
          <w:szCs w:val="24"/>
        </w:rPr>
        <w:t xml:space="preserve">no business testifying on matters not within their personal knowledge. </w:t>
      </w:r>
      <w:r w:rsidR="00855B2D" w:rsidRPr="0077477D">
        <w:rPr>
          <w:rFonts w:ascii="Times New Roman" w:hAnsi="Times New Roman" w:cs="Times New Roman"/>
          <w:sz w:val="24"/>
          <w:szCs w:val="24"/>
        </w:rPr>
        <w:t xml:space="preserve"> </w:t>
      </w:r>
    </w:p>
    <w:p w:rsidR="0009635C" w:rsidRPr="0077477D" w:rsidRDefault="0009635C" w:rsidP="0009635C">
      <w:pPr>
        <w:spacing w:after="0" w:line="480" w:lineRule="auto"/>
        <w:ind w:left="720" w:hanging="720"/>
        <w:jc w:val="both"/>
        <w:rPr>
          <w:rFonts w:ascii="Times New Roman" w:hAnsi="Times New Roman" w:cs="Times New Roman"/>
          <w:sz w:val="24"/>
          <w:szCs w:val="24"/>
        </w:rPr>
      </w:pPr>
    </w:p>
    <w:p w:rsidR="004169B7" w:rsidRPr="0077477D" w:rsidRDefault="001C6AA5" w:rsidP="00D413BC">
      <w:pPr>
        <w:spacing w:after="0" w:line="480" w:lineRule="auto"/>
        <w:jc w:val="both"/>
        <w:rPr>
          <w:rFonts w:ascii="Times New Roman" w:hAnsi="Times New Roman" w:cs="Times New Roman"/>
          <w:sz w:val="24"/>
          <w:szCs w:val="24"/>
        </w:rPr>
      </w:pPr>
      <w:r w:rsidRPr="0077477D">
        <w:rPr>
          <w:rFonts w:ascii="Times New Roman" w:hAnsi="Times New Roman" w:cs="Times New Roman"/>
          <w:sz w:val="24"/>
          <w:szCs w:val="24"/>
        </w:rPr>
        <w:t>[</w:t>
      </w:r>
      <w:r w:rsidR="009A0905" w:rsidRPr="0077477D">
        <w:rPr>
          <w:rFonts w:ascii="Times New Roman" w:hAnsi="Times New Roman" w:cs="Times New Roman"/>
          <w:sz w:val="24"/>
          <w:szCs w:val="24"/>
        </w:rPr>
        <w:t>50</w:t>
      </w:r>
      <w:r w:rsidR="0009635C" w:rsidRPr="0077477D">
        <w:rPr>
          <w:rFonts w:ascii="Times New Roman" w:hAnsi="Times New Roman" w:cs="Times New Roman"/>
          <w:sz w:val="24"/>
          <w:szCs w:val="24"/>
        </w:rPr>
        <w:t>]</w:t>
      </w:r>
      <w:r w:rsidR="0009635C" w:rsidRPr="0077477D">
        <w:rPr>
          <w:rFonts w:ascii="Times New Roman" w:hAnsi="Times New Roman" w:cs="Times New Roman"/>
          <w:sz w:val="24"/>
          <w:szCs w:val="24"/>
        </w:rPr>
        <w:tab/>
      </w:r>
      <w:r w:rsidR="00D618CA" w:rsidRPr="0077477D">
        <w:rPr>
          <w:rFonts w:ascii="Times New Roman" w:hAnsi="Times New Roman" w:cs="Times New Roman"/>
          <w:sz w:val="24"/>
          <w:szCs w:val="24"/>
        </w:rPr>
        <w:t>This ground has no merit and is accordingly dismissed.</w:t>
      </w:r>
    </w:p>
    <w:p w:rsidR="00C51F07" w:rsidRPr="0077477D" w:rsidRDefault="00C51F07" w:rsidP="00615396">
      <w:pPr>
        <w:spacing w:after="0" w:line="480" w:lineRule="auto"/>
        <w:jc w:val="both"/>
        <w:rPr>
          <w:rFonts w:ascii="Times New Roman" w:hAnsi="Times New Roman" w:cs="Times New Roman"/>
          <w:b/>
          <w:sz w:val="24"/>
          <w:szCs w:val="24"/>
        </w:rPr>
      </w:pPr>
    </w:p>
    <w:p w:rsidR="00F510A6" w:rsidRPr="0077477D" w:rsidRDefault="00F510A6" w:rsidP="00615396">
      <w:pPr>
        <w:spacing w:after="0" w:line="480" w:lineRule="auto"/>
        <w:jc w:val="both"/>
        <w:rPr>
          <w:rFonts w:ascii="Times New Roman" w:hAnsi="Times New Roman" w:cs="Times New Roman"/>
          <w:b/>
          <w:sz w:val="24"/>
          <w:szCs w:val="24"/>
        </w:rPr>
      </w:pPr>
      <w:r w:rsidRPr="0077477D">
        <w:rPr>
          <w:rFonts w:ascii="Times New Roman" w:hAnsi="Times New Roman" w:cs="Times New Roman"/>
          <w:b/>
          <w:sz w:val="24"/>
          <w:szCs w:val="24"/>
        </w:rPr>
        <w:t>AD GROUND 5</w:t>
      </w:r>
    </w:p>
    <w:p w:rsidR="00F510A6" w:rsidRPr="0077477D" w:rsidRDefault="00F510A6" w:rsidP="004C2535">
      <w:pPr>
        <w:spacing w:after="0" w:line="360" w:lineRule="auto"/>
        <w:jc w:val="both"/>
        <w:rPr>
          <w:rFonts w:ascii="Times New Roman" w:hAnsi="Times New Roman" w:cs="Times New Roman"/>
          <w:b/>
          <w:sz w:val="24"/>
          <w:szCs w:val="24"/>
        </w:rPr>
      </w:pPr>
      <w:r w:rsidRPr="0077477D">
        <w:rPr>
          <w:rFonts w:ascii="Times New Roman" w:hAnsi="Times New Roman" w:cs="Times New Roman"/>
          <w:b/>
          <w:sz w:val="24"/>
          <w:szCs w:val="24"/>
        </w:rPr>
        <w:t xml:space="preserve">WHETHER THE COURT </w:t>
      </w:r>
      <w:r w:rsidRPr="0077477D">
        <w:rPr>
          <w:rFonts w:ascii="Times New Roman" w:hAnsi="Times New Roman" w:cs="Times New Roman"/>
          <w:b/>
          <w:i/>
          <w:sz w:val="24"/>
          <w:szCs w:val="24"/>
        </w:rPr>
        <w:t>A QUO</w:t>
      </w:r>
      <w:r w:rsidRPr="0077477D">
        <w:rPr>
          <w:rFonts w:ascii="Times New Roman" w:hAnsi="Times New Roman" w:cs="Times New Roman"/>
          <w:b/>
          <w:sz w:val="24"/>
          <w:szCs w:val="24"/>
        </w:rPr>
        <w:t xml:space="preserve"> SHOULD HAVE FOUND THAT FIRST APPELLANT WAS THE SOLE REGISTERED OWNER OF THE SECOND APPELLANT.</w:t>
      </w:r>
    </w:p>
    <w:p w:rsidR="00C665A6" w:rsidRPr="0077477D" w:rsidRDefault="00C665A6" w:rsidP="00C665A6">
      <w:pPr>
        <w:spacing w:after="0"/>
        <w:jc w:val="both"/>
        <w:rPr>
          <w:rFonts w:ascii="Times New Roman" w:hAnsi="Times New Roman" w:cs="Times New Roman"/>
          <w:b/>
          <w:sz w:val="24"/>
          <w:szCs w:val="24"/>
        </w:rPr>
      </w:pPr>
    </w:p>
    <w:p w:rsidR="0009635C" w:rsidRPr="0077477D" w:rsidRDefault="00D413BC" w:rsidP="0009635C">
      <w:pPr>
        <w:spacing w:after="0" w:line="480" w:lineRule="auto"/>
        <w:ind w:left="720" w:hanging="720"/>
        <w:jc w:val="both"/>
        <w:rPr>
          <w:rFonts w:ascii="Times New Roman" w:hAnsi="Times New Roman" w:cs="Times New Roman"/>
          <w:sz w:val="24"/>
          <w:szCs w:val="24"/>
        </w:rPr>
      </w:pPr>
      <w:r w:rsidRPr="0077477D">
        <w:rPr>
          <w:rFonts w:ascii="Times New Roman" w:hAnsi="Times New Roman" w:cs="Times New Roman"/>
          <w:sz w:val="24"/>
          <w:szCs w:val="24"/>
        </w:rPr>
        <w:t>[</w:t>
      </w:r>
      <w:r w:rsidR="009A0905" w:rsidRPr="0077477D">
        <w:rPr>
          <w:rFonts w:ascii="Times New Roman" w:hAnsi="Times New Roman" w:cs="Times New Roman"/>
          <w:sz w:val="24"/>
          <w:szCs w:val="24"/>
        </w:rPr>
        <w:t>51</w:t>
      </w:r>
      <w:r w:rsidRPr="0077477D">
        <w:rPr>
          <w:rFonts w:ascii="Times New Roman" w:hAnsi="Times New Roman" w:cs="Times New Roman"/>
          <w:sz w:val="24"/>
          <w:szCs w:val="24"/>
        </w:rPr>
        <w:t>]</w:t>
      </w:r>
      <w:r w:rsidRPr="0077477D">
        <w:rPr>
          <w:rFonts w:ascii="Times New Roman" w:hAnsi="Times New Roman" w:cs="Times New Roman"/>
          <w:sz w:val="24"/>
          <w:szCs w:val="24"/>
        </w:rPr>
        <w:tab/>
      </w:r>
      <w:r w:rsidR="00F510A6" w:rsidRPr="0077477D">
        <w:rPr>
          <w:rFonts w:ascii="Times New Roman" w:hAnsi="Times New Roman" w:cs="Times New Roman"/>
          <w:sz w:val="24"/>
          <w:szCs w:val="24"/>
        </w:rPr>
        <w:t>The contention made in respect of this ground was</w:t>
      </w:r>
      <w:r w:rsidR="00C51F07" w:rsidRPr="0077477D">
        <w:rPr>
          <w:rFonts w:ascii="Times New Roman" w:hAnsi="Times New Roman" w:cs="Times New Roman"/>
          <w:sz w:val="24"/>
          <w:szCs w:val="24"/>
        </w:rPr>
        <w:t xml:space="preserve"> to the effect</w:t>
      </w:r>
      <w:r w:rsidR="00F510A6" w:rsidRPr="0077477D">
        <w:rPr>
          <w:rFonts w:ascii="Times New Roman" w:hAnsi="Times New Roman" w:cs="Times New Roman"/>
          <w:sz w:val="24"/>
          <w:szCs w:val="24"/>
        </w:rPr>
        <w:t xml:space="preserve"> that </w:t>
      </w:r>
      <w:r w:rsidR="009D2259" w:rsidRPr="0077477D">
        <w:rPr>
          <w:rFonts w:ascii="Times New Roman" w:hAnsi="Times New Roman" w:cs="Times New Roman"/>
          <w:sz w:val="24"/>
          <w:szCs w:val="24"/>
        </w:rPr>
        <w:t>Leggett did not</w:t>
      </w:r>
      <w:r w:rsidR="00F510A6" w:rsidRPr="0077477D">
        <w:rPr>
          <w:rFonts w:ascii="Times New Roman" w:hAnsi="Times New Roman" w:cs="Times New Roman"/>
          <w:sz w:val="24"/>
          <w:szCs w:val="24"/>
        </w:rPr>
        <w:t xml:space="preserve"> transfer his shareholding. The allotment to him of the </w:t>
      </w:r>
      <w:r w:rsidR="00C665A6" w:rsidRPr="0077477D">
        <w:rPr>
          <w:rFonts w:ascii="Times New Roman" w:hAnsi="Times New Roman" w:cs="Times New Roman"/>
          <w:sz w:val="24"/>
          <w:szCs w:val="24"/>
        </w:rPr>
        <w:t>ninety-eight</w:t>
      </w:r>
      <w:r w:rsidR="00F510A6" w:rsidRPr="0077477D">
        <w:rPr>
          <w:rFonts w:ascii="Times New Roman" w:hAnsi="Times New Roman" w:cs="Times New Roman"/>
          <w:sz w:val="24"/>
          <w:szCs w:val="24"/>
        </w:rPr>
        <w:t xml:space="preserve"> </w:t>
      </w:r>
      <w:r w:rsidR="00D618CA" w:rsidRPr="0077477D">
        <w:rPr>
          <w:rFonts w:ascii="Times New Roman" w:hAnsi="Times New Roman" w:cs="Times New Roman"/>
          <w:sz w:val="24"/>
          <w:szCs w:val="24"/>
        </w:rPr>
        <w:t xml:space="preserve">shares </w:t>
      </w:r>
      <w:r w:rsidR="00F510A6" w:rsidRPr="0077477D">
        <w:rPr>
          <w:rFonts w:ascii="Times New Roman" w:hAnsi="Times New Roman" w:cs="Times New Roman"/>
          <w:sz w:val="24"/>
          <w:szCs w:val="24"/>
        </w:rPr>
        <w:t xml:space="preserve">was done in December 2007 and this fact had never been challenged. He had also purchased the two shares that had been sold to the </w:t>
      </w:r>
      <w:proofErr w:type="spellStart"/>
      <w:r w:rsidR="00F510A6" w:rsidRPr="0077477D">
        <w:rPr>
          <w:rFonts w:ascii="Times New Roman" w:hAnsi="Times New Roman" w:cs="Times New Roman"/>
          <w:sz w:val="24"/>
          <w:szCs w:val="24"/>
        </w:rPr>
        <w:t>Gurupiras</w:t>
      </w:r>
      <w:proofErr w:type="spellEnd"/>
      <w:r w:rsidR="00F510A6" w:rsidRPr="0077477D">
        <w:rPr>
          <w:rFonts w:ascii="Times New Roman" w:hAnsi="Times New Roman" w:cs="Times New Roman"/>
          <w:sz w:val="24"/>
          <w:szCs w:val="24"/>
        </w:rPr>
        <w:t xml:space="preserve">. It was contended further that the </w:t>
      </w:r>
      <w:proofErr w:type="spellStart"/>
      <w:r w:rsidR="00F510A6" w:rsidRPr="0077477D">
        <w:rPr>
          <w:rFonts w:ascii="Times New Roman" w:hAnsi="Times New Roman" w:cs="Times New Roman"/>
          <w:sz w:val="24"/>
          <w:szCs w:val="24"/>
        </w:rPr>
        <w:t>Gurupiras</w:t>
      </w:r>
      <w:proofErr w:type="spellEnd"/>
      <w:r w:rsidR="00F510A6" w:rsidRPr="0077477D">
        <w:rPr>
          <w:rFonts w:ascii="Times New Roman" w:hAnsi="Times New Roman" w:cs="Times New Roman"/>
          <w:sz w:val="24"/>
          <w:szCs w:val="24"/>
        </w:rPr>
        <w:t xml:space="preserve"> had never claimed to have purchased more than two shares.</w:t>
      </w:r>
    </w:p>
    <w:p w:rsidR="00855B2D" w:rsidRPr="0077477D" w:rsidRDefault="00F510A6" w:rsidP="0009635C">
      <w:pPr>
        <w:spacing w:after="0" w:line="480" w:lineRule="auto"/>
        <w:ind w:left="720" w:hanging="720"/>
        <w:jc w:val="both"/>
        <w:rPr>
          <w:rFonts w:ascii="Times New Roman" w:hAnsi="Times New Roman" w:cs="Times New Roman"/>
          <w:sz w:val="24"/>
          <w:szCs w:val="24"/>
        </w:rPr>
      </w:pPr>
      <w:r w:rsidRPr="0077477D">
        <w:rPr>
          <w:rFonts w:ascii="Times New Roman" w:hAnsi="Times New Roman" w:cs="Times New Roman"/>
          <w:sz w:val="24"/>
          <w:szCs w:val="24"/>
        </w:rPr>
        <w:t xml:space="preserve">  </w:t>
      </w:r>
      <w:r w:rsidR="00855B2D" w:rsidRPr="0077477D">
        <w:rPr>
          <w:rFonts w:ascii="Times New Roman" w:hAnsi="Times New Roman" w:cs="Times New Roman"/>
          <w:sz w:val="24"/>
          <w:szCs w:val="24"/>
        </w:rPr>
        <w:t xml:space="preserve">  </w:t>
      </w:r>
    </w:p>
    <w:p w:rsidR="0009635C" w:rsidRPr="0077477D" w:rsidRDefault="00D413BC" w:rsidP="0009635C">
      <w:pPr>
        <w:spacing w:after="0" w:line="480" w:lineRule="auto"/>
        <w:ind w:left="720" w:hanging="720"/>
        <w:jc w:val="both"/>
        <w:rPr>
          <w:rFonts w:ascii="Times New Roman" w:hAnsi="Times New Roman" w:cs="Times New Roman"/>
          <w:sz w:val="24"/>
          <w:szCs w:val="24"/>
        </w:rPr>
      </w:pPr>
      <w:r w:rsidRPr="0077477D">
        <w:rPr>
          <w:rFonts w:ascii="Times New Roman" w:hAnsi="Times New Roman" w:cs="Times New Roman"/>
          <w:sz w:val="24"/>
          <w:szCs w:val="24"/>
        </w:rPr>
        <w:t>[</w:t>
      </w:r>
      <w:r w:rsidR="009A0905" w:rsidRPr="0077477D">
        <w:rPr>
          <w:rFonts w:ascii="Times New Roman" w:hAnsi="Times New Roman" w:cs="Times New Roman"/>
          <w:sz w:val="24"/>
          <w:szCs w:val="24"/>
        </w:rPr>
        <w:t>52</w:t>
      </w:r>
      <w:r w:rsidRPr="0077477D">
        <w:rPr>
          <w:rFonts w:ascii="Times New Roman" w:hAnsi="Times New Roman" w:cs="Times New Roman"/>
          <w:sz w:val="24"/>
          <w:szCs w:val="24"/>
        </w:rPr>
        <w:t>]</w:t>
      </w:r>
      <w:r w:rsidRPr="0077477D">
        <w:rPr>
          <w:rFonts w:ascii="Times New Roman" w:hAnsi="Times New Roman" w:cs="Times New Roman"/>
          <w:sz w:val="24"/>
          <w:szCs w:val="24"/>
        </w:rPr>
        <w:tab/>
      </w:r>
      <w:r w:rsidR="00F510A6" w:rsidRPr="0077477D">
        <w:rPr>
          <w:rFonts w:ascii="Times New Roman" w:hAnsi="Times New Roman" w:cs="Times New Roman"/>
          <w:sz w:val="24"/>
          <w:szCs w:val="24"/>
        </w:rPr>
        <w:t xml:space="preserve">On the other hand, it was contended on behalf of the </w:t>
      </w:r>
      <w:proofErr w:type="spellStart"/>
      <w:r w:rsidR="00F510A6" w:rsidRPr="0077477D">
        <w:rPr>
          <w:rFonts w:ascii="Times New Roman" w:hAnsi="Times New Roman" w:cs="Times New Roman"/>
          <w:sz w:val="24"/>
          <w:szCs w:val="24"/>
        </w:rPr>
        <w:t>Gurupiras</w:t>
      </w:r>
      <w:proofErr w:type="spellEnd"/>
      <w:r w:rsidR="00F510A6" w:rsidRPr="0077477D">
        <w:rPr>
          <w:rFonts w:ascii="Times New Roman" w:hAnsi="Times New Roman" w:cs="Times New Roman"/>
          <w:sz w:val="24"/>
          <w:szCs w:val="24"/>
        </w:rPr>
        <w:t xml:space="preserve"> that the agreement between </w:t>
      </w:r>
      <w:proofErr w:type="spellStart"/>
      <w:r w:rsidR="00D618CA" w:rsidRPr="0077477D">
        <w:rPr>
          <w:rFonts w:ascii="Times New Roman" w:hAnsi="Times New Roman" w:cs="Times New Roman"/>
          <w:sz w:val="24"/>
          <w:szCs w:val="24"/>
        </w:rPr>
        <w:t>Mrs</w:t>
      </w:r>
      <w:proofErr w:type="spellEnd"/>
      <w:r w:rsidR="00D618CA" w:rsidRPr="0077477D">
        <w:rPr>
          <w:rFonts w:ascii="Times New Roman" w:hAnsi="Times New Roman" w:cs="Times New Roman"/>
          <w:sz w:val="24"/>
          <w:szCs w:val="24"/>
        </w:rPr>
        <w:t xml:space="preserve"> </w:t>
      </w:r>
      <w:r w:rsidR="00F510A6" w:rsidRPr="0077477D">
        <w:rPr>
          <w:rFonts w:ascii="Times New Roman" w:hAnsi="Times New Roman" w:cs="Times New Roman"/>
          <w:sz w:val="24"/>
          <w:szCs w:val="24"/>
        </w:rPr>
        <w:t xml:space="preserve">Muir and the </w:t>
      </w:r>
      <w:proofErr w:type="spellStart"/>
      <w:r w:rsidR="00F510A6" w:rsidRPr="0077477D">
        <w:rPr>
          <w:rFonts w:ascii="Times New Roman" w:hAnsi="Times New Roman" w:cs="Times New Roman"/>
          <w:sz w:val="24"/>
          <w:szCs w:val="24"/>
        </w:rPr>
        <w:t>Gurupiras</w:t>
      </w:r>
      <w:proofErr w:type="spellEnd"/>
      <w:r w:rsidR="00F510A6" w:rsidRPr="0077477D">
        <w:rPr>
          <w:rFonts w:ascii="Times New Roman" w:hAnsi="Times New Roman" w:cs="Times New Roman"/>
          <w:sz w:val="24"/>
          <w:szCs w:val="24"/>
        </w:rPr>
        <w:t xml:space="preserve"> was never cance</w:t>
      </w:r>
      <w:r w:rsidR="0071174B" w:rsidRPr="0077477D">
        <w:rPr>
          <w:rFonts w:ascii="Times New Roman" w:hAnsi="Times New Roman" w:cs="Times New Roman"/>
          <w:sz w:val="24"/>
          <w:szCs w:val="24"/>
        </w:rPr>
        <w:t>l</w:t>
      </w:r>
      <w:r w:rsidR="00F510A6" w:rsidRPr="0077477D">
        <w:rPr>
          <w:rFonts w:ascii="Times New Roman" w:hAnsi="Times New Roman" w:cs="Times New Roman"/>
          <w:sz w:val="24"/>
          <w:szCs w:val="24"/>
        </w:rPr>
        <w:t xml:space="preserve">led. It was argued that the agreement </w:t>
      </w:r>
      <w:r w:rsidR="00C51F07" w:rsidRPr="0077477D">
        <w:rPr>
          <w:rFonts w:ascii="Times New Roman" w:hAnsi="Times New Roman" w:cs="Times New Roman"/>
          <w:sz w:val="24"/>
          <w:szCs w:val="24"/>
        </w:rPr>
        <w:t xml:space="preserve">had </w:t>
      </w:r>
      <w:r w:rsidR="003151D5" w:rsidRPr="0077477D">
        <w:rPr>
          <w:rFonts w:ascii="Times New Roman" w:hAnsi="Times New Roman" w:cs="Times New Roman"/>
          <w:sz w:val="24"/>
          <w:szCs w:val="24"/>
        </w:rPr>
        <w:t>co</w:t>
      </w:r>
      <w:r w:rsidR="00F510A6" w:rsidRPr="0077477D">
        <w:rPr>
          <w:rFonts w:ascii="Times New Roman" w:hAnsi="Times New Roman" w:cs="Times New Roman"/>
          <w:sz w:val="24"/>
          <w:szCs w:val="24"/>
        </w:rPr>
        <w:t>me to life and t</w:t>
      </w:r>
      <w:r w:rsidR="00577A31" w:rsidRPr="0077477D">
        <w:rPr>
          <w:rFonts w:ascii="Times New Roman" w:hAnsi="Times New Roman" w:cs="Times New Roman"/>
          <w:sz w:val="24"/>
          <w:szCs w:val="24"/>
        </w:rPr>
        <w:t xml:space="preserve">hat a term in an agreement that </w:t>
      </w:r>
      <w:r w:rsidR="00F510A6" w:rsidRPr="0077477D">
        <w:rPr>
          <w:rFonts w:ascii="Times New Roman" w:hAnsi="Times New Roman" w:cs="Times New Roman"/>
          <w:sz w:val="24"/>
          <w:szCs w:val="24"/>
        </w:rPr>
        <w:t xml:space="preserve">provides that it has automatically lapsed is not in sync with the law. It was contended further that </w:t>
      </w:r>
      <w:proofErr w:type="spellStart"/>
      <w:r w:rsidR="00D618CA" w:rsidRPr="0077477D">
        <w:rPr>
          <w:rFonts w:ascii="Times New Roman" w:hAnsi="Times New Roman" w:cs="Times New Roman"/>
          <w:sz w:val="24"/>
          <w:szCs w:val="24"/>
        </w:rPr>
        <w:t>Mrs</w:t>
      </w:r>
      <w:proofErr w:type="spellEnd"/>
      <w:r w:rsidR="00D618CA" w:rsidRPr="0077477D">
        <w:rPr>
          <w:rFonts w:ascii="Times New Roman" w:hAnsi="Times New Roman" w:cs="Times New Roman"/>
          <w:sz w:val="24"/>
          <w:szCs w:val="24"/>
        </w:rPr>
        <w:t xml:space="preserve"> </w:t>
      </w:r>
      <w:r w:rsidR="00F510A6" w:rsidRPr="0077477D">
        <w:rPr>
          <w:rFonts w:ascii="Times New Roman" w:hAnsi="Times New Roman" w:cs="Times New Roman"/>
          <w:sz w:val="24"/>
          <w:szCs w:val="24"/>
        </w:rPr>
        <w:t xml:space="preserve">Muir </w:t>
      </w:r>
      <w:r w:rsidR="00D618CA" w:rsidRPr="0077477D">
        <w:rPr>
          <w:rFonts w:ascii="Times New Roman" w:hAnsi="Times New Roman" w:cs="Times New Roman"/>
          <w:sz w:val="24"/>
          <w:szCs w:val="24"/>
        </w:rPr>
        <w:t xml:space="preserve">had </w:t>
      </w:r>
      <w:r w:rsidR="00F510A6" w:rsidRPr="0077477D">
        <w:rPr>
          <w:rFonts w:ascii="Times New Roman" w:hAnsi="Times New Roman" w:cs="Times New Roman"/>
          <w:sz w:val="24"/>
          <w:szCs w:val="24"/>
        </w:rPr>
        <w:t>accepted payment after the period wherein she claimed that the agreement had lapsed. To that end she was bound by the agreement.</w:t>
      </w:r>
    </w:p>
    <w:p w:rsidR="00160846" w:rsidRPr="0077477D" w:rsidRDefault="00F510A6" w:rsidP="0009635C">
      <w:pPr>
        <w:spacing w:after="0" w:line="480" w:lineRule="auto"/>
        <w:ind w:left="720" w:hanging="720"/>
        <w:jc w:val="both"/>
        <w:rPr>
          <w:rFonts w:ascii="Times New Roman" w:hAnsi="Times New Roman" w:cs="Times New Roman"/>
          <w:sz w:val="24"/>
          <w:szCs w:val="24"/>
        </w:rPr>
      </w:pPr>
      <w:r w:rsidRPr="0077477D">
        <w:rPr>
          <w:rFonts w:ascii="Times New Roman" w:hAnsi="Times New Roman" w:cs="Times New Roman"/>
          <w:sz w:val="24"/>
          <w:szCs w:val="24"/>
        </w:rPr>
        <w:t xml:space="preserve">   </w:t>
      </w:r>
    </w:p>
    <w:p w:rsidR="00E16D23" w:rsidRPr="0077477D" w:rsidRDefault="00D413BC" w:rsidP="0009635C">
      <w:pPr>
        <w:spacing w:after="0" w:line="480" w:lineRule="auto"/>
        <w:ind w:left="720" w:hanging="720"/>
        <w:jc w:val="both"/>
        <w:rPr>
          <w:rFonts w:ascii="Times New Roman" w:hAnsi="Times New Roman" w:cs="Times New Roman"/>
          <w:sz w:val="24"/>
          <w:szCs w:val="24"/>
        </w:rPr>
      </w:pPr>
      <w:r w:rsidRPr="0077477D">
        <w:rPr>
          <w:rFonts w:ascii="Times New Roman" w:hAnsi="Times New Roman" w:cs="Times New Roman"/>
          <w:sz w:val="24"/>
          <w:szCs w:val="24"/>
        </w:rPr>
        <w:lastRenderedPageBreak/>
        <w:t>[</w:t>
      </w:r>
      <w:r w:rsidR="009A0905" w:rsidRPr="0077477D">
        <w:rPr>
          <w:rFonts w:ascii="Times New Roman" w:hAnsi="Times New Roman" w:cs="Times New Roman"/>
          <w:sz w:val="24"/>
          <w:szCs w:val="24"/>
        </w:rPr>
        <w:t>53</w:t>
      </w:r>
      <w:r w:rsidRPr="0077477D">
        <w:rPr>
          <w:rFonts w:ascii="Times New Roman" w:hAnsi="Times New Roman" w:cs="Times New Roman"/>
          <w:sz w:val="24"/>
          <w:szCs w:val="24"/>
        </w:rPr>
        <w:t>]</w:t>
      </w:r>
      <w:r w:rsidRPr="0077477D">
        <w:rPr>
          <w:rFonts w:ascii="Times New Roman" w:hAnsi="Times New Roman" w:cs="Times New Roman"/>
          <w:sz w:val="24"/>
          <w:szCs w:val="24"/>
        </w:rPr>
        <w:tab/>
      </w:r>
      <w:r w:rsidR="00E16D23" w:rsidRPr="0077477D">
        <w:rPr>
          <w:rFonts w:ascii="Times New Roman" w:hAnsi="Times New Roman" w:cs="Times New Roman"/>
          <w:sz w:val="24"/>
          <w:szCs w:val="24"/>
        </w:rPr>
        <w:t xml:space="preserve">The agreement with the </w:t>
      </w:r>
      <w:proofErr w:type="spellStart"/>
      <w:r w:rsidR="00E16D23" w:rsidRPr="0077477D">
        <w:rPr>
          <w:rFonts w:ascii="Times New Roman" w:hAnsi="Times New Roman" w:cs="Times New Roman"/>
          <w:sz w:val="24"/>
          <w:szCs w:val="24"/>
        </w:rPr>
        <w:t>Gurupiras</w:t>
      </w:r>
      <w:proofErr w:type="spellEnd"/>
      <w:r w:rsidR="00E16D23" w:rsidRPr="0077477D">
        <w:rPr>
          <w:rFonts w:ascii="Times New Roman" w:hAnsi="Times New Roman" w:cs="Times New Roman"/>
          <w:sz w:val="24"/>
          <w:szCs w:val="24"/>
        </w:rPr>
        <w:t xml:space="preserve"> was executed on 25 May 2007. In the prea</w:t>
      </w:r>
      <w:r w:rsidR="00840652" w:rsidRPr="0077477D">
        <w:rPr>
          <w:rFonts w:ascii="Times New Roman" w:hAnsi="Times New Roman" w:cs="Times New Roman"/>
          <w:sz w:val="24"/>
          <w:szCs w:val="24"/>
        </w:rPr>
        <w:t>mble thereto, in particular in p</w:t>
      </w:r>
      <w:r w:rsidR="00E16D23" w:rsidRPr="0077477D">
        <w:rPr>
          <w:rFonts w:ascii="Times New Roman" w:hAnsi="Times New Roman" w:cs="Times New Roman"/>
          <w:sz w:val="24"/>
          <w:szCs w:val="24"/>
        </w:rPr>
        <w:t xml:space="preserve">ara C, </w:t>
      </w:r>
      <w:proofErr w:type="spellStart"/>
      <w:r w:rsidR="006A597E" w:rsidRPr="0077477D">
        <w:rPr>
          <w:rFonts w:ascii="Times New Roman" w:hAnsi="Times New Roman" w:cs="Times New Roman"/>
          <w:sz w:val="24"/>
          <w:szCs w:val="24"/>
        </w:rPr>
        <w:t>Mrs</w:t>
      </w:r>
      <w:proofErr w:type="spellEnd"/>
      <w:r w:rsidR="006A597E" w:rsidRPr="0077477D">
        <w:rPr>
          <w:rFonts w:ascii="Times New Roman" w:hAnsi="Times New Roman" w:cs="Times New Roman"/>
          <w:sz w:val="24"/>
          <w:szCs w:val="24"/>
        </w:rPr>
        <w:t xml:space="preserve"> </w:t>
      </w:r>
      <w:r w:rsidR="00E16D23" w:rsidRPr="0077477D">
        <w:rPr>
          <w:rFonts w:ascii="Times New Roman" w:hAnsi="Times New Roman" w:cs="Times New Roman"/>
          <w:sz w:val="24"/>
          <w:szCs w:val="24"/>
        </w:rPr>
        <w:t xml:space="preserve">Muir is described as the sole shareholder of the two issued shares. The certificate numbers are described. </w:t>
      </w:r>
    </w:p>
    <w:p w:rsidR="00840652" w:rsidRPr="0077477D" w:rsidRDefault="00840652" w:rsidP="00840652">
      <w:pPr>
        <w:spacing w:after="0" w:line="480" w:lineRule="auto"/>
        <w:ind w:firstLine="1440"/>
        <w:jc w:val="both"/>
        <w:rPr>
          <w:rFonts w:ascii="Times New Roman" w:hAnsi="Times New Roman" w:cs="Times New Roman"/>
          <w:sz w:val="24"/>
          <w:szCs w:val="24"/>
        </w:rPr>
      </w:pPr>
    </w:p>
    <w:p w:rsidR="00802BEE" w:rsidRPr="0077477D" w:rsidRDefault="009A0905" w:rsidP="0009635C">
      <w:pPr>
        <w:spacing w:after="0" w:line="480" w:lineRule="auto"/>
        <w:ind w:left="720" w:hanging="720"/>
        <w:jc w:val="both"/>
        <w:rPr>
          <w:rFonts w:ascii="Times New Roman" w:hAnsi="Times New Roman" w:cs="Times New Roman"/>
          <w:sz w:val="24"/>
          <w:szCs w:val="24"/>
        </w:rPr>
      </w:pPr>
      <w:r w:rsidRPr="0077477D">
        <w:rPr>
          <w:rFonts w:ascii="Times New Roman" w:hAnsi="Times New Roman" w:cs="Times New Roman"/>
          <w:sz w:val="24"/>
          <w:szCs w:val="24"/>
        </w:rPr>
        <w:t>[54</w:t>
      </w:r>
      <w:r w:rsidR="00D413BC" w:rsidRPr="0077477D">
        <w:rPr>
          <w:rFonts w:ascii="Times New Roman" w:hAnsi="Times New Roman" w:cs="Times New Roman"/>
          <w:sz w:val="24"/>
          <w:szCs w:val="24"/>
        </w:rPr>
        <w:t>]</w:t>
      </w:r>
      <w:r w:rsidR="00D413BC" w:rsidRPr="0077477D">
        <w:rPr>
          <w:rFonts w:ascii="Times New Roman" w:hAnsi="Times New Roman" w:cs="Times New Roman"/>
          <w:sz w:val="24"/>
          <w:szCs w:val="24"/>
        </w:rPr>
        <w:tab/>
      </w:r>
      <w:r w:rsidR="00E16D23" w:rsidRPr="0077477D">
        <w:rPr>
          <w:rFonts w:ascii="Times New Roman" w:hAnsi="Times New Roman" w:cs="Times New Roman"/>
          <w:sz w:val="24"/>
          <w:szCs w:val="24"/>
        </w:rPr>
        <w:t>Thereafter</w:t>
      </w:r>
      <w:r w:rsidR="00AC24CB" w:rsidRPr="0077477D">
        <w:rPr>
          <w:rFonts w:ascii="Times New Roman" w:hAnsi="Times New Roman" w:cs="Times New Roman"/>
          <w:sz w:val="24"/>
          <w:szCs w:val="24"/>
        </w:rPr>
        <w:t>,</w:t>
      </w:r>
      <w:r w:rsidR="00E16D23" w:rsidRPr="0077477D">
        <w:rPr>
          <w:rFonts w:ascii="Times New Roman" w:hAnsi="Times New Roman" w:cs="Times New Roman"/>
          <w:sz w:val="24"/>
          <w:szCs w:val="24"/>
        </w:rPr>
        <w:t xml:space="preserve"> two agreements were concl</w:t>
      </w:r>
      <w:r w:rsidR="002E0098" w:rsidRPr="0077477D">
        <w:rPr>
          <w:rFonts w:ascii="Times New Roman" w:hAnsi="Times New Roman" w:cs="Times New Roman"/>
          <w:sz w:val="24"/>
          <w:szCs w:val="24"/>
        </w:rPr>
        <w:t xml:space="preserve">uded with </w:t>
      </w:r>
      <w:r w:rsidR="00D33175" w:rsidRPr="0077477D">
        <w:rPr>
          <w:rFonts w:ascii="Times New Roman" w:hAnsi="Times New Roman" w:cs="Times New Roman"/>
          <w:sz w:val="24"/>
          <w:szCs w:val="24"/>
        </w:rPr>
        <w:t>Legget</w:t>
      </w:r>
      <w:r w:rsidR="002E0098" w:rsidRPr="0077477D">
        <w:rPr>
          <w:rFonts w:ascii="Times New Roman" w:hAnsi="Times New Roman" w:cs="Times New Roman"/>
          <w:sz w:val="24"/>
          <w:szCs w:val="24"/>
        </w:rPr>
        <w:t>t. I</w:t>
      </w:r>
      <w:r w:rsidR="00E16D23" w:rsidRPr="0077477D">
        <w:rPr>
          <w:rFonts w:ascii="Times New Roman" w:hAnsi="Times New Roman" w:cs="Times New Roman"/>
          <w:sz w:val="24"/>
          <w:szCs w:val="24"/>
        </w:rPr>
        <w:t>n the first of the agreements, dated 11 December 2007</w:t>
      </w:r>
      <w:r w:rsidR="00AC24CB" w:rsidRPr="0077477D">
        <w:rPr>
          <w:rFonts w:ascii="Times New Roman" w:hAnsi="Times New Roman" w:cs="Times New Roman"/>
          <w:sz w:val="24"/>
          <w:szCs w:val="24"/>
        </w:rPr>
        <w:t>,</w:t>
      </w:r>
      <w:r w:rsidR="00E16D23" w:rsidRPr="0077477D">
        <w:rPr>
          <w:rFonts w:ascii="Times New Roman" w:hAnsi="Times New Roman" w:cs="Times New Roman"/>
          <w:sz w:val="24"/>
          <w:szCs w:val="24"/>
        </w:rPr>
        <w:t xml:space="preserve"> </w:t>
      </w:r>
      <w:proofErr w:type="spellStart"/>
      <w:r w:rsidR="00D618CA" w:rsidRPr="0077477D">
        <w:rPr>
          <w:rFonts w:ascii="Times New Roman" w:hAnsi="Times New Roman" w:cs="Times New Roman"/>
          <w:sz w:val="24"/>
          <w:szCs w:val="24"/>
        </w:rPr>
        <w:t>Mrs</w:t>
      </w:r>
      <w:proofErr w:type="spellEnd"/>
      <w:r w:rsidR="00D618CA" w:rsidRPr="0077477D">
        <w:rPr>
          <w:rFonts w:ascii="Times New Roman" w:hAnsi="Times New Roman" w:cs="Times New Roman"/>
          <w:sz w:val="24"/>
          <w:szCs w:val="24"/>
        </w:rPr>
        <w:t xml:space="preserve"> </w:t>
      </w:r>
      <w:r w:rsidR="00E16D23" w:rsidRPr="0077477D">
        <w:rPr>
          <w:rFonts w:ascii="Times New Roman" w:hAnsi="Times New Roman" w:cs="Times New Roman"/>
          <w:sz w:val="24"/>
          <w:szCs w:val="24"/>
        </w:rPr>
        <w:t>Muir is described as owning two shares</w:t>
      </w:r>
      <w:r w:rsidR="00D33175" w:rsidRPr="0077477D">
        <w:rPr>
          <w:rFonts w:ascii="Times New Roman" w:hAnsi="Times New Roman" w:cs="Times New Roman"/>
          <w:sz w:val="24"/>
          <w:szCs w:val="24"/>
        </w:rPr>
        <w:t xml:space="preserve"> and</w:t>
      </w:r>
      <w:r w:rsidR="00E16D23" w:rsidRPr="0077477D">
        <w:rPr>
          <w:rFonts w:ascii="Times New Roman" w:hAnsi="Times New Roman" w:cs="Times New Roman"/>
          <w:sz w:val="24"/>
          <w:szCs w:val="24"/>
        </w:rPr>
        <w:t>, as a consequence</w:t>
      </w:r>
      <w:r w:rsidR="00D33175" w:rsidRPr="0077477D">
        <w:rPr>
          <w:rFonts w:ascii="Times New Roman" w:hAnsi="Times New Roman" w:cs="Times New Roman"/>
          <w:sz w:val="24"/>
          <w:szCs w:val="24"/>
        </w:rPr>
        <w:t>,</w:t>
      </w:r>
      <w:r w:rsidR="00E16D23" w:rsidRPr="0077477D">
        <w:rPr>
          <w:rFonts w:ascii="Times New Roman" w:hAnsi="Times New Roman" w:cs="Times New Roman"/>
          <w:sz w:val="24"/>
          <w:szCs w:val="24"/>
        </w:rPr>
        <w:t xml:space="preserve"> her position as the sole shareholder is confirmed. This agreement is concerned with the proposed allotment of </w:t>
      </w:r>
      <w:r w:rsidR="002E0098" w:rsidRPr="0077477D">
        <w:rPr>
          <w:rFonts w:ascii="Times New Roman" w:hAnsi="Times New Roman" w:cs="Times New Roman"/>
          <w:sz w:val="24"/>
          <w:szCs w:val="24"/>
        </w:rPr>
        <w:t>ninety-eight</w:t>
      </w:r>
      <w:r w:rsidR="00E16D23" w:rsidRPr="0077477D">
        <w:rPr>
          <w:rFonts w:ascii="Times New Roman" w:hAnsi="Times New Roman" w:cs="Times New Roman"/>
          <w:sz w:val="24"/>
          <w:szCs w:val="24"/>
        </w:rPr>
        <w:t xml:space="preserve"> shares to </w:t>
      </w:r>
      <w:r w:rsidR="006B2DC3" w:rsidRPr="0077477D">
        <w:rPr>
          <w:rFonts w:ascii="Times New Roman" w:hAnsi="Times New Roman" w:cs="Times New Roman"/>
          <w:sz w:val="24"/>
          <w:szCs w:val="24"/>
        </w:rPr>
        <w:t>Leggett</w:t>
      </w:r>
      <w:r w:rsidR="0009635C" w:rsidRPr="0077477D">
        <w:rPr>
          <w:rFonts w:ascii="Times New Roman" w:hAnsi="Times New Roman" w:cs="Times New Roman"/>
          <w:sz w:val="24"/>
          <w:szCs w:val="24"/>
        </w:rPr>
        <w:t>.</w:t>
      </w:r>
      <w:r w:rsidR="00E16D23" w:rsidRPr="0077477D">
        <w:rPr>
          <w:rFonts w:ascii="Times New Roman" w:hAnsi="Times New Roman" w:cs="Times New Roman"/>
          <w:sz w:val="24"/>
          <w:szCs w:val="24"/>
        </w:rPr>
        <w:t xml:space="preserve"> </w:t>
      </w:r>
      <w:r w:rsidR="006B2DC3" w:rsidRPr="0077477D">
        <w:rPr>
          <w:rFonts w:ascii="Times New Roman" w:hAnsi="Times New Roman" w:cs="Times New Roman"/>
          <w:sz w:val="24"/>
          <w:szCs w:val="24"/>
        </w:rPr>
        <w:t xml:space="preserve">According to the affidavit filed by Leggett on 22 August </w:t>
      </w:r>
      <w:r w:rsidR="00C51F07" w:rsidRPr="0077477D">
        <w:rPr>
          <w:rFonts w:ascii="Times New Roman" w:hAnsi="Times New Roman" w:cs="Times New Roman"/>
          <w:sz w:val="24"/>
          <w:szCs w:val="24"/>
        </w:rPr>
        <w:t xml:space="preserve">2008 </w:t>
      </w:r>
      <w:r w:rsidR="006B2DC3" w:rsidRPr="0077477D">
        <w:rPr>
          <w:rFonts w:ascii="Times New Roman" w:hAnsi="Times New Roman" w:cs="Times New Roman"/>
          <w:sz w:val="24"/>
          <w:szCs w:val="24"/>
        </w:rPr>
        <w:t xml:space="preserve">on behalf of the Company, the return of allotment was filed with the Registrar on 30 May 2008. </w:t>
      </w:r>
      <w:r w:rsidR="00E16D23" w:rsidRPr="0077477D">
        <w:rPr>
          <w:rFonts w:ascii="Times New Roman" w:hAnsi="Times New Roman" w:cs="Times New Roman"/>
          <w:sz w:val="24"/>
          <w:szCs w:val="24"/>
        </w:rPr>
        <w:t xml:space="preserve">Surprisingly, on 27 May 2008, an agreement of sale </w:t>
      </w:r>
      <w:r w:rsidR="00802BEE" w:rsidRPr="0077477D">
        <w:rPr>
          <w:rFonts w:ascii="Times New Roman" w:hAnsi="Times New Roman" w:cs="Times New Roman"/>
          <w:sz w:val="24"/>
          <w:szCs w:val="24"/>
        </w:rPr>
        <w:t xml:space="preserve">is executed between Ramon Charles Muir, Sandra Maureen Muir and </w:t>
      </w:r>
      <w:r w:rsidR="006B2DC3" w:rsidRPr="0077477D">
        <w:rPr>
          <w:rFonts w:ascii="Times New Roman" w:hAnsi="Times New Roman" w:cs="Times New Roman"/>
          <w:sz w:val="24"/>
          <w:szCs w:val="24"/>
        </w:rPr>
        <w:t>Leggett</w:t>
      </w:r>
      <w:r w:rsidR="00802BEE" w:rsidRPr="0077477D">
        <w:rPr>
          <w:rFonts w:ascii="Times New Roman" w:hAnsi="Times New Roman" w:cs="Times New Roman"/>
          <w:sz w:val="24"/>
          <w:szCs w:val="24"/>
        </w:rPr>
        <w:t>. In terms of the said agreement</w:t>
      </w:r>
      <w:r w:rsidR="00AC24CB" w:rsidRPr="0077477D">
        <w:rPr>
          <w:rFonts w:ascii="Times New Roman" w:hAnsi="Times New Roman" w:cs="Times New Roman"/>
          <w:sz w:val="24"/>
          <w:szCs w:val="24"/>
        </w:rPr>
        <w:t>,</w:t>
      </w:r>
      <w:r w:rsidR="00802BEE" w:rsidRPr="0077477D">
        <w:rPr>
          <w:rFonts w:ascii="Times New Roman" w:hAnsi="Times New Roman" w:cs="Times New Roman"/>
          <w:sz w:val="24"/>
          <w:szCs w:val="24"/>
        </w:rPr>
        <w:t xml:space="preserve"> the first two sell the entire shareholding in the </w:t>
      </w:r>
      <w:r w:rsidR="00D618CA" w:rsidRPr="0077477D">
        <w:rPr>
          <w:rFonts w:ascii="Times New Roman" w:hAnsi="Times New Roman" w:cs="Times New Roman"/>
          <w:sz w:val="24"/>
          <w:szCs w:val="24"/>
        </w:rPr>
        <w:t>C</w:t>
      </w:r>
      <w:r w:rsidR="002E0098" w:rsidRPr="0077477D">
        <w:rPr>
          <w:rFonts w:ascii="Times New Roman" w:hAnsi="Times New Roman" w:cs="Times New Roman"/>
          <w:sz w:val="24"/>
          <w:szCs w:val="24"/>
        </w:rPr>
        <w:t xml:space="preserve">ompany to </w:t>
      </w:r>
      <w:r w:rsidR="009D2259" w:rsidRPr="0077477D">
        <w:rPr>
          <w:rFonts w:ascii="Times New Roman" w:hAnsi="Times New Roman" w:cs="Times New Roman"/>
          <w:sz w:val="24"/>
          <w:szCs w:val="24"/>
        </w:rPr>
        <w:t>Legget</w:t>
      </w:r>
      <w:r w:rsidR="002E0098" w:rsidRPr="0077477D">
        <w:rPr>
          <w:rFonts w:ascii="Times New Roman" w:hAnsi="Times New Roman" w:cs="Times New Roman"/>
          <w:sz w:val="24"/>
          <w:szCs w:val="24"/>
        </w:rPr>
        <w:t>t.</w:t>
      </w:r>
      <w:r w:rsidR="006B1CE2" w:rsidRPr="0077477D">
        <w:rPr>
          <w:rFonts w:ascii="Times New Roman" w:hAnsi="Times New Roman" w:cs="Times New Roman"/>
          <w:sz w:val="24"/>
          <w:szCs w:val="24"/>
        </w:rPr>
        <w:t xml:space="preserve"> </w:t>
      </w:r>
      <w:r w:rsidR="002E0098" w:rsidRPr="0077477D">
        <w:rPr>
          <w:rFonts w:ascii="Times New Roman" w:hAnsi="Times New Roman" w:cs="Times New Roman"/>
          <w:sz w:val="24"/>
          <w:szCs w:val="24"/>
        </w:rPr>
        <w:t>T</w:t>
      </w:r>
      <w:r w:rsidR="00802BEE" w:rsidRPr="0077477D">
        <w:rPr>
          <w:rFonts w:ascii="Times New Roman" w:hAnsi="Times New Roman" w:cs="Times New Roman"/>
          <w:sz w:val="24"/>
          <w:szCs w:val="24"/>
        </w:rPr>
        <w:t xml:space="preserve">his development is in direct contradiction to the averments made in an affidavit filed on behalf of </w:t>
      </w:r>
      <w:proofErr w:type="spellStart"/>
      <w:r w:rsidR="00D618CA" w:rsidRPr="0077477D">
        <w:rPr>
          <w:rFonts w:ascii="Times New Roman" w:hAnsi="Times New Roman" w:cs="Times New Roman"/>
          <w:sz w:val="24"/>
          <w:szCs w:val="24"/>
        </w:rPr>
        <w:t>Mrs</w:t>
      </w:r>
      <w:proofErr w:type="spellEnd"/>
      <w:r w:rsidR="00D618CA" w:rsidRPr="0077477D">
        <w:rPr>
          <w:rFonts w:ascii="Times New Roman" w:hAnsi="Times New Roman" w:cs="Times New Roman"/>
          <w:sz w:val="24"/>
          <w:szCs w:val="24"/>
        </w:rPr>
        <w:t xml:space="preserve"> </w:t>
      </w:r>
      <w:r w:rsidR="00802BEE" w:rsidRPr="0077477D">
        <w:rPr>
          <w:rFonts w:ascii="Times New Roman" w:hAnsi="Times New Roman" w:cs="Times New Roman"/>
          <w:sz w:val="24"/>
          <w:szCs w:val="24"/>
        </w:rPr>
        <w:t>Muir in which she state</w:t>
      </w:r>
      <w:r w:rsidR="006B2DC3" w:rsidRPr="0077477D">
        <w:rPr>
          <w:rFonts w:ascii="Times New Roman" w:hAnsi="Times New Roman" w:cs="Times New Roman"/>
          <w:sz w:val="24"/>
          <w:szCs w:val="24"/>
        </w:rPr>
        <w:t>s</w:t>
      </w:r>
      <w:r w:rsidR="00802BEE" w:rsidRPr="0077477D">
        <w:rPr>
          <w:rFonts w:ascii="Times New Roman" w:hAnsi="Times New Roman" w:cs="Times New Roman"/>
          <w:sz w:val="24"/>
          <w:szCs w:val="24"/>
        </w:rPr>
        <w:t>:</w:t>
      </w:r>
    </w:p>
    <w:p w:rsidR="00802BEE" w:rsidRPr="0077477D" w:rsidRDefault="00802BEE" w:rsidP="0009635C">
      <w:pPr>
        <w:spacing w:after="0" w:line="240" w:lineRule="auto"/>
        <w:ind w:left="720" w:firstLine="720"/>
        <w:jc w:val="both"/>
        <w:rPr>
          <w:rFonts w:ascii="Times New Roman" w:hAnsi="Times New Roman" w:cs="Times New Roman"/>
          <w:sz w:val="24"/>
          <w:szCs w:val="24"/>
        </w:rPr>
      </w:pPr>
      <w:r w:rsidRPr="0077477D">
        <w:rPr>
          <w:rFonts w:ascii="Times New Roman" w:hAnsi="Times New Roman" w:cs="Times New Roman"/>
          <w:sz w:val="24"/>
          <w:szCs w:val="24"/>
        </w:rPr>
        <w:t>“I left Zimbabwe in September 2008 to settle in Israel.</w:t>
      </w:r>
    </w:p>
    <w:p w:rsidR="006B1CE2" w:rsidRPr="0077477D" w:rsidRDefault="006B1CE2" w:rsidP="002E0098">
      <w:pPr>
        <w:spacing w:after="0" w:line="240" w:lineRule="auto"/>
        <w:ind w:firstLine="720"/>
        <w:jc w:val="both"/>
        <w:rPr>
          <w:rFonts w:ascii="Times New Roman" w:hAnsi="Times New Roman" w:cs="Times New Roman"/>
          <w:sz w:val="24"/>
          <w:szCs w:val="24"/>
        </w:rPr>
      </w:pPr>
    </w:p>
    <w:p w:rsidR="00802BEE" w:rsidRPr="0077477D" w:rsidRDefault="00802BEE" w:rsidP="0009635C">
      <w:pPr>
        <w:spacing w:after="0" w:line="240" w:lineRule="auto"/>
        <w:ind w:left="1440"/>
        <w:jc w:val="both"/>
        <w:rPr>
          <w:rFonts w:ascii="Times New Roman" w:hAnsi="Times New Roman" w:cs="Times New Roman"/>
          <w:sz w:val="24"/>
          <w:szCs w:val="24"/>
        </w:rPr>
      </w:pPr>
      <w:r w:rsidRPr="0077477D">
        <w:rPr>
          <w:rFonts w:ascii="Times New Roman" w:hAnsi="Times New Roman" w:cs="Times New Roman"/>
          <w:sz w:val="24"/>
          <w:szCs w:val="24"/>
        </w:rPr>
        <w:t xml:space="preserve">The company always had an authorized share capital of 32 000 ordinary shares. Up to November 2007 only two of those shares had been issued. Originally one share each was issued to myself and one to my late husband, Ramon Charles Muir. However, on </w:t>
      </w:r>
      <w:r w:rsidR="00577A31" w:rsidRPr="0077477D">
        <w:rPr>
          <w:rFonts w:ascii="Times New Roman" w:hAnsi="Times New Roman" w:cs="Times New Roman"/>
          <w:sz w:val="24"/>
          <w:szCs w:val="24"/>
        </w:rPr>
        <w:t xml:space="preserve">the </w:t>
      </w:r>
      <w:r w:rsidRPr="0077477D">
        <w:rPr>
          <w:rFonts w:ascii="Times New Roman" w:hAnsi="Times New Roman" w:cs="Times New Roman"/>
          <w:sz w:val="24"/>
          <w:szCs w:val="24"/>
        </w:rPr>
        <w:t>8</w:t>
      </w:r>
      <w:r w:rsidRPr="0077477D">
        <w:rPr>
          <w:rFonts w:ascii="Times New Roman" w:hAnsi="Times New Roman" w:cs="Times New Roman"/>
          <w:sz w:val="24"/>
          <w:szCs w:val="24"/>
          <w:vertAlign w:val="superscript"/>
        </w:rPr>
        <w:t>th</w:t>
      </w:r>
      <w:r w:rsidRPr="0077477D">
        <w:rPr>
          <w:rFonts w:ascii="Times New Roman" w:hAnsi="Times New Roman" w:cs="Times New Roman"/>
          <w:sz w:val="24"/>
          <w:szCs w:val="24"/>
        </w:rPr>
        <w:t xml:space="preserve"> of November 2006, the share in the name of my husband was transferred into my name.”</w:t>
      </w:r>
    </w:p>
    <w:p w:rsidR="00941A2C" w:rsidRPr="0077477D" w:rsidRDefault="00941A2C" w:rsidP="00D413BC">
      <w:pPr>
        <w:spacing w:after="0" w:line="480" w:lineRule="auto"/>
        <w:jc w:val="both"/>
        <w:rPr>
          <w:rFonts w:ascii="Times New Roman" w:hAnsi="Times New Roman" w:cs="Times New Roman"/>
          <w:sz w:val="24"/>
          <w:szCs w:val="24"/>
        </w:rPr>
      </w:pPr>
    </w:p>
    <w:p w:rsidR="00941A2C" w:rsidRPr="0077477D" w:rsidRDefault="00941A2C" w:rsidP="00D413BC">
      <w:pPr>
        <w:spacing w:after="0" w:line="480" w:lineRule="auto"/>
        <w:jc w:val="both"/>
        <w:rPr>
          <w:rFonts w:ascii="Times New Roman" w:hAnsi="Times New Roman" w:cs="Times New Roman"/>
          <w:sz w:val="24"/>
          <w:szCs w:val="24"/>
        </w:rPr>
      </w:pPr>
    </w:p>
    <w:p w:rsidR="002E0098" w:rsidRPr="0077477D" w:rsidRDefault="0009635C" w:rsidP="0009635C">
      <w:pPr>
        <w:spacing w:after="0" w:line="480" w:lineRule="auto"/>
        <w:ind w:left="720" w:hanging="720"/>
        <w:jc w:val="both"/>
        <w:rPr>
          <w:rFonts w:ascii="Times New Roman" w:hAnsi="Times New Roman" w:cs="Times New Roman"/>
          <w:sz w:val="24"/>
          <w:szCs w:val="24"/>
        </w:rPr>
      </w:pPr>
      <w:r w:rsidRPr="0077477D">
        <w:rPr>
          <w:rFonts w:ascii="Times New Roman" w:hAnsi="Times New Roman" w:cs="Times New Roman"/>
          <w:sz w:val="24"/>
          <w:szCs w:val="24"/>
        </w:rPr>
        <w:t>[5</w:t>
      </w:r>
      <w:r w:rsidR="009A0905" w:rsidRPr="0077477D">
        <w:rPr>
          <w:rFonts w:ascii="Times New Roman" w:hAnsi="Times New Roman" w:cs="Times New Roman"/>
          <w:sz w:val="24"/>
          <w:szCs w:val="24"/>
        </w:rPr>
        <w:t>5</w:t>
      </w:r>
      <w:r w:rsidR="00D413BC" w:rsidRPr="0077477D">
        <w:rPr>
          <w:rFonts w:ascii="Times New Roman" w:hAnsi="Times New Roman" w:cs="Times New Roman"/>
          <w:sz w:val="24"/>
          <w:szCs w:val="24"/>
        </w:rPr>
        <w:t>]</w:t>
      </w:r>
      <w:r w:rsidR="00D413BC" w:rsidRPr="0077477D">
        <w:rPr>
          <w:rFonts w:ascii="Times New Roman" w:hAnsi="Times New Roman" w:cs="Times New Roman"/>
          <w:sz w:val="24"/>
          <w:szCs w:val="24"/>
        </w:rPr>
        <w:tab/>
      </w:r>
      <w:r w:rsidR="00802BEE" w:rsidRPr="0077477D">
        <w:rPr>
          <w:rFonts w:ascii="Times New Roman" w:hAnsi="Times New Roman" w:cs="Times New Roman"/>
          <w:sz w:val="24"/>
          <w:szCs w:val="24"/>
        </w:rPr>
        <w:t>In my view</w:t>
      </w:r>
      <w:r w:rsidR="00AC24CB" w:rsidRPr="0077477D">
        <w:rPr>
          <w:rFonts w:ascii="Times New Roman" w:hAnsi="Times New Roman" w:cs="Times New Roman"/>
          <w:sz w:val="24"/>
          <w:szCs w:val="24"/>
        </w:rPr>
        <w:t>,</w:t>
      </w:r>
      <w:r w:rsidR="00802BEE" w:rsidRPr="0077477D">
        <w:rPr>
          <w:rFonts w:ascii="Times New Roman" w:hAnsi="Times New Roman" w:cs="Times New Roman"/>
          <w:sz w:val="24"/>
          <w:szCs w:val="24"/>
        </w:rPr>
        <w:t xml:space="preserve"> this statement by </w:t>
      </w:r>
      <w:proofErr w:type="spellStart"/>
      <w:r w:rsidR="00D618CA" w:rsidRPr="0077477D">
        <w:rPr>
          <w:rFonts w:ascii="Times New Roman" w:hAnsi="Times New Roman" w:cs="Times New Roman"/>
          <w:sz w:val="24"/>
          <w:szCs w:val="24"/>
        </w:rPr>
        <w:t>Mrs</w:t>
      </w:r>
      <w:proofErr w:type="spellEnd"/>
      <w:r w:rsidR="00D618CA" w:rsidRPr="0077477D">
        <w:rPr>
          <w:rFonts w:ascii="Times New Roman" w:hAnsi="Times New Roman" w:cs="Times New Roman"/>
          <w:sz w:val="24"/>
          <w:szCs w:val="24"/>
        </w:rPr>
        <w:t xml:space="preserve"> </w:t>
      </w:r>
      <w:r w:rsidR="00802BEE" w:rsidRPr="0077477D">
        <w:rPr>
          <w:rFonts w:ascii="Times New Roman" w:hAnsi="Times New Roman" w:cs="Times New Roman"/>
          <w:sz w:val="24"/>
          <w:szCs w:val="24"/>
        </w:rPr>
        <w:t xml:space="preserve">Muir suggests that as </w:t>
      </w:r>
      <w:r w:rsidR="00577A31" w:rsidRPr="0077477D">
        <w:rPr>
          <w:rFonts w:ascii="Times New Roman" w:hAnsi="Times New Roman" w:cs="Times New Roman"/>
          <w:sz w:val="24"/>
          <w:szCs w:val="24"/>
        </w:rPr>
        <w:t>of</w:t>
      </w:r>
      <w:r w:rsidR="002E0098" w:rsidRPr="0077477D">
        <w:rPr>
          <w:rFonts w:ascii="Times New Roman" w:hAnsi="Times New Roman" w:cs="Times New Roman"/>
          <w:sz w:val="24"/>
          <w:szCs w:val="24"/>
        </w:rPr>
        <w:t xml:space="preserve"> </w:t>
      </w:r>
      <w:r w:rsidRPr="0077477D">
        <w:rPr>
          <w:rFonts w:ascii="Times New Roman" w:hAnsi="Times New Roman" w:cs="Times New Roman"/>
          <w:sz w:val="24"/>
          <w:szCs w:val="24"/>
        </w:rPr>
        <w:t xml:space="preserve">   </w:t>
      </w:r>
      <w:r w:rsidR="00802BEE" w:rsidRPr="0077477D">
        <w:rPr>
          <w:rFonts w:ascii="Times New Roman" w:hAnsi="Times New Roman" w:cs="Times New Roman"/>
          <w:sz w:val="24"/>
          <w:szCs w:val="24"/>
        </w:rPr>
        <w:t xml:space="preserve">25 May 2007 when she concluded an agreement with the </w:t>
      </w:r>
      <w:proofErr w:type="spellStart"/>
      <w:r w:rsidR="00802BEE" w:rsidRPr="0077477D">
        <w:rPr>
          <w:rFonts w:ascii="Times New Roman" w:hAnsi="Times New Roman" w:cs="Times New Roman"/>
          <w:sz w:val="24"/>
          <w:szCs w:val="24"/>
        </w:rPr>
        <w:t>Gurupiras</w:t>
      </w:r>
      <w:proofErr w:type="spellEnd"/>
      <w:r w:rsidR="00802BEE" w:rsidRPr="0077477D">
        <w:rPr>
          <w:rFonts w:ascii="Times New Roman" w:hAnsi="Times New Roman" w:cs="Times New Roman"/>
          <w:sz w:val="24"/>
          <w:szCs w:val="24"/>
        </w:rPr>
        <w:t xml:space="preserve"> she was the sole shareholder of the two issued shares in the </w:t>
      </w:r>
      <w:r w:rsidR="00D618CA" w:rsidRPr="0077477D">
        <w:rPr>
          <w:rFonts w:ascii="Times New Roman" w:hAnsi="Times New Roman" w:cs="Times New Roman"/>
          <w:sz w:val="24"/>
          <w:szCs w:val="24"/>
        </w:rPr>
        <w:t>C</w:t>
      </w:r>
      <w:r w:rsidR="00802BEE" w:rsidRPr="0077477D">
        <w:rPr>
          <w:rFonts w:ascii="Times New Roman" w:hAnsi="Times New Roman" w:cs="Times New Roman"/>
          <w:sz w:val="24"/>
          <w:szCs w:val="24"/>
        </w:rPr>
        <w:t>ompany.</w:t>
      </w:r>
      <w:r w:rsidR="00D618CA" w:rsidRPr="0077477D">
        <w:rPr>
          <w:rFonts w:ascii="Times New Roman" w:hAnsi="Times New Roman" w:cs="Times New Roman"/>
          <w:sz w:val="24"/>
          <w:szCs w:val="24"/>
        </w:rPr>
        <w:t xml:space="preserve"> This position is also confirmed in the memorandum with Leggett in which the allotment of the ninety-eight shares was concluded.</w:t>
      </w:r>
      <w:r w:rsidR="00802BEE" w:rsidRPr="0077477D">
        <w:rPr>
          <w:rFonts w:ascii="Times New Roman" w:hAnsi="Times New Roman" w:cs="Times New Roman"/>
          <w:sz w:val="24"/>
          <w:szCs w:val="24"/>
        </w:rPr>
        <w:t xml:space="preserve"> She however made </w:t>
      </w:r>
      <w:r w:rsidR="00E8650E" w:rsidRPr="0077477D">
        <w:rPr>
          <w:rFonts w:ascii="Times New Roman" w:hAnsi="Times New Roman" w:cs="Times New Roman"/>
          <w:sz w:val="24"/>
          <w:szCs w:val="24"/>
        </w:rPr>
        <w:lastRenderedPageBreak/>
        <w:t>a</w:t>
      </w:r>
      <w:r w:rsidR="00802BEE" w:rsidRPr="0077477D">
        <w:rPr>
          <w:rFonts w:ascii="Times New Roman" w:hAnsi="Times New Roman" w:cs="Times New Roman"/>
          <w:sz w:val="24"/>
          <w:szCs w:val="24"/>
        </w:rPr>
        <w:t xml:space="preserve">verments in another affidavit </w:t>
      </w:r>
      <w:r w:rsidR="00E8650E" w:rsidRPr="0077477D">
        <w:rPr>
          <w:rFonts w:ascii="Times New Roman" w:hAnsi="Times New Roman" w:cs="Times New Roman"/>
          <w:sz w:val="24"/>
          <w:szCs w:val="24"/>
        </w:rPr>
        <w:t>deposed to on 6 December 2007</w:t>
      </w:r>
      <w:r w:rsidR="00AC24CB" w:rsidRPr="0077477D">
        <w:rPr>
          <w:rFonts w:ascii="Times New Roman" w:hAnsi="Times New Roman" w:cs="Times New Roman"/>
          <w:sz w:val="24"/>
          <w:szCs w:val="24"/>
        </w:rPr>
        <w:t>,</w:t>
      </w:r>
      <w:r w:rsidR="00E8650E" w:rsidRPr="0077477D">
        <w:rPr>
          <w:rFonts w:ascii="Times New Roman" w:hAnsi="Times New Roman" w:cs="Times New Roman"/>
          <w:sz w:val="24"/>
          <w:szCs w:val="24"/>
        </w:rPr>
        <w:t xml:space="preserve"> </w:t>
      </w:r>
      <w:r w:rsidR="00802BEE" w:rsidRPr="0077477D">
        <w:rPr>
          <w:rFonts w:ascii="Times New Roman" w:hAnsi="Times New Roman" w:cs="Times New Roman"/>
          <w:sz w:val="24"/>
          <w:szCs w:val="24"/>
        </w:rPr>
        <w:t xml:space="preserve">which </w:t>
      </w:r>
      <w:r w:rsidR="006268B3" w:rsidRPr="0077477D">
        <w:rPr>
          <w:rFonts w:ascii="Times New Roman" w:hAnsi="Times New Roman" w:cs="Times New Roman"/>
          <w:sz w:val="24"/>
          <w:szCs w:val="24"/>
        </w:rPr>
        <w:t>contradict the averments in the aforementioned affidavit</w:t>
      </w:r>
      <w:r w:rsidR="00D618CA" w:rsidRPr="0077477D">
        <w:rPr>
          <w:rFonts w:ascii="Times New Roman" w:hAnsi="Times New Roman" w:cs="Times New Roman"/>
          <w:sz w:val="24"/>
          <w:szCs w:val="24"/>
        </w:rPr>
        <w:t xml:space="preserve"> and the agreement </w:t>
      </w:r>
      <w:r w:rsidR="00AC24CB" w:rsidRPr="0077477D">
        <w:rPr>
          <w:rFonts w:ascii="Times New Roman" w:hAnsi="Times New Roman" w:cs="Times New Roman"/>
          <w:sz w:val="24"/>
          <w:szCs w:val="24"/>
        </w:rPr>
        <w:t xml:space="preserve">executed on 11 December 2007 </w:t>
      </w:r>
      <w:r w:rsidR="00D618CA" w:rsidRPr="0077477D">
        <w:rPr>
          <w:rFonts w:ascii="Times New Roman" w:hAnsi="Times New Roman" w:cs="Times New Roman"/>
          <w:sz w:val="24"/>
          <w:szCs w:val="24"/>
        </w:rPr>
        <w:t>on the allotment of shares.</w:t>
      </w:r>
    </w:p>
    <w:p w:rsidR="006268B3" w:rsidRPr="0077477D" w:rsidRDefault="006268B3" w:rsidP="002E0098">
      <w:pPr>
        <w:spacing w:after="0" w:line="480" w:lineRule="auto"/>
        <w:ind w:firstLine="1440"/>
        <w:jc w:val="both"/>
        <w:rPr>
          <w:rFonts w:ascii="Times New Roman" w:hAnsi="Times New Roman" w:cs="Times New Roman"/>
          <w:sz w:val="24"/>
          <w:szCs w:val="24"/>
        </w:rPr>
      </w:pPr>
      <w:r w:rsidRPr="0077477D">
        <w:rPr>
          <w:rFonts w:ascii="Times New Roman" w:hAnsi="Times New Roman" w:cs="Times New Roman"/>
          <w:sz w:val="24"/>
          <w:szCs w:val="24"/>
        </w:rPr>
        <w:t xml:space="preserve"> </w:t>
      </w:r>
    </w:p>
    <w:p w:rsidR="006268B3" w:rsidRPr="0077477D" w:rsidRDefault="00D413BC" w:rsidP="0009635C">
      <w:pPr>
        <w:spacing w:after="0" w:line="480" w:lineRule="auto"/>
        <w:ind w:left="720" w:hanging="720"/>
        <w:jc w:val="both"/>
        <w:rPr>
          <w:rFonts w:ascii="Times New Roman" w:hAnsi="Times New Roman" w:cs="Times New Roman"/>
          <w:sz w:val="24"/>
          <w:szCs w:val="24"/>
        </w:rPr>
      </w:pPr>
      <w:r w:rsidRPr="0077477D">
        <w:rPr>
          <w:rFonts w:ascii="Times New Roman" w:hAnsi="Times New Roman" w:cs="Times New Roman"/>
          <w:sz w:val="24"/>
          <w:szCs w:val="24"/>
        </w:rPr>
        <w:t>[</w:t>
      </w:r>
      <w:r w:rsidR="009A0905" w:rsidRPr="0077477D">
        <w:rPr>
          <w:rFonts w:ascii="Times New Roman" w:hAnsi="Times New Roman" w:cs="Times New Roman"/>
          <w:sz w:val="24"/>
          <w:szCs w:val="24"/>
        </w:rPr>
        <w:t>56</w:t>
      </w:r>
      <w:r w:rsidRPr="0077477D">
        <w:rPr>
          <w:rFonts w:ascii="Times New Roman" w:hAnsi="Times New Roman" w:cs="Times New Roman"/>
          <w:sz w:val="24"/>
          <w:szCs w:val="24"/>
        </w:rPr>
        <w:t>]</w:t>
      </w:r>
      <w:r w:rsidRPr="0077477D">
        <w:rPr>
          <w:rFonts w:ascii="Times New Roman" w:hAnsi="Times New Roman" w:cs="Times New Roman"/>
          <w:sz w:val="24"/>
          <w:szCs w:val="24"/>
        </w:rPr>
        <w:tab/>
      </w:r>
      <w:r w:rsidR="006268B3" w:rsidRPr="0077477D">
        <w:rPr>
          <w:rFonts w:ascii="Times New Roman" w:hAnsi="Times New Roman" w:cs="Times New Roman"/>
          <w:sz w:val="24"/>
          <w:szCs w:val="24"/>
        </w:rPr>
        <w:t>In th</w:t>
      </w:r>
      <w:r w:rsidR="005D4B63" w:rsidRPr="0077477D">
        <w:rPr>
          <w:rFonts w:ascii="Times New Roman" w:hAnsi="Times New Roman" w:cs="Times New Roman"/>
          <w:sz w:val="24"/>
          <w:szCs w:val="24"/>
        </w:rPr>
        <w:t xml:space="preserve">is </w:t>
      </w:r>
      <w:r w:rsidR="006268B3" w:rsidRPr="0077477D">
        <w:rPr>
          <w:rFonts w:ascii="Times New Roman" w:hAnsi="Times New Roman" w:cs="Times New Roman"/>
          <w:sz w:val="24"/>
          <w:szCs w:val="24"/>
        </w:rPr>
        <w:t>affidavit</w:t>
      </w:r>
      <w:r w:rsidR="009A0905" w:rsidRPr="0077477D">
        <w:rPr>
          <w:rFonts w:ascii="Times New Roman" w:hAnsi="Times New Roman" w:cs="Times New Roman"/>
          <w:sz w:val="24"/>
          <w:szCs w:val="24"/>
        </w:rPr>
        <w:t>,</w:t>
      </w:r>
      <w:r w:rsidR="006268B3" w:rsidRPr="0077477D">
        <w:rPr>
          <w:rFonts w:ascii="Times New Roman" w:hAnsi="Times New Roman" w:cs="Times New Roman"/>
          <w:sz w:val="24"/>
          <w:szCs w:val="24"/>
        </w:rPr>
        <w:t xml:space="preserve"> deposed to </w:t>
      </w:r>
      <w:r w:rsidR="00577A31" w:rsidRPr="0077477D">
        <w:rPr>
          <w:rFonts w:ascii="Times New Roman" w:hAnsi="Times New Roman" w:cs="Times New Roman"/>
          <w:sz w:val="24"/>
          <w:szCs w:val="24"/>
        </w:rPr>
        <w:t xml:space="preserve">on </w:t>
      </w:r>
      <w:r w:rsidR="005D4B63" w:rsidRPr="0077477D">
        <w:rPr>
          <w:rFonts w:ascii="Times New Roman" w:hAnsi="Times New Roman" w:cs="Times New Roman"/>
          <w:sz w:val="24"/>
          <w:szCs w:val="24"/>
        </w:rPr>
        <w:t xml:space="preserve">oath </w:t>
      </w:r>
      <w:r w:rsidR="006268B3" w:rsidRPr="0077477D">
        <w:rPr>
          <w:rFonts w:ascii="Times New Roman" w:hAnsi="Times New Roman" w:cs="Times New Roman"/>
          <w:sz w:val="24"/>
          <w:szCs w:val="24"/>
        </w:rPr>
        <w:t>on 6 December 2007</w:t>
      </w:r>
      <w:r w:rsidR="009A0905" w:rsidRPr="0077477D">
        <w:rPr>
          <w:rFonts w:ascii="Times New Roman" w:hAnsi="Times New Roman" w:cs="Times New Roman"/>
          <w:sz w:val="24"/>
          <w:szCs w:val="24"/>
        </w:rPr>
        <w:t>,</w:t>
      </w:r>
      <w:r w:rsidR="006268B3" w:rsidRPr="0077477D">
        <w:rPr>
          <w:rFonts w:ascii="Times New Roman" w:hAnsi="Times New Roman" w:cs="Times New Roman"/>
          <w:sz w:val="24"/>
          <w:szCs w:val="24"/>
        </w:rPr>
        <w:t xml:space="preserve"> </w:t>
      </w:r>
      <w:proofErr w:type="spellStart"/>
      <w:r w:rsidR="00AC24CB" w:rsidRPr="0077477D">
        <w:rPr>
          <w:rFonts w:ascii="Times New Roman" w:hAnsi="Times New Roman" w:cs="Times New Roman"/>
          <w:sz w:val="24"/>
          <w:szCs w:val="24"/>
        </w:rPr>
        <w:t>Mrs</w:t>
      </w:r>
      <w:proofErr w:type="spellEnd"/>
      <w:r w:rsidR="00AC24CB" w:rsidRPr="0077477D">
        <w:rPr>
          <w:rFonts w:ascii="Times New Roman" w:hAnsi="Times New Roman" w:cs="Times New Roman"/>
          <w:sz w:val="24"/>
          <w:szCs w:val="24"/>
        </w:rPr>
        <w:t xml:space="preserve"> </w:t>
      </w:r>
      <w:r w:rsidR="006268B3" w:rsidRPr="0077477D">
        <w:rPr>
          <w:rFonts w:ascii="Times New Roman" w:hAnsi="Times New Roman" w:cs="Times New Roman"/>
          <w:sz w:val="24"/>
          <w:szCs w:val="24"/>
        </w:rPr>
        <w:t>Muir states:</w:t>
      </w:r>
    </w:p>
    <w:p w:rsidR="002E0098" w:rsidRPr="0077477D" w:rsidRDefault="006268B3" w:rsidP="0009635C">
      <w:pPr>
        <w:spacing w:after="0" w:line="240" w:lineRule="auto"/>
        <w:ind w:left="1440"/>
        <w:jc w:val="both"/>
        <w:rPr>
          <w:rFonts w:ascii="Times New Roman" w:hAnsi="Times New Roman" w:cs="Times New Roman"/>
          <w:sz w:val="24"/>
          <w:szCs w:val="24"/>
        </w:rPr>
      </w:pPr>
      <w:r w:rsidRPr="0077477D">
        <w:rPr>
          <w:rFonts w:ascii="Times New Roman" w:hAnsi="Times New Roman" w:cs="Times New Roman"/>
          <w:sz w:val="24"/>
          <w:szCs w:val="24"/>
        </w:rPr>
        <w:t xml:space="preserve">“My husband has indicated to me that he will not pass transfer of his share on the basis of the applicant’s claim. This is understandable as it is inconceivable that any seller </w:t>
      </w:r>
      <w:r w:rsidR="00347642" w:rsidRPr="0077477D">
        <w:rPr>
          <w:rFonts w:ascii="Times New Roman" w:hAnsi="Times New Roman" w:cs="Times New Roman"/>
          <w:sz w:val="24"/>
          <w:szCs w:val="24"/>
        </w:rPr>
        <w:t xml:space="preserve">would give a </w:t>
      </w:r>
      <w:r w:rsidRPr="0077477D">
        <w:rPr>
          <w:rFonts w:ascii="Times New Roman" w:hAnsi="Times New Roman" w:cs="Times New Roman"/>
          <w:sz w:val="24"/>
          <w:szCs w:val="24"/>
        </w:rPr>
        <w:t>purchaser six month</w:t>
      </w:r>
      <w:r w:rsidR="00347642" w:rsidRPr="0077477D">
        <w:rPr>
          <w:rFonts w:ascii="Times New Roman" w:hAnsi="Times New Roman" w:cs="Times New Roman"/>
          <w:sz w:val="24"/>
          <w:szCs w:val="24"/>
        </w:rPr>
        <w:t xml:space="preserve">s in which to pay a purchase price fixed in Zimbabwe dollars, </w:t>
      </w:r>
      <w:r w:rsidR="00BF7D7E" w:rsidRPr="0077477D">
        <w:rPr>
          <w:rFonts w:ascii="Times New Roman" w:hAnsi="Times New Roman" w:cs="Times New Roman"/>
          <w:sz w:val="24"/>
          <w:szCs w:val="24"/>
        </w:rPr>
        <w:t xml:space="preserve">in the presence of the hyperinflation and the rapid loss in the value of local currency already being experienced at the time of the true and fictional agreements.”  </w:t>
      </w:r>
      <w:r w:rsidR="00802BEE" w:rsidRPr="0077477D">
        <w:rPr>
          <w:rFonts w:ascii="Times New Roman" w:hAnsi="Times New Roman" w:cs="Times New Roman"/>
          <w:sz w:val="24"/>
          <w:szCs w:val="24"/>
        </w:rPr>
        <w:t xml:space="preserve">      </w:t>
      </w:r>
      <w:r w:rsidR="00E16D23" w:rsidRPr="0077477D">
        <w:rPr>
          <w:rFonts w:ascii="Times New Roman" w:hAnsi="Times New Roman" w:cs="Times New Roman"/>
          <w:sz w:val="24"/>
          <w:szCs w:val="24"/>
        </w:rPr>
        <w:t xml:space="preserve">  </w:t>
      </w:r>
    </w:p>
    <w:p w:rsidR="004C2535" w:rsidRPr="0077477D" w:rsidRDefault="004C2535" w:rsidP="004C2535">
      <w:pPr>
        <w:spacing w:after="0" w:line="240" w:lineRule="auto"/>
        <w:ind w:left="720"/>
        <w:jc w:val="both"/>
        <w:rPr>
          <w:rFonts w:ascii="Times New Roman" w:hAnsi="Times New Roman" w:cs="Times New Roman"/>
          <w:sz w:val="24"/>
          <w:szCs w:val="24"/>
        </w:rPr>
      </w:pPr>
    </w:p>
    <w:p w:rsidR="004C2535" w:rsidRPr="0077477D" w:rsidRDefault="004C2535" w:rsidP="004C2535">
      <w:pPr>
        <w:spacing w:after="0" w:line="240" w:lineRule="auto"/>
        <w:ind w:left="720"/>
        <w:jc w:val="both"/>
        <w:rPr>
          <w:rFonts w:ascii="Times New Roman" w:hAnsi="Times New Roman" w:cs="Times New Roman"/>
          <w:sz w:val="24"/>
          <w:szCs w:val="24"/>
        </w:rPr>
      </w:pPr>
    </w:p>
    <w:p w:rsidR="004C2535" w:rsidRPr="0077477D" w:rsidRDefault="004C2535" w:rsidP="004C2535">
      <w:pPr>
        <w:spacing w:after="0" w:line="240" w:lineRule="auto"/>
        <w:ind w:left="720"/>
        <w:jc w:val="both"/>
        <w:rPr>
          <w:rFonts w:ascii="Times New Roman" w:hAnsi="Times New Roman" w:cs="Times New Roman"/>
          <w:sz w:val="24"/>
          <w:szCs w:val="24"/>
        </w:rPr>
      </w:pPr>
    </w:p>
    <w:p w:rsidR="009E41C4" w:rsidRPr="0077477D" w:rsidRDefault="00263B12" w:rsidP="0009635C">
      <w:pPr>
        <w:spacing w:after="0" w:line="480" w:lineRule="auto"/>
        <w:ind w:left="720" w:hanging="720"/>
        <w:jc w:val="both"/>
        <w:rPr>
          <w:rFonts w:ascii="Times New Roman" w:hAnsi="Times New Roman" w:cs="Times New Roman"/>
          <w:sz w:val="24"/>
          <w:szCs w:val="24"/>
        </w:rPr>
      </w:pPr>
      <w:r w:rsidRPr="0077477D">
        <w:rPr>
          <w:rFonts w:ascii="Times New Roman" w:hAnsi="Times New Roman" w:cs="Times New Roman"/>
          <w:sz w:val="24"/>
          <w:szCs w:val="24"/>
        </w:rPr>
        <w:t>[</w:t>
      </w:r>
      <w:r w:rsidR="00D8658C" w:rsidRPr="0077477D">
        <w:rPr>
          <w:rFonts w:ascii="Times New Roman" w:hAnsi="Times New Roman" w:cs="Times New Roman"/>
          <w:sz w:val="24"/>
          <w:szCs w:val="24"/>
        </w:rPr>
        <w:t>5</w:t>
      </w:r>
      <w:r w:rsidR="009A0905" w:rsidRPr="0077477D">
        <w:rPr>
          <w:rFonts w:ascii="Times New Roman" w:hAnsi="Times New Roman" w:cs="Times New Roman"/>
          <w:sz w:val="24"/>
          <w:szCs w:val="24"/>
        </w:rPr>
        <w:t>7</w:t>
      </w:r>
      <w:r w:rsidR="00D413BC" w:rsidRPr="0077477D">
        <w:rPr>
          <w:rFonts w:ascii="Times New Roman" w:hAnsi="Times New Roman" w:cs="Times New Roman"/>
          <w:sz w:val="24"/>
          <w:szCs w:val="24"/>
        </w:rPr>
        <w:t>]</w:t>
      </w:r>
      <w:r w:rsidR="00D413BC" w:rsidRPr="0077477D">
        <w:rPr>
          <w:rFonts w:ascii="Times New Roman" w:hAnsi="Times New Roman" w:cs="Times New Roman"/>
          <w:sz w:val="24"/>
          <w:szCs w:val="24"/>
        </w:rPr>
        <w:tab/>
      </w:r>
      <w:r w:rsidR="005D4B63" w:rsidRPr="0077477D">
        <w:rPr>
          <w:rFonts w:ascii="Times New Roman" w:hAnsi="Times New Roman" w:cs="Times New Roman"/>
          <w:sz w:val="24"/>
          <w:szCs w:val="24"/>
        </w:rPr>
        <w:t xml:space="preserve">The allotment was effected on 11 December 2007. </w:t>
      </w:r>
      <w:r w:rsidR="006B1CE2" w:rsidRPr="0077477D">
        <w:rPr>
          <w:rFonts w:ascii="Times New Roman" w:hAnsi="Times New Roman" w:cs="Times New Roman"/>
          <w:sz w:val="24"/>
          <w:szCs w:val="24"/>
        </w:rPr>
        <w:t xml:space="preserve">The </w:t>
      </w:r>
      <w:r w:rsidR="005D4B63" w:rsidRPr="0077477D">
        <w:rPr>
          <w:rFonts w:ascii="Times New Roman" w:hAnsi="Times New Roman" w:cs="Times New Roman"/>
          <w:sz w:val="24"/>
          <w:szCs w:val="24"/>
        </w:rPr>
        <w:t xml:space="preserve">agreement in which </w:t>
      </w:r>
      <w:proofErr w:type="spellStart"/>
      <w:r w:rsidR="005D4B63" w:rsidRPr="0077477D">
        <w:rPr>
          <w:rFonts w:ascii="Times New Roman" w:hAnsi="Times New Roman" w:cs="Times New Roman"/>
          <w:sz w:val="24"/>
          <w:szCs w:val="24"/>
        </w:rPr>
        <w:t>Mrs</w:t>
      </w:r>
      <w:proofErr w:type="spellEnd"/>
      <w:r w:rsidR="005D4B63" w:rsidRPr="0077477D">
        <w:rPr>
          <w:rFonts w:ascii="Times New Roman" w:hAnsi="Times New Roman" w:cs="Times New Roman"/>
          <w:sz w:val="24"/>
          <w:szCs w:val="24"/>
        </w:rPr>
        <w:t xml:space="preserve"> Muir and one Ramon Charles </w:t>
      </w:r>
      <w:r w:rsidR="0071174B" w:rsidRPr="0077477D">
        <w:rPr>
          <w:rFonts w:ascii="Times New Roman" w:hAnsi="Times New Roman" w:cs="Times New Roman"/>
          <w:sz w:val="24"/>
          <w:szCs w:val="24"/>
        </w:rPr>
        <w:t xml:space="preserve">Muir </w:t>
      </w:r>
      <w:r w:rsidR="005D4B63" w:rsidRPr="0077477D">
        <w:rPr>
          <w:rFonts w:ascii="Times New Roman" w:hAnsi="Times New Roman" w:cs="Times New Roman"/>
          <w:sz w:val="24"/>
          <w:szCs w:val="24"/>
        </w:rPr>
        <w:t>dispose of one hundred shares in the Compa</w:t>
      </w:r>
      <w:r w:rsidR="00E3738B" w:rsidRPr="0077477D">
        <w:rPr>
          <w:rFonts w:ascii="Times New Roman" w:hAnsi="Times New Roman" w:cs="Times New Roman"/>
          <w:sz w:val="24"/>
          <w:szCs w:val="24"/>
        </w:rPr>
        <w:t>ny to Leggett is executed on 28 May </w:t>
      </w:r>
      <w:r w:rsidR="005D4B63" w:rsidRPr="0077477D">
        <w:rPr>
          <w:rFonts w:ascii="Times New Roman" w:hAnsi="Times New Roman" w:cs="Times New Roman"/>
          <w:sz w:val="24"/>
          <w:szCs w:val="24"/>
        </w:rPr>
        <w:t xml:space="preserve">2008. </w:t>
      </w:r>
      <w:r w:rsidR="007557F9" w:rsidRPr="0077477D">
        <w:rPr>
          <w:rFonts w:ascii="Times New Roman" w:hAnsi="Times New Roman" w:cs="Times New Roman"/>
          <w:sz w:val="24"/>
          <w:szCs w:val="24"/>
        </w:rPr>
        <w:t>Mystery surrounds the participation of Ramon Charles Muir in this debacle. In December 2007</w:t>
      </w:r>
      <w:r w:rsidR="00AC24CB" w:rsidRPr="0077477D">
        <w:rPr>
          <w:rFonts w:ascii="Times New Roman" w:hAnsi="Times New Roman" w:cs="Times New Roman"/>
          <w:sz w:val="24"/>
          <w:szCs w:val="24"/>
        </w:rPr>
        <w:t>,</w:t>
      </w:r>
      <w:r w:rsidR="007557F9" w:rsidRPr="0077477D">
        <w:rPr>
          <w:rFonts w:ascii="Times New Roman" w:hAnsi="Times New Roman" w:cs="Times New Roman"/>
          <w:sz w:val="24"/>
          <w:szCs w:val="24"/>
        </w:rPr>
        <w:t xml:space="preserve"> </w:t>
      </w:r>
      <w:proofErr w:type="spellStart"/>
      <w:r w:rsidR="00941A2C" w:rsidRPr="0077477D">
        <w:rPr>
          <w:rFonts w:ascii="Times New Roman" w:hAnsi="Times New Roman" w:cs="Times New Roman"/>
          <w:sz w:val="24"/>
          <w:szCs w:val="24"/>
        </w:rPr>
        <w:t>M</w:t>
      </w:r>
      <w:r w:rsidR="00665ECB" w:rsidRPr="0077477D">
        <w:rPr>
          <w:rFonts w:ascii="Times New Roman" w:hAnsi="Times New Roman" w:cs="Times New Roman"/>
          <w:sz w:val="24"/>
          <w:szCs w:val="24"/>
        </w:rPr>
        <w:t>rs</w:t>
      </w:r>
      <w:proofErr w:type="spellEnd"/>
      <w:r w:rsidR="00665ECB" w:rsidRPr="0077477D">
        <w:rPr>
          <w:rFonts w:ascii="Times New Roman" w:hAnsi="Times New Roman" w:cs="Times New Roman"/>
          <w:sz w:val="24"/>
          <w:szCs w:val="24"/>
        </w:rPr>
        <w:t xml:space="preserve"> </w:t>
      </w:r>
      <w:r w:rsidR="007557F9" w:rsidRPr="0077477D">
        <w:rPr>
          <w:rFonts w:ascii="Times New Roman" w:hAnsi="Times New Roman" w:cs="Times New Roman"/>
          <w:sz w:val="24"/>
          <w:szCs w:val="24"/>
        </w:rPr>
        <w:t xml:space="preserve">Muir indicated </w:t>
      </w:r>
      <w:r w:rsidR="00665ECB" w:rsidRPr="0077477D">
        <w:rPr>
          <w:rFonts w:ascii="Times New Roman" w:hAnsi="Times New Roman" w:cs="Times New Roman"/>
          <w:sz w:val="24"/>
          <w:szCs w:val="24"/>
        </w:rPr>
        <w:t xml:space="preserve">on oath </w:t>
      </w:r>
      <w:r w:rsidR="007557F9" w:rsidRPr="0077477D">
        <w:rPr>
          <w:rFonts w:ascii="Times New Roman" w:hAnsi="Times New Roman" w:cs="Times New Roman"/>
          <w:sz w:val="24"/>
          <w:szCs w:val="24"/>
        </w:rPr>
        <w:t xml:space="preserve">that her husband had refused to transfer his share to the </w:t>
      </w:r>
      <w:proofErr w:type="spellStart"/>
      <w:r w:rsidR="007557F9" w:rsidRPr="0077477D">
        <w:rPr>
          <w:rFonts w:ascii="Times New Roman" w:hAnsi="Times New Roman" w:cs="Times New Roman"/>
          <w:sz w:val="24"/>
          <w:szCs w:val="24"/>
        </w:rPr>
        <w:t>Gurupiras</w:t>
      </w:r>
      <w:proofErr w:type="spellEnd"/>
      <w:r w:rsidR="007557F9" w:rsidRPr="0077477D">
        <w:rPr>
          <w:rFonts w:ascii="Times New Roman" w:hAnsi="Times New Roman" w:cs="Times New Roman"/>
          <w:sz w:val="24"/>
          <w:szCs w:val="24"/>
        </w:rPr>
        <w:t xml:space="preserve">. And yet this is the same share that she says was transferred to her in 2006. The circumstances of the transfer are shrouded in mystery. Could it be possible, as contended by </w:t>
      </w:r>
      <w:proofErr w:type="spellStart"/>
      <w:r w:rsidR="007557F9" w:rsidRPr="0077477D">
        <w:rPr>
          <w:rFonts w:ascii="Times New Roman" w:hAnsi="Times New Roman" w:cs="Times New Roman"/>
          <w:sz w:val="24"/>
          <w:szCs w:val="24"/>
        </w:rPr>
        <w:t>Mr</w:t>
      </w:r>
      <w:proofErr w:type="spellEnd"/>
      <w:r w:rsidR="007557F9" w:rsidRPr="0077477D">
        <w:rPr>
          <w:rFonts w:ascii="Times New Roman" w:hAnsi="Times New Roman" w:cs="Times New Roman"/>
          <w:sz w:val="24"/>
          <w:szCs w:val="24"/>
        </w:rPr>
        <w:t xml:space="preserve"> </w:t>
      </w:r>
      <w:proofErr w:type="spellStart"/>
      <w:r w:rsidR="007557F9" w:rsidRPr="0077477D">
        <w:rPr>
          <w:rFonts w:ascii="Times New Roman" w:hAnsi="Times New Roman" w:cs="Times New Roman"/>
          <w:i/>
          <w:sz w:val="24"/>
          <w:szCs w:val="24"/>
        </w:rPr>
        <w:t>Mpofu</w:t>
      </w:r>
      <w:proofErr w:type="spellEnd"/>
      <w:r w:rsidR="007557F9" w:rsidRPr="0077477D">
        <w:rPr>
          <w:rFonts w:ascii="Times New Roman" w:hAnsi="Times New Roman" w:cs="Times New Roman"/>
          <w:sz w:val="24"/>
          <w:szCs w:val="24"/>
        </w:rPr>
        <w:t>, that at the time of transfer in 2006 he was already deceased?</w:t>
      </w:r>
      <w:r w:rsidR="00362351" w:rsidRPr="0077477D">
        <w:rPr>
          <w:rFonts w:ascii="Times New Roman" w:hAnsi="Times New Roman" w:cs="Times New Roman"/>
          <w:sz w:val="24"/>
          <w:szCs w:val="24"/>
        </w:rPr>
        <w:t xml:space="preserve"> </w:t>
      </w:r>
    </w:p>
    <w:p w:rsidR="0009635C" w:rsidRPr="0077477D" w:rsidRDefault="0009635C" w:rsidP="0009635C">
      <w:pPr>
        <w:spacing w:after="0" w:line="480" w:lineRule="auto"/>
        <w:ind w:left="720" w:hanging="720"/>
        <w:jc w:val="both"/>
        <w:rPr>
          <w:rFonts w:ascii="Times New Roman" w:hAnsi="Times New Roman" w:cs="Times New Roman"/>
          <w:sz w:val="24"/>
          <w:szCs w:val="24"/>
        </w:rPr>
      </w:pPr>
    </w:p>
    <w:p w:rsidR="002E0098" w:rsidRPr="0077477D" w:rsidRDefault="00336B15" w:rsidP="0009635C">
      <w:pPr>
        <w:spacing w:after="0" w:line="480" w:lineRule="auto"/>
        <w:ind w:left="810" w:hanging="810"/>
        <w:jc w:val="both"/>
        <w:rPr>
          <w:rFonts w:ascii="Times New Roman" w:hAnsi="Times New Roman" w:cs="Times New Roman"/>
          <w:sz w:val="24"/>
          <w:szCs w:val="24"/>
        </w:rPr>
      </w:pPr>
      <w:r w:rsidRPr="0077477D">
        <w:rPr>
          <w:rFonts w:ascii="Times New Roman" w:hAnsi="Times New Roman" w:cs="Times New Roman"/>
          <w:sz w:val="24"/>
          <w:szCs w:val="24"/>
        </w:rPr>
        <w:t>[</w:t>
      </w:r>
      <w:r w:rsidR="009A0905" w:rsidRPr="0077477D">
        <w:rPr>
          <w:rFonts w:ascii="Times New Roman" w:hAnsi="Times New Roman" w:cs="Times New Roman"/>
          <w:sz w:val="24"/>
          <w:szCs w:val="24"/>
        </w:rPr>
        <w:t>58</w:t>
      </w:r>
      <w:r w:rsidR="00D413BC" w:rsidRPr="0077477D">
        <w:rPr>
          <w:rFonts w:ascii="Times New Roman" w:hAnsi="Times New Roman" w:cs="Times New Roman"/>
          <w:sz w:val="24"/>
          <w:szCs w:val="24"/>
        </w:rPr>
        <w:t>]</w:t>
      </w:r>
      <w:r w:rsidR="00D413BC" w:rsidRPr="0077477D">
        <w:rPr>
          <w:rFonts w:ascii="Times New Roman" w:hAnsi="Times New Roman" w:cs="Times New Roman"/>
          <w:sz w:val="24"/>
          <w:szCs w:val="24"/>
        </w:rPr>
        <w:tab/>
      </w:r>
      <w:r w:rsidR="00665ECB" w:rsidRPr="0077477D">
        <w:rPr>
          <w:rFonts w:ascii="Times New Roman" w:hAnsi="Times New Roman" w:cs="Times New Roman"/>
          <w:sz w:val="24"/>
          <w:szCs w:val="24"/>
        </w:rPr>
        <w:t>However, there is no record that the Company authorized the issuance of an additional ninety-eight shares. The allocation to Leggett appears to hinge on a process that has not been specified. There is no resolution from the directors of the Company authorizing their issuance. In the absence of such a resolution</w:t>
      </w:r>
      <w:r w:rsidR="00AC24CB" w:rsidRPr="0077477D">
        <w:rPr>
          <w:rFonts w:ascii="Times New Roman" w:hAnsi="Times New Roman" w:cs="Times New Roman"/>
          <w:sz w:val="24"/>
          <w:szCs w:val="24"/>
        </w:rPr>
        <w:t>,</w:t>
      </w:r>
      <w:r w:rsidR="00665ECB" w:rsidRPr="0077477D">
        <w:rPr>
          <w:rFonts w:ascii="Times New Roman" w:hAnsi="Times New Roman" w:cs="Times New Roman"/>
          <w:sz w:val="24"/>
          <w:szCs w:val="24"/>
        </w:rPr>
        <w:t xml:space="preserve"> where did they come from? </w:t>
      </w:r>
      <w:r w:rsidR="00E61AB0" w:rsidRPr="0077477D">
        <w:rPr>
          <w:rFonts w:ascii="Times New Roman" w:hAnsi="Times New Roman" w:cs="Times New Roman"/>
          <w:sz w:val="24"/>
          <w:szCs w:val="24"/>
        </w:rPr>
        <w:t xml:space="preserve">It then begs the </w:t>
      </w:r>
      <w:r w:rsidR="00E61AB0" w:rsidRPr="0077477D">
        <w:rPr>
          <w:rFonts w:ascii="Times New Roman" w:hAnsi="Times New Roman" w:cs="Times New Roman"/>
          <w:sz w:val="24"/>
          <w:szCs w:val="24"/>
        </w:rPr>
        <w:lastRenderedPageBreak/>
        <w:t xml:space="preserve">question </w:t>
      </w:r>
      <w:r w:rsidR="00D34D0C" w:rsidRPr="0077477D">
        <w:rPr>
          <w:rFonts w:ascii="Times New Roman" w:hAnsi="Times New Roman" w:cs="Times New Roman"/>
          <w:sz w:val="24"/>
          <w:szCs w:val="24"/>
        </w:rPr>
        <w:t xml:space="preserve">as to </w:t>
      </w:r>
      <w:r w:rsidR="00E61AB0" w:rsidRPr="0077477D">
        <w:rPr>
          <w:rFonts w:ascii="Times New Roman" w:hAnsi="Times New Roman" w:cs="Times New Roman"/>
          <w:sz w:val="24"/>
          <w:szCs w:val="24"/>
        </w:rPr>
        <w:t xml:space="preserve">whether or not the agreement with </w:t>
      </w:r>
      <w:r w:rsidR="006B2DC3" w:rsidRPr="0077477D">
        <w:rPr>
          <w:rFonts w:ascii="Times New Roman" w:hAnsi="Times New Roman" w:cs="Times New Roman"/>
          <w:sz w:val="24"/>
          <w:szCs w:val="24"/>
        </w:rPr>
        <w:t>Legget</w:t>
      </w:r>
      <w:r w:rsidR="00E61AB0" w:rsidRPr="0077477D">
        <w:rPr>
          <w:rFonts w:ascii="Times New Roman" w:hAnsi="Times New Roman" w:cs="Times New Roman"/>
          <w:sz w:val="24"/>
          <w:szCs w:val="24"/>
        </w:rPr>
        <w:t xml:space="preserve">t was in fact ever concluded or </w:t>
      </w:r>
      <w:r w:rsidR="00CA12E5" w:rsidRPr="0077477D">
        <w:rPr>
          <w:rFonts w:ascii="Times New Roman" w:hAnsi="Times New Roman" w:cs="Times New Roman"/>
          <w:sz w:val="24"/>
          <w:szCs w:val="24"/>
        </w:rPr>
        <w:t xml:space="preserve">whether </w:t>
      </w:r>
      <w:r w:rsidR="00E61AB0" w:rsidRPr="0077477D">
        <w:rPr>
          <w:rFonts w:ascii="Times New Roman" w:hAnsi="Times New Roman" w:cs="Times New Roman"/>
          <w:sz w:val="24"/>
          <w:szCs w:val="24"/>
        </w:rPr>
        <w:t xml:space="preserve">it </w:t>
      </w:r>
      <w:r w:rsidR="00CA12E5" w:rsidRPr="0077477D">
        <w:rPr>
          <w:rFonts w:ascii="Times New Roman" w:hAnsi="Times New Roman" w:cs="Times New Roman"/>
          <w:sz w:val="24"/>
          <w:szCs w:val="24"/>
        </w:rPr>
        <w:t xml:space="preserve">was </w:t>
      </w:r>
      <w:r w:rsidR="00E61AB0" w:rsidRPr="0077477D">
        <w:rPr>
          <w:rFonts w:ascii="Times New Roman" w:hAnsi="Times New Roman" w:cs="Times New Roman"/>
          <w:sz w:val="24"/>
          <w:szCs w:val="24"/>
        </w:rPr>
        <w:t>a mere sham.</w:t>
      </w:r>
    </w:p>
    <w:p w:rsidR="0009635C" w:rsidRPr="0077477D" w:rsidRDefault="0009635C" w:rsidP="0009635C">
      <w:pPr>
        <w:spacing w:after="0" w:line="480" w:lineRule="auto"/>
        <w:ind w:left="810" w:hanging="810"/>
        <w:jc w:val="both"/>
        <w:rPr>
          <w:rFonts w:ascii="Times New Roman" w:hAnsi="Times New Roman" w:cs="Times New Roman"/>
          <w:sz w:val="24"/>
          <w:szCs w:val="24"/>
        </w:rPr>
      </w:pPr>
    </w:p>
    <w:p w:rsidR="002E0098" w:rsidRPr="0077477D" w:rsidRDefault="009A0905" w:rsidP="002634C1">
      <w:pPr>
        <w:spacing w:after="0" w:line="480" w:lineRule="auto"/>
        <w:ind w:left="720" w:hanging="720"/>
        <w:jc w:val="both"/>
        <w:rPr>
          <w:rFonts w:ascii="Times New Roman" w:hAnsi="Times New Roman" w:cs="Times New Roman"/>
          <w:sz w:val="24"/>
          <w:szCs w:val="24"/>
        </w:rPr>
      </w:pPr>
      <w:r w:rsidRPr="0077477D">
        <w:rPr>
          <w:rFonts w:ascii="Times New Roman" w:hAnsi="Times New Roman" w:cs="Times New Roman"/>
          <w:sz w:val="24"/>
          <w:szCs w:val="24"/>
        </w:rPr>
        <w:t>[59</w:t>
      </w:r>
      <w:r w:rsidR="00D413BC" w:rsidRPr="0077477D">
        <w:rPr>
          <w:rFonts w:ascii="Times New Roman" w:hAnsi="Times New Roman" w:cs="Times New Roman"/>
          <w:sz w:val="24"/>
          <w:szCs w:val="24"/>
        </w:rPr>
        <w:t>]</w:t>
      </w:r>
      <w:r w:rsidR="00D413BC" w:rsidRPr="0077477D">
        <w:rPr>
          <w:rFonts w:ascii="Times New Roman" w:hAnsi="Times New Roman" w:cs="Times New Roman"/>
          <w:sz w:val="24"/>
          <w:szCs w:val="24"/>
        </w:rPr>
        <w:tab/>
      </w:r>
      <w:r w:rsidR="00E61AB0" w:rsidRPr="0077477D">
        <w:rPr>
          <w:rFonts w:ascii="Times New Roman" w:hAnsi="Times New Roman" w:cs="Times New Roman"/>
          <w:sz w:val="24"/>
          <w:szCs w:val="24"/>
        </w:rPr>
        <w:t xml:space="preserve">I turn now to the contention that the court </w:t>
      </w:r>
      <w:r w:rsidR="00E61AB0" w:rsidRPr="0077477D">
        <w:rPr>
          <w:rFonts w:ascii="Times New Roman" w:hAnsi="Times New Roman" w:cs="Times New Roman"/>
          <w:i/>
          <w:sz w:val="24"/>
          <w:szCs w:val="24"/>
        </w:rPr>
        <w:t>a quo</w:t>
      </w:r>
      <w:r w:rsidR="00E61AB0" w:rsidRPr="0077477D">
        <w:rPr>
          <w:rFonts w:ascii="Times New Roman" w:hAnsi="Times New Roman" w:cs="Times New Roman"/>
          <w:sz w:val="24"/>
          <w:szCs w:val="24"/>
        </w:rPr>
        <w:t xml:space="preserve"> ought to have found that </w:t>
      </w:r>
      <w:r w:rsidR="006B2DC3" w:rsidRPr="0077477D">
        <w:rPr>
          <w:rFonts w:ascii="Times New Roman" w:hAnsi="Times New Roman" w:cs="Times New Roman"/>
          <w:sz w:val="24"/>
          <w:szCs w:val="24"/>
        </w:rPr>
        <w:t>Leggett</w:t>
      </w:r>
      <w:r w:rsidR="00E61AB0" w:rsidRPr="0077477D">
        <w:rPr>
          <w:rFonts w:ascii="Times New Roman" w:hAnsi="Times New Roman" w:cs="Times New Roman"/>
          <w:sz w:val="24"/>
          <w:szCs w:val="24"/>
        </w:rPr>
        <w:t xml:space="preserve"> was entitled to assert his rights as the sole shareholder of the company.</w:t>
      </w:r>
    </w:p>
    <w:p w:rsidR="007A2A42" w:rsidRPr="0077477D" w:rsidRDefault="00E61AB0" w:rsidP="002E0098">
      <w:pPr>
        <w:spacing w:after="0" w:line="480" w:lineRule="auto"/>
        <w:ind w:firstLine="1440"/>
        <w:jc w:val="both"/>
        <w:rPr>
          <w:rFonts w:ascii="Times New Roman" w:hAnsi="Times New Roman" w:cs="Times New Roman"/>
          <w:sz w:val="24"/>
          <w:szCs w:val="24"/>
        </w:rPr>
      </w:pPr>
      <w:r w:rsidRPr="0077477D">
        <w:rPr>
          <w:rFonts w:ascii="Times New Roman" w:hAnsi="Times New Roman" w:cs="Times New Roman"/>
          <w:sz w:val="24"/>
          <w:szCs w:val="24"/>
        </w:rPr>
        <w:t xml:space="preserve"> </w:t>
      </w:r>
    </w:p>
    <w:p w:rsidR="00556B32" w:rsidRPr="0077477D" w:rsidRDefault="009A0905" w:rsidP="002634C1">
      <w:pPr>
        <w:spacing w:after="0" w:line="480" w:lineRule="auto"/>
        <w:ind w:left="720" w:hanging="720"/>
        <w:jc w:val="both"/>
        <w:rPr>
          <w:rFonts w:ascii="Times New Roman" w:hAnsi="Times New Roman" w:cs="Times New Roman"/>
          <w:sz w:val="24"/>
          <w:szCs w:val="24"/>
        </w:rPr>
      </w:pPr>
      <w:r w:rsidRPr="0077477D">
        <w:rPr>
          <w:rFonts w:ascii="Times New Roman" w:hAnsi="Times New Roman" w:cs="Times New Roman"/>
          <w:sz w:val="24"/>
          <w:szCs w:val="24"/>
        </w:rPr>
        <w:t>[60</w:t>
      </w:r>
      <w:r w:rsidR="00D413BC" w:rsidRPr="0077477D">
        <w:rPr>
          <w:rFonts w:ascii="Times New Roman" w:hAnsi="Times New Roman" w:cs="Times New Roman"/>
          <w:sz w:val="24"/>
          <w:szCs w:val="24"/>
        </w:rPr>
        <w:t>]</w:t>
      </w:r>
      <w:r w:rsidR="00D413BC" w:rsidRPr="0077477D">
        <w:rPr>
          <w:rFonts w:ascii="Times New Roman" w:hAnsi="Times New Roman" w:cs="Times New Roman"/>
          <w:sz w:val="24"/>
          <w:szCs w:val="24"/>
        </w:rPr>
        <w:tab/>
      </w:r>
      <w:r w:rsidR="007A2A42" w:rsidRPr="0077477D">
        <w:rPr>
          <w:rFonts w:ascii="Times New Roman" w:hAnsi="Times New Roman" w:cs="Times New Roman"/>
          <w:sz w:val="24"/>
          <w:szCs w:val="24"/>
        </w:rPr>
        <w:t xml:space="preserve">On 25 February 2015, the High Court ordered that </w:t>
      </w:r>
      <w:r w:rsidR="006B2DC3" w:rsidRPr="0077477D">
        <w:rPr>
          <w:rFonts w:ascii="Times New Roman" w:hAnsi="Times New Roman" w:cs="Times New Roman"/>
          <w:sz w:val="24"/>
          <w:szCs w:val="24"/>
        </w:rPr>
        <w:t>Legget</w:t>
      </w:r>
      <w:r w:rsidR="007A2A42" w:rsidRPr="0077477D">
        <w:rPr>
          <w:rFonts w:ascii="Times New Roman" w:hAnsi="Times New Roman" w:cs="Times New Roman"/>
          <w:sz w:val="24"/>
          <w:szCs w:val="24"/>
        </w:rPr>
        <w:t>t be joined as a party to the proceedings under appeal. The order enjoined him to file a notice of opposition if he so wished. On 2 March 2015</w:t>
      </w:r>
      <w:r w:rsidR="00AC24CB" w:rsidRPr="0077477D">
        <w:rPr>
          <w:rFonts w:ascii="Times New Roman" w:hAnsi="Times New Roman" w:cs="Times New Roman"/>
          <w:sz w:val="24"/>
          <w:szCs w:val="24"/>
        </w:rPr>
        <w:t>,</w:t>
      </w:r>
      <w:r w:rsidR="007A2A42" w:rsidRPr="0077477D">
        <w:rPr>
          <w:rFonts w:ascii="Times New Roman" w:hAnsi="Times New Roman" w:cs="Times New Roman"/>
          <w:sz w:val="24"/>
          <w:szCs w:val="24"/>
        </w:rPr>
        <w:t xml:space="preserve"> he duly filed his notice of opposition. He also </w:t>
      </w:r>
      <w:r w:rsidR="00577A31" w:rsidRPr="0077477D">
        <w:rPr>
          <w:rFonts w:ascii="Times New Roman" w:hAnsi="Times New Roman" w:cs="Times New Roman"/>
          <w:sz w:val="24"/>
          <w:szCs w:val="24"/>
        </w:rPr>
        <w:t>referred</w:t>
      </w:r>
      <w:r w:rsidR="007A2A42" w:rsidRPr="0077477D">
        <w:rPr>
          <w:rFonts w:ascii="Times New Roman" w:hAnsi="Times New Roman" w:cs="Times New Roman"/>
          <w:sz w:val="24"/>
          <w:szCs w:val="24"/>
        </w:rPr>
        <w:t xml:space="preserve"> to the averments made by him in the application for rescission of judgment as well as the counter application. I have noted</w:t>
      </w:r>
      <w:r w:rsidR="004460B0" w:rsidRPr="0077477D">
        <w:rPr>
          <w:rFonts w:ascii="Times New Roman" w:hAnsi="Times New Roman" w:cs="Times New Roman"/>
          <w:sz w:val="24"/>
          <w:szCs w:val="24"/>
        </w:rPr>
        <w:t>,</w:t>
      </w:r>
      <w:r w:rsidR="007A2A42" w:rsidRPr="0077477D">
        <w:rPr>
          <w:rFonts w:ascii="Times New Roman" w:hAnsi="Times New Roman" w:cs="Times New Roman"/>
          <w:sz w:val="24"/>
          <w:szCs w:val="24"/>
        </w:rPr>
        <w:t xml:space="preserve"> however</w:t>
      </w:r>
      <w:r w:rsidR="004460B0" w:rsidRPr="0077477D">
        <w:rPr>
          <w:rFonts w:ascii="Times New Roman" w:hAnsi="Times New Roman" w:cs="Times New Roman"/>
          <w:sz w:val="24"/>
          <w:szCs w:val="24"/>
        </w:rPr>
        <w:t>,</w:t>
      </w:r>
      <w:r w:rsidR="007A2A42" w:rsidRPr="0077477D">
        <w:rPr>
          <w:rFonts w:ascii="Times New Roman" w:hAnsi="Times New Roman" w:cs="Times New Roman"/>
          <w:sz w:val="24"/>
          <w:szCs w:val="24"/>
        </w:rPr>
        <w:t xml:space="preserve"> that at no point during the protracted proceedings did </w:t>
      </w:r>
      <w:r w:rsidR="006B2DC3" w:rsidRPr="0077477D">
        <w:rPr>
          <w:rFonts w:ascii="Times New Roman" w:hAnsi="Times New Roman" w:cs="Times New Roman"/>
          <w:sz w:val="24"/>
          <w:szCs w:val="24"/>
        </w:rPr>
        <w:t>Legget</w:t>
      </w:r>
      <w:r w:rsidR="007A2A42" w:rsidRPr="0077477D">
        <w:rPr>
          <w:rFonts w:ascii="Times New Roman" w:hAnsi="Times New Roman" w:cs="Times New Roman"/>
          <w:sz w:val="24"/>
          <w:szCs w:val="24"/>
        </w:rPr>
        <w:t xml:space="preserve">t file a draft </w:t>
      </w:r>
      <w:r w:rsidR="006B2DC3" w:rsidRPr="0077477D">
        <w:rPr>
          <w:rFonts w:ascii="Times New Roman" w:hAnsi="Times New Roman" w:cs="Times New Roman"/>
          <w:sz w:val="24"/>
          <w:szCs w:val="24"/>
        </w:rPr>
        <w:t xml:space="preserve">order </w:t>
      </w:r>
      <w:r w:rsidR="007A2A42" w:rsidRPr="0077477D">
        <w:rPr>
          <w:rFonts w:ascii="Times New Roman" w:hAnsi="Times New Roman" w:cs="Times New Roman"/>
          <w:sz w:val="24"/>
          <w:szCs w:val="24"/>
        </w:rPr>
        <w:t xml:space="preserve">seeking specific relief against the </w:t>
      </w:r>
      <w:proofErr w:type="spellStart"/>
      <w:r w:rsidR="007A2A42" w:rsidRPr="0077477D">
        <w:rPr>
          <w:rFonts w:ascii="Times New Roman" w:hAnsi="Times New Roman" w:cs="Times New Roman"/>
          <w:sz w:val="24"/>
          <w:szCs w:val="24"/>
        </w:rPr>
        <w:t>Gurupiras</w:t>
      </w:r>
      <w:proofErr w:type="spellEnd"/>
      <w:r w:rsidR="007A2A42" w:rsidRPr="0077477D">
        <w:rPr>
          <w:rFonts w:ascii="Times New Roman" w:hAnsi="Times New Roman" w:cs="Times New Roman"/>
          <w:sz w:val="24"/>
          <w:szCs w:val="24"/>
        </w:rPr>
        <w:t xml:space="preserve">. All the orders filed of record relate to the </w:t>
      </w:r>
      <w:proofErr w:type="spellStart"/>
      <w:r w:rsidR="007A2A42" w:rsidRPr="0077477D">
        <w:rPr>
          <w:rFonts w:ascii="Times New Roman" w:hAnsi="Times New Roman" w:cs="Times New Roman"/>
          <w:sz w:val="24"/>
          <w:szCs w:val="24"/>
        </w:rPr>
        <w:t>Gurupiras</w:t>
      </w:r>
      <w:proofErr w:type="spellEnd"/>
      <w:r w:rsidR="007A2A42" w:rsidRPr="0077477D">
        <w:rPr>
          <w:rFonts w:ascii="Times New Roman" w:hAnsi="Times New Roman" w:cs="Times New Roman"/>
          <w:sz w:val="24"/>
          <w:szCs w:val="24"/>
        </w:rPr>
        <w:t xml:space="preserve"> or the </w:t>
      </w:r>
      <w:r w:rsidR="006B2DC3" w:rsidRPr="0077477D">
        <w:rPr>
          <w:rFonts w:ascii="Times New Roman" w:hAnsi="Times New Roman" w:cs="Times New Roman"/>
          <w:sz w:val="24"/>
          <w:szCs w:val="24"/>
        </w:rPr>
        <w:t>C</w:t>
      </w:r>
      <w:r w:rsidR="007A2A42" w:rsidRPr="0077477D">
        <w:rPr>
          <w:rFonts w:ascii="Times New Roman" w:hAnsi="Times New Roman" w:cs="Times New Roman"/>
          <w:sz w:val="24"/>
          <w:szCs w:val="24"/>
        </w:rPr>
        <w:t xml:space="preserve">ompany. </w:t>
      </w:r>
      <w:r w:rsidR="00556B32" w:rsidRPr="0077477D">
        <w:rPr>
          <w:rFonts w:ascii="Times New Roman" w:hAnsi="Times New Roman" w:cs="Times New Roman"/>
          <w:sz w:val="24"/>
          <w:szCs w:val="24"/>
        </w:rPr>
        <w:t xml:space="preserve">The </w:t>
      </w:r>
      <w:r w:rsidR="006B2DC3" w:rsidRPr="0077477D">
        <w:rPr>
          <w:rFonts w:ascii="Times New Roman" w:hAnsi="Times New Roman" w:cs="Times New Roman"/>
          <w:sz w:val="24"/>
          <w:szCs w:val="24"/>
        </w:rPr>
        <w:t xml:space="preserve">declaration </w:t>
      </w:r>
      <w:r w:rsidR="00556B32" w:rsidRPr="0077477D">
        <w:rPr>
          <w:rFonts w:ascii="Times New Roman" w:hAnsi="Times New Roman" w:cs="Times New Roman"/>
          <w:sz w:val="24"/>
          <w:szCs w:val="24"/>
        </w:rPr>
        <w:t>filed subsequent to the referral of the matter to trial for purposes of rescission o</w:t>
      </w:r>
      <w:r w:rsidR="006B2DC3" w:rsidRPr="0077477D">
        <w:rPr>
          <w:rFonts w:ascii="Times New Roman" w:hAnsi="Times New Roman" w:cs="Times New Roman"/>
          <w:sz w:val="24"/>
          <w:szCs w:val="24"/>
        </w:rPr>
        <w:t>nly reflect</w:t>
      </w:r>
      <w:r w:rsidR="00577A31" w:rsidRPr="0077477D">
        <w:rPr>
          <w:rFonts w:ascii="Times New Roman" w:hAnsi="Times New Roman" w:cs="Times New Roman"/>
          <w:sz w:val="24"/>
          <w:szCs w:val="24"/>
        </w:rPr>
        <w:t>s</w:t>
      </w:r>
      <w:r w:rsidR="006B2DC3" w:rsidRPr="0077477D">
        <w:rPr>
          <w:rFonts w:ascii="Times New Roman" w:hAnsi="Times New Roman" w:cs="Times New Roman"/>
          <w:sz w:val="24"/>
          <w:szCs w:val="24"/>
        </w:rPr>
        <w:t xml:space="preserve"> one plaintiff, the C</w:t>
      </w:r>
      <w:r w:rsidR="00556B32" w:rsidRPr="0077477D">
        <w:rPr>
          <w:rFonts w:ascii="Times New Roman" w:hAnsi="Times New Roman" w:cs="Times New Roman"/>
          <w:sz w:val="24"/>
          <w:szCs w:val="24"/>
        </w:rPr>
        <w:t>ompany. There was never an</w:t>
      </w:r>
      <w:r w:rsidR="00577A31" w:rsidRPr="0077477D">
        <w:rPr>
          <w:rFonts w:ascii="Times New Roman" w:hAnsi="Times New Roman" w:cs="Times New Roman"/>
          <w:sz w:val="24"/>
          <w:szCs w:val="24"/>
        </w:rPr>
        <w:t>y</w:t>
      </w:r>
      <w:r w:rsidR="00556B32" w:rsidRPr="0077477D">
        <w:rPr>
          <w:rFonts w:ascii="Times New Roman" w:hAnsi="Times New Roman" w:cs="Times New Roman"/>
          <w:sz w:val="24"/>
          <w:szCs w:val="24"/>
        </w:rPr>
        <w:t xml:space="preserve"> attempt to amend the pleadings even after his joinder. </w:t>
      </w:r>
    </w:p>
    <w:p w:rsidR="002E0098" w:rsidRPr="0077477D" w:rsidRDefault="002E0098" w:rsidP="002E0098">
      <w:pPr>
        <w:spacing w:after="0" w:line="480" w:lineRule="auto"/>
        <w:ind w:firstLine="1440"/>
        <w:jc w:val="both"/>
        <w:rPr>
          <w:rFonts w:ascii="Times New Roman" w:hAnsi="Times New Roman" w:cs="Times New Roman"/>
          <w:sz w:val="24"/>
          <w:szCs w:val="24"/>
        </w:rPr>
      </w:pPr>
    </w:p>
    <w:p w:rsidR="002634C1" w:rsidRPr="0077477D" w:rsidRDefault="009A0905" w:rsidP="002634C1">
      <w:pPr>
        <w:spacing w:after="0" w:line="480" w:lineRule="auto"/>
        <w:ind w:left="720" w:hanging="720"/>
        <w:jc w:val="both"/>
        <w:rPr>
          <w:rFonts w:ascii="Times New Roman" w:hAnsi="Times New Roman" w:cs="Times New Roman"/>
          <w:sz w:val="24"/>
          <w:szCs w:val="24"/>
        </w:rPr>
      </w:pPr>
      <w:r w:rsidRPr="0077477D">
        <w:rPr>
          <w:rFonts w:ascii="Times New Roman" w:hAnsi="Times New Roman" w:cs="Times New Roman"/>
          <w:sz w:val="24"/>
          <w:szCs w:val="24"/>
        </w:rPr>
        <w:t>[61</w:t>
      </w:r>
      <w:r w:rsidR="00D413BC" w:rsidRPr="0077477D">
        <w:rPr>
          <w:rFonts w:ascii="Times New Roman" w:hAnsi="Times New Roman" w:cs="Times New Roman"/>
          <w:sz w:val="24"/>
          <w:szCs w:val="24"/>
        </w:rPr>
        <w:t>]</w:t>
      </w:r>
      <w:r w:rsidR="00D413BC" w:rsidRPr="0077477D">
        <w:rPr>
          <w:rFonts w:ascii="Times New Roman" w:hAnsi="Times New Roman" w:cs="Times New Roman"/>
          <w:sz w:val="24"/>
          <w:szCs w:val="24"/>
        </w:rPr>
        <w:tab/>
      </w:r>
      <w:r w:rsidR="00941A2C" w:rsidRPr="0077477D">
        <w:rPr>
          <w:rFonts w:ascii="Times New Roman" w:hAnsi="Times New Roman" w:cs="Times New Roman"/>
          <w:sz w:val="24"/>
          <w:szCs w:val="24"/>
        </w:rPr>
        <w:t>I</w:t>
      </w:r>
      <w:r w:rsidR="003D6998" w:rsidRPr="0077477D">
        <w:rPr>
          <w:rFonts w:ascii="Times New Roman" w:hAnsi="Times New Roman" w:cs="Times New Roman"/>
          <w:sz w:val="24"/>
          <w:szCs w:val="24"/>
        </w:rPr>
        <w:t xml:space="preserve">n addition, there was no </w:t>
      </w:r>
      <w:r w:rsidR="00DA389E" w:rsidRPr="0077477D">
        <w:rPr>
          <w:rFonts w:ascii="Times New Roman" w:hAnsi="Times New Roman" w:cs="Times New Roman"/>
          <w:sz w:val="24"/>
          <w:szCs w:val="24"/>
        </w:rPr>
        <w:t xml:space="preserve">relief claimed by </w:t>
      </w:r>
      <w:r w:rsidR="003D6998" w:rsidRPr="0077477D">
        <w:rPr>
          <w:rFonts w:ascii="Times New Roman" w:hAnsi="Times New Roman" w:cs="Times New Roman"/>
          <w:sz w:val="24"/>
          <w:szCs w:val="24"/>
        </w:rPr>
        <w:t xml:space="preserve">Leggett </w:t>
      </w:r>
      <w:proofErr w:type="gramStart"/>
      <w:r w:rsidR="003D6998" w:rsidRPr="0077477D">
        <w:rPr>
          <w:rFonts w:ascii="Times New Roman" w:hAnsi="Times New Roman" w:cs="Times New Roman"/>
          <w:sz w:val="24"/>
          <w:szCs w:val="24"/>
        </w:rPr>
        <w:t>a</w:t>
      </w:r>
      <w:r w:rsidR="00DA389E" w:rsidRPr="0077477D">
        <w:rPr>
          <w:rFonts w:ascii="Times New Roman" w:hAnsi="Times New Roman" w:cs="Times New Roman"/>
          <w:sz w:val="24"/>
          <w:szCs w:val="24"/>
        </w:rPr>
        <w:t xml:space="preserve">gainst </w:t>
      </w:r>
      <w:r w:rsidR="003D6998" w:rsidRPr="0077477D">
        <w:rPr>
          <w:rFonts w:ascii="Times New Roman" w:hAnsi="Times New Roman" w:cs="Times New Roman"/>
          <w:sz w:val="24"/>
          <w:szCs w:val="24"/>
        </w:rPr>
        <w:t xml:space="preserve"> the</w:t>
      </w:r>
      <w:proofErr w:type="gramEnd"/>
      <w:r w:rsidR="003D6998" w:rsidRPr="0077477D">
        <w:rPr>
          <w:rFonts w:ascii="Times New Roman" w:hAnsi="Times New Roman" w:cs="Times New Roman"/>
          <w:sz w:val="24"/>
          <w:szCs w:val="24"/>
        </w:rPr>
        <w:t xml:space="preserve"> </w:t>
      </w:r>
      <w:proofErr w:type="spellStart"/>
      <w:r w:rsidR="003D6998" w:rsidRPr="0077477D">
        <w:rPr>
          <w:rFonts w:ascii="Times New Roman" w:hAnsi="Times New Roman" w:cs="Times New Roman"/>
          <w:sz w:val="24"/>
          <w:szCs w:val="24"/>
        </w:rPr>
        <w:t>Gurupiras</w:t>
      </w:r>
      <w:proofErr w:type="spellEnd"/>
      <w:r w:rsidR="003D6998" w:rsidRPr="0077477D">
        <w:rPr>
          <w:rFonts w:ascii="Times New Roman" w:hAnsi="Times New Roman" w:cs="Times New Roman"/>
          <w:sz w:val="24"/>
          <w:szCs w:val="24"/>
        </w:rPr>
        <w:t>. When the court granted rescission at the instance of the Company, the issue</w:t>
      </w:r>
      <w:r w:rsidR="00F25C08" w:rsidRPr="0077477D">
        <w:rPr>
          <w:rFonts w:ascii="Times New Roman" w:hAnsi="Times New Roman" w:cs="Times New Roman"/>
          <w:sz w:val="24"/>
          <w:szCs w:val="24"/>
        </w:rPr>
        <w:t>s</w:t>
      </w:r>
      <w:r w:rsidR="003D6998" w:rsidRPr="0077477D">
        <w:rPr>
          <w:rFonts w:ascii="Times New Roman" w:hAnsi="Times New Roman" w:cs="Times New Roman"/>
          <w:sz w:val="24"/>
          <w:szCs w:val="24"/>
        </w:rPr>
        <w:t xml:space="preserve"> referred for determination on the merits w</w:t>
      </w:r>
      <w:r w:rsidR="00F25C08" w:rsidRPr="0077477D">
        <w:rPr>
          <w:rFonts w:ascii="Times New Roman" w:hAnsi="Times New Roman" w:cs="Times New Roman"/>
          <w:sz w:val="24"/>
          <w:szCs w:val="24"/>
        </w:rPr>
        <w:t xml:space="preserve">ere as follows; whether the </w:t>
      </w:r>
      <w:proofErr w:type="spellStart"/>
      <w:r w:rsidR="00F25C08" w:rsidRPr="0077477D">
        <w:rPr>
          <w:rFonts w:ascii="Times New Roman" w:hAnsi="Times New Roman" w:cs="Times New Roman"/>
          <w:sz w:val="24"/>
          <w:szCs w:val="24"/>
        </w:rPr>
        <w:t>Gurupiras</w:t>
      </w:r>
      <w:proofErr w:type="spellEnd"/>
      <w:r w:rsidR="00F25C08" w:rsidRPr="0077477D">
        <w:rPr>
          <w:rFonts w:ascii="Times New Roman" w:hAnsi="Times New Roman" w:cs="Times New Roman"/>
          <w:sz w:val="24"/>
          <w:szCs w:val="24"/>
        </w:rPr>
        <w:t xml:space="preserve"> and </w:t>
      </w:r>
      <w:proofErr w:type="spellStart"/>
      <w:r w:rsidR="00F25C08" w:rsidRPr="0077477D">
        <w:rPr>
          <w:rFonts w:ascii="Times New Roman" w:hAnsi="Times New Roman" w:cs="Times New Roman"/>
          <w:sz w:val="24"/>
          <w:szCs w:val="24"/>
        </w:rPr>
        <w:t>Mrs</w:t>
      </w:r>
      <w:proofErr w:type="spellEnd"/>
      <w:r w:rsidR="00F25C08" w:rsidRPr="0077477D">
        <w:rPr>
          <w:rFonts w:ascii="Times New Roman" w:hAnsi="Times New Roman" w:cs="Times New Roman"/>
          <w:sz w:val="24"/>
          <w:szCs w:val="24"/>
        </w:rPr>
        <w:t xml:space="preserve"> Muir had performed their obligations in terms of the agreement, </w:t>
      </w:r>
      <w:r w:rsidR="003D6998" w:rsidRPr="0077477D">
        <w:rPr>
          <w:rFonts w:ascii="Times New Roman" w:hAnsi="Times New Roman" w:cs="Times New Roman"/>
          <w:sz w:val="24"/>
          <w:szCs w:val="24"/>
        </w:rPr>
        <w:t xml:space="preserve">whether or not the transfer of shares to Leggett should be set </w:t>
      </w:r>
      <w:proofErr w:type="spellStart"/>
      <w:r w:rsidR="003D6998" w:rsidRPr="0077477D">
        <w:rPr>
          <w:rFonts w:ascii="Times New Roman" w:hAnsi="Times New Roman" w:cs="Times New Roman"/>
          <w:sz w:val="24"/>
          <w:szCs w:val="24"/>
        </w:rPr>
        <w:t>asi</w:t>
      </w:r>
      <w:r w:rsidR="006A597E" w:rsidRPr="0077477D">
        <w:rPr>
          <w:rFonts w:ascii="Times New Roman" w:hAnsi="Times New Roman" w:cs="Times New Roman"/>
          <w:sz w:val="24"/>
          <w:szCs w:val="24"/>
        </w:rPr>
        <w:t>d</w:t>
      </w:r>
      <w:r w:rsidR="003D6998" w:rsidRPr="0077477D">
        <w:rPr>
          <w:rFonts w:ascii="Times New Roman" w:hAnsi="Times New Roman" w:cs="Times New Roman"/>
          <w:sz w:val="24"/>
          <w:szCs w:val="24"/>
        </w:rPr>
        <w:t>e</w:t>
      </w:r>
      <w:proofErr w:type="gramStart"/>
      <w:r w:rsidR="00F25C08" w:rsidRPr="0077477D">
        <w:rPr>
          <w:rFonts w:ascii="Times New Roman" w:hAnsi="Times New Roman" w:cs="Times New Roman"/>
          <w:sz w:val="24"/>
          <w:szCs w:val="24"/>
        </w:rPr>
        <w:t>,and</w:t>
      </w:r>
      <w:proofErr w:type="spellEnd"/>
      <w:proofErr w:type="gramEnd"/>
      <w:r w:rsidR="00F25C08" w:rsidRPr="0077477D">
        <w:rPr>
          <w:rFonts w:ascii="Times New Roman" w:hAnsi="Times New Roman" w:cs="Times New Roman"/>
          <w:sz w:val="24"/>
          <w:szCs w:val="24"/>
        </w:rPr>
        <w:t xml:space="preserve">, lastly, whether the </w:t>
      </w:r>
      <w:proofErr w:type="spellStart"/>
      <w:r w:rsidR="00F25C08" w:rsidRPr="0077477D">
        <w:rPr>
          <w:rFonts w:ascii="Times New Roman" w:hAnsi="Times New Roman" w:cs="Times New Roman"/>
          <w:sz w:val="24"/>
          <w:szCs w:val="24"/>
        </w:rPr>
        <w:t>Gurupiras</w:t>
      </w:r>
      <w:proofErr w:type="spellEnd"/>
      <w:r w:rsidR="00F25C08" w:rsidRPr="0077477D">
        <w:rPr>
          <w:rFonts w:ascii="Times New Roman" w:hAnsi="Times New Roman" w:cs="Times New Roman"/>
          <w:sz w:val="24"/>
          <w:szCs w:val="24"/>
        </w:rPr>
        <w:t xml:space="preserve"> should be ordered to vacate the immovable property. </w:t>
      </w:r>
      <w:r w:rsidR="003D6998" w:rsidRPr="0077477D">
        <w:rPr>
          <w:rFonts w:ascii="Times New Roman" w:hAnsi="Times New Roman" w:cs="Times New Roman"/>
          <w:sz w:val="24"/>
          <w:szCs w:val="24"/>
        </w:rPr>
        <w:t xml:space="preserve"> </w:t>
      </w:r>
      <w:r w:rsidR="00F25C08" w:rsidRPr="0077477D">
        <w:rPr>
          <w:rFonts w:ascii="Times New Roman" w:hAnsi="Times New Roman" w:cs="Times New Roman"/>
          <w:sz w:val="24"/>
          <w:szCs w:val="24"/>
        </w:rPr>
        <w:t xml:space="preserve"> Apart from the transfer of shares, no other issues </w:t>
      </w:r>
      <w:r w:rsidR="003D6998" w:rsidRPr="0077477D">
        <w:rPr>
          <w:rFonts w:ascii="Times New Roman" w:hAnsi="Times New Roman" w:cs="Times New Roman"/>
          <w:sz w:val="24"/>
          <w:szCs w:val="24"/>
        </w:rPr>
        <w:t xml:space="preserve">relating to any rights attaching to Leggett were recorded. Consequently, </w:t>
      </w:r>
      <w:r w:rsidR="00556B32" w:rsidRPr="0077477D">
        <w:rPr>
          <w:rFonts w:ascii="Times New Roman" w:hAnsi="Times New Roman" w:cs="Times New Roman"/>
          <w:sz w:val="24"/>
          <w:szCs w:val="24"/>
        </w:rPr>
        <w:t>absen</w:t>
      </w:r>
      <w:r w:rsidR="00941A2C" w:rsidRPr="0077477D">
        <w:rPr>
          <w:rFonts w:ascii="Times New Roman" w:hAnsi="Times New Roman" w:cs="Times New Roman"/>
          <w:sz w:val="24"/>
          <w:szCs w:val="24"/>
        </w:rPr>
        <w:t>t a prayer by</w:t>
      </w:r>
      <w:r w:rsidR="00556B32" w:rsidRPr="0077477D">
        <w:rPr>
          <w:rFonts w:ascii="Times New Roman" w:hAnsi="Times New Roman" w:cs="Times New Roman"/>
          <w:sz w:val="24"/>
          <w:szCs w:val="24"/>
        </w:rPr>
        <w:t xml:space="preserve"> a party </w:t>
      </w:r>
      <w:r w:rsidR="00556B32" w:rsidRPr="0077477D">
        <w:rPr>
          <w:rFonts w:ascii="Times New Roman" w:hAnsi="Times New Roman" w:cs="Times New Roman"/>
          <w:sz w:val="24"/>
          <w:szCs w:val="24"/>
        </w:rPr>
        <w:lastRenderedPageBreak/>
        <w:t xml:space="preserve">claiming specific relief from the court, a court cannot be criticized for not having given an order in </w:t>
      </w:r>
      <w:proofErr w:type="spellStart"/>
      <w:r w:rsidR="00556B32" w:rsidRPr="0077477D">
        <w:rPr>
          <w:rFonts w:ascii="Times New Roman" w:hAnsi="Times New Roman" w:cs="Times New Roman"/>
          <w:sz w:val="24"/>
          <w:szCs w:val="24"/>
        </w:rPr>
        <w:t>favour</w:t>
      </w:r>
      <w:proofErr w:type="spellEnd"/>
      <w:r w:rsidR="00556B32" w:rsidRPr="0077477D">
        <w:rPr>
          <w:rFonts w:ascii="Times New Roman" w:hAnsi="Times New Roman" w:cs="Times New Roman"/>
          <w:sz w:val="24"/>
          <w:szCs w:val="24"/>
        </w:rPr>
        <w:t xml:space="preserve"> of such party.  </w:t>
      </w:r>
      <w:r w:rsidR="007A2A42" w:rsidRPr="0077477D">
        <w:rPr>
          <w:rFonts w:ascii="Times New Roman" w:hAnsi="Times New Roman" w:cs="Times New Roman"/>
          <w:sz w:val="24"/>
          <w:szCs w:val="24"/>
        </w:rPr>
        <w:t xml:space="preserve"> </w:t>
      </w:r>
    </w:p>
    <w:p w:rsidR="00307BD9" w:rsidRPr="0077477D" w:rsidRDefault="007A2A42" w:rsidP="002634C1">
      <w:pPr>
        <w:spacing w:after="0" w:line="480" w:lineRule="auto"/>
        <w:ind w:left="720" w:hanging="720"/>
        <w:jc w:val="both"/>
        <w:rPr>
          <w:rFonts w:ascii="Times New Roman" w:hAnsi="Times New Roman" w:cs="Times New Roman"/>
          <w:sz w:val="24"/>
          <w:szCs w:val="24"/>
        </w:rPr>
      </w:pPr>
      <w:r w:rsidRPr="0077477D">
        <w:rPr>
          <w:rFonts w:ascii="Times New Roman" w:hAnsi="Times New Roman" w:cs="Times New Roman"/>
          <w:sz w:val="24"/>
          <w:szCs w:val="24"/>
        </w:rPr>
        <w:t xml:space="preserve"> </w:t>
      </w:r>
      <w:r w:rsidR="00E61AB0" w:rsidRPr="0077477D">
        <w:rPr>
          <w:rFonts w:ascii="Times New Roman" w:hAnsi="Times New Roman" w:cs="Times New Roman"/>
          <w:sz w:val="24"/>
          <w:szCs w:val="24"/>
        </w:rPr>
        <w:t xml:space="preserve">   </w:t>
      </w:r>
    </w:p>
    <w:p w:rsidR="00810D81" w:rsidRPr="0077477D" w:rsidRDefault="00810D81" w:rsidP="000336ED">
      <w:pPr>
        <w:spacing w:after="0" w:line="480" w:lineRule="auto"/>
        <w:jc w:val="both"/>
        <w:rPr>
          <w:rFonts w:ascii="Times New Roman" w:hAnsi="Times New Roman" w:cs="Times New Roman"/>
          <w:b/>
          <w:sz w:val="24"/>
          <w:szCs w:val="24"/>
        </w:rPr>
      </w:pPr>
      <w:r w:rsidRPr="0077477D">
        <w:rPr>
          <w:rFonts w:ascii="Times New Roman" w:hAnsi="Times New Roman" w:cs="Times New Roman"/>
          <w:b/>
          <w:sz w:val="24"/>
          <w:szCs w:val="24"/>
        </w:rPr>
        <w:t>AD GROUND 6</w:t>
      </w:r>
    </w:p>
    <w:p w:rsidR="009E41C4" w:rsidRPr="0077477D" w:rsidRDefault="00810D81" w:rsidP="000336ED">
      <w:pPr>
        <w:spacing w:after="0" w:line="480" w:lineRule="auto"/>
        <w:jc w:val="both"/>
        <w:rPr>
          <w:rFonts w:ascii="Times New Roman" w:hAnsi="Times New Roman" w:cs="Times New Roman"/>
          <w:b/>
          <w:sz w:val="24"/>
          <w:szCs w:val="24"/>
        </w:rPr>
      </w:pPr>
      <w:r w:rsidRPr="0077477D">
        <w:rPr>
          <w:rFonts w:ascii="Times New Roman" w:hAnsi="Times New Roman" w:cs="Times New Roman"/>
          <w:b/>
          <w:sz w:val="24"/>
          <w:szCs w:val="24"/>
        </w:rPr>
        <w:t xml:space="preserve">WHETHER THE COURT </w:t>
      </w:r>
      <w:r w:rsidRPr="0077477D">
        <w:rPr>
          <w:rFonts w:ascii="Times New Roman" w:hAnsi="Times New Roman" w:cs="Times New Roman"/>
          <w:b/>
          <w:i/>
          <w:sz w:val="24"/>
          <w:szCs w:val="24"/>
        </w:rPr>
        <w:t>A QUO</w:t>
      </w:r>
      <w:r w:rsidRPr="0077477D">
        <w:rPr>
          <w:rFonts w:ascii="Times New Roman" w:hAnsi="Times New Roman" w:cs="Times New Roman"/>
          <w:b/>
          <w:sz w:val="24"/>
          <w:szCs w:val="24"/>
        </w:rPr>
        <w:t xml:space="preserve"> SHOULD HAVE ORDERED THE EVICTION OF THE GURUPIRAS FROM THE PROPERTY.</w:t>
      </w:r>
    </w:p>
    <w:p w:rsidR="00EF4AFE" w:rsidRPr="0077477D" w:rsidRDefault="009A0905" w:rsidP="002634C1">
      <w:pPr>
        <w:spacing w:after="0" w:line="480" w:lineRule="auto"/>
        <w:ind w:left="720" w:hanging="720"/>
        <w:jc w:val="both"/>
        <w:rPr>
          <w:rFonts w:ascii="Times New Roman" w:hAnsi="Times New Roman" w:cs="Times New Roman"/>
          <w:sz w:val="24"/>
          <w:szCs w:val="24"/>
        </w:rPr>
      </w:pPr>
      <w:r w:rsidRPr="0077477D">
        <w:rPr>
          <w:rFonts w:ascii="Times New Roman" w:hAnsi="Times New Roman" w:cs="Times New Roman"/>
          <w:sz w:val="24"/>
          <w:szCs w:val="24"/>
        </w:rPr>
        <w:t>[62</w:t>
      </w:r>
      <w:r w:rsidR="00D413BC" w:rsidRPr="0077477D">
        <w:rPr>
          <w:rFonts w:ascii="Times New Roman" w:hAnsi="Times New Roman" w:cs="Times New Roman"/>
          <w:sz w:val="24"/>
          <w:szCs w:val="24"/>
        </w:rPr>
        <w:t>]</w:t>
      </w:r>
      <w:r w:rsidR="00D413BC" w:rsidRPr="0077477D">
        <w:rPr>
          <w:rFonts w:ascii="Times New Roman" w:hAnsi="Times New Roman" w:cs="Times New Roman"/>
          <w:sz w:val="24"/>
          <w:szCs w:val="24"/>
        </w:rPr>
        <w:tab/>
      </w:r>
      <w:r w:rsidR="00810D81" w:rsidRPr="0077477D">
        <w:rPr>
          <w:rFonts w:ascii="Times New Roman" w:hAnsi="Times New Roman" w:cs="Times New Roman"/>
          <w:sz w:val="24"/>
          <w:szCs w:val="24"/>
        </w:rPr>
        <w:t xml:space="preserve">The absence of </w:t>
      </w:r>
      <w:proofErr w:type="spellStart"/>
      <w:r w:rsidR="004460B0" w:rsidRPr="0077477D">
        <w:rPr>
          <w:rFonts w:ascii="Times New Roman" w:hAnsi="Times New Roman" w:cs="Times New Roman"/>
          <w:sz w:val="24"/>
          <w:szCs w:val="24"/>
        </w:rPr>
        <w:t>Mrs</w:t>
      </w:r>
      <w:proofErr w:type="spellEnd"/>
      <w:r w:rsidR="004460B0" w:rsidRPr="0077477D">
        <w:rPr>
          <w:rFonts w:ascii="Times New Roman" w:hAnsi="Times New Roman" w:cs="Times New Roman"/>
          <w:sz w:val="24"/>
          <w:szCs w:val="24"/>
        </w:rPr>
        <w:t xml:space="preserve"> </w:t>
      </w:r>
      <w:r w:rsidR="00810D81" w:rsidRPr="0077477D">
        <w:rPr>
          <w:rFonts w:ascii="Times New Roman" w:hAnsi="Times New Roman" w:cs="Times New Roman"/>
          <w:sz w:val="24"/>
          <w:szCs w:val="24"/>
        </w:rPr>
        <w:t xml:space="preserve">Muir from the proceedings left </w:t>
      </w:r>
      <w:r w:rsidR="00420F42" w:rsidRPr="0077477D">
        <w:rPr>
          <w:rFonts w:ascii="Times New Roman" w:hAnsi="Times New Roman" w:cs="Times New Roman"/>
          <w:sz w:val="24"/>
          <w:szCs w:val="24"/>
        </w:rPr>
        <w:t xml:space="preserve">Leggett </w:t>
      </w:r>
      <w:r w:rsidR="00810D81" w:rsidRPr="0077477D">
        <w:rPr>
          <w:rFonts w:ascii="Times New Roman" w:hAnsi="Times New Roman" w:cs="Times New Roman"/>
          <w:sz w:val="24"/>
          <w:szCs w:val="24"/>
        </w:rPr>
        <w:t xml:space="preserve">in a </w:t>
      </w:r>
      <w:r w:rsidR="00810D81" w:rsidRPr="0077477D">
        <w:rPr>
          <w:rFonts w:ascii="Times New Roman" w:hAnsi="Times New Roman" w:cs="Times New Roman"/>
          <w:b/>
          <w:sz w:val="24"/>
          <w:szCs w:val="24"/>
        </w:rPr>
        <w:t>quagmire</w:t>
      </w:r>
      <w:r w:rsidR="00810D81" w:rsidRPr="0077477D">
        <w:rPr>
          <w:rFonts w:ascii="Times New Roman" w:hAnsi="Times New Roman" w:cs="Times New Roman"/>
          <w:sz w:val="24"/>
          <w:szCs w:val="24"/>
        </w:rPr>
        <w:t xml:space="preserve">. The agreement of sale gave the purchasers the exclusive </w:t>
      </w:r>
      <w:r w:rsidR="00EF4AFE" w:rsidRPr="0077477D">
        <w:rPr>
          <w:rFonts w:ascii="Times New Roman" w:hAnsi="Times New Roman" w:cs="Times New Roman"/>
          <w:sz w:val="24"/>
          <w:szCs w:val="24"/>
        </w:rPr>
        <w:t>use and occupation of the immovable property. The agreement was not cancel</w:t>
      </w:r>
      <w:r w:rsidR="00AC24CB" w:rsidRPr="0077477D">
        <w:rPr>
          <w:rFonts w:ascii="Times New Roman" w:hAnsi="Times New Roman" w:cs="Times New Roman"/>
          <w:sz w:val="24"/>
          <w:szCs w:val="24"/>
        </w:rPr>
        <w:t>l</w:t>
      </w:r>
      <w:r w:rsidR="00EF4AFE" w:rsidRPr="0077477D">
        <w:rPr>
          <w:rFonts w:ascii="Times New Roman" w:hAnsi="Times New Roman" w:cs="Times New Roman"/>
          <w:sz w:val="24"/>
          <w:szCs w:val="24"/>
        </w:rPr>
        <w:t xml:space="preserve">ed. The </w:t>
      </w:r>
      <w:proofErr w:type="spellStart"/>
      <w:r w:rsidR="00EF4AFE" w:rsidRPr="0077477D">
        <w:rPr>
          <w:rFonts w:ascii="Times New Roman" w:hAnsi="Times New Roman" w:cs="Times New Roman"/>
          <w:sz w:val="24"/>
          <w:szCs w:val="24"/>
        </w:rPr>
        <w:t>Gurupiras</w:t>
      </w:r>
      <w:proofErr w:type="spellEnd"/>
      <w:r w:rsidR="00EF4AFE" w:rsidRPr="0077477D">
        <w:rPr>
          <w:rFonts w:ascii="Times New Roman" w:hAnsi="Times New Roman" w:cs="Times New Roman"/>
          <w:sz w:val="24"/>
          <w:szCs w:val="24"/>
        </w:rPr>
        <w:t xml:space="preserve"> produced documents showing payments. </w:t>
      </w:r>
      <w:proofErr w:type="spellStart"/>
      <w:r w:rsidR="008000D9" w:rsidRPr="0077477D">
        <w:rPr>
          <w:rFonts w:ascii="Times New Roman" w:hAnsi="Times New Roman" w:cs="Times New Roman"/>
          <w:sz w:val="24"/>
          <w:szCs w:val="24"/>
        </w:rPr>
        <w:t>Mrs</w:t>
      </w:r>
      <w:proofErr w:type="spellEnd"/>
      <w:r w:rsidR="008000D9" w:rsidRPr="0077477D">
        <w:rPr>
          <w:rFonts w:ascii="Times New Roman" w:hAnsi="Times New Roman" w:cs="Times New Roman"/>
          <w:sz w:val="24"/>
          <w:szCs w:val="24"/>
        </w:rPr>
        <w:t xml:space="preserve"> </w:t>
      </w:r>
      <w:r w:rsidR="00EF4AFE" w:rsidRPr="0077477D">
        <w:rPr>
          <w:rFonts w:ascii="Times New Roman" w:hAnsi="Times New Roman" w:cs="Times New Roman"/>
          <w:sz w:val="24"/>
          <w:szCs w:val="24"/>
        </w:rPr>
        <w:t>Muir acknowledged having received some of the payments</w:t>
      </w:r>
      <w:r w:rsidR="008000D9" w:rsidRPr="0077477D">
        <w:rPr>
          <w:rFonts w:ascii="Times New Roman" w:hAnsi="Times New Roman" w:cs="Times New Roman"/>
          <w:sz w:val="24"/>
          <w:szCs w:val="24"/>
        </w:rPr>
        <w:t xml:space="preserve">. However, </w:t>
      </w:r>
      <w:r w:rsidR="00EF4AFE" w:rsidRPr="0077477D">
        <w:rPr>
          <w:rFonts w:ascii="Times New Roman" w:hAnsi="Times New Roman" w:cs="Times New Roman"/>
          <w:sz w:val="24"/>
          <w:szCs w:val="24"/>
        </w:rPr>
        <w:t xml:space="preserve">she did not herself participate in the proceedings and the parties called to court were not there as her witnesses but </w:t>
      </w:r>
      <w:r w:rsidR="00AC24CB" w:rsidRPr="0077477D">
        <w:rPr>
          <w:rFonts w:ascii="Times New Roman" w:hAnsi="Times New Roman" w:cs="Times New Roman"/>
          <w:sz w:val="24"/>
          <w:szCs w:val="24"/>
        </w:rPr>
        <w:t xml:space="preserve">for </w:t>
      </w:r>
      <w:r w:rsidR="00EF4AFE" w:rsidRPr="0077477D">
        <w:rPr>
          <w:rFonts w:ascii="Times New Roman" w:hAnsi="Times New Roman" w:cs="Times New Roman"/>
          <w:sz w:val="24"/>
          <w:szCs w:val="24"/>
        </w:rPr>
        <w:t xml:space="preserve">the company. In the absence of </w:t>
      </w:r>
      <w:r w:rsidR="00577A31" w:rsidRPr="0077477D">
        <w:rPr>
          <w:rFonts w:ascii="Times New Roman" w:hAnsi="Times New Roman" w:cs="Times New Roman"/>
          <w:sz w:val="24"/>
          <w:szCs w:val="24"/>
        </w:rPr>
        <w:t xml:space="preserve">a </w:t>
      </w:r>
      <w:r w:rsidR="00EF4AFE" w:rsidRPr="0077477D">
        <w:rPr>
          <w:rFonts w:ascii="Times New Roman" w:hAnsi="Times New Roman" w:cs="Times New Roman"/>
          <w:sz w:val="24"/>
          <w:szCs w:val="24"/>
        </w:rPr>
        <w:t xml:space="preserve">challenge to the contention by the </w:t>
      </w:r>
      <w:proofErr w:type="spellStart"/>
      <w:r w:rsidR="00EF4AFE" w:rsidRPr="0077477D">
        <w:rPr>
          <w:rFonts w:ascii="Times New Roman" w:hAnsi="Times New Roman" w:cs="Times New Roman"/>
          <w:sz w:val="24"/>
          <w:szCs w:val="24"/>
        </w:rPr>
        <w:t>Gurupiras</w:t>
      </w:r>
      <w:proofErr w:type="spellEnd"/>
      <w:r w:rsidR="00EF4AFE" w:rsidRPr="0077477D">
        <w:rPr>
          <w:rFonts w:ascii="Times New Roman" w:hAnsi="Times New Roman" w:cs="Times New Roman"/>
          <w:sz w:val="24"/>
          <w:szCs w:val="24"/>
        </w:rPr>
        <w:t xml:space="preserve"> that they complied with their obligations under the agreement</w:t>
      </w:r>
      <w:r w:rsidR="00A14FCB" w:rsidRPr="0077477D">
        <w:rPr>
          <w:rFonts w:ascii="Times New Roman" w:hAnsi="Times New Roman" w:cs="Times New Roman"/>
          <w:sz w:val="24"/>
          <w:szCs w:val="24"/>
        </w:rPr>
        <w:t>,</w:t>
      </w:r>
      <w:r w:rsidR="00EF4AFE" w:rsidRPr="0077477D">
        <w:rPr>
          <w:rFonts w:ascii="Times New Roman" w:hAnsi="Times New Roman" w:cs="Times New Roman"/>
          <w:sz w:val="24"/>
          <w:szCs w:val="24"/>
        </w:rPr>
        <w:t xml:space="preserve"> the court </w:t>
      </w:r>
      <w:r w:rsidR="00EF4AFE" w:rsidRPr="0077477D">
        <w:rPr>
          <w:rFonts w:ascii="Times New Roman" w:hAnsi="Times New Roman" w:cs="Times New Roman"/>
          <w:i/>
          <w:sz w:val="24"/>
          <w:szCs w:val="24"/>
        </w:rPr>
        <w:t>a quo</w:t>
      </w:r>
      <w:r w:rsidR="00EF4AFE" w:rsidRPr="0077477D">
        <w:rPr>
          <w:rFonts w:ascii="Times New Roman" w:hAnsi="Times New Roman" w:cs="Times New Roman"/>
          <w:sz w:val="24"/>
          <w:szCs w:val="24"/>
        </w:rPr>
        <w:t xml:space="preserve"> had no option but to grant specific relief as prayed. As against this</w:t>
      </w:r>
      <w:r w:rsidR="00A14FCB" w:rsidRPr="0077477D">
        <w:rPr>
          <w:rFonts w:ascii="Times New Roman" w:hAnsi="Times New Roman" w:cs="Times New Roman"/>
          <w:sz w:val="24"/>
          <w:szCs w:val="24"/>
        </w:rPr>
        <w:t>,</w:t>
      </w:r>
      <w:r w:rsidR="00EF4AFE" w:rsidRPr="0077477D">
        <w:rPr>
          <w:rFonts w:ascii="Times New Roman" w:hAnsi="Times New Roman" w:cs="Times New Roman"/>
          <w:sz w:val="24"/>
          <w:szCs w:val="24"/>
        </w:rPr>
        <w:t xml:space="preserve"> an order for their eviction would have been unsustainable.</w:t>
      </w:r>
      <w:r w:rsidR="004460B0" w:rsidRPr="0077477D">
        <w:rPr>
          <w:rFonts w:ascii="Times New Roman" w:hAnsi="Times New Roman" w:cs="Times New Roman"/>
          <w:sz w:val="24"/>
          <w:szCs w:val="24"/>
        </w:rPr>
        <w:t xml:space="preserve"> In any event, the order for the eviction of the oc</w:t>
      </w:r>
      <w:r w:rsidR="00336B15" w:rsidRPr="0077477D">
        <w:rPr>
          <w:rFonts w:ascii="Times New Roman" w:hAnsi="Times New Roman" w:cs="Times New Roman"/>
          <w:sz w:val="24"/>
          <w:szCs w:val="24"/>
        </w:rPr>
        <w:t>c</w:t>
      </w:r>
      <w:r w:rsidR="004460B0" w:rsidRPr="0077477D">
        <w:rPr>
          <w:rFonts w:ascii="Times New Roman" w:hAnsi="Times New Roman" w:cs="Times New Roman"/>
          <w:sz w:val="24"/>
          <w:szCs w:val="24"/>
        </w:rPr>
        <w:t xml:space="preserve">upants of 98 Churchill Avenue was issued by the Magistrates Court and was still extant. It </w:t>
      </w:r>
      <w:r w:rsidR="006B1CE2" w:rsidRPr="0077477D">
        <w:rPr>
          <w:rFonts w:ascii="Times New Roman" w:hAnsi="Times New Roman" w:cs="Times New Roman"/>
          <w:sz w:val="24"/>
          <w:szCs w:val="24"/>
        </w:rPr>
        <w:t>has</w:t>
      </w:r>
      <w:r w:rsidR="004460B0" w:rsidRPr="0077477D">
        <w:rPr>
          <w:rFonts w:ascii="Times New Roman" w:hAnsi="Times New Roman" w:cs="Times New Roman"/>
          <w:sz w:val="24"/>
          <w:szCs w:val="24"/>
        </w:rPr>
        <w:t xml:space="preserve"> not </w:t>
      </w:r>
      <w:r w:rsidR="006B1CE2" w:rsidRPr="0077477D">
        <w:rPr>
          <w:rFonts w:ascii="Times New Roman" w:hAnsi="Times New Roman" w:cs="Times New Roman"/>
          <w:sz w:val="24"/>
          <w:szCs w:val="24"/>
        </w:rPr>
        <w:t xml:space="preserve">been </w:t>
      </w:r>
      <w:r w:rsidR="004460B0" w:rsidRPr="0077477D">
        <w:rPr>
          <w:rFonts w:ascii="Times New Roman" w:hAnsi="Times New Roman" w:cs="Times New Roman"/>
          <w:sz w:val="24"/>
          <w:szCs w:val="24"/>
        </w:rPr>
        <w:t>set aside.</w:t>
      </w:r>
    </w:p>
    <w:p w:rsidR="001B1F15" w:rsidRPr="0077477D" w:rsidRDefault="001B1F15" w:rsidP="002E0098">
      <w:pPr>
        <w:spacing w:after="0" w:line="480" w:lineRule="auto"/>
        <w:ind w:firstLine="1440"/>
        <w:jc w:val="both"/>
        <w:rPr>
          <w:rFonts w:ascii="Times New Roman" w:hAnsi="Times New Roman" w:cs="Times New Roman"/>
          <w:sz w:val="24"/>
          <w:szCs w:val="24"/>
        </w:rPr>
      </w:pPr>
    </w:p>
    <w:p w:rsidR="00EF4AFE" w:rsidRPr="0077477D" w:rsidRDefault="009A0905" w:rsidP="002634C1">
      <w:pPr>
        <w:spacing w:after="0" w:line="480" w:lineRule="auto"/>
        <w:ind w:left="720" w:hanging="720"/>
        <w:jc w:val="both"/>
        <w:rPr>
          <w:rFonts w:ascii="Times New Roman" w:hAnsi="Times New Roman" w:cs="Times New Roman"/>
          <w:sz w:val="24"/>
          <w:szCs w:val="24"/>
        </w:rPr>
      </w:pPr>
      <w:r w:rsidRPr="0077477D">
        <w:rPr>
          <w:rFonts w:ascii="Times New Roman" w:hAnsi="Times New Roman" w:cs="Times New Roman"/>
          <w:sz w:val="24"/>
          <w:szCs w:val="24"/>
        </w:rPr>
        <w:t>[63</w:t>
      </w:r>
      <w:r w:rsidR="00D413BC" w:rsidRPr="0077477D">
        <w:rPr>
          <w:rFonts w:ascii="Times New Roman" w:hAnsi="Times New Roman" w:cs="Times New Roman"/>
          <w:sz w:val="24"/>
          <w:szCs w:val="24"/>
        </w:rPr>
        <w:t>]</w:t>
      </w:r>
      <w:r w:rsidR="00D413BC" w:rsidRPr="0077477D">
        <w:rPr>
          <w:rFonts w:ascii="Times New Roman" w:hAnsi="Times New Roman" w:cs="Times New Roman"/>
          <w:sz w:val="24"/>
          <w:szCs w:val="24"/>
        </w:rPr>
        <w:tab/>
      </w:r>
      <w:r w:rsidR="00EF4AFE" w:rsidRPr="0077477D">
        <w:rPr>
          <w:rFonts w:ascii="Times New Roman" w:hAnsi="Times New Roman" w:cs="Times New Roman"/>
          <w:sz w:val="24"/>
          <w:szCs w:val="24"/>
        </w:rPr>
        <w:t xml:space="preserve">Once the court </w:t>
      </w:r>
      <w:r w:rsidR="00420F42" w:rsidRPr="0077477D">
        <w:rPr>
          <w:rFonts w:ascii="Times New Roman" w:hAnsi="Times New Roman" w:cs="Times New Roman"/>
          <w:i/>
          <w:sz w:val="24"/>
          <w:szCs w:val="24"/>
        </w:rPr>
        <w:t>a quo</w:t>
      </w:r>
      <w:r w:rsidR="00420F42" w:rsidRPr="0077477D">
        <w:rPr>
          <w:rFonts w:ascii="Times New Roman" w:hAnsi="Times New Roman" w:cs="Times New Roman"/>
          <w:sz w:val="24"/>
          <w:szCs w:val="24"/>
        </w:rPr>
        <w:t xml:space="preserve"> </w:t>
      </w:r>
      <w:r w:rsidR="00EF4AFE" w:rsidRPr="0077477D">
        <w:rPr>
          <w:rFonts w:ascii="Times New Roman" w:hAnsi="Times New Roman" w:cs="Times New Roman"/>
          <w:sz w:val="24"/>
          <w:szCs w:val="24"/>
        </w:rPr>
        <w:t>found that the</w:t>
      </w:r>
      <w:r w:rsidR="004460B0" w:rsidRPr="0077477D">
        <w:rPr>
          <w:rFonts w:ascii="Times New Roman" w:hAnsi="Times New Roman" w:cs="Times New Roman"/>
          <w:sz w:val="24"/>
          <w:szCs w:val="24"/>
        </w:rPr>
        <w:t xml:space="preserve"> </w:t>
      </w:r>
      <w:proofErr w:type="spellStart"/>
      <w:r w:rsidR="004460B0" w:rsidRPr="0077477D">
        <w:rPr>
          <w:rFonts w:ascii="Times New Roman" w:hAnsi="Times New Roman" w:cs="Times New Roman"/>
          <w:sz w:val="24"/>
          <w:szCs w:val="24"/>
        </w:rPr>
        <w:t>Gurupiras</w:t>
      </w:r>
      <w:proofErr w:type="spellEnd"/>
      <w:r w:rsidR="00EF4AFE" w:rsidRPr="0077477D">
        <w:rPr>
          <w:rFonts w:ascii="Times New Roman" w:hAnsi="Times New Roman" w:cs="Times New Roman"/>
          <w:sz w:val="24"/>
          <w:szCs w:val="24"/>
        </w:rPr>
        <w:t xml:space="preserve"> were entitled </w:t>
      </w:r>
      <w:r w:rsidR="004460B0" w:rsidRPr="0077477D">
        <w:rPr>
          <w:rFonts w:ascii="Times New Roman" w:hAnsi="Times New Roman" w:cs="Times New Roman"/>
          <w:sz w:val="24"/>
          <w:szCs w:val="24"/>
        </w:rPr>
        <w:t>to specific relief the Company c</w:t>
      </w:r>
      <w:r w:rsidR="00EF4AFE" w:rsidRPr="0077477D">
        <w:rPr>
          <w:rFonts w:ascii="Times New Roman" w:hAnsi="Times New Roman" w:cs="Times New Roman"/>
          <w:sz w:val="24"/>
          <w:szCs w:val="24"/>
        </w:rPr>
        <w:t>ould not counter apply. It was not privy to the agreement</w:t>
      </w:r>
      <w:r w:rsidR="00A976B4" w:rsidRPr="0077477D">
        <w:rPr>
          <w:rFonts w:ascii="Times New Roman" w:hAnsi="Times New Roman" w:cs="Times New Roman"/>
          <w:sz w:val="24"/>
          <w:szCs w:val="24"/>
        </w:rPr>
        <w:t xml:space="preserve"> between </w:t>
      </w:r>
      <w:proofErr w:type="spellStart"/>
      <w:r w:rsidR="00A976B4" w:rsidRPr="0077477D">
        <w:rPr>
          <w:rFonts w:ascii="Times New Roman" w:hAnsi="Times New Roman" w:cs="Times New Roman"/>
          <w:sz w:val="24"/>
          <w:szCs w:val="24"/>
        </w:rPr>
        <w:t>Mrs</w:t>
      </w:r>
      <w:proofErr w:type="spellEnd"/>
      <w:r w:rsidR="00A976B4" w:rsidRPr="0077477D">
        <w:rPr>
          <w:rFonts w:ascii="Times New Roman" w:hAnsi="Times New Roman" w:cs="Times New Roman"/>
          <w:sz w:val="24"/>
          <w:szCs w:val="24"/>
        </w:rPr>
        <w:t xml:space="preserve"> Muir and the </w:t>
      </w:r>
      <w:proofErr w:type="spellStart"/>
      <w:r w:rsidR="00A976B4" w:rsidRPr="0077477D">
        <w:rPr>
          <w:rFonts w:ascii="Times New Roman" w:hAnsi="Times New Roman" w:cs="Times New Roman"/>
          <w:sz w:val="24"/>
          <w:szCs w:val="24"/>
        </w:rPr>
        <w:t>Gurupiras</w:t>
      </w:r>
      <w:proofErr w:type="spellEnd"/>
      <w:r w:rsidR="00EF4AFE" w:rsidRPr="0077477D">
        <w:rPr>
          <w:rFonts w:ascii="Times New Roman" w:hAnsi="Times New Roman" w:cs="Times New Roman"/>
          <w:sz w:val="24"/>
          <w:szCs w:val="24"/>
        </w:rPr>
        <w:t xml:space="preserve">. Even though it owned the immovable property rights </w:t>
      </w:r>
      <w:r w:rsidR="003820A7" w:rsidRPr="0077477D">
        <w:rPr>
          <w:rFonts w:ascii="Times New Roman" w:hAnsi="Times New Roman" w:cs="Times New Roman"/>
          <w:sz w:val="24"/>
          <w:szCs w:val="24"/>
        </w:rPr>
        <w:t xml:space="preserve">for </w:t>
      </w:r>
      <w:r w:rsidR="00EF4AFE" w:rsidRPr="0077477D">
        <w:rPr>
          <w:rFonts w:ascii="Times New Roman" w:hAnsi="Times New Roman" w:cs="Times New Roman"/>
          <w:sz w:val="24"/>
          <w:szCs w:val="24"/>
        </w:rPr>
        <w:t xml:space="preserve">its use and occupation had been conveyed through the </w:t>
      </w:r>
      <w:r w:rsidR="00E94A64" w:rsidRPr="0077477D">
        <w:rPr>
          <w:rFonts w:ascii="Times New Roman" w:hAnsi="Times New Roman" w:cs="Times New Roman"/>
          <w:sz w:val="24"/>
          <w:szCs w:val="24"/>
        </w:rPr>
        <w:t>purchase of shares in the C</w:t>
      </w:r>
      <w:r w:rsidR="00EF4AFE" w:rsidRPr="0077477D">
        <w:rPr>
          <w:rFonts w:ascii="Times New Roman" w:hAnsi="Times New Roman" w:cs="Times New Roman"/>
          <w:sz w:val="24"/>
          <w:szCs w:val="24"/>
        </w:rPr>
        <w:t>ompany. The property itself was not the subject of the agreement of sale.</w:t>
      </w:r>
    </w:p>
    <w:p w:rsidR="002634C1" w:rsidRPr="0077477D" w:rsidRDefault="002634C1" w:rsidP="002634C1">
      <w:pPr>
        <w:spacing w:after="0" w:line="480" w:lineRule="auto"/>
        <w:ind w:left="720" w:hanging="720"/>
        <w:jc w:val="both"/>
        <w:rPr>
          <w:rFonts w:ascii="Times New Roman" w:hAnsi="Times New Roman" w:cs="Times New Roman"/>
          <w:sz w:val="24"/>
          <w:szCs w:val="24"/>
        </w:rPr>
      </w:pPr>
    </w:p>
    <w:p w:rsidR="00EF4AFE" w:rsidRPr="0077477D" w:rsidRDefault="009A0905" w:rsidP="002634C1">
      <w:pPr>
        <w:spacing w:after="0" w:line="480" w:lineRule="auto"/>
        <w:ind w:left="720" w:hanging="720"/>
        <w:jc w:val="both"/>
        <w:rPr>
          <w:rFonts w:ascii="Times New Roman" w:hAnsi="Times New Roman" w:cs="Times New Roman"/>
          <w:sz w:val="24"/>
          <w:szCs w:val="24"/>
        </w:rPr>
      </w:pPr>
      <w:r w:rsidRPr="0077477D">
        <w:rPr>
          <w:rFonts w:ascii="Times New Roman" w:hAnsi="Times New Roman" w:cs="Times New Roman"/>
          <w:sz w:val="24"/>
          <w:szCs w:val="24"/>
        </w:rPr>
        <w:t>[64</w:t>
      </w:r>
      <w:r w:rsidR="00D413BC" w:rsidRPr="0077477D">
        <w:rPr>
          <w:rFonts w:ascii="Times New Roman" w:hAnsi="Times New Roman" w:cs="Times New Roman"/>
          <w:sz w:val="24"/>
          <w:szCs w:val="24"/>
        </w:rPr>
        <w:t>]</w:t>
      </w:r>
      <w:r w:rsidR="00D413BC" w:rsidRPr="0077477D">
        <w:rPr>
          <w:rFonts w:ascii="Times New Roman" w:hAnsi="Times New Roman" w:cs="Times New Roman"/>
          <w:sz w:val="24"/>
          <w:szCs w:val="24"/>
        </w:rPr>
        <w:tab/>
      </w:r>
      <w:r w:rsidR="00EF4AFE" w:rsidRPr="0077477D">
        <w:rPr>
          <w:rFonts w:ascii="Times New Roman" w:hAnsi="Times New Roman" w:cs="Times New Roman"/>
          <w:sz w:val="24"/>
          <w:szCs w:val="24"/>
        </w:rPr>
        <w:t>The last ground</w:t>
      </w:r>
      <w:r w:rsidR="00E94A64" w:rsidRPr="0077477D">
        <w:rPr>
          <w:rFonts w:ascii="Times New Roman" w:hAnsi="Times New Roman" w:cs="Times New Roman"/>
          <w:sz w:val="24"/>
          <w:szCs w:val="24"/>
        </w:rPr>
        <w:t xml:space="preserve">, </w:t>
      </w:r>
      <w:r w:rsidR="00E7022C" w:rsidRPr="0077477D">
        <w:rPr>
          <w:rFonts w:ascii="Times New Roman" w:hAnsi="Times New Roman" w:cs="Times New Roman"/>
          <w:sz w:val="24"/>
          <w:szCs w:val="24"/>
        </w:rPr>
        <w:t>ground</w:t>
      </w:r>
      <w:r w:rsidR="00E94A64" w:rsidRPr="0077477D">
        <w:rPr>
          <w:rFonts w:ascii="Times New Roman" w:hAnsi="Times New Roman" w:cs="Times New Roman"/>
          <w:sz w:val="24"/>
          <w:szCs w:val="24"/>
        </w:rPr>
        <w:t xml:space="preserve"> number 7,</w:t>
      </w:r>
      <w:r w:rsidR="00EF4AFE" w:rsidRPr="0077477D">
        <w:rPr>
          <w:rFonts w:ascii="Times New Roman" w:hAnsi="Times New Roman" w:cs="Times New Roman"/>
          <w:sz w:val="24"/>
          <w:szCs w:val="24"/>
        </w:rPr>
        <w:t xml:space="preserve"> speaks to disputes of fact. Only </w:t>
      </w:r>
      <w:proofErr w:type="spellStart"/>
      <w:r w:rsidR="00E94A64" w:rsidRPr="0077477D">
        <w:rPr>
          <w:rFonts w:ascii="Times New Roman" w:hAnsi="Times New Roman" w:cs="Times New Roman"/>
          <w:sz w:val="24"/>
          <w:szCs w:val="24"/>
        </w:rPr>
        <w:t>Mrs</w:t>
      </w:r>
      <w:proofErr w:type="spellEnd"/>
      <w:r w:rsidR="00E94A64" w:rsidRPr="0077477D">
        <w:rPr>
          <w:rFonts w:ascii="Times New Roman" w:hAnsi="Times New Roman" w:cs="Times New Roman"/>
          <w:sz w:val="24"/>
          <w:szCs w:val="24"/>
        </w:rPr>
        <w:t xml:space="preserve"> </w:t>
      </w:r>
      <w:r w:rsidR="00EF4AFE" w:rsidRPr="0077477D">
        <w:rPr>
          <w:rFonts w:ascii="Times New Roman" w:hAnsi="Times New Roman" w:cs="Times New Roman"/>
          <w:sz w:val="24"/>
          <w:szCs w:val="24"/>
        </w:rPr>
        <w:t xml:space="preserve">Muir could make this argument. Neither the </w:t>
      </w:r>
      <w:r w:rsidR="00420F42" w:rsidRPr="0077477D">
        <w:rPr>
          <w:rFonts w:ascii="Times New Roman" w:hAnsi="Times New Roman" w:cs="Times New Roman"/>
          <w:sz w:val="24"/>
          <w:szCs w:val="24"/>
        </w:rPr>
        <w:t>C</w:t>
      </w:r>
      <w:r w:rsidR="00EF4AFE" w:rsidRPr="0077477D">
        <w:rPr>
          <w:rFonts w:ascii="Times New Roman" w:hAnsi="Times New Roman" w:cs="Times New Roman"/>
          <w:sz w:val="24"/>
          <w:szCs w:val="24"/>
        </w:rPr>
        <w:t xml:space="preserve">ompany nor </w:t>
      </w:r>
      <w:r w:rsidR="00420F42" w:rsidRPr="0077477D">
        <w:rPr>
          <w:rFonts w:ascii="Times New Roman" w:hAnsi="Times New Roman" w:cs="Times New Roman"/>
          <w:sz w:val="24"/>
          <w:szCs w:val="24"/>
        </w:rPr>
        <w:t>Leggett</w:t>
      </w:r>
      <w:r w:rsidR="00EF4AFE" w:rsidRPr="0077477D">
        <w:rPr>
          <w:rFonts w:ascii="Times New Roman" w:hAnsi="Times New Roman" w:cs="Times New Roman"/>
          <w:sz w:val="24"/>
          <w:szCs w:val="24"/>
        </w:rPr>
        <w:t>, not having been privy to the agreement between the parties</w:t>
      </w:r>
      <w:r w:rsidR="00420F42" w:rsidRPr="0077477D">
        <w:rPr>
          <w:rFonts w:ascii="Times New Roman" w:hAnsi="Times New Roman" w:cs="Times New Roman"/>
          <w:sz w:val="24"/>
          <w:szCs w:val="24"/>
        </w:rPr>
        <w:t>,</w:t>
      </w:r>
      <w:r w:rsidR="00EF4AFE" w:rsidRPr="0077477D">
        <w:rPr>
          <w:rFonts w:ascii="Times New Roman" w:hAnsi="Times New Roman" w:cs="Times New Roman"/>
          <w:sz w:val="24"/>
          <w:szCs w:val="24"/>
        </w:rPr>
        <w:t xml:space="preserve"> could claim that there were disputes of fact.</w:t>
      </w:r>
      <w:r w:rsidR="008000D9" w:rsidRPr="0077477D">
        <w:rPr>
          <w:rFonts w:ascii="Times New Roman" w:hAnsi="Times New Roman" w:cs="Times New Roman"/>
          <w:sz w:val="24"/>
          <w:szCs w:val="24"/>
        </w:rPr>
        <w:t xml:space="preserve"> Once it was found that </w:t>
      </w:r>
      <w:proofErr w:type="spellStart"/>
      <w:r w:rsidR="008000D9" w:rsidRPr="0077477D">
        <w:rPr>
          <w:rFonts w:ascii="Times New Roman" w:hAnsi="Times New Roman" w:cs="Times New Roman"/>
          <w:sz w:val="24"/>
          <w:szCs w:val="24"/>
        </w:rPr>
        <w:t>Mrs</w:t>
      </w:r>
      <w:proofErr w:type="spellEnd"/>
      <w:r w:rsidR="008000D9" w:rsidRPr="0077477D">
        <w:rPr>
          <w:rFonts w:ascii="Times New Roman" w:hAnsi="Times New Roman" w:cs="Times New Roman"/>
          <w:sz w:val="24"/>
          <w:szCs w:val="24"/>
        </w:rPr>
        <w:t xml:space="preserve"> Muir was not properly before it, the court </w:t>
      </w:r>
      <w:r w:rsidR="008000D9" w:rsidRPr="0077477D">
        <w:rPr>
          <w:rFonts w:ascii="Times New Roman" w:hAnsi="Times New Roman" w:cs="Times New Roman"/>
          <w:i/>
          <w:sz w:val="24"/>
          <w:szCs w:val="24"/>
        </w:rPr>
        <w:t>a quo</w:t>
      </w:r>
      <w:r w:rsidR="008000D9" w:rsidRPr="0077477D">
        <w:rPr>
          <w:rFonts w:ascii="Times New Roman" w:hAnsi="Times New Roman" w:cs="Times New Roman"/>
          <w:sz w:val="24"/>
          <w:szCs w:val="24"/>
        </w:rPr>
        <w:t xml:space="preserve"> could not be enjoined to find that any material disputes of fact existed.</w:t>
      </w:r>
    </w:p>
    <w:p w:rsidR="002634C1" w:rsidRPr="0077477D" w:rsidRDefault="002634C1" w:rsidP="000336ED">
      <w:pPr>
        <w:spacing w:after="0" w:line="480" w:lineRule="auto"/>
        <w:jc w:val="both"/>
        <w:rPr>
          <w:rFonts w:ascii="Times New Roman" w:hAnsi="Times New Roman" w:cs="Times New Roman"/>
          <w:sz w:val="24"/>
          <w:szCs w:val="24"/>
        </w:rPr>
      </w:pPr>
    </w:p>
    <w:p w:rsidR="00E94A64" w:rsidRPr="0077477D" w:rsidRDefault="00E94A64" w:rsidP="00D413BC">
      <w:pPr>
        <w:spacing w:after="0" w:line="480" w:lineRule="auto"/>
        <w:jc w:val="both"/>
        <w:rPr>
          <w:rFonts w:ascii="Times New Roman" w:hAnsi="Times New Roman" w:cs="Times New Roman"/>
          <w:b/>
          <w:sz w:val="24"/>
          <w:szCs w:val="24"/>
        </w:rPr>
      </w:pPr>
      <w:r w:rsidRPr="0077477D">
        <w:rPr>
          <w:rFonts w:ascii="Times New Roman" w:hAnsi="Times New Roman" w:cs="Times New Roman"/>
          <w:b/>
          <w:sz w:val="24"/>
          <w:szCs w:val="24"/>
        </w:rPr>
        <w:t>DISPOSITION</w:t>
      </w:r>
    </w:p>
    <w:p w:rsidR="00835C90" w:rsidRPr="0077477D" w:rsidRDefault="00263B12" w:rsidP="002634C1">
      <w:pPr>
        <w:spacing w:after="0" w:line="480" w:lineRule="auto"/>
        <w:ind w:left="720" w:hanging="720"/>
        <w:jc w:val="both"/>
        <w:rPr>
          <w:rFonts w:ascii="Times New Roman" w:hAnsi="Times New Roman" w:cs="Times New Roman"/>
          <w:sz w:val="24"/>
          <w:szCs w:val="24"/>
        </w:rPr>
      </w:pPr>
      <w:r w:rsidRPr="0077477D">
        <w:rPr>
          <w:rFonts w:ascii="Times New Roman" w:hAnsi="Times New Roman" w:cs="Times New Roman"/>
          <w:sz w:val="24"/>
          <w:szCs w:val="24"/>
        </w:rPr>
        <w:t>[</w:t>
      </w:r>
      <w:r w:rsidR="009A0905" w:rsidRPr="0077477D">
        <w:rPr>
          <w:rFonts w:ascii="Times New Roman" w:hAnsi="Times New Roman" w:cs="Times New Roman"/>
          <w:sz w:val="24"/>
          <w:szCs w:val="24"/>
        </w:rPr>
        <w:t>65</w:t>
      </w:r>
      <w:r w:rsidR="00D413BC" w:rsidRPr="0077477D">
        <w:rPr>
          <w:rFonts w:ascii="Times New Roman" w:hAnsi="Times New Roman" w:cs="Times New Roman"/>
          <w:sz w:val="24"/>
          <w:szCs w:val="24"/>
        </w:rPr>
        <w:t>]</w:t>
      </w:r>
      <w:r w:rsidR="00D413BC" w:rsidRPr="0077477D">
        <w:rPr>
          <w:rFonts w:ascii="Times New Roman" w:hAnsi="Times New Roman" w:cs="Times New Roman"/>
          <w:sz w:val="24"/>
          <w:szCs w:val="24"/>
        </w:rPr>
        <w:tab/>
      </w:r>
      <w:r w:rsidR="00EF4AFE" w:rsidRPr="0077477D">
        <w:rPr>
          <w:rFonts w:ascii="Times New Roman" w:hAnsi="Times New Roman" w:cs="Times New Roman"/>
          <w:sz w:val="24"/>
          <w:szCs w:val="24"/>
        </w:rPr>
        <w:t xml:space="preserve">In the premises none of the grounds have merit. The appeal is accordingly dismissed, with an order that </w:t>
      </w:r>
      <w:r w:rsidR="00420F42" w:rsidRPr="0077477D">
        <w:rPr>
          <w:rFonts w:ascii="Times New Roman" w:hAnsi="Times New Roman" w:cs="Times New Roman"/>
          <w:sz w:val="24"/>
          <w:szCs w:val="24"/>
        </w:rPr>
        <w:t>Legget</w:t>
      </w:r>
      <w:r w:rsidR="00EF4AFE" w:rsidRPr="0077477D">
        <w:rPr>
          <w:rFonts w:ascii="Times New Roman" w:hAnsi="Times New Roman" w:cs="Times New Roman"/>
          <w:sz w:val="24"/>
          <w:szCs w:val="24"/>
        </w:rPr>
        <w:t>t</w:t>
      </w:r>
      <w:r w:rsidR="00A14FCB" w:rsidRPr="0077477D">
        <w:rPr>
          <w:rFonts w:ascii="Times New Roman" w:hAnsi="Times New Roman" w:cs="Times New Roman"/>
          <w:sz w:val="24"/>
          <w:szCs w:val="24"/>
        </w:rPr>
        <w:t>, the first appellant,</w:t>
      </w:r>
      <w:r w:rsidR="00EF4AFE" w:rsidRPr="0077477D">
        <w:rPr>
          <w:rFonts w:ascii="Times New Roman" w:hAnsi="Times New Roman" w:cs="Times New Roman"/>
          <w:sz w:val="24"/>
          <w:szCs w:val="24"/>
        </w:rPr>
        <w:t xml:space="preserve"> pays the costs of suit.       </w:t>
      </w:r>
    </w:p>
    <w:p w:rsidR="00835C90" w:rsidRPr="0077477D" w:rsidRDefault="00835C90" w:rsidP="002E0098">
      <w:pPr>
        <w:spacing w:after="0" w:line="480" w:lineRule="auto"/>
        <w:ind w:firstLine="1440"/>
        <w:jc w:val="both"/>
        <w:rPr>
          <w:rFonts w:ascii="Times New Roman" w:hAnsi="Times New Roman" w:cs="Times New Roman"/>
          <w:sz w:val="24"/>
          <w:szCs w:val="24"/>
        </w:rPr>
      </w:pPr>
    </w:p>
    <w:p w:rsidR="00835C90" w:rsidRPr="0077477D" w:rsidRDefault="00835C90" w:rsidP="002E0098">
      <w:pPr>
        <w:spacing w:after="0" w:line="480" w:lineRule="auto"/>
        <w:ind w:firstLine="1440"/>
        <w:jc w:val="both"/>
        <w:rPr>
          <w:rFonts w:ascii="Times New Roman" w:hAnsi="Times New Roman" w:cs="Times New Roman"/>
          <w:sz w:val="24"/>
          <w:szCs w:val="24"/>
        </w:rPr>
      </w:pPr>
      <w:r w:rsidRPr="0077477D">
        <w:rPr>
          <w:rFonts w:ascii="Times New Roman" w:hAnsi="Times New Roman" w:cs="Times New Roman"/>
          <w:b/>
          <w:sz w:val="24"/>
          <w:szCs w:val="24"/>
        </w:rPr>
        <w:t>GWAUNZA DCJ</w:t>
      </w:r>
      <w:r w:rsidR="002E7F59" w:rsidRPr="0077477D">
        <w:rPr>
          <w:rFonts w:ascii="Times New Roman" w:hAnsi="Times New Roman" w:cs="Times New Roman"/>
          <w:b/>
          <w:sz w:val="24"/>
          <w:szCs w:val="24"/>
        </w:rPr>
        <w:t>:</w:t>
      </w:r>
      <w:r w:rsidRPr="0077477D">
        <w:rPr>
          <w:rFonts w:ascii="Times New Roman" w:hAnsi="Times New Roman" w:cs="Times New Roman"/>
          <w:sz w:val="24"/>
          <w:szCs w:val="24"/>
        </w:rPr>
        <w:tab/>
      </w:r>
      <w:r w:rsidRPr="0077477D">
        <w:rPr>
          <w:rFonts w:ascii="Times New Roman" w:hAnsi="Times New Roman" w:cs="Times New Roman"/>
          <w:sz w:val="24"/>
          <w:szCs w:val="24"/>
        </w:rPr>
        <w:tab/>
        <w:t>I agree</w:t>
      </w:r>
    </w:p>
    <w:p w:rsidR="002634C1" w:rsidRPr="0077477D" w:rsidRDefault="002634C1" w:rsidP="002E0098">
      <w:pPr>
        <w:spacing w:after="0" w:line="480" w:lineRule="auto"/>
        <w:ind w:firstLine="1440"/>
        <w:jc w:val="both"/>
        <w:rPr>
          <w:rFonts w:ascii="Times New Roman" w:hAnsi="Times New Roman" w:cs="Times New Roman"/>
          <w:sz w:val="24"/>
          <w:szCs w:val="24"/>
        </w:rPr>
      </w:pPr>
    </w:p>
    <w:p w:rsidR="00835C90" w:rsidRPr="0077477D" w:rsidRDefault="00835C90" w:rsidP="002E0098">
      <w:pPr>
        <w:spacing w:after="0" w:line="480" w:lineRule="auto"/>
        <w:ind w:firstLine="1440"/>
        <w:jc w:val="both"/>
        <w:rPr>
          <w:rFonts w:ascii="Times New Roman" w:hAnsi="Times New Roman" w:cs="Times New Roman"/>
          <w:sz w:val="24"/>
          <w:szCs w:val="24"/>
        </w:rPr>
      </w:pPr>
    </w:p>
    <w:p w:rsidR="00835C90" w:rsidRPr="0077477D" w:rsidRDefault="00835C90" w:rsidP="004C2535">
      <w:pPr>
        <w:spacing w:after="0" w:line="480" w:lineRule="auto"/>
        <w:ind w:firstLine="1440"/>
        <w:jc w:val="both"/>
        <w:rPr>
          <w:rFonts w:ascii="Times New Roman" w:hAnsi="Times New Roman" w:cs="Times New Roman"/>
          <w:sz w:val="24"/>
          <w:szCs w:val="24"/>
        </w:rPr>
      </w:pPr>
      <w:r w:rsidRPr="0077477D">
        <w:rPr>
          <w:rFonts w:ascii="Times New Roman" w:hAnsi="Times New Roman" w:cs="Times New Roman"/>
          <w:b/>
          <w:sz w:val="24"/>
          <w:szCs w:val="24"/>
        </w:rPr>
        <w:t>PATEL JA</w:t>
      </w:r>
      <w:r w:rsidR="002E7F59" w:rsidRPr="0077477D">
        <w:rPr>
          <w:rFonts w:ascii="Times New Roman" w:hAnsi="Times New Roman" w:cs="Times New Roman"/>
          <w:b/>
          <w:sz w:val="24"/>
          <w:szCs w:val="24"/>
        </w:rPr>
        <w:t>:</w:t>
      </w:r>
      <w:r w:rsidRPr="0077477D">
        <w:rPr>
          <w:rFonts w:ascii="Times New Roman" w:hAnsi="Times New Roman" w:cs="Times New Roman"/>
          <w:sz w:val="24"/>
          <w:szCs w:val="24"/>
        </w:rPr>
        <w:tab/>
      </w:r>
      <w:r w:rsidRPr="0077477D">
        <w:rPr>
          <w:rFonts w:ascii="Times New Roman" w:hAnsi="Times New Roman" w:cs="Times New Roman"/>
          <w:sz w:val="24"/>
          <w:szCs w:val="24"/>
        </w:rPr>
        <w:tab/>
      </w:r>
      <w:r w:rsidRPr="0077477D">
        <w:rPr>
          <w:rFonts w:ascii="Times New Roman" w:hAnsi="Times New Roman" w:cs="Times New Roman"/>
          <w:sz w:val="24"/>
          <w:szCs w:val="24"/>
        </w:rPr>
        <w:tab/>
        <w:t>I agree</w:t>
      </w:r>
    </w:p>
    <w:p w:rsidR="004C2535" w:rsidRPr="0077477D" w:rsidRDefault="004C2535" w:rsidP="004C2535">
      <w:pPr>
        <w:spacing w:after="0" w:line="480" w:lineRule="auto"/>
        <w:ind w:firstLine="1440"/>
        <w:jc w:val="both"/>
        <w:rPr>
          <w:rFonts w:ascii="Times New Roman" w:hAnsi="Times New Roman" w:cs="Times New Roman"/>
          <w:sz w:val="24"/>
          <w:szCs w:val="24"/>
        </w:rPr>
      </w:pPr>
    </w:p>
    <w:p w:rsidR="004C2535" w:rsidRPr="0077477D" w:rsidRDefault="004C2535" w:rsidP="004C2535">
      <w:pPr>
        <w:spacing w:after="0" w:line="480" w:lineRule="auto"/>
        <w:ind w:firstLine="1440"/>
        <w:jc w:val="both"/>
        <w:rPr>
          <w:rFonts w:ascii="Times New Roman" w:hAnsi="Times New Roman" w:cs="Times New Roman"/>
          <w:sz w:val="24"/>
          <w:szCs w:val="24"/>
        </w:rPr>
      </w:pPr>
    </w:p>
    <w:p w:rsidR="00835C90" w:rsidRPr="0077477D" w:rsidRDefault="00835C90" w:rsidP="002634C1">
      <w:pPr>
        <w:spacing w:after="0" w:line="480" w:lineRule="auto"/>
        <w:jc w:val="both"/>
        <w:rPr>
          <w:rFonts w:ascii="Times New Roman" w:hAnsi="Times New Roman" w:cs="Times New Roman"/>
          <w:sz w:val="24"/>
          <w:szCs w:val="24"/>
        </w:rPr>
      </w:pPr>
      <w:r w:rsidRPr="0077477D">
        <w:rPr>
          <w:rFonts w:ascii="Times New Roman" w:hAnsi="Times New Roman" w:cs="Times New Roman"/>
          <w:i/>
          <w:sz w:val="24"/>
          <w:szCs w:val="24"/>
        </w:rPr>
        <w:t xml:space="preserve">Gill, </w:t>
      </w:r>
      <w:proofErr w:type="spellStart"/>
      <w:r w:rsidRPr="0077477D">
        <w:rPr>
          <w:rFonts w:ascii="Times New Roman" w:hAnsi="Times New Roman" w:cs="Times New Roman"/>
          <w:i/>
          <w:sz w:val="24"/>
          <w:szCs w:val="24"/>
        </w:rPr>
        <w:t>Godlonton</w:t>
      </w:r>
      <w:proofErr w:type="spellEnd"/>
      <w:r w:rsidRPr="0077477D">
        <w:rPr>
          <w:rFonts w:ascii="Times New Roman" w:hAnsi="Times New Roman" w:cs="Times New Roman"/>
          <w:i/>
          <w:sz w:val="24"/>
          <w:szCs w:val="24"/>
        </w:rPr>
        <w:t xml:space="preserve"> &amp; </w:t>
      </w:r>
      <w:proofErr w:type="spellStart"/>
      <w:r w:rsidRPr="0077477D">
        <w:rPr>
          <w:rFonts w:ascii="Times New Roman" w:hAnsi="Times New Roman" w:cs="Times New Roman"/>
          <w:i/>
          <w:sz w:val="24"/>
          <w:szCs w:val="24"/>
        </w:rPr>
        <w:t>Gerrans</w:t>
      </w:r>
      <w:proofErr w:type="spellEnd"/>
      <w:r w:rsidRPr="0077477D">
        <w:rPr>
          <w:rFonts w:ascii="Times New Roman" w:hAnsi="Times New Roman" w:cs="Times New Roman"/>
          <w:sz w:val="24"/>
          <w:szCs w:val="24"/>
        </w:rPr>
        <w:t>, appellant’s legal practitioners</w:t>
      </w:r>
    </w:p>
    <w:p w:rsidR="00577A31" w:rsidRPr="0077477D" w:rsidRDefault="00577A31" w:rsidP="002634C1">
      <w:pPr>
        <w:spacing w:after="0" w:line="480" w:lineRule="auto"/>
        <w:jc w:val="both"/>
        <w:rPr>
          <w:rFonts w:ascii="Times New Roman" w:hAnsi="Times New Roman" w:cs="Times New Roman"/>
          <w:sz w:val="24"/>
          <w:szCs w:val="24"/>
        </w:rPr>
      </w:pPr>
      <w:r w:rsidRPr="0077477D">
        <w:rPr>
          <w:rFonts w:ascii="Times New Roman" w:hAnsi="Times New Roman" w:cs="Times New Roman"/>
          <w:i/>
          <w:sz w:val="24"/>
          <w:szCs w:val="24"/>
        </w:rPr>
        <w:t>R</w:t>
      </w:r>
      <w:r w:rsidR="00835C90" w:rsidRPr="0077477D">
        <w:rPr>
          <w:rFonts w:ascii="Times New Roman" w:hAnsi="Times New Roman" w:cs="Times New Roman"/>
          <w:i/>
          <w:sz w:val="24"/>
          <w:szCs w:val="24"/>
        </w:rPr>
        <w:t xml:space="preserve">. </w:t>
      </w:r>
      <w:proofErr w:type="spellStart"/>
      <w:r w:rsidR="00835C90" w:rsidRPr="0077477D">
        <w:rPr>
          <w:rFonts w:ascii="Times New Roman" w:hAnsi="Times New Roman" w:cs="Times New Roman"/>
          <w:i/>
          <w:sz w:val="24"/>
          <w:szCs w:val="24"/>
        </w:rPr>
        <w:t>Chibaya</w:t>
      </w:r>
      <w:proofErr w:type="spellEnd"/>
      <w:r w:rsidR="00835C90" w:rsidRPr="0077477D">
        <w:rPr>
          <w:rFonts w:ascii="Times New Roman" w:hAnsi="Times New Roman" w:cs="Times New Roman"/>
          <w:i/>
          <w:sz w:val="24"/>
          <w:szCs w:val="24"/>
        </w:rPr>
        <w:t xml:space="preserve"> Law Chambers</w:t>
      </w:r>
      <w:r w:rsidR="00835C90" w:rsidRPr="0077477D">
        <w:rPr>
          <w:rFonts w:ascii="Times New Roman" w:hAnsi="Times New Roman" w:cs="Times New Roman"/>
          <w:sz w:val="24"/>
          <w:szCs w:val="24"/>
        </w:rPr>
        <w:t xml:space="preserve">, first and second respondent’s legal </w:t>
      </w:r>
    </w:p>
    <w:p w:rsidR="00835C90" w:rsidRPr="0077477D" w:rsidRDefault="00A14FCB" w:rsidP="00835C90">
      <w:pPr>
        <w:spacing w:after="0" w:line="360" w:lineRule="auto"/>
        <w:jc w:val="both"/>
        <w:rPr>
          <w:rFonts w:ascii="Times New Roman" w:hAnsi="Times New Roman" w:cs="Times New Roman"/>
          <w:sz w:val="24"/>
          <w:szCs w:val="24"/>
        </w:rPr>
      </w:pPr>
      <w:proofErr w:type="gramStart"/>
      <w:r w:rsidRPr="0077477D">
        <w:rPr>
          <w:rFonts w:ascii="Times New Roman" w:hAnsi="Times New Roman" w:cs="Times New Roman"/>
          <w:sz w:val="24"/>
          <w:szCs w:val="24"/>
        </w:rPr>
        <w:t>p</w:t>
      </w:r>
      <w:r w:rsidR="00835C90" w:rsidRPr="0077477D">
        <w:rPr>
          <w:rFonts w:ascii="Times New Roman" w:hAnsi="Times New Roman" w:cs="Times New Roman"/>
          <w:sz w:val="24"/>
          <w:szCs w:val="24"/>
        </w:rPr>
        <w:t>ractitioners</w:t>
      </w:r>
      <w:proofErr w:type="gramEnd"/>
    </w:p>
    <w:p w:rsidR="00577A31" w:rsidRPr="0077477D" w:rsidRDefault="00577A31" w:rsidP="00835C90">
      <w:pPr>
        <w:spacing w:after="0" w:line="360" w:lineRule="auto"/>
        <w:jc w:val="both"/>
        <w:rPr>
          <w:rFonts w:ascii="Times New Roman" w:hAnsi="Times New Roman" w:cs="Times New Roman"/>
          <w:sz w:val="24"/>
          <w:szCs w:val="24"/>
        </w:rPr>
      </w:pPr>
    </w:p>
    <w:p w:rsidR="0058371A" w:rsidRPr="0077477D" w:rsidRDefault="0058371A" w:rsidP="00577A31">
      <w:pPr>
        <w:spacing w:after="0" w:line="360" w:lineRule="auto"/>
        <w:jc w:val="both"/>
        <w:rPr>
          <w:rFonts w:ascii="Times New Roman" w:hAnsi="Times New Roman" w:cs="Times New Roman"/>
          <w:sz w:val="24"/>
          <w:szCs w:val="24"/>
        </w:rPr>
      </w:pPr>
      <w:bookmarkStart w:id="0" w:name="_GoBack"/>
      <w:bookmarkEnd w:id="0"/>
    </w:p>
    <w:p w:rsidR="0058371A" w:rsidRPr="0077477D" w:rsidRDefault="0058371A" w:rsidP="00577A31">
      <w:pPr>
        <w:spacing w:after="0" w:line="360" w:lineRule="auto"/>
        <w:jc w:val="both"/>
        <w:rPr>
          <w:rFonts w:ascii="Times New Roman" w:hAnsi="Times New Roman" w:cs="Times New Roman"/>
          <w:sz w:val="24"/>
          <w:szCs w:val="24"/>
        </w:rPr>
      </w:pPr>
    </w:p>
    <w:p w:rsidR="0058371A" w:rsidRPr="0077477D" w:rsidRDefault="0058371A" w:rsidP="00577A31">
      <w:pPr>
        <w:spacing w:after="0" w:line="360" w:lineRule="auto"/>
        <w:jc w:val="both"/>
        <w:rPr>
          <w:rFonts w:ascii="Times New Roman" w:hAnsi="Times New Roman" w:cs="Times New Roman"/>
          <w:sz w:val="24"/>
          <w:szCs w:val="24"/>
        </w:rPr>
      </w:pPr>
    </w:p>
    <w:p w:rsidR="0058371A" w:rsidRPr="0077477D" w:rsidRDefault="0058371A" w:rsidP="00577A31">
      <w:pPr>
        <w:spacing w:after="0" w:line="360" w:lineRule="auto"/>
        <w:jc w:val="both"/>
        <w:rPr>
          <w:rFonts w:ascii="Times New Roman" w:hAnsi="Times New Roman" w:cs="Times New Roman"/>
          <w:sz w:val="24"/>
          <w:szCs w:val="24"/>
        </w:rPr>
      </w:pPr>
    </w:p>
    <w:sectPr w:rsidR="0058371A" w:rsidRPr="0077477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17E2" w:rsidRDefault="000917E2" w:rsidP="0091259F">
      <w:pPr>
        <w:spacing w:after="0" w:line="240" w:lineRule="auto"/>
      </w:pPr>
      <w:r>
        <w:separator/>
      </w:r>
    </w:p>
  </w:endnote>
  <w:endnote w:type="continuationSeparator" w:id="0">
    <w:p w:rsidR="000917E2" w:rsidRDefault="000917E2" w:rsidP="00912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17E2" w:rsidRDefault="000917E2" w:rsidP="0091259F">
      <w:pPr>
        <w:spacing w:after="0" w:line="240" w:lineRule="auto"/>
      </w:pPr>
      <w:r>
        <w:separator/>
      </w:r>
    </w:p>
  </w:footnote>
  <w:footnote w:type="continuationSeparator" w:id="0">
    <w:p w:rsidR="000917E2" w:rsidRDefault="000917E2" w:rsidP="0091259F">
      <w:pPr>
        <w:spacing w:after="0" w:line="240" w:lineRule="auto"/>
      </w:pPr>
      <w:r>
        <w:continuationSeparator/>
      </w:r>
    </w:p>
  </w:footnote>
  <w:footnote w:id="1">
    <w:p w:rsidR="002D02CC" w:rsidRDefault="002D02CC">
      <w:pPr>
        <w:pStyle w:val="FootnoteText"/>
      </w:pPr>
      <w:r>
        <w:rPr>
          <w:rStyle w:val="FootnoteReference"/>
        </w:rPr>
        <w:footnoteRef/>
      </w:r>
      <w:r>
        <w:t xml:space="preserve"> The Civil Practice of the High Courts of South Africa 5 </w:t>
      </w:r>
      <w:proofErr w:type="spellStart"/>
      <w:r>
        <w:t>ed</w:t>
      </w:r>
      <w:proofErr w:type="spellEnd"/>
      <w:r>
        <w:t xml:space="preserve"> p 713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2CC" w:rsidRDefault="002D02CC">
    <w:pPr>
      <w:pStyle w:val="Header"/>
    </w:pPr>
    <w:r>
      <w:rPr>
        <w:noProof/>
        <w:lang w:val="en-GB" w:eastAsia="en-GB"/>
      </w:rPr>
      <mc:AlternateContent>
        <mc:Choice Requires="wps">
          <w:drawing>
            <wp:anchor distT="0" distB="0" distL="114300" distR="114300" simplePos="0" relativeHeight="251666432"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2CC" w:rsidRPr="00033BE6" w:rsidRDefault="000917E2" w:rsidP="000336ED">
                          <w:pPr>
                            <w:pStyle w:val="Header"/>
                            <w:jc w:val="right"/>
                            <w:rPr>
                              <w:rFonts w:ascii="Times New Roman" w:hAnsi="Times New Roman" w:cs="Times New Roman"/>
                              <w:b/>
                              <w:sz w:val="24"/>
                              <w:szCs w:val="24"/>
                            </w:rPr>
                          </w:pPr>
                          <w:sdt>
                            <w:sdtPr>
                              <w:rPr>
                                <w:rFonts w:ascii="Times New Roman" w:hAnsi="Times New Roman" w:cs="Times New Roman"/>
                                <w:b/>
                                <w:sz w:val="24"/>
                                <w:szCs w:val="24"/>
                              </w:rPr>
                              <w:alias w:val="Company"/>
                              <w:id w:val="-1087152583"/>
                              <w:placeholder>
                                <w:docPart w:val="2925AA312DB24FEEA51E3E3B6974DE4C"/>
                              </w:placeholder>
                              <w:dataBinding w:prefixMappings="xmlns:ns0='http://schemas.openxmlformats.org/officeDocument/2006/extended-properties'" w:xpath="/ns0:Properties[1]/ns0:Company[1]" w:storeItemID="{6668398D-A668-4E3E-A5EB-62B293D839F1}"/>
                              <w:text/>
                            </w:sdtPr>
                            <w:sdtEndPr/>
                            <w:sdtContent>
                              <w:r w:rsidR="002D02CC" w:rsidRPr="00033BE6">
                                <w:rPr>
                                  <w:rFonts w:ascii="Times New Roman" w:hAnsi="Times New Roman" w:cs="Times New Roman"/>
                                  <w:b/>
                                  <w:sz w:val="24"/>
                                  <w:szCs w:val="24"/>
                                </w:rPr>
                                <w:t xml:space="preserve">Judgment No. SC </w:t>
                              </w:r>
                              <w:r w:rsidR="00B876A4">
                                <w:rPr>
                                  <w:rFonts w:ascii="Times New Roman" w:hAnsi="Times New Roman" w:cs="Times New Roman"/>
                                  <w:b/>
                                  <w:sz w:val="24"/>
                                  <w:szCs w:val="24"/>
                                </w:rPr>
                                <w:t>85/</w:t>
                              </w:r>
                              <w:r w:rsidR="002D02CC" w:rsidRPr="00033BE6">
                                <w:rPr>
                                  <w:rFonts w:ascii="Times New Roman" w:hAnsi="Times New Roman" w:cs="Times New Roman"/>
                                  <w:b/>
                                  <w:sz w:val="24"/>
                                  <w:szCs w:val="24"/>
                                </w:rPr>
                                <w:t>20</w:t>
                              </w:r>
                            </w:sdtContent>
                          </w:sdt>
                        </w:p>
                        <w:sdt>
                          <w:sdtPr>
                            <w:rPr>
                              <w:rFonts w:ascii="Times New Roman" w:hAnsi="Times New Roman" w:cs="Times New Roman"/>
                              <w:b/>
                              <w:bCs/>
                              <w:sz w:val="24"/>
                              <w:szCs w:val="24"/>
                            </w:rPr>
                            <w:alias w:val="Title"/>
                            <w:id w:val="-17315325"/>
                            <w:placeholder>
                              <w:docPart w:val="B02FBEC6CC154A42B72049333F4F9C53"/>
                            </w:placeholder>
                            <w:dataBinding w:prefixMappings="xmlns:ns0='http://schemas.openxmlformats.org/package/2006/metadata/core-properties' xmlns:ns1='http://purl.org/dc/elements/1.1/'" w:xpath="/ns0:coreProperties[1]/ns1:title[1]" w:storeItemID="{6C3C8BC8-F283-45AE-878A-BAB7291924A1}"/>
                            <w:text/>
                          </w:sdtPr>
                          <w:sdtEndPr/>
                          <w:sdtContent>
                            <w:p w:rsidR="002D02CC" w:rsidRDefault="002D02CC" w:rsidP="000336ED">
                              <w:pPr>
                                <w:spacing w:after="0" w:line="240" w:lineRule="auto"/>
                                <w:jc w:val="right"/>
                                <w:rPr>
                                  <w:noProof/>
                                </w:rPr>
                              </w:pPr>
                              <w:r w:rsidRPr="00033BE6">
                                <w:rPr>
                                  <w:rFonts w:ascii="Times New Roman" w:hAnsi="Times New Roman" w:cs="Times New Roman"/>
                                  <w:b/>
                                  <w:bCs/>
                                  <w:sz w:val="24"/>
                                  <w:szCs w:val="24"/>
                                </w:rPr>
                                <w:t>Civil Appeal No. SC 303/16</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2D02CC" w:rsidRPr="00033BE6" w:rsidRDefault="005B034F" w:rsidP="000336ED">
                    <w:pPr>
                      <w:pStyle w:val="Header"/>
                      <w:jc w:val="right"/>
                      <w:rPr>
                        <w:rFonts w:ascii="Times New Roman" w:hAnsi="Times New Roman" w:cs="Times New Roman"/>
                        <w:b/>
                        <w:sz w:val="24"/>
                        <w:szCs w:val="24"/>
                      </w:rPr>
                    </w:pPr>
                    <w:sdt>
                      <w:sdtPr>
                        <w:rPr>
                          <w:rFonts w:ascii="Times New Roman" w:hAnsi="Times New Roman" w:cs="Times New Roman"/>
                          <w:b/>
                          <w:sz w:val="24"/>
                          <w:szCs w:val="24"/>
                        </w:rPr>
                        <w:alias w:val="Company"/>
                        <w:id w:val="-1087152583"/>
                        <w:placeholder>
                          <w:docPart w:val="2925AA312DB24FEEA51E3E3B6974DE4C"/>
                        </w:placeholder>
                        <w:dataBinding w:prefixMappings="xmlns:ns0='http://schemas.openxmlformats.org/officeDocument/2006/extended-properties'" w:xpath="/ns0:Properties[1]/ns0:Company[1]" w:storeItemID="{6668398D-A668-4E3E-A5EB-62B293D839F1}"/>
                        <w:text/>
                      </w:sdtPr>
                      <w:sdtEndPr/>
                      <w:sdtContent>
                        <w:r w:rsidR="002D02CC" w:rsidRPr="00033BE6">
                          <w:rPr>
                            <w:rFonts w:ascii="Times New Roman" w:hAnsi="Times New Roman" w:cs="Times New Roman"/>
                            <w:b/>
                            <w:sz w:val="24"/>
                            <w:szCs w:val="24"/>
                          </w:rPr>
                          <w:t xml:space="preserve">Judgment No. SC </w:t>
                        </w:r>
                        <w:r w:rsidR="00B876A4">
                          <w:rPr>
                            <w:rFonts w:ascii="Times New Roman" w:hAnsi="Times New Roman" w:cs="Times New Roman"/>
                            <w:b/>
                            <w:sz w:val="24"/>
                            <w:szCs w:val="24"/>
                          </w:rPr>
                          <w:t>85/</w:t>
                        </w:r>
                        <w:r w:rsidR="002D02CC" w:rsidRPr="00033BE6">
                          <w:rPr>
                            <w:rFonts w:ascii="Times New Roman" w:hAnsi="Times New Roman" w:cs="Times New Roman"/>
                            <w:b/>
                            <w:sz w:val="24"/>
                            <w:szCs w:val="24"/>
                          </w:rPr>
                          <w:t>20</w:t>
                        </w:r>
                      </w:sdtContent>
                    </w:sdt>
                  </w:p>
                  <w:sdt>
                    <w:sdtPr>
                      <w:rPr>
                        <w:rFonts w:ascii="Times New Roman" w:hAnsi="Times New Roman" w:cs="Times New Roman"/>
                        <w:b/>
                        <w:bCs/>
                        <w:sz w:val="24"/>
                        <w:szCs w:val="24"/>
                      </w:rPr>
                      <w:alias w:val="Title"/>
                      <w:id w:val="-17315325"/>
                      <w:placeholder>
                        <w:docPart w:val="B02FBEC6CC154A42B72049333F4F9C53"/>
                      </w:placeholder>
                      <w:dataBinding w:prefixMappings="xmlns:ns0='http://schemas.openxmlformats.org/package/2006/metadata/core-properties' xmlns:ns1='http://purl.org/dc/elements/1.1/'" w:xpath="/ns0:coreProperties[1]/ns1:title[1]" w:storeItemID="{6C3C8BC8-F283-45AE-878A-BAB7291924A1}"/>
                      <w:text/>
                    </w:sdtPr>
                    <w:sdtEndPr/>
                    <w:sdtContent>
                      <w:p w:rsidR="002D02CC" w:rsidRDefault="002D02CC" w:rsidP="000336ED">
                        <w:pPr>
                          <w:spacing w:after="0" w:line="240" w:lineRule="auto"/>
                          <w:jc w:val="right"/>
                          <w:rPr>
                            <w:noProof/>
                          </w:rPr>
                        </w:pPr>
                        <w:r w:rsidRPr="00033BE6">
                          <w:rPr>
                            <w:rFonts w:ascii="Times New Roman" w:hAnsi="Times New Roman" w:cs="Times New Roman"/>
                            <w:b/>
                            <w:bCs/>
                            <w:sz w:val="24"/>
                            <w:szCs w:val="24"/>
                          </w:rPr>
                          <w:t>Civil Appeal No. SC 303/16</w:t>
                        </w:r>
                      </w:p>
                    </w:sdtContent>
                  </w:sdt>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65408"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2D02CC" w:rsidRDefault="002D02CC">
                          <w:pPr>
                            <w:spacing w:after="0" w:line="240" w:lineRule="auto"/>
                            <w:rPr>
                              <w:color w:val="FFFFFF" w:themeColor="background1"/>
                            </w:rPr>
                          </w:pPr>
                          <w:r>
                            <w:fldChar w:fldCharType="begin"/>
                          </w:r>
                          <w:r>
                            <w:instrText xml:space="preserve"> PAGE   \* MERGEFORMAT </w:instrText>
                          </w:r>
                          <w:r>
                            <w:fldChar w:fldCharType="separate"/>
                          </w:r>
                          <w:r w:rsidR="00865DCE" w:rsidRPr="00865DCE">
                            <w:rPr>
                              <w:noProof/>
                              <w:color w:val="FFFFFF" w:themeColor="background1"/>
                            </w:rPr>
                            <w:t>17</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2D02CC" w:rsidRDefault="002D02CC">
                    <w:pPr>
                      <w:spacing w:after="0" w:line="240" w:lineRule="auto"/>
                      <w:rPr>
                        <w:color w:val="FFFFFF" w:themeColor="background1"/>
                      </w:rPr>
                    </w:pPr>
                    <w:r>
                      <w:fldChar w:fldCharType="begin"/>
                    </w:r>
                    <w:r>
                      <w:instrText xml:space="preserve"> PAGE   \* MERGEFORMAT </w:instrText>
                    </w:r>
                    <w:r>
                      <w:fldChar w:fldCharType="separate"/>
                    </w:r>
                    <w:r w:rsidR="00865DCE" w:rsidRPr="00865DCE">
                      <w:rPr>
                        <w:noProof/>
                        <w:color w:val="FFFFFF" w:themeColor="background1"/>
                      </w:rPr>
                      <w:t>17</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FD5DBA"/>
    <w:multiLevelType w:val="hybridMultilevel"/>
    <w:tmpl w:val="D07CD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B14E36"/>
    <w:multiLevelType w:val="hybridMultilevel"/>
    <w:tmpl w:val="1BF87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857C4D"/>
    <w:multiLevelType w:val="hybridMultilevel"/>
    <w:tmpl w:val="7CBA6E5A"/>
    <w:lvl w:ilvl="0" w:tplc="9580D3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794D8A"/>
    <w:multiLevelType w:val="hybridMultilevel"/>
    <w:tmpl w:val="7038A7C0"/>
    <w:lvl w:ilvl="0" w:tplc="FE6E657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D5B3BEB"/>
    <w:multiLevelType w:val="hybridMultilevel"/>
    <w:tmpl w:val="F9E2E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756ACB"/>
    <w:multiLevelType w:val="hybridMultilevel"/>
    <w:tmpl w:val="6380BF0A"/>
    <w:lvl w:ilvl="0" w:tplc="B40003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0BF1C2C"/>
    <w:multiLevelType w:val="multilevel"/>
    <w:tmpl w:val="B1F81518"/>
    <w:lvl w:ilvl="0">
      <w:start w:val="3"/>
      <w:numFmt w:val="decimal"/>
      <w:lvlText w:val="%1"/>
      <w:lvlJc w:val="left"/>
      <w:pPr>
        <w:ind w:left="927" w:hanging="360"/>
      </w:pPr>
      <w:rPr>
        <w:rFonts w:hint="default"/>
      </w:rPr>
    </w:lvl>
    <w:lvl w:ilvl="1">
      <w:start w:val="2"/>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447" w:hanging="1440"/>
      </w:pPr>
      <w:rPr>
        <w:rFonts w:hint="default"/>
      </w:rPr>
    </w:lvl>
    <w:lvl w:ilvl="5">
      <w:start w:val="1"/>
      <w:numFmt w:val="decimal"/>
      <w:isLgl/>
      <w:lvlText w:val="%1.%2.%3.%4.%5.%6"/>
      <w:lvlJc w:val="left"/>
      <w:pPr>
        <w:ind w:left="4167" w:hanging="1800"/>
      </w:pPr>
      <w:rPr>
        <w:rFonts w:hint="default"/>
      </w:rPr>
    </w:lvl>
    <w:lvl w:ilvl="6">
      <w:start w:val="1"/>
      <w:numFmt w:val="decimal"/>
      <w:isLgl/>
      <w:lvlText w:val="%1.%2.%3.%4.%5.%6.%7"/>
      <w:lvlJc w:val="left"/>
      <w:pPr>
        <w:ind w:left="4887" w:hanging="2160"/>
      </w:pPr>
      <w:rPr>
        <w:rFonts w:hint="default"/>
      </w:rPr>
    </w:lvl>
    <w:lvl w:ilvl="7">
      <w:start w:val="1"/>
      <w:numFmt w:val="decimal"/>
      <w:isLgl/>
      <w:lvlText w:val="%1.%2.%3.%4.%5.%6.%7.%8"/>
      <w:lvlJc w:val="left"/>
      <w:pPr>
        <w:ind w:left="5247" w:hanging="2160"/>
      </w:pPr>
      <w:rPr>
        <w:rFonts w:hint="default"/>
      </w:rPr>
    </w:lvl>
    <w:lvl w:ilvl="8">
      <w:start w:val="1"/>
      <w:numFmt w:val="decimal"/>
      <w:isLgl/>
      <w:lvlText w:val="%1.%2.%3.%4.%5.%6.%7.%8.%9"/>
      <w:lvlJc w:val="left"/>
      <w:pPr>
        <w:ind w:left="5967" w:hanging="2520"/>
      </w:pPr>
      <w:rPr>
        <w:rFonts w:hint="default"/>
      </w:rPr>
    </w:lvl>
  </w:abstractNum>
  <w:abstractNum w:abstractNumId="7" w15:restartNumberingAfterBreak="0">
    <w:nsid w:val="417277A0"/>
    <w:multiLevelType w:val="hybridMultilevel"/>
    <w:tmpl w:val="505EB034"/>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8" w15:restartNumberingAfterBreak="0">
    <w:nsid w:val="425C7A1A"/>
    <w:multiLevelType w:val="multilevel"/>
    <w:tmpl w:val="B2B08C82"/>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447" w:hanging="1440"/>
      </w:pPr>
      <w:rPr>
        <w:rFonts w:hint="default"/>
      </w:rPr>
    </w:lvl>
    <w:lvl w:ilvl="5">
      <w:start w:val="1"/>
      <w:numFmt w:val="decimal"/>
      <w:isLgl/>
      <w:lvlText w:val="%1.%2.%3.%4.%5.%6"/>
      <w:lvlJc w:val="left"/>
      <w:pPr>
        <w:ind w:left="4167" w:hanging="1800"/>
      </w:pPr>
      <w:rPr>
        <w:rFonts w:hint="default"/>
      </w:rPr>
    </w:lvl>
    <w:lvl w:ilvl="6">
      <w:start w:val="1"/>
      <w:numFmt w:val="decimal"/>
      <w:isLgl/>
      <w:lvlText w:val="%1.%2.%3.%4.%5.%6.%7"/>
      <w:lvlJc w:val="left"/>
      <w:pPr>
        <w:ind w:left="4887" w:hanging="2160"/>
      </w:pPr>
      <w:rPr>
        <w:rFonts w:hint="default"/>
      </w:rPr>
    </w:lvl>
    <w:lvl w:ilvl="7">
      <w:start w:val="1"/>
      <w:numFmt w:val="decimal"/>
      <w:isLgl/>
      <w:lvlText w:val="%1.%2.%3.%4.%5.%6.%7.%8"/>
      <w:lvlJc w:val="left"/>
      <w:pPr>
        <w:ind w:left="5247" w:hanging="2160"/>
      </w:pPr>
      <w:rPr>
        <w:rFonts w:hint="default"/>
      </w:rPr>
    </w:lvl>
    <w:lvl w:ilvl="8">
      <w:start w:val="1"/>
      <w:numFmt w:val="decimal"/>
      <w:isLgl/>
      <w:lvlText w:val="%1.%2.%3.%4.%5.%6.%7.%8.%9"/>
      <w:lvlJc w:val="left"/>
      <w:pPr>
        <w:ind w:left="5967" w:hanging="2520"/>
      </w:pPr>
      <w:rPr>
        <w:rFonts w:hint="default"/>
      </w:rPr>
    </w:lvl>
  </w:abstractNum>
  <w:abstractNum w:abstractNumId="9" w15:restartNumberingAfterBreak="0">
    <w:nsid w:val="47ED0C84"/>
    <w:multiLevelType w:val="hybridMultilevel"/>
    <w:tmpl w:val="AED00B8A"/>
    <w:lvl w:ilvl="0" w:tplc="534C08CA">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777746"/>
    <w:multiLevelType w:val="hybridMultilevel"/>
    <w:tmpl w:val="F2182D32"/>
    <w:lvl w:ilvl="0" w:tplc="5C3E2912">
      <w:start w:val="1"/>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CE03A1"/>
    <w:multiLevelType w:val="hybridMultilevel"/>
    <w:tmpl w:val="84201F20"/>
    <w:lvl w:ilvl="0" w:tplc="5D5885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D90E0F"/>
    <w:multiLevelType w:val="hybridMultilevel"/>
    <w:tmpl w:val="75E0B3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27C6201"/>
    <w:multiLevelType w:val="hybridMultilevel"/>
    <w:tmpl w:val="5860E70E"/>
    <w:lvl w:ilvl="0" w:tplc="00B09D8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76BB4692"/>
    <w:multiLevelType w:val="hybridMultilevel"/>
    <w:tmpl w:val="8474E980"/>
    <w:lvl w:ilvl="0" w:tplc="5CF0F20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9134A5"/>
    <w:multiLevelType w:val="hybridMultilevel"/>
    <w:tmpl w:val="6A1C51AE"/>
    <w:lvl w:ilvl="0" w:tplc="5A8875BE">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E27B87"/>
    <w:multiLevelType w:val="hybridMultilevel"/>
    <w:tmpl w:val="DFCAD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
  </w:num>
  <w:num w:numId="3">
    <w:abstractNumId w:val="16"/>
  </w:num>
  <w:num w:numId="4">
    <w:abstractNumId w:val="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
  </w:num>
  <w:num w:numId="8">
    <w:abstractNumId w:val="3"/>
  </w:num>
  <w:num w:numId="9">
    <w:abstractNumId w:val="12"/>
  </w:num>
  <w:num w:numId="10">
    <w:abstractNumId w:val="10"/>
  </w:num>
  <w:num w:numId="11">
    <w:abstractNumId w:val="11"/>
  </w:num>
  <w:num w:numId="12">
    <w:abstractNumId w:val="5"/>
  </w:num>
  <w:num w:numId="13">
    <w:abstractNumId w:val="8"/>
  </w:num>
  <w:num w:numId="14">
    <w:abstractNumId w:val="4"/>
  </w:num>
  <w:num w:numId="15">
    <w:abstractNumId w:val="13"/>
  </w:num>
  <w:num w:numId="16">
    <w:abstractNumId w:val="9"/>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QxNDW3MDQ3MDMxtzRV0lEKTi0uzszPAykwqwUApx5LDywAAAA="/>
  </w:docVars>
  <w:rsids>
    <w:rsidRoot w:val="00464B53"/>
    <w:rsid w:val="00002CAC"/>
    <w:rsid w:val="000042DA"/>
    <w:rsid w:val="000066B2"/>
    <w:rsid w:val="00012649"/>
    <w:rsid w:val="00022A3A"/>
    <w:rsid w:val="000336ED"/>
    <w:rsid w:val="00033BE6"/>
    <w:rsid w:val="0003443A"/>
    <w:rsid w:val="00043BD3"/>
    <w:rsid w:val="0004527C"/>
    <w:rsid w:val="00046E5A"/>
    <w:rsid w:val="00047275"/>
    <w:rsid w:val="00050C1E"/>
    <w:rsid w:val="00056932"/>
    <w:rsid w:val="00070375"/>
    <w:rsid w:val="00074588"/>
    <w:rsid w:val="00080938"/>
    <w:rsid w:val="000817B8"/>
    <w:rsid w:val="000842CE"/>
    <w:rsid w:val="00087722"/>
    <w:rsid w:val="000917E2"/>
    <w:rsid w:val="00092A35"/>
    <w:rsid w:val="0009635C"/>
    <w:rsid w:val="000A1761"/>
    <w:rsid w:val="000A75C7"/>
    <w:rsid w:val="000B1825"/>
    <w:rsid w:val="000B2E60"/>
    <w:rsid w:val="000B32DA"/>
    <w:rsid w:val="000B5827"/>
    <w:rsid w:val="000C4F97"/>
    <w:rsid w:val="000C57D3"/>
    <w:rsid w:val="000D2B25"/>
    <w:rsid w:val="000D2D83"/>
    <w:rsid w:val="000D5A74"/>
    <w:rsid w:val="000D5D15"/>
    <w:rsid w:val="000E669E"/>
    <w:rsid w:val="000F04EE"/>
    <w:rsid w:val="000F23C2"/>
    <w:rsid w:val="000F5678"/>
    <w:rsid w:val="000F7990"/>
    <w:rsid w:val="001034F1"/>
    <w:rsid w:val="001035F2"/>
    <w:rsid w:val="00103F0C"/>
    <w:rsid w:val="0011013C"/>
    <w:rsid w:val="00110BDE"/>
    <w:rsid w:val="00113A22"/>
    <w:rsid w:val="0012394B"/>
    <w:rsid w:val="00123D1A"/>
    <w:rsid w:val="00126B93"/>
    <w:rsid w:val="00131CD3"/>
    <w:rsid w:val="00134950"/>
    <w:rsid w:val="00141318"/>
    <w:rsid w:val="00142597"/>
    <w:rsid w:val="00143343"/>
    <w:rsid w:val="00160846"/>
    <w:rsid w:val="00161DF6"/>
    <w:rsid w:val="00165103"/>
    <w:rsid w:val="001664AA"/>
    <w:rsid w:val="00174446"/>
    <w:rsid w:val="00174852"/>
    <w:rsid w:val="001758E5"/>
    <w:rsid w:val="00183BD1"/>
    <w:rsid w:val="001937DC"/>
    <w:rsid w:val="001A088D"/>
    <w:rsid w:val="001A5BD8"/>
    <w:rsid w:val="001B1493"/>
    <w:rsid w:val="001B1F15"/>
    <w:rsid w:val="001B213A"/>
    <w:rsid w:val="001B55B1"/>
    <w:rsid w:val="001C2264"/>
    <w:rsid w:val="001C6AA5"/>
    <w:rsid w:val="001C6F44"/>
    <w:rsid w:val="001D3941"/>
    <w:rsid w:val="001D45DE"/>
    <w:rsid w:val="001E282F"/>
    <w:rsid w:val="001F2336"/>
    <w:rsid w:val="001F2344"/>
    <w:rsid w:val="001F68F1"/>
    <w:rsid w:val="00203E1B"/>
    <w:rsid w:val="002116EA"/>
    <w:rsid w:val="002129EE"/>
    <w:rsid w:val="00213324"/>
    <w:rsid w:val="002150AC"/>
    <w:rsid w:val="00217247"/>
    <w:rsid w:val="00220FD2"/>
    <w:rsid w:val="0022346D"/>
    <w:rsid w:val="00236C2A"/>
    <w:rsid w:val="00240776"/>
    <w:rsid w:val="00250A1B"/>
    <w:rsid w:val="0025172A"/>
    <w:rsid w:val="00255F96"/>
    <w:rsid w:val="00256AF7"/>
    <w:rsid w:val="00260399"/>
    <w:rsid w:val="002634C1"/>
    <w:rsid w:val="00263B12"/>
    <w:rsid w:val="002703B1"/>
    <w:rsid w:val="0027061A"/>
    <w:rsid w:val="0027078F"/>
    <w:rsid w:val="00271895"/>
    <w:rsid w:val="00274A59"/>
    <w:rsid w:val="00286098"/>
    <w:rsid w:val="00291AC4"/>
    <w:rsid w:val="00291F89"/>
    <w:rsid w:val="002921D3"/>
    <w:rsid w:val="00294EA1"/>
    <w:rsid w:val="002A236E"/>
    <w:rsid w:val="002A5475"/>
    <w:rsid w:val="002A662C"/>
    <w:rsid w:val="002C394C"/>
    <w:rsid w:val="002D02CC"/>
    <w:rsid w:val="002D3A8A"/>
    <w:rsid w:val="002D4D6A"/>
    <w:rsid w:val="002D698C"/>
    <w:rsid w:val="002E0098"/>
    <w:rsid w:val="002E2D32"/>
    <w:rsid w:val="002E7F59"/>
    <w:rsid w:val="002F2655"/>
    <w:rsid w:val="002F3F70"/>
    <w:rsid w:val="002F4B9D"/>
    <w:rsid w:val="00302D22"/>
    <w:rsid w:val="00303443"/>
    <w:rsid w:val="00307BD9"/>
    <w:rsid w:val="00307EE8"/>
    <w:rsid w:val="00312FF4"/>
    <w:rsid w:val="003151D5"/>
    <w:rsid w:val="00322195"/>
    <w:rsid w:val="00325ECC"/>
    <w:rsid w:val="00330260"/>
    <w:rsid w:val="003313BE"/>
    <w:rsid w:val="00336B15"/>
    <w:rsid w:val="0033772B"/>
    <w:rsid w:val="00342DF8"/>
    <w:rsid w:val="00347642"/>
    <w:rsid w:val="003477A9"/>
    <w:rsid w:val="00352A2D"/>
    <w:rsid w:val="0035586E"/>
    <w:rsid w:val="00362351"/>
    <w:rsid w:val="0036344C"/>
    <w:rsid w:val="00364388"/>
    <w:rsid w:val="0036496C"/>
    <w:rsid w:val="003734AB"/>
    <w:rsid w:val="00374481"/>
    <w:rsid w:val="003809C6"/>
    <w:rsid w:val="0038120D"/>
    <w:rsid w:val="003820A7"/>
    <w:rsid w:val="00382574"/>
    <w:rsid w:val="003847F7"/>
    <w:rsid w:val="003864D4"/>
    <w:rsid w:val="003865AC"/>
    <w:rsid w:val="00387F79"/>
    <w:rsid w:val="003912F4"/>
    <w:rsid w:val="003A64C3"/>
    <w:rsid w:val="003B1479"/>
    <w:rsid w:val="003D0228"/>
    <w:rsid w:val="003D2E33"/>
    <w:rsid w:val="003D4640"/>
    <w:rsid w:val="003D6998"/>
    <w:rsid w:val="003E3640"/>
    <w:rsid w:val="003E589B"/>
    <w:rsid w:val="003E6820"/>
    <w:rsid w:val="003E6A97"/>
    <w:rsid w:val="003F112C"/>
    <w:rsid w:val="003F579A"/>
    <w:rsid w:val="00400F7F"/>
    <w:rsid w:val="004169B7"/>
    <w:rsid w:val="00420F42"/>
    <w:rsid w:val="004254C2"/>
    <w:rsid w:val="0043246D"/>
    <w:rsid w:val="00445A23"/>
    <w:rsid w:val="004460B0"/>
    <w:rsid w:val="00447B27"/>
    <w:rsid w:val="00450DBD"/>
    <w:rsid w:val="004525DB"/>
    <w:rsid w:val="00463FC6"/>
    <w:rsid w:val="00464B53"/>
    <w:rsid w:val="0046608D"/>
    <w:rsid w:val="00467C7F"/>
    <w:rsid w:val="0047115C"/>
    <w:rsid w:val="0047152B"/>
    <w:rsid w:val="00472CC3"/>
    <w:rsid w:val="00474F4B"/>
    <w:rsid w:val="00475268"/>
    <w:rsid w:val="00476E7F"/>
    <w:rsid w:val="00484F6E"/>
    <w:rsid w:val="00487A9C"/>
    <w:rsid w:val="004B7820"/>
    <w:rsid w:val="004C0106"/>
    <w:rsid w:val="004C2535"/>
    <w:rsid w:val="004C498A"/>
    <w:rsid w:val="004D4FB8"/>
    <w:rsid w:val="004D5518"/>
    <w:rsid w:val="004D5CA2"/>
    <w:rsid w:val="004D79A8"/>
    <w:rsid w:val="005029CB"/>
    <w:rsid w:val="00503078"/>
    <w:rsid w:val="0050343D"/>
    <w:rsid w:val="00505FF0"/>
    <w:rsid w:val="0050694D"/>
    <w:rsid w:val="0051339A"/>
    <w:rsid w:val="00515340"/>
    <w:rsid w:val="00523EBF"/>
    <w:rsid w:val="0052417B"/>
    <w:rsid w:val="005332C8"/>
    <w:rsid w:val="0054429F"/>
    <w:rsid w:val="005447A2"/>
    <w:rsid w:val="005511E6"/>
    <w:rsid w:val="00556B32"/>
    <w:rsid w:val="005666FE"/>
    <w:rsid w:val="0056727F"/>
    <w:rsid w:val="005720D7"/>
    <w:rsid w:val="00577A31"/>
    <w:rsid w:val="0058371A"/>
    <w:rsid w:val="00587414"/>
    <w:rsid w:val="005877D8"/>
    <w:rsid w:val="00596CC3"/>
    <w:rsid w:val="005976A2"/>
    <w:rsid w:val="005B034F"/>
    <w:rsid w:val="005B37B1"/>
    <w:rsid w:val="005B4CA7"/>
    <w:rsid w:val="005B54A1"/>
    <w:rsid w:val="005B5A35"/>
    <w:rsid w:val="005B5EEE"/>
    <w:rsid w:val="005B6493"/>
    <w:rsid w:val="005D1834"/>
    <w:rsid w:val="005D2020"/>
    <w:rsid w:val="005D2D9C"/>
    <w:rsid w:val="005D4B63"/>
    <w:rsid w:val="005F18F2"/>
    <w:rsid w:val="005F4E27"/>
    <w:rsid w:val="0060040D"/>
    <w:rsid w:val="00606F76"/>
    <w:rsid w:val="00610347"/>
    <w:rsid w:val="0061189D"/>
    <w:rsid w:val="00614B86"/>
    <w:rsid w:val="00615396"/>
    <w:rsid w:val="006164C3"/>
    <w:rsid w:val="006268B3"/>
    <w:rsid w:val="006278A6"/>
    <w:rsid w:val="00634F85"/>
    <w:rsid w:val="006353DE"/>
    <w:rsid w:val="0064403C"/>
    <w:rsid w:val="006512A1"/>
    <w:rsid w:val="00656B28"/>
    <w:rsid w:val="00665ECB"/>
    <w:rsid w:val="006746B2"/>
    <w:rsid w:val="00680EF1"/>
    <w:rsid w:val="006816CB"/>
    <w:rsid w:val="006940C1"/>
    <w:rsid w:val="00694A52"/>
    <w:rsid w:val="006A2B80"/>
    <w:rsid w:val="006A597E"/>
    <w:rsid w:val="006A7059"/>
    <w:rsid w:val="006A7642"/>
    <w:rsid w:val="006B1CE2"/>
    <w:rsid w:val="006B2DC3"/>
    <w:rsid w:val="006B3FD6"/>
    <w:rsid w:val="006B4A25"/>
    <w:rsid w:val="006B5CBE"/>
    <w:rsid w:val="006C2A04"/>
    <w:rsid w:val="006C5DA7"/>
    <w:rsid w:val="006E1B4F"/>
    <w:rsid w:val="006E25DD"/>
    <w:rsid w:val="006E64C7"/>
    <w:rsid w:val="006F3485"/>
    <w:rsid w:val="006F631A"/>
    <w:rsid w:val="006F6DDB"/>
    <w:rsid w:val="0070066A"/>
    <w:rsid w:val="0070097A"/>
    <w:rsid w:val="0070151D"/>
    <w:rsid w:val="00703A1E"/>
    <w:rsid w:val="00707E5B"/>
    <w:rsid w:val="00711008"/>
    <w:rsid w:val="0071174B"/>
    <w:rsid w:val="007139E7"/>
    <w:rsid w:val="00715ED4"/>
    <w:rsid w:val="00721D62"/>
    <w:rsid w:val="007224CB"/>
    <w:rsid w:val="00723663"/>
    <w:rsid w:val="00726AA5"/>
    <w:rsid w:val="0072769F"/>
    <w:rsid w:val="00734CAD"/>
    <w:rsid w:val="00740868"/>
    <w:rsid w:val="00741C47"/>
    <w:rsid w:val="007425F2"/>
    <w:rsid w:val="00743E47"/>
    <w:rsid w:val="007454B6"/>
    <w:rsid w:val="00746A3F"/>
    <w:rsid w:val="00751C6C"/>
    <w:rsid w:val="00752C5F"/>
    <w:rsid w:val="00752F92"/>
    <w:rsid w:val="00753402"/>
    <w:rsid w:val="0075379F"/>
    <w:rsid w:val="007557F9"/>
    <w:rsid w:val="00767126"/>
    <w:rsid w:val="0077477D"/>
    <w:rsid w:val="00782895"/>
    <w:rsid w:val="00796857"/>
    <w:rsid w:val="007971B5"/>
    <w:rsid w:val="007A2A42"/>
    <w:rsid w:val="007A4659"/>
    <w:rsid w:val="007A663B"/>
    <w:rsid w:val="007B04EC"/>
    <w:rsid w:val="007B0DC5"/>
    <w:rsid w:val="007C045E"/>
    <w:rsid w:val="007C308B"/>
    <w:rsid w:val="007D12F5"/>
    <w:rsid w:val="007D5FEF"/>
    <w:rsid w:val="007E139B"/>
    <w:rsid w:val="007F748A"/>
    <w:rsid w:val="007F7994"/>
    <w:rsid w:val="007F7E9A"/>
    <w:rsid w:val="008000D9"/>
    <w:rsid w:val="00802BEE"/>
    <w:rsid w:val="0080360D"/>
    <w:rsid w:val="00803871"/>
    <w:rsid w:val="00806737"/>
    <w:rsid w:val="008107A3"/>
    <w:rsid w:val="00810D81"/>
    <w:rsid w:val="00813350"/>
    <w:rsid w:val="0082011B"/>
    <w:rsid w:val="008309EF"/>
    <w:rsid w:val="00832543"/>
    <w:rsid w:val="00835C90"/>
    <w:rsid w:val="00835D65"/>
    <w:rsid w:val="00840652"/>
    <w:rsid w:val="0084172C"/>
    <w:rsid w:val="00844162"/>
    <w:rsid w:val="00855B2D"/>
    <w:rsid w:val="0085701D"/>
    <w:rsid w:val="00861A38"/>
    <w:rsid w:val="00865DCE"/>
    <w:rsid w:val="00875E7F"/>
    <w:rsid w:val="00880974"/>
    <w:rsid w:val="0088122B"/>
    <w:rsid w:val="0088322E"/>
    <w:rsid w:val="0089133B"/>
    <w:rsid w:val="00891876"/>
    <w:rsid w:val="008921E1"/>
    <w:rsid w:val="008939E4"/>
    <w:rsid w:val="0089563E"/>
    <w:rsid w:val="008A07FB"/>
    <w:rsid w:val="008A399F"/>
    <w:rsid w:val="008A4A86"/>
    <w:rsid w:val="008A4FA4"/>
    <w:rsid w:val="008A5CEC"/>
    <w:rsid w:val="008C1A6C"/>
    <w:rsid w:val="008C2432"/>
    <w:rsid w:val="008C3EA7"/>
    <w:rsid w:val="008C414C"/>
    <w:rsid w:val="008C5516"/>
    <w:rsid w:val="008D5073"/>
    <w:rsid w:val="008D78BD"/>
    <w:rsid w:val="008E5082"/>
    <w:rsid w:val="008F1806"/>
    <w:rsid w:val="00901F8D"/>
    <w:rsid w:val="0090350D"/>
    <w:rsid w:val="009046AB"/>
    <w:rsid w:val="00907D15"/>
    <w:rsid w:val="00912177"/>
    <w:rsid w:val="0091259F"/>
    <w:rsid w:val="00913460"/>
    <w:rsid w:val="0092023B"/>
    <w:rsid w:val="0093169A"/>
    <w:rsid w:val="00941A2C"/>
    <w:rsid w:val="0095096C"/>
    <w:rsid w:val="009550F6"/>
    <w:rsid w:val="00963806"/>
    <w:rsid w:val="00967FCC"/>
    <w:rsid w:val="009773A5"/>
    <w:rsid w:val="00982BA8"/>
    <w:rsid w:val="00986351"/>
    <w:rsid w:val="00986C5E"/>
    <w:rsid w:val="009910DE"/>
    <w:rsid w:val="00994304"/>
    <w:rsid w:val="009A0905"/>
    <w:rsid w:val="009A38FE"/>
    <w:rsid w:val="009A5312"/>
    <w:rsid w:val="009A68D6"/>
    <w:rsid w:val="009A784B"/>
    <w:rsid w:val="009B19B1"/>
    <w:rsid w:val="009B6AFE"/>
    <w:rsid w:val="009C0F27"/>
    <w:rsid w:val="009C3443"/>
    <w:rsid w:val="009C67D0"/>
    <w:rsid w:val="009C77E9"/>
    <w:rsid w:val="009D2259"/>
    <w:rsid w:val="009D752B"/>
    <w:rsid w:val="009E0CFF"/>
    <w:rsid w:val="009E3A7A"/>
    <w:rsid w:val="009E41C4"/>
    <w:rsid w:val="009E5717"/>
    <w:rsid w:val="009F2080"/>
    <w:rsid w:val="009F3E16"/>
    <w:rsid w:val="009F55A9"/>
    <w:rsid w:val="009F7485"/>
    <w:rsid w:val="00A024DE"/>
    <w:rsid w:val="00A1122D"/>
    <w:rsid w:val="00A11A33"/>
    <w:rsid w:val="00A14FCB"/>
    <w:rsid w:val="00A17A91"/>
    <w:rsid w:val="00A2563C"/>
    <w:rsid w:val="00A33034"/>
    <w:rsid w:val="00A33A2A"/>
    <w:rsid w:val="00A474FC"/>
    <w:rsid w:val="00A51C90"/>
    <w:rsid w:val="00A56F86"/>
    <w:rsid w:val="00A64CED"/>
    <w:rsid w:val="00A7161B"/>
    <w:rsid w:val="00A76940"/>
    <w:rsid w:val="00A849C1"/>
    <w:rsid w:val="00A86167"/>
    <w:rsid w:val="00A970F0"/>
    <w:rsid w:val="00A976B4"/>
    <w:rsid w:val="00AB0D7A"/>
    <w:rsid w:val="00AB70D5"/>
    <w:rsid w:val="00AC24CB"/>
    <w:rsid w:val="00AC43B9"/>
    <w:rsid w:val="00AD1A0A"/>
    <w:rsid w:val="00AD311B"/>
    <w:rsid w:val="00AD4C87"/>
    <w:rsid w:val="00AD6D64"/>
    <w:rsid w:val="00AD71E5"/>
    <w:rsid w:val="00AE2576"/>
    <w:rsid w:val="00AF0482"/>
    <w:rsid w:val="00AF40A3"/>
    <w:rsid w:val="00AF6B2A"/>
    <w:rsid w:val="00B005C0"/>
    <w:rsid w:val="00B125DC"/>
    <w:rsid w:val="00B1480A"/>
    <w:rsid w:val="00B169CF"/>
    <w:rsid w:val="00B21342"/>
    <w:rsid w:val="00B221CF"/>
    <w:rsid w:val="00B221E4"/>
    <w:rsid w:val="00B267E7"/>
    <w:rsid w:val="00B270B4"/>
    <w:rsid w:val="00B30952"/>
    <w:rsid w:val="00B40DFF"/>
    <w:rsid w:val="00B42000"/>
    <w:rsid w:val="00B42923"/>
    <w:rsid w:val="00B573DF"/>
    <w:rsid w:val="00B67DFE"/>
    <w:rsid w:val="00B67FDE"/>
    <w:rsid w:val="00B749CA"/>
    <w:rsid w:val="00B77EF5"/>
    <w:rsid w:val="00B832CA"/>
    <w:rsid w:val="00B876A4"/>
    <w:rsid w:val="00B9632C"/>
    <w:rsid w:val="00BA5E21"/>
    <w:rsid w:val="00BA6CD7"/>
    <w:rsid w:val="00BB56C5"/>
    <w:rsid w:val="00BB6A70"/>
    <w:rsid w:val="00BC40AE"/>
    <w:rsid w:val="00BC7036"/>
    <w:rsid w:val="00BD26AF"/>
    <w:rsid w:val="00BE282B"/>
    <w:rsid w:val="00BE7B5B"/>
    <w:rsid w:val="00BF5EF2"/>
    <w:rsid w:val="00BF7D7E"/>
    <w:rsid w:val="00C00ABB"/>
    <w:rsid w:val="00C033CA"/>
    <w:rsid w:val="00C06F17"/>
    <w:rsid w:val="00C07021"/>
    <w:rsid w:val="00C11500"/>
    <w:rsid w:val="00C11BD1"/>
    <w:rsid w:val="00C1219D"/>
    <w:rsid w:val="00C12E18"/>
    <w:rsid w:val="00C15CA5"/>
    <w:rsid w:val="00C46ED4"/>
    <w:rsid w:val="00C5197C"/>
    <w:rsid w:val="00C51F07"/>
    <w:rsid w:val="00C665A6"/>
    <w:rsid w:val="00C7208F"/>
    <w:rsid w:val="00C8499A"/>
    <w:rsid w:val="00C85938"/>
    <w:rsid w:val="00C87427"/>
    <w:rsid w:val="00C94792"/>
    <w:rsid w:val="00C955BD"/>
    <w:rsid w:val="00C97941"/>
    <w:rsid w:val="00C97EB5"/>
    <w:rsid w:val="00CA12E5"/>
    <w:rsid w:val="00CA31E7"/>
    <w:rsid w:val="00CB0834"/>
    <w:rsid w:val="00CB129A"/>
    <w:rsid w:val="00CB6647"/>
    <w:rsid w:val="00CC06A3"/>
    <w:rsid w:val="00CC3D72"/>
    <w:rsid w:val="00CC51CA"/>
    <w:rsid w:val="00CD74E5"/>
    <w:rsid w:val="00CD7B0D"/>
    <w:rsid w:val="00CE15D2"/>
    <w:rsid w:val="00CE23E9"/>
    <w:rsid w:val="00CE49A2"/>
    <w:rsid w:val="00CF51D9"/>
    <w:rsid w:val="00D17BC3"/>
    <w:rsid w:val="00D23D2A"/>
    <w:rsid w:val="00D25D12"/>
    <w:rsid w:val="00D26E33"/>
    <w:rsid w:val="00D27856"/>
    <w:rsid w:val="00D33175"/>
    <w:rsid w:val="00D34D0C"/>
    <w:rsid w:val="00D413BC"/>
    <w:rsid w:val="00D42467"/>
    <w:rsid w:val="00D42F6A"/>
    <w:rsid w:val="00D4358A"/>
    <w:rsid w:val="00D438EB"/>
    <w:rsid w:val="00D44711"/>
    <w:rsid w:val="00D464C6"/>
    <w:rsid w:val="00D46B9F"/>
    <w:rsid w:val="00D501D9"/>
    <w:rsid w:val="00D535C0"/>
    <w:rsid w:val="00D573F1"/>
    <w:rsid w:val="00D57B4A"/>
    <w:rsid w:val="00D6022D"/>
    <w:rsid w:val="00D60433"/>
    <w:rsid w:val="00D618CA"/>
    <w:rsid w:val="00D63F1C"/>
    <w:rsid w:val="00D70734"/>
    <w:rsid w:val="00D831AA"/>
    <w:rsid w:val="00D8658C"/>
    <w:rsid w:val="00D95263"/>
    <w:rsid w:val="00D96D6C"/>
    <w:rsid w:val="00D97774"/>
    <w:rsid w:val="00D97E7F"/>
    <w:rsid w:val="00DA1C7F"/>
    <w:rsid w:val="00DA389E"/>
    <w:rsid w:val="00DB0A88"/>
    <w:rsid w:val="00DB3563"/>
    <w:rsid w:val="00DB4830"/>
    <w:rsid w:val="00DB5804"/>
    <w:rsid w:val="00DB719D"/>
    <w:rsid w:val="00DC091D"/>
    <w:rsid w:val="00DC0DE8"/>
    <w:rsid w:val="00DC287E"/>
    <w:rsid w:val="00DC3D1E"/>
    <w:rsid w:val="00DC607F"/>
    <w:rsid w:val="00DD4C12"/>
    <w:rsid w:val="00DE1C25"/>
    <w:rsid w:val="00DE3D23"/>
    <w:rsid w:val="00DE6A6C"/>
    <w:rsid w:val="00DF35B3"/>
    <w:rsid w:val="00DF7D67"/>
    <w:rsid w:val="00E11A6A"/>
    <w:rsid w:val="00E1345B"/>
    <w:rsid w:val="00E16D23"/>
    <w:rsid w:val="00E221EA"/>
    <w:rsid w:val="00E2416D"/>
    <w:rsid w:val="00E249BE"/>
    <w:rsid w:val="00E3738B"/>
    <w:rsid w:val="00E44C39"/>
    <w:rsid w:val="00E61AB0"/>
    <w:rsid w:val="00E6523A"/>
    <w:rsid w:val="00E65B92"/>
    <w:rsid w:val="00E7022C"/>
    <w:rsid w:val="00E716FC"/>
    <w:rsid w:val="00E757A1"/>
    <w:rsid w:val="00E841F0"/>
    <w:rsid w:val="00E8520A"/>
    <w:rsid w:val="00E8650E"/>
    <w:rsid w:val="00E91048"/>
    <w:rsid w:val="00E9270F"/>
    <w:rsid w:val="00E94329"/>
    <w:rsid w:val="00E94A64"/>
    <w:rsid w:val="00EA6024"/>
    <w:rsid w:val="00EC6EA6"/>
    <w:rsid w:val="00ED0D8E"/>
    <w:rsid w:val="00ED704D"/>
    <w:rsid w:val="00EE67FC"/>
    <w:rsid w:val="00EF0ECE"/>
    <w:rsid w:val="00EF1EB4"/>
    <w:rsid w:val="00EF37C8"/>
    <w:rsid w:val="00EF4AFE"/>
    <w:rsid w:val="00EF5CD9"/>
    <w:rsid w:val="00F00374"/>
    <w:rsid w:val="00F027DC"/>
    <w:rsid w:val="00F121FD"/>
    <w:rsid w:val="00F21DC1"/>
    <w:rsid w:val="00F225FE"/>
    <w:rsid w:val="00F25C08"/>
    <w:rsid w:val="00F31A08"/>
    <w:rsid w:val="00F352E0"/>
    <w:rsid w:val="00F4577B"/>
    <w:rsid w:val="00F45C14"/>
    <w:rsid w:val="00F45EC4"/>
    <w:rsid w:val="00F505D2"/>
    <w:rsid w:val="00F510A6"/>
    <w:rsid w:val="00F52C0A"/>
    <w:rsid w:val="00F56E84"/>
    <w:rsid w:val="00F57EB4"/>
    <w:rsid w:val="00F649BD"/>
    <w:rsid w:val="00F64C7C"/>
    <w:rsid w:val="00F660E8"/>
    <w:rsid w:val="00F90C9D"/>
    <w:rsid w:val="00F92036"/>
    <w:rsid w:val="00F94C2D"/>
    <w:rsid w:val="00F976EB"/>
    <w:rsid w:val="00F9788D"/>
    <w:rsid w:val="00F97F72"/>
    <w:rsid w:val="00FA5942"/>
    <w:rsid w:val="00FB6FF1"/>
    <w:rsid w:val="00FC2BCF"/>
    <w:rsid w:val="00FC609A"/>
    <w:rsid w:val="00FD42BC"/>
    <w:rsid w:val="00FD5CCE"/>
    <w:rsid w:val="00FD670C"/>
    <w:rsid w:val="00FD7F6B"/>
    <w:rsid w:val="00FF5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F35ED7B-BDD7-4337-BB35-19D3BC846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413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CC3"/>
    <w:pPr>
      <w:ind w:left="720"/>
      <w:contextualSpacing/>
    </w:pPr>
  </w:style>
  <w:style w:type="paragraph" w:styleId="Header">
    <w:name w:val="header"/>
    <w:basedOn w:val="Normal"/>
    <w:link w:val="HeaderChar"/>
    <w:uiPriority w:val="99"/>
    <w:unhideWhenUsed/>
    <w:rsid w:val="00912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59F"/>
  </w:style>
  <w:style w:type="paragraph" w:styleId="Footer">
    <w:name w:val="footer"/>
    <w:basedOn w:val="Normal"/>
    <w:link w:val="FooterChar"/>
    <w:uiPriority w:val="99"/>
    <w:unhideWhenUsed/>
    <w:rsid w:val="00912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59F"/>
  </w:style>
  <w:style w:type="paragraph" w:styleId="BalloonText">
    <w:name w:val="Balloon Text"/>
    <w:basedOn w:val="Normal"/>
    <w:link w:val="BalloonTextChar"/>
    <w:uiPriority w:val="99"/>
    <w:semiHidden/>
    <w:unhideWhenUsed/>
    <w:rsid w:val="009125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59F"/>
    <w:rPr>
      <w:rFonts w:ascii="Tahoma" w:hAnsi="Tahoma" w:cs="Tahoma"/>
      <w:sz w:val="16"/>
      <w:szCs w:val="16"/>
    </w:rPr>
  </w:style>
  <w:style w:type="paragraph" w:styleId="FootnoteText">
    <w:name w:val="footnote text"/>
    <w:basedOn w:val="Normal"/>
    <w:link w:val="FootnoteTextChar"/>
    <w:uiPriority w:val="99"/>
    <w:semiHidden/>
    <w:unhideWhenUsed/>
    <w:rsid w:val="007A46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4659"/>
    <w:rPr>
      <w:sz w:val="20"/>
      <w:szCs w:val="20"/>
    </w:rPr>
  </w:style>
  <w:style w:type="character" w:styleId="FootnoteReference">
    <w:name w:val="footnote reference"/>
    <w:basedOn w:val="DefaultParagraphFont"/>
    <w:uiPriority w:val="99"/>
    <w:semiHidden/>
    <w:unhideWhenUsed/>
    <w:rsid w:val="007A4659"/>
    <w:rPr>
      <w:vertAlign w:val="superscript"/>
    </w:rPr>
  </w:style>
  <w:style w:type="character" w:styleId="Hyperlink">
    <w:name w:val="Hyperlink"/>
    <w:basedOn w:val="DefaultParagraphFont"/>
    <w:uiPriority w:val="99"/>
    <w:unhideWhenUsed/>
    <w:rsid w:val="007A4659"/>
    <w:rPr>
      <w:color w:val="0000FF" w:themeColor="hyperlink"/>
      <w:u w:val="single"/>
    </w:rPr>
  </w:style>
  <w:style w:type="character" w:customStyle="1" w:styleId="Heading1Char">
    <w:name w:val="Heading 1 Char"/>
    <w:basedOn w:val="DefaultParagraphFont"/>
    <w:link w:val="Heading1"/>
    <w:uiPriority w:val="9"/>
    <w:rsid w:val="00141318"/>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141318"/>
  </w:style>
  <w:style w:type="paragraph" w:styleId="NormalWeb">
    <w:name w:val="Normal (Web)"/>
    <w:basedOn w:val="Normal"/>
    <w:uiPriority w:val="99"/>
    <w:semiHidden/>
    <w:unhideWhenUsed/>
    <w:rsid w:val="00B832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32CA"/>
    <w:rPr>
      <w:b/>
      <w:bCs/>
    </w:rPr>
  </w:style>
  <w:style w:type="character" w:styleId="Emphasis">
    <w:name w:val="Emphasis"/>
    <w:basedOn w:val="DefaultParagraphFont"/>
    <w:uiPriority w:val="20"/>
    <w:qFormat/>
    <w:rsid w:val="00B832CA"/>
    <w:rPr>
      <w:i/>
      <w:iCs/>
    </w:rPr>
  </w:style>
  <w:style w:type="paragraph" w:customStyle="1" w:styleId="rtejustify">
    <w:name w:val="rtejustify"/>
    <w:basedOn w:val="Normal"/>
    <w:rsid w:val="00EE67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Normal"/>
    <w:rsid w:val="00C12E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151119">
      <w:bodyDiv w:val="1"/>
      <w:marLeft w:val="0"/>
      <w:marRight w:val="0"/>
      <w:marTop w:val="0"/>
      <w:marBottom w:val="0"/>
      <w:divBdr>
        <w:top w:val="none" w:sz="0" w:space="0" w:color="auto"/>
        <w:left w:val="none" w:sz="0" w:space="0" w:color="auto"/>
        <w:bottom w:val="none" w:sz="0" w:space="0" w:color="auto"/>
        <w:right w:val="none" w:sz="0" w:space="0" w:color="auto"/>
      </w:divBdr>
    </w:div>
    <w:div w:id="743187330">
      <w:bodyDiv w:val="1"/>
      <w:marLeft w:val="0"/>
      <w:marRight w:val="0"/>
      <w:marTop w:val="0"/>
      <w:marBottom w:val="0"/>
      <w:divBdr>
        <w:top w:val="none" w:sz="0" w:space="0" w:color="auto"/>
        <w:left w:val="none" w:sz="0" w:space="0" w:color="auto"/>
        <w:bottom w:val="none" w:sz="0" w:space="0" w:color="auto"/>
        <w:right w:val="none" w:sz="0" w:space="0" w:color="auto"/>
      </w:divBdr>
    </w:div>
    <w:div w:id="1223902191">
      <w:bodyDiv w:val="1"/>
      <w:marLeft w:val="0"/>
      <w:marRight w:val="0"/>
      <w:marTop w:val="0"/>
      <w:marBottom w:val="0"/>
      <w:divBdr>
        <w:top w:val="none" w:sz="0" w:space="0" w:color="auto"/>
        <w:left w:val="none" w:sz="0" w:space="0" w:color="auto"/>
        <w:bottom w:val="none" w:sz="0" w:space="0" w:color="auto"/>
        <w:right w:val="none" w:sz="0" w:space="0" w:color="auto"/>
      </w:divBdr>
    </w:div>
    <w:div w:id="1409230152">
      <w:bodyDiv w:val="1"/>
      <w:marLeft w:val="0"/>
      <w:marRight w:val="0"/>
      <w:marTop w:val="0"/>
      <w:marBottom w:val="0"/>
      <w:divBdr>
        <w:top w:val="none" w:sz="0" w:space="0" w:color="auto"/>
        <w:left w:val="none" w:sz="0" w:space="0" w:color="auto"/>
        <w:bottom w:val="none" w:sz="0" w:space="0" w:color="auto"/>
        <w:right w:val="none" w:sz="0" w:space="0" w:color="auto"/>
      </w:divBdr>
    </w:div>
    <w:div w:id="1514999014">
      <w:bodyDiv w:val="1"/>
      <w:marLeft w:val="0"/>
      <w:marRight w:val="0"/>
      <w:marTop w:val="0"/>
      <w:marBottom w:val="0"/>
      <w:divBdr>
        <w:top w:val="none" w:sz="0" w:space="0" w:color="auto"/>
        <w:left w:val="none" w:sz="0" w:space="0" w:color="auto"/>
        <w:bottom w:val="none" w:sz="0" w:space="0" w:color="auto"/>
        <w:right w:val="none" w:sz="0" w:space="0" w:color="auto"/>
      </w:divBdr>
    </w:div>
    <w:div w:id="1537741105">
      <w:bodyDiv w:val="1"/>
      <w:marLeft w:val="0"/>
      <w:marRight w:val="0"/>
      <w:marTop w:val="0"/>
      <w:marBottom w:val="0"/>
      <w:divBdr>
        <w:top w:val="none" w:sz="0" w:space="0" w:color="auto"/>
        <w:left w:val="none" w:sz="0" w:space="0" w:color="auto"/>
        <w:bottom w:val="none" w:sz="0" w:space="0" w:color="auto"/>
        <w:right w:val="none" w:sz="0" w:space="0" w:color="auto"/>
      </w:divBdr>
    </w:div>
    <w:div w:id="1705665701">
      <w:bodyDiv w:val="1"/>
      <w:marLeft w:val="0"/>
      <w:marRight w:val="0"/>
      <w:marTop w:val="0"/>
      <w:marBottom w:val="0"/>
      <w:divBdr>
        <w:top w:val="none" w:sz="0" w:space="0" w:color="auto"/>
        <w:left w:val="none" w:sz="0" w:space="0" w:color="auto"/>
        <w:bottom w:val="none" w:sz="0" w:space="0" w:color="auto"/>
        <w:right w:val="none" w:sz="0" w:space="0" w:color="auto"/>
      </w:divBdr>
    </w:div>
    <w:div w:id="1821725121">
      <w:bodyDiv w:val="1"/>
      <w:marLeft w:val="0"/>
      <w:marRight w:val="0"/>
      <w:marTop w:val="0"/>
      <w:marBottom w:val="0"/>
      <w:divBdr>
        <w:top w:val="none" w:sz="0" w:space="0" w:color="auto"/>
        <w:left w:val="none" w:sz="0" w:space="0" w:color="auto"/>
        <w:bottom w:val="none" w:sz="0" w:space="0" w:color="auto"/>
        <w:right w:val="none" w:sz="0" w:space="0" w:color="auto"/>
      </w:divBdr>
    </w:div>
    <w:div w:id="1964261832">
      <w:bodyDiv w:val="1"/>
      <w:marLeft w:val="0"/>
      <w:marRight w:val="0"/>
      <w:marTop w:val="0"/>
      <w:marBottom w:val="0"/>
      <w:divBdr>
        <w:top w:val="none" w:sz="0" w:space="0" w:color="auto"/>
        <w:left w:val="none" w:sz="0" w:space="0" w:color="auto"/>
        <w:bottom w:val="none" w:sz="0" w:space="0" w:color="auto"/>
        <w:right w:val="none" w:sz="0" w:space="0" w:color="auto"/>
      </w:divBdr>
    </w:div>
    <w:div w:id="204894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925AA312DB24FEEA51E3E3B6974DE4C"/>
        <w:category>
          <w:name w:val="General"/>
          <w:gallery w:val="placeholder"/>
        </w:category>
        <w:types>
          <w:type w:val="bbPlcHdr"/>
        </w:types>
        <w:behaviors>
          <w:behavior w:val="content"/>
        </w:behaviors>
        <w:guid w:val="{DD261159-E6B7-4631-A940-0DDD5AE372C1}"/>
      </w:docPartPr>
      <w:docPartBody>
        <w:p w:rsidR="006C49A3" w:rsidRDefault="00A93352" w:rsidP="00A93352">
          <w:pPr>
            <w:pStyle w:val="2925AA312DB24FEEA51E3E3B6974DE4C"/>
          </w:pPr>
          <w:r>
            <w:t>[Type the company name]</w:t>
          </w:r>
        </w:p>
      </w:docPartBody>
    </w:docPart>
    <w:docPart>
      <w:docPartPr>
        <w:name w:val="B02FBEC6CC154A42B72049333F4F9C53"/>
        <w:category>
          <w:name w:val="General"/>
          <w:gallery w:val="placeholder"/>
        </w:category>
        <w:types>
          <w:type w:val="bbPlcHdr"/>
        </w:types>
        <w:behaviors>
          <w:behavior w:val="content"/>
        </w:behaviors>
        <w:guid w:val="{06B553E0-4FEA-4CBD-8CB0-00B0B1282DEC}"/>
      </w:docPartPr>
      <w:docPartBody>
        <w:p w:rsidR="006C49A3" w:rsidRDefault="00A93352" w:rsidP="00A93352">
          <w:pPr>
            <w:pStyle w:val="B02FBEC6CC154A42B72049333F4F9C53"/>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34E"/>
    <w:rsid w:val="0001311C"/>
    <w:rsid w:val="00014B0B"/>
    <w:rsid w:val="0002118B"/>
    <w:rsid w:val="00050877"/>
    <w:rsid w:val="000A1FCE"/>
    <w:rsid w:val="000B2074"/>
    <w:rsid w:val="000F7B06"/>
    <w:rsid w:val="0012248F"/>
    <w:rsid w:val="001551E1"/>
    <w:rsid w:val="001571B3"/>
    <w:rsid w:val="001B4297"/>
    <w:rsid w:val="001D3934"/>
    <w:rsid w:val="002200DA"/>
    <w:rsid w:val="0022134E"/>
    <w:rsid w:val="002256EB"/>
    <w:rsid w:val="002B30C1"/>
    <w:rsid w:val="002C7945"/>
    <w:rsid w:val="00320FB6"/>
    <w:rsid w:val="0046583B"/>
    <w:rsid w:val="004E41B5"/>
    <w:rsid w:val="00506626"/>
    <w:rsid w:val="0051713B"/>
    <w:rsid w:val="0056605D"/>
    <w:rsid w:val="0058226C"/>
    <w:rsid w:val="005977E3"/>
    <w:rsid w:val="005D1253"/>
    <w:rsid w:val="005D1824"/>
    <w:rsid w:val="00633D57"/>
    <w:rsid w:val="006611A7"/>
    <w:rsid w:val="006809A7"/>
    <w:rsid w:val="006B62B4"/>
    <w:rsid w:val="006C49A3"/>
    <w:rsid w:val="006D4F46"/>
    <w:rsid w:val="00734A19"/>
    <w:rsid w:val="00752375"/>
    <w:rsid w:val="00773113"/>
    <w:rsid w:val="007A6524"/>
    <w:rsid w:val="007E4C3C"/>
    <w:rsid w:val="007F57F9"/>
    <w:rsid w:val="00817A30"/>
    <w:rsid w:val="00817BD1"/>
    <w:rsid w:val="00871E00"/>
    <w:rsid w:val="00885588"/>
    <w:rsid w:val="008E1925"/>
    <w:rsid w:val="008F355E"/>
    <w:rsid w:val="0094471B"/>
    <w:rsid w:val="009478E5"/>
    <w:rsid w:val="00975A6F"/>
    <w:rsid w:val="009A6601"/>
    <w:rsid w:val="009B2B3F"/>
    <w:rsid w:val="009B4E3B"/>
    <w:rsid w:val="00A55AE4"/>
    <w:rsid w:val="00A93352"/>
    <w:rsid w:val="00A95663"/>
    <w:rsid w:val="00AA7D43"/>
    <w:rsid w:val="00AF0085"/>
    <w:rsid w:val="00B13007"/>
    <w:rsid w:val="00B17B92"/>
    <w:rsid w:val="00B73751"/>
    <w:rsid w:val="00B76D26"/>
    <w:rsid w:val="00D0696F"/>
    <w:rsid w:val="00D53A6E"/>
    <w:rsid w:val="00DF1875"/>
    <w:rsid w:val="00DF4E85"/>
    <w:rsid w:val="00E5438E"/>
    <w:rsid w:val="00E8502F"/>
    <w:rsid w:val="00ED40E4"/>
    <w:rsid w:val="00EF6FAB"/>
    <w:rsid w:val="00F054D8"/>
    <w:rsid w:val="00F94C8D"/>
    <w:rsid w:val="00FE2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71397DB2D646848F47C9083185B156">
    <w:name w:val="A571397DB2D646848F47C9083185B156"/>
    <w:rsid w:val="0022134E"/>
  </w:style>
  <w:style w:type="paragraph" w:customStyle="1" w:styleId="0D9A6E136A9E4ABD8970D47C3ED3B6CB">
    <w:name w:val="0D9A6E136A9E4ABD8970D47C3ED3B6CB"/>
    <w:rsid w:val="0022134E"/>
  </w:style>
  <w:style w:type="paragraph" w:customStyle="1" w:styleId="2057D72A46EB4F9CA0177589A069F704">
    <w:name w:val="2057D72A46EB4F9CA0177589A069F704"/>
    <w:rsid w:val="0022134E"/>
  </w:style>
  <w:style w:type="paragraph" w:customStyle="1" w:styleId="69DE708FDDD84215B13CF49606BF16BE">
    <w:name w:val="69DE708FDDD84215B13CF49606BF16BE"/>
    <w:rsid w:val="0022134E"/>
  </w:style>
  <w:style w:type="paragraph" w:customStyle="1" w:styleId="2743189D1F3849B4B98549012931EB3C">
    <w:name w:val="2743189D1F3849B4B98549012931EB3C"/>
    <w:rsid w:val="00A93352"/>
    <w:pPr>
      <w:spacing w:after="160" w:line="259" w:lineRule="auto"/>
    </w:pPr>
  </w:style>
  <w:style w:type="paragraph" w:customStyle="1" w:styleId="51ABED8917294024BC0D20C1F7C1E421">
    <w:name w:val="51ABED8917294024BC0D20C1F7C1E421"/>
    <w:rsid w:val="00A93352"/>
    <w:pPr>
      <w:spacing w:after="160" w:line="259" w:lineRule="auto"/>
    </w:pPr>
  </w:style>
  <w:style w:type="paragraph" w:customStyle="1" w:styleId="2925AA312DB24FEEA51E3E3B6974DE4C">
    <w:name w:val="2925AA312DB24FEEA51E3E3B6974DE4C"/>
    <w:rsid w:val="00A93352"/>
    <w:pPr>
      <w:spacing w:after="160" w:line="259" w:lineRule="auto"/>
    </w:pPr>
  </w:style>
  <w:style w:type="paragraph" w:customStyle="1" w:styleId="B02FBEC6CC154A42B72049333F4F9C53">
    <w:name w:val="B02FBEC6CC154A42B72049333F4F9C53"/>
    <w:rsid w:val="00A9335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0069C-006A-44F7-9F97-019105BED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24</Pages>
  <Words>5777</Words>
  <Characters>32931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Civil Appeal No. SC 303/16</vt:lpstr>
    </vt:vector>
  </TitlesOfParts>
  <Company>Judgment No. SC 85/20</Company>
  <LinksUpToDate>false</LinksUpToDate>
  <CharactersWithSpaces>38631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Appeal No. SC 303/16</dc:title>
  <dc:subject/>
  <dc:creator>jsc</dc:creator>
  <cp:keywords/>
  <dc:description/>
  <cp:lastModifiedBy>jsc</cp:lastModifiedBy>
  <cp:revision>10</cp:revision>
  <cp:lastPrinted>2020-06-30T05:20:00Z</cp:lastPrinted>
  <dcterms:created xsi:type="dcterms:W3CDTF">2020-06-22T13:04:00Z</dcterms:created>
  <dcterms:modified xsi:type="dcterms:W3CDTF">2020-06-30T05:23:00Z</dcterms:modified>
</cp:coreProperties>
</file>