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14" w:rsidRDefault="00823A14" w:rsidP="00823A14">
      <w:pPr>
        <w:spacing w:line="240" w:lineRule="auto"/>
        <w:rPr>
          <w:rFonts w:ascii="Times New Roman" w:hAnsi="Times New Roman" w:cs="Times New Roman"/>
          <w:sz w:val="24"/>
          <w:szCs w:val="24"/>
        </w:rPr>
      </w:pPr>
    </w:p>
    <w:p w:rsidR="00823A14" w:rsidRPr="00575640" w:rsidRDefault="002F69C3" w:rsidP="00823A14">
      <w:pPr>
        <w:spacing w:line="240" w:lineRule="auto"/>
        <w:rPr>
          <w:rFonts w:ascii="Times New Roman" w:hAnsi="Times New Roman" w:cs="Times New Roman"/>
          <w:sz w:val="24"/>
          <w:szCs w:val="24"/>
        </w:rPr>
      </w:pPr>
      <w:r>
        <w:rPr>
          <w:rFonts w:ascii="Times New Roman" w:hAnsi="Times New Roman" w:cs="Times New Roman"/>
          <w:sz w:val="24"/>
          <w:szCs w:val="24"/>
        </w:rPr>
        <w:t>JOEL DZINGAI</w:t>
      </w:r>
    </w:p>
    <w:p w:rsidR="002F69C3" w:rsidRDefault="002F69C3" w:rsidP="00823A14">
      <w:pPr>
        <w:spacing w:line="240" w:lineRule="auto"/>
        <w:rPr>
          <w:rFonts w:ascii="Times New Roman" w:hAnsi="Times New Roman" w:cs="Times New Roman"/>
          <w:sz w:val="24"/>
          <w:szCs w:val="24"/>
        </w:rPr>
      </w:pPr>
      <w:r>
        <w:rPr>
          <w:rFonts w:ascii="Times New Roman" w:hAnsi="Times New Roman" w:cs="Times New Roman"/>
          <w:sz w:val="24"/>
          <w:szCs w:val="24"/>
        </w:rPr>
        <w:t xml:space="preserve">         vs</w:t>
      </w:r>
      <w:r w:rsidR="00823A14" w:rsidRPr="00575640">
        <w:rPr>
          <w:rFonts w:ascii="Times New Roman" w:hAnsi="Times New Roman" w:cs="Times New Roman"/>
          <w:sz w:val="24"/>
          <w:szCs w:val="24"/>
        </w:rPr>
        <w:tab/>
      </w:r>
    </w:p>
    <w:p w:rsidR="00823A14" w:rsidRPr="00575640" w:rsidRDefault="002F69C3" w:rsidP="00823A14">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823A14" w:rsidRPr="00575640" w:rsidRDefault="00823A14" w:rsidP="00823A14">
      <w:pPr>
        <w:spacing w:line="240" w:lineRule="auto"/>
        <w:rPr>
          <w:rFonts w:ascii="Times New Roman" w:hAnsi="Times New Roman" w:cs="Times New Roman"/>
          <w:sz w:val="24"/>
          <w:szCs w:val="24"/>
        </w:rPr>
      </w:pPr>
    </w:p>
    <w:p w:rsidR="00823A14" w:rsidRPr="00B05C07" w:rsidRDefault="00823A14" w:rsidP="00823A14">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2F69C3" w:rsidRDefault="00823A14" w:rsidP="00823A14">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MAWADZE </w:t>
      </w:r>
      <w:r w:rsidR="002A07A1">
        <w:rPr>
          <w:rFonts w:ascii="Times New Roman" w:hAnsi="Times New Roman" w:cs="Times New Roman"/>
          <w:sz w:val="24"/>
          <w:szCs w:val="24"/>
        </w:rPr>
        <w:t xml:space="preserve"> AND  MAFUSIRE J</w:t>
      </w:r>
      <w:r w:rsidR="002F69C3">
        <w:rPr>
          <w:rFonts w:ascii="Times New Roman" w:hAnsi="Times New Roman" w:cs="Times New Roman"/>
          <w:sz w:val="24"/>
          <w:szCs w:val="24"/>
        </w:rPr>
        <w:t>J</w:t>
      </w:r>
    </w:p>
    <w:p w:rsidR="00823A14" w:rsidRPr="00B05C07" w:rsidRDefault="00823A14" w:rsidP="00823A14">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sidR="002F69C3">
        <w:rPr>
          <w:rFonts w:ascii="Times New Roman" w:hAnsi="Times New Roman" w:cs="Times New Roman"/>
          <w:sz w:val="24"/>
          <w:szCs w:val="24"/>
        </w:rPr>
        <w:t>26 SEPTEMBER</w:t>
      </w:r>
      <w:r w:rsidRPr="00B05C07">
        <w:rPr>
          <w:rFonts w:ascii="Times New Roman" w:hAnsi="Times New Roman" w:cs="Times New Roman"/>
          <w:sz w:val="24"/>
          <w:szCs w:val="24"/>
        </w:rPr>
        <w:t xml:space="preserve"> 2018 AND 1</w:t>
      </w:r>
      <w:r w:rsidR="002F69C3">
        <w:rPr>
          <w:rFonts w:ascii="Times New Roman" w:hAnsi="Times New Roman" w:cs="Times New Roman"/>
          <w:sz w:val="24"/>
          <w:szCs w:val="24"/>
        </w:rPr>
        <w:t>8</w:t>
      </w:r>
      <w:r w:rsidRPr="00B05C07">
        <w:rPr>
          <w:rFonts w:ascii="Times New Roman" w:hAnsi="Times New Roman" w:cs="Times New Roman"/>
          <w:sz w:val="24"/>
          <w:szCs w:val="24"/>
        </w:rPr>
        <w:t xml:space="preserve"> FEBRUARY 2019</w:t>
      </w:r>
    </w:p>
    <w:p w:rsidR="00823A14" w:rsidRPr="00575640" w:rsidRDefault="00823A14" w:rsidP="00823A14">
      <w:pPr>
        <w:rPr>
          <w:rFonts w:ascii="Times New Roman" w:hAnsi="Times New Roman" w:cs="Times New Roman"/>
          <w:sz w:val="24"/>
          <w:szCs w:val="24"/>
        </w:rPr>
      </w:pPr>
    </w:p>
    <w:p w:rsidR="00823A14" w:rsidRPr="008B3EF1" w:rsidRDefault="004C5303" w:rsidP="00823A14">
      <w:pPr>
        <w:rPr>
          <w:rFonts w:ascii="Times New Roman" w:hAnsi="Times New Roman" w:cs="Times New Roman"/>
          <w:b/>
          <w:sz w:val="24"/>
          <w:szCs w:val="24"/>
        </w:rPr>
      </w:pPr>
      <w:r>
        <w:rPr>
          <w:rFonts w:ascii="Times New Roman" w:hAnsi="Times New Roman" w:cs="Times New Roman"/>
          <w:b/>
          <w:sz w:val="24"/>
          <w:szCs w:val="24"/>
        </w:rPr>
        <w:t>Criminal Appeal</w:t>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r w:rsidR="00823A14" w:rsidRPr="008B3EF1">
        <w:rPr>
          <w:rFonts w:ascii="Times New Roman" w:hAnsi="Times New Roman" w:cs="Times New Roman"/>
          <w:b/>
          <w:sz w:val="24"/>
          <w:szCs w:val="24"/>
        </w:rPr>
        <w:tab/>
      </w:r>
    </w:p>
    <w:p w:rsidR="00823A14" w:rsidRPr="00CB09DD" w:rsidRDefault="004C5303" w:rsidP="00823A14">
      <w:pPr>
        <w:pStyle w:val="NoSpacing"/>
        <w:rPr>
          <w:rFonts w:ascii="Times New Roman" w:hAnsi="Times New Roman" w:cs="Times New Roman"/>
          <w:i/>
          <w:sz w:val="24"/>
          <w:szCs w:val="24"/>
        </w:rPr>
      </w:pPr>
      <w:r>
        <w:rPr>
          <w:rFonts w:ascii="Times New Roman" w:hAnsi="Times New Roman" w:cs="Times New Roman"/>
          <w:i/>
          <w:sz w:val="24"/>
          <w:szCs w:val="24"/>
        </w:rPr>
        <w:t xml:space="preserve">O. Mafa </w:t>
      </w:r>
      <w:r w:rsidR="00823A14">
        <w:rPr>
          <w:rFonts w:ascii="Times New Roman" w:hAnsi="Times New Roman" w:cs="Times New Roman"/>
          <w:i/>
          <w:sz w:val="24"/>
          <w:szCs w:val="24"/>
        </w:rPr>
        <w:t xml:space="preserve"> for </w:t>
      </w:r>
      <w:r>
        <w:rPr>
          <w:rFonts w:ascii="Times New Roman" w:hAnsi="Times New Roman" w:cs="Times New Roman"/>
          <w:i/>
          <w:sz w:val="24"/>
          <w:szCs w:val="24"/>
        </w:rPr>
        <w:t>the appellant</w:t>
      </w:r>
    </w:p>
    <w:p w:rsidR="00823A14" w:rsidRDefault="004C5303" w:rsidP="004C5303">
      <w:pPr>
        <w:pStyle w:val="NoSpacing"/>
        <w:rPr>
          <w:rFonts w:ascii="Times New Roman" w:hAnsi="Times New Roman" w:cs="Times New Roman"/>
          <w:i/>
          <w:sz w:val="24"/>
          <w:szCs w:val="24"/>
        </w:rPr>
      </w:pPr>
      <w:r>
        <w:rPr>
          <w:rFonts w:ascii="Times New Roman" w:hAnsi="Times New Roman" w:cs="Times New Roman"/>
          <w:i/>
          <w:sz w:val="24"/>
          <w:szCs w:val="24"/>
        </w:rPr>
        <w:t>T. Chikwati for the respondent</w:t>
      </w:r>
    </w:p>
    <w:p w:rsidR="004C5303" w:rsidRDefault="004C5303" w:rsidP="004C5303">
      <w:pPr>
        <w:pStyle w:val="NoSpacing"/>
        <w:rPr>
          <w:rFonts w:ascii="Times New Roman" w:hAnsi="Times New Roman" w:cs="Times New Roman"/>
          <w:i/>
          <w:sz w:val="24"/>
          <w:szCs w:val="24"/>
        </w:rPr>
      </w:pPr>
    </w:p>
    <w:p w:rsidR="00A72E31" w:rsidRPr="004C5303" w:rsidRDefault="00A72E31" w:rsidP="004C5303">
      <w:pPr>
        <w:pStyle w:val="NoSpacing"/>
        <w:rPr>
          <w:rFonts w:ascii="Times New Roman" w:hAnsi="Times New Roman" w:cs="Times New Roman"/>
          <w:i/>
          <w:sz w:val="24"/>
          <w:szCs w:val="24"/>
        </w:rPr>
      </w:pPr>
    </w:p>
    <w:p w:rsidR="004C5303" w:rsidRDefault="00823A14"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MAWADZE J</w:t>
      </w:r>
      <w:r w:rsidR="004C5303">
        <w:rPr>
          <w:rFonts w:ascii="Times New Roman" w:hAnsi="Times New Roman" w:cs="Times New Roman"/>
          <w:sz w:val="24"/>
          <w:szCs w:val="24"/>
        </w:rPr>
        <w:t>:  In our respectful view this is a hopeless appeal by all accounts.</w:t>
      </w:r>
    </w:p>
    <w:p w:rsidR="00823A14" w:rsidRDefault="004C5303"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56930">
        <w:rPr>
          <w:rFonts w:ascii="Times New Roman" w:hAnsi="Times New Roman" w:cs="Times New Roman"/>
          <w:sz w:val="24"/>
          <w:szCs w:val="24"/>
        </w:rPr>
        <w:t xml:space="preserve">After hearing counsel on 26 September 2018 we dismissed this appeal for lack of merit.  We gave detailed </w:t>
      </w:r>
      <w:r w:rsidR="00256930" w:rsidRPr="00256930">
        <w:rPr>
          <w:rFonts w:ascii="Times New Roman" w:hAnsi="Times New Roman" w:cs="Times New Roman"/>
          <w:i/>
          <w:sz w:val="24"/>
          <w:szCs w:val="24"/>
        </w:rPr>
        <w:t>ex tempore</w:t>
      </w:r>
      <w:r w:rsidR="00C0651E">
        <w:rPr>
          <w:rFonts w:ascii="Times New Roman" w:hAnsi="Times New Roman" w:cs="Times New Roman"/>
          <w:i/>
          <w:sz w:val="24"/>
          <w:szCs w:val="24"/>
        </w:rPr>
        <w:t xml:space="preserve"> </w:t>
      </w:r>
      <w:r w:rsidR="00256930">
        <w:rPr>
          <w:rFonts w:ascii="Times New Roman" w:hAnsi="Times New Roman" w:cs="Times New Roman"/>
          <w:sz w:val="24"/>
          <w:szCs w:val="24"/>
        </w:rPr>
        <w:t>reasons.  On 1 October 2018 counsel for the appellant requested</w:t>
      </w:r>
      <w:r w:rsidR="00C0651E">
        <w:rPr>
          <w:rFonts w:ascii="Times New Roman" w:hAnsi="Times New Roman" w:cs="Times New Roman"/>
          <w:sz w:val="24"/>
          <w:szCs w:val="24"/>
        </w:rPr>
        <w:t xml:space="preserve"> </w:t>
      </w:r>
      <w:r w:rsidR="00256930">
        <w:rPr>
          <w:rFonts w:ascii="Times New Roman" w:hAnsi="Times New Roman" w:cs="Times New Roman"/>
          <w:sz w:val="24"/>
          <w:szCs w:val="24"/>
        </w:rPr>
        <w:t>written reasons for dismissing the appeal.  These are they;</w:t>
      </w:r>
    </w:p>
    <w:p w:rsidR="006938B2" w:rsidRDefault="00256930"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convicted by the magistrate sitting at Chivi on 23 March 2017 of 2 counts of fraud as defined in </w:t>
      </w:r>
      <w:r w:rsidR="00430804">
        <w:rPr>
          <w:rFonts w:ascii="Times New Roman" w:hAnsi="Times New Roman" w:cs="Times New Roman"/>
          <w:sz w:val="24"/>
          <w:szCs w:val="24"/>
        </w:rPr>
        <w:t>s</w:t>
      </w:r>
      <w:r>
        <w:rPr>
          <w:rFonts w:ascii="Times New Roman" w:hAnsi="Times New Roman" w:cs="Times New Roman"/>
          <w:sz w:val="24"/>
          <w:szCs w:val="24"/>
        </w:rPr>
        <w:t xml:space="preserve"> 136</w:t>
      </w:r>
      <w:r w:rsidR="006938B2">
        <w:rPr>
          <w:rFonts w:ascii="Times New Roman" w:hAnsi="Times New Roman" w:cs="Times New Roman"/>
          <w:sz w:val="24"/>
          <w:szCs w:val="24"/>
        </w:rPr>
        <w:t xml:space="preserve"> of Criminal Law (Codification and Reform Act )</w:t>
      </w:r>
      <w:r w:rsidR="00430804">
        <w:rPr>
          <w:rFonts w:ascii="Times New Roman" w:hAnsi="Times New Roman" w:cs="Times New Roman"/>
          <w:sz w:val="24"/>
          <w:szCs w:val="24"/>
        </w:rPr>
        <w:t>[</w:t>
      </w:r>
      <w:r w:rsidR="00006E45">
        <w:rPr>
          <w:rFonts w:ascii="Times New Roman" w:hAnsi="Times New Roman" w:cs="Times New Roman"/>
          <w:sz w:val="24"/>
          <w:szCs w:val="24"/>
        </w:rPr>
        <w:t>C</w:t>
      </w:r>
      <w:r w:rsidR="006938B2" w:rsidRPr="006938B2">
        <w:rPr>
          <w:rFonts w:ascii="Times New Roman" w:hAnsi="Times New Roman" w:cs="Times New Roman"/>
          <w:i/>
          <w:sz w:val="24"/>
          <w:szCs w:val="24"/>
        </w:rPr>
        <w:t>ap 9:23</w:t>
      </w:r>
      <w:r w:rsidR="00430804">
        <w:rPr>
          <w:rFonts w:ascii="Times New Roman" w:hAnsi="Times New Roman" w:cs="Times New Roman"/>
          <w:sz w:val="24"/>
          <w:szCs w:val="24"/>
        </w:rPr>
        <w:t>]</w:t>
      </w:r>
      <w:r w:rsidR="006938B2">
        <w:rPr>
          <w:rFonts w:ascii="Times New Roman" w:hAnsi="Times New Roman" w:cs="Times New Roman"/>
          <w:sz w:val="24"/>
          <w:szCs w:val="24"/>
        </w:rPr>
        <w:t xml:space="preserve"> (The Criminal Code).</w:t>
      </w:r>
    </w:p>
    <w:p w:rsidR="00ED5EAE" w:rsidRDefault="006938B2"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being that between August to September 2014 the appellant virtually using the same </w:t>
      </w:r>
      <w:r w:rsidRPr="00232BB9">
        <w:rPr>
          <w:rFonts w:ascii="Times New Roman" w:hAnsi="Times New Roman" w:cs="Times New Roman"/>
          <w:i/>
          <w:sz w:val="24"/>
          <w:szCs w:val="24"/>
        </w:rPr>
        <w:t>modus operandi</w:t>
      </w:r>
      <w:r>
        <w:rPr>
          <w:rFonts w:ascii="Times New Roman" w:hAnsi="Times New Roman" w:cs="Times New Roman"/>
          <w:sz w:val="24"/>
          <w:szCs w:val="24"/>
        </w:rPr>
        <w:t xml:space="preserve"> duped two complainants </w:t>
      </w:r>
      <w:r w:rsidR="007F38ED">
        <w:rPr>
          <w:rFonts w:ascii="Times New Roman" w:hAnsi="Times New Roman" w:cs="Times New Roman"/>
          <w:sz w:val="24"/>
          <w:szCs w:val="24"/>
        </w:rPr>
        <w:t>A</w:t>
      </w:r>
      <w:r w:rsidR="00430804">
        <w:rPr>
          <w:rFonts w:ascii="Times New Roman" w:hAnsi="Times New Roman" w:cs="Times New Roman"/>
          <w:sz w:val="24"/>
          <w:szCs w:val="24"/>
        </w:rPr>
        <w:t>lfred</w:t>
      </w:r>
      <w:r w:rsidR="007F38ED">
        <w:rPr>
          <w:rFonts w:ascii="Times New Roman" w:hAnsi="Times New Roman" w:cs="Times New Roman"/>
          <w:sz w:val="24"/>
          <w:szCs w:val="24"/>
        </w:rPr>
        <w:t>C</w:t>
      </w:r>
      <w:r w:rsidR="00430804">
        <w:rPr>
          <w:rFonts w:ascii="Times New Roman" w:hAnsi="Times New Roman" w:cs="Times New Roman"/>
          <w:sz w:val="24"/>
          <w:szCs w:val="24"/>
        </w:rPr>
        <w:t>hikukure</w:t>
      </w:r>
      <w:r w:rsidR="007F38ED">
        <w:rPr>
          <w:rFonts w:ascii="Times New Roman" w:hAnsi="Times New Roman" w:cs="Times New Roman"/>
          <w:sz w:val="24"/>
          <w:szCs w:val="24"/>
        </w:rPr>
        <w:t xml:space="preserve"> in count 1 of $7 300 and L</w:t>
      </w:r>
      <w:r w:rsidR="00430804">
        <w:rPr>
          <w:rFonts w:ascii="Times New Roman" w:hAnsi="Times New Roman" w:cs="Times New Roman"/>
          <w:sz w:val="24"/>
          <w:szCs w:val="24"/>
        </w:rPr>
        <w:t>oice</w:t>
      </w:r>
      <w:r w:rsidR="007F38ED">
        <w:rPr>
          <w:rFonts w:ascii="Times New Roman" w:hAnsi="Times New Roman" w:cs="Times New Roman"/>
          <w:sz w:val="24"/>
          <w:szCs w:val="24"/>
        </w:rPr>
        <w:t>G</w:t>
      </w:r>
      <w:r w:rsidR="00430804">
        <w:rPr>
          <w:rFonts w:ascii="Times New Roman" w:hAnsi="Times New Roman" w:cs="Times New Roman"/>
          <w:sz w:val="24"/>
          <w:szCs w:val="24"/>
        </w:rPr>
        <w:t>werena</w:t>
      </w:r>
      <w:r w:rsidR="007F38ED">
        <w:rPr>
          <w:rFonts w:ascii="Times New Roman" w:hAnsi="Times New Roman" w:cs="Times New Roman"/>
          <w:sz w:val="24"/>
          <w:szCs w:val="24"/>
        </w:rPr>
        <w:t xml:space="preserve"> in count 2 of $4 700 by selling them non existing residential stands under Chivi Rural District Council (Chivi RDC) </w:t>
      </w:r>
      <w:r w:rsidR="00006E45">
        <w:rPr>
          <w:rFonts w:ascii="Times New Roman" w:hAnsi="Times New Roman" w:cs="Times New Roman"/>
          <w:sz w:val="24"/>
          <w:szCs w:val="24"/>
        </w:rPr>
        <w:t>at</w:t>
      </w:r>
      <w:r w:rsidR="007F38ED">
        <w:rPr>
          <w:rFonts w:ascii="Times New Roman" w:hAnsi="Times New Roman" w:cs="Times New Roman"/>
          <w:sz w:val="24"/>
          <w:szCs w:val="24"/>
        </w:rPr>
        <w:t>Chivi Growth Point, Masvingo.</w:t>
      </w:r>
    </w:p>
    <w:p w:rsidR="00ED5EAE" w:rsidRDefault="00ED5EAE"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in respect of both counts are as follows;</w:t>
      </w:r>
    </w:p>
    <w:p w:rsidR="005B2099" w:rsidRDefault="00ED5EAE"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respect of count 1 the 54 year old complainant got information from one E</w:t>
      </w:r>
      <w:r w:rsidR="00430804">
        <w:rPr>
          <w:rFonts w:ascii="Times New Roman" w:hAnsi="Times New Roman" w:cs="Times New Roman"/>
          <w:sz w:val="24"/>
          <w:szCs w:val="24"/>
        </w:rPr>
        <w:t>sther</w:t>
      </w:r>
      <w:r>
        <w:rPr>
          <w:rFonts w:ascii="Times New Roman" w:hAnsi="Times New Roman" w:cs="Times New Roman"/>
          <w:sz w:val="24"/>
          <w:szCs w:val="24"/>
        </w:rPr>
        <w:t>T</w:t>
      </w:r>
      <w:r w:rsidR="00430804">
        <w:rPr>
          <w:rFonts w:ascii="Times New Roman" w:hAnsi="Times New Roman" w:cs="Times New Roman"/>
          <w:sz w:val="24"/>
          <w:szCs w:val="24"/>
        </w:rPr>
        <w:t>andavarai</w:t>
      </w:r>
      <w:r>
        <w:rPr>
          <w:rFonts w:ascii="Times New Roman" w:hAnsi="Times New Roman" w:cs="Times New Roman"/>
          <w:sz w:val="24"/>
          <w:szCs w:val="24"/>
        </w:rPr>
        <w:t xml:space="preserve"> that the appellant was selling a residential stand at Chivi growth point.  The complainant is alleged to have approached the appellant who confirmed the same.  It is alleged the appellant </w:t>
      </w:r>
      <w:r w:rsidR="00C221A8">
        <w:rPr>
          <w:rFonts w:ascii="Times New Roman" w:hAnsi="Times New Roman" w:cs="Times New Roman"/>
          <w:sz w:val="24"/>
          <w:szCs w:val="24"/>
        </w:rPr>
        <w:t>showed this complainant a stand and was paid $2000.</w:t>
      </w:r>
      <w:r w:rsidR="00600C9A">
        <w:rPr>
          <w:rFonts w:ascii="Times New Roman" w:hAnsi="Times New Roman" w:cs="Times New Roman"/>
          <w:sz w:val="24"/>
          <w:szCs w:val="24"/>
        </w:rPr>
        <w:t xml:space="preserve">It is said the appellant advised the complainant that the stand number was 920.  It is further alleged that </w:t>
      </w:r>
      <w:r w:rsidR="00600C9A">
        <w:rPr>
          <w:rFonts w:ascii="Times New Roman" w:hAnsi="Times New Roman" w:cs="Times New Roman"/>
          <w:sz w:val="24"/>
          <w:szCs w:val="24"/>
        </w:rPr>
        <w:lastRenderedPageBreak/>
        <w:t>the appellant advised the complainant that he was a builder and could construct a houseon that said stand for the complainant for a fee.</w:t>
      </w:r>
      <w:r w:rsidR="005770BE">
        <w:rPr>
          <w:rFonts w:ascii="Times New Roman" w:hAnsi="Times New Roman" w:cs="Times New Roman"/>
          <w:sz w:val="24"/>
          <w:szCs w:val="24"/>
        </w:rPr>
        <w:t xml:space="preserve">  It is advised the complainant further paid the appellant two instalments of $2 800 and $2 500.  Thereafter it is said the appellant became evasive when the complainant requested the relevant documents for the stand.</w:t>
      </w:r>
      <w:r w:rsidR="00927D79">
        <w:rPr>
          <w:rFonts w:ascii="Times New Roman" w:hAnsi="Times New Roman" w:cs="Times New Roman"/>
          <w:sz w:val="24"/>
          <w:szCs w:val="24"/>
        </w:rPr>
        <w:t xml:space="preserve">  This prompted the complainant to approach Chivi RDC who advised him that the stand number 920 in the Chivi RDC records belonged to one Davis Muchekeze.  The complainant then realised he had been sold a dummy and nothing was recovered.</w:t>
      </w:r>
    </w:p>
    <w:p w:rsidR="00BE262D" w:rsidRDefault="005B2099"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count 2 it is alleged that the </w:t>
      </w:r>
      <w:r w:rsidR="002026C6">
        <w:rPr>
          <w:rFonts w:ascii="Times New Roman" w:hAnsi="Times New Roman" w:cs="Times New Roman"/>
          <w:sz w:val="24"/>
          <w:szCs w:val="24"/>
        </w:rPr>
        <w:t xml:space="preserve">appellant purportedly sold the 51 year old complainant a residential stand for $2000 at Chivi growth point and advised her that it was stand number 119.  The complainant was then issued with a plan and a receipt for the said stand.  Again it is said the appellant using the same </w:t>
      </w:r>
      <w:r w:rsidR="002026C6" w:rsidRPr="00232BB9">
        <w:rPr>
          <w:rFonts w:ascii="Times New Roman" w:hAnsi="Times New Roman" w:cs="Times New Roman"/>
          <w:i/>
          <w:sz w:val="24"/>
          <w:szCs w:val="24"/>
        </w:rPr>
        <w:t>modus operandi</w:t>
      </w:r>
      <w:r w:rsidR="00232BB9">
        <w:rPr>
          <w:rFonts w:ascii="Times New Roman" w:hAnsi="Times New Roman" w:cs="Times New Roman"/>
          <w:sz w:val="24"/>
          <w:szCs w:val="24"/>
        </w:rPr>
        <w:t xml:space="preserve">posed as a builder and was paid a further $2700 to commence building operations on the said stand.  The appellant is said to have vanished into thin air when the complainant demanded documents relevant to the stand.  Upon visiting Chivi RDC the complainant was advised that such a stand was non existent.  </w:t>
      </w:r>
      <w:r w:rsidR="00BE262D">
        <w:rPr>
          <w:rFonts w:ascii="Times New Roman" w:hAnsi="Times New Roman" w:cs="Times New Roman"/>
          <w:sz w:val="24"/>
          <w:szCs w:val="24"/>
        </w:rPr>
        <w:t>A total of $4 700 was not recovered.</w:t>
      </w:r>
    </w:p>
    <w:p w:rsidR="00684140" w:rsidRDefault="00BE262D"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a trial the appellant was convicted in respect of both counts.  As regards sentence both counts were treated as one and appellant was sentenced to 5 years imprison</w:t>
      </w:r>
      <w:r w:rsidR="004712A6">
        <w:rPr>
          <w:rFonts w:ascii="Times New Roman" w:hAnsi="Times New Roman" w:cs="Times New Roman"/>
          <w:sz w:val="24"/>
          <w:szCs w:val="24"/>
        </w:rPr>
        <w:t xml:space="preserve">ment.  As he is not a first offender none of the sentence was suspended on condition of good behaviour.  The appellant has a previous conviction related to the relevant offence of </w:t>
      </w:r>
      <w:r w:rsidR="00430804">
        <w:rPr>
          <w:rFonts w:ascii="Times New Roman" w:hAnsi="Times New Roman" w:cs="Times New Roman"/>
          <w:sz w:val="24"/>
          <w:szCs w:val="24"/>
        </w:rPr>
        <w:t>f</w:t>
      </w:r>
      <w:r w:rsidR="004712A6">
        <w:rPr>
          <w:rFonts w:ascii="Times New Roman" w:hAnsi="Times New Roman" w:cs="Times New Roman"/>
          <w:sz w:val="24"/>
          <w:szCs w:val="24"/>
        </w:rPr>
        <w:t xml:space="preserve">raud when he was again convicted and sentenced for selling </w:t>
      </w:r>
      <w:r w:rsidR="00B335D8">
        <w:rPr>
          <w:rFonts w:ascii="Times New Roman" w:hAnsi="Times New Roman" w:cs="Times New Roman"/>
          <w:sz w:val="24"/>
          <w:szCs w:val="24"/>
        </w:rPr>
        <w:t xml:space="preserve">a </w:t>
      </w:r>
      <w:r w:rsidR="004712A6">
        <w:rPr>
          <w:rFonts w:ascii="Times New Roman" w:hAnsi="Times New Roman" w:cs="Times New Roman"/>
          <w:sz w:val="24"/>
          <w:szCs w:val="24"/>
        </w:rPr>
        <w:t>non existent</w:t>
      </w:r>
      <w:r w:rsidR="0037193C">
        <w:rPr>
          <w:rFonts w:ascii="Times New Roman" w:hAnsi="Times New Roman" w:cs="Times New Roman"/>
          <w:sz w:val="24"/>
          <w:szCs w:val="24"/>
        </w:rPr>
        <w:t xml:space="preserve"> residential stand to </w:t>
      </w:r>
      <w:r w:rsidR="00B335D8">
        <w:rPr>
          <w:rFonts w:ascii="Times New Roman" w:hAnsi="Times New Roman" w:cs="Times New Roman"/>
          <w:sz w:val="24"/>
          <w:szCs w:val="24"/>
        </w:rPr>
        <w:t xml:space="preserve">an </w:t>
      </w:r>
      <w:r w:rsidR="0037193C">
        <w:rPr>
          <w:rFonts w:ascii="Times New Roman" w:hAnsi="Times New Roman" w:cs="Times New Roman"/>
          <w:sz w:val="24"/>
          <w:szCs w:val="24"/>
        </w:rPr>
        <w:t>unsuspecting complainant at Chivi growth point.  However</w:t>
      </w:r>
      <w:r w:rsidR="0037193C" w:rsidRPr="0037193C">
        <w:rPr>
          <w:rFonts w:ascii="Times New Roman" w:hAnsi="Times New Roman" w:cs="Times New Roman"/>
          <w:i/>
          <w:sz w:val="24"/>
          <w:szCs w:val="24"/>
        </w:rPr>
        <w:t xml:space="preserve">incasu </w:t>
      </w:r>
      <w:r w:rsidR="0037193C">
        <w:rPr>
          <w:rFonts w:ascii="Times New Roman" w:hAnsi="Times New Roman" w:cs="Times New Roman"/>
          <w:sz w:val="24"/>
          <w:szCs w:val="24"/>
        </w:rPr>
        <w:t xml:space="preserve">3 years imprisonment was suspended on condition appellant </w:t>
      </w:r>
      <w:r w:rsidR="00430804">
        <w:rPr>
          <w:rFonts w:ascii="Times New Roman" w:hAnsi="Times New Roman" w:cs="Times New Roman"/>
          <w:sz w:val="24"/>
          <w:szCs w:val="24"/>
        </w:rPr>
        <w:t>restituted</w:t>
      </w:r>
      <w:r w:rsidR="0037193C">
        <w:rPr>
          <w:rFonts w:ascii="Times New Roman" w:hAnsi="Times New Roman" w:cs="Times New Roman"/>
          <w:sz w:val="24"/>
          <w:szCs w:val="24"/>
        </w:rPr>
        <w:t>the complainant</w:t>
      </w:r>
      <w:r w:rsidR="00B335D8">
        <w:rPr>
          <w:rFonts w:ascii="Times New Roman" w:hAnsi="Times New Roman" w:cs="Times New Roman"/>
          <w:sz w:val="24"/>
          <w:szCs w:val="24"/>
        </w:rPr>
        <w:t>s</w:t>
      </w:r>
      <w:r w:rsidR="0037193C">
        <w:rPr>
          <w:rFonts w:ascii="Times New Roman" w:hAnsi="Times New Roman" w:cs="Times New Roman"/>
          <w:sz w:val="24"/>
          <w:szCs w:val="24"/>
        </w:rPr>
        <w:t>.</w:t>
      </w:r>
      <w:r w:rsidR="00AD2826">
        <w:rPr>
          <w:rFonts w:ascii="Times New Roman" w:hAnsi="Times New Roman" w:cs="Times New Roman"/>
          <w:sz w:val="24"/>
          <w:szCs w:val="24"/>
        </w:rPr>
        <w:t xml:space="preserve">  This was broken down as 2 years on condition he </w:t>
      </w:r>
      <w:r w:rsidR="00430804">
        <w:rPr>
          <w:rFonts w:ascii="Times New Roman" w:hAnsi="Times New Roman" w:cs="Times New Roman"/>
          <w:sz w:val="24"/>
          <w:szCs w:val="24"/>
        </w:rPr>
        <w:t>restituted</w:t>
      </w:r>
      <w:r w:rsidR="00AD2826">
        <w:rPr>
          <w:rFonts w:ascii="Times New Roman" w:hAnsi="Times New Roman" w:cs="Times New Roman"/>
          <w:sz w:val="24"/>
          <w:szCs w:val="24"/>
        </w:rPr>
        <w:t xml:space="preserve"> $ 7 300 to the complainant in count 1 and $4 700 on condition he </w:t>
      </w:r>
      <w:r w:rsidR="00430804">
        <w:rPr>
          <w:rFonts w:ascii="Times New Roman" w:hAnsi="Times New Roman" w:cs="Times New Roman"/>
          <w:sz w:val="24"/>
          <w:szCs w:val="24"/>
        </w:rPr>
        <w:t>restituted</w:t>
      </w:r>
      <w:r w:rsidR="00AD2826">
        <w:rPr>
          <w:rFonts w:ascii="Times New Roman" w:hAnsi="Times New Roman" w:cs="Times New Roman"/>
          <w:sz w:val="24"/>
          <w:szCs w:val="24"/>
        </w:rPr>
        <w:t xml:space="preserve"> the</w:t>
      </w:r>
      <w:r w:rsidR="00116695">
        <w:rPr>
          <w:rFonts w:ascii="Times New Roman" w:hAnsi="Times New Roman" w:cs="Times New Roman"/>
          <w:sz w:val="24"/>
          <w:szCs w:val="24"/>
        </w:rPr>
        <w:t xml:space="preserve"> complainant in count 2, both through the clerk of court at Chivi Magistrates’ court</w:t>
      </w:r>
      <w:r w:rsidR="00CD3075">
        <w:rPr>
          <w:rFonts w:ascii="Times New Roman" w:hAnsi="Times New Roman" w:cs="Times New Roman"/>
          <w:sz w:val="24"/>
          <w:szCs w:val="24"/>
        </w:rPr>
        <w:t xml:space="preserve"> by 1600 hours on 31 May 2017.</w:t>
      </w:r>
    </w:p>
    <w:p w:rsidR="00137FC0" w:rsidRDefault="00684140"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Irked by both th</w:t>
      </w:r>
      <w:r w:rsidR="00137FC0">
        <w:rPr>
          <w:rFonts w:ascii="Times New Roman" w:hAnsi="Times New Roman" w:cs="Times New Roman"/>
          <w:sz w:val="24"/>
          <w:szCs w:val="24"/>
        </w:rPr>
        <w:t>e</w:t>
      </w:r>
      <w:r>
        <w:rPr>
          <w:rFonts w:ascii="Times New Roman" w:hAnsi="Times New Roman" w:cs="Times New Roman"/>
          <w:sz w:val="24"/>
          <w:szCs w:val="24"/>
        </w:rPr>
        <w:t xml:space="preserve"> conviction and sentence in count 1 and count 2 the appellant approached this </w:t>
      </w:r>
      <w:r w:rsidR="00425F9C">
        <w:rPr>
          <w:rFonts w:ascii="Times New Roman" w:hAnsi="Times New Roman" w:cs="Times New Roman"/>
          <w:sz w:val="24"/>
          <w:szCs w:val="24"/>
        </w:rPr>
        <w:t>court on appeal.</w:t>
      </w:r>
    </w:p>
    <w:p w:rsidR="001C2196" w:rsidRDefault="00137FC0"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During the trial the appellant in count 1 stated that he never sold any stand to the complainant Alfred Chikukure.  Instead he said he simply witnessed the said transaction between Alfred Chikukure’s proxy one Esther and two Chivi RDC employees Mabwe and Magweregwe</w:t>
      </w:r>
      <w:r w:rsidR="00B335D8">
        <w:rPr>
          <w:rFonts w:ascii="Times New Roman" w:hAnsi="Times New Roman" w:cs="Times New Roman"/>
          <w:sz w:val="24"/>
          <w:szCs w:val="24"/>
        </w:rPr>
        <w:t>de</w:t>
      </w:r>
      <w:r>
        <w:rPr>
          <w:rFonts w:ascii="Times New Roman" w:hAnsi="Times New Roman" w:cs="Times New Roman"/>
          <w:sz w:val="24"/>
          <w:szCs w:val="24"/>
        </w:rPr>
        <w:t xml:space="preserve"> who sold the s</w:t>
      </w:r>
      <w:r w:rsidR="00F53A82">
        <w:rPr>
          <w:rFonts w:ascii="Times New Roman" w:hAnsi="Times New Roman" w:cs="Times New Roman"/>
          <w:sz w:val="24"/>
          <w:szCs w:val="24"/>
        </w:rPr>
        <w:t>t</w:t>
      </w:r>
      <w:r>
        <w:rPr>
          <w:rFonts w:ascii="Times New Roman" w:hAnsi="Times New Roman" w:cs="Times New Roman"/>
          <w:sz w:val="24"/>
          <w:szCs w:val="24"/>
        </w:rPr>
        <w:t>and to the complainant for $2000 and were paid.</w:t>
      </w:r>
      <w:r w:rsidR="006F3609">
        <w:rPr>
          <w:rFonts w:ascii="Times New Roman" w:hAnsi="Times New Roman" w:cs="Times New Roman"/>
          <w:sz w:val="24"/>
          <w:szCs w:val="24"/>
        </w:rPr>
        <w:t xml:space="preserve">The appellant said his only direct involvement was that </w:t>
      </w:r>
      <w:r w:rsidR="00B335D8">
        <w:rPr>
          <w:rFonts w:ascii="Times New Roman" w:hAnsi="Times New Roman" w:cs="Times New Roman"/>
          <w:sz w:val="24"/>
          <w:szCs w:val="24"/>
        </w:rPr>
        <w:t>t</w:t>
      </w:r>
      <w:r w:rsidR="006F3609">
        <w:rPr>
          <w:rFonts w:ascii="Times New Roman" w:hAnsi="Times New Roman" w:cs="Times New Roman"/>
          <w:sz w:val="24"/>
          <w:szCs w:val="24"/>
        </w:rPr>
        <w:t>he said Esther hired him as a builder to construct a house on the said stand.</w:t>
      </w:r>
      <w:r w:rsidR="00FA78A4">
        <w:rPr>
          <w:rFonts w:ascii="Times New Roman" w:hAnsi="Times New Roman" w:cs="Times New Roman"/>
          <w:sz w:val="24"/>
          <w:szCs w:val="24"/>
        </w:rPr>
        <w:t xml:space="preserve">  The appellant said it was when he commen</w:t>
      </w:r>
      <w:r w:rsidR="00B335D8">
        <w:rPr>
          <w:rFonts w:ascii="Times New Roman" w:hAnsi="Times New Roman" w:cs="Times New Roman"/>
          <w:sz w:val="24"/>
          <w:szCs w:val="24"/>
        </w:rPr>
        <w:t>c</w:t>
      </w:r>
      <w:r w:rsidR="00FA78A4">
        <w:rPr>
          <w:rFonts w:ascii="Times New Roman" w:hAnsi="Times New Roman" w:cs="Times New Roman"/>
          <w:sz w:val="24"/>
          <w:szCs w:val="24"/>
        </w:rPr>
        <w:t>ed the construction on the said stand that he met the complainant Alfred Chikukure in count 1 and that he was paid his dues as a builder as he had done the foundation.</w:t>
      </w:r>
    </w:p>
    <w:p w:rsidR="00390052" w:rsidRDefault="001C2196"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count 2 the appellant said the complainant paid the said Magweregwede for the stand and again appellant simply witnessed the transaction.  The </w:t>
      </w:r>
      <w:r w:rsidR="0085794F">
        <w:rPr>
          <w:rFonts w:ascii="Times New Roman" w:hAnsi="Times New Roman" w:cs="Times New Roman"/>
          <w:sz w:val="24"/>
          <w:szCs w:val="24"/>
        </w:rPr>
        <w:t xml:space="preserve">appellant said the complainant again hired him as a builder after which he commenced initial building operations on the said stand and was paid after which the complainant hired another builder.  </w:t>
      </w:r>
      <w:r w:rsidR="000422C9">
        <w:rPr>
          <w:rFonts w:ascii="Times New Roman" w:hAnsi="Times New Roman" w:cs="Times New Roman"/>
          <w:sz w:val="24"/>
          <w:szCs w:val="24"/>
        </w:rPr>
        <w:t>The appellant’s defence is that if both complainants were duped they were duped by the two Chivi RDC employees Obey and Magwe</w:t>
      </w:r>
      <w:r w:rsidR="002A07A1">
        <w:rPr>
          <w:rFonts w:ascii="Times New Roman" w:hAnsi="Times New Roman" w:cs="Times New Roman"/>
          <w:sz w:val="24"/>
          <w:szCs w:val="24"/>
        </w:rPr>
        <w:t>re</w:t>
      </w:r>
      <w:r w:rsidR="000422C9">
        <w:rPr>
          <w:rFonts w:ascii="Times New Roman" w:hAnsi="Times New Roman" w:cs="Times New Roman"/>
          <w:sz w:val="24"/>
          <w:szCs w:val="24"/>
        </w:rPr>
        <w:t>gwede,</w:t>
      </w:r>
    </w:p>
    <w:p w:rsidR="00390052" w:rsidRDefault="00390052" w:rsidP="00823A1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in respect of the conviction in both counts are simply a repetition of the appellant’s defence outline.  They are framed as follows;</w:t>
      </w:r>
    </w:p>
    <w:p w:rsidR="00256930" w:rsidRPr="00326554" w:rsidRDefault="00390052" w:rsidP="00823A14">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26554">
        <w:rPr>
          <w:rFonts w:ascii="Times New Roman" w:hAnsi="Times New Roman" w:cs="Times New Roman"/>
          <w:i/>
          <w:sz w:val="24"/>
          <w:szCs w:val="24"/>
        </w:rPr>
        <w:t>“</w:t>
      </w:r>
      <w:r w:rsidRPr="00326554">
        <w:rPr>
          <w:rFonts w:ascii="Times New Roman" w:hAnsi="Times New Roman" w:cs="Times New Roman"/>
          <w:i/>
          <w:sz w:val="24"/>
          <w:szCs w:val="24"/>
          <w:u w:val="single"/>
        </w:rPr>
        <w:t>GROUNDS OF APPEAL</w:t>
      </w:r>
    </w:p>
    <w:p w:rsidR="00390052" w:rsidRPr="00326554" w:rsidRDefault="00390052" w:rsidP="00823A14">
      <w:pPr>
        <w:spacing w:line="360" w:lineRule="auto"/>
        <w:jc w:val="both"/>
        <w:rPr>
          <w:rFonts w:ascii="Times New Roman" w:hAnsi="Times New Roman" w:cs="Times New Roman"/>
          <w:i/>
          <w:sz w:val="24"/>
          <w:szCs w:val="24"/>
          <w:u w:val="single"/>
        </w:rPr>
      </w:pPr>
      <w:r w:rsidRPr="00326554">
        <w:rPr>
          <w:rFonts w:ascii="Times New Roman" w:hAnsi="Times New Roman" w:cs="Times New Roman"/>
          <w:i/>
          <w:sz w:val="24"/>
          <w:szCs w:val="24"/>
        </w:rPr>
        <w:tab/>
      </w:r>
      <w:r w:rsidRPr="00326554">
        <w:rPr>
          <w:rFonts w:ascii="Times New Roman" w:hAnsi="Times New Roman" w:cs="Times New Roman"/>
          <w:i/>
          <w:sz w:val="24"/>
          <w:szCs w:val="24"/>
        </w:rPr>
        <w:tab/>
      </w:r>
      <w:r w:rsidRPr="00326554">
        <w:rPr>
          <w:rFonts w:ascii="Times New Roman" w:hAnsi="Times New Roman" w:cs="Times New Roman"/>
          <w:i/>
          <w:sz w:val="24"/>
          <w:szCs w:val="24"/>
          <w:u w:val="single"/>
        </w:rPr>
        <w:t>Address Count 1 and 2</w:t>
      </w:r>
    </w:p>
    <w:p w:rsidR="00766C4E" w:rsidRPr="00326554" w:rsidRDefault="00766C4E" w:rsidP="00326554">
      <w:pPr>
        <w:pStyle w:val="ListParagraph"/>
        <w:numPr>
          <w:ilvl w:val="0"/>
          <w:numId w:val="2"/>
        </w:numPr>
        <w:spacing w:line="240" w:lineRule="auto"/>
        <w:jc w:val="both"/>
        <w:rPr>
          <w:rFonts w:ascii="Times New Roman" w:hAnsi="Times New Roman" w:cs="Times New Roman"/>
          <w:i/>
          <w:sz w:val="24"/>
          <w:szCs w:val="24"/>
        </w:rPr>
      </w:pPr>
      <w:r w:rsidRPr="00326554">
        <w:rPr>
          <w:rFonts w:ascii="Times New Roman" w:hAnsi="Times New Roman" w:cs="Times New Roman"/>
          <w:i/>
          <w:sz w:val="24"/>
          <w:szCs w:val="24"/>
        </w:rPr>
        <w:tab/>
        <w:t xml:space="preserve">The trial court erred by finding appellant guilty as charged without </w:t>
      </w:r>
      <w:r w:rsidRPr="00326554">
        <w:rPr>
          <w:rFonts w:ascii="Times New Roman" w:hAnsi="Times New Roman" w:cs="Times New Roman"/>
          <w:i/>
          <w:sz w:val="24"/>
          <w:szCs w:val="24"/>
        </w:rPr>
        <w:tab/>
        <w:t xml:space="preserve">sufficient evidence that there was misrepresentation regarding the </w:t>
      </w:r>
      <w:r w:rsidRPr="00326554">
        <w:rPr>
          <w:rFonts w:ascii="Times New Roman" w:hAnsi="Times New Roman" w:cs="Times New Roman"/>
          <w:i/>
          <w:sz w:val="24"/>
          <w:szCs w:val="24"/>
        </w:rPr>
        <w:tab/>
        <w:t xml:space="preserve">purchase and acquisition of the building materials. </w:t>
      </w:r>
    </w:p>
    <w:p w:rsidR="008775A6" w:rsidRPr="00326554" w:rsidRDefault="00766C4E" w:rsidP="00326554">
      <w:pPr>
        <w:spacing w:line="240" w:lineRule="auto"/>
        <w:ind w:left="1440"/>
        <w:jc w:val="both"/>
        <w:rPr>
          <w:rFonts w:ascii="Times New Roman" w:hAnsi="Times New Roman" w:cs="Times New Roman"/>
          <w:i/>
          <w:sz w:val="24"/>
          <w:szCs w:val="24"/>
        </w:rPr>
      </w:pPr>
      <w:r w:rsidRPr="00326554">
        <w:rPr>
          <w:rFonts w:ascii="Times New Roman" w:hAnsi="Times New Roman" w:cs="Times New Roman"/>
          <w:i/>
          <w:sz w:val="24"/>
          <w:szCs w:val="24"/>
        </w:rPr>
        <w:t>(2)</w:t>
      </w:r>
      <w:r w:rsidRPr="00326554">
        <w:rPr>
          <w:rFonts w:ascii="Times New Roman" w:hAnsi="Times New Roman" w:cs="Times New Roman"/>
          <w:i/>
          <w:sz w:val="24"/>
          <w:szCs w:val="24"/>
        </w:rPr>
        <w:tab/>
        <w:t xml:space="preserve">The court erred by finding that the complainants acted on </w:t>
      </w:r>
      <w:r w:rsidR="008775A6" w:rsidRPr="00326554">
        <w:rPr>
          <w:rFonts w:ascii="Times New Roman" w:hAnsi="Times New Roman" w:cs="Times New Roman"/>
          <w:i/>
          <w:sz w:val="24"/>
          <w:szCs w:val="24"/>
        </w:rPr>
        <w:tab/>
      </w:r>
      <w:r w:rsidRPr="00326554">
        <w:rPr>
          <w:rFonts w:ascii="Times New Roman" w:hAnsi="Times New Roman" w:cs="Times New Roman"/>
          <w:i/>
          <w:sz w:val="24"/>
          <w:szCs w:val="24"/>
        </w:rPr>
        <w:t xml:space="preserve">misrepresentation when they paid the builder’s labour fees yet the </w:t>
      </w:r>
      <w:r w:rsidR="008775A6" w:rsidRPr="00326554">
        <w:rPr>
          <w:rFonts w:ascii="Times New Roman" w:hAnsi="Times New Roman" w:cs="Times New Roman"/>
          <w:i/>
          <w:sz w:val="24"/>
          <w:szCs w:val="24"/>
        </w:rPr>
        <w:tab/>
      </w:r>
      <w:r w:rsidRPr="00326554">
        <w:rPr>
          <w:rFonts w:ascii="Times New Roman" w:hAnsi="Times New Roman" w:cs="Times New Roman"/>
          <w:i/>
          <w:sz w:val="24"/>
          <w:szCs w:val="24"/>
        </w:rPr>
        <w:t xml:space="preserve">appellant is a professional builder who rendered them services. </w:t>
      </w:r>
    </w:p>
    <w:p w:rsidR="0008602D" w:rsidRPr="00326554" w:rsidRDefault="008775A6" w:rsidP="00326554">
      <w:pPr>
        <w:spacing w:line="240" w:lineRule="auto"/>
        <w:ind w:left="2160" w:hanging="720"/>
        <w:jc w:val="both"/>
        <w:rPr>
          <w:rFonts w:ascii="Times New Roman" w:hAnsi="Times New Roman" w:cs="Times New Roman"/>
          <w:i/>
          <w:sz w:val="24"/>
          <w:szCs w:val="24"/>
        </w:rPr>
      </w:pPr>
      <w:r w:rsidRPr="00326554">
        <w:rPr>
          <w:rFonts w:ascii="Times New Roman" w:hAnsi="Times New Roman" w:cs="Times New Roman"/>
          <w:i/>
          <w:sz w:val="24"/>
          <w:szCs w:val="24"/>
        </w:rPr>
        <w:t>(3)</w:t>
      </w:r>
      <w:r w:rsidRPr="00326554">
        <w:rPr>
          <w:rFonts w:ascii="Times New Roman" w:hAnsi="Times New Roman" w:cs="Times New Roman"/>
          <w:i/>
          <w:sz w:val="24"/>
          <w:szCs w:val="24"/>
        </w:rPr>
        <w:tab/>
        <w:t xml:space="preserve">The learned magistrate erred by finding that the state proved its case beyond reasonable doubt without leading evidence from Chivi Rural District Council pertaining the existence of the stands, purpose and significance of receipts which were issued in favour of the complainants, </w:t>
      </w:r>
      <w:r w:rsidR="0008602D" w:rsidRPr="00326554">
        <w:rPr>
          <w:rFonts w:ascii="Times New Roman" w:hAnsi="Times New Roman" w:cs="Times New Roman"/>
          <w:i/>
          <w:sz w:val="24"/>
          <w:szCs w:val="24"/>
        </w:rPr>
        <w:t>the inspection form that was produced by the appellant and the involvement of council officials Mabwe and Magweregwede.</w:t>
      </w:r>
    </w:p>
    <w:p w:rsidR="00C03C46" w:rsidRPr="00326554" w:rsidRDefault="0008602D" w:rsidP="00326554">
      <w:pPr>
        <w:spacing w:line="240" w:lineRule="auto"/>
        <w:ind w:left="2160" w:hanging="720"/>
        <w:jc w:val="both"/>
        <w:rPr>
          <w:rFonts w:ascii="Times New Roman" w:hAnsi="Times New Roman" w:cs="Times New Roman"/>
          <w:i/>
          <w:sz w:val="24"/>
          <w:szCs w:val="24"/>
        </w:rPr>
      </w:pPr>
      <w:r w:rsidRPr="00326554">
        <w:rPr>
          <w:rFonts w:ascii="Times New Roman" w:hAnsi="Times New Roman" w:cs="Times New Roman"/>
          <w:i/>
          <w:sz w:val="24"/>
          <w:szCs w:val="24"/>
        </w:rPr>
        <w:t>(4)</w:t>
      </w:r>
      <w:r w:rsidRPr="00326554">
        <w:rPr>
          <w:rFonts w:ascii="Times New Roman" w:hAnsi="Times New Roman" w:cs="Times New Roman"/>
          <w:i/>
          <w:sz w:val="24"/>
          <w:szCs w:val="24"/>
        </w:rPr>
        <w:tab/>
      </w:r>
      <w:r w:rsidR="00A35037" w:rsidRPr="00326554">
        <w:rPr>
          <w:rFonts w:ascii="Times New Roman" w:hAnsi="Times New Roman" w:cs="Times New Roman"/>
          <w:i/>
          <w:sz w:val="24"/>
          <w:szCs w:val="24"/>
        </w:rPr>
        <w:t>The court erred by convicting appellant as charged without proof that he received the amounts complained of.</w:t>
      </w:r>
    </w:p>
    <w:p w:rsidR="00766C4E" w:rsidRPr="00326554" w:rsidRDefault="005C2AFF" w:rsidP="005C2AFF">
      <w:pPr>
        <w:spacing w:line="360" w:lineRule="auto"/>
        <w:jc w:val="both"/>
        <w:rPr>
          <w:rFonts w:ascii="Times New Roman" w:hAnsi="Times New Roman" w:cs="Times New Roman"/>
          <w:i/>
          <w:sz w:val="24"/>
          <w:szCs w:val="24"/>
          <w:u w:val="single"/>
        </w:rPr>
      </w:pPr>
      <w:r w:rsidRPr="00326554">
        <w:rPr>
          <w:rFonts w:ascii="Times New Roman" w:hAnsi="Times New Roman" w:cs="Times New Roman"/>
          <w:i/>
          <w:sz w:val="24"/>
          <w:szCs w:val="24"/>
        </w:rPr>
        <w:tab/>
      </w:r>
      <w:r w:rsidRPr="00326554">
        <w:rPr>
          <w:rFonts w:ascii="Times New Roman" w:hAnsi="Times New Roman" w:cs="Times New Roman"/>
          <w:i/>
          <w:sz w:val="24"/>
          <w:szCs w:val="24"/>
        </w:rPr>
        <w:tab/>
      </w:r>
      <w:r w:rsidR="004D6B3C" w:rsidRPr="00326554">
        <w:rPr>
          <w:rFonts w:ascii="Times New Roman" w:hAnsi="Times New Roman" w:cs="Times New Roman"/>
          <w:i/>
          <w:sz w:val="24"/>
          <w:szCs w:val="24"/>
          <w:u w:val="single"/>
        </w:rPr>
        <w:t>Address Sentence</w:t>
      </w:r>
    </w:p>
    <w:p w:rsidR="002C2AF1" w:rsidRPr="00326554" w:rsidRDefault="00C03C46" w:rsidP="00326554">
      <w:pPr>
        <w:spacing w:line="360" w:lineRule="auto"/>
        <w:ind w:left="720" w:firstLine="720"/>
        <w:jc w:val="both"/>
        <w:rPr>
          <w:rFonts w:ascii="Times New Roman" w:hAnsi="Times New Roman" w:cs="Times New Roman"/>
          <w:i/>
          <w:sz w:val="24"/>
          <w:szCs w:val="24"/>
        </w:rPr>
      </w:pPr>
      <w:r w:rsidRPr="00326554">
        <w:rPr>
          <w:rFonts w:ascii="Times New Roman" w:hAnsi="Times New Roman" w:cs="Times New Roman"/>
          <w:i/>
          <w:sz w:val="24"/>
          <w:szCs w:val="24"/>
        </w:rPr>
        <w:t>(5)</w:t>
      </w:r>
      <w:r w:rsidRPr="00326554">
        <w:rPr>
          <w:rFonts w:ascii="Times New Roman" w:hAnsi="Times New Roman" w:cs="Times New Roman"/>
          <w:i/>
          <w:sz w:val="24"/>
          <w:szCs w:val="24"/>
        </w:rPr>
        <w:tab/>
        <w:t>The court a qu</w:t>
      </w:r>
      <w:r w:rsidR="00B335D8">
        <w:rPr>
          <w:rFonts w:ascii="Times New Roman" w:hAnsi="Times New Roman" w:cs="Times New Roman"/>
          <w:i/>
          <w:sz w:val="24"/>
          <w:szCs w:val="24"/>
        </w:rPr>
        <w:t>o</w:t>
      </w:r>
      <w:r w:rsidRPr="00326554">
        <w:rPr>
          <w:rFonts w:ascii="Times New Roman" w:hAnsi="Times New Roman" w:cs="Times New Roman"/>
          <w:i/>
          <w:sz w:val="24"/>
          <w:szCs w:val="24"/>
        </w:rPr>
        <w:t xml:space="preserve"> erred by imposing a lengthy sentence of imprisonment </w:t>
      </w:r>
      <w:r w:rsidR="00326554">
        <w:rPr>
          <w:rFonts w:ascii="Times New Roman" w:hAnsi="Times New Roman" w:cs="Times New Roman"/>
          <w:i/>
          <w:sz w:val="24"/>
          <w:szCs w:val="24"/>
        </w:rPr>
        <w:tab/>
      </w:r>
      <w:r w:rsidR="00326554">
        <w:rPr>
          <w:rFonts w:ascii="Times New Roman" w:hAnsi="Times New Roman" w:cs="Times New Roman"/>
          <w:i/>
          <w:sz w:val="24"/>
          <w:szCs w:val="24"/>
        </w:rPr>
        <w:tab/>
      </w:r>
      <w:r w:rsidRPr="00326554">
        <w:rPr>
          <w:rFonts w:ascii="Times New Roman" w:hAnsi="Times New Roman" w:cs="Times New Roman"/>
          <w:i/>
          <w:sz w:val="24"/>
          <w:szCs w:val="24"/>
        </w:rPr>
        <w:t xml:space="preserve">which induces </w:t>
      </w:r>
      <w:r w:rsidR="005C2AFF" w:rsidRPr="00326554">
        <w:rPr>
          <w:rFonts w:ascii="Times New Roman" w:hAnsi="Times New Roman" w:cs="Times New Roman"/>
          <w:i/>
          <w:sz w:val="24"/>
          <w:szCs w:val="24"/>
        </w:rPr>
        <w:tab/>
      </w:r>
      <w:r w:rsidRPr="00326554">
        <w:rPr>
          <w:rFonts w:ascii="Times New Roman" w:hAnsi="Times New Roman" w:cs="Times New Roman"/>
          <w:i/>
          <w:sz w:val="24"/>
          <w:szCs w:val="24"/>
        </w:rPr>
        <w:t>a sense of shock in the presence of highly mitigatory</w:t>
      </w:r>
      <w:r w:rsidR="00326554">
        <w:rPr>
          <w:rFonts w:ascii="Times New Roman" w:hAnsi="Times New Roman" w:cs="Times New Roman"/>
          <w:i/>
          <w:sz w:val="24"/>
          <w:szCs w:val="24"/>
        </w:rPr>
        <w:tab/>
      </w:r>
      <w:r w:rsidR="00326554">
        <w:rPr>
          <w:rFonts w:ascii="Times New Roman" w:hAnsi="Times New Roman" w:cs="Times New Roman"/>
          <w:i/>
          <w:sz w:val="24"/>
          <w:szCs w:val="24"/>
        </w:rPr>
        <w:tab/>
      </w:r>
      <w:r w:rsidRPr="00326554">
        <w:rPr>
          <w:rFonts w:ascii="Times New Roman" w:hAnsi="Times New Roman" w:cs="Times New Roman"/>
          <w:i/>
          <w:sz w:val="24"/>
          <w:szCs w:val="24"/>
        </w:rPr>
        <w:t xml:space="preserve">factors. </w:t>
      </w:r>
    </w:p>
    <w:p w:rsidR="00C03C46" w:rsidRPr="00326554" w:rsidRDefault="004B1EC8" w:rsidP="00C03C46">
      <w:pPr>
        <w:spacing w:line="360" w:lineRule="auto"/>
        <w:ind w:left="1440"/>
        <w:jc w:val="both"/>
        <w:rPr>
          <w:rFonts w:ascii="Times New Roman" w:hAnsi="Times New Roman" w:cs="Times New Roman"/>
          <w:i/>
          <w:sz w:val="24"/>
          <w:szCs w:val="24"/>
        </w:rPr>
      </w:pPr>
      <w:r w:rsidRPr="00326554">
        <w:rPr>
          <w:rFonts w:ascii="Times New Roman" w:hAnsi="Times New Roman" w:cs="Times New Roman"/>
          <w:i/>
          <w:sz w:val="24"/>
          <w:szCs w:val="24"/>
          <w:u w:val="single"/>
        </w:rPr>
        <w:t>Prayer</w:t>
      </w:r>
    </w:p>
    <w:p w:rsidR="004B1EC8" w:rsidRPr="00326554" w:rsidRDefault="004B1EC8" w:rsidP="00C03C46">
      <w:pPr>
        <w:spacing w:line="360" w:lineRule="auto"/>
        <w:ind w:left="1440"/>
        <w:jc w:val="both"/>
        <w:rPr>
          <w:rFonts w:ascii="Times New Roman" w:hAnsi="Times New Roman" w:cs="Times New Roman"/>
          <w:i/>
          <w:sz w:val="24"/>
          <w:szCs w:val="24"/>
        </w:rPr>
      </w:pPr>
      <w:r w:rsidRPr="00326554">
        <w:rPr>
          <w:rFonts w:ascii="Times New Roman" w:hAnsi="Times New Roman" w:cs="Times New Roman"/>
          <w:i/>
          <w:sz w:val="24"/>
          <w:szCs w:val="24"/>
        </w:rPr>
        <w:t>WHEREFORE Appellant prays that;</w:t>
      </w:r>
    </w:p>
    <w:p w:rsidR="004B1EC8" w:rsidRPr="00326554" w:rsidRDefault="004B1EC8" w:rsidP="00C03C46">
      <w:pPr>
        <w:spacing w:line="360" w:lineRule="auto"/>
        <w:ind w:left="1440"/>
        <w:jc w:val="both"/>
        <w:rPr>
          <w:rFonts w:ascii="Times New Roman" w:hAnsi="Times New Roman" w:cs="Times New Roman"/>
          <w:i/>
          <w:sz w:val="24"/>
          <w:szCs w:val="24"/>
        </w:rPr>
      </w:pPr>
      <w:r w:rsidRPr="00326554">
        <w:rPr>
          <w:rFonts w:ascii="Times New Roman" w:hAnsi="Times New Roman" w:cs="Times New Roman"/>
          <w:i/>
          <w:sz w:val="24"/>
          <w:szCs w:val="24"/>
          <w:u w:val="single"/>
        </w:rPr>
        <w:t>Address both counts</w:t>
      </w:r>
    </w:p>
    <w:p w:rsidR="004B1EC8" w:rsidRPr="00326554" w:rsidRDefault="004B1EC8" w:rsidP="00C03C46">
      <w:pPr>
        <w:spacing w:line="360" w:lineRule="auto"/>
        <w:ind w:left="1440"/>
        <w:jc w:val="both"/>
        <w:rPr>
          <w:rFonts w:ascii="Times New Roman" w:hAnsi="Times New Roman" w:cs="Times New Roman"/>
          <w:i/>
          <w:sz w:val="24"/>
          <w:szCs w:val="24"/>
        </w:rPr>
      </w:pPr>
      <w:r w:rsidRPr="00326554">
        <w:rPr>
          <w:rFonts w:ascii="Times New Roman" w:hAnsi="Times New Roman" w:cs="Times New Roman"/>
          <w:i/>
          <w:sz w:val="24"/>
          <w:szCs w:val="24"/>
        </w:rPr>
        <w:t>(1)</w:t>
      </w:r>
      <w:r w:rsidRPr="00326554">
        <w:rPr>
          <w:rFonts w:ascii="Times New Roman" w:hAnsi="Times New Roman" w:cs="Times New Roman"/>
          <w:i/>
          <w:sz w:val="24"/>
          <w:szCs w:val="24"/>
        </w:rPr>
        <w:tab/>
        <w:t>That appellant be found not guilty and acquitted in both counts.</w:t>
      </w:r>
    </w:p>
    <w:p w:rsidR="004B1EC8" w:rsidRPr="00326554" w:rsidRDefault="004B1EC8" w:rsidP="00C03C46">
      <w:pPr>
        <w:spacing w:line="360" w:lineRule="auto"/>
        <w:ind w:left="1440"/>
        <w:jc w:val="both"/>
        <w:rPr>
          <w:rFonts w:ascii="Times New Roman" w:hAnsi="Times New Roman" w:cs="Times New Roman"/>
          <w:i/>
          <w:sz w:val="24"/>
          <w:szCs w:val="24"/>
          <w:u w:val="single"/>
        </w:rPr>
      </w:pPr>
      <w:r w:rsidRPr="00326554">
        <w:rPr>
          <w:rFonts w:ascii="Times New Roman" w:hAnsi="Times New Roman" w:cs="Times New Roman"/>
          <w:i/>
          <w:sz w:val="24"/>
          <w:szCs w:val="24"/>
          <w:u w:val="single"/>
        </w:rPr>
        <w:t>Alternatively</w:t>
      </w:r>
    </w:p>
    <w:p w:rsidR="004B1EC8" w:rsidRPr="00326554" w:rsidRDefault="00844C74" w:rsidP="00844C74">
      <w:pPr>
        <w:pStyle w:val="ListParagraph"/>
        <w:numPr>
          <w:ilvl w:val="0"/>
          <w:numId w:val="3"/>
        </w:numPr>
        <w:spacing w:line="360" w:lineRule="auto"/>
        <w:jc w:val="both"/>
        <w:rPr>
          <w:rFonts w:ascii="Times New Roman" w:hAnsi="Times New Roman" w:cs="Times New Roman"/>
          <w:i/>
          <w:sz w:val="24"/>
          <w:szCs w:val="24"/>
        </w:rPr>
      </w:pPr>
      <w:r w:rsidRPr="00326554">
        <w:rPr>
          <w:rFonts w:ascii="Times New Roman" w:hAnsi="Times New Roman" w:cs="Times New Roman"/>
          <w:i/>
          <w:sz w:val="24"/>
          <w:szCs w:val="24"/>
        </w:rPr>
        <w:tab/>
        <w:t>That appellant be sentenced to a shorter period of imprisonment”</w:t>
      </w:r>
    </w:p>
    <w:p w:rsidR="00844C74" w:rsidRDefault="00844C74"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During the hearing of the appeal </w:t>
      </w:r>
      <w:r w:rsidRPr="00326554">
        <w:rPr>
          <w:rFonts w:ascii="Times New Roman" w:hAnsi="Times New Roman" w:cs="Times New Roman"/>
          <w:i/>
          <w:sz w:val="24"/>
          <w:szCs w:val="24"/>
        </w:rPr>
        <w:t>Mr Mafa</w:t>
      </w:r>
      <w:r>
        <w:rPr>
          <w:rFonts w:ascii="Times New Roman" w:hAnsi="Times New Roman" w:cs="Times New Roman"/>
          <w:sz w:val="24"/>
          <w:szCs w:val="24"/>
        </w:rPr>
        <w:t xml:space="preserve"> for the appellant abandoned the appeal in respect of sentence.  </w:t>
      </w:r>
      <w:r w:rsidRPr="00326554">
        <w:rPr>
          <w:rFonts w:ascii="Times New Roman" w:hAnsi="Times New Roman" w:cs="Times New Roman"/>
          <w:i/>
          <w:sz w:val="24"/>
          <w:szCs w:val="24"/>
        </w:rPr>
        <w:t>Mr Mafa</w:t>
      </w:r>
      <w:r>
        <w:rPr>
          <w:rFonts w:ascii="Times New Roman" w:hAnsi="Times New Roman" w:cs="Times New Roman"/>
          <w:sz w:val="24"/>
          <w:szCs w:val="24"/>
        </w:rPr>
        <w:t xml:space="preserve"> indicated that there was nothing amiss in respect of the sentence imposed as the appellant has relevant previous convictions.  Indeed the appeal against sentence was raised at most as a mere ritual in view of the appellant’s criminal record.</w:t>
      </w:r>
    </w:p>
    <w:p w:rsidR="009510E9" w:rsidRDefault="005C2AFF"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We find it very difficult to appreciate the basis upon which the Court </w:t>
      </w:r>
      <w:r w:rsidRPr="005C2AFF">
        <w:rPr>
          <w:rFonts w:ascii="Times New Roman" w:hAnsi="Times New Roman" w:cs="Times New Roman"/>
          <w:i/>
          <w:sz w:val="24"/>
          <w:szCs w:val="24"/>
        </w:rPr>
        <w:t>a q</w:t>
      </w:r>
      <w:r w:rsidR="002A07A1">
        <w:rPr>
          <w:rFonts w:ascii="Times New Roman" w:hAnsi="Times New Roman" w:cs="Times New Roman"/>
          <w:i/>
          <w:sz w:val="24"/>
          <w:szCs w:val="24"/>
        </w:rPr>
        <w:t>u</w:t>
      </w:r>
      <w:r w:rsidR="00B335D8">
        <w:rPr>
          <w:rFonts w:ascii="Times New Roman" w:hAnsi="Times New Roman" w:cs="Times New Roman"/>
          <w:i/>
          <w:sz w:val="24"/>
          <w:szCs w:val="24"/>
        </w:rPr>
        <w:t>o</w:t>
      </w:r>
      <w:r>
        <w:rPr>
          <w:rFonts w:ascii="Times New Roman" w:hAnsi="Times New Roman" w:cs="Times New Roman"/>
          <w:sz w:val="24"/>
          <w:szCs w:val="24"/>
        </w:rPr>
        <w:t>is said to have misdirected itself when it dealt with and analysed the evidence of the two complainants in counts 1 and 2 and Esther Tandavarai.  This was well juxtaposed with the appellant’s evidence and findings of facts based on the credibility of witnesses were made.</w:t>
      </w:r>
      <w:r w:rsidR="00410B25">
        <w:rPr>
          <w:rFonts w:ascii="Times New Roman" w:hAnsi="Times New Roman" w:cs="Times New Roman"/>
          <w:sz w:val="24"/>
          <w:szCs w:val="24"/>
        </w:rPr>
        <w:t xml:space="preserve">  It would be foolhardy for any appellate court in such circumstances to interfere with such findings of fact based on the credibility of the witnesses.   In fact no legal issues </w:t>
      </w:r>
      <w:r w:rsidR="002A07A1">
        <w:rPr>
          <w:rFonts w:ascii="Times New Roman" w:hAnsi="Times New Roman" w:cs="Times New Roman"/>
          <w:sz w:val="24"/>
          <w:szCs w:val="24"/>
        </w:rPr>
        <w:t>arise</w:t>
      </w:r>
      <w:r w:rsidR="00410B25">
        <w:rPr>
          <w:rFonts w:ascii="Times New Roman" w:hAnsi="Times New Roman" w:cs="Times New Roman"/>
          <w:sz w:val="24"/>
          <w:szCs w:val="24"/>
        </w:rPr>
        <w:t xml:space="preserve"> in this </w:t>
      </w:r>
      <w:r w:rsidR="009510E9">
        <w:rPr>
          <w:rFonts w:ascii="Times New Roman" w:hAnsi="Times New Roman" w:cs="Times New Roman"/>
          <w:sz w:val="24"/>
          <w:szCs w:val="24"/>
        </w:rPr>
        <w:t>ma</w:t>
      </w:r>
      <w:r w:rsidR="002A07A1">
        <w:rPr>
          <w:rFonts w:ascii="Times New Roman" w:hAnsi="Times New Roman" w:cs="Times New Roman"/>
          <w:sz w:val="24"/>
          <w:szCs w:val="24"/>
        </w:rPr>
        <w:t>tt</w:t>
      </w:r>
      <w:r w:rsidR="009510E9">
        <w:rPr>
          <w:rFonts w:ascii="Times New Roman" w:hAnsi="Times New Roman" w:cs="Times New Roman"/>
          <w:sz w:val="24"/>
          <w:szCs w:val="24"/>
        </w:rPr>
        <w:t xml:space="preserve">er </w:t>
      </w:r>
      <w:r w:rsidR="00410B25">
        <w:rPr>
          <w:rFonts w:ascii="Times New Roman" w:hAnsi="Times New Roman" w:cs="Times New Roman"/>
          <w:sz w:val="24"/>
          <w:szCs w:val="24"/>
        </w:rPr>
        <w:t>other than factual</w:t>
      </w:r>
      <w:r w:rsidR="009510E9">
        <w:rPr>
          <w:rFonts w:ascii="Times New Roman" w:hAnsi="Times New Roman" w:cs="Times New Roman"/>
          <w:sz w:val="24"/>
          <w:szCs w:val="24"/>
        </w:rPr>
        <w:t xml:space="preserve"> issues on what exactly happened.  To that extent therefore we are now obliged to place on record the thrust of the evidence adduced from the two complainants and Esther Tandavarai.</w:t>
      </w:r>
    </w:p>
    <w:p w:rsidR="00390F5B" w:rsidRDefault="009510E9"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The complainant in count 1 Alfred C</w:t>
      </w:r>
      <w:r w:rsidR="002A07A1">
        <w:rPr>
          <w:rFonts w:ascii="Times New Roman" w:hAnsi="Times New Roman" w:cs="Times New Roman"/>
          <w:sz w:val="24"/>
          <w:szCs w:val="24"/>
        </w:rPr>
        <w:t>hikukure</w:t>
      </w:r>
      <w:r>
        <w:rPr>
          <w:rFonts w:ascii="Times New Roman" w:hAnsi="Times New Roman" w:cs="Times New Roman"/>
          <w:sz w:val="24"/>
          <w:szCs w:val="24"/>
        </w:rPr>
        <w:t>(Alfred) said his aunt Esther Tandavarai linked him to the appellant.  The appellant came and confirmed he was se</w:t>
      </w:r>
      <w:r w:rsidR="0039067D">
        <w:rPr>
          <w:rFonts w:ascii="Times New Roman" w:hAnsi="Times New Roman" w:cs="Times New Roman"/>
          <w:sz w:val="24"/>
          <w:szCs w:val="24"/>
        </w:rPr>
        <w:t>ll</w:t>
      </w:r>
      <w:r>
        <w:rPr>
          <w:rFonts w:ascii="Times New Roman" w:hAnsi="Times New Roman" w:cs="Times New Roman"/>
          <w:sz w:val="24"/>
          <w:szCs w:val="24"/>
        </w:rPr>
        <w:t xml:space="preserve">ing a stand for $2000.  He paid the appellant.  This was in the presence of Esther Tandavarai (Esther), complainant’s wife and other persons.  The appellant promised to avail documents pertaining to the stand which he said its number was 920.  This never materialised.  All that the  appellant brought was a receipt of $35 purportedly paid to Chivi RDC.  Alfred said he nonetheless insisted on being furnished with the agreement of sale which appellant had promised would avail after Chivi RDC </w:t>
      </w:r>
      <w:r w:rsidR="00390F5B">
        <w:rPr>
          <w:rFonts w:ascii="Times New Roman" w:hAnsi="Times New Roman" w:cs="Times New Roman"/>
          <w:sz w:val="24"/>
          <w:szCs w:val="24"/>
        </w:rPr>
        <w:t>had signed their portion</w:t>
      </w:r>
      <w:r>
        <w:rPr>
          <w:rFonts w:ascii="Times New Roman" w:hAnsi="Times New Roman" w:cs="Times New Roman"/>
          <w:sz w:val="24"/>
          <w:szCs w:val="24"/>
        </w:rPr>
        <w:t xml:space="preserve">. </w:t>
      </w:r>
    </w:p>
    <w:p w:rsidR="00390F5B" w:rsidRDefault="00390F5B"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Alfred said as he stayed in </w:t>
      </w:r>
      <w:r w:rsidR="00326554">
        <w:rPr>
          <w:rFonts w:ascii="Times New Roman" w:hAnsi="Times New Roman" w:cs="Times New Roman"/>
          <w:sz w:val="24"/>
          <w:szCs w:val="24"/>
        </w:rPr>
        <w:t>Kwekwe a</w:t>
      </w:r>
      <w:r>
        <w:rPr>
          <w:rFonts w:ascii="Times New Roman" w:hAnsi="Times New Roman" w:cs="Times New Roman"/>
          <w:sz w:val="24"/>
          <w:szCs w:val="24"/>
        </w:rPr>
        <w:t>ppellant purported that he, appellant</w:t>
      </w:r>
      <w:r w:rsidR="0039067D">
        <w:rPr>
          <w:rFonts w:ascii="Times New Roman" w:hAnsi="Times New Roman" w:cs="Times New Roman"/>
          <w:sz w:val="24"/>
          <w:szCs w:val="24"/>
        </w:rPr>
        <w:t>,</w:t>
      </w:r>
      <w:r>
        <w:rPr>
          <w:rFonts w:ascii="Times New Roman" w:hAnsi="Times New Roman" w:cs="Times New Roman"/>
          <w:sz w:val="24"/>
          <w:szCs w:val="24"/>
        </w:rPr>
        <w:t xml:space="preserve"> was a builder and could also construct a house for the complainant on the said stand.  Appellant demanded $2800 for the building to commence and was paid.  Appellant just bought some bricks and cement </w:t>
      </w:r>
      <w:r w:rsidR="002A07A1">
        <w:rPr>
          <w:rFonts w:ascii="Times New Roman" w:hAnsi="Times New Roman" w:cs="Times New Roman"/>
          <w:sz w:val="24"/>
          <w:szCs w:val="24"/>
        </w:rPr>
        <w:t>ostensibly</w:t>
      </w:r>
      <w:r>
        <w:rPr>
          <w:rFonts w:ascii="Times New Roman" w:hAnsi="Times New Roman" w:cs="Times New Roman"/>
          <w:sz w:val="24"/>
          <w:szCs w:val="24"/>
        </w:rPr>
        <w:t xml:space="preserve"> for the foundation and the slab.  Un</w:t>
      </w:r>
      <w:r w:rsidR="0039067D">
        <w:rPr>
          <w:rFonts w:ascii="Times New Roman" w:hAnsi="Times New Roman" w:cs="Times New Roman"/>
          <w:sz w:val="24"/>
          <w:szCs w:val="24"/>
        </w:rPr>
        <w:t xml:space="preserve"> -</w:t>
      </w:r>
      <w:r>
        <w:rPr>
          <w:rFonts w:ascii="Times New Roman" w:hAnsi="Times New Roman" w:cs="Times New Roman"/>
          <w:sz w:val="24"/>
          <w:szCs w:val="24"/>
        </w:rPr>
        <w:t xml:space="preserve"> impressed the complainant demanded the agreement of sale and the </w:t>
      </w:r>
      <w:r w:rsidR="0039067D">
        <w:rPr>
          <w:rFonts w:ascii="Times New Roman" w:hAnsi="Times New Roman" w:cs="Times New Roman"/>
          <w:sz w:val="24"/>
          <w:szCs w:val="24"/>
        </w:rPr>
        <w:t xml:space="preserve">title </w:t>
      </w:r>
      <w:r>
        <w:rPr>
          <w:rFonts w:ascii="Times New Roman" w:hAnsi="Times New Roman" w:cs="Times New Roman"/>
          <w:sz w:val="24"/>
          <w:szCs w:val="24"/>
        </w:rPr>
        <w:t>deeds but the appellant assured him that they were being  processed by Chivi RDC.  The appellant then demanded $2500 to construct the slab and was paid.  Still no relevant documents were availed.</w:t>
      </w:r>
    </w:p>
    <w:p w:rsidR="00D00BBA" w:rsidRDefault="00390F5B"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The complainant </w:t>
      </w:r>
      <w:r w:rsidR="009B2A11">
        <w:rPr>
          <w:rFonts w:ascii="Times New Roman" w:hAnsi="Times New Roman" w:cs="Times New Roman"/>
          <w:sz w:val="24"/>
          <w:szCs w:val="24"/>
        </w:rPr>
        <w:t>said</w:t>
      </w:r>
      <w:r>
        <w:rPr>
          <w:rFonts w:ascii="Times New Roman" w:hAnsi="Times New Roman" w:cs="Times New Roman"/>
          <w:sz w:val="24"/>
          <w:szCs w:val="24"/>
        </w:rPr>
        <w:t xml:space="preserve"> the appellant vanished in 2015 from August 2014.  His mobile number was now </w:t>
      </w:r>
      <w:r w:rsidR="002A07A1">
        <w:rPr>
          <w:rFonts w:ascii="Times New Roman" w:hAnsi="Times New Roman" w:cs="Times New Roman"/>
          <w:sz w:val="24"/>
          <w:szCs w:val="24"/>
        </w:rPr>
        <w:t>unreachable</w:t>
      </w:r>
      <w:r>
        <w:rPr>
          <w:rFonts w:ascii="Times New Roman" w:hAnsi="Times New Roman" w:cs="Times New Roman"/>
          <w:sz w:val="24"/>
          <w:szCs w:val="24"/>
        </w:rPr>
        <w:t xml:space="preserve"> and blocked.  This prompted the appellant to approach Chivi RDC.  </w:t>
      </w:r>
      <w:r w:rsidR="00D00BBA">
        <w:rPr>
          <w:rFonts w:ascii="Times New Roman" w:hAnsi="Times New Roman" w:cs="Times New Roman"/>
          <w:sz w:val="24"/>
          <w:szCs w:val="24"/>
        </w:rPr>
        <w:t>Alfred was the</w:t>
      </w:r>
      <w:r w:rsidR="00903079">
        <w:rPr>
          <w:rFonts w:ascii="Times New Roman" w:hAnsi="Times New Roman" w:cs="Times New Roman"/>
          <w:sz w:val="24"/>
          <w:szCs w:val="24"/>
        </w:rPr>
        <w:t>n</w:t>
      </w:r>
      <w:r w:rsidR="00D00BBA">
        <w:rPr>
          <w:rFonts w:ascii="Times New Roman" w:hAnsi="Times New Roman" w:cs="Times New Roman"/>
          <w:sz w:val="24"/>
          <w:szCs w:val="24"/>
        </w:rPr>
        <w:t xml:space="preserve"> informed by Chivi RDC officials that the said stand number 902 belong</w:t>
      </w:r>
      <w:r w:rsidR="0039067D">
        <w:rPr>
          <w:rFonts w:ascii="Times New Roman" w:hAnsi="Times New Roman" w:cs="Times New Roman"/>
          <w:sz w:val="24"/>
          <w:szCs w:val="24"/>
        </w:rPr>
        <w:t>ed</w:t>
      </w:r>
      <w:r w:rsidR="00D00BBA">
        <w:rPr>
          <w:rFonts w:ascii="Times New Roman" w:hAnsi="Times New Roman" w:cs="Times New Roman"/>
          <w:sz w:val="24"/>
          <w:szCs w:val="24"/>
        </w:rPr>
        <w:t xml:space="preserve"> to one Muchekeza and was totally unrelated to the one shown to him by the appellant.  The complainant’s woes were in fact worse.  He was advised by officials of Chivi RDC that the land (stand) appellant had shown him was in fact not even council land but some rural land </w:t>
      </w:r>
      <w:r w:rsidR="002A07A1">
        <w:rPr>
          <w:rFonts w:ascii="Times New Roman" w:hAnsi="Times New Roman" w:cs="Times New Roman"/>
          <w:sz w:val="24"/>
          <w:szCs w:val="24"/>
        </w:rPr>
        <w:t>adjacent</w:t>
      </w:r>
      <w:r w:rsidR="00D00BBA">
        <w:rPr>
          <w:rFonts w:ascii="Times New Roman" w:hAnsi="Times New Roman" w:cs="Times New Roman"/>
          <w:sz w:val="24"/>
          <w:szCs w:val="24"/>
        </w:rPr>
        <w:t xml:space="preserve"> to Chivi RDC land which was well outside the jurisdiction of Chivi RDC.  The complainant realised he had been duped and started to hunt for the appellant in earnest.</w:t>
      </w:r>
    </w:p>
    <w:p w:rsidR="007C5EB5" w:rsidRDefault="00D00BBA"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The complainant said with the help of a friend he managed to find the appellant.  The appellant no longer had any further tricks and instead offered to compensate the complainant with appellant’s own house at Chivi growth point.  The complainant did not realise that the appellant’s bag of tricks was still not empty.  Appellant purportedly commissioned an affidavit offering complainant the appellant’s house at Chivi growth point as compensation.  The complainant took the bait and did not cause appellant’s arrest.</w:t>
      </w:r>
      <w:r w:rsidR="009E783F">
        <w:rPr>
          <w:rFonts w:ascii="Times New Roman" w:hAnsi="Times New Roman" w:cs="Times New Roman"/>
          <w:sz w:val="24"/>
          <w:szCs w:val="24"/>
        </w:rPr>
        <w:t xml:space="preserve">  The appellant again vanished until his arrest.</w:t>
      </w:r>
    </w:p>
    <w:p w:rsidR="005C7AB5" w:rsidRDefault="007C5EB5"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The complainant in count 1</w:t>
      </w:r>
      <w:r w:rsidR="0039067D">
        <w:rPr>
          <w:rFonts w:ascii="Times New Roman" w:hAnsi="Times New Roman" w:cs="Times New Roman"/>
          <w:sz w:val="24"/>
          <w:szCs w:val="24"/>
        </w:rPr>
        <w:t>,</w:t>
      </w:r>
      <w:r>
        <w:rPr>
          <w:rFonts w:ascii="Times New Roman" w:hAnsi="Times New Roman" w:cs="Times New Roman"/>
          <w:sz w:val="24"/>
          <w:szCs w:val="24"/>
        </w:rPr>
        <w:t xml:space="preserve"> Alfred</w:t>
      </w:r>
      <w:r w:rsidR="0039067D">
        <w:rPr>
          <w:rFonts w:ascii="Times New Roman" w:hAnsi="Times New Roman" w:cs="Times New Roman"/>
          <w:sz w:val="24"/>
          <w:szCs w:val="24"/>
        </w:rPr>
        <w:t>,</w:t>
      </w:r>
      <w:r>
        <w:rPr>
          <w:rFonts w:ascii="Times New Roman" w:hAnsi="Times New Roman" w:cs="Times New Roman"/>
          <w:sz w:val="24"/>
          <w:szCs w:val="24"/>
        </w:rPr>
        <w:t xml:space="preserve"> said he only dealt with and paid appellant in respect of the said stand and never dealt with any persons called Obey or Magweregwede.  He said when he later approached officials of Chivi RDC they indicated that the stand appellant had shown Alfred falls under Headman Madyangove and not Chivi RDC.</w:t>
      </w:r>
    </w:p>
    <w:p w:rsidR="005C7AB5" w:rsidRDefault="005C7AB5"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In count 2 the complainant L</w:t>
      </w:r>
      <w:r w:rsidR="00903079">
        <w:rPr>
          <w:rFonts w:ascii="Times New Roman" w:hAnsi="Times New Roman" w:cs="Times New Roman"/>
          <w:sz w:val="24"/>
          <w:szCs w:val="24"/>
        </w:rPr>
        <w:t>oice</w:t>
      </w:r>
      <w:r>
        <w:rPr>
          <w:rFonts w:ascii="Times New Roman" w:hAnsi="Times New Roman" w:cs="Times New Roman"/>
          <w:sz w:val="24"/>
          <w:szCs w:val="24"/>
        </w:rPr>
        <w:t>G</w:t>
      </w:r>
      <w:r w:rsidR="00903079">
        <w:rPr>
          <w:rFonts w:ascii="Times New Roman" w:hAnsi="Times New Roman" w:cs="Times New Roman"/>
          <w:sz w:val="24"/>
          <w:szCs w:val="24"/>
        </w:rPr>
        <w:t>werena</w:t>
      </w:r>
      <w:r>
        <w:rPr>
          <w:rFonts w:ascii="Times New Roman" w:hAnsi="Times New Roman" w:cs="Times New Roman"/>
          <w:sz w:val="24"/>
          <w:szCs w:val="24"/>
        </w:rPr>
        <w:t xml:space="preserve"> (Loice) gave a similar account.</w:t>
      </w:r>
    </w:p>
    <w:p w:rsidR="005C7AB5" w:rsidRDefault="005C7AB5"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Loice said in August 2014 Esther linked her to the appellant.  The appellant sold Loice a stand for $2000.  She was shown the stand and was told it was stand 119.  The appellant promised to bring the relevant title deeds.  Instead he brought a receipt purportedly issued by Chivi RDC for $30.  The appellant further </w:t>
      </w:r>
      <w:r w:rsidR="002A07A1">
        <w:rPr>
          <w:rFonts w:ascii="Times New Roman" w:hAnsi="Times New Roman" w:cs="Times New Roman"/>
          <w:sz w:val="24"/>
          <w:szCs w:val="24"/>
        </w:rPr>
        <w:t>masqueraded</w:t>
      </w:r>
      <w:r>
        <w:rPr>
          <w:rFonts w:ascii="Times New Roman" w:hAnsi="Times New Roman" w:cs="Times New Roman"/>
          <w:sz w:val="24"/>
          <w:szCs w:val="24"/>
        </w:rPr>
        <w:t xml:space="preserve"> as a builder.  Loice engaged him and was charged $2700 for the construction of the house up to slab level.  She paid the appellant.  Appellant commenced digging the foundation.</w:t>
      </w:r>
    </w:p>
    <w:p w:rsidR="00296716" w:rsidRDefault="005C7AB5"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Loice said she pestered the appellant for the relevant documents for the said stand.  The appellant could not avail them from 2014 until 2017.</w:t>
      </w:r>
      <w:r w:rsidR="00E50B2D">
        <w:rPr>
          <w:rFonts w:ascii="Times New Roman" w:hAnsi="Times New Roman" w:cs="Times New Roman"/>
          <w:sz w:val="24"/>
          <w:szCs w:val="24"/>
        </w:rPr>
        <w:t xml:space="preserve">  In February 2017 Loice decided to check with Chivi RDC officials.  She was </w:t>
      </w:r>
      <w:r w:rsidR="002A07A1">
        <w:rPr>
          <w:rFonts w:ascii="Times New Roman" w:hAnsi="Times New Roman" w:cs="Times New Roman"/>
          <w:sz w:val="24"/>
          <w:szCs w:val="24"/>
        </w:rPr>
        <w:t>shocked</w:t>
      </w:r>
      <w:r w:rsidR="00E50B2D">
        <w:rPr>
          <w:rFonts w:ascii="Times New Roman" w:hAnsi="Times New Roman" w:cs="Times New Roman"/>
          <w:sz w:val="24"/>
          <w:szCs w:val="24"/>
        </w:rPr>
        <w:t>.  The officials at Chivi RDC advised her that the real stand number 119 was long allocated by Chivi RDC to someone who had constructed a house long back.  It dawned upon Loice that she had been duped.</w:t>
      </w:r>
      <w:r w:rsidR="00296716">
        <w:rPr>
          <w:rFonts w:ascii="Times New Roman" w:hAnsi="Times New Roman" w:cs="Times New Roman"/>
          <w:sz w:val="24"/>
          <w:szCs w:val="24"/>
        </w:rPr>
        <w:t>Loice indicated that she only dealt with appellant and paid appellant not any other person.</w:t>
      </w:r>
    </w:p>
    <w:p w:rsidR="00296716" w:rsidRDefault="00296716"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E</w:t>
      </w:r>
      <w:r w:rsidR="00903079">
        <w:rPr>
          <w:rFonts w:ascii="Times New Roman" w:hAnsi="Times New Roman" w:cs="Times New Roman"/>
          <w:sz w:val="24"/>
          <w:szCs w:val="24"/>
        </w:rPr>
        <w:t>sther</w:t>
      </w:r>
      <w:r>
        <w:rPr>
          <w:rFonts w:ascii="Times New Roman" w:hAnsi="Times New Roman" w:cs="Times New Roman"/>
          <w:sz w:val="24"/>
          <w:szCs w:val="24"/>
        </w:rPr>
        <w:t>T</w:t>
      </w:r>
      <w:r w:rsidR="00903079">
        <w:rPr>
          <w:rFonts w:ascii="Times New Roman" w:hAnsi="Times New Roman" w:cs="Times New Roman"/>
          <w:sz w:val="24"/>
          <w:szCs w:val="24"/>
        </w:rPr>
        <w:t>andavarai</w:t>
      </w:r>
      <w:r>
        <w:rPr>
          <w:rFonts w:ascii="Times New Roman" w:hAnsi="Times New Roman" w:cs="Times New Roman"/>
          <w:sz w:val="24"/>
          <w:szCs w:val="24"/>
        </w:rPr>
        <w:t xml:space="preserve"> (Esther) confirmed that indeed she linked the appellant to the two complainants Alfred and Loice.  Esther trusted appellant as Esther had bought a stand from the appellant and appellant had told Esther that he had more stands for sale.</w:t>
      </w:r>
    </w:p>
    <w:p w:rsidR="003D4551" w:rsidRDefault="00296716" w:rsidP="005C2AFF">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Esther materially corroborated both complainants in that,</w:t>
      </w:r>
    </w:p>
    <w:p w:rsidR="008E16F7" w:rsidRDefault="008E16F7"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3D4551" w:rsidRPr="008E16F7">
        <w:rPr>
          <w:rFonts w:ascii="Times New Roman" w:hAnsi="Times New Roman" w:cs="Times New Roman"/>
          <w:sz w:val="24"/>
          <w:szCs w:val="24"/>
        </w:rPr>
        <w:t>t is the appellant only who dealt with the complainants.</w:t>
      </w:r>
    </w:p>
    <w:p w:rsidR="008E16F7" w:rsidRDefault="008E16F7"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Esther was present when appellant showed the complainants the said stands.</w:t>
      </w:r>
    </w:p>
    <w:p w:rsidR="008E16F7" w:rsidRDefault="008E16F7"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appellant was paid the said amounts by the complainants.</w:t>
      </w:r>
    </w:p>
    <w:p w:rsidR="008E16F7" w:rsidRDefault="008E16F7"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appellant promised to avail relevant documents pertaining to the stands to the complainants to no avail.</w:t>
      </w:r>
    </w:p>
    <w:p w:rsidR="000E116F" w:rsidRDefault="008E16F7"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she does not know Obey</w:t>
      </w:r>
      <w:r w:rsidR="000E116F">
        <w:rPr>
          <w:rFonts w:ascii="Times New Roman" w:hAnsi="Times New Roman" w:cs="Times New Roman"/>
          <w:sz w:val="24"/>
          <w:szCs w:val="24"/>
        </w:rPr>
        <w:t xml:space="preserve"> or Magweregwede referred to by appellant.</w:t>
      </w:r>
    </w:p>
    <w:p w:rsidR="000E116F" w:rsidRDefault="000E116F"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she accompanied the </w:t>
      </w:r>
      <w:r w:rsidR="0075728E">
        <w:rPr>
          <w:rFonts w:ascii="Times New Roman" w:hAnsi="Times New Roman" w:cs="Times New Roman"/>
          <w:sz w:val="24"/>
          <w:szCs w:val="24"/>
        </w:rPr>
        <w:t>complainants</w:t>
      </w:r>
      <w:bookmarkStart w:id="0" w:name="_GoBack"/>
      <w:bookmarkEnd w:id="0"/>
      <w:r>
        <w:rPr>
          <w:rFonts w:ascii="Times New Roman" w:hAnsi="Times New Roman" w:cs="Times New Roman"/>
          <w:sz w:val="24"/>
          <w:szCs w:val="24"/>
        </w:rPr>
        <w:t xml:space="preserve"> to Chivi RDC to verify the </w:t>
      </w:r>
      <w:r w:rsidR="00034835">
        <w:rPr>
          <w:rFonts w:ascii="Times New Roman" w:hAnsi="Times New Roman" w:cs="Times New Roman"/>
          <w:sz w:val="24"/>
          <w:szCs w:val="24"/>
        </w:rPr>
        <w:t xml:space="preserve">authenticity </w:t>
      </w:r>
      <w:r>
        <w:rPr>
          <w:rFonts w:ascii="Times New Roman" w:hAnsi="Times New Roman" w:cs="Times New Roman"/>
          <w:sz w:val="24"/>
          <w:szCs w:val="24"/>
        </w:rPr>
        <w:t>of the said stands after which it was realised appellant had duped the complainants.</w:t>
      </w:r>
    </w:p>
    <w:p w:rsidR="000E116F" w:rsidRDefault="000E116F" w:rsidP="008E16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appellant had vanished and was </w:t>
      </w:r>
      <w:r w:rsidR="002A07A1">
        <w:rPr>
          <w:rFonts w:ascii="Times New Roman" w:hAnsi="Times New Roman" w:cs="Times New Roman"/>
          <w:sz w:val="24"/>
          <w:szCs w:val="24"/>
        </w:rPr>
        <w:t>elusive</w:t>
      </w:r>
      <w:r>
        <w:rPr>
          <w:rFonts w:ascii="Times New Roman" w:hAnsi="Times New Roman" w:cs="Times New Roman"/>
          <w:sz w:val="24"/>
          <w:szCs w:val="24"/>
        </w:rPr>
        <w:t>.</w:t>
      </w:r>
    </w:p>
    <w:p w:rsidR="000E116F" w:rsidRDefault="000E116F"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Esther explained how she in turn </w:t>
      </w:r>
      <w:r w:rsidR="00620CC7">
        <w:rPr>
          <w:rFonts w:ascii="Times New Roman" w:hAnsi="Times New Roman" w:cs="Times New Roman"/>
          <w:sz w:val="24"/>
          <w:szCs w:val="24"/>
        </w:rPr>
        <w:t>lured</w:t>
      </w:r>
      <w:r>
        <w:rPr>
          <w:rFonts w:ascii="Times New Roman" w:hAnsi="Times New Roman" w:cs="Times New Roman"/>
          <w:sz w:val="24"/>
          <w:szCs w:val="24"/>
        </w:rPr>
        <w:t xml:space="preserve"> the appellant and caused his arrest in respect of both counts in 2017.</w:t>
      </w:r>
    </w:p>
    <w:p w:rsidR="000E116F" w:rsidRDefault="000E116F"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On his part the appellant virtually failed to cross examine the witnesses.  To say he was tongue tied is an understatement.  The few questions he managed to mumble were irrelevant.  The Court again constantly advised and warned him to ask relevant questions in line with his defence.  He failed or was unwilling.</w:t>
      </w:r>
    </w:p>
    <w:p w:rsidR="000259FD" w:rsidRDefault="000E116F"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appellant testified he was uninspiring.  All he could say was that Obey and Magweregwede were the culprits.  He could not call these persons</w:t>
      </w:r>
      <w:r w:rsidR="000259FD">
        <w:rPr>
          <w:rFonts w:ascii="Times New Roman" w:hAnsi="Times New Roman" w:cs="Times New Roman"/>
          <w:sz w:val="24"/>
          <w:szCs w:val="24"/>
        </w:rPr>
        <w:t xml:space="preserve">.  He could not say why the witnesses falsely implicated him or </w:t>
      </w:r>
      <w:r w:rsidR="00620CC7">
        <w:rPr>
          <w:rFonts w:ascii="Times New Roman" w:hAnsi="Times New Roman" w:cs="Times New Roman"/>
          <w:sz w:val="24"/>
          <w:szCs w:val="24"/>
        </w:rPr>
        <w:t>what</w:t>
      </w:r>
      <w:r w:rsidR="000259FD">
        <w:rPr>
          <w:rFonts w:ascii="Times New Roman" w:hAnsi="Times New Roman" w:cs="Times New Roman"/>
          <w:sz w:val="24"/>
          <w:szCs w:val="24"/>
        </w:rPr>
        <w:t xml:space="preserve"> motivated them to lie.</w:t>
      </w:r>
    </w:p>
    <w:p w:rsidR="00EF1295" w:rsidRDefault="000259FD"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laying bare the evidence placed before the court </w:t>
      </w:r>
      <w:r w:rsidR="00620CC7" w:rsidRPr="00620CC7">
        <w:rPr>
          <w:rFonts w:ascii="Times New Roman" w:hAnsi="Times New Roman" w:cs="Times New Roman"/>
          <w:i/>
          <w:sz w:val="24"/>
          <w:szCs w:val="24"/>
        </w:rPr>
        <w:t>a quo</w:t>
      </w:r>
      <w:r>
        <w:rPr>
          <w:rFonts w:ascii="Times New Roman" w:hAnsi="Times New Roman" w:cs="Times New Roman"/>
          <w:sz w:val="24"/>
          <w:szCs w:val="24"/>
        </w:rPr>
        <w:t>it is clear that the grounds of appeal in respect of conviction are totally misplaced.</w:t>
      </w:r>
    </w:p>
    <w:p w:rsidR="005968AD" w:rsidRDefault="00EF1295"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led from the State witnesses was clear.  It was unchallenged in all material respects.  The appellant’s ill thought defence was shown to be improbable and false.</w:t>
      </w:r>
    </w:p>
    <w:p w:rsidR="00BF3EBA" w:rsidRDefault="005968AD"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material misrepresentation the appellant made to both complainants is clear as day light.  The complainants parted with large sums of money on account of such misrepresentations.  The prejudice of a pecuniary nature was actual.  This constitutes the offence of fraud.</w:t>
      </w:r>
    </w:p>
    <w:p w:rsidR="00CA301B" w:rsidRDefault="00BF3EBA"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judgement by the trial magistrate is lucid and well reasoned.  The credibility of witnesses was well assessed and findings of fact made.  Cogent reasons were given </w:t>
      </w:r>
      <w:r w:rsidR="009379A3">
        <w:rPr>
          <w:rFonts w:ascii="Times New Roman" w:hAnsi="Times New Roman" w:cs="Times New Roman"/>
          <w:sz w:val="24"/>
          <w:szCs w:val="24"/>
        </w:rPr>
        <w:t>as to why the appellant was dis</w:t>
      </w:r>
      <w:r>
        <w:rPr>
          <w:rFonts w:ascii="Times New Roman" w:hAnsi="Times New Roman" w:cs="Times New Roman"/>
          <w:sz w:val="24"/>
          <w:szCs w:val="24"/>
        </w:rPr>
        <w:t>believed</w:t>
      </w:r>
      <w:r w:rsidR="00CA301B">
        <w:rPr>
          <w:rFonts w:ascii="Times New Roman" w:hAnsi="Times New Roman" w:cs="Times New Roman"/>
          <w:sz w:val="24"/>
          <w:szCs w:val="24"/>
        </w:rPr>
        <w:t>.</w:t>
      </w:r>
    </w:p>
    <w:p w:rsidR="001951C7" w:rsidRDefault="00CA301B"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illogical for the appellant to continue to argue that it was incumbent upon the State or the Court to call the persons appellant alleges were involved, that is Obey and Magweregwede.  The simpl</w:t>
      </w:r>
      <w:r w:rsidR="00620CC7">
        <w:rPr>
          <w:rFonts w:ascii="Times New Roman" w:hAnsi="Times New Roman" w:cs="Times New Roman"/>
          <w:sz w:val="24"/>
          <w:szCs w:val="24"/>
        </w:rPr>
        <w:t>e</w:t>
      </w:r>
      <w:r>
        <w:rPr>
          <w:rFonts w:ascii="Times New Roman" w:hAnsi="Times New Roman" w:cs="Times New Roman"/>
          <w:sz w:val="24"/>
          <w:szCs w:val="24"/>
        </w:rPr>
        <w:t xml:space="preserve"> question is </w:t>
      </w:r>
      <w:r w:rsidR="00254982">
        <w:rPr>
          <w:rFonts w:ascii="Times New Roman" w:hAnsi="Times New Roman" w:cs="Times New Roman"/>
          <w:sz w:val="24"/>
          <w:szCs w:val="24"/>
        </w:rPr>
        <w:t>why did appellant himself not call them to testify.  They are relevant to his case and not the State case.  Maybe they</w:t>
      </w:r>
      <w:r w:rsidR="00235352">
        <w:rPr>
          <w:rFonts w:ascii="Times New Roman" w:hAnsi="Times New Roman" w:cs="Times New Roman"/>
          <w:sz w:val="24"/>
          <w:szCs w:val="24"/>
        </w:rPr>
        <w:t xml:space="preserve"> are also non </w:t>
      </w:r>
      <w:r w:rsidR="002A07A1">
        <w:rPr>
          <w:rFonts w:ascii="Times New Roman" w:hAnsi="Times New Roman" w:cs="Times New Roman"/>
          <w:sz w:val="24"/>
          <w:szCs w:val="24"/>
        </w:rPr>
        <w:t>existent</w:t>
      </w:r>
      <w:r w:rsidR="00235352">
        <w:rPr>
          <w:rFonts w:ascii="Times New Roman" w:hAnsi="Times New Roman" w:cs="Times New Roman"/>
          <w:sz w:val="24"/>
          <w:szCs w:val="24"/>
        </w:rPr>
        <w:t xml:space="preserve"> characters just like the stands the appellant sold. </w:t>
      </w:r>
    </w:p>
    <w:p w:rsidR="003F4CDE" w:rsidRDefault="001951C7" w:rsidP="000E116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conduct of the appellant clearly confirms he is a fraudster.  He vanished into thin air.</w:t>
      </w:r>
      <w:r w:rsidR="003F4CDE">
        <w:rPr>
          <w:rFonts w:ascii="Times New Roman" w:hAnsi="Times New Roman" w:cs="Times New Roman"/>
          <w:sz w:val="24"/>
          <w:szCs w:val="24"/>
        </w:rPr>
        <w:t xml:space="preserve">  Just like a fisherman Esther had to use a bait to lure him resulting in his arrest.  The only conclusion one can make is that in lodging the appeal the appellant has simply confirmed that he is an unrepentant fraudster.  He should simply lick his wounds and count his losses in the four walls of prison.</w:t>
      </w:r>
    </w:p>
    <w:p w:rsidR="000E116F" w:rsidRDefault="00F83E8F" w:rsidP="00F83E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it is our view that no legal issues arise in this matter which would have entailed us to even revert to case law.  The appeal can and should be disposed </w:t>
      </w:r>
      <w:r w:rsidR="00620CC7">
        <w:rPr>
          <w:rFonts w:ascii="Times New Roman" w:hAnsi="Times New Roman" w:cs="Times New Roman"/>
          <w:sz w:val="24"/>
          <w:szCs w:val="24"/>
        </w:rPr>
        <w:t>of</w:t>
      </w:r>
      <w:r>
        <w:rPr>
          <w:rFonts w:ascii="Times New Roman" w:hAnsi="Times New Roman" w:cs="Times New Roman"/>
          <w:sz w:val="24"/>
          <w:szCs w:val="24"/>
        </w:rPr>
        <w:t xml:space="preserve"> solely on factual issues.</w:t>
      </w:r>
    </w:p>
    <w:p w:rsidR="00F83E8F" w:rsidRDefault="00F83E8F" w:rsidP="00F83E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reasons why we dismissed the appeal in respect of conviction in both counts.</w:t>
      </w:r>
    </w:p>
    <w:p w:rsidR="004E7AA2" w:rsidRDefault="004E7AA2" w:rsidP="004E7AA2">
      <w:pPr>
        <w:spacing w:line="360" w:lineRule="auto"/>
        <w:jc w:val="both"/>
        <w:rPr>
          <w:rFonts w:ascii="Times New Roman" w:hAnsi="Times New Roman" w:cs="Times New Roman"/>
          <w:sz w:val="24"/>
          <w:szCs w:val="24"/>
        </w:rPr>
      </w:pPr>
    </w:p>
    <w:p w:rsidR="00A941FE" w:rsidRDefault="00A941FE" w:rsidP="004E7AA2">
      <w:pPr>
        <w:spacing w:line="360" w:lineRule="auto"/>
        <w:jc w:val="both"/>
        <w:rPr>
          <w:rFonts w:ascii="Times New Roman" w:hAnsi="Times New Roman" w:cs="Times New Roman"/>
          <w:sz w:val="24"/>
          <w:szCs w:val="24"/>
        </w:rPr>
      </w:pPr>
    </w:p>
    <w:p w:rsidR="004E7AA2" w:rsidRDefault="004E7AA2" w:rsidP="004E7AA2">
      <w:pPr>
        <w:spacing w:line="360" w:lineRule="auto"/>
        <w:jc w:val="both"/>
        <w:rPr>
          <w:rFonts w:ascii="Times New Roman" w:hAnsi="Times New Roman" w:cs="Times New Roman"/>
          <w:sz w:val="24"/>
          <w:szCs w:val="24"/>
        </w:rPr>
      </w:pPr>
      <w:r>
        <w:rPr>
          <w:rFonts w:ascii="Times New Roman" w:hAnsi="Times New Roman" w:cs="Times New Roman"/>
          <w:sz w:val="24"/>
          <w:szCs w:val="24"/>
        </w:rPr>
        <w:t>MAFUSIRE J (</w:t>
      </w:r>
      <w:r w:rsidRPr="00147787">
        <w:rPr>
          <w:rFonts w:ascii="Times New Roman" w:hAnsi="Times New Roman" w:cs="Times New Roman"/>
          <w:i/>
          <w:sz w:val="24"/>
          <w:szCs w:val="24"/>
        </w:rPr>
        <w:t>Agrees</w:t>
      </w:r>
      <w:r>
        <w:rPr>
          <w:rFonts w:ascii="Times New Roman" w:hAnsi="Times New Roman" w:cs="Times New Roman"/>
          <w:sz w:val="24"/>
          <w:szCs w:val="24"/>
        </w:rPr>
        <w:t>)________________________________________________________</w:t>
      </w:r>
    </w:p>
    <w:p w:rsidR="004E7AA2" w:rsidRDefault="004E7AA2" w:rsidP="004E7AA2">
      <w:pPr>
        <w:spacing w:line="360" w:lineRule="auto"/>
        <w:jc w:val="both"/>
        <w:rPr>
          <w:rFonts w:ascii="Times New Roman" w:hAnsi="Times New Roman" w:cs="Times New Roman"/>
          <w:sz w:val="24"/>
          <w:szCs w:val="24"/>
        </w:rPr>
      </w:pPr>
    </w:p>
    <w:p w:rsidR="004E7AA2" w:rsidRDefault="00634550" w:rsidP="004E7AA2">
      <w:pPr>
        <w:spacing w:line="360" w:lineRule="auto"/>
        <w:jc w:val="both"/>
        <w:rPr>
          <w:rFonts w:ascii="Times New Roman" w:hAnsi="Times New Roman" w:cs="Times New Roman"/>
          <w:sz w:val="24"/>
          <w:szCs w:val="24"/>
        </w:rPr>
      </w:pPr>
      <w:r w:rsidRPr="00C254CA">
        <w:rPr>
          <w:rFonts w:ascii="Times New Roman" w:hAnsi="Times New Roman" w:cs="Times New Roman"/>
          <w:i/>
          <w:sz w:val="24"/>
          <w:szCs w:val="24"/>
        </w:rPr>
        <w:t>Mutendi, Mudisi &amp; Shumba</w:t>
      </w:r>
      <w:r>
        <w:rPr>
          <w:rFonts w:ascii="Times New Roman" w:hAnsi="Times New Roman" w:cs="Times New Roman"/>
          <w:sz w:val="24"/>
          <w:szCs w:val="24"/>
        </w:rPr>
        <w:t>, legal practitioners for the appellant.</w:t>
      </w:r>
    </w:p>
    <w:p w:rsidR="00634550" w:rsidRDefault="00634550" w:rsidP="004E7AA2">
      <w:pPr>
        <w:spacing w:line="360" w:lineRule="auto"/>
        <w:jc w:val="both"/>
        <w:rPr>
          <w:rFonts w:ascii="Times New Roman" w:hAnsi="Times New Roman" w:cs="Times New Roman"/>
          <w:sz w:val="24"/>
          <w:szCs w:val="24"/>
        </w:rPr>
      </w:pPr>
      <w:r w:rsidRPr="00C254CA">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p>
    <w:p w:rsidR="005C2AFF" w:rsidRPr="000E116F" w:rsidRDefault="005C2AFF" w:rsidP="000E116F">
      <w:pPr>
        <w:spacing w:line="360" w:lineRule="auto"/>
        <w:ind w:left="720"/>
        <w:jc w:val="both"/>
        <w:rPr>
          <w:rFonts w:ascii="Times New Roman" w:hAnsi="Times New Roman" w:cs="Times New Roman"/>
          <w:sz w:val="24"/>
          <w:szCs w:val="24"/>
        </w:rPr>
      </w:pPr>
    </w:p>
    <w:p w:rsidR="005C2AFF" w:rsidRPr="00844C74" w:rsidRDefault="005C2AFF" w:rsidP="00844C74">
      <w:pPr>
        <w:spacing w:line="360" w:lineRule="auto"/>
        <w:ind w:left="720"/>
        <w:jc w:val="both"/>
        <w:rPr>
          <w:rFonts w:ascii="Times New Roman" w:hAnsi="Times New Roman" w:cs="Times New Roman"/>
          <w:sz w:val="24"/>
          <w:szCs w:val="24"/>
        </w:rPr>
      </w:pPr>
    </w:p>
    <w:sectPr w:rsidR="005C2AFF" w:rsidRPr="00844C74" w:rsidSect="00BA310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AA3" w:rsidRDefault="00347AA3" w:rsidP="00823A14">
      <w:pPr>
        <w:spacing w:after="0" w:line="240" w:lineRule="auto"/>
      </w:pPr>
      <w:r>
        <w:separator/>
      </w:r>
    </w:p>
  </w:endnote>
  <w:endnote w:type="continuationSeparator" w:id="1">
    <w:p w:rsidR="00347AA3" w:rsidRDefault="00347AA3" w:rsidP="00823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AA3" w:rsidRDefault="00347AA3" w:rsidP="00823A14">
      <w:pPr>
        <w:spacing w:after="0" w:line="240" w:lineRule="auto"/>
      </w:pPr>
      <w:r>
        <w:separator/>
      </w:r>
    </w:p>
  </w:footnote>
  <w:footnote w:type="continuationSeparator" w:id="1">
    <w:p w:rsidR="00347AA3" w:rsidRDefault="00347AA3" w:rsidP="00823A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571232"/>
      <w:docPartObj>
        <w:docPartGallery w:val="Page Numbers (Top of Page)"/>
        <w:docPartUnique/>
      </w:docPartObj>
    </w:sdtPr>
    <w:sdtEndPr>
      <w:rPr>
        <w:noProof/>
      </w:rPr>
    </w:sdtEndPr>
    <w:sdtContent>
      <w:p w:rsidR="002F69C3" w:rsidRDefault="00BA3107">
        <w:pPr>
          <w:pStyle w:val="Header"/>
          <w:jc w:val="right"/>
          <w:rPr>
            <w:noProof/>
          </w:rPr>
        </w:pPr>
        <w:r>
          <w:fldChar w:fldCharType="begin"/>
        </w:r>
        <w:r w:rsidR="002F69C3">
          <w:instrText xml:space="preserve"> PAGE   \* MERGEFORMAT </w:instrText>
        </w:r>
        <w:r>
          <w:fldChar w:fldCharType="separate"/>
        </w:r>
        <w:r w:rsidR="00347AA3">
          <w:rPr>
            <w:noProof/>
          </w:rPr>
          <w:t>1</w:t>
        </w:r>
        <w:r>
          <w:rPr>
            <w:noProof/>
          </w:rPr>
          <w:fldChar w:fldCharType="end"/>
        </w:r>
      </w:p>
      <w:p w:rsidR="002F69C3" w:rsidRDefault="002F69C3">
        <w:pPr>
          <w:pStyle w:val="Header"/>
          <w:jc w:val="right"/>
          <w:rPr>
            <w:noProof/>
          </w:rPr>
        </w:pPr>
        <w:r>
          <w:rPr>
            <w:noProof/>
          </w:rPr>
          <w:t>HMA 08/19</w:t>
        </w:r>
      </w:p>
      <w:p w:rsidR="002F69C3" w:rsidRDefault="002F69C3" w:rsidP="002F69C3">
        <w:pPr>
          <w:pStyle w:val="Header"/>
          <w:jc w:val="center"/>
        </w:pPr>
        <w:r>
          <w:rPr>
            <w:noProof/>
          </w:rPr>
          <w:t xml:space="preserve">                                                                                                                                                            CA 20/17</w:t>
        </w:r>
      </w:p>
    </w:sdtContent>
  </w:sdt>
  <w:p w:rsidR="00823A14" w:rsidRPr="00823A14" w:rsidRDefault="00823A14" w:rsidP="00823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7602B"/>
    <w:multiLevelType w:val="hybridMultilevel"/>
    <w:tmpl w:val="A704DE12"/>
    <w:lvl w:ilvl="0" w:tplc="B378AB8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2FC60CD"/>
    <w:multiLevelType w:val="hybridMultilevel"/>
    <w:tmpl w:val="F346833E"/>
    <w:lvl w:ilvl="0" w:tplc="4F96B4C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2495537"/>
    <w:multiLevelType w:val="hybridMultilevel"/>
    <w:tmpl w:val="64AC903C"/>
    <w:lvl w:ilvl="0" w:tplc="602871F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4042B30"/>
    <w:multiLevelType w:val="hybridMultilevel"/>
    <w:tmpl w:val="265C1500"/>
    <w:lvl w:ilvl="0" w:tplc="60540C2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28E09D9"/>
    <w:multiLevelType w:val="hybridMultilevel"/>
    <w:tmpl w:val="54ACA422"/>
    <w:lvl w:ilvl="0" w:tplc="EA80D7E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23A14"/>
    <w:rsid w:val="00006E45"/>
    <w:rsid w:val="000259FD"/>
    <w:rsid w:val="00034835"/>
    <w:rsid w:val="000422C9"/>
    <w:rsid w:val="0008602D"/>
    <w:rsid w:val="000E116F"/>
    <w:rsid w:val="00116695"/>
    <w:rsid w:val="00137FC0"/>
    <w:rsid w:val="00147787"/>
    <w:rsid w:val="001951C7"/>
    <w:rsid w:val="001C2196"/>
    <w:rsid w:val="002026C6"/>
    <w:rsid w:val="00216FDB"/>
    <w:rsid w:val="00232BB9"/>
    <w:rsid w:val="00235352"/>
    <w:rsid w:val="00254982"/>
    <w:rsid w:val="00256930"/>
    <w:rsid w:val="00296716"/>
    <w:rsid w:val="002A07A1"/>
    <w:rsid w:val="002B5EA5"/>
    <w:rsid w:val="002C2AF1"/>
    <w:rsid w:val="002F69C3"/>
    <w:rsid w:val="00326554"/>
    <w:rsid w:val="00347AA3"/>
    <w:rsid w:val="0037193C"/>
    <w:rsid w:val="00387E1C"/>
    <w:rsid w:val="00390052"/>
    <w:rsid w:val="0039067D"/>
    <w:rsid w:val="00390F5B"/>
    <w:rsid w:val="003D4551"/>
    <w:rsid w:val="003F4CDE"/>
    <w:rsid w:val="00410B25"/>
    <w:rsid w:val="00425F9C"/>
    <w:rsid w:val="00430804"/>
    <w:rsid w:val="004712A6"/>
    <w:rsid w:val="004B1EC8"/>
    <w:rsid w:val="004C5303"/>
    <w:rsid w:val="004D1A53"/>
    <w:rsid w:val="004D6B3C"/>
    <w:rsid w:val="004E7AA2"/>
    <w:rsid w:val="005770BE"/>
    <w:rsid w:val="005968AD"/>
    <w:rsid w:val="00597BC7"/>
    <w:rsid w:val="005B2099"/>
    <w:rsid w:val="005C2AFF"/>
    <w:rsid w:val="005C7AB5"/>
    <w:rsid w:val="00600C9A"/>
    <w:rsid w:val="00620CC7"/>
    <w:rsid w:val="00634550"/>
    <w:rsid w:val="00684140"/>
    <w:rsid w:val="00691633"/>
    <w:rsid w:val="006938B2"/>
    <w:rsid w:val="006F3609"/>
    <w:rsid w:val="007049BB"/>
    <w:rsid w:val="0075728E"/>
    <w:rsid w:val="00766C4E"/>
    <w:rsid w:val="007C5EB5"/>
    <w:rsid w:val="007F38ED"/>
    <w:rsid w:val="00823A14"/>
    <w:rsid w:val="00844C74"/>
    <w:rsid w:val="0085794F"/>
    <w:rsid w:val="008775A6"/>
    <w:rsid w:val="008A0B54"/>
    <w:rsid w:val="008E16F7"/>
    <w:rsid w:val="00903079"/>
    <w:rsid w:val="00927D79"/>
    <w:rsid w:val="009379A3"/>
    <w:rsid w:val="009510E9"/>
    <w:rsid w:val="009B2A11"/>
    <w:rsid w:val="009E783F"/>
    <w:rsid w:val="00A35037"/>
    <w:rsid w:val="00A72E31"/>
    <w:rsid w:val="00A941FE"/>
    <w:rsid w:val="00AD2826"/>
    <w:rsid w:val="00B0511C"/>
    <w:rsid w:val="00B335D8"/>
    <w:rsid w:val="00BA3107"/>
    <w:rsid w:val="00BE262D"/>
    <w:rsid w:val="00BF3EBA"/>
    <w:rsid w:val="00C03C46"/>
    <w:rsid w:val="00C0651E"/>
    <w:rsid w:val="00C221A8"/>
    <w:rsid w:val="00C254CA"/>
    <w:rsid w:val="00CA301B"/>
    <w:rsid w:val="00CD3075"/>
    <w:rsid w:val="00D00BBA"/>
    <w:rsid w:val="00D65678"/>
    <w:rsid w:val="00DF5415"/>
    <w:rsid w:val="00E431F1"/>
    <w:rsid w:val="00E50B2D"/>
    <w:rsid w:val="00EB2E81"/>
    <w:rsid w:val="00ED5EAE"/>
    <w:rsid w:val="00EF1295"/>
    <w:rsid w:val="00F1558A"/>
    <w:rsid w:val="00F53A82"/>
    <w:rsid w:val="00F83E8F"/>
    <w:rsid w:val="00FA5D18"/>
    <w:rsid w:val="00FA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A14"/>
    <w:pPr>
      <w:spacing w:after="0" w:line="240" w:lineRule="auto"/>
    </w:pPr>
  </w:style>
  <w:style w:type="paragraph" w:styleId="Header">
    <w:name w:val="header"/>
    <w:basedOn w:val="Normal"/>
    <w:link w:val="HeaderChar"/>
    <w:uiPriority w:val="99"/>
    <w:unhideWhenUsed/>
    <w:rsid w:val="00823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14"/>
  </w:style>
  <w:style w:type="paragraph" w:styleId="Footer">
    <w:name w:val="footer"/>
    <w:basedOn w:val="Normal"/>
    <w:link w:val="FooterChar"/>
    <w:uiPriority w:val="99"/>
    <w:unhideWhenUsed/>
    <w:rsid w:val="00823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14"/>
  </w:style>
  <w:style w:type="paragraph" w:styleId="ListParagraph">
    <w:name w:val="List Paragraph"/>
    <w:basedOn w:val="Normal"/>
    <w:uiPriority w:val="34"/>
    <w:qFormat/>
    <w:rsid w:val="00766C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FD74-27D9-4481-8F4C-82419380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LAW STUDENT</cp:lastModifiedBy>
  <cp:revision>89</cp:revision>
  <cp:lastPrinted>2019-02-18T14:01:00Z</cp:lastPrinted>
  <dcterms:created xsi:type="dcterms:W3CDTF">2019-02-18T08:41:00Z</dcterms:created>
  <dcterms:modified xsi:type="dcterms:W3CDTF">2022-01-14T07:53:00Z</dcterms:modified>
</cp:coreProperties>
</file>