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BF" w:rsidRDefault="00FF7678" w:rsidP="00A362C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JACKSON MUGUTI</w:t>
      </w:r>
    </w:p>
    <w:p w:rsidR="00FF7678" w:rsidRDefault="00A362C7" w:rsidP="00A362C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FF7678">
        <w:rPr>
          <w:rFonts w:ascii="Times New Roman" w:hAnsi="Times New Roman" w:cs="Times New Roman"/>
          <w:sz w:val="24"/>
          <w:szCs w:val="24"/>
        </w:rPr>
        <w:t>ersus</w:t>
      </w:r>
      <w:proofErr w:type="gramEnd"/>
    </w:p>
    <w:p w:rsidR="00FF7678" w:rsidRDefault="00FF7678" w:rsidP="00A36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GODFREY MAKONI</w:t>
      </w:r>
    </w:p>
    <w:p w:rsidR="00FF7678" w:rsidRDefault="00FF7678" w:rsidP="00A362C7">
      <w:pPr>
        <w:spacing w:after="0" w:line="240" w:lineRule="auto"/>
        <w:jc w:val="both"/>
        <w:rPr>
          <w:rFonts w:ascii="Times New Roman" w:hAnsi="Times New Roman" w:cs="Times New Roman"/>
          <w:sz w:val="24"/>
          <w:szCs w:val="24"/>
        </w:rPr>
      </w:pPr>
    </w:p>
    <w:p w:rsidR="00FF7678" w:rsidRDefault="00FF7678" w:rsidP="00A362C7">
      <w:pPr>
        <w:spacing w:after="0" w:line="240" w:lineRule="auto"/>
        <w:jc w:val="both"/>
        <w:rPr>
          <w:rFonts w:ascii="Times New Roman" w:hAnsi="Times New Roman" w:cs="Times New Roman"/>
          <w:sz w:val="24"/>
          <w:szCs w:val="24"/>
        </w:rPr>
      </w:pPr>
    </w:p>
    <w:p w:rsidR="00FF7678" w:rsidRDefault="00FF7678" w:rsidP="00A36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F7678" w:rsidRDefault="00FF7678" w:rsidP="00A36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FF7678" w:rsidRDefault="00FF7678" w:rsidP="00A36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October 2010 and 5 September 2012</w:t>
      </w:r>
    </w:p>
    <w:p w:rsidR="00FF7678" w:rsidRDefault="00FF7678" w:rsidP="00A362C7">
      <w:pPr>
        <w:spacing w:after="0" w:line="240" w:lineRule="auto"/>
        <w:jc w:val="both"/>
        <w:rPr>
          <w:rFonts w:ascii="Times New Roman" w:hAnsi="Times New Roman" w:cs="Times New Roman"/>
          <w:sz w:val="24"/>
          <w:szCs w:val="24"/>
        </w:rPr>
      </w:pPr>
    </w:p>
    <w:p w:rsidR="00FF7678" w:rsidRDefault="00FF7678" w:rsidP="00A362C7">
      <w:pPr>
        <w:spacing w:after="0" w:line="240" w:lineRule="auto"/>
        <w:jc w:val="both"/>
        <w:rPr>
          <w:rFonts w:ascii="Times New Roman" w:hAnsi="Times New Roman" w:cs="Times New Roman"/>
          <w:sz w:val="24"/>
          <w:szCs w:val="24"/>
        </w:rPr>
      </w:pPr>
    </w:p>
    <w:p w:rsidR="00FF7678" w:rsidRPr="00A362C7" w:rsidRDefault="00FF7678" w:rsidP="00A362C7">
      <w:pPr>
        <w:spacing w:after="0" w:line="240" w:lineRule="auto"/>
        <w:jc w:val="both"/>
        <w:rPr>
          <w:rFonts w:ascii="Times New Roman" w:hAnsi="Times New Roman" w:cs="Times New Roman"/>
          <w:b/>
          <w:sz w:val="24"/>
          <w:szCs w:val="24"/>
        </w:rPr>
      </w:pPr>
      <w:r w:rsidRPr="00A362C7">
        <w:rPr>
          <w:rFonts w:ascii="Times New Roman" w:hAnsi="Times New Roman" w:cs="Times New Roman"/>
          <w:b/>
          <w:sz w:val="24"/>
          <w:szCs w:val="24"/>
        </w:rPr>
        <w:t>Unopposed Application</w:t>
      </w:r>
    </w:p>
    <w:p w:rsidR="00FF7678" w:rsidRDefault="00FF7678" w:rsidP="00A362C7">
      <w:pPr>
        <w:spacing w:after="0" w:line="240" w:lineRule="auto"/>
        <w:jc w:val="both"/>
        <w:rPr>
          <w:rFonts w:ascii="Times New Roman" w:hAnsi="Times New Roman" w:cs="Times New Roman"/>
          <w:sz w:val="24"/>
          <w:szCs w:val="24"/>
        </w:rPr>
      </w:pPr>
    </w:p>
    <w:p w:rsidR="00FF7678" w:rsidRDefault="00FF7678" w:rsidP="00A362C7">
      <w:pPr>
        <w:spacing w:after="0" w:line="240" w:lineRule="auto"/>
        <w:jc w:val="both"/>
        <w:rPr>
          <w:rFonts w:ascii="Times New Roman" w:hAnsi="Times New Roman" w:cs="Times New Roman"/>
          <w:sz w:val="24"/>
          <w:szCs w:val="24"/>
        </w:rPr>
      </w:pPr>
    </w:p>
    <w:p w:rsidR="00FF7678" w:rsidRDefault="00FF7678" w:rsidP="00A36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plaintiff in person</w:t>
      </w:r>
    </w:p>
    <w:p w:rsidR="00FF7678" w:rsidRDefault="00FF7678" w:rsidP="00A36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defendant in default</w:t>
      </w:r>
    </w:p>
    <w:p w:rsidR="00FF7678" w:rsidRDefault="00FF7678" w:rsidP="00A362C7">
      <w:pPr>
        <w:spacing w:after="0" w:line="240" w:lineRule="auto"/>
        <w:jc w:val="both"/>
        <w:rPr>
          <w:rFonts w:ascii="Times New Roman" w:hAnsi="Times New Roman" w:cs="Times New Roman"/>
          <w:sz w:val="24"/>
          <w:szCs w:val="24"/>
        </w:rPr>
      </w:pPr>
    </w:p>
    <w:p w:rsidR="00FF7678" w:rsidRDefault="00FF7678" w:rsidP="00A362C7">
      <w:pPr>
        <w:spacing w:after="0" w:line="240" w:lineRule="auto"/>
        <w:jc w:val="both"/>
        <w:rPr>
          <w:rFonts w:ascii="Times New Roman" w:hAnsi="Times New Roman" w:cs="Times New Roman"/>
          <w:sz w:val="24"/>
          <w:szCs w:val="24"/>
        </w:rPr>
      </w:pPr>
    </w:p>
    <w:p w:rsidR="00FF7678" w:rsidRDefault="00FF7678" w:rsidP="00A362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w:t>
      </w:r>
      <w:r>
        <w:rPr>
          <w:rFonts w:ascii="Times New Roman" w:hAnsi="Times New Roman" w:cs="Times New Roman"/>
          <w:sz w:val="24"/>
          <w:szCs w:val="24"/>
        </w:rPr>
        <w:tab/>
        <w:t xml:space="preserve">The </w:t>
      </w: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xml:space="preserve"> who is a cessionary, sued the defendant for the payment of the sum of $7000-00. The claim was based on an acknowledgement of debt signed by the defendant on 25 October 2008. The defendant defended the matter up to the pre-trial conference stage when he defaulted. His defence was struck out and the matter was referred to the unopposed roll.</w:t>
      </w:r>
    </w:p>
    <w:p w:rsidR="00FF7678" w:rsidRDefault="00FF7678" w:rsidP="00A362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set down date, I asked the plaintiff to advance argument on the legality of the transaction between the defendant and the </w:t>
      </w:r>
      <w:proofErr w:type="spellStart"/>
      <w:r>
        <w:rPr>
          <w:rFonts w:ascii="Times New Roman" w:hAnsi="Times New Roman" w:cs="Times New Roman"/>
          <w:sz w:val="24"/>
          <w:szCs w:val="24"/>
        </w:rPr>
        <w:t>cedant</w:t>
      </w:r>
      <w:proofErr w:type="spellEnd"/>
      <w:r>
        <w:rPr>
          <w:rFonts w:ascii="Times New Roman" w:hAnsi="Times New Roman" w:cs="Times New Roman"/>
          <w:sz w:val="24"/>
          <w:szCs w:val="24"/>
        </w:rPr>
        <w:t xml:space="preserve">. I raised the issue because </w:t>
      </w:r>
      <w:r w:rsidR="004042E2">
        <w:rPr>
          <w:rFonts w:ascii="Times New Roman" w:hAnsi="Times New Roman" w:cs="Times New Roman"/>
          <w:sz w:val="24"/>
          <w:szCs w:val="24"/>
        </w:rPr>
        <w:t>at</w:t>
      </w:r>
      <w:r>
        <w:rPr>
          <w:rFonts w:ascii="Times New Roman" w:hAnsi="Times New Roman" w:cs="Times New Roman"/>
          <w:sz w:val="24"/>
          <w:szCs w:val="24"/>
        </w:rPr>
        <w:t xml:space="preserve"> the time the </w:t>
      </w:r>
      <w:r w:rsidR="00C41ACE">
        <w:rPr>
          <w:rFonts w:ascii="Times New Roman" w:hAnsi="Times New Roman" w:cs="Times New Roman"/>
          <w:sz w:val="24"/>
          <w:szCs w:val="24"/>
        </w:rPr>
        <w:t>acknowledgment of debt</w:t>
      </w:r>
      <w:r>
        <w:rPr>
          <w:rFonts w:ascii="Times New Roman" w:hAnsi="Times New Roman" w:cs="Times New Roman"/>
          <w:sz w:val="24"/>
          <w:szCs w:val="24"/>
        </w:rPr>
        <w:t xml:space="preserve"> was executed the official currency of trade in the country was the local curre</w:t>
      </w:r>
      <w:r w:rsidR="00980F43">
        <w:rPr>
          <w:rFonts w:ascii="Times New Roman" w:hAnsi="Times New Roman" w:cs="Times New Roman"/>
          <w:sz w:val="24"/>
          <w:szCs w:val="24"/>
        </w:rPr>
        <w:t>ncy. The question was whether the transaction did not contravene the Exchange Control Regulations and thus illegal.</w:t>
      </w:r>
    </w:p>
    <w:p w:rsidR="00980F43" w:rsidRDefault="00980F43" w:rsidP="00A362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position is not very clear on the papers. In one breath he says the plaintiff’s claim is not tainted with illegality whilst in another he says it is and pleads with the court to relax the </w:t>
      </w:r>
      <w:r>
        <w:rPr>
          <w:rFonts w:ascii="Times New Roman" w:hAnsi="Times New Roman" w:cs="Times New Roman"/>
          <w:i/>
          <w:sz w:val="24"/>
          <w:szCs w:val="24"/>
        </w:rPr>
        <w:t xml:space="preserve">par </w:t>
      </w:r>
      <w:proofErr w:type="spellStart"/>
      <w:r>
        <w:rPr>
          <w:rFonts w:ascii="Times New Roman" w:hAnsi="Times New Roman" w:cs="Times New Roman"/>
          <w:i/>
          <w:sz w:val="24"/>
          <w:szCs w:val="24"/>
        </w:rPr>
        <w:t>delictum</w:t>
      </w:r>
      <w:proofErr w:type="spellEnd"/>
      <w:r>
        <w:rPr>
          <w:rFonts w:ascii="Times New Roman" w:hAnsi="Times New Roman" w:cs="Times New Roman"/>
          <w:sz w:val="24"/>
          <w:szCs w:val="24"/>
        </w:rPr>
        <w:t xml:space="preserve"> rule.</w:t>
      </w:r>
    </w:p>
    <w:p w:rsidR="004042E2" w:rsidRDefault="00980F43" w:rsidP="00A362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with both scenarios since the plaintiff is a self-actor. In my view the transaction is illegal. Both the </w:t>
      </w:r>
      <w:proofErr w:type="spellStart"/>
      <w:r>
        <w:rPr>
          <w:rFonts w:ascii="Times New Roman" w:hAnsi="Times New Roman" w:cs="Times New Roman"/>
          <w:sz w:val="24"/>
          <w:szCs w:val="24"/>
        </w:rPr>
        <w:t>cedant</w:t>
      </w:r>
      <w:proofErr w:type="spellEnd"/>
      <w:r>
        <w:rPr>
          <w:rFonts w:ascii="Times New Roman" w:hAnsi="Times New Roman" w:cs="Times New Roman"/>
          <w:sz w:val="24"/>
          <w:szCs w:val="24"/>
        </w:rPr>
        <w:t xml:space="preserve"> and the defendant were both resident in Zimbabwe and they transacted in foreign currency in contravention of the provisions of the regulations.</w:t>
      </w:r>
    </w:p>
    <w:p w:rsidR="00844C17" w:rsidRDefault="00980F43" w:rsidP="00A362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then pleads with this court to relax the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pari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decticto</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est</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condutio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possidentis</w:t>
      </w:r>
      <w:proofErr w:type="spellEnd"/>
      <w:r>
        <w:rPr>
          <w:rFonts w:ascii="Times New Roman" w:hAnsi="Times New Roman" w:cs="Times New Roman"/>
          <w:sz w:val="24"/>
          <w:szCs w:val="24"/>
        </w:rPr>
        <w:t xml:space="preserve"> to do simple justice between the parties.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difficulty that I have is that </w:t>
      </w:r>
      <w:r w:rsidR="00A362C7">
        <w:rPr>
          <w:rFonts w:ascii="Times New Roman" w:hAnsi="Times New Roman" w:cs="Times New Roman"/>
          <w:sz w:val="24"/>
          <w:szCs w:val="24"/>
        </w:rPr>
        <w:t xml:space="preserve">I have not </w:t>
      </w:r>
      <w:r w:rsidR="00844C17">
        <w:rPr>
          <w:rFonts w:ascii="Times New Roman" w:hAnsi="Times New Roman" w:cs="Times New Roman"/>
          <w:sz w:val="24"/>
          <w:szCs w:val="24"/>
        </w:rPr>
        <w:t xml:space="preserve">had the benefit of the </w:t>
      </w:r>
      <w:r w:rsidR="00C41ACE">
        <w:rPr>
          <w:rFonts w:ascii="Times New Roman" w:hAnsi="Times New Roman" w:cs="Times New Roman"/>
          <w:sz w:val="24"/>
          <w:szCs w:val="24"/>
        </w:rPr>
        <w:t>acknowledgement of debt</w:t>
      </w:r>
      <w:r w:rsidR="00844C17">
        <w:rPr>
          <w:rFonts w:ascii="Times New Roman" w:hAnsi="Times New Roman" w:cs="Times New Roman"/>
          <w:sz w:val="24"/>
          <w:szCs w:val="24"/>
        </w:rPr>
        <w:t xml:space="preserve"> so as to see the background to its execution. It was not attached to the papers. As a result I am not in a position to say whether </w:t>
      </w:r>
      <w:r w:rsidR="00844C17">
        <w:rPr>
          <w:rFonts w:ascii="Times New Roman" w:hAnsi="Times New Roman" w:cs="Times New Roman"/>
          <w:sz w:val="24"/>
          <w:szCs w:val="24"/>
        </w:rPr>
        <w:lastRenderedPageBreak/>
        <w:t>the defendant</w:t>
      </w:r>
      <w:r w:rsidR="00A362C7">
        <w:rPr>
          <w:rFonts w:ascii="Times New Roman" w:hAnsi="Times New Roman" w:cs="Times New Roman"/>
          <w:sz w:val="24"/>
          <w:szCs w:val="24"/>
        </w:rPr>
        <w:t xml:space="preserve"> is</w:t>
      </w:r>
      <w:r w:rsidR="00844C17">
        <w:rPr>
          <w:rFonts w:ascii="Times New Roman" w:hAnsi="Times New Roman" w:cs="Times New Roman"/>
          <w:sz w:val="24"/>
          <w:szCs w:val="24"/>
        </w:rPr>
        <w:t xml:space="preserve"> seeking to reap where </w:t>
      </w:r>
      <w:r w:rsidR="004042E2">
        <w:rPr>
          <w:rFonts w:ascii="Times New Roman" w:hAnsi="Times New Roman" w:cs="Times New Roman"/>
          <w:sz w:val="24"/>
          <w:szCs w:val="24"/>
        </w:rPr>
        <w:t>he</w:t>
      </w:r>
      <w:r w:rsidR="00844C17">
        <w:rPr>
          <w:rFonts w:ascii="Times New Roman" w:hAnsi="Times New Roman" w:cs="Times New Roman"/>
          <w:sz w:val="24"/>
          <w:szCs w:val="24"/>
        </w:rPr>
        <w:t xml:space="preserve"> did not sow or not as was the case in </w:t>
      </w:r>
      <w:proofErr w:type="spellStart"/>
      <w:r w:rsidR="00844C17">
        <w:rPr>
          <w:rFonts w:ascii="Times New Roman" w:hAnsi="Times New Roman" w:cs="Times New Roman"/>
          <w:i/>
          <w:sz w:val="24"/>
          <w:szCs w:val="24"/>
        </w:rPr>
        <w:t>Dube</w:t>
      </w:r>
      <w:proofErr w:type="spellEnd"/>
      <w:r w:rsidR="00844C17" w:rsidRPr="00713360">
        <w:rPr>
          <w:rFonts w:ascii="Times New Roman" w:hAnsi="Times New Roman" w:cs="Times New Roman"/>
          <w:sz w:val="24"/>
          <w:szCs w:val="24"/>
        </w:rPr>
        <w:t xml:space="preserve"> </w:t>
      </w:r>
      <w:r w:rsidR="00844C17">
        <w:rPr>
          <w:rFonts w:ascii="Times New Roman" w:hAnsi="Times New Roman" w:cs="Times New Roman"/>
          <w:sz w:val="24"/>
          <w:szCs w:val="24"/>
        </w:rPr>
        <w:t xml:space="preserve">v </w:t>
      </w:r>
      <w:proofErr w:type="spellStart"/>
      <w:r w:rsidR="00844C17">
        <w:rPr>
          <w:rFonts w:ascii="Times New Roman" w:hAnsi="Times New Roman" w:cs="Times New Roman"/>
          <w:i/>
          <w:sz w:val="24"/>
          <w:szCs w:val="24"/>
        </w:rPr>
        <w:t>Khumalo</w:t>
      </w:r>
      <w:proofErr w:type="spellEnd"/>
      <w:r w:rsidR="00844C17">
        <w:rPr>
          <w:rFonts w:ascii="Times New Roman" w:hAnsi="Times New Roman" w:cs="Times New Roman"/>
          <w:sz w:val="24"/>
          <w:szCs w:val="24"/>
        </w:rPr>
        <w:t xml:space="preserve"> 1986 (2) ZLR 103 (SC).</w:t>
      </w:r>
    </w:p>
    <w:p w:rsidR="00844C17" w:rsidRDefault="00844C17" w:rsidP="00A362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above, I cannot grant the default judgment.</w:t>
      </w:r>
    </w:p>
    <w:p w:rsidR="00844C17" w:rsidRDefault="00844C17" w:rsidP="00A362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therefore make the following order:</w:t>
      </w:r>
    </w:p>
    <w:p w:rsidR="00844C17" w:rsidRDefault="00844C17" w:rsidP="00A362C7">
      <w:pPr>
        <w:spacing w:after="0" w:line="360" w:lineRule="auto"/>
        <w:jc w:val="both"/>
        <w:rPr>
          <w:rFonts w:ascii="Times New Roman" w:hAnsi="Times New Roman" w:cs="Times New Roman"/>
          <w:sz w:val="24"/>
          <w:szCs w:val="24"/>
        </w:rPr>
      </w:pPr>
    </w:p>
    <w:p w:rsidR="00980F43" w:rsidRDefault="00844C17" w:rsidP="00A362C7">
      <w:pPr>
        <w:pStyle w:val="ListParagraph"/>
        <w:numPr>
          <w:ilvl w:val="0"/>
          <w:numId w:val="1"/>
        </w:numPr>
        <w:spacing w:after="0" w:line="360" w:lineRule="auto"/>
        <w:jc w:val="both"/>
        <w:rPr>
          <w:rFonts w:ascii="Times New Roman" w:hAnsi="Times New Roman" w:cs="Times New Roman"/>
          <w:sz w:val="24"/>
          <w:szCs w:val="24"/>
        </w:rPr>
      </w:pPr>
      <w:r w:rsidRPr="00844C17">
        <w:rPr>
          <w:rFonts w:ascii="Times New Roman" w:hAnsi="Times New Roman" w:cs="Times New Roman"/>
          <w:sz w:val="24"/>
          <w:szCs w:val="24"/>
        </w:rPr>
        <w:t>The plaintiff’s claim is dismissed</w:t>
      </w:r>
      <w:r>
        <w:rPr>
          <w:rFonts w:ascii="Times New Roman" w:hAnsi="Times New Roman" w:cs="Times New Roman"/>
          <w:i/>
          <w:sz w:val="24"/>
          <w:szCs w:val="24"/>
        </w:rPr>
        <w:t>.</w:t>
      </w:r>
      <w:r w:rsidR="00980F43" w:rsidRPr="00844C17">
        <w:rPr>
          <w:rFonts w:ascii="Times New Roman" w:hAnsi="Times New Roman" w:cs="Times New Roman"/>
          <w:i/>
          <w:sz w:val="24"/>
          <w:szCs w:val="24"/>
        </w:rPr>
        <w:t xml:space="preserve"> </w:t>
      </w:r>
      <w:r w:rsidR="00980F43" w:rsidRPr="00844C17">
        <w:rPr>
          <w:rFonts w:ascii="Times New Roman" w:hAnsi="Times New Roman" w:cs="Times New Roman"/>
          <w:sz w:val="24"/>
          <w:szCs w:val="24"/>
        </w:rPr>
        <w:t xml:space="preserve"> </w:t>
      </w:r>
    </w:p>
    <w:p w:rsidR="00844C17" w:rsidRDefault="00844C17" w:rsidP="00A362C7">
      <w:pPr>
        <w:spacing w:after="0" w:line="360" w:lineRule="auto"/>
        <w:jc w:val="both"/>
        <w:rPr>
          <w:rFonts w:ascii="Times New Roman" w:hAnsi="Times New Roman" w:cs="Times New Roman"/>
          <w:sz w:val="24"/>
          <w:szCs w:val="24"/>
        </w:rPr>
      </w:pPr>
    </w:p>
    <w:p w:rsidR="00844C17" w:rsidRDefault="00844C17" w:rsidP="00A362C7">
      <w:pPr>
        <w:spacing w:after="0" w:line="360" w:lineRule="auto"/>
        <w:jc w:val="both"/>
        <w:rPr>
          <w:rFonts w:ascii="Times New Roman" w:hAnsi="Times New Roman" w:cs="Times New Roman"/>
          <w:sz w:val="24"/>
          <w:szCs w:val="24"/>
        </w:rPr>
      </w:pPr>
    </w:p>
    <w:p w:rsidR="00844C17" w:rsidRDefault="00844C17" w:rsidP="00A362C7">
      <w:pPr>
        <w:spacing w:after="0" w:line="360" w:lineRule="auto"/>
        <w:jc w:val="both"/>
        <w:rPr>
          <w:rFonts w:ascii="Times New Roman" w:hAnsi="Times New Roman" w:cs="Times New Roman"/>
          <w:sz w:val="24"/>
          <w:szCs w:val="24"/>
        </w:rPr>
      </w:pPr>
    </w:p>
    <w:p w:rsidR="00844C17" w:rsidRDefault="00844C17" w:rsidP="00A362C7">
      <w:pPr>
        <w:spacing w:after="0" w:line="360" w:lineRule="auto"/>
        <w:jc w:val="both"/>
        <w:rPr>
          <w:rFonts w:ascii="Times New Roman" w:hAnsi="Times New Roman" w:cs="Times New Roman"/>
          <w:sz w:val="24"/>
          <w:szCs w:val="24"/>
        </w:rPr>
      </w:pPr>
    </w:p>
    <w:p w:rsidR="00844C17" w:rsidRPr="00A362C7" w:rsidRDefault="00A362C7" w:rsidP="00A362C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O </w:t>
      </w:r>
      <w:proofErr w:type="spellStart"/>
      <w:r>
        <w:rPr>
          <w:rFonts w:ascii="Times New Roman" w:hAnsi="Times New Roman" w:cs="Times New Roman"/>
          <w:i/>
          <w:sz w:val="24"/>
          <w:szCs w:val="24"/>
        </w:rPr>
        <w:t>Matizanadzo</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defendants’ legal practitioners</w:t>
      </w:r>
    </w:p>
    <w:sectPr w:rsidR="00844C17" w:rsidRPr="00A362C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ED9" w:rsidRDefault="00126ED9" w:rsidP="00A362C7">
      <w:pPr>
        <w:spacing w:after="0" w:line="240" w:lineRule="auto"/>
      </w:pPr>
      <w:r>
        <w:separator/>
      </w:r>
    </w:p>
  </w:endnote>
  <w:endnote w:type="continuationSeparator" w:id="0">
    <w:p w:rsidR="00126ED9" w:rsidRDefault="00126ED9" w:rsidP="00A3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ED9" w:rsidRDefault="00126ED9" w:rsidP="00A362C7">
      <w:pPr>
        <w:spacing w:after="0" w:line="240" w:lineRule="auto"/>
      </w:pPr>
      <w:r>
        <w:separator/>
      </w:r>
    </w:p>
  </w:footnote>
  <w:footnote w:type="continuationSeparator" w:id="0">
    <w:p w:rsidR="00126ED9" w:rsidRDefault="00126ED9" w:rsidP="00A36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524403"/>
      <w:docPartObj>
        <w:docPartGallery w:val="Page Numbers (Top of Page)"/>
        <w:docPartUnique/>
      </w:docPartObj>
    </w:sdtPr>
    <w:sdtEndPr>
      <w:rPr>
        <w:noProof/>
      </w:rPr>
    </w:sdtEndPr>
    <w:sdtContent>
      <w:p w:rsidR="00775908" w:rsidRDefault="00775908">
        <w:pPr>
          <w:pStyle w:val="Header"/>
          <w:jc w:val="right"/>
          <w:rPr>
            <w:noProof/>
          </w:rPr>
        </w:pPr>
        <w:r>
          <w:fldChar w:fldCharType="begin"/>
        </w:r>
        <w:r>
          <w:instrText xml:space="preserve"> PAGE   \* MERGEFORMAT </w:instrText>
        </w:r>
        <w:r>
          <w:fldChar w:fldCharType="separate"/>
        </w:r>
        <w:r w:rsidR="00573A2E">
          <w:rPr>
            <w:noProof/>
          </w:rPr>
          <w:t>1</w:t>
        </w:r>
        <w:r>
          <w:rPr>
            <w:noProof/>
          </w:rPr>
          <w:fldChar w:fldCharType="end"/>
        </w:r>
      </w:p>
      <w:p w:rsidR="00775908" w:rsidRDefault="00775908">
        <w:pPr>
          <w:pStyle w:val="Header"/>
          <w:jc w:val="right"/>
          <w:rPr>
            <w:noProof/>
          </w:rPr>
        </w:pPr>
        <w:r>
          <w:rPr>
            <w:noProof/>
          </w:rPr>
          <w:t>HH 334-2012</w:t>
        </w:r>
      </w:p>
      <w:p w:rsidR="00775908" w:rsidRDefault="00775908">
        <w:pPr>
          <w:pStyle w:val="Header"/>
          <w:jc w:val="right"/>
        </w:pPr>
        <w:r>
          <w:rPr>
            <w:noProof/>
          </w:rPr>
          <w:t xml:space="preserve">HC 4585/09 </w:t>
        </w:r>
      </w:p>
    </w:sdtContent>
  </w:sdt>
  <w:p w:rsidR="00A362C7" w:rsidRDefault="00A36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E7460"/>
    <w:multiLevelType w:val="hybridMultilevel"/>
    <w:tmpl w:val="47E48D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78"/>
    <w:rsid w:val="00126ED9"/>
    <w:rsid w:val="00221255"/>
    <w:rsid w:val="00353712"/>
    <w:rsid w:val="004042E2"/>
    <w:rsid w:val="00501FDC"/>
    <w:rsid w:val="00573A2E"/>
    <w:rsid w:val="00713360"/>
    <w:rsid w:val="00714188"/>
    <w:rsid w:val="00775908"/>
    <w:rsid w:val="00844C17"/>
    <w:rsid w:val="00980F43"/>
    <w:rsid w:val="009835BF"/>
    <w:rsid w:val="00A362C7"/>
    <w:rsid w:val="00C04210"/>
    <w:rsid w:val="00C40E02"/>
    <w:rsid w:val="00C41ACE"/>
    <w:rsid w:val="00FF76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C17"/>
    <w:pPr>
      <w:ind w:left="720"/>
      <w:contextualSpacing/>
    </w:pPr>
  </w:style>
  <w:style w:type="paragraph" w:styleId="Header">
    <w:name w:val="header"/>
    <w:basedOn w:val="Normal"/>
    <w:link w:val="HeaderChar"/>
    <w:uiPriority w:val="99"/>
    <w:unhideWhenUsed/>
    <w:rsid w:val="00A36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2C7"/>
  </w:style>
  <w:style w:type="paragraph" w:styleId="Footer">
    <w:name w:val="footer"/>
    <w:basedOn w:val="Normal"/>
    <w:link w:val="FooterChar"/>
    <w:uiPriority w:val="99"/>
    <w:unhideWhenUsed/>
    <w:rsid w:val="00A36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C17"/>
    <w:pPr>
      <w:ind w:left="720"/>
      <w:contextualSpacing/>
    </w:pPr>
  </w:style>
  <w:style w:type="paragraph" w:styleId="Header">
    <w:name w:val="header"/>
    <w:basedOn w:val="Normal"/>
    <w:link w:val="HeaderChar"/>
    <w:uiPriority w:val="99"/>
    <w:unhideWhenUsed/>
    <w:rsid w:val="00A36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2C7"/>
  </w:style>
  <w:style w:type="paragraph" w:styleId="Footer">
    <w:name w:val="footer"/>
    <w:basedOn w:val="Normal"/>
    <w:link w:val="FooterChar"/>
    <w:uiPriority w:val="99"/>
    <w:unhideWhenUsed/>
    <w:rsid w:val="00A36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2012-09-04T10:56:00Z</cp:lastPrinted>
  <dcterms:created xsi:type="dcterms:W3CDTF">2012-10-25T09:03:00Z</dcterms:created>
  <dcterms:modified xsi:type="dcterms:W3CDTF">2012-10-25T09:03:00Z</dcterms:modified>
</cp:coreProperties>
</file>