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2E6" w:rsidRPr="00EB4BB6" w:rsidRDefault="00ED7343" w:rsidP="00ED7343">
      <w:pPr>
        <w:spacing w:after="0" w:line="240" w:lineRule="auto"/>
        <w:rPr>
          <w:rFonts w:ascii="Times New Roman" w:hAnsi="Times New Roman" w:cs="Times New Roman"/>
          <w:b/>
          <w:sz w:val="24"/>
          <w:szCs w:val="24"/>
        </w:rPr>
      </w:pPr>
      <w:r w:rsidRPr="00EB4BB6">
        <w:rPr>
          <w:rFonts w:ascii="Times New Roman" w:hAnsi="Times New Roman" w:cs="Times New Roman"/>
          <w:b/>
          <w:sz w:val="24"/>
          <w:szCs w:val="24"/>
        </w:rPr>
        <w:t>IN THE LABOUR COURT OF ZIMBABWE</w:t>
      </w:r>
      <w:r w:rsidRPr="00EB4BB6">
        <w:rPr>
          <w:rFonts w:ascii="Times New Roman" w:hAnsi="Times New Roman" w:cs="Times New Roman"/>
          <w:b/>
          <w:sz w:val="24"/>
          <w:szCs w:val="24"/>
        </w:rPr>
        <w:tab/>
      </w:r>
      <w:r w:rsidR="00EB4BB6">
        <w:rPr>
          <w:rFonts w:ascii="Times New Roman" w:hAnsi="Times New Roman" w:cs="Times New Roman"/>
          <w:b/>
          <w:sz w:val="24"/>
          <w:szCs w:val="24"/>
        </w:rPr>
        <w:t xml:space="preserve">         </w:t>
      </w:r>
      <w:r w:rsidRPr="00EB4BB6">
        <w:rPr>
          <w:rFonts w:ascii="Times New Roman" w:hAnsi="Times New Roman" w:cs="Times New Roman"/>
          <w:b/>
          <w:sz w:val="24"/>
          <w:szCs w:val="24"/>
        </w:rPr>
        <w:t>JUDGMENT NO LC/H</w:t>
      </w:r>
      <w:r w:rsidR="00C366AD">
        <w:rPr>
          <w:rFonts w:ascii="Times New Roman" w:hAnsi="Times New Roman" w:cs="Times New Roman"/>
          <w:b/>
          <w:sz w:val="24"/>
          <w:szCs w:val="24"/>
        </w:rPr>
        <w:t>/</w:t>
      </w:r>
      <w:r w:rsidR="006464A7">
        <w:rPr>
          <w:rFonts w:ascii="Times New Roman" w:hAnsi="Times New Roman" w:cs="Times New Roman"/>
          <w:b/>
          <w:sz w:val="24"/>
          <w:szCs w:val="24"/>
        </w:rPr>
        <w:t>671</w:t>
      </w:r>
      <w:r w:rsidRPr="00EB4BB6">
        <w:rPr>
          <w:rFonts w:ascii="Times New Roman" w:hAnsi="Times New Roman" w:cs="Times New Roman"/>
          <w:b/>
          <w:sz w:val="24"/>
          <w:szCs w:val="24"/>
        </w:rPr>
        <w:t>/2016</w:t>
      </w:r>
    </w:p>
    <w:p w:rsidR="00ED7343" w:rsidRPr="00EB4BB6" w:rsidRDefault="00ED7343" w:rsidP="00ED7343">
      <w:pPr>
        <w:spacing w:after="0" w:line="240" w:lineRule="auto"/>
        <w:rPr>
          <w:rFonts w:ascii="Times New Roman" w:hAnsi="Times New Roman" w:cs="Times New Roman"/>
          <w:b/>
          <w:sz w:val="24"/>
          <w:szCs w:val="24"/>
        </w:rPr>
      </w:pPr>
    </w:p>
    <w:p w:rsidR="00ED7343" w:rsidRPr="00EB4BB6" w:rsidRDefault="00ED7343" w:rsidP="00ED7343">
      <w:pPr>
        <w:spacing w:after="0" w:line="240" w:lineRule="auto"/>
        <w:rPr>
          <w:rFonts w:ascii="Times New Roman" w:hAnsi="Times New Roman" w:cs="Times New Roman"/>
          <w:b/>
          <w:sz w:val="24"/>
          <w:szCs w:val="24"/>
        </w:rPr>
      </w:pPr>
      <w:r w:rsidRPr="00EB4BB6">
        <w:rPr>
          <w:rFonts w:ascii="Times New Roman" w:hAnsi="Times New Roman" w:cs="Times New Roman"/>
          <w:b/>
          <w:sz w:val="24"/>
          <w:szCs w:val="24"/>
        </w:rPr>
        <w:t>HARARE, 19 SEPTEMBER 2016 &amp;</w:t>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Pr="00EB4BB6">
        <w:rPr>
          <w:rFonts w:ascii="Times New Roman" w:hAnsi="Times New Roman" w:cs="Times New Roman"/>
          <w:b/>
          <w:sz w:val="24"/>
          <w:szCs w:val="24"/>
        </w:rPr>
        <w:tab/>
        <w:t xml:space="preserve">         CASE NO LC/H/176/2016</w:t>
      </w:r>
    </w:p>
    <w:p w:rsidR="00ED7343" w:rsidRPr="00EB4BB6" w:rsidRDefault="006464A7" w:rsidP="00ED7343">
      <w:pPr>
        <w:spacing w:after="0" w:line="240" w:lineRule="auto"/>
        <w:rPr>
          <w:rFonts w:ascii="Times New Roman" w:hAnsi="Times New Roman" w:cs="Times New Roman"/>
          <w:b/>
          <w:sz w:val="24"/>
          <w:szCs w:val="24"/>
        </w:rPr>
      </w:pPr>
      <w:r>
        <w:rPr>
          <w:rFonts w:ascii="Times New Roman" w:hAnsi="Times New Roman" w:cs="Times New Roman"/>
          <w:b/>
          <w:sz w:val="24"/>
          <w:szCs w:val="24"/>
        </w:rPr>
        <w:t>4 NOVEMBER 2016</w:t>
      </w:r>
    </w:p>
    <w:p w:rsidR="00ED7343" w:rsidRDefault="00ED7343" w:rsidP="00ED7343">
      <w:pPr>
        <w:spacing w:after="0" w:line="240" w:lineRule="auto"/>
        <w:rPr>
          <w:rFonts w:ascii="Times New Roman" w:hAnsi="Times New Roman" w:cs="Times New Roman"/>
          <w:sz w:val="24"/>
          <w:szCs w:val="24"/>
        </w:rPr>
      </w:pPr>
    </w:p>
    <w:p w:rsidR="00EB4BB6" w:rsidRDefault="00EB4BB6" w:rsidP="00ED7343">
      <w:pPr>
        <w:spacing w:after="0" w:line="240" w:lineRule="auto"/>
        <w:rPr>
          <w:rFonts w:ascii="Times New Roman" w:hAnsi="Times New Roman" w:cs="Times New Roman"/>
          <w:sz w:val="24"/>
          <w:szCs w:val="24"/>
        </w:rPr>
      </w:pPr>
    </w:p>
    <w:p w:rsidR="00ED7343" w:rsidRPr="00EB4BB6" w:rsidRDefault="00ED7343" w:rsidP="00ED7343">
      <w:pPr>
        <w:spacing w:after="0" w:line="240" w:lineRule="auto"/>
        <w:rPr>
          <w:rFonts w:ascii="Times New Roman" w:hAnsi="Times New Roman" w:cs="Times New Roman"/>
          <w:b/>
          <w:sz w:val="24"/>
          <w:szCs w:val="24"/>
        </w:rPr>
      </w:pPr>
      <w:r w:rsidRPr="00EB4BB6">
        <w:rPr>
          <w:rFonts w:ascii="Times New Roman" w:hAnsi="Times New Roman" w:cs="Times New Roman"/>
          <w:b/>
          <w:sz w:val="24"/>
          <w:szCs w:val="24"/>
        </w:rPr>
        <w:t>INVEST ZIMBABWE (PVT) LTD</w:t>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00EB4BB6">
        <w:rPr>
          <w:rFonts w:ascii="Times New Roman" w:hAnsi="Times New Roman" w:cs="Times New Roman"/>
          <w:b/>
          <w:sz w:val="24"/>
          <w:szCs w:val="24"/>
        </w:rPr>
        <w:t xml:space="preserve">      </w:t>
      </w:r>
      <w:r w:rsidRPr="00EB4BB6">
        <w:rPr>
          <w:rFonts w:ascii="Times New Roman" w:hAnsi="Times New Roman" w:cs="Times New Roman"/>
          <w:b/>
          <w:sz w:val="24"/>
          <w:szCs w:val="24"/>
        </w:rPr>
        <w:t>APPELLANT</w:t>
      </w:r>
    </w:p>
    <w:p w:rsidR="00ED7343" w:rsidRDefault="00ED7343" w:rsidP="00ED7343">
      <w:pPr>
        <w:spacing w:after="0" w:line="240" w:lineRule="auto"/>
        <w:rPr>
          <w:rFonts w:ascii="Times New Roman" w:hAnsi="Times New Roman" w:cs="Times New Roman"/>
          <w:sz w:val="24"/>
          <w:szCs w:val="24"/>
        </w:rPr>
      </w:pPr>
      <w:bookmarkStart w:id="0" w:name="_GoBack"/>
      <w:bookmarkEnd w:id="0"/>
    </w:p>
    <w:p w:rsidR="00ED7343" w:rsidRDefault="00ED7343" w:rsidP="00ED7343">
      <w:pPr>
        <w:spacing w:after="0" w:line="240" w:lineRule="auto"/>
        <w:rPr>
          <w:rFonts w:ascii="Times New Roman" w:hAnsi="Times New Roman" w:cs="Times New Roman"/>
          <w:sz w:val="24"/>
          <w:szCs w:val="24"/>
        </w:rPr>
      </w:pPr>
    </w:p>
    <w:p w:rsidR="00C61A8E" w:rsidRDefault="00C61A8E" w:rsidP="00ED7343">
      <w:pPr>
        <w:spacing w:after="0" w:line="240" w:lineRule="auto"/>
        <w:rPr>
          <w:rFonts w:ascii="Times New Roman" w:hAnsi="Times New Roman" w:cs="Times New Roman"/>
          <w:sz w:val="24"/>
          <w:szCs w:val="24"/>
        </w:rPr>
      </w:pPr>
    </w:p>
    <w:p w:rsidR="00ED7343" w:rsidRPr="00EB4BB6" w:rsidRDefault="00ED7343" w:rsidP="00ED7343">
      <w:pPr>
        <w:spacing w:after="0" w:line="240" w:lineRule="auto"/>
        <w:rPr>
          <w:rFonts w:ascii="Times New Roman" w:hAnsi="Times New Roman" w:cs="Times New Roman"/>
          <w:b/>
          <w:sz w:val="24"/>
          <w:szCs w:val="24"/>
        </w:rPr>
      </w:pPr>
      <w:r w:rsidRPr="00EB4BB6">
        <w:rPr>
          <w:rFonts w:ascii="Times New Roman" w:hAnsi="Times New Roman" w:cs="Times New Roman"/>
          <w:b/>
          <w:sz w:val="24"/>
          <w:szCs w:val="24"/>
        </w:rPr>
        <w:t>PEARL MUBVUMBI</w:t>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Pr="00EB4BB6">
        <w:rPr>
          <w:rFonts w:ascii="Times New Roman" w:hAnsi="Times New Roman" w:cs="Times New Roman"/>
          <w:b/>
          <w:sz w:val="24"/>
          <w:szCs w:val="24"/>
        </w:rPr>
        <w:tab/>
      </w:r>
      <w:r w:rsidR="00EB4BB6">
        <w:rPr>
          <w:rFonts w:ascii="Times New Roman" w:hAnsi="Times New Roman" w:cs="Times New Roman"/>
          <w:b/>
          <w:sz w:val="24"/>
          <w:szCs w:val="24"/>
        </w:rPr>
        <w:t xml:space="preserve">     </w:t>
      </w:r>
      <w:r w:rsidRPr="00EB4BB6">
        <w:rPr>
          <w:rFonts w:ascii="Times New Roman" w:hAnsi="Times New Roman" w:cs="Times New Roman"/>
          <w:b/>
          <w:sz w:val="24"/>
          <w:szCs w:val="24"/>
        </w:rPr>
        <w:t>RESPONDENT</w:t>
      </w:r>
    </w:p>
    <w:p w:rsidR="00ED7343" w:rsidRDefault="00ED7343" w:rsidP="00ED7343">
      <w:pPr>
        <w:spacing w:after="0" w:line="240" w:lineRule="auto"/>
        <w:rPr>
          <w:rFonts w:ascii="Times New Roman" w:hAnsi="Times New Roman" w:cs="Times New Roman"/>
          <w:sz w:val="24"/>
          <w:szCs w:val="24"/>
        </w:rPr>
      </w:pPr>
    </w:p>
    <w:p w:rsidR="00ED7343" w:rsidRDefault="00ED7343" w:rsidP="00ED7343">
      <w:pPr>
        <w:spacing w:after="0" w:line="240" w:lineRule="auto"/>
        <w:rPr>
          <w:rFonts w:ascii="Times New Roman" w:hAnsi="Times New Roman" w:cs="Times New Roman"/>
          <w:sz w:val="24"/>
          <w:szCs w:val="24"/>
        </w:rPr>
      </w:pPr>
    </w:p>
    <w:p w:rsidR="00C61A8E" w:rsidRDefault="00C61A8E" w:rsidP="00ED7343">
      <w:pPr>
        <w:spacing w:after="0" w:line="240" w:lineRule="auto"/>
        <w:rPr>
          <w:rFonts w:ascii="Times New Roman" w:hAnsi="Times New Roman" w:cs="Times New Roman"/>
          <w:sz w:val="24"/>
          <w:szCs w:val="24"/>
        </w:rPr>
      </w:pPr>
    </w:p>
    <w:p w:rsidR="00ED7343" w:rsidRDefault="00ED7343" w:rsidP="00ED73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ED7343" w:rsidRDefault="00ED7343" w:rsidP="00ED7343">
      <w:pPr>
        <w:spacing w:after="0" w:line="240" w:lineRule="auto"/>
        <w:rPr>
          <w:rFonts w:ascii="Times New Roman" w:hAnsi="Times New Roman" w:cs="Times New Roman"/>
          <w:sz w:val="24"/>
          <w:szCs w:val="24"/>
        </w:rPr>
      </w:pPr>
    </w:p>
    <w:p w:rsidR="00ED7343" w:rsidRDefault="00ED7343" w:rsidP="00ED7343">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Mr T </w:t>
      </w:r>
      <w:proofErr w:type="spellStart"/>
      <w:r>
        <w:rPr>
          <w:rFonts w:ascii="Times New Roman" w:hAnsi="Times New Roman" w:cs="Times New Roman"/>
          <w:sz w:val="24"/>
          <w:szCs w:val="24"/>
        </w:rPr>
        <w:t>Chirango</w:t>
      </w:r>
      <w:proofErr w:type="spellEnd"/>
      <w:r w:rsidR="002744F7">
        <w:rPr>
          <w:rFonts w:ascii="Times New Roman" w:hAnsi="Times New Roman" w:cs="Times New Roman"/>
          <w:sz w:val="24"/>
          <w:szCs w:val="24"/>
        </w:rPr>
        <w:t xml:space="preserve"> (Director)</w:t>
      </w:r>
    </w:p>
    <w:p w:rsidR="00ED7343" w:rsidRDefault="00ED7343" w:rsidP="00ED7343">
      <w:pPr>
        <w:spacing w:after="0" w:line="240" w:lineRule="auto"/>
        <w:rPr>
          <w:rFonts w:ascii="Times New Roman" w:hAnsi="Times New Roman" w:cs="Times New Roman"/>
          <w:sz w:val="24"/>
          <w:szCs w:val="24"/>
        </w:rPr>
      </w:pPr>
    </w:p>
    <w:p w:rsidR="00ED7343" w:rsidRDefault="00ED7343" w:rsidP="00ED73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S </w:t>
      </w:r>
      <w:proofErr w:type="spellStart"/>
      <w:r>
        <w:rPr>
          <w:rFonts w:ascii="Times New Roman" w:hAnsi="Times New Roman" w:cs="Times New Roman"/>
          <w:sz w:val="24"/>
          <w:szCs w:val="24"/>
        </w:rPr>
        <w:t>Dhliwayo</w:t>
      </w:r>
      <w:proofErr w:type="spellEnd"/>
      <w:r>
        <w:rPr>
          <w:rFonts w:ascii="Times New Roman" w:hAnsi="Times New Roman" w:cs="Times New Roman"/>
          <w:sz w:val="24"/>
          <w:szCs w:val="24"/>
        </w:rPr>
        <w:t xml:space="preserve"> (Trade Unionist)</w:t>
      </w:r>
    </w:p>
    <w:p w:rsidR="00ED7343" w:rsidRDefault="00ED7343" w:rsidP="00ED7343">
      <w:pPr>
        <w:spacing w:after="0" w:line="240" w:lineRule="auto"/>
        <w:rPr>
          <w:rFonts w:ascii="Times New Roman" w:hAnsi="Times New Roman" w:cs="Times New Roman"/>
          <w:sz w:val="24"/>
          <w:szCs w:val="24"/>
        </w:rPr>
      </w:pPr>
    </w:p>
    <w:p w:rsidR="00ED7343" w:rsidRDefault="00ED7343" w:rsidP="00ED7343">
      <w:pPr>
        <w:spacing w:after="0" w:line="240" w:lineRule="auto"/>
        <w:rPr>
          <w:rFonts w:ascii="Times New Roman" w:hAnsi="Times New Roman" w:cs="Times New Roman"/>
          <w:sz w:val="24"/>
          <w:szCs w:val="24"/>
        </w:rPr>
      </w:pPr>
    </w:p>
    <w:p w:rsidR="00C61A8E" w:rsidRDefault="00C61A8E" w:rsidP="00ED7343">
      <w:pPr>
        <w:spacing w:after="0" w:line="240" w:lineRule="auto"/>
        <w:rPr>
          <w:rFonts w:ascii="Times New Roman" w:hAnsi="Times New Roman" w:cs="Times New Roman"/>
          <w:sz w:val="24"/>
          <w:szCs w:val="24"/>
        </w:rPr>
      </w:pPr>
    </w:p>
    <w:p w:rsidR="00ED7343" w:rsidRPr="00EB4BB6" w:rsidRDefault="00ED7343" w:rsidP="00ED7343">
      <w:pPr>
        <w:spacing w:after="0" w:line="240" w:lineRule="auto"/>
        <w:rPr>
          <w:rFonts w:ascii="Times New Roman" w:hAnsi="Times New Roman" w:cs="Times New Roman"/>
          <w:b/>
          <w:sz w:val="24"/>
          <w:szCs w:val="24"/>
        </w:rPr>
      </w:pPr>
      <w:r w:rsidRPr="00EB4BB6">
        <w:rPr>
          <w:rFonts w:ascii="Times New Roman" w:hAnsi="Times New Roman" w:cs="Times New Roman"/>
          <w:b/>
          <w:sz w:val="24"/>
          <w:szCs w:val="24"/>
        </w:rPr>
        <w:t>MUSARIRI J:</w:t>
      </w:r>
    </w:p>
    <w:p w:rsidR="00ED7343" w:rsidRDefault="00ED7343" w:rsidP="00ED7343">
      <w:pPr>
        <w:spacing w:after="0" w:line="240" w:lineRule="auto"/>
        <w:rPr>
          <w:rFonts w:ascii="Times New Roman" w:hAnsi="Times New Roman" w:cs="Times New Roman"/>
          <w:sz w:val="24"/>
          <w:szCs w:val="24"/>
        </w:rPr>
      </w:pPr>
    </w:p>
    <w:p w:rsidR="00ED7343" w:rsidRDefault="00ED7343" w:rsidP="00EB4B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8</w:t>
      </w:r>
      <w:r w:rsidRPr="00ED7343">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2016 at Harare, Arbitrator V </w:t>
      </w:r>
      <w:proofErr w:type="spellStart"/>
      <w:r>
        <w:rPr>
          <w:rFonts w:ascii="Times New Roman" w:hAnsi="Times New Roman" w:cs="Times New Roman"/>
          <w:sz w:val="24"/>
          <w:szCs w:val="24"/>
        </w:rPr>
        <w:t>Mateko</w:t>
      </w:r>
      <w:proofErr w:type="spellEnd"/>
      <w:r>
        <w:rPr>
          <w:rFonts w:ascii="Times New Roman" w:hAnsi="Times New Roman" w:cs="Times New Roman"/>
          <w:sz w:val="24"/>
          <w:szCs w:val="24"/>
        </w:rPr>
        <w:t xml:space="preserve"> issued an arbitration award. She ordered the appellant to pay the respondent an amount of $500-00 as outstanding salary. The appellant then appealed to this court against the award. The respondent opposed the appeal. The grounds of appeal were rather prolix as the appellant acted </w:t>
      </w:r>
      <w:r>
        <w:rPr>
          <w:rFonts w:ascii="Times New Roman" w:hAnsi="Times New Roman" w:cs="Times New Roman"/>
          <w:i/>
          <w:sz w:val="24"/>
          <w:szCs w:val="24"/>
        </w:rPr>
        <w:t>pro se</w:t>
      </w:r>
      <w:r>
        <w:rPr>
          <w:rFonts w:ascii="Times New Roman" w:hAnsi="Times New Roman" w:cs="Times New Roman"/>
          <w:sz w:val="24"/>
          <w:szCs w:val="24"/>
        </w:rPr>
        <w:t>. However the first four grounds of appeal basically cover the appellant’s case. These are they:</w:t>
      </w:r>
    </w:p>
    <w:p w:rsidR="00ED7343" w:rsidRDefault="00ED7343" w:rsidP="00EB4BB6">
      <w:pPr>
        <w:spacing w:after="0" w:line="240" w:lineRule="auto"/>
        <w:jc w:val="both"/>
        <w:rPr>
          <w:rFonts w:ascii="Times New Roman" w:hAnsi="Times New Roman" w:cs="Times New Roman"/>
          <w:sz w:val="24"/>
          <w:szCs w:val="24"/>
        </w:rPr>
      </w:pPr>
    </w:p>
    <w:p w:rsidR="00ED53D7" w:rsidRDefault="00ED7343" w:rsidP="00EB4B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Honourable Arbitrator misdirected herself in law in dealing with issues that were not placed before her for determination and in the process ignored the terms of reference for arbitration. In other words the arbitrator erred in law in erroneously deal</w:t>
      </w:r>
      <w:r w:rsidR="00ED53D7">
        <w:rPr>
          <w:rFonts w:ascii="Times New Roman" w:hAnsi="Times New Roman" w:cs="Times New Roman"/>
          <w:sz w:val="24"/>
          <w:szCs w:val="24"/>
        </w:rPr>
        <w:t xml:space="preserve">ing with the issue of unfair dismissal when the terms of reference simply required </w:t>
      </w:r>
      <w:proofErr w:type="gramStart"/>
      <w:r w:rsidR="00ED53D7">
        <w:rPr>
          <w:rFonts w:ascii="Times New Roman" w:hAnsi="Times New Roman" w:cs="Times New Roman"/>
          <w:sz w:val="24"/>
          <w:szCs w:val="24"/>
        </w:rPr>
        <w:t>to address</w:t>
      </w:r>
      <w:proofErr w:type="gramEnd"/>
      <w:r w:rsidR="00ED53D7">
        <w:rPr>
          <w:rFonts w:ascii="Times New Roman" w:hAnsi="Times New Roman" w:cs="Times New Roman"/>
          <w:sz w:val="24"/>
          <w:szCs w:val="24"/>
        </w:rPr>
        <w:t xml:space="preserve"> the issue of non-payment of salary and notice pay.</w:t>
      </w:r>
    </w:p>
    <w:p w:rsidR="00ED53D7" w:rsidRDefault="00ED53D7" w:rsidP="00EB4B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Consequent to ground of appeal 1 above, the Arbitrator wrongly awarded compensation for alleges unfair dismissal in circumstances where the issue of unfair dismissal was not a term of reference.</w:t>
      </w:r>
    </w:p>
    <w:p w:rsidR="00ED7343" w:rsidRDefault="00ED7343" w:rsidP="00EB4B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D53D7">
        <w:rPr>
          <w:rFonts w:ascii="Times New Roman" w:hAnsi="Times New Roman" w:cs="Times New Roman"/>
          <w:sz w:val="24"/>
          <w:szCs w:val="24"/>
        </w:rPr>
        <w:t>3.</w:t>
      </w:r>
      <w:r w:rsidR="00ED53D7">
        <w:rPr>
          <w:rFonts w:ascii="Times New Roman" w:hAnsi="Times New Roman" w:cs="Times New Roman"/>
          <w:sz w:val="24"/>
          <w:szCs w:val="24"/>
        </w:rPr>
        <w:tab/>
        <w:t>Further and in any event, the Arbitrator grossly misdirected herself in law in finding that the Respondent was unfairly dismissed in circumstances where the Appellant simply exercised its common law and contractual right to terminate a contract of employment on notice.</w:t>
      </w:r>
    </w:p>
    <w:p w:rsidR="00ED53D7" w:rsidRDefault="00ED53D7" w:rsidP="00EB4B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 all, the Arbitrator’s decision is so grossly unreasonable </w:t>
      </w:r>
      <w:r w:rsidR="002744F7">
        <w:rPr>
          <w:rFonts w:ascii="Times New Roman" w:hAnsi="Times New Roman" w:cs="Times New Roman"/>
          <w:sz w:val="24"/>
          <w:szCs w:val="24"/>
        </w:rPr>
        <w:t>t</w:t>
      </w:r>
      <w:r>
        <w:rPr>
          <w:rFonts w:ascii="Times New Roman" w:hAnsi="Times New Roman" w:cs="Times New Roman"/>
          <w:sz w:val="24"/>
          <w:szCs w:val="24"/>
        </w:rPr>
        <w:t>hat no reasonable person who had applied his mind to the questions to be decided could have arrived at such a conclusion.”</w:t>
      </w:r>
    </w:p>
    <w:p w:rsidR="00ED53D7" w:rsidRDefault="00ED53D7" w:rsidP="00EB4BB6">
      <w:pPr>
        <w:spacing w:after="0" w:line="240" w:lineRule="auto"/>
        <w:jc w:val="both"/>
        <w:rPr>
          <w:rFonts w:ascii="Times New Roman" w:hAnsi="Times New Roman" w:cs="Times New Roman"/>
          <w:sz w:val="24"/>
          <w:szCs w:val="24"/>
        </w:rPr>
      </w:pPr>
    </w:p>
    <w:p w:rsidR="002744F7" w:rsidRDefault="002744F7" w:rsidP="00EB4BB6">
      <w:pPr>
        <w:spacing w:after="0" w:line="240" w:lineRule="auto"/>
        <w:ind w:left="720"/>
        <w:jc w:val="both"/>
        <w:rPr>
          <w:rFonts w:ascii="Times New Roman" w:hAnsi="Times New Roman" w:cs="Times New Roman"/>
          <w:sz w:val="24"/>
          <w:szCs w:val="24"/>
        </w:rPr>
      </w:pPr>
    </w:p>
    <w:p w:rsidR="002744F7" w:rsidRDefault="002744F7" w:rsidP="00EB4BB6">
      <w:pPr>
        <w:spacing w:after="0" w:line="240" w:lineRule="auto"/>
        <w:ind w:left="720"/>
        <w:jc w:val="both"/>
        <w:rPr>
          <w:rFonts w:ascii="Times New Roman" w:hAnsi="Times New Roman" w:cs="Times New Roman"/>
          <w:sz w:val="24"/>
          <w:szCs w:val="24"/>
        </w:rPr>
      </w:pPr>
    </w:p>
    <w:p w:rsidR="002744F7" w:rsidRDefault="002744F7" w:rsidP="00EB4BB6">
      <w:pPr>
        <w:spacing w:after="0" w:line="240" w:lineRule="auto"/>
        <w:ind w:left="720"/>
        <w:jc w:val="both"/>
        <w:rPr>
          <w:rFonts w:ascii="Times New Roman" w:hAnsi="Times New Roman" w:cs="Times New Roman"/>
          <w:sz w:val="24"/>
          <w:szCs w:val="24"/>
        </w:rPr>
      </w:pPr>
    </w:p>
    <w:p w:rsidR="002744F7" w:rsidRDefault="002744F7" w:rsidP="00EB4BB6">
      <w:pPr>
        <w:spacing w:after="0" w:line="240" w:lineRule="auto"/>
        <w:ind w:left="720"/>
        <w:jc w:val="both"/>
        <w:rPr>
          <w:rFonts w:ascii="Times New Roman" w:hAnsi="Times New Roman" w:cs="Times New Roman"/>
          <w:sz w:val="24"/>
          <w:szCs w:val="24"/>
        </w:rPr>
      </w:pPr>
    </w:p>
    <w:p w:rsidR="00ED53D7" w:rsidRDefault="00ED53D7" w:rsidP="00EB4B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Arbitrator’s conclusion read as follows:</w:t>
      </w:r>
    </w:p>
    <w:p w:rsidR="00ED53D7" w:rsidRDefault="00ED53D7" w:rsidP="00EB4BB6">
      <w:pPr>
        <w:spacing w:after="0" w:line="360" w:lineRule="auto"/>
        <w:jc w:val="both"/>
        <w:rPr>
          <w:rFonts w:ascii="Times New Roman" w:hAnsi="Times New Roman" w:cs="Times New Roman"/>
          <w:sz w:val="24"/>
          <w:szCs w:val="24"/>
        </w:rPr>
      </w:pPr>
    </w:p>
    <w:p w:rsidR="00ED53D7" w:rsidRDefault="00ED53D7" w:rsidP="00EB4B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light of the above, I come to the conclusion that the claimant was unfairly dismissed because no disciplinary hearing was conducted. The respondent was supposed to buy the claimant out of contract if he did not want the hustle of carrying out the disciplinary procedures. The claimant’s claim of three months’ salary for compensation is dismissed on lack of justification as contract of employment was one month.</w:t>
      </w:r>
    </w:p>
    <w:p w:rsidR="00ED53D7" w:rsidRDefault="00ED53D7" w:rsidP="00EB4BB6">
      <w:pPr>
        <w:spacing w:after="0" w:line="240" w:lineRule="auto"/>
        <w:ind w:left="720"/>
        <w:jc w:val="both"/>
        <w:rPr>
          <w:rFonts w:ascii="Times New Roman" w:hAnsi="Times New Roman" w:cs="Times New Roman"/>
          <w:sz w:val="24"/>
          <w:szCs w:val="24"/>
        </w:rPr>
      </w:pPr>
    </w:p>
    <w:p w:rsidR="00ED53D7" w:rsidRDefault="00ED53D7" w:rsidP="00EB4B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light of the above I order that Invest Zimbabwe pay Pearl </w:t>
      </w:r>
      <w:proofErr w:type="spellStart"/>
      <w:r>
        <w:rPr>
          <w:rFonts w:ascii="Times New Roman" w:hAnsi="Times New Roman" w:cs="Times New Roman"/>
          <w:sz w:val="24"/>
          <w:szCs w:val="24"/>
        </w:rPr>
        <w:t>Mubvumbi</w:t>
      </w:r>
      <w:proofErr w:type="spellEnd"/>
      <w:r>
        <w:rPr>
          <w:rFonts w:ascii="Times New Roman" w:hAnsi="Times New Roman" w:cs="Times New Roman"/>
          <w:sz w:val="24"/>
          <w:szCs w:val="24"/>
        </w:rPr>
        <w:t xml:space="preserve"> – one month salary - $500-00.</w:t>
      </w:r>
      <w:r w:rsidR="002800EB">
        <w:rPr>
          <w:rFonts w:ascii="Times New Roman" w:hAnsi="Times New Roman" w:cs="Times New Roman"/>
          <w:sz w:val="24"/>
          <w:szCs w:val="24"/>
        </w:rPr>
        <w:t>”</w:t>
      </w:r>
    </w:p>
    <w:p w:rsidR="002800EB" w:rsidRDefault="002800EB" w:rsidP="00EB4BB6">
      <w:pPr>
        <w:spacing w:after="0" w:line="360" w:lineRule="auto"/>
        <w:jc w:val="both"/>
        <w:rPr>
          <w:rFonts w:ascii="Times New Roman" w:hAnsi="Times New Roman" w:cs="Times New Roman"/>
          <w:sz w:val="24"/>
          <w:szCs w:val="24"/>
        </w:rPr>
      </w:pPr>
    </w:p>
    <w:p w:rsidR="002800EB" w:rsidRDefault="002800EB" w:rsidP="00EB4B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employment contract is filed of record. Indeed it was a fixed term contract for one (1) month. The respondent was entitled to an amount of $500-00” as sustenance allowance for the full month under this appointment. However the respondent worked from 3</w:t>
      </w:r>
      <w:r w:rsidRPr="002800EB">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2014 to 19</w:t>
      </w:r>
      <w:r w:rsidRPr="002800EB">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2014 that is a period of nineteen (19) days. Clause 5 of the employment contract gave either party a right to terminate the employment contract on 24 hours’ notice. The appellant gave notice of termination by letter dated 18</w:t>
      </w:r>
      <w:r w:rsidRPr="002800EB">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2014. Thus it complied with the termination clause. In these circumstances the Arbitrator had no basis to find that the termination was unlawful. The contract does</w:t>
      </w:r>
      <w:r w:rsidR="002744F7">
        <w:rPr>
          <w:rFonts w:ascii="Times New Roman" w:hAnsi="Times New Roman" w:cs="Times New Roman"/>
          <w:sz w:val="24"/>
          <w:szCs w:val="24"/>
        </w:rPr>
        <w:t xml:space="preserve"> not</w:t>
      </w:r>
      <w:r>
        <w:rPr>
          <w:rFonts w:ascii="Times New Roman" w:hAnsi="Times New Roman" w:cs="Times New Roman"/>
          <w:sz w:val="24"/>
          <w:szCs w:val="24"/>
        </w:rPr>
        <w:t xml:space="preserve"> permit him to </w:t>
      </w:r>
      <w:r w:rsidR="002744F7">
        <w:rPr>
          <w:rFonts w:ascii="Times New Roman" w:hAnsi="Times New Roman" w:cs="Times New Roman"/>
          <w:sz w:val="24"/>
          <w:szCs w:val="24"/>
        </w:rPr>
        <w:t>r</w:t>
      </w:r>
      <w:r>
        <w:rPr>
          <w:rFonts w:ascii="Times New Roman" w:hAnsi="Times New Roman" w:cs="Times New Roman"/>
          <w:sz w:val="24"/>
          <w:szCs w:val="24"/>
        </w:rPr>
        <w:t>e</w:t>
      </w:r>
      <w:r w:rsidR="002744F7">
        <w:rPr>
          <w:rFonts w:ascii="Times New Roman" w:hAnsi="Times New Roman" w:cs="Times New Roman"/>
          <w:sz w:val="24"/>
          <w:szCs w:val="24"/>
        </w:rPr>
        <w:t>a</w:t>
      </w:r>
      <w:r>
        <w:rPr>
          <w:rFonts w:ascii="Times New Roman" w:hAnsi="Times New Roman" w:cs="Times New Roman"/>
          <w:sz w:val="24"/>
          <w:szCs w:val="24"/>
        </w:rPr>
        <w:t>d between the lines and deal with the allegations of incompetence</w:t>
      </w:r>
      <w:r w:rsidR="002744F7">
        <w:rPr>
          <w:rFonts w:ascii="Times New Roman" w:hAnsi="Times New Roman" w:cs="Times New Roman"/>
          <w:sz w:val="24"/>
          <w:szCs w:val="24"/>
        </w:rPr>
        <w:t xml:space="preserve"> as he did</w:t>
      </w:r>
      <w:r>
        <w:rPr>
          <w:rFonts w:ascii="Times New Roman" w:hAnsi="Times New Roman" w:cs="Times New Roman"/>
          <w:sz w:val="24"/>
          <w:szCs w:val="24"/>
        </w:rPr>
        <w:t>. The main issue was whether the respondent was paid for her services.</w:t>
      </w:r>
    </w:p>
    <w:p w:rsidR="003408CB" w:rsidRDefault="002800EB" w:rsidP="00EB4B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avers they initially promised to pay a pro-rata amount of $300-00 to cover the period worked. However they realised they had miscalculated as the pro-rata amount ought to be half of the contract amount that is $250-00. They paid the respondent that amount but she refused to sign an acknowledgment of receipt of payment. The respondent denied </w:t>
      </w:r>
      <w:r w:rsidR="003408CB">
        <w:rPr>
          <w:rFonts w:ascii="Times New Roman" w:hAnsi="Times New Roman" w:cs="Times New Roman"/>
          <w:sz w:val="24"/>
          <w:szCs w:val="24"/>
        </w:rPr>
        <w:t>that</w:t>
      </w:r>
      <w:r>
        <w:rPr>
          <w:rFonts w:ascii="Times New Roman" w:hAnsi="Times New Roman" w:cs="Times New Roman"/>
          <w:sz w:val="24"/>
          <w:szCs w:val="24"/>
        </w:rPr>
        <w:t xml:space="preserve"> she was paid anything. The onus </w:t>
      </w:r>
      <w:r w:rsidR="002744F7">
        <w:rPr>
          <w:rFonts w:ascii="Times New Roman" w:hAnsi="Times New Roman" w:cs="Times New Roman"/>
          <w:sz w:val="24"/>
          <w:szCs w:val="24"/>
        </w:rPr>
        <w:t xml:space="preserve">thus </w:t>
      </w:r>
      <w:r>
        <w:rPr>
          <w:rFonts w:ascii="Times New Roman" w:hAnsi="Times New Roman" w:cs="Times New Roman"/>
          <w:sz w:val="24"/>
          <w:szCs w:val="24"/>
        </w:rPr>
        <w:t>fell upon the appellant</w:t>
      </w:r>
      <w:r w:rsidR="003408CB">
        <w:rPr>
          <w:rFonts w:ascii="Times New Roman" w:hAnsi="Times New Roman" w:cs="Times New Roman"/>
          <w:sz w:val="24"/>
          <w:szCs w:val="24"/>
        </w:rPr>
        <w:t xml:space="preserve"> to prove payment. Pressed on this </w:t>
      </w:r>
      <w:r w:rsidR="002744F7">
        <w:rPr>
          <w:rFonts w:ascii="Times New Roman" w:hAnsi="Times New Roman" w:cs="Times New Roman"/>
          <w:sz w:val="24"/>
          <w:szCs w:val="24"/>
        </w:rPr>
        <w:t xml:space="preserve">point </w:t>
      </w:r>
      <w:r w:rsidR="003408CB">
        <w:rPr>
          <w:rFonts w:ascii="Times New Roman" w:hAnsi="Times New Roman" w:cs="Times New Roman"/>
          <w:sz w:val="24"/>
          <w:szCs w:val="24"/>
        </w:rPr>
        <w:t xml:space="preserve">the appellant reluctantly conceded they did not have proof of payment. Thus the respondent was entitled to payment for her services. She worked for more than half a month. I consider that she was entitled to the $300-00 initially offered by </w:t>
      </w:r>
      <w:r w:rsidR="00EB4BB6">
        <w:rPr>
          <w:rFonts w:ascii="Times New Roman" w:hAnsi="Times New Roman" w:cs="Times New Roman"/>
          <w:sz w:val="24"/>
          <w:szCs w:val="24"/>
        </w:rPr>
        <w:t>the</w:t>
      </w:r>
      <w:r w:rsidR="003408CB">
        <w:rPr>
          <w:rFonts w:ascii="Times New Roman" w:hAnsi="Times New Roman" w:cs="Times New Roman"/>
          <w:sz w:val="24"/>
          <w:szCs w:val="24"/>
        </w:rPr>
        <w:t xml:space="preserve"> appellant. That is the amount the arbitrator ought to have awarded.</w:t>
      </w:r>
    </w:p>
    <w:p w:rsidR="003408CB" w:rsidRDefault="003408CB" w:rsidP="00EB4BB6">
      <w:pPr>
        <w:spacing w:after="0" w:line="240" w:lineRule="auto"/>
        <w:ind w:firstLine="720"/>
        <w:jc w:val="both"/>
        <w:rPr>
          <w:rFonts w:ascii="Times New Roman" w:hAnsi="Times New Roman" w:cs="Times New Roman"/>
          <w:sz w:val="24"/>
          <w:szCs w:val="24"/>
        </w:rPr>
      </w:pPr>
    </w:p>
    <w:p w:rsidR="00EB4BB6" w:rsidRDefault="00EB4BB6" w:rsidP="00EB4BB6">
      <w:pPr>
        <w:spacing w:after="0" w:line="240" w:lineRule="auto"/>
        <w:ind w:firstLine="720"/>
        <w:jc w:val="both"/>
        <w:rPr>
          <w:rFonts w:ascii="Times New Roman" w:hAnsi="Times New Roman" w:cs="Times New Roman"/>
          <w:sz w:val="24"/>
          <w:szCs w:val="24"/>
        </w:rPr>
      </w:pPr>
    </w:p>
    <w:p w:rsidR="002744F7" w:rsidRDefault="002744F7" w:rsidP="00EB4BB6">
      <w:pPr>
        <w:spacing w:after="0" w:line="240" w:lineRule="auto"/>
        <w:ind w:firstLine="720"/>
        <w:jc w:val="both"/>
        <w:rPr>
          <w:rFonts w:ascii="Times New Roman" w:hAnsi="Times New Roman" w:cs="Times New Roman"/>
          <w:sz w:val="24"/>
          <w:szCs w:val="24"/>
        </w:rPr>
      </w:pPr>
    </w:p>
    <w:p w:rsidR="002744F7" w:rsidRDefault="002744F7" w:rsidP="00EB4BB6">
      <w:pPr>
        <w:spacing w:after="0" w:line="240" w:lineRule="auto"/>
        <w:ind w:firstLine="720"/>
        <w:jc w:val="both"/>
        <w:rPr>
          <w:rFonts w:ascii="Times New Roman" w:hAnsi="Times New Roman" w:cs="Times New Roman"/>
          <w:sz w:val="24"/>
          <w:szCs w:val="24"/>
        </w:rPr>
      </w:pPr>
    </w:p>
    <w:p w:rsidR="002744F7" w:rsidRDefault="002744F7" w:rsidP="00EB4BB6">
      <w:pPr>
        <w:spacing w:after="0" w:line="240" w:lineRule="auto"/>
        <w:ind w:firstLine="720"/>
        <w:jc w:val="both"/>
        <w:rPr>
          <w:rFonts w:ascii="Times New Roman" w:hAnsi="Times New Roman" w:cs="Times New Roman"/>
          <w:sz w:val="24"/>
          <w:szCs w:val="24"/>
        </w:rPr>
      </w:pPr>
    </w:p>
    <w:p w:rsidR="002744F7" w:rsidRDefault="002744F7" w:rsidP="00EB4BB6">
      <w:pPr>
        <w:spacing w:after="0" w:line="240" w:lineRule="auto"/>
        <w:ind w:firstLine="720"/>
        <w:jc w:val="both"/>
        <w:rPr>
          <w:rFonts w:ascii="Times New Roman" w:hAnsi="Times New Roman" w:cs="Times New Roman"/>
          <w:sz w:val="24"/>
          <w:szCs w:val="24"/>
        </w:rPr>
      </w:pPr>
    </w:p>
    <w:p w:rsidR="002744F7" w:rsidRDefault="002744F7" w:rsidP="00EB4BB6">
      <w:pPr>
        <w:spacing w:after="0" w:line="240" w:lineRule="auto"/>
        <w:ind w:firstLine="720"/>
        <w:jc w:val="both"/>
        <w:rPr>
          <w:rFonts w:ascii="Times New Roman" w:hAnsi="Times New Roman" w:cs="Times New Roman"/>
          <w:sz w:val="24"/>
          <w:szCs w:val="24"/>
        </w:rPr>
      </w:pPr>
    </w:p>
    <w:p w:rsidR="003408CB" w:rsidRPr="00EB4BB6" w:rsidRDefault="003408CB" w:rsidP="00EB4BB6">
      <w:pPr>
        <w:spacing w:after="0" w:line="360" w:lineRule="auto"/>
        <w:ind w:firstLine="720"/>
        <w:jc w:val="both"/>
        <w:rPr>
          <w:rFonts w:ascii="Times New Roman" w:hAnsi="Times New Roman" w:cs="Times New Roman"/>
          <w:b/>
          <w:sz w:val="24"/>
          <w:szCs w:val="24"/>
        </w:rPr>
      </w:pPr>
      <w:r w:rsidRPr="00EB4BB6">
        <w:rPr>
          <w:rFonts w:ascii="Times New Roman" w:hAnsi="Times New Roman" w:cs="Times New Roman"/>
          <w:b/>
          <w:sz w:val="24"/>
          <w:szCs w:val="24"/>
        </w:rPr>
        <w:t>Wherefore it is ordered that:</w:t>
      </w:r>
    </w:p>
    <w:p w:rsidR="003408CB" w:rsidRPr="00EB4BB6" w:rsidRDefault="003408CB" w:rsidP="00EB4BB6">
      <w:pPr>
        <w:spacing w:after="0" w:line="240" w:lineRule="auto"/>
        <w:jc w:val="both"/>
        <w:rPr>
          <w:rFonts w:ascii="Times New Roman" w:hAnsi="Times New Roman" w:cs="Times New Roman"/>
          <w:b/>
          <w:sz w:val="24"/>
          <w:szCs w:val="24"/>
        </w:rPr>
      </w:pPr>
    </w:p>
    <w:p w:rsidR="003408CB" w:rsidRDefault="003408CB" w:rsidP="00EB4BB6">
      <w:pPr>
        <w:pStyle w:val="ListParagraph"/>
        <w:numPr>
          <w:ilvl w:val="0"/>
          <w:numId w:val="1"/>
        </w:numPr>
        <w:spacing w:after="0" w:line="360" w:lineRule="auto"/>
        <w:jc w:val="both"/>
        <w:rPr>
          <w:rFonts w:ascii="Times New Roman" w:hAnsi="Times New Roman" w:cs="Times New Roman"/>
          <w:b/>
          <w:sz w:val="24"/>
          <w:szCs w:val="24"/>
        </w:rPr>
      </w:pPr>
      <w:r w:rsidRPr="00EB4BB6">
        <w:rPr>
          <w:rFonts w:ascii="Times New Roman" w:hAnsi="Times New Roman" w:cs="Times New Roman"/>
          <w:b/>
          <w:sz w:val="24"/>
          <w:szCs w:val="24"/>
        </w:rPr>
        <w:t>The appeal be and is hereby allowed;</w:t>
      </w:r>
    </w:p>
    <w:p w:rsidR="00EB4BB6" w:rsidRPr="00EB4BB6" w:rsidRDefault="00EB4BB6" w:rsidP="00EB4BB6">
      <w:pPr>
        <w:spacing w:after="0" w:line="240" w:lineRule="auto"/>
        <w:ind w:left="360"/>
        <w:jc w:val="both"/>
        <w:rPr>
          <w:rFonts w:ascii="Times New Roman" w:hAnsi="Times New Roman" w:cs="Times New Roman"/>
          <w:b/>
          <w:sz w:val="24"/>
          <w:szCs w:val="24"/>
        </w:rPr>
      </w:pPr>
    </w:p>
    <w:p w:rsidR="003408CB" w:rsidRPr="00EB4BB6" w:rsidRDefault="003408CB" w:rsidP="00EB4BB6">
      <w:pPr>
        <w:pStyle w:val="ListParagraph"/>
        <w:numPr>
          <w:ilvl w:val="0"/>
          <w:numId w:val="1"/>
        </w:numPr>
        <w:spacing w:after="0" w:line="360" w:lineRule="auto"/>
        <w:jc w:val="both"/>
        <w:rPr>
          <w:rFonts w:ascii="Times New Roman" w:hAnsi="Times New Roman" w:cs="Times New Roman"/>
          <w:b/>
          <w:sz w:val="24"/>
          <w:szCs w:val="24"/>
        </w:rPr>
      </w:pPr>
      <w:r w:rsidRPr="00EB4BB6">
        <w:rPr>
          <w:rFonts w:ascii="Times New Roman" w:hAnsi="Times New Roman" w:cs="Times New Roman"/>
          <w:b/>
          <w:sz w:val="24"/>
          <w:szCs w:val="24"/>
        </w:rPr>
        <w:t xml:space="preserve">The arbitration award issued by Arbitrator J V </w:t>
      </w:r>
      <w:proofErr w:type="spellStart"/>
      <w:r w:rsidRPr="00EB4BB6">
        <w:rPr>
          <w:rFonts w:ascii="Times New Roman" w:hAnsi="Times New Roman" w:cs="Times New Roman"/>
          <w:b/>
          <w:sz w:val="24"/>
          <w:szCs w:val="24"/>
        </w:rPr>
        <w:t>Mateko</w:t>
      </w:r>
      <w:proofErr w:type="spellEnd"/>
      <w:r w:rsidRPr="00EB4BB6">
        <w:rPr>
          <w:rFonts w:ascii="Times New Roman" w:hAnsi="Times New Roman" w:cs="Times New Roman"/>
          <w:b/>
          <w:sz w:val="24"/>
          <w:szCs w:val="24"/>
        </w:rPr>
        <w:t xml:space="preserve"> dated 8</w:t>
      </w:r>
      <w:r w:rsidRPr="00EB4BB6">
        <w:rPr>
          <w:rFonts w:ascii="Times New Roman" w:hAnsi="Times New Roman" w:cs="Times New Roman"/>
          <w:b/>
          <w:sz w:val="24"/>
          <w:szCs w:val="24"/>
          <w:vertAlign w:val="superscript"/>
        </w:rPr>
        <w:t>th</w:t>
      </w:r>
      <w:r w:rsidRPr="00EB4BB6">
        <w:rPr>
          <w:rFonts w:ascii="Times New Roman" w:hAnsi="Times New Roman" w:cs="Times New Roman"/>
          <w:b/>
          <w:sz w:val="24"/>
          <w:szCs w:val="24"/>
        </w:rPr>
        <w:t xml:space="preserve"> March 2016 is set aside;</w:t>
      </w:r>
      <w:r w:rsidR="00EB4BB6" w:rsidRPr="00EB4BB6">
        <w:rPr>
          <w:rFonts w:ascii="Times New Roman" w:hAnsi="Times New Roman" w:cs="Times New Roman"/>
          <w:b/>
          <w:sz w:val="24"/>
          <w:szCs w:val="24"/>
        </w:rPr>
        <w:t xml:space="preserve"> and</w:t>
      </w:r>
    </w:p>
    <w:p w:rsidR="00EB4BB6" w:rsidRDefault="003408CB" w:rsidP="00EB4BB6">
      <w:pPr>
        <w:pStyle w:val="ListParagraph"/>
        <w:numPr>
          <w:ilvl w:val="0"/>
          <w:numId w:val="1"/>
        </w:numPr>
        <w:spacing w:after="0" w:line="360" w:lineRule="auto"/>
        <w:jc w:val="both"/>
        <w:rPr>
          <w:rFonts w:ascii="Times New Roman" w:hAnsi="Times New Roman" w:cs="Times New Roman"/>
          <w:b/>
          <w:sz w:val="24"/>
          <w:szCs w:val="24"/>
        </w:rPr>
      </w:pPr>
      <w:r w:rsidRPr="00EB4BB6">
        <w:rPr>
          <w:rFonts w:ascii="Times New Roman" w:hAnsi="Times New Roman" w:cs="Times New Roman"/>
          <w:b/>
          <w:sz w:val="24"/>
          <w:szCs w:val="24"/>
        </w:rPr>
        <w:t xml:space="preserve"> </w:t>
      </w:r>
      <w:r w:rsidR="00EB4BB6" w:rsidRPr="00EB4BB6">
        <w:rPr>
          <w:rFonts w:ascii="Times New Roman" w:hAnsi="Times New Roman" w:cs="Times New Roman"/>
          <w:b/>
          <w:sz w:val="24"/>
          <w:szCs w:val="24"/>
        </w:rPr>
        <w:t>The appellant shall pay the respondent an amount of US$300-00 as pro-rata allowance for the period of employment.</w:t>
      </w:r>
    </w:p>
    <w:p w:rsidR="00EB4BB6" w:rsidRDefault="00EB4BB6" w:rsidP="00EB4BB6">
      <w:pPr>
        <w:spacing w:after="0" w:line="360" w:lineRule="auto"/>
        <w:jc w:val="both"/>
        <w:rPr>
          <w:rFonts w:ascii="Times New Roman" w:hAnsi="Times New Roman" w:cs="Times New Roman"/>
          <w:b/>
          <w:sz w:val="24"/>
          <w:szCs w:val="24"/>
        </w:rPr>
      </w:pPr>
    </w:p>
    <w:p w:rsidR="00EB4BB6" w:rsidRDefault="00EB4BB6" w:rsidP="00EB4BB6">
      <w:pPr>
        <w:spacing w:after="0" w:line="360" w:lineRule="auto"/>
        <w:jc w:val="both"/>
        <w:rPr>
          <w:rFonts w:ascii="Times New Roman" w:hAnsi="Times New Roman" w:cs="Times New Roman"/>
          <w:b/>
          <w:sz w:val="24"/>
          <w:szCs w:val="24"/>
        </w:rPr>
      </w:pPr>
    </w:p>
    <w:p w:rsidR="00EB4BB6" w:rsidRDefault="00EB4BB6" w:rsidP="00EB4BB6">
      <w:pPr>
        <w:spacing w:after="0" w:line="360" w:lineRule="auto"/>
        <w:jc w:val="both"/>
        <w:rPr>
          <w:rFonts w:ascii="Times New Roman" w:hAnsi="Times New Roman" w:cs="Times New Roman"/>
          <w:b/>
          <w:sz w:val="24"/>
          <w:szCs w:val="24"/>
        </w:rPr>
      </w:pPr>
    </w:p>
    <w:p w:rsidR="00EB4BB6" w:rsidRPr="00EB4BB6" w:rsidRDefault="00EB4BB6" w:rsidP="00EB4BB6">
      <w:pPr>
        <w:spacing w:after="0" w:line="360" w:lineRule="auto"/>
        <w:jc w:val="both"/>
        <w:rPr>
          <w:rFonts w:ascii="Times New Roman" w:hAnsi="Times New Roman" w:cs="Times New Roman"/>
          <w:b/>
          <w:sz w:val="24"/>
          <w:szCs w:val="24"/>
        </w:rPr>
      </w:pPr>
    </w:p>
    <w:p w:rsidR="00EB4BB6" w:rsidRPr="00EB4BB6" w:rsidRDefault="00EB4BB6" w:rsidP="00EB4BB6">
      <w:pPr>
        <w:spacing w:after="0" w:line="360" w:lineRule="auto"/>
        <w:ind w:left="5040"/>
        <w:rPr>
          <w:rFonts w:ascii="Times New Roman" w:hAnsi="Times New Roman" w:cs="Times New Roman"/>
          <w:b/>
          <w:sz w:val="24"/>
          <w:szCs w:val="24"/>
        </w:rPr>
      </w:pPr>
      <w:r w:rsidRPr="00EB4BB6">
        <w:rPr>
          <w:rFonts w:ascii="Times New Roman" w:hAnsi="Times New Roman" w:cs="Times New Roman"/>
          <w:b/>
          <w:sz w:val="24"/>
          <w:szCs w:val="24"/>
        </w:rPr>
        <w:t xml:space="preserve">G </w:t>
      </w:r>
      <w:proofErr w:type="spellStart"/>
      <w:r w:rsidRPr="00EB4BB6">
        <w:rPr>
          <w:rFonts w:ascii="Times New Roman" w:hAnsi="Times New Roman" w:cs="Times New Roman"/>
          <w:b/>
          <w:sz w:val="24"/>
          <w:szCs w:val="24"/>
        </w:rPr>
        <w:t>Musariri</w:t>
      </w:r>
      <w:proofErr w:type="spellEnd"/>
    </w:p>
    <w:p w:rsidR="002800EB" w:rsidRPr="00EB4BB6" w:rsidRDefault="00EB4BB6" w:rsidP="00EB4BB6">
      <w:pPr>
        <w:spacing w:after="0" w:line="360" w:lineRule="auto"/>
        <w:ind w:left="5040"/>
        <w:rPr>
          <w:rFonts w:ascii="Times New Roman" w:hAnsi="Times New Roman" w:cs="Times New Roman"/>
          <w:b/>
          <w:sz w:val="24"/>
          <w:szCs w:val="24"/>
        </w:rPr>
      </w:pPr>
      <w:r w:rsidRPr="00EB4BB6">
        <w:rPr>
          <w:rFonts w:ascii="Times New Roman" w:hAnsi="Times New Roman" w:cs="Times New Roman"/>
          <w:b/>
          <w:sz w:val="24"/>
          <w:szCs w:val="24"/>
        </w:rPr>
        <w:t>J U</w:t>
      </w:r>
      <w:r w:rsidR="003408CB" w:rsidRPr="00EB4BB6">
        <w:rPr>
          <w:rFonts w:ascii="Times New Roman" w:hAnsi="Times New Roman" w:cs="Times New Roman"/>
          <w:b/>
          <w:sz w:val="24"/>
          <w:szCs w:val="24"/>
        </w:rPr>
        <w:t xml:space="preserve"> </w:t>
      </w:r>
      <w:r w:rsidRPr="00EB4BB6">
        <w:rPr>
          <w:rFonts w:ascii="Times New Roman" w:hAnsi="Times New Roman" w:cs="Times New Roman"/>
          <w:b/>
          <w:sz w:val="24"/>
          <w:szCs w:val="24"/>
        </w:rPr>
        <w:t>D G E</w:t>
      </w:r>
    </w:p>
    <w:p w:rsidR="002800EB" w:rsidRPr="00EB4BB6" w:rsidRDefault="002800EB" w:rsidP="002800EB">
      <w:pPr>
        <w:spacing w:after="0" w:line="360" w:lineRule="auto"/>
        <w:ind w:left="720"/>
        <w:rPr>
          <w:rFonts w:ascii="Times New Roman" w:hAnsi="Times New Roman" w:cs="Times New Roman"/>
          <w:b/>
          <w:sz w:val="24"/>
          <w:szCs w:val="24"/>
        </w:rPr>
      </w:pPr>
    </w:p>
    <w:p w:rsidR="00ED53D7" w:rsidRPr="00EB4BB6" w:rsidRDefault="00ED53D7" w:rsidP="00ED53D7">
      <w:pPr>
        <w:spacing w:after="0" w:line="240" w:lineRule="auto"/>
        <w:ind w:left="720"/>
        <w:rPr>
          <w:rFonts w:ascii="Times New Roman" w:hAnsi="Times New Roman" w:cs="Times New Roman"/>
          <w:b/>
          <w:sz w:val="24"/>
          <w:szCs w:val="24"/>
        </w:rPr>
      </w:pPr>
      <w:r w:rsidRPr="00EB4BB6">
        <w:rPr>
          <w:rFonts w:ascii="Times New Roman" w:hAnsi="Times New Roman" w:cs="Times New Roman"/>
          <w:b/>
          <w:sz w:val="24"/>
          <w:szCs w:val="24"/>
        </w:rPr>
        <w:t xml:space="preserve"> </w:t>
      </w:r>
    </w:p>
    <w:sectPr w:rsidR="00ED53D7" w:rsidRPr="00EB4BB6" w:rsidSect="00EB4BB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AB" w:rsidRDefault="00B022AB" w:rsidP="00EB4BB6">
      <w:pPr>
        <w:spacing w:after="0" w:line="240" w:lineRule="auto"/>
      </w:pPr>
      <w:r>
        <w:separator/>
      </w:r>
    </w:p>
  </w:endnote>
  <w:endnote w:type="continuationSeparator" w:id="0">
    <w:p w:rsidR="00B022AB" w:rsidRDefault="00B022AB" w:rsidP="00EB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AB" w:rsidRDefault="00B022AB" w:rsidP="00EB4BB6">
      <w:pPr>
        <w:spacing w:after="0" w:line="240" w:lineRule="auto"/>
      </w:pPr>
      <w:r>
        <w:separator/>
      </w:r>
    </w:p>
  </w:footnote>
  <w:footnote w:type="continuationSeparator" w:id="0">
    <w:p w:rsidR="00B022AB" w:rsidRDefault="00B022AB" w:rsidP="00EB4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221487"/>
      <w:docPartObj>
        <w:docPartGallery w:val="Page Numbers (Top of Page)"/>
        <w:docPartUnique/>
      </w:docPartObj>
    </w:sdtPr>
    <w:sdtEndPr>
      <w:rPr>
        <w:noProof/>
      </w:rPr>
    </w:sdtEndPr>
    <w:sdtContent>
      <w:p w:rsidR="00EB4BB6" w:rsidRDefault="00EB4BB6">
        <w:pPr>
          <w:pStyle w:val="Header"/>
          <w:jc w:val="right"/>
          <w:rPr>
            <w:noProof/>
          </w:rPr>
        </w:pPr>
        <w:r>
          <w:fldChar w:fldCharType="begin"/>
        </w:r>
        <w:r>
          <w:instrText xml:space="preserve"> PAGE   \* MERGEFORMAT </w:instrText>
        </w:r>
        <w:r>
          <w:fldChar w:fldCharType="separate"/>
        </w:r>
        <w:r w:rsidR="00C366AD">
          <w:rPr>
            <w:noProof/>
          </w:rPr>
          <w:t>2</w:t>
        </w:r>
        <w:r>
          <w:rPr>
            <w:noProof/>
          </w:rPr>
          <w:fldChar w:fldCharType="end"/>
        </w:r>
      </w:p>
      <w:p w:rsidR="00EB4BB6" w:rsidRDefault="00EB4BB6">
        <w:pPr>
          <w:pStyle w:val="Header"/>
          <w:jc w:val="right"/>
          <w:rPr>
            <w:noProof/>
          </w:rPr>
        </w:pPr>
        <w:r>
          <w:rPr>
            <w:noProof/>
          </w:rPr>
          <w:t>JUDGMENT NO LC/H/</w:t>
        </w:r>
        <w:r w:rsidR="00C366AD">
          <w:rPr>
            <w:noProof/>
          </w:rPr>
          <w:t>671</w:t>
        </w:r>
        <w:r>
          <w:rPr>
            <w:noProof/>
          </w:rPr>
          <w:t>/2016</w:t>
        </w:r>
      </w:p>
      <w:p w:rsidR="00EB4BB6" w:rsidRDefault="00EB4BB6">
        <w:pPr>
          <w:pStyle w:val="Header"/>
          <w:jc w:val="right"/>
        </w:pPr>
        <w:r>
          <w:rPr>
            <w:noProof/>
          </w:rPr>
          <w:t>CASE NO LC/H/176/2016</w:t>
        </w:r>
      </w:p>
    </w:sdtContent>
  </w:sdt>
  <w:p w:rsidR="00EB4BB6" w:rsidRDefault="00EB4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50840"/>
    <w:multiLevelType w:val="hybridMultilevel"/>
    <w:tmpl w:val="6D605C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43"/>
    <w:rsid w:val="00075BD8"/>
    <w:rsid w:val="002744F7"/>
    <w:rsid w:val="002800EB"/>
    <w:rsid w:val="003408CB"/>
    <w:rsid w:val="006072E6"/>
    <w:rsid w:val="006464A7"/>
    <w:rsid w:val="00B022AB"/>
    <w:rsid w:val="00C366AD"/>
    <w:rsid w:val="00C5288A"/>
    <w:rsid w:val="00C61A8E"/>
    <w:rsid w:val="00EB4BB6"/>
    <w:rsid w:val="00ED53D7"/>
    <w:rsid w:val="00ED73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8CB"/>
    <w:pPr>
      <w:ind w:left="720"/>
      <w:contextualSpacing/>
    </w:pPr>
  </w:style>
  <w:style w:type="paragraph" w:styleId="Header">
    <w:name w:val="header"/>
    <w:basedOn w:val="Normal"/>
    <w:link w:val="HeaderChar"/>
    <w:uiPriority w:val="99"/>
    <w:unhideWhenUsed/>
    <w:rsid w:val="00EB4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BB6"/>
  </w:style>
  <w:style w:type="paragraph" w:styleId="Footer">
    <w:name w:val="footer"/>
    <w:basedOn w:val="Normal"/>
    <w:link w:val="FooterChar"/>
    <w:uiPriority w:val="99"/>
    <w:unhideWhenUsed/>
    <w:rsid w:val="00EB4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8CB"/>
    <w:pPr>
      <w:ind w:left="720"/>
      <w:contextualSpacing/>
    </w:pPr>
  </w:style>
  <w:style w:type="paragraph" w:styleId="Header">
    <w:name w:val="header"/>
    <w:basedOn w:val="Normal"/>
    <w:link w:val="HeaderChar"/>
    <w:uiPriority w:val="99"/>
    <w:unhideWhenUsed/>
    <w:rsid w:val="00EB4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BB6"/>
  </w:style>
  <w:style w:type="paragraph" w:styleId="Footer">
    <w:name w:val="footer"/>
    <w:basedOn w:val="Normal"/>
    <w:link w:val="FooterChar"/>
    <w:uiPriority w:val="99"/>
    <w:unhideWhenUsed/>
    <w:rsid w:val="00EB4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2016-10-19T10:09:00Z</dcterms:created>
  <dcterms:modified xsi:type="dcterms:W3CDTF">2016-10-21T13:01:00Z</dcterms:modified>
</cp:coreProperties>
</file>