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3B9F88" w14:textId="77777777" w:rsidR="009B6C41" w:rsidRPr="00532A60" w:rsidRDefault="00EE5164" w:rsidP="00B37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HLABANGOMA SANIDA</w:t>
      </w:r>
    </w:p>
    <w:p w14:paraId="0963DEDB" w14:textId="77777777" w:rsidR="00DC6DF9" w:rsidRPr="00532A60" w:rsidRDefault="00DC6DF9" w:rsidP="00DC6DF9">
      <w:pPr>
        <w:spacing w:after="0" w:line="240" w:lineRule="auto"/>
        <w:jc w:val="both"/>
        <w:rPr>
          <w:rFonts w:ascii="Times New Roman" w:hAnsi="Times New Roman" w:cs="Times New Roman"/>
          <w:sz w:val="24"/>
          <w:szCs w:val="24"/>
        </w:rPr>
      </w:pPr>
      <w:r w:rsidRPr="00532A60">
        <w:rPr>
          <w:rFonts w:ascii="Times New Roman" w:hAnsi="Times New Roman" w:cs="Times New Roman"/>
          <w:sz w:val="24"/>
          <w:szCs w:val="24"/>
        </w:rPr>
        <w:t>versus</w:t>
      </w:r>
    </w:p>
    <w:p w14:paraId="57691EBF" w14:textId="77777777" w:rsidR="00EE5164" w:rsidRDefault="00547D0D" w:rsidP="00B37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w:t>
      </w:r>
      <w:r w:rsidR="00EE5164">
        <w:rPr>
          <w:rFonts w:ascii="Times New Roman" w:hAnsi="Times New Roman" w:cs="Times New Roman"/>
          <w:sz w:val="24"/>
          <w:szCs w:val="24"/>
        </w:rPr>
        <w:t>ICE HLABANGOMA (NEE MUNETSI)</w:t>
      </w:r>
    </w:p>
    <w:p w14:paraId="76CD5F26" w14:textId="77777777" w:rsidR="00123FD7" w:rsidRDefault="00123FD7" w:rsidP="001F7BE4">
      <w:pPr>
        <w:spacing w:after="0" w:line="240" w:lineRule="auto"/>
        <w:jc w:val="both"/>
        <w:rPr>
          <w:rFonts w:ascii="Times New Roman" w:hAnsi="Times New Roman" w:cs="Times New Roman"/>
          <w:sz w:val="24"/>
          <w:szCs w:val="24"/>
        </w:rPr>
      </w:pPr>
    </w:p>
    <w:p w14:paraId="3FC825DF" w14:textId="77777777" w:rsidR="001F7BE4" w:rsidRDefault="001F7BE4" w:rsidP="001F7BE4">
      <w:pPr>
        <w:spacing w:after="0" w:line="240" w:lineRule="auto"/>
        <w:jc w:val="both"/>
        <w:rPr>
          <w:rFonts w:ascii="Times New Roman" w:hAnsi="Times New Roman" w:cs="Times New Roman"/>
          <w:sz w:val="24"/>
          <w:szCs w:val="24"/>
        </w:rPr>
      </w:pPr>
    </w:p>
    <w:p w14:paraId="7C61B998" w14:textId="77777777"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14:paraId="4C19F767" w14:textId="77777777" w:rsidR="00090BBF" w:rsidRDefault="00090BBF"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CHAREWA J</w:t>
      </w:r>
    </w:p>
    <w:p w14:paraId="1B34F593" w14:textId="77777777" w:rsidR="00090BBF" w:rsidRPr="00CD5DAB" w:rsidRDefault="00EE5164" w:rsidP="00B37BD6">
      <w:pPr>
        <w:spacing w:after="0" w:line="240" w:lineRule="auto"/>
        <w:rPr>
          <w:rFonts w:ascii="Times New Roman" w:hAnsi="Times New Roman" w:cs="Times New Roman"/>
          <w:sz w:val="24"/>
          <w:szCs w:val="24"/>
        </w:rPr>
      </w:pPr>
      <w:r>
        <w:rPr>
          <w:rFonts w:ascii="Times New Roman" w:hAnsi="Times New Roman" w:cs="Times New Roman"/>
          <w:sz w:val="24"/>
          <w:szCs w:val="24"/>
        </w:rPr>
        <w:t>MUTARE</w:t>
      </w:r>
      <w:r w:rsidR="00090BBF">
        <w:rPr>
          <w:rFonts w:ascii="Times New Roman" w:hAnsi="Times New Roman" w:cs="Times New Roman"/>
          <w:sz w:val="24"/>
          <w:szCs w:val="24"/>
        </w:rPr>
        <w:t xml:space="preserve">, </w:t>
      </w:r>
      <w:r>
        <w:rPr>
          <w:rFonts w:ascii="Times New Roman" w:hAnsi="Times New Roman" w:cs="Times New Roman"/>
          <w:sz w:val="24"/>
          <w:szCs w:val="24"/>
        </w:rPr>
        <w:t>1</w:t>
      </w:r>
      <w:r w:rsidR="00547D0D">
        <w:rPr>
          <w:rFonts w:ascii="Times New Roman" w:hAnsi="Times New Roman" w:cs="Times New Roman"/>
          <w:sz w:val="24"/>
          <w:szCs w:val="24"/>
        </w:rPr>
        <w:t xml:space="preserve">0 </w:t>
      </w:r>
      <w:r w:rsidR="00383CC5">
        <w:rPr>
          <w:rFonts w:ascii="Times New Roman" w:hAnsi="Times New Roman" w:cs="Times New Roman"/>
          <w:sz w:val="24"/>
          <w:szCs w:val="24"/>
        </w:rPr>
        <w:t xml:space="preserve">&amp; </w:t>
      </w:r>
      <w:r>
        <w:rPr>
          <w:rFonts w:ascii="Times New Roman" w:hAnsi="Times New Roman" w:cs="Times New Roman"/>
          <w:sz w:val="24"/>
          <w:szCs w:val="24"/>
        </w:rPr>
        <w:t xml:space="preserve">17 </w:t>
      </w:r>
      <w:r w:rsidR="00EF5EC2">
        <w:rPr>
          <w:rFonts w:ascii="Times New Roman" w:hAnsi="Times New Roman" w:cs="Times New Roman"/>
          <w:sz w:val="24"/>
          <w:szCs w:val="24"/>
        </w:rPr>
        <w:t>March 2022</w:t>
      </w:r>
      <w:r w:rsidR="00090BBF" w:rsidRPr="00CD5DAB">
        <w:rPr>
          <w:rFonts w:ascii="Times New Roman" w:hAnsi="Times New Roman" w:cs="Times New Roman"/>
          <w:sz w:val="24"/>
          <w:szCs w:val="24"/>
        </w:rPr>
        <w:tab/>
      </w:r>
      <w:r w:rsidR="00090BBF" w:rsidRPr="00CD5DAB">
        <w:rPr>
          <w:rFonts w:ascii="Times New Roman" w:hAnsi="Times New Roman" w:cs="Times New Roman"/>
          <w:sz w:val="24"/>
          <w:szCs w:val="24"/>
        </w:rPr>
        <w:tab/>
      </w:r>
      <w:r w:rsidR="00090BBF" w:rsidRPr="00CD5DAB">
        <w:rPr>
          <w:rFonts w:ascii="Times New Roman" w:hAnsi="Times New Roman" w:cs="Times New Roman"/>
          <w:sz w:val="24"/>
          <w:szCs w:val="24"/>
        </w:rPr>
        <w:tab/>
      </w:r>
    </w:p>
    <w:p w14:paraId="59BDC2FF" w14:textId="77777777" w:rsidR="00090BBF" w:rsidRDefault="00090BBF" w:rsidP="001F7BE4">
      <w:pPr>
        <w:spacing w:after="0" w:line="240" w:lineRule="auto"/>
        <w:rPr>
          <w:rFonts w:ascii="Times New Roman" w:hAnsi="Times New Roman" w:cs="Times New Roman"/>
          <w:sz w:val="24"/>
          <w:szCs w:val="24"/>
        </w:rPr>
      </w:pPr>
    </w:p>
    <w:p w14:paraId="69C30EC6" w14:textId="77777777" w:rsidR="004A3DB7" w:rsidRDefault="004A3DB7" w:rsidP="001F7BE4">
      <w:pPr>
        <w:spacing w:after="0" w:line="240" w:lineRule="auto"/>
        <w:rPr>
          <w:rFonts w:ascii="Times New Roman" w:hAnsi="Times New Roman" w:cs="Times New Roman"/>
          <w:sz w:val="24"/>
          <w:szCs w:val="24"/>
        </w:rPr>
      </w:pPr>
    </w:p>
    <w:p w14:paraId="716E7241" w14:textId="77777777" w:rsidR="00A5344D" w:rsidRDefault="00EF5EC2" w:rsidP="00DC6DF9">
      <w:pPr>
        <w:tabs>
          <w:tab w:val="left" w:pos="5025"/>
        </w:tabs>
        <w:spacing w:after="0" w:line="240" w:lineRule="auto"/>
        <w:rPr>
          <w:rFonts w:ascii="Times New Roman" w:hAnsi="Times New Roman" w:cs="Times New Roman"/>
          <w:i/>
          <w:sz w:val="24"/>
          <w:szCs w:val="24"/>
        </w:rPr>
      </w:pPr>
      <w:r>
        <w:rPr>
          <w:rFonts w:ascii="Times New Roman" w:hAnsi="Times New Roman" w:cs="Times New Roman"/>
          <w:b/>
          <w:sz w:val="24"/>
          <w:szCs w:val="24"/>
        </w:rPr>
        <w:t>MATRIMONIAL</w:t>
      </w:r>
      <w:r w:rsidR="00547D0D">
        <w:rPr>
          <w:rFonts w:ascii="Times New Roman" w:hAnsi="Times New Roman" w:cs="Times New Roman"/>
          <w:b/>
          <w:sz w:val="24"/>
          <w:szCs w:val="24"/>
        </w:rPr>
        <w:t xml:space="preserve"> TRIAL </w:t>
      </w:r>
    </w:p>
    <w:p w14:paraId="35222472" w14:textId="77777777" w:rsidR="001F7BE4" w:rsidRDefault="001F7BE4" w:rsidP="001F7BE4">
      <w:pPr>
        <w:spacing w:after="0" w:line="240" w:lineRule="auto"/>
        <w:rPr>
          <w:rFonts w:ascii="Times New Roman" w:hAnsi="Times New Roman" w:cs="Times New Roman"/>
          <w:i/>
          <w:sz w:val="24"/>
          <w:szCs w:val="24"/>
        </w:rPr>
      </w:pPr>
    </w:p>
    <w:p w14:paraId="79DCF490" w14:textId="77777777" w:rsidR="00864173" w:rsidRDefault="00864173" w:rsidP="001F7BE4">
      <w:pPr>
        <w:spacing w:after="0" w:line="240" w:lineRule="auto"/>
        <w:rPr>
          <w:rFonts w:ascii="Times New Roman" w:hAnsi="Times New Roman" w:cs="Times New Roman"/>
          <w:i/>
          <w:sz w:val="24"/>
          <w:szCs w:val="24"/>
        </w:rPr>
      </w:pPr>
    </w:p>
    <w:p w14:paraId="2C9F3FA2" w14:textId="4B748C45" w:rsidR="00AD30D7" w:rsidRDefault="00EF5EC2" w:rsidP="00AD30D7">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Ms </w:t>
      </w:r>
      <w:r w:rsidR="00877714">
        <w:rPr>
          <w:rFonts w:ascii="Times New Roman" w:hAnsi="Times New Roman" w:cs="Times New Roman"/>
          <w:i/>
          <w:sz w:val="24"/>
          <w:szCs w:val="24"/>
        </w:rPr>
        <w:t>E</w:t>
      </w:r>
      <w:r w:rsidR="00787E0B">
        <w:rPr>
          <w:rFonts w:ascii="Times New Roman" w:hAnsi="Times New Roman" w:cs="Times New Roman"/>
          <w:i/>
          <w:sz w:val="24"/>
          <w:szCs w:val="24"/>
        </w:rPr>
        <w:t xml:space="preserve">. </w:t>
      </w:r>
      <w:r w:rsidR="00877714">
        <w:rPr>
          <w:rFonts w:ascii="Times New Roman" w:hAnsi="Times New Roman" w:cs="Times New Roman"/>
          <w:i/>
          <w:sz w:val="24"/>
          <w:szCs w:val="24"/>
        </w:rPr>
        <w:t xml:space="preserve">N </w:t>
      </w:r>
      <w:r>
        <w:rPr>
          <w:rFonts w:ascii="Times New Roman" w:hAnsi="Times New Roman" w:cs="Times New Roman"/>
          <w:i/>
          <w:sz w:val="24"/>
          <w:szCs w:val="24"/>
        </w:rPr>
        <w:t>Ngorima</w:t>
      </w:r>
      <w:r w:rsidR="00090BBF">
        <w:rPr>
          <w:rFonts w:ascii="Times New Roman" w:hAnsi="Times New Roman" w:cs="Times New Roman"/>
          <w:i/>
          <w:sz w:val="24"/>
          <w:szCs w:val="24"/>
        </w:rPr>
        <w:t>,</w:t>
      </w:r>
      <w:r w:rsidR="00090BBF" w:rsidRPr="00CD5DAB">
        <w:rPr>
          <w:rFonts w:ascii="Times New Roman" w:hAnsi="Times New Roman" w:cs="Times New Roman"/>
          <w:sz w:val="24"/>
          <w:szCs w:val="24"/>
        </w:rPr>
        <w:t xml:space="preserve"> for </w:t>
      </w:r>
      <w:r w:rsidR="00090BBF">
        <w:rPr>
          <w:rFonts w:ascii="Times New Roman" w:hAnsi="Times New Roman" w:cs="Times New Roman"/>
          <w:sz w:val="24"/>
          <w:szCs w:val="24"/>
        </w:rPr>
        <w:t xml:space="preserve">the </w:t>
      </w:r>
      <w:r w:rsidR="007A515E">
        <w:rPr>
          <w:rFonts w:ascii="Times New Roman" w:hAnsi="Times New Roman" w:cs="Times New Roman"/>
          <w:sz w:val="24"/>
          <w:szCs w:val="24"/>
        </w:rPr>
        <w:t>plaintiff</w:t>
      </w:r>
    </w:p>
    <w:p w14:paraId="7459057C" w14:textId="77777777" w:rsidR="00090BBF" w:rsidRDefault="00EF5EC2" w:rsidP="00DC6DF9">
      <w:pPr>
        <w:spacing w:after="0" w:line="240" w:lineRule="auto"/>
        <w:rPr>
          <w:rFonts w:ascii="Times New Roman" w:hAnsi="Times New Roman" w:cs="Times New Roman"/>
          <w:sz w:val="24"/>
          <w:szCs w:val="24"/>
        </w:rPr>
      </w:pPr>
      <w:r w:rsidRPr="00EF5EC2">
        <w:rPr>
          <w:rFonts w:ascii="Times New Roman" w:hAnsi="Times New Roman" w:cs="Times New Roman"/>
          <w:i/>
          <w:sz w:val="24"/>
          <w:szCs w:val="24"/>
        </w:rPr>
        <w:t>Defendant</w:t>
      </w:r>
      <w:r>
        <w:rPr>
          <w:rFonts w:ascii="Times New Roman" w:hAnsi="Times New Roman" w:cs="Times New Roman"/>
          <w:sz w:val="24"/>
          <w:szCs w:val="24"/>
        </w:rPr>
        <w:t>, in person</w:t>
      </w:r>
    </w:p>
    <w:p w14:paraId="16346BDF" w14:textId="77777777" w:rsidR="00DC6DF9" w:rsidRDefault="00DC6DF9" w:rsidP="00DC6DF9">
      <w:pPr>
        <w:spacing w:after="0" w:line="240" w:lineRule="auto"/>
        <w:rPr>
          <w:rFonts w:ascii="Times New Roman" w:hAnsi="Times New Roman" w:cs="Times New Roman"/>
          <w:sz w:val="24"/>
          <w:szCs w:val="24"/>
        </w:rPr>
      </w:pPr>
    </w:p>
    <w:p w14:paraId="741B0D5F" w14:textId="77777777" w:rsidR="001F7BE4" w:rsidRPr="00CD5DAB" w:rsidRDefault="001F7BE4" w:rsidP="001F7BE4">
      <w:pPr>
        <w:spacing w:after="0" w:line="240" w:lineRule="auto"/>
        <w:rPr>
          <w:rFonts w:ascii="Times New Roman" w:hAnsi="Times New Roman" w:cs="Times New Roman"/>
          <w:sz w:val="24"/>
          <w:szCs w:val="24"/>
        </w:rPr>
      </w:pPr>
    </w:p>
    <w:p w14:paraId="4CDCDAAA" w14:textId="6A10329D" w:rsidR="00EF5EC2" w:rsidRDefault="00AB6264" w:rsidP="001F678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CHAREWA J: </w:t>
      </w:r>
      <w:r w:rsidR="00515793">
        <w:rPr>
          <w:rFonts w:ascii="Times New Roman" w:hAnsi="Times New Roman" w:cs="Times New Roman"/>
          <w:sz w:val="24"/>
          <w:szCs w:val="24"/>
        </w:rPr>
        <w:t xml:space="preserve">On </w:t>
      </w:r>
      <w:r w:rsidR="004C047A">
        <w:rPr>
          <w:rFonts w:ascii="Times New Roman" w:hAnsi="Times New Roman" w:cs="Times New Roman"/>
          <w:sz w:val="24"/>
          <w:szCs w:val="24"/>
        </w:rPr>
        <w:t>2</w:t>
      </w:r>
      <w:r w:rsidR="00EF5EC2">
        <w:rPr>
          <w:rFonts w:ascii="Times New Roman" w:hAnsi="Times New Roman" w:cs="Times New Roman"/>
          <w:sz w:val="24"/>
          <w:szCs w:val="24"/>
        </w:rPr>
        <w:t>0 March 2020</w:t>
      </w:r>
      <w:r w:rsidR="00515793">
        <w:rPr>
          <w:rFonts w:ascii="Times New Roman" w:hAnsi="Times New Roman" w:cs="Times New Roman"/>
          <w:sz w:val="24"/>
          <w:szCs w:val="24"/>
        </w:rPr>
        <w:t>, p</w:t>
      </w:r>
      <w:r w:rsidR="008A7BDA">
        <w:rPr>
          <w:rFonts w:ascii="Times New Roman" w:hAnsi="Times New Roman" w:cs="Times New Roman"/>
          <w:sz w:val="24"/>
          <w:szCs w:val="24"/>
        </w:rPr>
        <w:t>laintiff issued</w:t>
      </w:r>
      <w:r w:rsidR="007A515E">
        <w:rPr>
          <w:rFonts w:ascii="Times New Roman" w:hAnsi="Times New Roman" w:cs="Times New Roman"/>
          <w:sz w:val="24"/>
          <w:szCs w:val="24"/>
        </w:rPr>
        <w:t xml:space="preserve"> summons against the defendant</w:t>
      </w:r>
      <w:r w:rsidR="00EF5EC2">
        <w:rPr>
          <w:rFonts w:ascii="Times New Roman" w:hAnsi="Times New Roman" w:cs="Times New Roman"/>
          <w:sz w:val="24"/>
          <w:szCs w:val="24"/>
        </w:rPr>
        <w:t xml:space="preserve"> claiming an order for divorce and ancillary relief. The defendant filed an appearance to defend and plea and the matter proceeded to pre-trial. At the pre-trial hearing, it was clear t</w:t>
      </w:r>
      <w:r w:rsidR="004C669C">
        <w:rPr>
          <w:rFonts w:ascii="Times New Roman" w:hAnsi="Times New Roman" w:cs="Times New Roman"/>
          <w:sz w:val="24"/>
          <w:szCs w:val="24"/>
        </w:rPr>
        <w:t>hat the marriage relationship had irretrievably broken down and there was no prospect of its restoration. There was no dispute as to the custody of the minor child of the marriage. T</w:t>
      </w:r>
      <w:r w:rsidR="00EF5EC2">
        <w:rPr>
          <w:rFonts w:ascii="Times New Roman" w:hAnsi="Times New Roman" w:cs="Times New Roman"/>
          <w:sz w:val="24"/>
          <w:szCs w:val="24"/>
        </w:rPr>
        <w:t>he plaintiff conceded to all the defendant’s demands regarding matrimonial property</w:t>
      </w:r>
      <w:r w:rsidR="004C669C">
        <w:rPr>
          <w:rFonts w:ascii="Times New Roman" w:hAnsi="Times New Roman" w:cs="Times New Roman"/>
          <w:sz w:val="24"/>
          <w:szCs w:val="24"/>
        </w:rPr>
        <w:t>. The only two sticking issues were maintenance and access in respect to the child. These were referred to trial.</w:t>
      </w:r>
    </w:p>
    <w:p w14:paraId="0A7295AB" w14:textId="794DA5D9" w:rsidR="00283726" w:rsidRPr="00283726" w:rsidRDefault="00283726" w:rsidP="001F678C">
      <w:pPr>
        <w:spacing w:after="0" w:line="360" w:lineRule="auto"/>
        <w:ind w:firstLine="720"/>
        <w:jc w:val="both"/>
        <w:rPr>
          <w:rFonts w:ascii="Times New Roman" w:hAnsi="Times New Roman" w:cs="Times New Roman"/>
          <w:sz w:val="24"/>
          <w:szCs w:val="24"/>
          <w:u w:val="single"/>
        </w:rPr>
      </w:pPr>
      <w:r w:rsidRPr="00283726">
        <w:rPr>
          <w:rFonts w:ascii="Times New Roman" w:hAnsi="Times New Roman" w:cs="Times New Roman"/>
          <w:sz w:val="24"/>
          <w:szCs w:val="24"/>
          <w:u w:val="single"/>
        </w:rPr>
        <w:t>Divorce, custody and proprietary rights</w:t>
      </w:r>
    </w:p>
    <w:p w14:paraId="7A4FFFAB" w14:textId="6C60094A" w:rsidR="00283726" w:rsidRPr="008945A8" w:rsidRDefault="008945A8" w:rsidP="008945A8">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 </w:t>
      </w:r>
      <w:r w:rsidR="00283726" w:rsidRPr="008945A8">
        <w:rPr>
          <w:rFonts w:ascii="Times New Roman" w:hAnsi="Times New Roman" w:cs="Times New Roman"/>
          <w:sz w:val="24"/>
          <w:szCs w:val="24"/>
        </w:rPr>
        <w:t>At the commencement of the trial, the parties reiterated that matters of divorce, custody and proprietary rights are not in dispute and may be resolved by the court in terms of the defendant’s plea.</w:t>
      </w:r>
    </w:p>
    <w:p w14:paraId="663FDE7B" w14:textId="2FBDA619" w:rsidR="00283726" w:rsidRPr="00283726" w:rsidRDefault="00283726" w:rsidP="00283726">
      <w:pPr>
        <w:pStyle w:val="ListParagraph"/>
        <w:spacing w:after="0" w:line="360" w:lineRule="auto"/>
        <w:jc w:val="both"/>
        <w:rPr>
          <w:rFonts w:ascii="Times New Roman" w:hAnsi="Times New Roman" w:cs="Times New Roman"/>
          <w:sz w:val="24"/>
          <w:szCs w:val="24"/>
          <w:u w:val="single"/>
        </w:rPr>
      </w:pPr>
      <w:r w:rsidRPr="00283726">
        <w:rPr>
          <w:rFonts w:ascii="Times New Roman" w:hAnsi="Times New Roman" w:cs="Times New Roman"/>
          <w:sz w:val="24"/>
          <w:szCs w:val="24"/>
          <w:u w:val="single"/>
        </w:rPr>
        <w:t xml:space="preserve">Maintenance </w:t>
      </w:r>
    </w:p>
    <w:p w14:paraId="3D965BED" w14:textId="4FABA9D9" w:rsidR="00283726" w:rsidRPr="008945A8" w:rsidRDefault="008945A8" w:rsidP="008945A8">
      <w:pPr>
        <w:spacing w:after="0" w:line="360" w:lineRule="auto"/>
        <w:ind w:left="360"/>
        <w:jc w:val="both"/>
        <w:rPr>
          <w:rFonts w:ascii="Times New Roman" w:hAnsi="Times New Roman" w:cs="Times New Roman"/>
          <w:sz w:val="24"/>
          <w:szCs w:val="24"/>
          <w:u w:val="single"/>
        </w:rPr>
      </w:pPr>
      <w:r>
        <w:rPr>
          <w:rFonts w:ascii="Times New Roman" w:hAnsi="Times New Roman" w:cs="Times New Roman"/>
          <w:sz w:val="24"/>
          <w:szCs w:val="24"/>
        </w:rPr>
        <w:t>[2]</w:t>
      </w:r>
      <w:r w:rsidR="00283726" w:rsidRPr="008945A8">
        <w:rPr>
          <w:rFonts w:ascii="Times New Roman" w:hAnsi="Times New Roman" w:cs="Times New Roman"/>
          <w:sz w:val="24"/>
          <w:szCs w:val="24"/>
        </w:rPr>
        <w:t xml:space="preserve"> </w:t>
      </w:r>
      <w:r w:rsidR="004C669C" w:rsidRPr="008945A8">
        <w:rPr>
          <w:rFonts w:ascii="Times New Roman" w:hAnsi="Times New Roman" w:cs="Times New Roman"/>
          <w:sz w:val="24"/>
          <w:szCs w:val="24"/>
        </w:rPr>
        <w:t xml:space="preserve">On maintenance, plaintiff initially offered $300 per month, which he conceded was inadequate and revised to $1 500 per month. By the time the matter came to trial, the plaintiff had further realised that that amount was not enough and offered USD50 per month. </w:t>
      </w:r>
      <w:r w:rsidR="00DF21AC" w:rsidRPr="008945A8">
        <w:rPr>
          <w:rFonts w:ascii="Times New Roman" w:hAnsi="Times New Roman" w:cs="Times New Roman"/>
          <w:sz w:val="24"/>
          <w:szCs w:val="24"/>
        </w:rPr>
        <w:t xml:space="preserve">On her part, the defendant demanded USD100 per month as maintenance </w:t>
      </w:r>
      <w:r w:rsidR="00283726" w:rsidRPr="008945A8">
        <w:rPr>
          <w:rFonts w:ascii="Times New Roman" w:hAnsi="Times New Roman" w:cs="Times New Roman"/>
          <w:sz w:val="24"/>
          <w:szCs w:val="24"/>
          <w:u w:val="single"/>
        </w:rPr>
        <w:t xml:space="preserve">Access </w:t>
      </w:r>
    </w:p>
    <w:p w14:paraId="35FD01C5" w14:textId="44CFF66A" w:rsidR="004C669C" w:rsidRPr="008945A8" w:rsidRDefault="008945A8" w:rsidP="008945A8">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[3] </w:t>
      </w:r>
      <w:r w:rsidR="00DF21AC" w:rsidRPr="008945A8">
        <w:rPr>
          <w:rFonts w:ascii="Times New Roman" w:hAnsi="Times New Roman" w:cs="Times New Roman"/>
          <w:sz w:val="24"/>
          <w:szCs w:val="24"/>
        </w:rPr>
        <w:t>Regarding access, plaintiff sought access rights for two weeks of each school holiday while defendant</w:t>
      </w:r>
      <w:r w:rsidR="004C669C" w:rsidRPr="008945A8">
        <w:rPr>
          <w:rFonts w:ascii="Times New Roman" w:hAnsi="Times New Roman" w:cs="Times New Roman"/>
          <w:sz w:val="24"/>
          <w:szCs w:val="24"/>
        </w:rPr>
        <w:t xml:space="preserve"> was opposed to plaintiff having any access to the child at all.</w:t>
      </w:r>
    </w:p>
    <w:p w14:paraId="4639BAC2" w14:textId="77777777" w:rsidR="001C0C3B" w:rsidRDefault="001C0C3B" w:rsidP="001C0C3B">
      <w:pPr>
        <w:spacing w:after="0" w:line="360" w:lineRule="auto"/>
        <w:jc w:val="both"/>
        <w:rPr>
          <w:rFonts w:ascii="Times New Roman" w:hAnsi="Times New Roman" w:cs="Times New Roman"/>
          <w:sz w:val="24"/>
          <w:szCs w:val="24"/>
          <w:u w:val="single"/>
        </w:rPr>
      </w:pPr>
    </w:p>
    <w:p w14:paraId="2FBE764D" w14:textId="45BE1650" w:rsidR="00B82D3E" w:rsidRDefault="00B82D3E" w:rsidP="001C0C3B">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PLAINTIFF</w:t>
      </w:r>
      <w:r w:rsidR="00693502">
        <w:rPr>
          <w:rFonts w:ascii="Times New Roman" w:hAnsi="Times New Roman" w:cs="Times New Roman"/>
          <w:sz w:val="24"/>
          <w:szCs w:val="24"/>
          <w:u w:val="single"/>
        </w:rPr>
        <w:t>’</w:t>
      </w:r>
      <w:r>
        <w:rPr>
          <w:rFonts w:ascii="Times New Roman" w:hAnsi="Times New Roman" w:cs="Times New Roman"/>
          <w:sz w:val="24"/>
          <w:szCs w:val="24"/>
          <w:u w:val="single"/>
        </w:rPr>
        <w:t>S CASE</w:t>
      </w:r>
    </w:p>
    <w:p w14:paraId="286AC6D1" w14:textId="77777777" w:rsidR="00DF21AC" w:rsidRDefault="00DF21AC" w:rsidP="001C0C3B">
      <w:pPr>
        <w:spacing w:after="0" w:line="360" w:lineRule="auto"/>
        <w:jc w:val="both"/>
        <w:rPr>
          <w:rFonts w:ascii="Times New Roman" w:hAnsi="Times New Roman" w:cs="Times New Roman"/>
          <w:sz w:val="24"/>
          <w:szCs w:val="24"/>
          <w:u w:val="single"/>
        </w:rPr>
      </w:pPr>
    </w:p>
    <w:p w14:paraId="38CD28F0" w14:textId="77777777" w:rsidR="004C669C" w:rsidRPr="00B82D3E" w:rsidRDefault="00FE5A9C" w:rsidP="00B82D3E">
      <w:pPr>
        <w:pStyle w:val="ListParagraph"/>
        <w:numPr>
          <w:ilvl w:val="0"/>
          <w:numId w:val="32"/>
        </w:numPr>
        <w:spacing w:after="0" w:line="360" w:lineRule="auto"/>
        <w:jc w:val="both"/>
        <w:rPr>
          <w:rFonts w:ascii="Times New Roman" w:hAnsi="Times New Roman" w:cs="Times New Roman"/>
          <w:sz w:val="24"/>
          <w:szCs w:val="24"/>
          <w:u w:val="single"/>
        </w:rPr>
      </w:pPr>
      <w:r w:rsidRPr="00B82D3E">
        <w:rPr>
          <w:rFonts w:ascii="Times New Roman" w:hAnsi="Times New Roman" w:cs="Times New Roman"/>
          <w:sz w:val="24"/>
          <w:szCs w:val="24"/>
          <w:u w:val="single"/>
        </w:rPr>
        <w:t>Maintenance</w:t>
      </w:r>
    </w:p>
    <w:p w14:paraId="31A8452C" w14:textId="6B2B5C80" w:rsidR="00F82484" w:rsidRPr="008945A8" w:rsidRDefault="008945A8" w:rsidP="008945A8">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[4] </w:t>
      </w:r>
      <w:r w:rsidR="004C669C" w:rsidRPr="008945A8">
        <w:rPr>
          <w:rFonts w:ascii="Times New Roman" w:hAnsi="Times New Roman" w:cs="Times New Roman"/>
          <w:sz w:val="24"/>
          <w:szCs w:val="24"/>
        </w:rPr>
        <w:t>In his test</w:t>
      </w:r>
      <w:r w:rsidR="00FE5A9C" w:rsidRPr="008945A8">
        <w:rPr>
          <w:rFonts w:ascii="Times New Roman" w:hAnsi="Times New Roman" w:cs="Times New Roman"/>
          <w:sz w:val="24"/>
          <w:szCs w:val="24"/>
        </w:rPr>
        <w:t xml:space="preserve">imony, plaintiff averred that while USD50 was not enough to meet the minor child’s school expenses, clothing, medical and groceries, it was all he could afford. He stated that he was not formally employed, having been retrenched by Damofalls Investments (Pvt) Ltd. The retrenchment letter was entered into the record, by consent, as </w:t>
      </w:r>
      <w:r>
        <w:rPr>
          <w:rFonts w:ascii="Times New Roman" w:hAnsi="Times New Roman" w:cs="Times New Roman"/>
          <w:sz w:val="24"/>
          <w:szCs w:val="24"/>
        </w:rPr>
        <w:t>Exhibit</w:t>
      </w:r>
      <w:r w:rsidR="001C0C3B" w:rsidRPr="008945A8">
        <w:rPr>
          <w:rFonts w:ascii="Times New Roman" w:hAnsi="Times New Roman" w:cs="Times New Roman"/>
          <w:sz w:val="24"/>
          <w:szCs w:val="24"/>
        </w:rPr>
        <w:t xml:space="preserve"> 1</w:t>
      </w:r>
      <w:r w:rsidR="00FE5A9C" w:rsidRPr="008945A8">
        <w:rPr>
          <w:rFonts w:ascii="Times New Roman" w:hAnsi="Times New Roman" w:cs="Times New Roman"/>
          <w:sz w:val="24"/>
          <w:szCs w:val="24"/>
        </w:rPr>
        <w:t xml:space="preserve">. He professed to survive on buying and selling second hand clothes, making </w:t>
      </w:r>
      <w:r w:rsidR="00807D6E" w:rsidRPr="008945A8">
        <w:rPr>
          <w:rFonts w:ascii="Times New Roman" w:hAnsi="Times New Roman" w:cs="Times New Roman"/>
          <w:sz w:val="24"/>
          <w:szCs w:val="24"/>
        </w:rPr>
        <w:t>$</w:t>
      </w:r>
      <w:r w:rsidR="00FE5A9C" w:rsidRPr="008945A8">
        <w:rPr>
          <w:rFonts w:ascii="Times New Roman" w:hAnsi="Times New Roman" w:cs="Times New Roman"/>
          <w:sz w:val="24"/>
          <w:szCs w:val="24"/>
        </w:rPr>
        <w:t>100-150USD, hence the offer of USD50.</w:t>
      </w:r>
      <w:r w:rsidR="00F82484" w:rsidRPr="008945A8">
        <w:rPr>
          <w:rFonts w:ascii="Times New Roman" w:hAnsi="Times New Roman" w:cs="Times New Roman"/>
          <w:sz w:val="24"/>
          <w:szCs w:val="24"/>
        </w:rPr>
        <w:t xml:space="preserve"> Defendant unhelpfully then retorted, in cross-examination, that plaintiff should keep his $50 to himself and stated that she had no further questions.</w:t>
      </w:r>
    </w:p>
    <w:p w14:paraId="1F72757D" w14:textId="6387F7BC" w:rsidR="00F82484" w:rsidRPr="008945A8" w:rsidRDefault="008945A8" w:rsidP="008945A8">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[5] </w:t>
      </w:r>
      <w:r w:rsidR="00F82484" w:rsidRPr="008945A8">
        <w:rPr>
          <w:rFonts w:ascii="Times New Roman" w:hAnsi="Times New Roman" w:cs="Times New Roman"/>
          <w:sz w:val="24"/>
          <w:szCs w:val="24"/>
        </w:rPr>
        <w:t>The court noted that the retrenchment letter did not specify the amount of the package and enquired from the plaintiff thereon. He stated that his package was supposed to be USD5</w:t>
      </w:r>
      <w:r w:rsidR="00807D6E" w:rsidRPr="008945A8">
        <w:rPr>
          <w:rFonts w:ascii="Times New Roman" w:hAnsi="Times New Roman" w:cs="Times New Roman"/>
          <w:sz w:val="24"/>
          <w:szCs w:val="24"/>
        </w:rPr>
        <w:t xml:space="preserve"> </w:t>
      </w:r>
      <w:r w:rsidR="00F82484" w:rsidRPr="008945A8">
        <w:rPr>
          <w:rFonts w:ascii="Times New Roman" w:hAnsi="Times New Roman" w:cs="Times New Roman"/>
          <w:sz w:val="24"/>
          <w:szCs w:val="24"/>
        </w:rPr>
        <w:t>887. However, Damofalls Investment (Pvt) Ltd professed to have no money to pay it and allocated a stand measuring 612 square metres and valued at USD32 000 among 6 employees for them to sell and share the proceeds. The stand is yet to be sold. However, in the event of its disposal and plaintiff receiving his share, he offered to allocate USD2 000 towards the upkeep o</w:t>
      </w:r>
      <w:r w:rsidR="00807D6E" w:rsidRPr="008945A8">
        <w:rPr>
          <w:rFonts w:ascii="Times New Roman" w:hAnsi="Times New Roman" w:cs="Times New Roman"/>
          <w:sz w:val="24"/>
          <w:szCs w:val="24"/>
        </w:rPr>
        <w:t>f</w:t>
      </w:r>
      <w:r w:rsidR="0086358C" w:rsidRPr="008945A8">
        <w:rPr>
          <w:rFonts w:ascii="Times New Roman" w:hAnsi="Times New Roman" w:cs="Times New Roman"/>
          <w:sz w:val="24"/>
          <w:szCs w:val="24"/>
        </w:rPr>
        <w:t xml:space="preserve"> the minor child.</w:t>
      </w:r>
    </w:p>
    <w:p w14:paraId="643AFB0D" w14:textId="77777777" w:rsidR="00DF21AC" w:rsidRDefault="00DF21AC" w:rsidP="00DF21AC">
      <w:pPr>
        <w:pStyle w:val="ListParagraph"/>
        <w:spacing w:after="0" w:line="360" w:lineRule="auto"/>
        <w:jc w:val="both"/>
        <w:rPr>
          <w:rFonts w:ascii="Times New Roman" w:hAnsi="Times New Roman" w:cs="Times New Roman"/>
          <w:sz w:val="24"/>
          <w:szCs w:val="24"/>
        </w:rPr>
      </w:pPr>
    </w:p>
    <w:p w14:paraId="1ECA6B02" w14:textId="77777777" w:rsidR="00F82484" w:rsidRPr="00F82484" w:rsidRDefault="00F82484" w:rsidP="00693502">
      <w:pPr>
        <w:pStyle w:val="ListParagraph"/>
        <w:numPr>
          <w:ilvl w:val="0"/>
          <w:numId w:val="32"/>
        </w:numPr>
        <w:spacing w:after="0" w:line="360" w:lineRule="auto"/>
        <w:jc w:val="both"/>
        <w:rPr>
          <w:rFonts w:ascii="Times New Roman" w:hAnsi="Times New Roman" w:cs="Times New Roman"/>
          <w:sz w:val="24"/>
          <w:szCs w:val="24"/>
          <w:u w:val="single"/>
        </w:rPr>
      </w:pPr>
      <w:r w:rsidRPr="00F82484">
        <w:rPr>
          <w:rFonts w:ascii="Times New Roman" w:hAnsi="Times New Roman" w:cs="Times New Roman"/>
          <w:sz w:val="24"/>
          <w:szCs w:val="24"/>
          <w:u w:val="single"/>
        </w:rPr>
        <w:t>Access</w:t>
      </w:r>
    </w:p>
    <w:p w14:paraId="5677DDA1" w14:textId="04243976" w:rsidR="00693502" w:rsidRPr="008945A8" w:rsidRDefault="008945A8" w:rsidP="008945A8">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[6] </w:t>
      </w:r>
      <w:r w:rsidR="00F82484" w:rsidRPr="008945A8">
        <w:rPr>
          <w:rFonts w:ascii="Times New Roman" w:hAnsi="Times New Roman" w:cs="Times New Roman"/>
          <w:sz w:val="24"/>
          <w:szCs w:val="24"/>
        </w:rPr>
        <w:t xml:space="preserve">Regarding access to the minor child, plaintiff stated that he would want to have his child for the first two weeks of each school holiday. </w:t>
      </w:r>
      <w:r w:rsidR="00B82D3E" w:rsidRPr="008945A8">
        <w:rPr>
          <w:rFonts w:ascii="Times New Roman" w:hAnsi="Times New Roman" w:cs="Times New Roman"/>
          <w:sz w:val="24"/>
          <w:szCs w:val="24"/>
        </w:rPr>
        <w:t>However, in the event that defendant remained obdurate he was prepared to scale it down to one week. He stated that he lives in a three bedroomed house with his 21 year old son, and the minor child would have her own bedroom when she stayed with him. He also stated that for the two weeks he would have the child, he would not go out to buy and sell second hand clothes so that he can give full attention to caring for his daughter. He averred that he was well able to care for her as from Jan</w:t>
      </w:r>
      <w:r w:rsidR="00877714" w:rsidRPr="008945A8">
        <w:rPr>
          <w:rFonts w:ascii="Times New Roman" w:hAnsi="Times New Roman" w:cs="Times New Roman"/>
          <w:sz w:val="24"/>
          <w:szCs w:val="24"/>
        </w:rPr>
        <w:t>uary</w:t>
      </w:r>
      <w:r w:rsidR="00B82D3E" w:rsidRPr="008945A8">
        <w:rPr>
          <w:rFonts w:ascii="Times New Roman" w:hAnsi="Times New Roman" w:cs="Times New Roman"/>
          <w:sz w:val="24"/>
          <w:szCs w:val="24"/>
        </w:rPr>
        <w:t xml:space="preserve"> to March 2020, he had sol</w:t>
      </w:r>
      <w:r w:rsidR="00DF21AC" w:rsidRPr="008945A8">
        <w:rPr>
          <w:rFonts w:ascii="Times New Roman" w:hAnsi="Times New Roman" w:cs="Times New Roman"/>
          <w:sz w:val="24"/>
          <w:szCs w:val="24"/>
        </w:rPr>
        <w:t>e</w:t>
      </w:r>
      <w:r w:rsidR="00B82D3E" w:rsidRPr="008945A8">
        <w:rPr>
          <w:rFonts w:ascii="Times New Roman" w:hAnsi="Times New Roman" w:cs="Times New Roman"/>
          <w:sz w:val="24"/>
          <w:szCs w:val="24"/>
        </w:rPr>
        <w:t xml:space="preserve"> custody of the child </w:t>
      </w:r>
      <w:r w:rsidR="0086358C" w:rsidRPr="008945A8">
        <w:rPr>
          <w:rFonts w:ascii="Times New Roman" w:hAnsi="Times New Roman" w:cs="Times New Roman"/>
          <w:sz w:val="24"/>
          <w:szCs w:val="24"/>
        </w:rPr>
        <w:t>when</w:t>
      </w:r>
      <w:r w:rsidR="00B82D3E" w:rsidRPr="008945A8">
        <w:rPr>
          <w:rFonts w:ascii="Times New Roman" w:hAnsi="Times New Roman" w:cs="Times New Roman"/>
          <w:sz w:val="24"/>
          <w:szCs w:val="24"/>
        </w:rPr>
        <w:t xml:space="preserve"> defendant abandoned the family home and went to Goromonzi. It was his testimony that he loves his children, has no history of abusing them and has a good relationship with them. It was only defendant who sought to </w:t>
      </w:r>
      <w:r w:rsidR="00DF21AC" w:rsidRPr="008945A8">
        <w:rPr>
          <w:rFonts w:ascii="Times New Roman" w:hAnsi="Times New Roman" w:cs="Times New Roman"/>
          <w:sz w:val="24"/>
          <w:szCs w:val="24"/>
        </w:rPr>
        <w:t>“</w:t>
      </w:r>
      <w:r w:rsidR="00B82D3E" w:rsidRPr="008945A8">
        <w:rPr>
          <w:rFonts w:ascii="Times New Roman" w:hAnsi="Times New Roman" w:cs="Times New Roman"/>
          <w:sz w:val="24"/>
          <w:szCs w:val="24"/>
        </w:rPr>
        <w:t>fix</w:t>
      </w:r>
      <w:r w:rsidR="00DF21AC" w:rsidRPr="008945A8">
        <w:rPr>
          <w:rFonts w:ascii="Times New Roman" w:hAnsi="Times New Roman" w:cs="Times New Roman"/>
          <w:sz w:val="24"/>
          <w:szCs w:val="24"/>
        </w:rPr>
        <w:t>”</w:t>
      </w:r>
      <w:r w:rsidR="00B82D3E" w:rsidRPr="008945A8">
        <w:rPr>
          <w:rFonts w:ascii="Times New Roman" w:hAnsi="Times New Roman" w:cs="Times New Roman"/>
          <w:sz w:val="24"/>
          <w:szCs w:val="24"/>
        </w:rPr>
        <w:t xml:space="preserve"> him for seeking a divorce by denying him access to the minor child since the parties’ separation. </w:t>
      </w:r>
    </w:p>
    <w:p w14:paraId="061B2A7F" w14:textId="68468D62" w:rsidR="00DF21AC" w:rsidRPr="008945A8" w:rsidRDefault="008945A8" w:rsidP="008945A8">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[7] </w:t>
      </w:r>
      <w:r w:rsidR="00DF21AC" w:rsidRPr="008945A8">
        <w:rPr>
          <w:rFonts w:ascii="Times New Roman" w:hAnsi="Times New Roman" w:cs="Times New Roman"/>
          <w:sz w:val="24"/>
          <w:szCs w:val="24"/>
        </w:rPr>
        <w:t>Defendant declined to cross-examine the plaintiff on this issue.</w:t>
      </w:r>
    </w:p>
    <w:p w14:paraId="4F7E4247" w14:textId="77777777" w:rsidR="0086358C" w:rsidRDefault="0086358C" w:rsidP="0086358C">
      <w:pPr>
        <w:spacing w:after="0" w:line="360" w:lineRule="auto"/>
        <w:jc w:val="both"/>
        <w:rPr>
          <w:rFonts w:ascii="Times New Roman" w:hAnsi="Times New Roman" w:cs="Times New Roman"/>
          <w:sz w:val="24"/>
          <w:szCs w:val="24"/>
          <w:u w:val="single"/>
        </w:rPr>
      </w:pPr>
    </w:p>
    <w:p w14:paraId="39C18100" w14:textId="77777777" w:rsidR="00693502" w:rsidRPr="0086358C" w:rsidRDefault="00693502" w:rsidP="0086358C">
      <w:pPr>
        <w:spacing w:after="0" w:line="360" w:lineRule="auto"/>
        <w:jc w:val="both"/>
        <w:rPr>
          <w:rFonts w:ascii="Times New Roman" w:hAnsi="Times New Roman" w:cs="Times New Roman"/>
          <w:sz w:val="24"/>
          <w:szCs w:val="24"/>
          <w:u w:val="single"/>
        </w:rPr>
      </w:pPr>
      <w:r w:rsidRPr="0086358C">
        <w:rPr>
          <w:rFonts w:ascii="Times New Roman" w:hAnsi="Times New Roman" w:cs="Times New Roman"/>
          <w:sz w:val="24"/>
          <w:szCs w:val="24"/>
          <w:u w:val="single"/>
        </w:rPr>
        <w:lastRenderedPageBreak/>
        <w:t>DEFENCE CASE</w:t>
      </w:r>
    </w:p>
    <w:p w14:paraId="4F7EA35B" w14:textId="28B7FAFD" w:rsidR="00693502" w:rsidRPr="008945A8" w:rsidRDefault="008945A8" w:rsidP="008945A8">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[8] </w:t>
      </w:r>
      <w:r w:rsidR="00693502" w:rsidRPr="008945A8">
        <w:rPr>
          <w:rFonts w:ascii="Times New Roman" w:hAnsi="Times New Roman" w:cs="Times New Roman"/>
          <w:sz w:val="24"/>
          <w:szCs w:val="24"/>
        </w:rPr>
        <w:t>The defendant gave evidence on her o</w:t>
      </w:r>
      <w:r w:rsidR="00C07B94" w:rsidRPr="008945A8">
        <w:rPr>
          <w:rFonts w:ascii="Times New Roman" w:hAnsi="Times New Roman" w:cs="Times New Roman"/>
          <w:sz w:val="24"/>
          <w:szCs w:val="24"/>
        </w:rPr>
        <w:t>w</w:t>
      </w:r>
      <w:r w:rsidR="00693502" w:rsidRPr="008945A8">
        <w:rPr>
          <w:rFonts w:ascii="Times New Roman" w:hAnsi="Times New Roman" w:cs="Times New Roman"/>
          <w:sz w:val="24"/>
          <w:szCs w:val="24"/>
        </w:rPr>
        <w:t>n behalf. Her testimony was quite unhelpful even with the assistance of the court to which plaintiff’s counsel consented.</w:t>
      </w:r>
    </w:p>
    <w:p w14:paraId="484DC967" w14:textId="77777777" w:rsidR="0086358C" w:rsidRDefault="0086358C" w:rsidP="0086358C">
      <w:pPr>
        <w:pStyle w:val="ListParagraph"/>
        <w:spacing w:after="0" w:line="360" w:lineRule="auto"/>
        <w:jc w:val="both"/>
        <w:rPr>
          <w:rFonts w:ascii="Times New Roman" w:hAnsi="Times New Roman" w:cs="Times New Roman"/>
          <w:sz w:val="24"/>
          <w:szCs w:val="24"/>
        </w:rPr>
      </w:pPr>
    </w:p>
    <w:p w14:paraId="355D594A" w14:textId="7CD6B741" w:rsidR="00693502" w:rsidRPr="00693502" w:rsidRDefault="00693502" w:rsidP="00693502">
      <w:pPr>
        <w:pStyle w:val="ListParagraph"/>
        <w:numPr>
          <w:ilvl w:val="0"/>
          <w:numId w:val="35"/>
        </w:numPr>
        <w:spacing w:after="0" w:line="360" w:lineRule="auto"/>
        <w:jc w:val="both"/>
        <w:rPr>
          <w:rFonts w:ascii="Times New Roman" w:hAnsi="Times New Roman" w:cs="Times New Roman"/>
          <w:sz w:val="24"/>
          <w:szCs w:val="24"/>
          <w:u w:val="single"/>
        </w:rPr>
      </w:pPr>
      <w:r w:rsidRPr="00693502">
        <w:rPr>
          <w:rFonts w:ascii="Times New Roman" w:hAnsi="Times New Roman" w:cs="Times New Roman"/>
          <w:sz w:val="24"/>
          <w:szCs w:val="24"/>
          <w:u w:val="single"/>
        </w:rPr>
        <w:t>Maintenance</w:t>
      </w:r>
    </w:p>
    <w:p w14:paraId="59372A5F" w14:textId="6DEEAB40" w:rsidR="00666D0D" w:rsidRPr="008945A8" w:rsidRDefault="008945A8" w:rsidP="008945A8">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[9] </w:t>
      </w:r>
      <w:r w:rsidR="00693502" w:rsidRPr="008945A8">
        <w:rPr>
          <w:rFonts w:ascii="Times New Roman" w:hAnsi="Times New Roman" w:cs="Times New Roman"/>
          <w:sz w:val="24"/>
          <w:szCs w:val="24"/>
        </w:rPr>
        <w:t xml:space="preserve">She asserted that she needed USD100 for the maintenance of the child. She averred that she had not worked out the monthly requirements for the child and that the figure of USD100 is simply what she wanted, or else the plaintiff should not pay any maintenance at all. She did state that school fees per term were RTGS2050. However, she stated that she did not know how much she expends per month on medication, </w:t>
      </w:r>
      <w:r w:rsidR="00DF21AC" w:rsidRPr="008945A8">
        <w:rPr>
          <w:rFonts w:ascii="Times New Roman" w:hAnsi="Times New Roman" w:cs="Times New Roman"/>
          <w:sz w:val="24"/>
          <w:szCs w:val="24"/>
        </w:rPr>
        <w:t>9</w:t>
      </w:r>
      <w:r w:rsidR="00693502" w:rsidRPr="008945A8">
        <w:rPr>
          <w:rFonts w:ascii="Times New Roman" w:hAnsi="Times New Roman" w:cs="Times New Roman"/>
          <w:sz w:val="24"/>
          <w:szCs w:val="24"/>
        </w:rPr>
        <w:t>clothes or foodstuffs.</w:t>
      </w:r>
      <w:r w:rsidR="00A858ED" w:rsidRPr="008945A8">
        <w:rPr>
          <w:rFonts w:ascii="Times New Roman" w:hAnsi="Times New Roman" w:cs="Times New Roman"/>
          <w:sz w:val="24"/>
          <w:szCs w:val="24"/>
        </w:rPr>
        <w:t xml:space="preserve"> </w:t>
      </w:r>
    </w:p>
    <w:p w14:paraId="34616B15" w14:textId="00D3CDCE" w:rsidR="00027873" w:rsidRPr="008945A8" w:rsidRDefault="008945A8" w:rsidP="008945A8">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[10] </w:t>
      </w:r>
      <w:r w:rsidR="00A858ED" w:rsidRPr="008945A8">
        <w:rPr>
          <w:rFonts w:ascii="Times New Roman" w:hAnsi="Times New Roman" w:cs="Times New Roman"/>
          <w:sz w:val="24"/>
          <w:szCs w:val="24"/>
        </w:rPr>
        <w:t>Under cross examination, she initially professed that she was unemployed and that she stays with and is spoon-fed by her parents. However, she later recanted and stated that she works one day a week and earns USD20 per month which she spends wholly on the child at USD5 per day. The mathematics obviously does not work for if she spends USD5 per day on the child it means her monthly income is at least USD150! She did concede that she has an equal responsibility to maintain her child. She could not deny that on an income of a maximum of</w:t>
      </w:r>
      <w:r w:rsidR="00666D0D" w:rsidRPr="008945A8">
        <w:rPr>
          <w:rFonts w:ascii="Times New Roman" w:hAnsi="Times New Roman" w:cs="Times New Roman"/>
          <w:sz w:val="24"/>
          <w:szCs w:val="24"/>
        </w:rPr>
        <w:t xml:space="preserve"> USD150 per month, monthly maintenance of USD50 was reasonable given that she could not justify a claim for USD100 per month. However, she was adamant that regardless of plaintiff’s financial situation, only </w:t>
      </w:r>
      <w:r w:rsidR="00AE0591" w:rsidRPr="008945A8">
        <w:rPr>
          <w:rFonts w:ascii="Times New Roman" w:hAnsi="Times New Roman" w:cs="Times New Roman"/>
          <w:sz w:val="24"/>
          <w:szCs w:val="24"/>
        </w:rPr>
        <w:t>USD100 would make her happy.</w:t>
      </w:r>
      <w:r w:rsidR="00A858ED" w:rsidRPr="008945A8">
        <w:rPr>
          <w:rFonts w:ascii="Times New Roman" w:hAnsi="Times New Roman" w:cs="Times New Roman"/>
          <w:sz w:val="24"/>
          <w:szCs w:val="24"/>
        </w:rPr>
        <w:t xml:space="preserve"> </w:t>
      </w:r>
    </w:p>
    <w:p w14:paraId="1855E60A" w14:textId="77777777" w:rsidR="0086358C" w:rsidRDefault="0086358C" w:rsidP="0086358C">
      <w:pPr>
        <w:pStyle w:val="ListParagraph"/>
        <w:spacing w:after="0" w:line="360" w:lineRule="auto"/>
        <w:jc w:val="both"/>
        <w:rPr>
          <w:rFonts w:ascii="Times New Roman" w:hAnsi="Times New Roman" w:cs="Times New Roman"/>
          <w:sz w:val="24"/>
          <w:szCs w:val="24"/>
        </w:rPr>
      </w:pPr>
    </w:p>
    <w:p w14:paraId="3266C634" w14:textId="77777777" w:rsidR="00027873" w:rsidRPr="00027873" w:rsidRDefault="00027873" w:rsidP="00027873">
      <w:pPr>
        <w:pStyle w:val="ListParagraph"/>
        <w:numPr>
          <w:ilvl w:val="0"/>
          <w:numId w:val="35"/>
        </w:numPr>
        <w:spacing w:after="0" w:line="360" w:lineRule="auto"/>
        <w:jc w:val="both"/>
        <w:rPr>
          <w:rFonts w:ascii="Times New Roman" w:hAnsi="Times New Roman" w:cs="Times New Roman"/>
          <w:sz w:val="24"/>
          <w:szCs w:val="24"/>
          <w:u w:val="single"/>
        </w:rPr>
      </w:pPr>
      <w:r w:rsidRPr="00027873">
        <w:rPr>
          <w:rFonts w:ascii="Times New Roman" w:hAnsi="Times New Roman" w:cs="Times New Roman"/>
          <w:sz w:val="24"/>
          <w:szCs w:val="24"/>
          <w:u w:val="single"/>
        </w:rPr>
        <w:t xml:space="preserve">Access </w:t>
      </w:r>
    </w:p>
    <w:p w14:paraId="2BCE980D" w14:textId="54EB4B5C" w:rsidR="00027873" w:rsidRPr="008945A8" w:rsidRDefault="008945A8" w:rsidP="008945A8">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[11] </w:t>
      </w:r>
      <w:r w:rsidR="00027873" w:rsidRPr="008945A8">
        <w:rPr>
          <w:rFonts w:ascii="Times New Roman" w:hAnsi="Times New Roman" w:cs="Times New Roman"/>
          <w:sz w:val="24"/>
          <w:szCs w:val="24"/>
        </w:rPr>
        <w:t>On access she stated that she would leave that to the court to decide. Under cross examination she re-affirmed that the court should decide, but was adamant that her own position was that plaintiff should not be granted access to a girl child even though she acknowledged that plaintiff had not ever abused the child. She confirmed plaintiff’s averments that he had stayed with the child for three months and nothing amiss happened to her. She claimed not to know whether plaintiff had love for his child.</w:t>
      </w:r>
    </w:p>
    <w:p w14:paraId="2FABF86D" w14:textId="77777777" w:rsidR="0086358C" w:rsidRDefault="0086358C" w:rsidP="0086358C">
      <w:pPr>
        <w:pStyle w:val="ListParagraph"/>
        <w:spacing w:after="0" w:line="360" w:lineRule="auto"/>
        <w:jc w:val="both"/>
        <w:rPr>
          <w:rFonts w:ascii="Times New Roman" w:hAnsi="Times New Roman" w:cs="Times New Roman"/>
          <w:sz w:val="24"/>
          <w:szCs w:val="24"/>
        </w:rPr>
      </w:pPr>
    </w:p>
    <w:p w14:paraId="73662EEF" w14:textId="77777777" w:rsidR="00027873" w:rsidRPr="00877714" w:rsidRDefault="00027873" w:rsidP="00B51872">
      <w:pPr>
        <w:pStyle w:val="ListParagraph"/>
        <w:spacing w:after="0" w:line="360" w:lineRule="auto"/>
        <w:ind w:left="0"/>
        <w:jc w:val="both"/>
        <w:rPr>
          <w:rFonts w:ascii="Times New Roman" w:hAnsi="Times New Roman" w:cs="Times New Roman"/>
          <w:sz w:val="24"/>
          <w:szCs w:val="24"/>
          <w:u w:val="single"/>
        </w:rPr>
      </w:pPr>
      <w:r w:rsidRPr="00877714">
        <w:rPr>
          <w:rFonts w:ascii="Times New Roman" w:hAnsi="Times New Roman" w:cs="Times New Roman"/>
          <w:sz w:val="24"/>
          <w:szCs w:val="24"/>
          <w:u w:val="single"/>
        </w:rPr>
        <w:t>ANALYSIS</w:t>
      </w:r>
    </w:p>
    <w:p w14:paraId="32236FA6" w14:textId="52B5BAA6" w:rsidR="00EF7B2B" w:rsidRPr="008945A8" w:rsidRDefault="008945A8" w:rsidP="008945A8">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[12] </w:t>
      </w:r>
      <w:r w:rsidR="00027873" w:rsidRPr="008945A8">
        <w:rPr>
          <w:rFonts w:ascii="Times New Roman" w:hAnsi="Times New Roman" w:cs="Times New Roman"/>
          <w:sz w:val="24"/>
          <w:szCs w:val="24"/>
        </w:rPr>
        <w:t xml:space="preserve">The defendant struck the court as unnecessarily obdurate </w:t>
      </w:r>
      <w:r w:rsidR="00C07B94" w:rsidRPr="008945A8">
        <w:rPr>
          <w:rFonts w:ascii="Times New Roman" w:hAnsi="Times New Roman" w:cs="Times New Roman"/>
          <w:sz w:val="24"/>
          <w:szCs w:val="24"/>
        </w:rPr>
        <w:t xml:space="preserve">perhaps </w:t>
      </w:r>
      <w:r w:rsidR="00027873" w:rsidRPr="008945A8">
        <w:rPr>
          <w:rFonts w:ascii="Times New Roman" w:hAnsi="Times New Roman" w:cs="Times New Roman"/>
          <w:sz w:val="24"/>
          <w:szCs w:val="24"/>
        </w:rPr>
        <w:t xml:space="preserve">out of bitterness at the failure of her marriage. No cogent reasons were advanced by her to deny plaintiff access to his child, and deprive such minor of the opportunity to bond with her father and paternal relatives. Clearly, it is in the best interests of the child to have parental love from both </w:t>
      </w:r>
      <w:r w:rsidR="00027873" w:rsidRPr="008945A8">
        <w:rPr>
          <w:rFonts w:ascii="Times New Roman" w:hAnsi="Times New Roman" w:cs="Times New Roman"/>
          <w:sz w:val="24"/>
          <w:szCs w:val="24"/>
        </w:rPr>
        <w:lastRenderedPageBreak/>
        <w:t>parents</w:t>
      </w:r>
      <w:r w:rsidR="00C07B94" w:rsidRPr="008945A8">
        <w:rPr>
          <w:rFonts w:ascii="Times New Roman" w:hAnsi="Times New Roman" w:cs="Times New Roman"/>
          <w:sz w:val="24"/>
          <w:szCs w:val="24"/>
        </w:rPr>
        <w:t>. In the circumstances,</w:t>
      </w:r>
      <w:r w:rsidR="00027873" w:rsidRPr="008945A8">
        <w:rPr>
          <w:rFonts w:ascii="Times New Roman" w:hAnsi="Times New Roman" w:cs="Times New Roman"/>
          <w:sz w:val="24"/>
          <w:szCs w:val="24"/>
        </w:rPr>
        <w:t xml:space="preserve"> access for two weeks of every school term is not unreasonable for plaintiff to ask</w:t>
      </w:r>
      <w:r w:rsidR="00C07B94" w:rsidRPr="008945A8">
        <w:rPr>
          <w:rFonts w:ascii="Times New Roman" w:hAnsi="Times New Roman" w:cs="Times New Roman"/>
          <w:sz w:val="24"/>
          <w:szCs w:val="24"/>
        </w:rPr>
        <w:t xml:space="preserve"> and is a reasonable period to allow the child to bond with her father</w:t>
      </w:r>
      <w:r w:rsidR="00027873" w:rsidRPr="008945A8">
        <w:rPr>
          <w:rFonts w:ascii="Times New Roman" w:hAnsi="Times New Roman" w:cs="Times New Roman"/>
          <w:sz w:val="24"/>
          <w:szCs w:val="24"/>
        </w:rPr>
        <w:t xml:space="preserve">. </w:t>
      </w:r>
    </w:p>
    <w:p w14:paraId="147F11A4" w14:textId="14640B6F" w:rsidR="00EF7B2B" w:rsidRPr="008945A8" w:rsidRDefault="008945A8" w:rsidP="008945A8">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[13] </w:t>
      </w:r>
      <w:r w:rsidR="00EF7B2B" w:rsidRPr="008945A8">
        <w:rPr>
          <w:rFonts w:ascii="Times New Roman" w:hAnsi="Times New Roman" w:cs="Times New Roman"/>
          <w:sz w:val="24"/>
          <w:szCs w:val="24"/>
        </w:rPr>
        <w:t xml:space="preserve">As for maintenance, there must always be a balance struck in maintenance orders between the needs of the child and what a parent can reasonably afford. That is why it is necessary for the custodian parent to provide a detailed list of the child’s requirements and the estimated cost thereof. Unfortunately, in this case, defendant was not helpful. Neither was she candid with the court regarding her own income so that she bears her share of the child’s support. </w:t>
      </w:r>
    </w:p>
    <w:p w14:paraId="69D48E5A" w14:textId="7D029156" w:rsidR="00EF7B2B" w:rsidRPr="008945A8" w:rsidRDefault="008945A8" w:rsidP="008945A8">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[14] </w:t>
      </w:r>
      <w:r w:rsidR="00EF7B2B" w:rsidRPr="008945A8">
        <w:rPr>
          <w:rFonts w:ascii="Times New Roman" w:hAnsi="Times New Roman" w:cs="Times New Roman"/>
          <w:sz w:val="24"/>
          <w:szCs w:val="24"/>
        </w:rPr>
        <w:t>On his part plaintiff produced proof of his employment state and divulged hi</w:t>
      </w:r>
      <w:r w:rsidR="004C047A" w:rsidRPr="008945A8">
        <w:rPr>
          <w:rFonts w:ascii="Times New Roman" w:hAnsi="Times New Roman" w:cs="Times New Roman"/>
          <w:sz w:val="24"/>
          <w:szCs w:val="24"/>
        </w:rPr>
        <w:t>s</w:t>
      </w:r>
      <w:r w:rsidR="00EF7B2B" w:rsidRPr="008945A8">
        <w:rPr>
          <w:rFonts w:ascii="Times New Roman" w:hAnsi="Times New Roman" w:cs="Times New Roman"/>
          <w:sz w:val="24"/>
          <w:szCs w:val="24"/>
        </w:rPr>
        <w:t xml:space="preserve"> income and its source. The concession by defendant that an offer of USD50 was reasonable in those circumstances was quite proper in my view. </w:t>
      </w:r>
      <w:r w:rsidR="007A515E" w:rsidRPr="008945A8">
        <w:rPr>
          <w:rFonts w:ascii="Times New Roman" w:hAnsi="Times New Roman" w:cs="Times New Roman"/>
          <w:sz w:val="24"/>
          <w:szCs w:val="24"/>
        </w:rPr>
        <w:t xml:space="preserve"> </w:t>
      </w:r>
      <w:r w:rsidR="00EF7B2B" w:rsidRPr="008945A8">
        <w:rPr>
          <w:rFonts w:ascii="Times New Roman" w:hAnsi="Times New Roman" w:cs="Times New Roman"/>
          <w:sz w:val="24"/>
          <w:szCs w:val="24"/>
        </w:rPr>
        <w:t xml:space="preserve">Further, the court notes the offer </w:t>
      </w:r>
      <w:r>
        <w:rPr>
          <w:rFonts w:ascii="Times New Roman" w:hAnsi="Times New Roman" w:cs="Times New Roman"/>
          <w:sz w:val="24"/>
          <w:szCs w:val="24"/>
        </w:rPr>
        <w:t xml:space="preserve">by the plaintiff to allocate </w:t>
      </w:r>
      <w:r w:rsidR="00EF7B2B" w:rsidRPr="008945A8">
        <w:rPr>
          <w:rFonts w:ascii="Times New Roman" w:hAnsi="Times New Roman" w:cs="Times New Roman"/>
          <w:sz w:val="24"/>
          <w:szCs w:val="24"/>
        </w:rPr>
        <w:t xml:space="preserve">USD2000 from </w:t>
      </w:r>
      <w:r>
        <w:rPr>
          <w:rFonts w:ascii="Times New Roman" w:hAnsi="Times New Roman" w:cs="Times New Roman"/>
          <w:sz w:val="24"/>
          <w:szCs w:val="24"/>
        </w:rPr>
        <w:t>his</w:t>
      </w:r>
      <w:r w:rsidR="00EF7B2B" w:rsidRPr="008945A8">
        <w:rPr>
          <w:rFonts w:ascii="Times New Roman" w:hAnsi="Times New Roman" w:cs="Times New Roman"/>
          <w:sz w:val="24"/>
          <w:szCs w:val="24"/>
        </w:rPr>
        <w:t xml:space="preserve"> retrenchment package towards support of his child.</w:t>
      </w:r>
    </w:p>
    <w:p w14:paraId="1A66015E" w14:textId="4DFA1E8C" w:rsidR="00EF7B2B" w:rsidRPr="008945A8" w:rsidRDefault="008945A8" w:rsidP="008945A8">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[15] </w:t>
      </w:r>
      <w:r w:rsidR="00EF7B2B" w:rsidRPr="008945A8">
        <w:rPr>
          <w:rFonts w:ascii="Times New Roman" w:hAnsi="Times New Roman" w:cs="Times New Roman"/>
          <w:sz w:val="24"/>
          <w:szCs w:val="24"/>
        </w:rPr>
        <w:t>All other matters not being contested, the court therefore makes the following order:</w:t>
      </w:r>
    </w:p>
    <w:p w14:paraId="564F317D" w14:textId="77777777" w:rsidR="00EF7B2B" w:rsidRDefault="00EF7B2B" w:rsidP="00EF7B2B">
      <w:pPr>
        <w:pStyle w:val="ListParagraph"/>
        <w:spacing w:after="0" w:line="360" w:lineRule="auto"/>
        <w:jc w:val="both"/>
        <w:rPr>
          <w:rFonts w:ascii="Times New Roman" w:hAnsi="Times New Roman" w:cs="Times New Roman"/>
          <w:sz w:val="24"/>
          <w:szCs w:val="24"/>
        </w:rPr>
      </w:pPr>
    </w:p>
    <w:p w14:paraId="70BFFAA4" w14:textId="77777777" w:rsidR="00401CC7" w:rsidRDefault="00A8068F" w:rsidP="00A8068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Disposition</w:t>
      </w:r>
    </w:p>
    <w:p w14:paraId="0FFF6A21" w14:textId="77777777" w:rsidR="005431A4" w:rsidRDefault="00A8068F" w:rsidP="00A673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Accordingly, </w:t>
      </w:r>
      <w:r w:rsidR="005431A4">
        <w:rPr>
          <w:rFonts w:ascii="Times New Roman" w:hAnsi="Times New Roman" w:cs="Times New Roman"/>
          <w:sz w:val="24"/>
          <w:szCs w:val="24"/>
        </w:rPr>
        <w:t xml:space="preserve">it be </w:t>
      </w:r>
      <w:r w:rsidR="00A67310">
        <w:rPr>
          <w:rFonts w:ascii="Times New Roman" w:hAnsi="Times New Roman" w:cs="Times New Roman"/>
          <w:sz w:val="24"/>
          <w:szCs w:val="24"/>
        </w:rPr>
        <w:t xml:space="preserve">and is hereby ordered </w:t>
      </w:r>
      <w:r w:rsidR="005431A4">
        <w:rPr>
          <w:rFonts w:ascii="Times New Roman" w:hAnsi="Times New Roman" w:cs="Times New Roman"/>
          <w:sz w:val="24"/>
          <w:szCs w:val="24"/>
        </w:rPr>
        <w:t>that</w:t>
      </w:r>
    </w:p>
    <w:p w14:paraId="549733E7" w14:textId="77777777" w:rsidR="00AB2E9F" w:rsidRDefault="00AB2E9F" w:rsidP="005431A4">
      <w:pPr>
        <w:pStyle w:val="ListParagraph"/>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 decree of divorce be and is hereby granted.</w:t>
      </w:r>
    </w:p>
    <w:p w14:paraId="47AEFC6F" w14:textId="77777777" w:rsidR="00AB2E9F" w:rsidRDefault="00AB2E9F" w:rsidP="005431A4">
      <w:pPr>
        <w:pStyle w:val="ListParagraph"/>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Custody of the minor child Abigail Hlabangoma, born the 3</w:t>
      </w:r>
      <w:r w:rsidRPr="00AB2E9F">
        <w:rPr>
          <w:rFonts w:ascii="Times New Roman" w:hAnsi="Times New Roman" w:cs="Times New Roman"/>
          <w:sz w:val="24"/>
          <w:szCs w:val="24"/>
          <w:vertAlign w:val="superscript"/>
        </w:rPr>
        <w:t>rd</w:t>
      </w:r>
      <w:r>
        <w:rPr>
          <w:rFonts w:ascii="Times New Roman" w:hAnsi="Times New Roman" w:cs="Times New Roman"/>
          <w:sz w:val="24"/>
          <w:szCs w:val="24"/>
        </w:rPr>
        <w:t xml:space="preserve"> January 2012 is awarded to the defendant.</w:t>
      </w:r>
    </w:p>
    <w:p w14:paraId="668E8E0B" w14:textId="62B708E8" w:rsidR="008945A8" w:rsidRDefault="008945A8" w:rsidP="005431A4">
      <w:pPr>
        <w:pStyle w:val="ListParagraph"/>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 shall pay USD50 or its equivalent on the date of payment every month towards the maintenance of t</w:t>
      </w:r>
      <w:r w:rsidR="00AF2A23">
        <w:rPr>
          <w:rFonts w:ascii="Times New Roman" w:hAnsi="Times New Roman" w:cs="Times New Roman"/>
          <w:sz w:val="24"/>
          <w:szCs w:val="24"/>
        </w:rPr>
        <w:t>he minor child Abigail Hlabangom</w:t>
      </w:r>
      <w:bookmarkStart w:id="0" w:name="_GoBack"/>
      <w:bookmarkEnd w:id="0"/>
      <w:r>
        <w:rPr>
          <w:rFonts w:ascii="Times New Roman" w:hAnsi="Times New Roman" w:cs="Times New Roman"/>
          <w:sz w:val="24"/>
          <w:szCs w:val="24"/>
        </w:rPr>
        <w:t>a.</w:t>
      </w:r>
    </w:p>
    <w:p w14:paraId="731B4487" w14:textId="56612CF4" w:rsidR="008945A8" w:rsidRDefault="008945A8" w:rsidP="005431A4">
      <w:pPr>
        <w:pStyle w:val="ListParagraph"/>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 shall pay, from his retrenchment package, USD2000 or its equivalent on the date of payment, towards child support</w:t>
      </w:r>
      <w:r w:rsidR="004A3DB7">
        <w:rPr>
          <w:rFonts w:ascii="Times New Roman" w:hAnsi="Times New Roman" w:cs="Times New Roman"/>
          <w:sz w:val="24"/>
          <w:szCs w:val="24"/>
        </w:rPr>
        <w:t>.</w:t>
      </w:r>
    </w:p>
    <w:p w14:paraId="1F170E29" w14:textId="392F61AD" w:rsidR="00AB2E9F" w:rsidRDefault="004A3DB7" w:rsidP="005431A4">
      <w:pPr>
        <w:pStyle w:val="ListParagraph"/>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w:t>
      </w:r>
      <w:r w:rsidR="00AB2E9F">
        <w:rPr>
          <w:rFonts w:ascii="Times New Roman" w:hAnsi="Times New Roman" w:cs="Times New Roman"/>
          <w:sz w:val="24"/>
          <w:szCs w:val="24"/>
        </w:rPr>
        <w:t xml:space="preserve">laintiff shall exercise access rights to the minor child Abigail Hlabangoma </w:t>
      </w:r>
      <w:r>
        <w:rPr>
          <w:rFonts w:ascii="Times New Roman" w:hAnsi="Times New Roman" w:cs="Times New Roman"/>
          <w:sz w:val="24"/>
          <w:szCs w:val="24"/>
        </w:rPr>
        <w:t xml:space="preserve">during </w:t>
      </w:r>
      <w:r w:rsidR="00AB2E9F">
        <w:rPr>
          <w:rFonts w:ascii="Times New Roman" w:hAnsi="Times New Roman" w:cs="Times New Roman"/>
          <w:sz w:val="24"/>
          <w:szCs w:val="24"/>
        </w:rPr>
        <w:t>the first two weeks of each school holiday.</w:t>
      </w:r>
    </w:p>
    <w:p w14:paraId="5286FA95" w14:textId="21808C5F" w:rsidR="00AB2E9F" w:rsidRDefault="00AB2E9F" w:rsidP="005431A4">
      <w:pPr>
        <w:pStyle w:val="ListParagraph"/>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plaintiff is </w:t>
      </w:r>
      <w:r w:rsidR="008F6217">
        <w:rPr>
          <w:rFonts w:ascii="Times New Roman" w:hAnsi="Times New Roman" w:cs="Times New Roman"/>
          <w:sz w:val="24"/>
          <w:szCs w:val="24"/>
        </w:rPr>
        <w:t>awarded</w:t>
      </w:r>
      <w:r>
        <w:rPr>
          <w:rFonts w:ascii="Times New Roman" w:hAnsi="Times New Roman" w:cs="Times New Roman"/>
          <w:sz w:val="24"/>
          <w:szCs w:val="24"/>
        </w:rPr>
        <w:t xml:space="preserve"> the following matrimonial property for his sole and exclusive use</w:t>
      </w:r>
      <w:r w:rsidR="008F6217">
        <w:rPr>
          <w:rFonts w:ascii="Times New Roman" w:hAnsi="Times New Roman" w:cs="Times New Roman"/>
          <w:sz w:val="24"/>
          <w:szCs w:val="24"/>
        </w:rPr>
        <w:t>:</w:t>
      </w:r>
    </w:p>
    <w:p w14:paraId="1F480F1B" w14:textId="77777777" w:rsidR="00AB2E9F" w:rsidRDefault="00AB2E9F" w:rsidP="00AB2E9F">
      <w:pPr>
        <w:pStyle w:val="ListParagraph"/>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80% of the communal homestead at Zhombe Village</w:t>
      </w:r>
    </w:p>
    <w:p w14:paraId="2A7844A5" w14:textId="77777777" w:rsidR="007A5108" w:rsidRDefault="007A5108" w:rsidP="00AB2E9F">
      <w:pPr>
        <w:pStyle w:val="ListParagraph"/>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 x double bed at Zhombe village</w:t>
      </w:r>
    </w:p>
    <w:p w14:paraId="62EE2C81" w14:textId="77777777" w:rsidR="007A5108" w:rsidRDefault="007A5108" w:rsidP="00AB2E9F">
      <w:pPr>
        <w:pStyle w:val="ListParagraph"/>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Kitchen unit</w:t>
      </w:r>
    </w:p>
    <w:p w14:paraId="662E4467" w14:textId="77777777" w:rsidR="007A5108" w:rsidRDefault="007A5108" w:rsidP="00AB2E9F">
      <w:pPr>
        <w:pStyle w:val="ListParagraph"/>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1x herd of cattle</w:t>
      </w:r>
    </w:p>
    <w:p w14:paraId="180300B5" w14:textId="77777777" w:rsidR="007A5108" w:rsidRDefault="007A5108" w:rsidP="00AB2E9F">
      <w:pPr>
        <w:pStyle w:val="ListParagraph"/>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2x goats</w:t>
      </w:r>
    </w:p>
    <w:p w14:paraId="463ED8B3" w14:textId="7B61D975" w:rsidR="00AB2E9F" w:rsidRDefault="00C22CF3" w:rsidP="00AB2E9F">
      <w:pPr>
        <w:pStyle w:val="ListParagraph"/>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5431A4">
        <w:rPr>
          <w:rFonts w:ascii="Times New Roman" w:hAnsi="Times New Roman" w:cs="Times New Roman"/>
          <w:sz w:val="24"/>
          <w:szCs w:val="24"/>
        </w:rPr>
        <w:t>Defendant</w:t>
      </w:r>
      <w:r w:rsidR="00AB2E9F">
        <w:rPr>
          <w:rFonts w:ascii="Times New Roman" w:hAnsi="Times New Roman" w:cs="Times New Roman"/>
          <w:sz w:val="24"/>
          <w:szCs w:val="24"/>
        </w:rPr>
        <w:t xml:space="preserve"> is </w:t>
      </w:r>
      <w:r w:rsidR="008F6217">
        <w:rPr>
          <w:rFonts w:ascii="Times New Roman" w:hAnsi="Times New Roman" w:cs="Times New Roman"/>
          <w:sz w:val="24"/>
          <w:szCs w:val="24"/>
        </w:rPr>
        <w:t>awarded</w:t>
      </w:r>
      <w:r w:rsidR="00AB2E9F">
        <w:rPr>
          <w:rFonts w:ascii="Times New Roman" w:hAnsi="Times New Roman" w:cs="Times New Roman"/>
          <w:sz w:val="24"/>
          <w:szCs w:val="24"/>
        </w:rPr>
        <w:t xml:space="preserve"> the following matrimonial property for her sole and exclusive use:</w:t>
      </w:r>
    </w:p>
    <w:p w14:paraId="740C26A9" w14:textId="6E7175D8" w:rsidR="00AB2E9F" w:rsidRDefault="007A5108" w:rsidP="00AB2E9F">
      <w:pPr>
        <w:pStyle w:val="ListParagraph"/>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20% of the value of the communal homestead at Zhombe village. The plaintiff shall </w:t>
      </w:r>
      <w:r w:rsidR="0077772F">
        <w:rPr>
          <w:rFonts w:ascii="Times New Roman" w:hAnsi="Times New Roman" w:cs="Times New Roman"/>
          <w:sz w:val="24"/>
          <w:szCs w:val="24"/>
        </w:rPr>
        <w:t xml:space="preserve">cause the valuation of the immovable property and </w:t>
      </w:r>
      <w:r>
        <w:rPr>
          <w:rFonts w:ascii="Times New Roman" w:hAnsi="Times New Roman" w:cs="Times New Roman"/>
          <w:sz w:val="24"/>
          <w:szCs w:val="24"/>
        </w:rPr>
        <w:t xml:space="preserve">pay to the defendant the assessed value </w:t>
      </w:r>
      <w:r w:rsidR="0077772F">
        <w:rPr>
          <w:rFonts w:ascii="Times New Roman" w:hAnsi="Times New Roman" w:cs="Times New Roman"/>
          <w:sz w:val="24"/>
          <w:szCs w:val="24"/>
        </w:rPr>
        <w:t xml:space="preserve">of her 20% share net of </w:t>
      </w:r>
      <w:r w:rsidR="008F6217">
        <w:rPr>
          <w:rFonts w:ascii="Times New Roman" w:hAnsi="Times New Roman" w:cs="Times New Roman"/>
          <w:sz w:val="24"/>
          <w:szCs w:val="24"/>
        </w:rPr>
        <w:t xml:space="preserve">her pro-rata share of the </w:t>
      </w:r>
      <w:r w:rsidR="0077772F">
        <w:rPr>
          <w:rFonts w:ascii="Times New Roman" w:hAnsi="Times New Roman" w:cs="Times New Roman"/>
          <w:sz w:val="24"/>
          <w:szCs w:val="24"/>
        </w:rPr>
        <w:t>valuation costs within 12 months from the date of this order.</w:t>
      </w:r>
    </w:p>
    <w:p w14:paraId="11342738" w14:textId="77777777" w:rsidR="007A5108" w:rsidRDefault="007A5108" w:rsidP="00AB2E9F">
      <w:pPr>
        <w:pStyle w:val="ListParagraph"/>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1 x double bed in Mutare</w:t>
      </w:r>
    </w:p>
    <w:p w14:paraId="18D152B5" w14:textId="77777777" w:rsidR="007A5108" w:rsidRDefault="007A5108" w:rsidP="00AB2E9F">
      <w:pPr>
        <w:pStyle w:val="ListParagraph"/>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Wardrobe</w:t>
      </w:r>
    </w:p>
    <w:p w14:paraId="315EA88C" w14:textId="77777777" w:rsidR="007A5108" w:rsidRDefault="007A5108" w:rsidP="00AB2E9F">
      <w:pPr>
        <w:pStyle w:val="ListParagraph"/>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Kitchen chairs</w:t>
      </w:r>
    </w:p>
    <w:p w14:paraId="1774BE94" w14:textId="77777777" w:rsidR="007A5108" w:rsidRDefault="007A5108" w:rsidP="00AB2E9F">
      <w:pPr>
        <w:pStyle w:val="ListParagraph"/>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Pushing tray</w:t>
      </w:r>
    </w:p>
    <w:p w14:paraId="74C004AF" w14:textId="77777777" w:rsidR="007A5108" w:rsidRDefault="007A5108" w:rsidP="00AB2E9F">
      <w:pPr>
        <w:pStyle w:val="ListParagraph"/>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Kitchen utensils</w:t>
      </w:r>
    </w:p>
    <w:p w14:paraId="0580B460" w14:textId="77777777" w:rsidR="007A5108" w:rsidRDefault="007A5108" w:rsidP="00AB2E9F">
      <w:pPr>
        <w:pStyle w:val="ListParagraph"/>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4 plate stove</w:t>
      </w:r>
    </w:p>
    <w:p w14:paraId="359471A9" w14:textId="77777777" w:rsidR="007A5108" w:rsidRDefault="007A5108" w:rsidP="00AB2E9F">
      <w:pPr>
        <w:pStyle w:val="ListParagraph"/>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Refrigerator</w:t>
      </w:r>
    </w:p>
    <w:p w14:paraId="1AD92F5F" w14:textId="77777777" w:rsidR="007A5108" w:rsidRDefault="007A5108" w:rsidP="00AB2E9F">
      <w:pPr>
        <w:pStyle w:val="ListParagraph"/>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Home power station</w:t>
      </w:r>
    </w:p>
    <w:p w14:paraId="18FB1439" w14:textId="77777777" w:rsidR="007A5108" w:rsidRDefault="007A5108" w:rsidP="00AB2E9F">
      <w:pPr>
        <w:pStyle w:val="ListParagraph"/>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Solar panel</w:t>
      </w:r>
    </w:p>
    <w:p w14:paraId="734397D6" w14:textId="77777777" w:rsidR="007A5108" w:rsidRDefault="007A5108" w:rsidP="00AB2E9F">
      <w:pPr>
        <w:pStyle w:val="ListParagraph"/>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Television set</w:t>
      </w:r>
    </w:p>
    <w:p w14:paraId="0324D160" w14:textId="77777777" w:rsidR="007A5108" w:rsidRDefault="007A5108" w:rsidP="00AB2E9F">
      <w:pPr>
        <w:pStyle w:val="ListParagraph"/>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Radio</w:t>
      </w:r>
    </w:p>
    <w:p w14:paraId="36810141" w14:textId="77777777" w:rsidR="007A5108" w:rsidRDefault="007A5108" w:rsidP="00AB2E9F">
      <w:pPr>
        <w:pStyle w:val="ListParagraph"/>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Room divider</w:t>
      </w:r>
    </w:p>
    <w:p w14:paraId="0E19E8FE" w14:textId="77777777" w:rsidR="007A5108" w:rsidRDefault="007A5108" w:rsidP="00AB2E9F">
      <w:pPr>
        <w:pStyle w:val="ListParagraph"/>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2 x herd of cattle</w:t>
      </w:r>
    </w:p>
    <w:p w14:paraId="130C229B" w14:textId="77777777" w:rsidR="007A5108" w:rsidRDefault="007A5108" w:rsidP="00AB2E9F">
      <w:pPr>
        <w:pStyle w:val="ListParagraph"/>
        <w:numPr>
          <w:ilvl w:val="0"/>
          <w:numId w:val="3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2 x goats.</w:t>
      </w:r>
    </w:p>
    <w:p w14:paraId="151AAF47" w14:textId="77777777" w:rsidR="0077772F" w:rsidRDefault="0077772F" w:rsidP="00C22CF3">
      <w:pPr>
        <w:pStyle w:val="ListParagraph"/>
        <w:numPr>
          <w:ilvl w:val="0"/>
          <w:numId w:val="2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is no order as to cost.</w:t>
      </w:r>
    </w:p>
    <w:p w14:paraId="3BC30432" w14:textId="77777777" w:rsidR="00764362" w:rsidRDefault="00764362" w:rsidP="00192891">
      <w:pPr>
        <w:spacing w:after="0" w:line="360" w:lineRule="auto"/>
        <w:jc w:val="both"/>
        <w:rPr>
          <w:rFonts w:ascii="Times New Roman" w:hAnsi="Times New Roman" w:cs="Times New Roman"/>
          <w:sz w:val="24"/>
          <w:szCs w:val="24"/>
        </w:rPr>
      </w:pPr>
    </w:p>
    <w:p w14:paraId="4384BDFE" w14:textId="77777777" w:rsidR="0086358C" w:rsidRDefault="0086358C" w:rsidP="00192891">
      <w:pPr>
        <w:spacing w:after="0" w:line="360" w:lineRule="auto"/>
        <w:jc w:val="both"/>
        <w:rPr>
          <w:rFonts w:ascii="Times New Roman" w:hAnsi="Times New Roman" w:cs="Times New Roman"/>
          <w:sz w:val="24"/>
          <w:szCs w:val="24"/>
        </w:rPr>
      </w:pPr>
    </w:p>
    <w:p w14:paraId="2F3A69B4" w14:textId="77777777" w:rsidR="00D611EB" w:rsidRDefault="0073129F" w:rsidP="0019289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Legal Aid </w:t>
      </w:r>
      <w:r w:rsidR="00EB06C1">
        <w:rPr>
          <w:rFonts w:ascii="Times New Roman" w:hAnsi="Times New Roman" w:cs="Times New Roman"/>
          <w:i/>
          <w:sz w:val="24"/>
          <w:szCs w:val="24"/>
        </w:rPr>
        <w:t>Directorate</w:t>
      </w:r>
      <w:r w:rsidR="00A57104">
        <w:rPr>
          <w:rFonts w:ascii="Times New Roman" w:hAnsi="Times New Roman" w:cs="Times New Roman"/>
          <w:i/>
          <w:sz w:val="24"/>
          <w:szCs w:val="24"/>
        </w:rPr>
        <w:t>,</w:t>
      </w:r>
      <w:r w:rsidR="00D611EB" w:rsidRPr="00D611EB">
        <w:rPr>
          <w:rFonts w:ascii="Times New Roman" w:hAnsi="Times New Roman" w:cs="Times New Roman"/>
          <w:sz w:val="24"/>
          <w:szCs w:val="24"/>
        </w:rPr>
        <w:t xml:space="preserve"> </w:t>
      </w:r>
      <w:r w:rsidR="00532A60">
        <w:rPr>
          <w:rFonts w:ascii="Times New Roman" w:hAnsi="Times New Roman" w:cs="Times New Roman"/>
          <w:sz w:val="24"/>
          <w:szCs w:val="24"/>
        </w:rPr>
        <w:t>plaintiff</w:t>
      </w:r>
      <w:r w:rsidR="00D611EB" w:rsidRPr="00D611EB">
        <w:rPr>
          <w:rFonts w:ascii="Times New Roman" w:hAnsi="Times New Roman" w:cs="Times New Roman"/>
          <w:sz w:val="24"/>
          <w:szCs w:val="24"/>
        </w:rPr>
        <w:t>’s legal practitioners</w:t>
      </w:r>
    </w:p>
    <w:p w14:paraId="6EF5F082" w14:textId="77777777" w:rsidR="00AB2E9F" w:rsidRPr="00D611EB" w:rsidRDefault="00AB2E9F" w:rsidP="00192891">
      <w:pPr>
        <w:spacing w:after="0" w:line="240" w:lineRule="auto"/>
        <w:jc w:val="both"/>
        <w:rPr>
          <w:rFonts w:ascii="Times New Roman" w:hAnsi="Times New Roman" w:cs="Times New Roman"/>
          <w:sz w:val="24"/>
          <w:szCs w:val="24"/>
        </w:rPr>
      </w:pPr>
    </w:p>
    <w:sectPr w:rsidR="00AB2E9F" w:rsidRPr="00D611E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1E77D" w14:textId="77777777" w:rsidR="009B3E9C" w:rsidRDefault="009B3E9C" w:rsidP="00A5344D">
      <w:pPr>
        <w:spacing w:after="0" w:line="240" w:lineRule="auto"/>
      </w:pPr>
      <w:r>
        <w:separator/>
      </w:r>
    </w:p>
  </w:endnote>
  <w:endnote w:type="continuationSeparator" w:id="0">
    <w:p w14:paraId="4D283473" w14:textId="77777777" w:rsidR="009B3E9C" w:rsidRDefault="009B3E9C" w:rsidP="00A5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50F93" w14:textId="77777777" w:rsidR="009B3E9C" w:rsidRDefault="009B3E9C" w:rsidP="00A5344D">
      <w:pPr>
        <w:spacing w:after="0" w:line="240" w:lineRule="auto"/>
      </w:pPr>
      <w:r>
        <w:separator/>
      </w:r>
    </w:p>
  </w:footnote>
  <w:footnote w:type="continuationSeparator" w:id="0">
    <w:p w14:paraId="1A4F6626" w14:textId="77777777" w:rsidR="009B3E9C" w:rsidRDefault="009B3E9C" w:rsidP="00A534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0960785"/>
      <w:docPartObj>
        <w:docPartGallery w:val="Page Numbers (Top of Page)"/>
        <w:docPartUnique/>
      </w:docPartObj>
    </w:sdtPr>
    <w:sdtEndPr>
      <w:rPr>
        <w:noProof/>
      </w:rPr>
    </w:sdtEndPr>
    <w:sdtContent>
      <w:p w14:paraId="3A19B998" w14:textId="77777777" w:rsidR="00B45F2C" w:rsidRDefault="00B45F2C">
        <w:pPr>
          <w:pStyle w:val="Header"/>
          <w:jc w:val="right"/>
          <w:rPr>
            <w:noProof/>
          </w:rPr>
        </w:pPr>
        <w:r>
          <w:fldChar w:fldCharType="begin"/>
        </w:r>
        <w:r>
          <w:instrText xml:space="preserve"> PAGE   \* MERGEFORMAT </w:instrText>
        </w:r>
        <w:r>
          <w:fldChar w:fldCharType="separate"/>
        </w:r>
        <w:r w:rsidR="00AF2A23">
          <w:rPr>
            <w:noProof/>
          </w:rPr>
          <w:t>4</w:t>
        </w:r>
        <w:r>
          <w:rPr>
            <w:noProof/>
          </w:rPr>
          <w:fldChar w:fldCharType="end"/>
        </w:r>
      </w:p>
      <w:p w14:paraId="07F1DF21" w14:textId="3FB947DA" w:rsidR="00B45F2C" w:rsidRDefault="00B45F2C">
        <w:pPr>
          <w:pStyle w:val="Header"/>
          <w:jc w:val="right"/>
          <w:rPr>
            <w:noProof/>
          </w:rPr>
        </w:pPr>
        <w:r>
          <w:rPr>
            <w:noProof/>
          </w:rPr>
          <w:t>HH</w:t>
        </w:r>
        <w:r w:rsidR="00FF5A29">
          <w:rPr>
            <w:noProof/>
          </w:rPr>
          <w:t xml:space="preserve"> 10-22</w:t>
        </w:r>
        <w:r w:rsidR="00C876E7">
          <w:rPr>
            <w:noProof/>
          </w:rPr>
          <w:t xml:space="preserve"> </w:t>
        </w:r>
      </w:p>
      <w:p w14:paraId="65099F78" w14:textId="77777777" w:rsidR="00B45F2C" w:rsidRDefault="00B45F2C">
        <w:pPr>
          <w:pStyle w:val="Header"/>
          <w:jc w:val="right"/>
        </w:pPr>
        <w:r>
          <w:rPr>
            <w:noProof/>
          </w:rPr>
          <w:t>HC 8</w:t>
        </w:r>
        <w:r w:rsidR="00EE5164">
          <w:rPr>
            <w:noProof/>
          </w:rPr>
          <w:t>5</w:t>
        </w:r>
        <w:r>
          <w:rPr>
            <w:noProof/>
          </w:rPr>
          <w:t>/</w:t>
        </w:r>
        <w:r w:rsidR="00EE5164">
          <w:rPr>
            <w:noProof/>
          </w:rPr>
          <w:t>20</w:t>
        </w:r>
      </w:p>
    </w:sdtContent>
  </w:sdt>
  <w:p w14:paraId="3D37BE6C" w14:textId="77777777" w:rsidR="00B45F2C" w:rsidRDefault="00B45F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21419"/>
    <w:multiLevelType w:val="hybridMultilevel"/>
    <w:tmpl w:val="C51684FA"/>
    <w:lvl w:ilvl="0" w:tplc="4B4408A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4DC0D4B"/>
    <w:multiLevelType w:val="hybridMultilevel"/>
    <w:tmpl w:val="E7C87462"/>
    <w:lvl w:ilvl="0" w:tplc="CE24EC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530373E"/>
    <w:multiLevelType w:val="hybridMultilevel"/>
    <w:tmpl w:val="08608944"/>
    <w:lvl w:ilvl="0" w:tplc="6952F1E2">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06E10B7D"/>
    <w:multiLevelType w:val="hybridMultilevel"/>
    <w:tmpl w:val="DEE247D2"/>
    <w:lvl w:ilvl="0" w:tplc="3B5EEEE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9761954"/>
    <w:multiLevelType w:val="hybridMultilevel"/>
    <w:tmpl w:val="93107BAA"/>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0A882DD6"/>
    <w:multiLevelType w:val="hybridMultilevel"/>
    <w:tmpl w:val="9E2453CE"/>
    <w:lvl w:ilvl="0" w:tplc="154454D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0FDC25FA"/>
    <w:multiLevelType w:val="hybridMultilevel"/>
    <w:tmpl w:val="1F6A6CC4"/>
    <w:lvl w:ilvl="0" w:tplc="2CDE8E9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169A391F"/>
    <w:multiLevelType w:val="hybridMultilevel"/>
    <w:tmpl w:val="1FFED7C6"/>
    <w:lvl w:ilvl="0" w:tplc="1770991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18605631"/>
    <w:multiLevelType w:val="hybridMultilevel"/>
    <w:tmpl w:val="1D98CE3C"/>
    <w:lvl w:ilvl="0" w:tplc="9DAEB04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15:restartNumberingAfterBreak="0">
    <w:nsid w:val="20EE0145"/>
    <w:multiLevelType w:val="hybridMultilevel"/>
    <w:tmpl w:val="9272BEEA"/>
    <w:lvl w:ilvl="0" w:tplc="2C9CDDF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21903766"/>
    <w:multiLevelType w:val="hybridMultilevel"/>
    <w:tmpl w:val="3112EABC"/>
    <w:lvl w:ilvl="0" w:tplc="78720F4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2AB51D44"/>
    <w:multiLevelType w:val="hybridMultilevel"/>
    <w:tmpl w:val="30B2A3E2"/>
    <w:lvl w:ilvl="0" w:tplc="9C423F9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2F6C79DB"/>
    <w:multiLevelType w:val="hybridMultilevel"/>
    <w:tmpl w:val="99BA0086"/>
    <w:lvl w:ilvl="0" w:tplc="EE46AB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15:restartNumberingAfterBreak="0">
    <w:nsid w:val="2FAA3B40"/>
    <w:multiLevelType w:val="hybridMultilevel"/>
    <w:tmpl w:val="0DA83828"/>
    <w:lvl w:ilvl="0" w:tplc="704EF95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4" w15:restartNumberingAfterBreak="0">
    <w:nsid w:val="324B31F8"/>
    <w:multiLevelType w:val="hybridMultilevel"/>
    <w:tmpl w:val="06508B4C"/>
    <w:lvl w:ilvl="0" w:tplc="2934055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350B34C2"/>
    <w:multiLevelType w:val="hybridMultilevel"/>
    <w:tmpl w:val="DCBA495C"/>
    <w:lvl w:ilvl="0" w:tplc="32B6BB74">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6" w15:restartNumberingAfterBreak="0">
    <w:nsid w:val="39BA4A04"/>
    <w:multiLevelType w:val="hybridMultilevel"/>
    <w:tmpl w:val="38020F7A"/>
    <w:lvl w:ilvl="0" w:tplc="014E5C7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39C44240"/>
    <w:multiLevelType w:val="hybridMultilevel"/>
    <w:tmpl w:val="908A823E"/>
    <w:lvl w:ilvl="0" w:tplc="F88A4C7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8" w15:restartNumberingAfterBreak="0">
    <w:nsid w:val="40897960"/>
    <w:multiLevelType w:val="hybridMultilevel"/>
    <w:tmpl w:val="4ACE187A"/>
    <w:lvl w:ilvl="0" w:tplc="C198552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9" w15:restartNumberingAfterBreak="0">
    <w:nsid w:val="4B733F63"/>
    <w:multiLevelType w:val="hybridMultilevel"/>
    <w:tmpl w:val="72E4366A"/>
    <w:lvl w:ilvl="0" w:tplc="B9C08A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15:restartNumberingAfterBreak="0">
    <w:nsid w:val="4C2565A1"/>
    <w:multiLevelType w:val="hybridMultilevel"/>
    <w:tmpl w:val="AFC240A8"/>
    <w:lvl w:ilvl="0" w:tplc="4D88A7C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4DC43019"/>
    <w:multiLevelType w:val="hybridMultilevel"/>
    <w:tmpl w:val="1AB02852"/>
    <w:lvl w:ilvl="0" w:tplc="EE06F45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15:restartNumberingAfterBreak="0">
    <w:nsid w:val="50161594"/>
    <w:multiLevelType w:val="hybridMultilevel"/>
    <w:tmpl w:val="D74AE080"/>
    <w:lvl w:ilvl="0" w:tplc="E2D0E40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51BA07D0"/>
    <w:multiLevelType w:val="hybridMultilevel"/>
    <w:tmpl w:val="D3528222"/>
    <w:lvl w:ilvl="0" w:tplc="FF10C9BC">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55363BE8"/>
    <w:multiLevelType w:val="hybridMultilevel"/>
    <w:tmpl w:val="2A2A1168"/>
    <w:lvl w:ilvl="0" w:tplc="3342B10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15:restartNumberingAfterBreak="0">
    <w:nsid w:val="57145C32"/>
    <w:multiLevelType w:val="hybridMultilevel"/>
    <w:tmpl w:val="7A126396"/>
    <w:lvl w:ilvl="0" w:tplc="478ADAF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5FBF62AC"/>
    <w:multiLevelType w:val="hybridMultilevel"/>
    <w:tmpl w:val="AC84CF10"/>
    <w:lvl w:ilvl="0" w:tplc="39A6136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653D1E3E"/>
    <w:multiLevelType w:val="hybridMultilevel"/>
    <w:tmpl w:val="6D1E7100"/>
    <w:lvl w:ilvl="0" w:tplc="67467CC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15:restartNumberingAfterBreak="0">
    <w:nsid w:val="6B8E63B0"/>
    <w:multiLevelType w:val="hybridMultilevel"/>
    <w:tmpl w:val="354AC0D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15:restartNumberingAfterBreak="0">
    <w:nsid w:val="725C0F54"/>
    <w:multiLevelType w:val="hybridMultilevel"/>
    <w:tmpl w:val="E0862F0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72E47327"/>
    <w:multiLevelType w:val="hybridMultilevel"/>
    <w:tmpl w:val="B14AE724"/>
    <w:lvl w:ilvl="0" w:tplc="1A22D9D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1" w15:restartNumberingAfterBreak="0">
    <w:nsid w:val="75A6264A"/>
    <w:multiLevelType w:val="hybridMultilevel"/>
    <w:tmpl w:val="48ECD6CE"/>
    <w:lvl w:ilvl="0" w:tplc="36EC88DE">
      <w:start w:val="1"/>
      <w:numFmt w:val="upp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76252849"/>
    <w:multiLevelType w:val="hybridMultilevel"/>
    <w:tmpl w:val="11E0452E"/>
    <w:lvl w:ilvl="0" w:tplc="C76C00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3" w15:restartNumberingAfterBreak="0">
    <w:nsid w:val="79E94144"/>
    <w:multiLevelType w:val="hybridMultilevel"/>
    <w:tmpl w:val="96C8016A"/>
    <w:lvl w:ilvl="0" w:tplc="8EBE7C4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4" w15:restartNumberingAfterBreak="0">
    <w:nsid w:val="7D2847C4"/>
    <w:multiLevelType w:val="hybridMultilevel"/>
    <w:tmpl w:val="8180AE62"/>
    <w:lvl w:ilvl="0" w:tplc="3CE0E71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5" w15:restartNumberingAfterBreak="0">
    <w:nsid w:val="7DC4255C"/>
    <w:multiLevelType w:val="hybridMultilevel"/>
    <w:tmpl w:val="627CA28C"/>
    <w:lvl w:ilvl="0" w:tplc="8BCEF76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15:restartNumberingAfterBreak="0">
    <w:nsid w:val="7F3B4822"/>
    <w:multiLevelType w:val="hybridMultilevel"/>
    <w:tmpl w:val="06A68C98"/>
    <w:lvl w:ilvl="0" w:tplc="66FAE1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3"/>
  </w:num>
  <w:num w:numId="2">
    <w:abstractNumId w:val="8"/>
  </w:num>
  <w:num w:numId="3">
    <w:abstractNumId w:val="1"/>
  </w:num>
  <w:num w:numId="4">
    <w:abstractNumId w:val="30"/>
  </w:num>
  <w:num w:numId="5">
    <w:abstractNumId w:val="34"/>
  </w:num>
  <w:num w:numId="6">
    <w:abstractNumId w:val="36"/>
  </w:num>
  <w:num w:numId="7">
    <w:abstractNumId w:val="18"/>
  </w:num>
  <w:num w:numId="8">
    <w:abstractNumId w:val="22"/>
  </w:num>
  <w:num w:numId="9">
    <w:abstractNumId w:val="29"/>
  </w:num>
  <w:num w:numId="10">
    <w:abstractNumId w:val="10"/>
  </w:num>
  <w:num w:numId="11">
    <w:abstractNumId w:val="26"/>
  </w:num>
  <w:num w:numId="12">
    <w:abstractNumId w:val="13"/>
  </w:num>
  <w:num w:numId="13">
    <w:abstractNumId w:val="21"/>
  </w:num>
  <w:num w:numId="14">
    <w:abstractNumId w:val="28"/>
  </w:num>
  <w:num w:numId="15">
    <w:abstractNumId w:val="35"/>
  </w:num>
  <w:num w:numId="16">
    <w:abstractNumId w:val="19"/>
  </w:num>
  <w:num w:numId="17">
    <w:abstractNumId w:val="4"/>
  </w:num>
  <w:num w:numId="18">
    <w:abstractNumId w:val="0"/>
  </w:num>
  <w:num w:numId="19">
    <w:abstractNumId w:val="25"/>
  </w:num>
  <w:num w:numId="20">
    <w:abstractNumId w:val="5"/>
  </w:num>
  <w:num w:numId="21">
    <w:abstractNumId w:val="32"/>
  </w:num>
  <w:num w:numId="22">
    <w:abstractNumId w:val="14"/>
  </w:num>
  <w:num w:numId="23">
    <w:abstractNumId w:val="3"/>
  </w:num>
  <w:num w:numId="24">
    <w:abstractNumId w:val="11"/>
  </w:num>
  <w:num w:numId="25">
    <w:abstractNumId w:val="6"/>
  </w:num>
  <w:num w:numId="26">
    <w:abstractNumId w:val="15"/>
  </w:num>
  <w:num w:numId="27">
    <w:abstractNumId w:val="24"/>
  </w:num>
  <w:num w:numId="28">
    <w:abstractNumId w:val="2"/>
  </w:num>
  <w:num w:numId="29">
    <w:abstractNumId w:val="7"/>
  </w:num>
  <w:num w:numId="30">
    <w:abstractNumId w:val="33"/>
  </w:num>
  <w:num w:numId="31">
    <w:abstractNumId w:val="9"/>
  </w:num>
  <w:num w:numId="32">
    <w:abstractNumId w:val="16"/>
  </w:num>
  <w:num w:numId="33">
    <w:abstractNumId w:val="31"/>
  </w:num>
  <w:num w:numId="34">
    <w:abstractNumId w:val="20"/>
  </w:num>
  <w:num w:numId="35">
    <w:abstractNumId w:val="27"/>
  </w:num>
  <w:num w:numId="36">
    <w:abstractNumId w:val="17"/>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BBF"/>
    <w:rsid w:val="00002FFA"/>
    <w:rsid w:val="0001033C"/>
    <w:rsid w:val="000147B5"/>
    <w:rsid w:val="00020429"/>
    <w:rsid w:val="00027873"/>
    <w:rsid w:val="00036056"/>
    <w:rsid w:val="00036D8A"/>
    <w:rsid w:val="00037FDF"/>
    <w:rsid w:val="00044546"/>
    <w:rsid w:val="000451CB"/>
    <w:rsid w:val="000467AC"/>
    <w:rsid w:val="00051357"/>
    <w:rsid w:val="000566D7"/>
    <w:rsid w:val="000656C3"/>
    <w:rsid w:val="00065992"/>
    <w:rsid w:val="00072CCD"/>
    <w:rsid w:val="000807CC"/>
    <w:rsid w:val="00080C6C"/>
    <w:rsid w:val="00080D92"/>
    <w:rsid w:val="0008127A"/>
    <w:rsid w:val="0008185F"/>
    <w:rsid w:val="0008209B"/>
    <w:rsid w:val="00083CFF"/>
    <w:rsid w:val="00090BBF"/>
    <w:rsid w:val="0009579C"/>
    <w:rsid w:val="00096316"/>
    <w:rsid w:val="000A3514"/>
    <w:rsid w:val="000B46C2"/>
    <w:rsid w:val="000B5C25"/>
    <w:rsid w:val="000C1585"/>
    <w:rsid w:val="000C6214"/>
    <w:rsid w:val="000C65B2"/>
    <w:rsid w:val="000D390E"/>
    <w:rsid w:val="000D7C1E"/>
    <w:rsid w:val="000E006A"/>
    <w:rsid w:val="000E4F4E"/>
    <w:rsid w:val="000E6B3F"/>
    <w:rsid w:val="000F3DE6"/>
    <w:rsid w:val="000F6C31"/>
    <w:rsid w:val="001001DB"/>
    <w:rsid w:val="001015A9"/>
    <w:rsid w:val="0010615F"/>
    <w:rsid w:val="00112AA4"/>
    <w:rsid w:val="00117CBD"/>
    <w:rsid w:val="00122EC5"/>
    <w:rsid w:val="00123797"/>
    <w:rsid w:val="00123FD7"/>
    <w:rsid w:val="00125ABA"/>
    <w:rsid w:val="0013174A"/>
    <w:rsid w:val="0013541D"/>
    <w:rsid w:val="0013647D"/>
    <w:rsid w:val="00140115"/>
    <w:rsid w:val="00165021"/>
    <w:rsid w:val="00165726"/>
    <w:rsid w:val="00171299"/>
    <w:rsid w:val="00173137"/>
    <w:rsid w:val="00174945"/>
    <w:rsid w:val="0018232E"/>
    <w:rsid w:val="00183D71"/>
    <w:rsid w:val="00183E96"/>
    <w:rsid w:val="00190755"/>
    <w:rsid w:val="00191489"/>
    <w:rsid w:val="001916DB"/>
    <w:rsid w:val="00192463"/>
    <w:rsid w:val="00192891"/>
    <w:rsid w:val="00192B39"/>
    <w:rsid w:val="001946A9"/>
    <w:rsid w:val="00195092"/>
    <w:rsid w:val="001A2B23"/>
    <w:rsid w:val="001A6DBB"/>
    <w:rsid w:val="001A7735"/>
    <w:rsid w:val="001B028F"/>
    <w:rsid w:val="001B1437"/>
    <w:rsid w:val="001C0C3B"/>
    <w:rsid w:val="001C16ED"/>
    <w:rsid w:val="001C5AA9"/>
    <w:rsid w:val="001C60C0"/>
    <w:rsid w:val="001C6CC1"/>
    <w:rsid w:val="001D2150"/>
    <w:rsid w:val="001E0BDC"/>
    <w:rsid w:val="001E390F"/>
    <w:rsid w:val="001E416C"/>
    <w:rsid w:val="001F097B"/>
    <w:rsid w:val="001F0CCD"/>
    <w:rsid w:val="001F35CD"/>
    <w:rsid w:val="001F678C"/>
    <w:rsid w:val="001F7BE4"/>
    <w:rsid w:val="00202A27"/>
    <w:rsid w:val="002106D4"/>
    <w:rsid w:val="00210E97"/>
    <w:rsid w:val="00215808"/>
    <w:rsid w:val="00216B3D"/>
    <w:rsid w:val="00226660"/>
    <w:rsid w:val="002319D6"/>
    <w:rsid w:val="00234240"/>
    <w:rsid w:val="002405FA"/>
    <w:rsid w:val="00242B3E"/>
    <w:rsid w:val="00242E6F"/>
    <w:rsid w:val="00247C03"/>
    <w:rsid w:val="00251F76"/>
    <w:rsid w:val="0025507C"/>
    <w:rsid w:val="002558E5"/>
    <w:rsid w:val="002564A8"/>
    <w:rsid w:val="00264214"/>
    <w:rsid w:val="00273F92"/>
    <w:rsid w:val="00283726"/>
    <w:rsid w:val="00285808"/>
    <w:rsid w:val="00285C1F"/>
    <w:rsid w:val="00293728"/>
    <w:rsid w:val="002940D7"/>
    <w:rsid w:val="002A1EE0"/>
    <w:rsid w:val="002A6D8A"/>
    <w:rsid w:val="002B3B14"/>
    <w:rsid w:val="002C0252"/>
    <w:rsid w:val="002C6DD5"/>
    <w:rsid w:val="002C7B9E"/>
    <w:rsid w:val="002D1246"/>
    <w:rsid w:val="002D1AEB"/>
    <w:rsid w:val="002D397B"/>
    <w:rsid w:val="002D62E1"/>
    <w:rsid w:val="002E5B08"/>
    <w:rsid w:val="002F3795"/>
    <w:rsid w:val="002F3DB8"/>
    <w:rsid w:val="00306894"/>
    <w:rsid w:val="003111CF"/>
    <w:rsid w:val="00320282"/>
    <w:rsid w:val="00325CA3"/>
    <w:rsid w:val="0034675B"/>
    <w:rsid w:val="00353E59"/>
    <w:rsid w:val="00355C36"/>
    <w:rsid w:val="0035618E"/>
    <w:rsid w:val="00365691"/>
    <w:rsid w:val="00383CC5"/>
    <w:rsid w:val="00384346"/>
    <w:rsid w:val="00386207"/>
    <w:rsid w:val="0038730C"/>
    <w:rsid w:val="00390E7B"/>
    <w:rsid w:val="003A1EDE"/>
    <w:rsid w:val="003B20BF"/>
    <w:rsid w:val="003C2681"/>
    <w:rsid w:val="003C5EE9"/>
    <w:rsid w:val="003D32E4"/>
    <w:rsid w:val="003D3E83"/>
    <w:rsid w:val="003D670B"/>
    <w:rsid w:val="003F2824"/>
    <w:rsid w:val="003F3A45"/>
    <w:rsid w:val="003F5580"/>
    <w:rsid w:val="003F5915"/>
    <w:rsid w:val="003F5D60"/>
    <w:rsid w:val="003F7FBE"/>
    <w:rsid w:val="0040093B"/>
    <w:rsid w:val="00400ACA"/>
    <w:rsid w:val="00401CC7"/>
    <w:rsid w:val="00404E92"/>
    <w:rsid w:val="00405BEA"/>
    <w:rsid w:val="00406E04"/>
    <w:rsid w:val="004203A1"/>
    <w:rsid w:val="00422160"/>
    <w:rsid w:val="004222B9"/>
    <w:rsid w:val="004445DA"/>
    <w:rsid w:val="004475E6"/>
    <w:rsid w:val="004500CB"/>
    <w:rsid w:val="00451135"/>
    <w:rsid w:val="004571BF"/>
    <w:rsid w:val="00460F6B"/>
    <w:rsid w:val="004639FA"/>
    <w:rsid w:val="0046721F"/>
    <w:rsid w:val="004711A7"/>
    <w:rsid w:val="0047227F"/>
    <w:rsid w:val="004735E9"/>
    <w:rsid w:val="00482DE2"/>
    <w:rsid w:val="00485DC3"/>
    <w:rsid w:val="00497FB0"/>
    <w:rsid w:val="004A06CC"/>
    <w:rsid w:val="004A3DB7"/>
    <w:rsid w:val="004A4307"/>
    <w:rsid w:val="004B7375"/>
    <w:rsid w:val="004C047A"/>
    <w:rsid w:val="004C669C"/>
    <w:rsid w:val="004C78B7"/>
    <w:rsid w:val="004C7B4C"/>
    <w:rsid w:val="004D4139"/>
    <w:rsid w:val="004E4BA6"/>
    <w:rsid w:val="005023C5"/>
    <w:rsid w:val="00503A3D"/>
    <w:rsid w:val="005066B5"/>
    <w:rsid w:val="0051239A"/>
    <w:rsid w:val="0051265A"/>
    <w:rsid w:val="00515793"/>
    <w:rsid w:val="005213E9"/>
    <w:rsid w:val="00521501"/>
    <w:rsid w:val="0052260A"/>
    <w:rsid w:val="00524CE5"/>
    <w:rsid w:val="0053181F"/>
    <w:rsid w:val="00532124"/>
    <w:rsid w:val="00532A60"/>
    <w:rsid w:val="00534AB5"/>
    <w:rsid w:val="00541674"/>
    <w:rsid w:val="00542B0B"/>
    <w:rsid w:val="005431A4"/>
    <w:rsid w:val="005432BC"/>
    <w:rsid w:val="00547D0D"/>
    <w:rsid w:val="0055295C"/>
    <w:rsid w:val="00553215"/>
    <w:rsid w:val="00553418"/>
    <w:rsid w:val="00557E46"/>
    <w:rsid w:val="0057413E"/>
    <w:rsid w:val="00582912"/>
    <w:rsid w:val="00592B58"/>
    <w:rsid w:val="00593DE4"/>
    <w:rsid w:val="005945E3"/>
    <w:rsid w:val="00595F6A"/>
    <w:rsid w:val="005A6410"/>
    <w:rsid w:val="005A70AA"/>
    <w:rsid w:val="005B542E"/>
    <w:rsid w:val="005B555D"/>
    <w:rsid w:val="005B5C49"/>
    <w:rsid w:val="005D2DFA"/>
    <w:rsid w:val="005D41DC"/>
    <w:rsid w:val="005E0ED2"/>
    <w:rsid w:val="005E1FC3"/>
    <w:rsid w:val="005E266D"/>
    <w:rsid w:val="005F5AF9"/>
    <w:rsid w:val="005F5D5C"/>
    <w:rsid w:val="005F63AD"/>
    <w:rsid w:val="00610D6E"/>
    <w:rsid w:val="0061627B"/>
    <w:rsid w:val="00617218"/>
    <w:rsid w:val="0062273F"/>
    <w:rsid w:val="0062597B"/>
    <w:rsid w:val="006302DD"/>
    <w:rsid w:val="00632F01"/>
    <w:rsid w:val="006343F5"/>
    <w:rsid w:val="0064067B"/>
    <w:rsid w:val="00651153"/>
    <w:rsid w:val="006651EB"/>
    <w:rsid w:val="00666D0D"/>
    <w:rsid w:val="00676928"/>
    <w:rsid w:val="00677BE3"/>
    <w:rsid w:val="006802A1"/>
    <w:rsid w:val="00684149"/>
    <w:rsid w:val="00692027"/>
    <w:rsid w:val="00693502"/>
    <w:rsid w:val="006A02F3"/>
    <w:rsid w:val="006A05B9"/>
    <w:rsid w:val="006A2509"/>
    <w:rsid w:val="006A385A"/>
    <w:rsid w:val="006A65B3"/>
    <w:rsid w:val="006B3F67"/>
    <w:rsid w:val="006B7F5C"/>
    <w:rsid w:val="006C2513"/>
    <w:rsid w:val="006C35BF"/>
    <w:rsid w:val="006D0651"/>
    <w:rsid w:val="006D3AE3"/>
    <w:rsid w:val="006D7AEF"/>
    <w:rsid w:val="006E0CAD"/>
    <w:rsid w:val="006E2888"/>
    <w:rsid w:val="006E688E"/>
    <w:rsid w:val="006F5EBD"/>
    <w:rsid w:val="00700560"/>
    <w:rsid w:val="00705117"/>
    <w:rsid w:val="0072318E"/>
    <w:rsid w:val="0072321F"/>
    <w:rsid w:val="00724745"/>
    <w:rsid w:val="0072559B"/>
    <w:rsid w:val="00725DA9"/>
    <w:rsid w:val="00726511"/>
    <w:rsid w:val="007275F2"/>
    <w:rsid w:val="0073129F"/>
    <w:rsid w:val="00741B9E"/>
    <w:rsid w:val="007455BE"/>
    <w:rsid w:val="0076341D"/>
    <w:rsid w:val="00764362"/>
    <w:rsid w:val="00766DB1"/>
    <w:rsid w:val="007706C7"/>
    <w:rsid w:val="00773DCE"/>
    <w:rsid w:val="00774C0E"/>
    <w:rsid w:val="00775EC9"/>
    <w:rsid w:val="0077772F"/>
    <w:rsid w:val="007779EA"/>
    <w:rsid w:val="00783C63"/>
    <w:rsid w:val="00787E0B"/>
    <w:rsid w:val="007905F6"/>
    <w:rsid w:val="00790FA2"/>
    <w:rsid w:val="00792632"/>
    <w:rsid w:val="007A13DA"/>
    <w:rsid w:val="007A2882"/>
    <w:rsid w:val="007A5108"/>
    <w:rsid w:val="007A515E"/>
    <w:rsid w:val="007A6E2E"/>
    <w:rsid w:val="007A78F5"/>
    <w:rsid w:val="007B2C2F"/>
    <w:rsid w:val="007B4B9D"/>
    <w:rsid w:val="007B6BCE"/>
    <w:rsid w:val="007B75DB"/>
    <w:rsid w:val="007B7D1C"/>
    <w:rsid w:val="007C1BCD"/>
    <w:rsid w:val="007C2219"/>
    <w:rsid w:val="007D73EE"/>
    <w:rsid w:val="007D7A7A"/>
    <w:rsid w:val="007D7E4B"/>
    <w:rsid w:val="007F25C2"/>
    <w:rsid w:val="007F3DA3"/>
    <w:rsid w:val="007F5BBE"/>
    <w:rsid w:val="007F6A2E"/>
    <w:rsid w:val="00800D9E"/>
    <w:rsid w:val="00802C94"/>
    <w:rsid w:val="00804275"/>
    <w:rsid w:val="00807D6E"/>
    <w:rsid w:val="00813244"/>
    <w:rsid w:val="00823024"/>
    <w:rsid w:val="00826ECF"/>
    <w:rsid w:val="00827610"/>
    <w:rsid w:val="00831025"/>
    <w:rsid w:val="00843C2C"/>
    <w:rsid w:val="00846B21"/>
    <w:rsid w:val="00853C92"/>
    <w:rsid w:val="00862C84"/>
    <w:rsid w:val="0086329F"/>
    <w:rsid w:val="0086358C"/>
    <w:rsid w:val="00864173"/>
    <w:rsid w:val="00864E52"/>
    <w:rsid w:val="0086651B"/>
    <w:rsid w:val="00873207"/>
    <w:rsid w:val="00877714"/>
    <w:rsid w:val="0088072B"/>
    <w:rsid w:val="00883780"/>
    <w:rsid w:val="008945A8"/>
    <w:rsid w:val="008A0795"/>
    <w:rsid w:val="008A4BA3"/>
    <w:rsid w:val="008A7603"/>
    <w:rsid w:val="008A7BDA"/>
    <w:rsid w:val="008B04F7"/>
    <w:rsid w:val="008B0512"/>
    <w:rsid w:val="008B78B5"/>
    <w:rsid w:val="008B7E3C"/>
    <w:rsid w:val="008C228B"/>
    <w:rsid w:val="008C294B"/>
    <w:rsid w:val="008C4EFB"/>
    <w:rsid w:val="008D0D65"/>
    <w:rsid w:val="008D0DAC"/>
    <w:rsid w:val="008D2C91"/>
    <w:rsid w:val="008D33BF"/>
    <w:rsid w:val="008D56C9"/>
    <w:rsid w:val="008D5B14"/>
    <w:rsid w:val="008D7908"/>
    <w:rsid w:val="008F368C"/>
    <w:rsid w:val="008F6217"/>
    <w:rsid w:val="008F6B27"/>
    <w:rsid w:val="00901FC8"/>
    <w:rsid w:val="009049A6"/>
    <w:rsid w:val="009160A2"/>
    <w:rsid w:val="00921972"/>
    <w:rsid w:val="00924F5C"/>
    <w:rsid w:val="00931AAB"/>
    <w:rsid w:val="00936404"/>
    <w:rsid w:val="00940045"/>
    <w:rsid w:val="00944AE6"/>
    <w:rsid w:val="00956CDC"/>
    <w:rsid w:val="00961D83"/>
    <w:rsid w:val="00963A30"/>
    <w:rsid w:val="00964A1D"/>
    <w:rsid w:val="00971BE8"/>
    <w:rsid w:val="009724CA"/>
    <w:rsid w:val="00973B7D"/>
    <w:rsid w:val="009956E2"/>
    <w:rsid w:val="00996296"/>
    <w:rsid w:val="009A1665"/>
    <w:rsid w:val="009B1E63"/>
    <w:rsid w:val="009B3E9C"/>
    <w:rsid w:val="009B6C41"/>
    <w:rsid w:val="009D28AC"/>
    <w:rsid w:val="009E3929"/>
    <w:rsid w:val="009E3F68"/>
    <w:rsid w:val="009F2941"/>
    <w:rsid w:val="00A121F3"/>
    <w:rsid w:val="00A17B23"/>
    <w:rsid w:val="00A224BE"/>
    <w:rsid w:val="00A2642B"/>
    <w:rsid w:val="00A31A06"/>
    <w:rsid w:val="00A32902"/>
    <w:rsid w:val="00A33497"/>
    <w:rsid w:val="00A465F8"/>
    <w:rsid w:val="00A5344D"/>
    <w:rsid w:val="00A54B2D"/>
    <w:rsid w:val="00A57104"/>
    <w:rsid w:val="00A63DCC"/>
    <w:rsid w:val="00A66595"/>
    <w:rsid w:val="00A66EFD"/>
    <w:rsid w:val="00A67310"/>
    <w:rsid w:val="00A67A11"/>
    <w:rsid w:val="00A70274"/>
    <w:rsid w:val="00A71BC1"/>
    <w:rsid w:val="00A74CDA"/>
    <w:rsid w:val="00A75BB1"/>
    <w:rsid w:val="00A8011B"/>
    <w:rsid w:val="00A8068F"/>
    <w:rsid w:val="00A820E4"/>
    <w:rsid w:val="00A858ED"/>
    <w:rsid w:val="00A91397"/>
    <w:rsid w:val="00AA75D1"/>
    <w:rsid w:val="00AB2E9F"/>
    <w:rsid w:val="00AB6264"/>
    <w:rsid w:val="00AC368F"/>
    <w:rsid w:val="00AC5598"/>
    <w:rsid w:val="00AD30D7"/>
    <w:rsid w:val="00AE0591"/>
    <w:rsid w:val="00AF2A23"/>
    <w:rsid w:val="00AF47CE"/>
    <w:rsid w:val="00B00361"/>
    <w:rsid w:val="00B019E8"/>
    <w:rsid w:val="00B13657"/>
    <w:rsid w:val="00B16F25"/>
    <w:rsid w:val="00B177C1"/>
    <w:rsid w:val="00B2441C"/>
    <w:rsid w:val="00B3468F"/>
    <w:rsid w:val="00B36540"/>
    <w:rsid w:val="00B37BD6"/>
    <w:rsid w:val="00B430C4"/>
    <w:rsid w:val="00B45F2C"/>
    <w:rsid w:val="00B511F8"/>
    <w:rsid w:val="00B51872"/>
    <w:rsid w:val="00B5326C"/>
    <w:rsid w:val="00B56C2D"/>
    <w:rsid w:val="00B6195C"/>
    <w:rsid w:val="00B61EB9"/>
    <w:rsid w:val="00B64C5A"/>
    <w:rsid w:val="00B722D2"/>
    <w:rsid w:val="00B809D3"/>
    <w:rsid w:val="00B82D3E"/>
    <w:rsid w:val="00B86D06"/>
    <w:rsid w:val="00B875D3"/>
    <w:rsid w:val="00B92437"/>
    <w:rsid w:val="00B92C66"/>
    <w:rsid w:val="00B92EA7"/>
    <w:rsid w:val="00BA3ACD"/>
    <w:rsid w:val="00BA651D"/>
    <w:rsid w:val="00BB1D1B"/>
    <w:rsid w:val="00BB24DC"/>
    <w:rsid w:val="00BB40DB"/>
    <w:rsid w:val="00BC5EBB"/>
    <w:rsid w:val="00BE25F4"/>
    <w:rsid w:val="00BE7F0A"/>
    <w:rsid w:val="00BF3061"/>
    <w:rsid w:val="00BF6A37"/>
    <w:rsid w:val="00C07B94"/>
    <w:rsid w:val="00C104A1"/>
    <w:rsid w:val="00C12EF2"/>
    <w:rsid w:val="00C16466"/>
    <w:rsid w:val="00C17C8B"/>
    <w:rsid w:val="00C210AF"/>
    <w:rsid w:val="00C22CF3"/>
    <w:rsid w:val="00C36767"/>
    <w:rsid w:val="00C36F03"/>
    <w:rsid w:val="00C42989"/>
    <w:rsid w:val="00C63838"/>
    <w:rsid w:val="00C65A52"/>
    <w:rsid w:val="00C773D1"/>
    <w:rsid w:val="00C830BF"/>
    <w:rsid w:val="00C839D8"/>
    <w:rsid w:val="00C84DF1"/>
    <w:rsid w:val="00C876E7"/>
    <w:rsid w:val="00C92A14"/>
    <w:rsid w:val="00CA0B9D"/>
    <w:rsid w:val="00CA2336"/>
    <w:rsid w:val="00CA48AE"/>
    <w:rsid w:val="00CB6D25"/>
    <w:rsid w:val="00CC0330"/>
    <w:rsid w:val="00CC4DBB"/>
    <w:rsid w:val="00CD1665"/>
    <w:rsid w:val="00CE20CB"/>
    <w:rsid w:val="00CE3294"/>
    <w:rsid w:val="00CE6323"/>
    <w:rsid w:val="00CF0302"/>
    <w:rsid w:val="00CF106B"/>
    <w:rsid w:val="00CF6279"/>
    <w:rsid w:val="00CF6C5B"/>
    <w:rsid w:val="00D12F8B"/>
    <w:rsid w:val="00D1344C"/>
    <w:rsid w:val="00D1585D"/>
    <w:rsid w:val="00D3143A"/>
    <w:rsid w:val="00D37968"/>
    <w:rsid w:val="00D40A35"/>
    <w:rsid w:val="00D40A47"/>
    <w:rsid w:val="00D4294D"/>
    <w:rsid w:val="00D43339"/>
    <w:rsid w:val="00D51414"/>
    <w:rsid w:val="00D55DD3"/>
    <w:rsid w:val="00D56D23"/>
    <w:rsid w:val="00D611EB"/>
    <w:rsid w:val="00D67C21"/>
    <w:rsid w:val="00D71A82"/>
    <w:rsid w:val="00D828DE"/>
    <w:rsid w:val="00D87187"/>
    <w:rsid w:val="00D96EF2"/>
    <w:rsid w:val="00DB58B5"/>
    <w:rsid w:val="00DB5BB1"/>
    <w:rsid w:val="00DC6DF9"/>
    <w:rsid w:val="00DC77DA"/>
    <w:rsid w:val="00DE793E"/>
    <w:rsid w:val="00DF0A2D"/>
    <w:rsid w:val="00DF21AC"/>
    <w:rsid w:val="00DF7AE0"/>
    <w:rsid w:val="00E04BB0"/>
    <w:rsid w:val="00E15273"/>
    <w:rsid w:val="00E35E50"/>
    <w:rsid w:val="00E468C6"/>
    <w:rsid w:val="00E5163E"/>
    <w:rsid w:val="00E51C88"/>
    <w:rsid w:val="00E561F8"/>
    <w:rsid w:val="00E6374A"/>
    <w:rsid w:val="00E64D57"/>
    <w:rsid w:val="00E66010"/>
    <w:rsid w:val="00E7487F"/>
    <w:rsid w:val="00E758C0"/>
    <w:rsid w:val="00E75FA9"/>
    <w:rsid w:val="00E81695"/>
    <w:rsid w:val="00E8202C"/>
    <w:rsid w:val="00E84641"/>
    <w:rsid w:val="00E8547E"/>
    <w:rsid w:val="00E85705"/>
    <w:rsid w:val="00E90908"/>
    <w:rsid w:val="00EB06C1"/>
    <w:rsid w:val="00EB0758"/>
    <w:rsid w:val="00EB5AFE"/>
    <w:rsid w:val="00EB605A"/>
    <w:rsid w:val="00EC48FA"/>
    <w:rsid w:val="00EC6CC0"/>
    <w:rsid w:val="00EE3B35"/>
    <w:rsid w:val="00EE5164"/>
    <w:rsid w:val="00EF06D0"/>
    <w:rsid w:val="00EF0F3A"/>
    <w:rsid w:val="00EF2FCC"/>
    <w:rsid w:val="00EF376E"/>
    <w:rsid w:val="00EF3939"/>
    <w:rsid w:val="00EF3A9B"/>
    <w:rsid w:val="00EF5EC2"/>
    <w:rsid w:val="00EF7B2B"/>
    <w:rsid w:val="00F00BEA"/>
    <w:rsid w:val="00F00E80"/>
    <w:rsid w:val="00F25040"/>
    <w:rsid w:val="00F33B17"/>
    <w:rsid w:val="00F37737"/>
    <w:rsid w:val="00F41839"/>
    <w:rsid w:val="00F44250"/>
    <w:rsid w:val="00F7027B"/>
    <w:rsid w:val="00F70660"/>
    <w:rsid w:val="00F82484"/>
    <w:rsid w:val="00F91A01"/>
    <w:rsid w:val="00F92776"/>
    <w:rsid w:val="00FA5BAB"/>
    <w:rsid w:val="00FA6187"/>
    <w:rsid w:val="00FC0342"/>
    <w:rsid w:val="00FC5858"/>
    <w:rsid w:val="00FD1C04"/>
    <w:rsid w:val="00FD7503"/>
    <w:rsid w:val="00FE34F2"/>
    <w:rsid w:val="00FE5A9C"/>
    <w:rsid w:val="00FF5A2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F266"/>
  <w15:docId w15:val="{120F4650-A598-4E5F-8D51-85B8F0970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BBF"/>
    <w:pPr>
      <w:ind w:left="720"/>
      <w:contextualSpacing/>
    </w:pPr>
  </w:style>
  <w:style w:type="paragraph" w:styleId="Header">
    <w:name w:val="header"/>
    <w:basedOn w:val="Normal"/>
    <w:link w:val="HeaderChar"/>
    <w:uiPriority w:val="99"/>
    <w:unhideWhenUsed/>
    <w:rsid w:val="00A53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44D"/>
  </w:style>
  <w:style w:type="paragraph" w:styleId="Footer">
    <w:name w:val="footer"/>
    <w:basedOn w:val="Normal"/>
    <w:link w:val="FooterChar"/>
    <w:uiPriority w:val="99"/>
    <w:unhideWhenUsed/>
    <w:rsid w:val="00A53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44D"/>
  </w:style>
  <w:style w:type="paragraph" w:styleId="BodyText">
    <w:name w:val="Body Text"/>
    <w:basedOn w:val="Normal"/>
    <w:link w:val="BodyTextChar"/>
    <w:uiPriority w:val="99"/>
    <w:rsid w:val="00C36767"/>
    <w:pPr>
      <w:widowControl w:val="0"/>
      <w:autoSpaceDE w:val="0"/>
      <w:autoSpaceDN w:val="0"/>
      <w:adjustRightInd w:val="0"/>
      <w:spacing w:after="0" w:line="720" w:lineRule="atLeast"/>
      <w:jc w:val="both"/>
    </w:pPr>
    <w:rPr>
      <w:rFonts w:ascii="Arial" w:eastAsiaTheme="minorEastAsia" w:hAnsi="Arial" w:cs="Arial"/>
      <w:sz w:val="30"/>
      <w:szCs w:val="30"/>
      <w:lang w:val="en-GB"/>
    </w:rPr>
  </w:style>
  <w:style w:type="character" w:customStyle="1" w:styleId="BodyTextChar">
    <w:name w:val="Body Text Char"/>
    <w:basedOn w:val="DefaultParagraphFont"/>
    <w:link w:val="BodyText"/>
    <w:uiPriority w:val="99"/>
    <w:rsid w:val="00C36767"/>
    <w:rPr>
      <w:rFonts w:ascii="Arial" w:eastAsiaTheme="minorEastAsia" w:hAnsi="Arial" w:cs="Arial"/>
      <w:sz w:val="30"/>
      <w:szCs w:val="30"/>
      <w:lang w:val="en-GB"/>
    </w:rPr>
  </w:style>
  <w:style w:type="paragraph" w:styleId="FootnoteText">
    <w:name w:val="footnote text"/>
    <w:basedOn w:val="Normal"/>
    <w:link w:val="FootnoteTextChar"/>
    <w:uiPriority w:val="99"/>
    <w:rsid w:val="00C36767"/>
    <w:pPr>
      <w:widowControl w:val="0"/>
      <w:autoSpaceDE w:val="0"/>
      <w:autoSpaceDN w:val="0"/>
      <w:adjustRightInd w:val="0"/>
      <w:spacing w:after="0" w:line="240" w:lineRule="auto"/>
    </w:pPr>
    <w:rPr>
      <w:rFonts w:ascii="Arial" w:eastAsiaTheme="minorEastAsia" w:hAnsi="Arial" w:cs="Arial"/>
      <w:sz w:val="20"/>
      <w:szCs w:val="20"/>
      <w:lang w:val="en-GB"/>
    </w:rPr>
  </w:style>
  <w:style w:type="character" w:customStyle="1" w:styleId="FootnoteTextChar">
    <w:name w:val="Footnote Text Char"/>
    <w:basedOn w:val="DefaultParagraphFont"/>
    <w:link w:val="FootnoteText"/>
    <w:uiPriority w:val="99"/>
    <w:rsid w:val="00C36767"/>
    <w:rPr>
      <w:rFonts w:ascii="Arial" w:eastAsiaTheme="minorEastAsia" w:hAnsi="Arial" w:cs="Arial"/>
      <w:sz w:val="20"/>
      <w:szCs w:val="20"/>
      <w:lang w:val="en-GB"/>
    </w:rPr>
  </w:style>
  <w:style w:type="character" w:styleId="FootnoteReference">
    <w:name w:val="footnote reference"/>
    <w:basedOn w:val="DefaultParagraphFont"/>
    <w:uiPriority w:val="99"/>
    <w:rsid w:val="00C36767"/>
    <w:rPr>
      <w:rFonts w:cs="Times New Roman"/>
      <w:vertAlign w:val="superscript"/>
    </w:rPr>
  </w:style>
  <w:style w:type="paragraph" w:styleId="BalloonText">
    <w:name w:val="Balloon Text"/>
    <w:basedOn w:val="Normal"/>
    <w:link w:val="BalloonTextChar"/>
    <w:uiPriority w:val="99"/>
    <w:semiHidden/>
    <w:unhideWhenUsed/>
    <w:rsid w:val="000C6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2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24BC3-F9D1-4620-A8F8-1E020FF8C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1317</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usr</cp:lastModifiedBy>
  <cp:revision>3</cp:revision>
  <cp:lastPrinted>2022-03-15T10:31:00Z</cp:lastPrinted>
  <dcterms:created xsi:type="dcterms:W3CDTF">2022-03-15T10:32:00Z</dcterms:created>
  <dcterms:modified xsi:type="dcterms:W3CDTF">2022-03-17T08:31:00Z</dcterms:modified>
</cp:coreProperties>
</file>