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IN THE LABOUR COURT OF ZIMBABWE</w:t>
      </w:r>
      <w:r w:rsidRPr="004F538D">
        <w:rPr>
          <w:rFonts w:ascii="Tahoma" w:hAnsi="Tahoma" w:cs="Tahoma"/>
          <w:b/>
          <w:sz w:val="24"/>
          <w:szCs w:val="24"/>
        </w:rPr>
        <w:tab/>
        <w:t xml:space="preserve"> </w:t>
      </w:r>
      <w:r w:rsidR="00F42B0A">
        <w:rPr>
          <w:rFonts w:ascii="Tahoma" w:hAnsi="Tahoma" w:cs="Tahoma"/>
          <w:b/>
          <w:sz w:val="24"/>
          <w:szCs w:val="24"/>
        </w:rPr>
        <w:t xml:space="preserve"> JUDGMENT NO LC/H/610</w:t>
      </w:r>
      <w:r w:rsidRPr="004F538D">
        <w:rPr>
          <w:rFonts w:ascii="Tahoma" w:hAnsi="Tahoma" w:cs="Tahoma"/>
          <w:b/>
          <w:sz w:val="24"/>
          <w:szCs w:val="24"/>
        </w:rPr>
        <w:t>/2014</w:t>
      </w:r>
    </w:p>
    <w:p w:rsidR="006F716A" w:rsidRPr="004F538D" w:rsidRDefault="006F716A" w:rsidP="006F716A">
      <w:pPr>
        <w:spacing w:after="0" w:line="240" w:lineRule="auto"/>
        <w:rPr>
          <w:rFonts w:ascii="Tahoma" w:hAnsi="Tahoma" w:cs="Tahoma"/>
          <w:b/>
          <w:sz w:val="24"/>
          <w:szCs w:val="24"/>
        </w:rPr>
      </w:pPr>
    </w:p>
    <w:p w:rsidR="006F716A" w:rsidRDefault="006F716A" w:rsidP="006F716A">
      <w:pPr>
        <w:spacing w:after="0" w:line="240" w:lineRule="auto"/>
        <w:rPr>
          <w:rFonts w:ascii="Tahoma" w:hAnsi="Tahoma" w:cs="Tahoma"/>
          <w:b/>
          <w:sz w:val="24"/>
          <w:szCs w:val="24"/>
        </w:rPr>
      </w:pPr>
      <w:r w:rsidRPr="004F538D">
        <w:rPr>
          <w:rFonts w:ascii="Tahoma" w:hAnsi="Tahoma" w:cs="Tahoma"/>
          <w:b/>
          <w:sz w:val="24"/>
          <w:szCs w:val="24"/>
        </w:rPr>
        <w:t>HARARE, 1</w:t>
      </w:r>
      <w:r w:rsidR="0001645E">
        <w:rPr>
          <w:rFonts w:ascii="Tahoma" w:hAnsi="Tahoma" w:cs="Tahoma"/>
          <w:b/>
          <w:sz w:val="24"/>
          <w:szCs w:val="24"/>
        </w:rPr>
        <w:t xml:space="preserve">9 MAY 2014 </w:t>
      </w:r>
      <w:r w:rsidR="00877F96">
        <w:rPr>
          <w:rFonts w:ascii="Tahoma" w:hAnsi="Tahoma" w:cs="Tahoma"/>
          <w:b/>
          <w:sz w:val="24"/>
          <w:szCs w:val="24"/>
        </w:rPr>
        <w:tab/>
      </w:r>
      <w:r w:rsidR="00877F96">
        <w:rPr>
          <w:rFonts w:ascii="Tahoma" w:hAnsi="Tahoma" w:cs="Tahoma"/>
          <w:b/>
          <w:sz w:val="24"/>
          <w:szCs w:val="24"/>
        </w:rPr>
        <w:tab/>
      </w:r>
      <w:r w:rsidR="00877F96">
        <w:rPr>
          <w:rFonts w:ascii="Tahoma" w:hAnsi="Tahoma" w:cs="Tahoma"/>
          <w:b/>
          <w:sz w:val="24"/>
          <w:szCs w:val="24"/>
        </w:rPr>
        <w:tab/>
      </w:r>
      <w:r w:rsidR="00877F96">
        <w:rPr>
          <w:rFonts w:ascii="Tahoma" w:hAnsi="Tahoma" w:cs="Tahoma"/>
          <w:b/>
          <w:sz w:val="24"/>
          <w:szCs w:val="24"/>
        </w:rPr>
        <w:tab/>
        <w:t xml:space="preserve">  CASE NO LC/H/</w:t>
      </w:r>
      <w:r w:rsidRPr="004F538D">
        <w:rPr>
          <w:rFonts w:ascii="Tahoma" w:hAnsi="Tahoma" w:cs="Tahoma"/>
          <w:b/>
          <w:sz w:val="24"/>
          <w:szCs w:val="24"/>
        </w:rPr>
        <w:t>604/2013</w:t>
      </w:r>
    </w:p>
    <w:p w:rsidR="00F42B0A" w:rsidRPr="004F538D" w:rsidRDefault="00F42B0A" w:rsidP="006F716A">
      <w:pPr>
        <w:spacing w:after="0" w:line="240" w:lineRule="auto"/>
        <w:rPr>
          <w:rFonts w:ascii="Tahoma" w:hAnsi="Tahoma" w:cs="Tahoma"/>
          <w:b/>
          <w:sz w:val="24"/>
          <w:szCs w:val="24"/>
        </w:rPr>
      </w:pPr>
      <w:r>
        <w:rPr>
          <w:rFonts w:ascii="Tahoma" w:hAnsi="Tahoma" w:cs="Tahoma"/>
          <w:b/>
          <w:sz w:val="24"/>
          <w:szCs w:val="24"/>
        </w:rPr>
        <w:t>&amp; 26</w:t>
      </w:r>
      <w:r w:rsidRPr="00F42B0A">
        <w:rPr>
          <w:rFonts w:ascii="Tahoma" w:hAnsi="Tahoma" w:cs="Tahoma"/>
          <w:b/>
          <w:sz w:val="24"/>
          <w:szCs w:val="24"/>
          <w:vertAlign w:val="superscript"/>
        </w:rPr>
        <w:t>TH</w:t>
      </w:r>
      <w:r>
        <w:rPr>
          <w:rFonts w:ascii="Tahoma" w:hAnsi="Tahoma" w:cs="Tahoma"/>
          <w:b/>
          <w:sz w:val="24"/>
          <w:szCs w:val="24"/>
        </w:rPr>
        <w:t xml:space="preserve"> SEPTEMBER 2014</w:t>
      </w:r>
    </w:p>
    <w:p w:rsidR="006F716A" w:rsidRDefault="006F716A" w:rsidP="006F716A">
      <w:pPr>
        <w:spacing w:after="0" w:line="240" w:lineRule="auto"/>
        <w:rPr>
          <w:rFonts w:ascii="Tahoma" w:hAnsi="Tahoma" w:cs="Tahoma"/>
          <w:sz w:val="24"/>
          <w:szCs w:val="24"/>
        </w:rPr>
      </w:pPr>
    </w:p>
    <w:p w:rsidR="006F716A" w:rsidRDefault="006F716A" w:rsidP="006F716A">
      <w:pPr>
        <w:spacing w:after="0" w:line="240" w:lineRule="auto"/>
        <w:rPr>
          <w:rFonts w:ascii="Tahoma" w:hAnsi="Tahoma" w:cs="Tahoma"/>
          <w:sz w:val="24"/>
          <w:szCs w:val="24"/>
        </w:rPr>
      </w:pPr>
      <w:r>
        <w:rPr>
          <w:rFonts w:ascii="Tahoma" w:hAnsi="Tahoma" w:cs="Tahoma"/>
          <w:sz w:val="24"/>
          <w:szCs w:val="24"/>
        </w:rPr>
        <w:t>In the matter between:</w:t>
      </w:r>
    </w:p>
    <w:p w:rsidR="006F716A" w:rsidRDefault="006F716A" w:rsidP="006F716A">
      <w:pPr>
        <w:spacing w:after="0" w:line="240" w:lineRule="auto"/>
        <w:rPr>
          <w:rFonts w:ascii="Tahoma" w:hAnsi="Tahoma" w:cs="Tahoma"/>
          <w:sz w:val="24"/>
          <w:szCs w:val="24"/>
        </w:rPr>
      </w:pPr>
    </w:p>
    <w:p w:rsidR="006F716A" w:rsidRDefault="006F716A" w:rsidP="006F716A">
      <w:pPr>
        <w:spacing w:after="0" w:line="240" w:lineRule="auto"/>
        <w:rPr>
          <w:rFonts w:ascii="Tahoma" w:hAnsi="Tahoma" w:cs="Tahoma"/>
          <w:sz w:val="24"/>
          <w:szCs w:val="24"/>
        </w:rPr>
      </w:pPr>
    </w:p>
    <w:p w:rsidR="006F716A"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HERMES HERITAGE TRUST</w:t>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004F538D">
        <w:rPr>
          <w:rFonts w:ascii="Tahoma" w:hAnsi="Tahoma" w:cs="Tahoma"/>
          <w:b/>
          <w:sz w:val="24"/>
          <w:szCs w:val="24"/>
        </w:rPr>
        <w:t xml:space="preserve">  </w:t>
      </w:r>
      <w:r w:rsidRPr="004F538D">
        <w:rPr>
          <w:rFonts w:ascii="Tahoma" w:hAnsi="Tahoma" w:cs="Tahoma"/>
          <w:b/>
          <w:sz w:val="24"/>
          <w:szCs w:val="24"/>
        </w:rPr>
        <w:t>APPELLANT</w:t>
      </w:r>
    </w:p>
    <w:p w:rsidR="006F716A" w:rsidRDefault="006F716A" w:rsidP="006F716A">
      <w:pPr>
        <w:spacing w:after="0" w:line="240" w:lineRule="auto"/>
        <w:rPr>
          <w:rFonts w:ascii="Tahoma" w:hAnsi="Tahoma" w:cs="Tahoma"/>
          <w:sz w:val="24"/>
          <w:szCs w:val="24"/>
        </w:rPr>
      </w:pPr>
    </w:p>
    <w:p w:rsidR="006F716A" w:rsidRDefault="006F716A" w:rsidP="006F716A">
      <w:pPr>
        <w:spacing w:after="0" w:line="240" w:lineRule="auto"/>
        <w:rPr>
          <w:rFonts w:ascii="Tahoma" w:hAnsi="Tahoma" w:cs="Tahoma"/>
          <w:sz w:val="24"/>
          <w:szCs w:val="24"/>
        </w:rPr>
      </w:pPr>
      <w:r>
        <w:rPr>
          <w:rFonts w:ascii="Tahoma" w:hAnsi="Tahoma" w:cs="Tahoma"/>
          <w:sz w:val="24"/>
          <w:szCs w:val="24"/>
        </w:rPr>
        <w:t>Versus</w:t>
      </w:r>
    </w:p>
    <w:p w:rsidR="006F716A" w:rsidRDefault="006F716A" w:rsidP="006F716A">
      <w:pPr>
        <w:spacing w:after="0" w:line="240" w:lineRule="auto"/>
        <w:rPr>
          <w:rFonts w:ascii="Tahoma" w:hAnsi="Tahoma" w:cs="Tahoma"/>
          <w:sz w:val="24"/>
          <w:szCs w:val="24"/>
        </w:rPr>
      </w:pPr>
    </w:p>
    <w:p w:rsidR="006F716A"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NORMAN MUNYUKWI</w:t>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Pr="004F538D">
        <w:rPr>
          <w:rFonts w:ascii="Tahoma" w:hAnsi="Tahoma" w:cs="Tahoma"/>
          <w:b/>
          <w:sz w:val="24"/>
          <w:szCs w:val="24"/>
        </w:rPr>
        <w:tab/>
      </w:r>
      <w:r w:rsidR="004F538D">
        <w:rPr>
          <w:rFonts w:ascii="Tahoma" w:hAnsi="Tahoma" w:cs="Tahoma"/>
          <w:b/>
          <w:sz w:val="24"/>
          <w:szCs w:val="24"/>
        </w:rPr>
        <w:t xml:space="preserve">  </w:t>
      </w:r>
      <w:r w:rsidRPr="004F538D">
        <w:rPr>
          <w:rFonts w:ascii="Tahoma" w:hAnsi="Tahoma" w:cs="Tahoma"/>
          <w:b/>
          <w:sz w:val="24"/>
          <w:szCs w:val="24"/>
        </w:rPr>
        <w:t>RESPONDENT</w:t>
      </w:r>
    </w:p>
    <w:p w:rsidR="006F716A" w:rsidRDefault="006F716A" w:rsidP="006F716A">
      <w:pPr>
        <w:spacing w:after="0" w:line="240" w:lineRule="auto"/>
        <w:rPr>
          <w:rFonts w:ascii="Tahoma" w:hAnsi="Tahoma" w:cs="Tahoma"/>
          <w:sz w:val="24"/>
          <w:szCs w:val="24"/>
        </w:rPr>
      </w:pPr>
    </w:p>
    <w:p w:rsidR="006F716A" w:rsidRDefault="006F716A" w:rsidP="006F716A">
      <w:pPr>
        <w:spacing w:after="0" w:line="240" w:lineRule="auto"/>
        <w:rPr>
          <w:rFonts w:ascii="Tahoma" w:hAnsi="Tahoma" w:cs="Tahoma"/>
          <w:sz w:val="24"/>
          <w:szCs w:val="24"/>
        </w:rPr>
      </w:pPr>
      <w:r>
        <w:rPr>
          <w:rFonts w:ascii="Tahoma" w:hAnsi="Tahoma" w:cs="Tahoma"/>
          <w:sz w:val="24"/>
          <w:szCs w:val="24"/>
        </w:rPr>
        <w:t xml:space="preserve">Before The Honourable E </w:t>
      </w:r>
      <w:proofErr w:type="spellStart"/>
      <w:r w:rsidR="00D77463">
        <w:rPr>
          <w:rFonts w:ascii="Tahoma" w:hAnsi="Tahoma" w:cs="Tahoma"/>
          <w:sz w:val="24"/>
          <w:szCs w:val="24"/>
        </w:rPr>
        <w:t>Mak</w:t>
      </w:r>
      <w:r>
        <w:rPr>
          <w:rFonts w:ascii="Tahoma" w:hAnsi="Tahoma" w:cs="Tahoma"/>
          <w:sz w:val="24"/>
          <w:szCs w:val="24"/>
        </w:rPr>
        <w:t>amure</w:t>
      </w:r>
      <w:proofErr w:type="spellEnd"/>
      <w:r>
        <w:rPr>
          <w:rFonts w:ascii="Tahoma" w:hAnsi="Tahoma" w:cs="Tahoma"/>
          <w:sz w:val="24"/>
          <w:szCs w:val="24"/>
        </w:rPr>
        <w:t xml:space="preserve">   :  Judge</w:t>
      </w:r>
    </w:p>
    <w:p w:rsidR="006F716A" w:rsidRDefault="006F716A" w:rsidP="006F716A">
      <w:pPr>
        <w:spacing w:after="0" w:line="240" w:lineRule="auto"/>
        <w:rPr>
          <w:rFonts w:ascii="Tahoma" w:hAnsi="Tahoma" w:cs="Tahoma"/>
          <w:sz w:val="24"/>
          <w:szCs w:val="24"/>
        </w:rPr>
      </w:pPr>
    </w:p>
    <w:p w:rsidR="006F716A"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For the Appellant</w:t>
      </w:r>
      <w:r w:rsidRPr="004F538D">
        <w:rPr>
          <w:rFonts w:ascii="Tahoma" w:hAnsi="Tahoma" w:cs="Tahoma"/>
          <w:b/>
          <w:sz w:val="24"/>
          <w:szCs w:val="24"/>
        </w:rPr>
        <w:tab/>
      </w:r>
      <w:r w:rsidR="004F538D">
        <w:rPr>
          <w:rFonts w:ascii="Tahoma" w:hAnsi="Tahoma" w:cs="Tahoma"/>
          <w:b/>
          <w:sz w:val="24"/>
          <w:szCs w:val="24"/>
        </w:rPr>
        <w:t xml:space="preserve">   </w:t>
      </w:r>
      <w:r w:rsidRPr="004F538D">
        <w:rPr>
          <w:rFonts w:ascii="Tahoma" w:hAnsi="Tahoma" w:cs="Tahoma"/>
          <w:b/>
          <w:sz w:val="24"/>
          <w:szCs w:val="24"/>
        </w:rPr>
        <w:t xml:space="preserve">O </w:t>
      </w:r>
      <w:proofErr w:type="spellStart"/>
      <w:r w:rsidRPr="004F538D">
        <w:rPr>
          <w:rFonts w:ascii="Tahoma" w:hAnsi="Tahoma" w:cs="Tahoma"/>
          <w:b/>
          <w:sz w:val="24"/>
          <w:szCs w:val="24"/>
        </w:rPr>
        <w:t>Zimbodza</w:t>
      </w:r>
      <w:proofErr w:type="spellEnd"/>
      <w:r w:rsidRPr="004F538D">
        <w:rPr>
          <w:rFonts w:ascii="Tahoma" w:hAnsi="Tahoma" w:cs="Tahoma"/>
          <w:b/>
          <w:sz w:val="24"/>
          <w:szCs w:val="24"/>
        </w:rPr>
        <w:tab/>
        <w:t>(Legal Practitioner)</w:t>
      </w:r>
    </w:p>
    <w:p w:rsidR="006F716A" w:rsidRPr="004F538D" w:rsidRDefault="006F716A" w:rsidP="006F716A">
      <w:pPr>
        <w:spacing w:after="0" w:line="240" w:lineRule="auto"/>
        <w:rPr>
          <w:rFonts w:ascii="Tahoma" w:hAnsi="Tahoma" w:cs="Tahoma"/>
          <w:b/>
          <w:sz w:val="24"/>
          <w:szCs w:val="24"/>
        </w:rPr>
      </w:pPr>
    </w:p>
    <w:p w:rsidR="006F716A"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The Respondent in Person</w:t>
      </w:r>
    </w:p>
    <w:p w:rsidR="006F716A" w:rsidRDefault="006F716A" w:rsidP="006F716A">
      <w:pPr>
        <w:spacing w:after="0" w:line="240" w:lineRule="auto"/>
        <w:rPr>
          <w:rFonts w:ascii="Tahoma" w:hAnsi="Tahoma" w:cs="Tahoma"/>
          <w:sz w:val="24"/>
          <w:szCs w:val="24"/>
        </w:rPr>
      </w:pPr>
    </w:p>
    <w:p w:rsidR="006F716A" w:rsidRDefault="006F716A" w:rsidP="006F716A">
      <w:pPr>
        <w:spacing w:after="0" w:line="240" w:lineRule="auto"/>
        <w:rPr>
          <w:rFonts w:ascii="Tahoma" w:hAnsi="Tahoma" w:cs="Tahoma"/>
          <w:sz w:val="24"/>
          <w:szCs w:val="24"/>
        </w:rPr>
      </w:pPr>
    </w:p>
    <w:p w:rsidR="006F716A" w:rsidRPr="004F538D" w:rsidRDefault="006F716A" w:rsidP="006F716A">
      <w:pPr>
        <w:spacing w:after="0" w:line="240" w:lineRule="auto"/>
        <w:rPr>
          <w:rFonts w:ascii="Tahoma" w:hAnsi="Tahoma" w:cs="Tahoma"/>
          <w:b/>
          <w:sz w:val="24"/>
          <w:szCs w:val="24"/>
        </w:rPr>
      </w:pPr>
      <w:r w:rsidRPr="004F538D">
        <w:rPr>
          <w:rFonts w:ascii="Tahoma" w:hAnsi="Tahoma" w:cs="Tahoma"/>
          <w:b/>
          <w:sz w:val="24"/>
          <w:szCs w:val="24"/>
        </w:rPr>
        <w:t>MAKAMURE J:</w:t>
      </w:r>
    </w:p>
    <w:p w:rsidR="006F716A" w:rsidRDefault="006F716A" w:rsidP="006F716A">
      <w:pPr>
        <w:spacing w:after="0" w:line="240" w:lineRule="auto"/>
        <w:rPr>
          <w:rFonts w:ascii="Tahoma" w:hAnsi="Tahoma" w:cs="Tahoma"/>
          <w:sz w:val="24"/>
          <w:szCs w:val="24"/>
        </w:rPr>
      </w:pPr>
    </w:p>
    <w:p w:rsidR="006F716A" w:rsidRDefault="006F716A" w:rsidP="004F538D">
      <w:pPr>
        <w:spacing w:after="0" w:line="360" w:lineRule="auto"/>
        <w:ind w:firstLine="720"/>
        <w:jc w:val="both"/>
        <w:rPr>
          <w:rFonts w:ascii="Tahoma" w:hAnsi="Tahoma" w:cs="Tahoma"/>
          <w:sz w:val="24"/>
          <w:szCs w:val="24"/>
        </w:rPr>
      </w:pPr>
      <w:r>
        <w:rPr>
          <w:rFonts w:ascii="Tahoma" w:hAnsi="Tahoma" w:cs="Tahoma"/>
          <w:sz w:val="24"/>
          <w:szCs w:val="24"/>
        </w:rPr>
        <w:t>This is an appeal against a determination by an arbitrator sitting at Harare. The facts of the matter appear to be common cause. The respondent was an employee of the appellant. He was dismissed from employment without due process</w:t>
      </w:r>
      <w:r w:rsidR="00D77463">
        <w:rPr>
          <w:rFonts w:ascii="Tahoma" w:hAnsi="Tahoma" w:cs="Tahoma"/>
          <w:sz w:val="24"/>
          <w:szCs w:val="24"/>
        </w:rPr>
        <w:t xml:space="preserve"> being followed by the employer</w:t>
      </w:r>
      <w:r>
        <w:rPr>
          <w:rFonts w:ascii="Tahoma" w:hAnsi="Tahoma" w:cs="Tahoma"/>
          <w:sz w:val="24"/>
          <w:szCs w:val="24"/>
        </w:rPr>
        <w:t>. He was therefore unlawfully</w:t>
      </w:r>
      <w:r w:rsidR="00877F96">
        <w:rPr>
          <w:rFonts w:ascii="Tahoma" w:hAnsi="Tahoma" w:cs="Tahoma"/>
          <w:sz w:val="24"/>
          <w:szCs w:val="24"/>
        </w:rPr>
        <w:t xml:space="preserve"> and wrongfully</w:t>
      </w:r>
      <w:r>
        <w:rPr>
          <w:rFonts w:ascii="Tahoma" w:hAnsi="Tahoma" w:cs="Tahoma"/>
          <w:sz w:val="24"/>
          <w:szCs w:val="24"/>
        </w:rPr>
        <w:t xml:space="preserve"> dismissed. These ar</w:t>
      </w:r>
      <w:r w:rsidR="00877F96">
        <w:rPr>
          <w:rFonts w:ascii="Tahoma" w:hAnsi="Tahoma" w:cs="Tahoma"/>
          <w:sz w:val="24"/>
          <w:szCs w:val="24"/>
        </w:rPr>
        <w:t>e factual findings made by the Learned Arbitrator. The A</w:t>
      </w:r>
      <w:r>
        <w:rPr>
          <w:rFonts w:ascii="Tahoma" w:hAnsi="Tahoma" w:cs="Tahoma"/>
          <w:sz w:val="24"/>
          <w:szCs w:val="24"/>
        </w:rPr>
        <w:t xml:space="preserve">rbitrator ordered the appellant to pay the respondent all that was due to him. This </w:t>
      </w:r>
      <w:r w:rsidR="00877F96">
        <w:rPr>
          <w:rFonts w:ascii="Tahoma" w:hAnsi="Tahoma" w:cs="Tahoma"/>
          <w:sz w:val="24"/>
          <w:szCs w:val="24"/>
        </w:rPr>
        <w:t xml:space="preserve">order </w:t>
      </w:r>
      <w:r>
        <w:rPr>
          <w:rFonts w:ascii="Tahoma" w:hAnsi="Tahoma" w:cs="Tahoma"/>
          <w:sz w:val="24"/>
          <w:szCs w:val="24"/>
        </w:rPr>
        <w:t xml:space="preserve">aggrieved the appellant </w:t>
      </w:r>
      <w:r w:rsidR="004F538D">
        <w:rPr>
          <w:rFonts w:ascii="Tahoma" w:hAnsi="Tahoma" w:cs="Tahoma"/>
          <w:sz w:val="24"/>
          <w:szCs w:val="24"/>
        </w:rPr>
        <w:t>leading</w:t>
      </w:r>
      <w:r>
        <w:rPr>
          <w:rFonts w:ascii="Tahoma" w:hAnsi="Tahoma" w:cs="Tahoma"/>
          <w:sz w:val="24"/>
          <w:szCs w:val="24"/>
        </w:rPr>
        <w:t xml:space="preserve"> to </w:t>
      </w:r>
      <w:r w:rsidR="00877F96">
        <w:rPr>
          <w:rFonts w:ascii="Tahoma" w:hAnsi="Tahoma" w:cs="Tahoma"/>
          <w:sz w:val="24"/>
          <w:szCs w:val="24"/>
        </w:rPr>
        <w:t>the present</w:t>
      </w:r>
      <w:r>
        <w:rPr>
          <w:rFonts w:ascii="Tahoma" w:hAnsi="Tahoma" w:cs="Tahoma"/>
          <w:sz w:val="24"/>
          <w:szCs w:val="24"/>
        </w:rPr>
        <w:t>. The grounds of appeal are that:</w:t>
      </w:r>
    </w:p>
    <w:p w:rsidR="006F716A" w:rsidRDefault="006F716A" w:rsidP="004F538D">
      <w:pPr>
        <w:spacing w:after="0" w:line="240" w:lineRule="auto"/>
        <w:jc w:val="both"/>
        <w:rPr>
          <w:rFonts w:ascii="Tahoma" w:hAnsi="Tahoma" w:cs="Tahoma"/>
          <w:sz w:val="24"/>
          <w:szCs w:val="24"/>
        </w:rPr>
      </w:pPr>
    </w:p>
    <w:p w:rsidR="006F716A" w:rsidRDefault="006F716A" w:rsidP="004F538D">
      <w:pPr>
        <w:spacing w:after="0" w:line="240" w:lineRule="auto"/>
        <w:ind w:left="1440" w:hanging="720"/>
        <w:jc w:val="both"/>
        <w:rPr>
          <w:rFonts w:ascii="Tahoma" w:hAnsi="Tahoma" w:cs="Tahoma"/>
          <w:sz w:val="24"/>
          <w:szCs w:val="24"/>
        </w:rPr>
      </w:pPr>
      <w:r>
        <w:rPr>
          <w:rFonts w:ascii="Tahoma" w:hAnsi="Tahoma" w:cs="Tahoma"/>
          <w:sz w:val="24"/>
          <w:szCs w:val="24"/>
        </w:rPr>
        <w:t>“1</w:t>
      </w:r>
      <w:r w:rsidR="00D77463">
        <w:rPr>
          <w:rFonts w:ascii="Tahoma" w:hAnsi="Tahoma" w:cs="Tahoma"/>
          <w:sz w:val="24"/>
          <w:szCs w:val="24"/>
        </w:rPr>
        <w:t>.</w:t>
      </w:r>
      <w:r w:rsidR="00D77463">
        <w:rPr>
          <w:rFonts w:ascii="Tahoma" w:hAnsi="Tahoma" w:cs="Tahoma"/>
          <w:sz w:val="24"/>
          <w:szCs w:val="24"/>
        </w:rPr>
        <w:tab/>
        <w:t>The learned A</w:t>
      </w:r>
      <w:r>
        <w:rPr>
          <w:rFonts w:ascii="Tahoma" w:hAnsi="Tahoma" w:cs="Tahoma"/>
          <w:sz w:val="24"/>
          <w:szCs w:val="24"/>
        </w:rPr>
        <w:t xml:space="preserve">rbitrator </w:t>
      </w:r>
      <w:r w:rsidR="003144A4">
        <w:rPr>
          <w:rFonts w:ascii="Tahoma" w:hAnsi="Tahoma" w:cs="Tahoma"/>
          <w:sz w:val="24"/>
          <w:szCs w:val="24"/>
        </w:rPr>
        <w:t>did not make note of the fact that despite written evidence to the fact that the respondent was lawfully d</w:t>
      </w:r>
      <w:r w:rsidR="00D77463">
        <w:rPr>
          <w:rFonts w:ascii="Tahoma" w:hAnsi="Tahoma" w:cs="Tahoma"/>
          <w:sz w:val="24"/>
          <w:szCs w:val="24"/>
        </w:rPr>
        <w:t>ismissed and the contract was</w:t>
      </w:r>
      <w:r w:rsidR="00877F96">
        <w:rPr>
          <w:rFonts w:ascii="Tahoma" w:hAnsi="Tahoma" w:cs="Tahoma"/>
          <w:sz w:val="24"/>
          <w:szCs w:val="24"/>
        </w:rPr>
        <w:t>n’t</w:t>
      </w:r>
      <w:r w:rsidR="00D77463">
        <w:rPr>
          <w:rFonts w:ascii="Tahoma" w:hAnsi="Tahoma" w:cs="Tahoma"/>
          <w:sz w:val="24"/>
          <w:szCs w:val="24"/>
        </w:rPr>
        <w:t xml:space="preserve"> it genuine, she </w:t>
      </w:r>
      <w:proofErr w:type="spellStart"/>
      <w:r w:rsidR="00D77463">
        <w:rPr>
          <w:rFonts w:ascii="Tahoma" w:hAnsi="Tahoma" w:cs="Tahoma"/>
          <w:sz w:val="24"/>
          <w:szCs w:val="24"/>
        </w:rPr>
        <w:t>didn</w:t>
      </w:r>
      <w:r w:rsidR="003144A4">
        <w:rPr>
          <w:rFonts w:ascii="Tahoma" w:hAnsi="Tahoma" w:cs="Tahoma"/>
          <w:sz w:val="24"/>
          <w:szCs w:val="24"/>
        </w:rPr>
        <w:t>t</w:t>
      </w:r>
      <w:proofErr w:type="spellEnd"/>
      <w:r w:rsidR="003144A4">
        <w:rPr>
          <w:rFonts w:ascii="Tahoma" w:hAnsi="Tahoma" w:cs="Tahoma"/>
          <w:sz w:val="24"/>
          <w:szCs w:val="24"/>
        </w:rPr>
        <w:t xml:space="preserve"> make any effort along the lines.</w:t>
      </w:r>
    </w:p>
    <w:p w:rsidR="003144A4" w:rsidRDefault="003144A4" w:rsidP="004F538D">
      <w:pPr>
        <w:spacing w:after="0" w:line="240" w:lineRule="auto"/>
        <w:ind w:left="1440" w:hanging="720"/>
        <w:jc w:val="both"/>
        <w:rPr>
          <w:rFonts w:ascii="Tahoma" w:hAnsi="Tahoma" w:cs="Tahoma"/>
          <w:sz w:val="24"/>
          <w:szCs w:val="24"/>
        </w:rPr>
      </w:pPr>
    </w:p>
    <w:p w:rsidR="003144A4" w:rsidRDefault="003144A4" w:rsidP="004F538D">
      <w:pPr>
        <w:spacing w:after="0" w:line="24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respondent is stil</w:t>
      </w:r>
      <w:r w:rsidR="00877F96">
        <w:rPr>
          <w:rFonts w:ascii="Tahoma" w:hAnsi="Tahoma" w:cs="Tahoma"/>
          <w:sz w:val="24"/>
          <w:szCs w:val="24"/>
        </w:rPr>
        <w:t>l in possession of company good</w:t>
      </w:r>
      <w:r>
        <w:rPr>
          <w:rFonts w:ascii="Tahoma" w:hAnsi="Tahoma" w:cs="Tahoma"/>
          <w:sz w:val="24"/>
          <w:szCs w:val="24"/>
        </w:rPr>
        <w:t xml:space="preserve"> (</w:t>
      </w:r>
      <w:r>
        <w:rPr>
          <w:rFonts w:ascii="Tahoma" w:hAnsi="Tahoma" w:cs="Tahoma"/>
          <w:i/>
          <w:sz w:val="24"/>
          <w:szCs w:val="24"/>
        </w:rPr>
        <w:t>sic</w:t>
      </w:r>
      <w:r>
        <w:rPr>
          <w:rFonts w:ascii="Tahoma" w:hAnsi="Tahoma" w:cs="Tahoma"/>
          <w:sz w:val="24"/>
          <w:szCs w:val="24"/>
        </w:rPr>
        <w:t>).”</w:t>
      </w:r>
    </w:p>
    <w:p w:rsidR="003144A4" w:rsidRDefault="003144A4" w:rsidP="004F538D">
      <w:pPr>
        <w:spacing w:after="0" w:line="240" w:lineRule="auto"/>
        <w:jc w:val="both"/>
        <w:rPr>
          <w:rFonts w:ascii="Tahoma" w:hAnsi="Tahoma" w:cs="Tahoma"/>
          <w:sz w:val="24"/>
          <w:szCs w:val="24"/>
        </w:rPr>
      </w:pPr>
    </w:p>
    <w:p w:rsidR="003144A4" w:rsidRDefault="003144A4" w:rsidP="004F538D">
      <w:pPr>
        <w:spacing w:after="0" w:line="240" w:lineRule="auto"/>
        <w:ind w:firstLine="720"/>
        <w:jc w:val="both"/>
        <w:rPr>
          <w:rFonts w:ascii="Tahoma" w:hAnsi="Tahoma" w:cs="Tahoma"/>
          <w:sz w:val="24"/>
          <w:szCs w:val="24"/>
        </w:rPr>
      </w:pPr>
    </w:p>
    <w:p w:rsidR="003144A4" w:rsidRDefault="003144A4" w:rsidP="004F538D">
      <w:pPr>
        <w:spacing w:after="0" w:line="360" w:lineRule="auto"/>
        <w:ind w:firstLine="720"/>
        <w:jc w:val="both"/>
        <w:rPr>
          <w:rFonts w:ascii="Tahoma" w:hAnsi="Tahoma" w:cs="Tahoma"/>
          <w:sz w:val="24"/>
          <w:szCs w:val="24"/>
        </w:rPr>
      </w:pPr>
      <w:r>
        <w:rPr>
          <w:rFonts w:ascii="Tahoma" w:hAnsi="Tahoma" w:cs="Tahoma"/>
          <w:sz w:val="24"/>
          <w:szCs w:val="24"/>
        </w:rPr>
        <w:t>The grounds of appeal are not clear.</w:t>
      </w:r>
      <w:r w:rsidR="00877F96">
        <w:rPr>
          <w:rFonts w:ascii="Tahoma" w:hAnsi="Tahoma" w:cs="Tahoma"/>
          <w:sz w:val="24"/>
          <w:szCs w:val="24"/>
        </w:rPr>
        <w:t xml:space="preserve">  As the grounds are not clear,</w:t>
      </w:r>
      <w:r w:rsidR="00D77463">
        <w:rPr>
          <w:rFonts w:ascii="Tahoma" w:hAnsi="Tahoma" w:cs="Tahoma"/>
          <w:sz w:val="24"/>
          <w:szCs w:val="24"/>
        </w:rPr>
        <w:t xml:space="preserve"> </w:t>
      </w:r>
      <w:r w:rsidR="00877F96">
        <w:rPr>
          <w:rFonts w:ascii="Tahoma" w:hAnsi="Tahoma" w:cs="Tahoma"/>
          <w:sz w:val="24"/>
          <w:szCs w:val="24"/>
        </w:rPr>
        <w:t>the C</w:t>
      </w:r>
      <w:r w:rsidR="00D77463">
        <w:rPr>
          <w:rFonts w:ascii="Tahoma" w:hAnsi="Tahoma" w:cs="Tahoma"/>
          <w:sz w:val="24"/>
          <w:szCs w:val="24"/>
        </w:rPr>
        <w:t>ourt does</w:t>
      </w:r>
      <w:r w:rsidR="00877F96">
        <w:rPr>
          <w:rFonts w:ascii="Tahoma" w:hAnsi="Tahoma" w:cs="Tahoma"/>
          <w:sz w:val="24"/>
          <w:szCs w:val="24"/>
        </w:rPr>
        <w:t xml:space="preserve"> not</w:t>
      </w:r>
      <w:r w:rsidR="00D77463">
        <w:rPr>
          <w:rFonts w:ascii="Tahoma" w:hAnsi="Tahoma" w:cs="Tahoma"/>
          <w:sz w:val="24"/>
          <w:szCs w:val="24"/>
        </w:rPr>
        <w:t xml:space="preserve"> understand where the Learned A</w:t>
      </w:r>
      <w:r>
        <w:rPr>
          <w:rFonts w:ascii="Tahoma" w:hAnsi="Tahoma" w:cs="Tahoma"/>
          <w:sz w:val="24"/>
          <w:szCs w:val="24"/>
        </w:rPr>
        <w:t>rbitrator erred at law.</w:t>
      </w:r>
      <w:r w:rsidR="00877F96">
        <w:rPr>
          <w:rFonts w:ascii="Tahoma" w:hAnsi="Tahoma" w:cs="Tahoma"/>
          <w:sz w:val="24"/>
          <w:szCs w:val="24"/>
        </w:rPr>
        <w:t xml:space="preserve">  </w:t>
      </w:r>
      <w:r w:rsidR="00D41A6F">
        <w:rPr>
          <w:rFonts w:ascii="Tahoma" w:hAnsi="Tahoma" w:cs="Tahoma"/>
          <w:sz w:val="24"/>
          <w:szCs w:val="24"/>
        </w:rPr>
        <w:t xml:space="preserve">It is important that grounds of appeal spell out </w:t>
      </w:r>
      <w:r w:rsidR="00C45BE4">
        <w:rPr>
          <w:rFonts w:ascii="Tahoma" w:hAnsi="Tahoma" w:cs="Tahoma"/>
          <w:sz w:val="24"/>
          <w:szCs w:val="24"/>
        </w:rPr>
        <w:t>where</w:t>
      </w:r>
      <w:r w:rsidR="00D41A6F">
        <w:rPr>
          <w:rFonts w:ascii="Tahoma" w:hAnsi="Tahoma" w:cs="Tahoma"/>
          <w:sz w:val="24"/>
          <w:szCs w:val="24"/>
        </w:rPr>
        <w:t xml:space="preserve"> the earlier tribunal erred.  The point cannot be </w:t>
      </w:r>
      <w:r w:rsidR="00D41A6F">
        <w:rPr>
          <w:rFonts w:ascii="Tahoma" w:hAnsi="Tahoma" w:cs="Tahoma"/>
          <w:sz w:val="24"/>
          <w:szCs w:val="24"/>
        </w:rPr>
        <w:lastRenderedPageBreak/>
        <w:t>over emphasised that where there are no clear grounds of appeal, the appeal is not properly before the Court</w:t>
      </w:r>
    </w:p>
    <w:p w:rsidR="003144A4" w:rsidRDefault="003144A4" w:rsidP="004F538D">
      <w:pPr>
        <w:spacing w:after="0" w:line="360" w:lineRule="auto"/>
        <w:ind w:firstLine="720"/>
        <w:jc w:val="both"/>
        <w:rPr>
          <w:rFonts w:ascii="Tahoma" w:hAnsi="Tahoma" w:cs="Tahoma"/>
          <w:sz w:val="24"/>
          <w:szCs w:val="24"/>
        </w:rPr>
      </w:pPr>
      <w:r>
        <w:rPr>
          <w:rFonts w:ascii="Tahoma" w:hAnsi="Tahoma" w:cs="Tahoma"/>
          <w:sz w:val="24"/>
          <w:szCs w:val="24"/>
        </w:rPr>
        <w:t xml:space="preserve">Further </w:t>
      </w:r>
      <w:r w:rsidR="00D77463">
        <w:rPr>
          <w:rFonts w:ascii="Tahoma" w:hAnsi="Tahoma" w:cs="Tahoma"/>
          <w:sz w:val="24"/>
          <w:szCs w:val="24"/>
        </w:rPr>
        <w:t>in its Heads of Argument the appellan</w:t>
      </w:r>
      <w:r w:rsidR="00D41A6F">
        <w:rPr>
          <w:rFonts w:ascii="Tahoma" w:hAnsi="Tahoma" w:cs="Tahoma"/>
          <w:sz w:val="24"/>
          <w:szCs w:val="24"/>
        </w:rPr>
        <w:t>t submitted in its “Background</w:t>
      </w:r>
      <w:proofErr w:type="gramStart"/>
      <w:r w:rsidR="00D41A6F">
        <w:rPr>
          <w:rFonts w:ascii="Tahoma" w:hAnsi="Tahoma" w:cs="Tahoma"/>
          <w:sz w:val="24"/>
          <w:szCs w:val="24"/>
        </w:rPr>
        <w:t>”</w:t>
      </w:r>
      <w:r w:rsidR="00D77463">
        <w:rPr>
          <w:rFonts w:ascii="Tahoma" w:hAnsi="Tahoma" w:cs="Tahoma"/>
          <w:sz w:val="24"/>
          <w:szCs w:val="24"/>
        </w:rPr>
        <w:t xml:space="preserve"> </w:t>
      </w:r>
      <w:r>
        <w:rPr>
          <w:rFonts w:ascii="Tahoma" w:hAnsi="Tahoma" w:cs="Tahoma"/>
          <w:sz w:val="24"/>
          <w:szCs w:val="24"/>
        </w:rPr>
        <w:t xml:space="preserve"> that</w:t>
      </w:r>
      <w:proofErr w:type="gramEnd"/>
      <w:r>
        <w:rPr>
          <w:rFonts w:ascii="Tahoma" w:hAnsi="Tahoma" w:cs="Tahoma"/>
          <w:sz w:val="24"/>
          <w:szCs w:val="24"/>
        </w:rPr>
        <w:t xml:space="preserve"> the respondent was dismissed for:</w:t>
      </w:r>
    </w:p>
    <w:p w:rsidR="003144A4" w:rsidRDefault="003144A4" w:rsidP="004F538D">
      <w:pPr>
        <w:spacing w:after="0" w:line="240" w:lineRule="auto"/>
        <w:jc w:val="both"/>
        <w:rPr>
          <w:rFonts w:ascii="Tahoma" w:hAnsi="Tahoma" w:cs="Tahoma"/>
          <w:sz w:val="24"/>
          <w:szCs w:val="24"/>
        </w:rPr>
      </w:pPr>
    </w:p>
    <w:p w:rsidR="003144A4" w:rsidRDefault="003144A4" w:rsidP="004F538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Misconduct as habitual and substantial neglect of duty;</w:t>
      </w:r>
    </w:p>
    <w:p w:rsidR="003144A4" w:rsidRDefault="003144A4" w:rsidP="004F538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Theft and Fraud; and</w:t>
      </w:r>
    </w:p>
    <w:p w:rsidR="003144A4" w:rsidRDefault="003144A4" w:rsidP="004F538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Wilful disobedience to a lawful order.</w:t>
      </w:r>
    </w:p>
    <w:p w:rsidR="003144A4" w:rsidRDefault="003144A4" w:rsidP="004F538D">
      <w:pPr>
        <w:spacing w:after="0" w:line="240" w:lineRule="auto"/>
        <w:jc w:val="both"/>
        <w:rPr>
          <w:rFonts w:ascii="Tahoma" w:hAnsi="Tahoma" w:cs="Tahoma"/>
          <w:sz w:val="24"/>
          <w:szCs w:val="24"/>
        </w:rPr>
      </w:pPr>
    </w:p>
    <w:p w:rsidR="003144A4" w:rsidRDefault="00D77463" w:rsidP="004F538D">
      <w:pPr>
        <w:spacing w:after="0" w:line="360" w:lineRule="auto"/>
        <w:ind w:firstLine="720"/>
        <w:jc w:val="both"/>
        <w:rPr>
          <w:rFonts w:ascii="Tahoma" w:hAnsi="Tahoma" w:cs="Tahoma"/>
          <w:sz w:val="24"/>
          <w:szCs w:val="24"/>
        </w:rPr>
      </w:pPr>
      <w:r>
        <w:rPr>
          <w:rFonts w:ascii="Tahoma" w:hAnsi="Tahoma" w:cs="Tahoma"/>
          <w:sz w:val="24"/>
          <w:szCs w:val="24"/>
        </w:rPr>
        <w:t>In the same in the Heads of A</w:t>
      </w:r>
      <w:r w:rsidR="003144A4">
        <w:rPr>
          <w:rFonts w:ascii="Tahoma" w:hAnsi="Tahoma" w:cs="Tahoma"/>
          <w:sz w:val="24"/>
          <w:szCs w:val="24"/>
        </w:rPr>
        <w:t xml:space="preserve">rgument it was submitted on behalf of the appellant </w:t>
      </w:r>
      <w:r w:rsidR="00D41A6F">
        <w:rPr>
          <w:rFonts w:ascii="Tahoma" w:hAnsi="Tahoma" w:cs="Tahoma"/>
          <w:sz w:val="24"/>
          <w:szCs w:val="24"/>
        </w:rPr>
        <w:t>(paragraph 8</w:t>
      </w:r>
      <w:r>
        <w:rPr>
          <w:rFonts w:ascii="Tahoma" w:hAnsi="Tahoma" w:cs="Tahoma"/>
          <w:sz w:val="24"/>
          <w:szCs w:val="24"/>
        </w:rPr>
        <w:t xml:space="preserve">) </w:t>
      </w:r>
      <w:r w:rsidR="003144A4">
        <w:rPr>
          <w:rFonts w:ascii="Tahoma" w:hAnsi="Tahoma" w:cs="Tahoma"/>
          <w:sz w:val="24"/>
          <w:szCs w:val="24"/>
        </w:rPr>
        <w:t xml:space="preserve">that the respondent was lawfully dismissed on the grounds of “insubordination, misconduct, theft and for using the appellant’s property for his private business.” </w:t>
      </w:r>
      <w:r>
        <w:rPr>
          <w:rFonts w:ascii="Tahoma" w:hAnsi="Tahoma" w:cs="Tahoma"/>
          <w:sz w:val="24"/>
          <w:szCs w:val="24"/>
        </w:rPr>
        <w:t xml:space="preserve">The reasons or charges leading to the dismissal </w:t>
      </w:r>
      <w:r w:rsidR="00D41A6F">
        <w:rPr>
          <w:rFonts w:ascii="Tahoma" w:hAnsi="Tahoma" w:cs="Tahoma"/>
          <w:sz w:val="24"/>
          <w:szCs w:val="24"/>
        </w:rPr>
        <w:t>appear to</w:t>
      </w:r>
      <w:r>
        <w:rPr>
          <w:rFonts w:ascii="Tahoma" w:hAnsi="Tahoma" w:cs="Tahoma"/>
          <w:sz w:val="24"/>
          <w:szCs w:val="24"/>
        </w:rPr>
        <w:t xml:space="preserve"> keep changing.  This is not proper.  </w:t>
      </w:r>
      <w:r w:rsidR="00D41A6F">
        <w:rPr>
          <w:rFonts w:ascii="Tahoma" w:hAnsi="Tahoma" w:cs="Tahoma"/>
          <w:sz w:val="24"/>
          <w:szCs w:val="24"/>
        </w:rPr>
        <w:t xml:space="preserve">This </w:t>
      </w:r>
      <w:r>
        <w:rPr>
          <w:rFonts w:ascii="Tahoma" w:hAnsi="Tahoma" w:cs="Tahoma"/>
          <w:sz w:val="24"/>
          <w:szCs w:val="24"/>
        </w:rPr>
        <w:t>cannot be condoned neither should it be encouraged.</w:t>
      </w:r>
      <w:r w:rsidR="00D41A6F">
        <w:rPr>
          <w:rFonts w:ascii="Tahoma" w:hAnsi="Tahoma" w:cs="Tahoma"/>
          <w:sz w:val="24"/>
          <w:szCs w:val="24"/>
        </w:rPr>
        <w:t xml:space="preserve">  Parties have to be consistent with what they are appealing against.</w:t>
      </w:r>
    </w:p>
    <w:p w:rsidR="003144A4" w:rsidRDefault="003144A4" w:rsidP="004F538D">
      <w:pPr>
        <w:spacing w:after="0" w:line="240" w:lineRule="auto"/>
        <w:ind w:left="360"/>
        <w:jc w:val="both"/>
        <w:rPr>
          <w:rFonts w:ascii="Tahoma" w:hAnsi="Tahoma" w:cs="Tahoma"/>
          <w:sz w:val="24"/>
          <w:szCs w:val="24"/>
        </w:rPr>
      </w:pPr>
    </w:p>
    <w:p w:rsidR="004F538D" w:rsidRPr="004F538D" w:rsidRDefault="004F538D" w:rsidP="004F538D">
      <w:pPr>
        <w:spacing w:after="0" w:line="240" w:lineRule="auto"/>
        <w:ind w:left="360"/>
        <w:jc w:val="both"/>
        <w:rPr>
          <w:rFonts w:ascii="Tahoma" w:hAnsi="Tahoma" w:cs="Tahoma"/>
          <w:sz w:val="24"/>
          <w:szCs w:val="24"/>
        </w:rPr>
      </w:pPr>
    </w:p>
    <w:p w:rsidR="004F538D" w:rsidRDefault="004F538D" w:rsidP="004F538D">
      <w:pPr>
        <w:spacing w:after="0" w:line="360" w:lineRule="auto"/>
        <w:ind w:firstLine="720"/>
        <w:jc w:val="both"/>
        <w:rPr>
          <w:rFonts w:ascii="Tahoma" w:hAnsi="Tahoma" w:cs="Tahoma"/>
          <w:sz w:val="24"/>
          <w:szCs w:val="24"/>
        </w:rPr>
      </w:pPr>
      <w:r>
        <w:rPr>
          <w:rFonts w:ascii="Tahoma" w:hAnsi="Tahoma" w:cs="Tahoma"/>
          <w:sz w:val="24"/>
          <w:szCs w:val="24"/>
        </w:rPr>
        <w:t xml:space="preserve">This appeal </w:t>
      </w:r>
      <w:r w:rsidR="00D41A6F">
        <w:rPr>
          <w:rFonts w:ascii="Tahoma" w:hAnsi="Tahoma" w:cs="Tahoma"/>
          <w:sz w:val="24"/>
          <w:szCs w:val="24"/>
        </w:rPr>
        <w:t>amounts to</w:t>
      </w:r>
      <w:r>
        <w:rPr>
          <w:rFonts w:ascii="Tahoma" w:hAnsi="Tahoma" w:cs="Tahoma"/>
          <w:sz w:val="24"/>
          <w:szCs w:val="24"/>
        </w:rPr>
        <w:t xml:space="preserve"> an abuse of the court. </w:t>
      </w:r>
      <w:r w:rsidR="00D41A6F">
        <w:rPr>
          <w:rFonts w:ascii="Tahoma" w:hAnsi="Tahoma" w:cs="Tahoma"/>
          <w:sz w:val="24"/>
          <w:szCs w:val="24"/>
        </w:rPr>
        <w:t xml:space="preserve">  I say this because it appears to be common cause that there was no hearing prior to the dismissal of the respondent.  That is a serious violation of the respondent’s right to be heard. </w:t>
      </w:r>
      <w:r>
        <w:rPr>
          <w:rFonts w:ascii="Tahoma" w:hAnsi="Tahoma" w:cs="Tahoma"/>
          <w:sz w:val="24"/>
          <w:szCs w:val="24"/>
        </w:rPr>
        <w:t>There is no allegation of misdirection at law by the arbitrator. The facts are not disputed and yet the appellant proceeded to appeal.</w:t>
      </w:r>
    </w:p>
    <w:p w:rsidR="004F538D" w:rsidRDefault="004F538D" w:rsidP="004F538D">
      <w:pPr>
        <w:spacing w:after="0" w:line="240" w:lineRule="auto"/>
        <w:ind w:firstLine="720"/>
        <w:jc w:val="both"/>
        <w:rPr>
          <w:rFonts w:ascii="Tahoma" w:hAnsi="Tahoma" w:cs="Tahoma"/>
          <w:sz w:val="24"/>
          <w:szCs w:val="24"/>
        </w:rPr>
      </w:pPr>
    </w:p>
    <w:p w:rsidR="004F538D" w:rsidRDefault="004F538D" w:rsidP="004F538D">
      <w:pPr>
        <w:spacing w:after="0" w:line="360" w:lineRule="auto"/>
        <w:ind w:firstLine="720"/>
        <w:jc w:val="both"/>
        <w:rPr>
          <w:rFonts w:ascii="Tahoma" w:hAnsi="Tahoma" w:cs="Tahoma"/>
          <w:sz w:val="24"/>
          <w:szCs w:val="24"/>
        </w:rPr>
      </w:pPr>
      <w:r>
        <w:rPr>
          <w:rFonts w:ascii="Tahoma" w:hAnsi="Tahoma" w:cs="Tahoma"/>
          <w:sz w:val="24"/>
          <w:szCs w:val="24"/>
        </w:rPr>
        <w:t>There is no merit in the grounds of appeal.</w:t>
      </w:r>
    </w:p>
    <w:p w:rsidR="004F538D" w:rsidRDefault="004F538D" w:rsidP="004F538D">
      <w:pPr>
        <w:spacing w:after="0" w:line="240" w:lineRule="auto"/>
        <w:ind w:firstLine="720"/>
        <w:jc w:val="both"/>
        <w:rPr>
          <w:rFonts w:ascii="Tahoma" w:hAnsi="Tahoma" w:cs="Tahoma"/>
          <w:sz w:val="24"/>
          <w:szCs w:val="24"/>
        </w:rPr>
      </w:pPr>
    </w:p>
    <w:p w:rsidR="004F538D" w:rsidRDefault="004F538D" w:rsidP="004F538D">
      <w:pPr>
        <w:spacing w:after="0" w:line="360" w:lineRule="auto"/>
        <w:ind w:firstLine="720"/>
        <w:jc w:val="both"/>
        <w:rPr>
          <w:rFonts w:ascii="Tahoma" w:hAnsi="Tahoma" w:cs="Tahoma"/>
          <w:sz w:val="24"/>
          <w:szCs w:val="24"/>
        </w:rPr>
      </w:pPr>
      <w:r>
        <w:rPr>
          <w:rFonts w:ascii="Tahoma" w:hAnsi="Tahoma" w:cs="Tahoma"/>
          <w:sz w:val="24"/>
          <w:szCs w:val="24"/>
        </w:rPr>
        <w:t xml:space="preserve">In view of the above the appeal fails.  </w:t>
      </w:r>
    </w:p>
    <w:p w:rsidR="004F538D" w:rsidRDefault="004F538D" w:rsidP="004F538D">
      <w:pPr>
        <w:spacing w:after="0" w:line="240" w:lineRule="auto"/>
        <w:ind w:firstLine="720"/>
        <w:jc w:val="both"/>
        <w:rPr>
          <w:rFonts w:ascii="Tahoma" w:hAnsi="Tahoma" w:cs="Tahoma"/>
          <w:sz w:val="24"/>
          <w:szCs w:val="24"/>
        </w:rPr>
      </w:pPr>
    </w:p>
    <w:p w:rsidR="004F538D" w:rsidRDefault="004F538D" w:rsidP="004F538D">
      <w:pPr>
        <w:spacing w:after="0" w:line="360" w:lineRule="auto"/>
        <w:ind w:firstLine="720"/>
        <w:jc w:val="both"/>
        <w:rPr>
          <w:rFonts w:ascii="Tahoma" w:hAnsi="Tahoma" w:cs="Tahoma"/>
          <w:sz w:val="24"/>
          <w:szCs w:val="24"/>
        </w:rPr>
      </w:pPr>
      <w:r>
        <w:rPr>
          <w:rFonts w:ascii="Tahoma" w:hAnsi="Tahoma" w:cs="Tahoma"/>
          <w:sz w:val="24"/>
          <w:szCs w:val="24"/>
        </w:rPr>
        <w:t>Accordingly it is ordered that the appeal be and is hereby dismissed with costs.</w:t>
      </w:r>
    </w:p>
    <w:p w:rsidR="004F538D" w:rsidRDefault="004F538D" w:rsidP="004F538D">
      <w:pPr>
        <w:spacing w:after="0" w:line="360" w:lineRule="auto"/>
        <w:jc w:val="both"/>
        <w:rPr>
          <w:rFonts w:ascii="Tahoma" w:hAnsi="Tahoma" w:cs="Tahoma"/>
          <w:sz w:val="24"/>
          <w:szCs w:val="24"/>
        </w:rPr>
      </w:pPr>
    </w:p>
    <w:p w:rsidR="004F538D" w:rsidRDefault="004F538D" w:rsidP="004F538D">
      <w:pPr>
        <w:spacing w:after="0" w:line="360" w:lineRule="auto"/>
        <w:jc w:val="both"/>
        <w:rPr>
          <w:rFonts w:ascii="Tahoma" w:hAnsi="Tahoma" w:cs="Tahoma"/>
          <w:sz w:val="24"/>
          <w:szCs w:val="24"/>
        </w:rPr>
      </w:pPr>
    </w:p>
    <w:p w:rsidR="004F538D" w:rsidRDefault="004F538D" w:rsidP="004F538D">
      <w:pPr>
        <w:spacing w:after="0" w:line="360" w:lineRule="auto"/>
        <w:jc w:val="both"/>
        <w:rPr>
          <w:rFonts w:ascii="Tahoma" w:hAnsi="Tahoma" w:cs="Tahoma"/>
          <w:sz w:val="24"/>
          <w:szCs w:val="24"/>
        </w:rPr>
      </w:pPr>
    </w:p>
    <w:p w:rsidR="004F538D" w:rsidRDefault="004F538D" w:rsidP="004F538D">
      <w:pPr>
        <w:spacing w:after="0" w:line="360" w:lineRule="auto"/>
        <w:jc w:val="both"/>
        <w:rPr>
          <w:rFonts w:ascii="Tahoma" w:hAnsi="Tahoma" w:cs="Tahoma"/>
          <w:b/>
          <w:sz w:val="24"/>
          <w:szCs w:val="24"/>
        </w:rPr>
      </w:pPr>
      <w:proofErr w:type="spellStart"/>
      <w:r w:rsidRPr="004F538D">
        <w:rPr>
          <w:rFonts w:ascii="Tahoma" w:hAnsi="Tahoma" w:cs="Tahoma"/>
          <w:b/>
          <w:i/>
          <w:sz w:val="24"/>
          <w:szCs w:val="24"/>
        </w:rPr>
        <w:t>Zimbodza</w:t>
      </w:r>
      <w:proofErr w:type="spellEnd"/>
      <w:r w:rsidRPr="004F538D">
        <w:rPr>
          <w:rFonts w:ascii="Tahoma" w:hAnsi="Tahoma" w:cs="Tahoma"/>
          <w:b/>
          <w:i/>
          <w:sz w:val="24"/>
          <w:szCs w:val="24"/>
        </w:rPr>
        <w:t xml:space="preserve"> &amp; Associates</w:t>
      </w:r>
      <w:r w:rsidRPr="004F538D">
        <w:rPr>
          <w:rFonts w:ascii="Tahoma" w:hAnsi="Tahoma" w:cs="Tahoma"/>
          <w:b/>
          <w:sz w:val="24"/>
          <w:szCs w:val="24"/>
        </w:rPr>
        <w:t xml:space="preserve">, </w:t>
      </w:r>
      <w:r w:rsidRPr="00D00984">
        <w:rPr>
          <w:rFonts w:ascii="Tahoma" w:hAnsi="Tahoma" w:cs="Tahoma"/>
          <w:sz w:val="24"/>
          <w:szCs w:val="24"/>
        </w:rPr>
        <w:t>appellant’s legal practitioners</w:t>
      </w:r>
    </w:p>
    <w:p w:rsidR="00D00984" w:rsidRPr="00D00984" w:rsidRDefault="00D00984" w:rsidP="004F538D">
      <w:pPr>
        <w:spacing w:after="0" w:line="360" w:lineRule="auto"/>
        <w:jc w:val="both"/>
        <w:rPr>
          <w:rFonts w:ascii="Tahoma" w:hAnsi="Tahoma" w:cs="Tahoma"/>
          <w:sz w:val="24"/>
          <w:szCs w:val="24"/>
        </w:rPr>
      </w:pPr>
      <w:r w:rsidRPr="00D00984">
        <w:rPr>
          <w:rFonts w:ascii="Tahoma" w:hAnsi="Tahoma" w:cs="Tahoma"/>
          <w:b/>
          <w:i/>
          <w:sz w:val="24"/>
          <w:szCs w:val="24"/>
        </w:rPr>
        <w:t>Respondent,</w:t>
      </w:r>
      <w:r>
        <w:rPr>
          <w:rFonts w:ascii="Tahoma" w:hAnsi="Tahoma" w:cs="Tahoma"/>
          <w:b/>
          <w:sz w:val="24"/>
          <w:szCs w:val="24"/>
        </w:rPr>
        <w:t xml:space="preserve"> </w:t>
      </w:r>
      <w:r w:rsidRPr="00D00984">
        <w:rPr>
          <w:rFonts w:ascii="Tahoma" w:hAnsi="Tahoma" w:cs="Tahoma"/>
          <w:sz w:val="24"/>
          <w:szCs w:val="24"/>
        </w:rPr>
        <w:t>in person</w:t>
      </w:r>
      <w:bookmarkStart w:id="0" w:name="_GoBack"/>
      <w:bookmarkEnd w:id="0"/>
    </w:p>
    <w:sectPr w:rsidR="00D00984" w:rsidRPr="00D00984" w:rsidSect="004F538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7D" w:rsidRDefault="0011207D" w:rsidP="004F538D">
      <w:pPr>
        <w:spacing w:after="0" w:line="240" w:lineRule="auto"/>
      </w:pPr>
      <w:r>
        <w:separator/>
      </w:r>
    </w:p>
  </w:endnote>
  <w:endnote w:type="continuationSeparator" w:id="0">
    <w:p w:rsidR="0011207D" w:rsidRDefault="0011207D" w:rsidP="004F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474403"/>
      <w:docPartObj>
        <w:docPartGallery w:val="Page Numbers (Bottom of Page)"/>
        <w:docPartUnique/>
      </w:docPartObj>
    </w:sdtPr>
    <w:sdtEndPr>
      <w:rPr>
        <w:noProof/>
      </w:rPr>
    </w:sdtEndPr>
    <w:sdtContent>
      <w:p w:rsidR="004F538D" w:rsidRDefault="004F538D">
        <w:pPr>
          <w:pStyle w:val="Footer"/>
          <w:jc w:val="center"/>
        </w:pPr>
        <w:r>
          <w:fldChar w:fldCharType="begin"/>
        </w:r>
        <w:r>
          <w:instrText xml:space="preserve"> PAGE   \* MERGEFORMAT </w:instrText>
        </w:r>
        <w:r>
          <w:fldChar w:fldCharType="separate"/>
        </w:r>
        <w:r w:rsidR="00C45BE4">
          <w:rPr>
            <w:noProof/>
          </w:rPr>
          <w:t>2</w:t>
        </w:r>
        <w:r>
          <w:rPr>
            <w:noProof/>
          </w:rPr>
          <w:fldChar w:fldCharType="end"/>
        </w:r>
      </w:p>
    </w:sdtContent>
  </w:sdt>
  <w:p w:rsidR="004F538D" w:rsidRDefault="004F5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7D" w:rsidRDefault="0011207D" w:rsidP="004F538D">
      <w:pPr>
        <w:spacing w:after="0" w:line="240" w:lineRule="auto"/>
      </w:pPr>
      <w:r>
        <w:separator/>
      </w:r>
    </w:p>
  </w:footnote>
  <w:footnote w:type="continuationSeparator" w:id="0">
    <w:p w:rsidR="0011207D" w:rsidRDefault="0011207D" w:rsidP="004F5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8D" w:rsidRPr="004F538D" w:rsidRDefault="004F538D" w:rsidP="004F538D">
    <w:pPr>
      <w:spacing w:after="0" w:line="240" w:lineRule="auto"/>
      <w:rPr>
        <w:rFonts w:ascii="Tahoma" w:hAnsi="Tahoma" w:cs="Tahoma"/>
        <w:b/>
        <w:sz w:val="24"/>
        <w:szCs w:val="24"/>
      </w:rPr>
    </w:pPr>
    <w:r w:rsidRPr="004F538D">
      <w:rPr>
        <w:rFonts w:ascii="Tahoma" w:hAnsi="Tahoma" w:cs="Tahoma"/>
        <w:b/>
        <w:sz w:val="24"/>
        <w:szCs w:val="24"/>
      </w:rPr>
      <w:t xml:space="preserve"> </w:t>
    </w:r>
    <w:r w:rsidR="0001645E">
      <w:rPr>
        <w:rFonts w:ascii="Tahoma" w:hAnsi="Tahoma" w:cs="Tahoma"/>
        <w:b/>
        <w:sz w:val="24"/>
        <w:szCs w:val="24"/>
      </w:rPr>
      <w:t xml:space="preserve">    </w:t>
    </w:r>
    <w:r w:rsidR="0001645E">
      <w:rPr>
        <w:rFonts w:ascii="Tahoma" w:hAnsi="Tahoma" w:cs="Tahoma"/>
        <w:b/>
        <w:sz w:val="24"/>
        <w:szCs w:val="24"/>
      </w:rPr>
      <w:tab/>
    </w:r>
    <w:r w:rsidR="0001645E">
      <w:rPr>
        <w:rFonts w:ascii="Tahoma" w:hAnsi="Tahoma" w:cs="Tahoma"/>
        <w:b/>
        <w:sz w:val="24"/>
        <w:szCs w:val="24"/>
      </w:rPr>
      <w:tab/>
    </w:r>
    <w:r w:rsidR="0001645E">
      <w:rPr>
        <w:rFonts w:ascii="Tahoma" w:hAnsi="Tahoma" w:cs="Tahoma"/>
        <w:b/>
        <w:sz w:val="24"/>
        <w:szCs w:val="24"/>
      </w:rPr>
      <w:tab/>
    </w:r>
    <w:r w:rsidR="0001645E">
      <w:rPr>
        <w:rFonts w:ascii="Tahoma" w:hAnsi="Tahoma" w:cs="Tahoma"/>
        <w:b/>
        <w:sz w:val="24"/>
        <w:szCs w:val="24"/>
      </w:rPr>
      <w:tab/>
    </w:r>
    <w:r w:rsidR="0001645E">
      <w:rPr>
        <w:rFonts w:ascii="Tahoma" w:hAnsi="Tahoma" w:cs="Tahoma"/>
        <w:b/>
        <w:sz w:val="24"/>
        <w:szCs w:val="24"/>
      </w:rPr>
      <w:tab/>
    </w:r>
    <w:r w:rsidR="0001645E">
      <w:rPr>
        <w:rFonts w:ascii="Tahoma" w:hAnsi="Tahoma" w:cs="Tahoma"/>
        <w:b/>
        <w:sz w:val="24"/>
        <w:szCs w:val="24"/>
      </w:rPr>
      <w:tab/>
    </w:r>
    <w:r w:rsidR="0001645E">
      <w:rPr>
        <w:rFonts w:ascii="Tahoma" w:hAnsi="Tahoma" w:cs="Tahoma"/>
        <w:b/>
        <w:sz w:val="24"/>
        <w:szCs w:val="24"/>
      </w:rPr>
      <w:tab/>
      <w:t xml:space="preserve">  JUDGMENT NO LC/H/610</w:t>
    </w:r>
    <w:r w:rsidRPr="004F538D">
      <w:rPr>
        <w:rFonts w:ascii="Tahoma" w:hAnsi="Tahoma" w:cs="Tahoma"/>
        <w:b/>
        <w:sz w:val="24"/>
        <w:szCs w:val="24"/>
      </w:rPr>
      <w:t>/2014</w:t>
    </w:r>
  </w:p>
  <w:p w:rsidR="004F538D" w:rsidRDefault="004F538D">
    <w:pPr>
      <w:pStyle w:val="Header"/>
    </w:pPr>
  </w:p>
  <w:p w:rsidR="004F538D" w:rsidRDefault="004F5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C5420"/>
    <w:multiLevelType w:val="hybridMultilevel"/>
    <w:tmpl w:val="AAAABDDC"/>
    <w:lvl w:ilvl="0" w:tplc="D10E893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6A"/>
    <w:rsid w:val="0001645E"/>
    <w:rsid w:val="000F144D"/>
    <w:rsid w:val="0011207D"/>
    <w:rsid w:val="003144A4"/>
    <w:rsid w:val="004F538D"/>
    <w:rsid w:val="0058315A"/>
    <w:rsid w:val="006F716A"/>
    <w:rsid w:val="00802AE7"/>
    <w:rsid w:val="00877F96"/>
    <w:rsid w:val="009979D4"/>
    <w:rsid w:val="00C14EC1"/>
    <w:rsid w:val="00C45BE4"/>
    <w:rsid w:val="00C66299"/>
    <w:rsid w:val="00D00984"/>
    <w:rsid w:val="00D41A6F"/>
    <w:rsid w:val="00D77463"/>
    <w:rsid w:val="00F42B0A"/>
    <w:rsid w:val="00FA4E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4A4"/>
    <w:pPr>
      <w:ind w:left="720"/>
      <w:contextualSpacing/>
    </w:pPr>
  </w:style>
  <w:style w:type="paragraph" w:styleId="Header">
    <w:name w:val="header"/>
    <w:basedOn w:val="Normal"/>
    <w:link w:val="HeaderChar"/>
    <w:uiPriority w:val="99"/>
    <w:unhideWhenUsed/>
    <w:rsid w:val="004F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8D"/>
  </w:style>
  <w:style w:type="paragraph" w:styleId="Footer">
    <w:name w:val="footer"/>
    <w:basedOn w:val="Normal"/>
    <w:link w:val="FooterChar"/>
    <w:uiPriority w:val="99"/>
    <w:unhideWhenUsed/>
    <w:rsid w:val="004F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8D"/>
  </w:style>
  <w:style w:type="paragraph" w:styleId="BalloonText">
    <w:name w:val="Balloon Text"/>
    <w:basedOn w:val="Normal"/>
    <w:link w:val="BalloonTextChar"/>
    <w:uiPriority w:val="99"/>
    <w:semiHidden/>
    <w:unhideWhenUsed/>
    <w:rsid w:val="004F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4A4"/>
    <w:pPr>
      <w:ind w:left="720"/>
      <w:contextualSpacing/>
    </w:pPr>
  </w:style>
  <w:style w:type="paragraph" w:styleId="Header">
    <w:name w:val="header"/>
    <w:basedOn w:val="Normal"/>
    <w:link w:val="HeaderChar"/>
    <w:uiPriority w:val="99"/>
    <w:unhideWhenUsed/>
    <w:rsid w:val="004F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8D"/>
  </w:style>
  <w:style w:type="paragraph" w:styleId="Footer">
    <w:name w:val="footer"/>
    <w:basedOn w:val="Normal"/>
    <w:link w:val="FooterChar"/>
    <w:uiPriority w:val="99"/>
    <w:unhideWhenUsed/>
    <w:rsid w:val="004F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8D"/>
  </w:style>
  <w:style w:type="paragraph" w:styleId="BalloonText">
    <w:name w:val="Balloon Text"/>
    <w:basedOn w:val="Normal"/>
    <w:link w:val="BalloonTextChar"/>
    <w:uiPriority w:val="99"/>
    <w:semiHidden/>
    <w:unhideWhenUsed/>
    <w:rsid w:val="004F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7</cp:revision>
  <cp:lastPrinted>2014-08-05T08:31:00Z</cp:lastPrinted>
  <dcterms:created xsi:type="dcterms:W3CDTF">2014-09-08T07:54:00Z</dcterms:created>
  <dcterms:modified xsi:type="dcterms:W3CDTF">2014-09-12T06:18:00Z</dcterms:modified>
</cp:coreProperties>
</file>