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019" w:rsidRDefault="00070019" w:rsidP="00070019">
      <w:pPr>
        <w:spacing w:after="0"/>
        <w:jc w:val="both"/>
        <w:rPr>
          <w:rFonts w:ascii="Times New Roman" w:hAnsi="Times New Roman" w:cs="Times New Roman"/>
          <w:sz w:val="24"/>
          <w:szCs w:val="24"/>
          <w:lang w:val="en-GB"/>
        </w:rPr>
      </w:pPr>
      <w:bookmarkStart w:id="0" w:name="_GoBack"/>
      <w:bookmarkEnd w:id="0"/>
    </w:p>
    <w:p w:rsidR="00070019" w:rsidRDefault="00070019" w:rsidP="00070019">
      <w:pPr>
        <w:spacing w:after="0"/>
        <w:jc w:val="both"/>
        <w:rPr>
          <w:rFonts w:ascii="Times New Roman" w:hAnsi="Times New Roman" w:cs="Times New Roman"/>
          <w:sz w:val="24"/>
          <w:szCs w:val="24"/>
          <w:lang w:val="en-GB"/>
        </w:rPr>
      </w:pPr>
    </w:p>
    <w:p w:rsidR="002D0528" w:rsidRDefault="00070019" w:rsidP="00070019">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HARMONY FARARIRA</w:t>
      </w:r>
    </w:p>
    <w:p w:rsidR="00070019" w:rsidRDefault="00070019" w:rsidP="00070019">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versus</w:t>
      </w:r>
    </w:p>
    <w:p w:rsidR="00070019" w:rsidRDefault="00070019" w:rsidP="00070019">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THE STATE</w:t>
      </w:r>
    </w:p>
    <w:p w:rsidR="00070019" w:rsidRDefault="00070019" w:rsidP="00070019">
      <w:pPr>
        <w:spacing w:after="0"/>
        <w:jc w:val="both"/>
        <w:rPr>
          <w:rFonts w:ascii="Times New Roman" w:hAnsi="Times New Roman" w:cs="Times New Roman"/>
          <w:sz w:val="24"/>
          <w:szCs w:val="24"/>
          <w:lang w:val="en-GB"/>
        </w:rPr>
      </w:pPr>
    </w:p>
    <w:p w:rsidR="00070019" w:rsidRDefault="00070019" w:rsidP="00070019">
      <w:pPr>
        <w:spacing w:after="0"/>
        <w:jc w:val="both"/>
        <w:rPr>
          <w:rFonts w:ascii="Times New Roman" w:hAnsi="Times New Roman" w:cs="Times New Roman"/>
          <w:sz w:val="24"/>
          <w:szCs w:val="24"/>
          <w:lang w:val="en-GB"/>
        </w:rPr>
      </w:pPr>
    </w:p>
    <w:p w:rsidR="00070019" w:rsidRDefault="00070019" w:rsidP="00070019">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HIGH COURT OF ZIMBABWE</w:t>
      </w:r>
    </w:p>
    <w:p w:rsidR="00070019" w:rsidRDefault="00070019" w:rsidP="00070019">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MUZOFA J</w:t>
      </w:r>
    </w:p>
    <w:p w:rsidR="00070019" w:rsidRDefault="00070019" w:rsidP="00C16BC4">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HARARE, </w:t>
      </w:r>
      <w:r w:rsidR="00C16BC4">
        <w:rPr>
          <w:rFonts w:ascii="Times New Roman" w:hAnsi="Times New Roman" w:cs="Times New Roman"/>
          <w:sz w:val="24"/>
          <w:szCs w:val="24"/>
          <w:lang w:val="en-GB"/>
        </w:rPr>
        <w:t>20 May 2021</w:t>
      </w:r>
    </w:p>
    <w:p w:rsidR="00C16BC4" w:rsidRDefault="00C16BC4" w:rsidP="00C16BC4">
      <w:pPr>
        <w:spacing w:after="0"/>
        <w:jc w:val="both"/>
        <w:rPr>
          <w:rFonts w:ascii="Times New Roman" w:hAnsi="Times New Roman" w:cs="Times New Roman"/>
          <w:sz w:val="24"/>
          <w:szCs w:val="24"/>
          <w:lang w:val="en-GB"/>
        </w:rPr>
      </w:pPr>
    </w:p>
    <w:p w:rsidR="00595FCA" w:rsidRDefault="00C16BC4" w:rsidP="00794726">
      <w:pPr>
        <w:jc w:val="both"/>
        <w:rPr>
          <w:rFonts w:ascii="Times New Roman" w:hAnsi="Times New Roman" w:cs="Times New Roman"/>
          <w:sz w:val="24"/>
          <w:szCs w:val="24"/>
          <w:lang w:val="en-GB"/>
        </w:rPr>
      </w:pPr>
      <w:r>
        <w:rPr>
          <w:rFonts w:ascii="Times New Roman" w:hAnsi="Times New Roman" w:cs="Times New Roman"/>
          <w:b/>
          <w:sz w:val="24"/>
          <w:szCs w:val="24"/>
          <w:lang w:val="en-GB"/>
        </w:rPr>
        <w:t xml:space="preserve">Chamber Application </w:t>
      </w:r>
    </w:p>
    <w:p w:rsidR="00595FCA" w:rsidRDefault="00595FCA" w:rsidP="00595FCA">
      <w:pPr>
        <w:spacing w:after="0" w:line="240" w:lineRule="auto"/>
        <w:jc w:val="both"/>
        <w:rPr>
          <w:rFonts w:ascii="Times New Roman" w:hAnsi="Times New Roman" w:cs="Times New Roman"/>
          <w:sz w:val="24"/>
          <w:szCs w:val="24"/>
          <w:lang w:val="en-GB"/>
        </w:rPr>
      </w:pPr>
    </w:p>
    <w:p w:rsidR="00595FCA" w:rsidRDefault="00595FCA" w:rsidP="00595FCA">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MUZOFA J:</w:t>
      </w:r>
      <w:r w:rsidR="00C16BC4">
        <w:rPr>
          <w:rFonts w:ascii="Times New Roman" w:hAnsi="Times New Roman" w:cs="Times New Roman"/>
          <w:sz w:val="24"/>
          <w:szCs w:val="24"/>
          <w:lang w:val="en-GB"/>
        </w:rPr>
        <w:t xml:space="preserve"> I dismissed this application for condonation</w:t>
      </w:r>
      <w:r>
        <w:rPr>
          <w:rFonts w:ascii="Times New Roman" w:hAnsi="Times New Roman" w:cs="Times New Roman"/>
          <w:sz w:val="24"/>
          <w:szCs w:val="24"/>
          <w:lang w:val="en-GB"/>
        </w:rPr>
        <w:t xml:space="preserve"> </w:t>
      </w:r>
      <w:r w:rsidR="00C16BC4">
        <w:rPr>
          <w:rFonts w:ascii="Times New Roman" w:hAnsi="Times New Roman" w:cs="Times New Roman"/>
          <w:sz w:val="24"/>
          <w:szCs w:val="24"/>
          <w:lang w:val="en-GB"/>
        </w:rPr>
        <w:t>o</w:t>
      </w:r>
      <w:r>
        <w:rPr>
          <w:rFonts w:ascii="Times New Roman" w:hAnsi="Times New Roman" w:cs="Times New Roman"/>
          <w:sz w:val="24"/>
          <w:szCs w:val="24"/>
          <w:lang w:val="en-GB"/>
        </w:rPr>
        <w:t xml:space="preserve">f late noting of an </w:t>
      </w:r>
      <w:r w:rsidR="00C16BC4">
        <w:rPr>
          <w:rFonts w:ascii="Times New Roman" w:hAnsi="Times New Roman" w:cs="Times New Roman"/>
          <w:sz w:val="24"/>
          <w:szCs w:val="24"/>
          <w:lang w:val="en-GB"/>
        </w:rPr>
        <w:t>appeal. The applicant has requested for the reasons for the purposes of an appeal.</w:t>
      </w:r>
    </w:p>
    <w:p w:rsidR="00595FCA" w:rsidRDefault="00595FCA" w:rsidP="004C1658">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applicant was convicted by a Regional Court siting at Gokwe Magistrates Court on </w:t>
      </w:r>
      <w:r w:rsidR="00C16BC4">
        <w:rPr>
          <w:rFonts w:ascii="Times New Roman" w:hAnsi="Times New Roman" w:cs="Times New Roman"/>
          <w:sz w:val="24"/>
          <w:szCs w:val="24"/>
          <w:lang w:val="en-GB"/>
        </w:rPr>
        <w:t>four</w:t>
      </w:r>
      <w:r>
        <w:rPr>
          <w:rFonts w:ascii="Times New Roman" w:hAnsi="Times New Roman" w:cs="Times New Roman"/>
          <w:sz w:val="24"/>
          <w:szCs w:val="24"/>
          <w:lang w:val="en-GB"/>
        </w:rPr>
        <w:t xml:space="preserve"> counts of robbery and one count of unlawful possession of a firearm. He appeared together with his accomplice who is not part of this application. </w:t>
      </w:r>
      <w:r w:rsidR="00C16BC4">
        <w:rPr>
          <w:rFonts w:ascii="Times New Roman" w:hAnsi="Times New Roman" w:cs="Times New Roman"/>
          <w:sz w:val="24"/>
          <w:szCs w:val="24"/>
          <w:lang w:val="en-GB"/>
        </w:rPr>
        <w:t>He</w:t>
      </w:r>
      <w:r>
        <w:rPr>
          <w:rFonts w:ascii="Times New Roman" w:hAnsi="Times New Roman" w:cs="Times New Roman"/>
          <w:sz w:val="24"/>
          <w:szCs w:val="24"/>
          <w:lang w:val="en-GB"/>
        </w:rPr>
        <w:t xml:space="preserve"> pleaded guilty</w:t>
      </w:r>
      <w:r w:rsidR="00C16BC4">
        <w:rPr>
          <w:rFonts w:ascii="Times New Roman" w:hAnsi="Times New Roman" w:cs="Times New Roman"/>
          <w:sz w:val="24"/>
          <w:szCs w:val="24"/>
          <w:lang w:val="en-GB"/>
        </w:rPr>
        <w:t xml:space="preserve"> and he was convicted on all</w:t>
      </w:r>
      <w:r>
        <w:rPr>
          <w:rFonts w:ascii="Times New Roman" w:hAnsi="Times New Roman" w:cs="Times New Roman"/>
          <w:sz w:val="24"/>
          <w:szCs w:val="24"/>
          <w:lang w:val="en-GB"/>
        </w:rPr>
        <w:t xml:space="preserve"> </w:t>
      </w:r>
      <w:r w:rsidR="00C16BC4">
        <w:rPr>
          <w:rFonts w:ascii="Times New Roman" w:hAnsi="Times New Roman" w:cs="Times New Roman"/>
          <w:sz w:val="24"/>
          <w:szCs w:val="24"/>
          <w:lang w:val="en-GB"/>
        </w:rPr>
        <w:t xml:space="preserve">counts. He was sentenced to </w:t>
      </w:r>
      <w:r w:rsidR="004C1658">
        <w:rPr>
          <w:rFonts w:ascii="Times New Roman" w:hAnsi="Times New Roman" w:cs="Times New Roman"/>
          <w:sz w:val="24"/>
          <w:szCs w:val="24"/>
          <w:lang w:val="en-GB"/>
        </w:rPr>
        <w:t>20 y</w:t>
      </w:r>
      <w:r w:rsidR="00C16BC4">
        <w:rPr>
          <w:rFonts w:ascii="Times New Roman" w:hAnsi="Times New Roman" w:cs="Times New Roman"/>
          <w:sz w:val="24"/>
          <w:szCs w:val="24"/>
          <w:lang w:val="en-GB"/>
        </w:rPr>
        <w:t xml:space="preserve">ears imprisonment </w:t>
      </w:r>
      <w:r w:rsidR="004C1658">
        <w:rPr>
          <w:rFonts w:ascii="Times New Roman" w:hAnsi="Times New Roman" w:cs="Times New Roman"/>
          <w:sz w:val="24"/>
          <w:szCs w:val="24"/>
          <w:lang w:val="en-GB"/>
        </w:rPr>
        <w:t>on counts one to four of which t</w:t>
      </w:r>
      <w:r>
        <w:rPr>
          <w:rFonts w:ascii="Times New Roman" w:hAnsi="Times New Roman" w:cs="Times New Roman"/>
          <w:sz w:val="24"/>
          <w:szCs w:val="24"/>
          <w:lang w:val="en-GB"/>
        </w:rPr>
        <w:t>welve months imprisonment were suspended on condition of restitution in different amount</w:t>
      </w:r>
      <w:r w:rsidR="004C1658">
        <w:rPr>
          <w:rFonts w:ascii="Times New Roman" w:hAnsi="Times New Roman" w:cs="Times New Roman"/>
          <w:sz w:val="24"/>
          <w:szCs w:val="24"/>
          <w:lang w:val="en-GB"/>
        </w:rPr>
        <w:t>s</w:t>
      </w:r>
      <w:r>
        <w:rPr>
          <w:rFonts w:ascii="Times New Roman" w:hAnsi="Times New Roman" w:cs="Times New Roman"/>
          <w:sz w:val="24"/>
          <w:szCs w:val="24"/>
          <w:lang w:val="en-GB"/>
        </w:rPr>
        <w:t xml:space="preserve"> to the respective complainants. A further 24 months imprisonment were suspended on condition of good </w:t>
      </w:r>
      <w:r w:rsidR="005D7EBA">
        <w:rPr>
          <w:rFonts w:ascii="Times New Roman" w:hAnsi="Times New Roman" w:cs="Times New Roman"/>
          <w:sz w:val="24"/>
          <w:szCs w:val="24"/>
          <w:lang w:val="en-GB"/>
        </w:rPr>
        <w:t>behaviour</w:t>
      </w:r>
      <w:r>
        <w:rPr>
          <w:rFonts w:ascii="Times New Roman" w:hAnsi="Times New Roman" w:cs="Times New Roman"/>
          <w:sz w:val="24"/>
          <w:szCs w:val="24"/>
          <w:lang w:val="en-GB"/>
        </w:rPr>
        <w:t xml:space="preserve">. In respect of count </w:t>
      </w:r>
      <w:r w:rsidR="004C1658">
        <w:rPr>
          <w:rFonts w:ascii="Times New Roman" w:hAnsi="Times New Roman" w:cs="Times New Roman"/>
          <w:sz w:val="24"/>
          <w:szCs w:val="24"/>
          <w:lang w:val="en-GB"/>
        </w:rPr>
        <w:t>five</w:t>
      </w:r>
      <w:r>
        <w:rPr>
          <w:rFonts w:ascii="Times New Roman" w:hAnsi="Times New Roman" w:cs="Times New Roman"/>
          <w:sz w:val="24"/>
          <w:szCs w:val="24"/>
          <w:lang w:val="en-GB"/>
        </w:rPr>
        <w:t xml:space="preserve"> he was sentenced to 12 months</w:t>
      </w:r>
      <w:r w:rsidR="004C1658">
        <w:rPr>
          <w:rFonts w:ascii="Times New Roman" w:hAnsi="Times New Roman" w:cs="Times New Roman"/>
          <w:sz w:val="24"/>
          <w:szCs w:val="24"/>
          <w:lang w:val="en-GB"/>
        </w:rPr>
        <w:t xml:space="preserve"> imprisonment,</w:t>
      </w:r>
      <w:r w:rsidR="005D7EBA">
        <w:rPr>
          <w:rFonts w:ascii="Times New Roman" w:hAnsi="Times New Roman" w:cs="Times New Roman"/>
          <w:sz w:val="24"/>
          <w:szCs w:val="24"/>
          <w:lang w:val="en-GB"/>
        </w:rPr>
        <w:t xml:space="preserve"> in addition the KW pistol was forfeited to the State.</w:t>
      </w:r>
    </w:p>
    <w:p w:rsidR="004C1658" w:rsidRPr="004C1658" w:rsidRDefault="004C1658" w:rsidP="004C1658">
      <w:pPr>
        <w:spacing w:after="0" w:line="360" w:lineRule="auto"/>
        <w:ind w:firstLine="720"/>
        <w:jc w:val="both"/>
        <w:rPr>
          <w:rFonts w:ascii="Times New Roman" w:hAnsi="Times New Roman" w:cs="Times New Roman"/>
          <w:sz w:val="24"/>
          <w:szCs w:val="24"/>
          <w:lang w:val="en-GB"/>
        </w:rPr>
      </w:pPr>
      <w:r w:rsidRPr="004C1658">
        <w:rPr>
          <w:rFonts w:ascii="Times New Roman" w:hAnsi="Times New Roman" w:cs="Times New Roman"/>
          <w:sz w:val="24"/>
          <w:szCs w:val="24"/>
          <w:lang w:val="en-GB"/>
        </w:rPr>
        <w:t xml:space="preserve">The factors which the court should consider in determining an application for condonation are </w:t>
      </w:r>
      <w:r>
        <w:rPr>
          <w:rFonts w:ascii="Times New Roman" w:hAnsi="Times New Roman" w:cs="Times New Roman"/>
          <w:sz w:val="24"/>
          <w:szCs w:val="24"/>
          <w:lang w:val="en-GB"/>
        </w:rPr>
        <w:t xml:space="preserve">set out in a number of cases in this court. </w:t>
      </w:r>
      <w:r w:rsidRPr="004C1658">
        <w:rPr>
          <w:rFonts w:ascii="Times New Roman" w:hAnsi="Times New Roman" w:cs="Times New Roman"/>
          <w:sz w:val="24"/>
          <w:szCs w:val="24"/>
          <w:lang w:val="en-GB"/>
        </w:rPr>
        <w:t xml:space="preserve"> Herbstein &amp; van Winsen</w:t>
      </w:r>
      <w:r>
        <w:rPr>
          <w:rFonts w:ascii="Times New Roman" w:hAnsi="Times New Roman" w:cs="Times New Roman"/>
          <w:sz w:val="24"/>
          <w:szCs w:val="24"/>
          <w:lang w:val="en-GB"/>
        </w:rPr>
        <w:t xml:space="preserve"> in</w:t>
      </w:r>
      <w:r w:rsidRPr="004C1658">
        <w:rPr>
          <w:rFonts w:ascii="Times New Roman" w:hAnsi="Times New Roman" w:cs="Times New Roman"/>
          <w:sz w:val="24"/>
          <w:szCs w:val="24"/>
          <w:lang w:val="en-GB"/>
        </w:rPr>
        <w:t xml:space="preserve"> </w:t>
      </w:r>
      <w:r w:rsidRPr="004C1658">
        <w:rPr>
          <w:rFonts w:ascii="Times New Roman" w:hAnsi="Times New Roman" w:cs="Times New Roman"/>
          <w:i/>
          <w:sz w:val="24"/>
          <w:szCs w:val="24"/>
          <w:lang w:val="en-GB"/>
        </w:rPr>
        <w:t xml:space="preserve">The Civil Practice of the Supreme Court of South Africa </w:t>
      </w:r>
      <w:r w:rsidRPr="004C1658">
        <w:rPr>
          <w:rFonts w:ascii="Times New Roman" w:hAnsi="Times New Roman" w:cs="Times New Roman"/>
          <w:sz w:val="24"/>
          <w:szCs w:val="24"/>
          <w:lang w:val="en-GB"/>
        </w:rPr>
        <w:t>4 ed by van Winsen, Cilliers and Loots at pp 897-898</w:t>
      </w:r>
      <w:r>
        <w:rPr>
          <w:rFonts w:ascii="Times New Roman" w:hAnsi="Times New Roman" w:cs="Times New Roman"/>
          <w:sz w:val="24"/>
          <w:szCs w:val="24"/>
          <w:lang w:val="en-GB"/>
        </w:rPr>
        <w:t xml:space="preserve"> set out the requirements as</w:t>
      </w:r>
      <w:r w:rsidRPr="004C1658">
        <w:rPr>
          <w:rFonts w:ascii="Times New Roman" w:hAnsi="Times New Roman" w:cs="Times New Roman"/>
          <w:sz w:val="24"/>
          <w:szCs w:val="24"/>
          <w:lang w:val="en-GB"/>
        </w:rPr>
        <w:t xml:space="preserve"> follows:</w:t>
      </w:r>
    </w:p>
    <w:p w:rsidR="004C1658" w:rsidRPr="0011205D" w:rsidRDefault="0011205D" w:rsidP="00794726">
      <w:pPr>
        <w:spacing w:after="0" w:line="276" w:lineRule="auto"/>
        <w:ind w:left="720"/>
        <w:jc w:val="both"/>
        <w:rPr>
          <w:rFonts w:ascii="Times New Roman" w:hAnsi="Times New Roman" w:cs="Times New Roman"/>
          <w:lang w:val="en-GB"/>
        </w:rPr>
      </w:pPr>
      <w:r>
        <w:rPr>
          <w:rFonts w:ascii="Times New Roman" w:hAnsi="Times New Roman" w:cs="Times New Roman"/>
          <w:sz w:val="20"/>
          <w:szCs w:val="20"/>
          <w:lang w:val="en-GB"/>
        </w:rPr>
        <w:t>“</w:t>
      </w:r>
      <w:r w:rsidR="004C1658" w:rsidRPr="0011205D">
        <w:rPr>
          <w:rFonts w:ascii="Times New Roman" w:hAnsi="Times New Roman" w:cs="Times New Roman"/>
          <w:lang w:val="en-GB"/>
        </w:rPr>
        <w:t>Condonation of the non-observance of the rules is by no means a mere formality. It is for the applicant to satisfy the court that there is sufficient cause to excuse him from compliance ...  The court's power to grant relief should not be exercised arbitrarily and upon the mere asking, but with proper judicial discretion and upon sufficient and satisfactory grounds being shown by the applicant. In the determination whether sufficient cause has been shown, the basic principle is that the court has a discretion, to be exercised judicially upon a consideration of all the facts, and in essence it is a matter of fairness to both sides in which the court will endeavour to reach a conclusion that will be in the best interests of justice. The factors usually weighed by the court in considering applications for condonation ... include the degree of non-compliance, the explanation for it, the importance of the case, the prospects of success, the respondent's interest in the finality of his judgment, the convenience of the court and the avoidance of unnecessary delay in the administration of justice."</w:t>
      </w:r>
    </w:p>
    <w:p w:rsidR="00794726" w:rsidRDefault="00794726" w:rsidP="00794726">
      <w:pPr>
        <w:spacing w:after="0" w:line="276" w:lineRule="auto"/>
        <w:ind w:left="720"/>
        <w:jc w:val="both"/>
        <w:rPr>
          <w:rFonts w:ascii="Times New Roman" w:hAnsi="Times New Roman" w:cs="Times New Roman"/>
          <w:sz w:val="20"/>
          <w:szCs w:val="20"/>
          <w:lang w:val="en-GB"/>
        </w:rPr>
      </w:pPr>
    </w:p>
    <w:p w:rsidR="004C1658" w:rsidRPr="0011205D" w:rsidRDefault="00794726" w:rsidP="0011205D">
      <w:pPr>
        <w:spacing w:after="0" w:line="276"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The court therefore has to exercise its discretion considering what is just and fair after a consideration of the factors set out.</w:t>
      </w:r>
    </w:p>
    <w:p w:rsidR="005D7EBA" w:rsidRDefault="005D7EBA" w:rsidP="00595FCA">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applicant is in custody serving</w:t>
      </w:r>
      <w:r w:rsidR="00134C38">
        <w:rPr>
          <w:rFonts w:ascii="Times New Roman" w:hAnsi="Times New Roman" w:cs="Times New Roman"/>
          <w:sz w:val="24"/>
          <w:szCs w:val="24"/>
          <w:lang w:val="en-GB"/>
        </w:rPr>
        <w:t xml:space="preserve"> his sentence</w:t>
      </w:r>
      <w:r>
        <w:rPr>
          <w:rFonts w:ascii="Times New Roman" w:hAnsi="Times New Roman" w:cs="Times New Roman"/>
          <w:sz w:val="24"/>
          <w:szCs w:val="24"/>
          <w:lang w:val="en-GB"/>
        </w:rPr>
        <w:t xml:space="preserve"> at Chikurubi Maxim</w:t>
      </w:r>
      <w:r w:rsidR="00134C38">
        <w:rPr>
          <w:rFonts w:ascii="Times New Roman" w:hAnsi="Times New Roman" w:cs="Times New Roman"/>
          <w:sz w:val="24"/>
          <w:szCs w:val="24"/>
          <w:lang w:val="en-GB"/>
        </w:rPr>
        <w:t>um</w:t>
      </w:r>
      <w:r>
        <w:rPr>
          <w:rFonts w:ascii="Times New Roman" w:hAnsi="Times New Roman" w:cs="Times New Roman"/>
          <w:sz w:val="24"/>
          <w:szCs w:val="24"/>
          <w:lang w:val="en-GB"/>
        </w:rPr>
        <w:t xml:space="preserve"> Prison.  His explanation for the delay is that while in prison he was not aware of the appeal procedure. He also had challenges in securing the court record. His relatives were not readily available to assist him.</w:t>
      </w:r>
    </w:p>
    <w:p w:rsidR="00794726" w:rsidRDefault="005D7EBA" w:rsidP="00595FCA">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794726">
        <w:rPr>
          <w:rFonts w:ascii="Times New Roman" w:hAnsi="Times New Roman" w:cs="Times New Roman"/>
          <w:sz w:val="24"/>
          <w:szCs w:val="24"/>
          <w:lang w:val="en-GB"/>
        </w:rPr>
        <w:t>The explanation is reasonable taking into account the extent of the delay.  Generally, it is the administrative challenges in obtaining the record of proceedings that delay such applications. The applicant being in prison meant he could not follow up with the office of the Clerk of Court at Gokwe Magistrates Court. I am also convinced that the applicant may not have known that he could appeal against</w:t>
      </w:r>
      <w:r w:rsidR="00134C38">
        <w:rPr>
          <w:rFonts w:ascii="Times New Roman" w:hAnsi="Times New Roman" w:cs="Times New Roman"/>
          <w:sz w:val="24"/>
          <w:szCs w:val="24"/>
          <w:lang w:val="en-GB"/>
        </w:rPr>
        <w:t xml:space="preserve"> the decision of the Magistrate</w:t>
      </w:r>
      <w:r w:rsidR="00794726">
        <w:rPr>
          <w:rFonts w:ascii="Times New Roman" w:hAnsi="Times New Roman" w:cs="Times New Roman"/>
          <w:sz w:val="24"/>
          <w:szCs w:val="24"/>
          <w:lang w:val="en-GB"/>
        </w:rPr>
        <w:t xml:space="preserve"> without the aid of a legal practitioner.</w:t>
      </w:r>
    </w:p>
    <w:p w:rsidR="005D7EBA" w:rsidRDefault="00794726" w:rsidP="00134C38">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It is the pr</w:t>
      </w:r>
      <w:r w:rsidR="00134C38">
        <w:rPr>
          <w:rFonts w:ascii="Times New Roman" w:hAnsi="Times New Roman" w:cs="Times New Roman"/>
          <w:sz w:val="24"/>
          <w:szCs w:val="24"/>
          <w:lang w:val="en-GB"/>
        </w:rPr>
        <w:t>ospects of success that present</w:t>
      </w:r>
      <w:r>
        <w:rPr>
          <w:rFonts w:ascii="Times New Roman" w:hAnsi="Times New Roman" w:cs="Times New Roman"/>
          <w:sz w:val="24"/>
          <w:szCs w:val="24"/>
          <w:lang w:val="en-GB"/>
        </w:rPr>
        <w:t xml:space="preserve"> the applicant with an insurmountable task. The applicant</w:t>
      </w:r>
      <w:r w:rsidR="005D7EBA">
        <w:rPr>
          <w:rFonts w:ascii="Times New Roman" w:hAnsi="Times New Roman" w:cs="Times New Roman"/>
          <w:sz w:val="24"/>
          <w:szCs w:val="24"/>
          <w:lang w:val="en-GB"/>
        </w:rPr>
        <w:t xml:space="preserve"> intends to appeal against both conviction and sentence. In respect of conviction he basically states in many words that the court </w:t>
      </w:r>
      <w:r w:rsidR="005D7EBA" w:rsidRPr="005D7EBA">
        <w:rPr>
          <w:rFonts w:ascii="Times New Roman" w:hAnsi="Times New Roman" w:cs="Times New Roman"/>
          <w:i/>
          <w:sz w:val="24"/>
          <w:szCs w:val="24"/>
          <w:lang w:val="en-GB"/>
        </w:rPr>
        <w:t>a quo</w:t>
      </w:r>
      <w:r w:rsidR="005D7EBA">
        <w:rPr>
          <w:rFonts w:ascii="Times New Roman" w:hAnsi="Times New Roman" w:cs="Times New Roman"/>
          <w:i/>
          <w:sz w:val="24"/>
          <w:szCs w:val="24"/>
          <w:lang w:val="en-GB"/>
        </w:rPr>
        <w:t xml:space="preserve"> </w:t>
      </w:r>
      <w:r w:rsidR="005D7EBA">
        <w:rPr>
          <w:rFonts w:ascii="Times New Roman" w:hAnsi="Times New Roman" w:cs="Times New Roman"/>
          <w:sz w:val="24"/>
          <w:szCs w:val="24"/>
          <w:lang w:val="en-GB"/>
        </w:rPr>
        <w:t>failed to properly canvas the essential elements of the offence. The pleas of guilty were not genuine.</w:t>
      </w:r>
    </w:p>
    <w:p w:rsidR="005D7EBA" w:rsidRDefault="005D7EBA" w:rsidP="00794726">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Six grounds of appeal are set out impugning the judgment by the court </w:t>
      </w:r>
      <w:r w:rsidRPr="003935C4">
        <w:rPr>
          <w:rFonts w:ascii="Times New Roman" w:hAnsi="Times New Roman" w:cs="Times New Roman"/>
          <w:i/>
          <w:sz w:val="24"/>
          <w:szCs w:val="24"/>
          <w:lang w:val="en-GB"/>
        </w:rPr>
        <w:t>a quo</w:t>
      </w:r>
      <w:r w:rsidR="003935C4">
        <w:rPr>
          <w:rFonts w:ascii="Times New Roman" w:hAnsi="Times New Roman" w:cs="Times New Roman"/>
          <w:i/>
          <w:sz w:val="24"/>
          <w:szCs w:val="24"/>
          <w:lang w:val="en-GB"/>
        </w:rPr>
        <w:t>.</w:t>
      </w:r>
      <w:r w:rsidR="00794726">
        <w:rPr>
          <w:rFonts w:ascii="Times New Roman" w:hAnsi="Times New Roman" w:cs="Times New Roman"/>
          <w:sz w:val="24"/>
          <w:szCs w:val="24"/>
          <w:lang w:val="en-GB"/>
        </w:rPr>
        <w:t xml:space="preserve"> I reproduce</w:t>
      </w:r>
      <w:r>
        <w:rPr>
          <w:rFonts w:ascii="Times New Roman" w:hAnsi="Times New Roman" w:cs="Times New Roman"/>
          <w:sz w:val="24"/>
          <w:szCs w:val="24"/>
          <w:lang w:val="en-GB"/>
        </w:rPr>
        <w:t xml:space="preserve"> them to demonstrate the point I make.</w:t>
      </w:r>
    </w:p>
    <w:p w:rsidR="003935C4" w:rsidRDefault="003935C4" w:rsidP="003935C4">
      <w:pPr>
        <w:pStyle w:val="ListParagraph"/>
        <w:numPr>
          <w:ilvl w:val="0"/>
          <w:numId w:val="1"/>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plea was not evaluated as </w:t>
      </w:r>
      <w:r w:rsidRPr="003935C4">
        <w:rPr>
          <w:rFonts w:ascii="Times New Roman" w:hAnsi="Times New Roman" w:cs="Times New Roman"/>
          <w:i/>
          <w:sz w:val="24"/>
          <w:szCs w:val="24"/>
          <w:lang w:val="en-GB"/>
        </w:rPr>
        <w:t xml:space="preserve">per </w:t>
      </w:r>
      <w:r>
        <w:rPr>
          <w:rFonts w:ascii="Times New Roman" w:hAnsi="Times New Roman" w:cs="Times New Roman"/>
          <w:sz w:val="24"/>
          <w:szCs w:val="24"/>
          <w:lang w:val="en-GB"/>
        </w:rPr>
        <w:t>enacted standards</w:t>
      </w:r>
    </w:p>
    <w:p w:rsidR="003935C4" w:rsidRDefault="003935C4" w:rsidP="003935C4">
      <w:pPr>
        <w:pStyle w:val="ListParagraph"/>
        <w:numPr>
          <w:ilvl w:val="0"/>
          <w:numId w:val="1"/>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court failed to express duress on evaluation of the plea offered</w:t>
      </w:r>
    </w:p>
    <w:p w:rsidR="003935C4" w:rsidRDefault="003935C4" w:rsidP="003935C4">
      <w:pPr>
        <w:pStyle w:val="ListParagraph"/>
        <w:numPr>
          <w:ilvl w:val="0"/>
          <w:numId w:val="1"/>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court erred to accept a plea when there was no crime committal (sic)</w:t>
      </w:r>
    </w:p>
    <w:p w:rsidR="003935C4" w:rsidRDefault="003935C4" w:rsidP="003935C4">
      <w:pPr>
        <w:pStyle w:val="ListParagraph"/>
        <w:numPr>
          <w:ilvl w:val="0"/>
          <w:numId w:val="1"/>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court failed to accept the plea without making inquest on what the applicant was pleading to</w:t>
      </w:r>
    </w:p>
    <w:p w:rsidR="003935C4" w:rsidRDefault="003935C4" w:rsidP="003935C4">
      <w:pPr>
        <w:pStyle w:val="ListParagraph"/>
        <w:numPr>
          <w:ilvl w:val="0"/>
          <w:numId w:val="1"/>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There was no need for accounting the plea readings collectively</w:t>
      </w:r>
    </w:p>
    <w:p w:rsidR="003935C4" w:rsidRDefault="003935C4" w:rsidP="003935C4">
      <w:pPr>
        <w:pStyle w:val="ListParagraph"/>
        <w:numPr>
          <w:ilvl w:val="0"/>
          <w:numId w:val="1"/>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sentence was out of (sic) ordinary</w:t>
      </w:r>
    </w:p>
    <w:p w:rsidR="009813B4" w:rsidRDefault="00134C38" w:rsidP="001B30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GB"/>
        </w:rPr>
        <w:t xml:space="preserve">It would seem that drafting of proper grounds of appeal eludes both the trained mind and the untrained mind in most instances. Some leverage is given to unrepresented </w:t>
      </w:r>
      <w:r w:rsidR="0011205D">
        <w:rPr>
          <w:rFonts w:ascii="Times New Roman" w:hAnsi="Times New Roman" w:cs="Times New Roman"/>
          <w:sz w:val="24"/>
          <w:szCs w:val="24"/>
          <w:lang w:val="en-GB"/>
        </w:rPr>
        <w:t>applicants for</w:t>
      </w:r>
      <w:r>
        <w:rPr>
          <w:rFonts w:ascii="Times New Roman" w:hAnsi="Times New Roman" w:cs="Times New Roman"/>
          <w:sz w:val="24"/>
          <w:szCs w:val="24"/>
          <w:lang w:val="en-GB"/>
        </w:rPr>
        <w:t xml:space="preserve"> obvious reasons.</w:t>
      </w:r>
      <w:r w:rsidR="00241E1F">
        <w:rPr>
          <w:rFonts w:ascii="Times New Roman" w:hAnsi="Times New Roman" w:cs="Times New Roman"/>
          <w:sz w:val="24"/>
          <w:szCs w:val="24"/>
          <w:lang w:val="en-GB"/>
        </w:rPr>
        <w:t xml:space="preserve"> However, there</w:t>
      </w:r>
      <w:r>
        <w:rPr>
          <w:rFonts w:ascii="Times New Roman" w:hAnsi="Times New Roman" w:cs="Times New Roman"/>
          <w:sz w:val="24"/>
          <w:szCs w:val="24"/>
          <w:lang w:val="en-GB"/>
        </w:rPr>
        <w:t xml:space="preserve"> </w:t>
      </w:r>
      <w:r w:rsidR="00E50BBC">
        <w:rPr>
          <w:rFonts w:ascii="Times New Roman" w:hAnsi="Times New Roman" w:cs="Times New Roman"/>
          <w:sz w:val="24"/>
          <w:szCs w:val="24"/>
          <w:lang w:val="en-GB"/>
        </w:rPr>
        <w:t>is a</w:t>
      </w:r>
      <w:r w:rsidR="001B3018">
        <w:rPr>
          <w:rFonts w:ascii="Times New Roman" w:hAnsi="Times New Roman" w:cs="Times New Roman"/>
          <w:sz w:val="24"/>
          <w:szCs w:val="24"/>
          <w:lang w:val="en-GB"/>
        </w:rPr>
        <w:t xml:space="preserve"> certain level of clarity</w:t>
      </w:r>
      <w:r>
        <w:rPr>
          <w:rFonts w:ascii="Times New Roman" w:hAnsi="Times New Roman" w:cs="Times New Roman"/>
          <w:sz w:val="24"/>
          <w:szCs w:val="24"/>
          <w:lang w:val="en-GB"/>
        </w:rPr>
        <w:t xml:space="preserve"> in the grounds of appeal </w:t>
      </w:r>
      <w:r w:rsidR="00E50BBC">
        <w:rPr>
          <w:rFonts w:ascii="Times New Roman" w:hAnsi="Times New Roman" w:cs="Times New Roman"/>
          <w:sz w:val="24"/>
          <w:szCs w:val="24"/>
          <w:lang w:val="en-GB"/>
        </w:rPr>
        <w:t>that is</w:t>
      </w:r>
      <w:r w:rsidR="001B3018">
        <w:rPr>
          <w:rFonts w:ascii="Times New Roman" w:hAnsi="Times New Roman" w:cs="Times New Roman"/>
          <w:sz w:val="24"/>
          <w:szCs w:val="24"/>
          <w:lang w:val="en-GB"/>
        </w:rPr>
        <w:t xml:space="preserve"> expected for the court to understand what is being challenged. As </w:t>
      </w:r>
      <w:r w:rsidR="00241E1F">
        <w:rPr>
          <w:rFonts w:ascii="Times New Roman" w:hAnsi="Times New Roman" w:cs="Times New Roman"/>
          <w:sz w:val="24"/>
          <w:szCs w:val="24"/>
          <w:lang w:val="en-GB"/>
        </w:rPr>
        <w:t xml:space="preserve">can be </w:t>
      </w:r>
      <w:r w:rsidR="001B3018">
        <w:rPr>
          <w:rFonts w:ascii="Times New Roman" w:hAnsi="Times New Roman" w:cs="Times New Roman"/>
          <w:sz w:val="24"/>
          <w:szCs w:val="24"/>
          <w:lang w:val="en-GB"/>
        </w:rPr>
        <w:t xml:space="preserve">noted, </w:t>
      </w:r>
      <w:r w:rsidR="00E50BBC">
        <w:rPr>
          <w:rFonts w:ascii="Times New Roman" w:hAnsi="Times New Roman" w:cs="Times New Roman"/>
          <w:sz w:val="24"/>
          <w:szCs w:val="24"/>
          <w:lang w:val="en-GB"/>
        </w:rPr>
        <w:t>in this case, the</w:t>
      </w:r>
      <w:r w:rsidR="00241E1F">
        <w:rPr>
          <w:rFonts w:ascii="Times New Roman" w:hAnsi="Times New Roman" w:cs="Times New Roman"/>
          <w:sz w:val="24"/>
          <w:szCs w:val="24"/>
          <w:lang w:val="en-GB"/>
        </w:rPr>
        <w:t xml:space="preserve"> grounds of appeal are short but the</w:t>
      </w:r>
      <w:r w:rsidR="001B3018">
        <w:rPr>
          <w:rFonts w:ascii="Times New Roman" w:hAnsi="Times New Roman" w:cs="Times New Roman"/>
          <w:sz w:val="24"/>
          <w:szCs w:val="24"/>
          <w:lang w:val="en-GB"/>
        </w:rPr>
        <w:t>y lack</w:t>
      </w:r>
      <w:r w:rsidR="00241E1F">
        <w:rPr>
          <w:rFonts w:ascii="Times New Roman" w:hAnsi="Times New Roman" w:cs="Times New Roman"/>
          <w:sz w:val="24"/>
          <w:szCs w:val="24"/>
          <w:lang w:val="en-GB"/>
        </w:rPr>
        <w:t xml:space="preserve"> </w:t>
      </w:r>
      <w:r w:rsidR="001B3018">
        <w:rPr>
          <w:rFonts w:ascii="Times New Roman" w:hAnsi="Times New Roman" w:cs="Times New Roman"/>
          <w:sz w:val="24"/>
          <w:szCs w:val="24"/>
          <w:lang w:val="en-GB"/>
        </w:rPr>
        <w:t>precision. All</w:t>
      </w:r>
      <w:r w:rsidR="00241E1F">
        <w:rPr>
          <w:rFonts w:ascii="Times New Roman" w:hAnsi="Times New Roman" w:cs="Times New Roman"/>
          <w:sz w:val="24"/>
          <w:szCs w:val="24"/>
          <w:lang w:val="en-GB"/>
        </w:rPr>
        <w:t xml:space="preserve"> the grounds of appeal do not </w:t>
      </w:r>
      <w:r w:rsidR="001B3018">
        <w:rPr>
          <w:rFonts w:ascii="Times New Roman" w:hAnsi="Times New Roman" w:cs="Times New Roman"/>
          <w:sz w:val="24"/>
          <w:szCs w:val="24"/>
          <w:lang w:val="en-GB"/>
        </w:rPr>
        <w:t xml:space="preserve">raise a specific issue </w:t>
      </w:r>
      <w:r w:rsidR="00241E1F">
        <w:rPr>
          <w:rFonts w:ascii="Times New Roman" w:hAnsi="Times New Roman" w:cs="Times New Roman"/>
          <w:sz w:val="24"/>
          <w:szCs w:val="24"/>
          <w:lang w:val="en-GB"/>
        </w:rPr>
        <w:t>for con</w:t>
      </w:r>
      <w:r w:rsidR="009813B4">
        <w:rPr>
          <w:rFonts w:ascii="Times New Roman" w:hAnsi="Times New Roman" w:cs="Times New Roman"/>
          <w:sz w:val="24"/>
          <w:szCs w:val="24"/>
          <w:lang w:val="en-GB"/>
        </w:rPr>
        <w:t xml:space="preserve">sideration by the appeal </w:t>
      </w:r>
      <w:r w:rsidR="001B3018">
        <w:rPr>
          <w:rFonts w:ascii="Times New Roman" w:hAnsi="Times New Roman" w:cs="Times New Roman"/>
          <w:sz w:val="24"/>
          <w:szCs w:val="24"/>
          <w:lang w:val="en-GB"/>
        </w:rPr>
        <w:t xml:space="preserve">court, they may be struck off. </w:t>
      </w:r>
    </w:p>
    <w:p w:rsidR="009813B4" w:rsidRDefault="009813B4" w:rsidP="009813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B3018">
        <w:rPr>
          <w:rFonts w:ascii="Times New Roman" w:hAnsi="Times New Roman" w:cs="Times New Roman"/>
          <w:sz w:val="24"/>
          <w:szCs w:val="24"/>
        </w:rPr>
        <w:t>Despite my observation on the grounds of appeal I shall address them from my understanding in the assess</w:t>
      </w:r>
      <w:r w:rsidR="00E50BBC">
        <w:rPr>
          <w:rFonts w:ascii="Times New Roman" w:hAnsi="Times New Roman" w:cs="Times New Roman"/>
          <w:sz w:val="24"/>
          <w:szCs w:val="24"/>
        </w:rPr>
        <w:t>ment of the</w:t>
      </w:r>
      <w:r w:rsidR="001B3018">
        <w:rPr>
          <w:rFonts w:ascii="Times New Roman" w:hAnsi="Times New Roman" w:cs="Times New Roman"/>
          <w:sz w:val="24"/>
          <w:szCs w:val="24"/>
        </w:rPr>
        <w:t xml:space="preserve"> prospects of success.</w:t>
      </w:r>
      <w:r>
        <w:rPr>
          <w:rFonts w:ascii="Times New Roman" w:hAnsi="Times New Roman" w:cs="Times New Roman"/>
          <w:sz w:val="24"/>
          <w:szCs w:val="24"/>
        </w:rPr>
        <w:t xml:space="preserve"> </w:t>
      </w:r>
    </w:p>
    <w:p w:rsidR="009813B4" w:rsidRDefault="009813B4" w:rsidP="009813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Grounds of appeal one, two and four seem to raise issue with the plea recording procedure</w:t>
      </w:r>
      <w:r w:rsidR="00E50BBC">
        <w:rPr>
          <w:rFonts w:ascii="Times New Roman" w:hAnsi="Times New Roman" w:cs="Times New Roman"/>
          <w:sz w:val="24"/>
          <w:szCs w:val="24"/>
        </w:rPr>
        <w:t>,</w:t>
      </w:r>
      <w:r>
        <w:rPr>
          <w:rFonts w:ascii="Times New Roman" w:hAnsi="Times New Roman" w:cs="Times New Roman"/>
          <w:sz w:val="24"/>
          <w:szCs w:val="24"/>
        </w:rPr>
        <w:t xml:space="preserve"> that the court did not follow the correct </w:t>
      </w:r>
      <w:r w:rsidR="001B3018">
        <w:rPr>
          <w:rFonts w:ascii="Times New Roman" w:hAnsi="Times New Roman" w:cs="Times New Roman"/>
          <w:sz w:val="24"/>
          <w:szCs w:val="24"/>
        </w:rPr>
        <w:t>procedure</w:t>
      </w:r>
      <w:r w:rsidR="00E50BBC">
        <w:rPr>
          <w:rFonts w:ascii="Times New Roman" w:hAnsi="Times New Roman" w:cs="Times New Roman"/>
          <w:sz w:val="24"/>
          <w:szCs w:val="24"/>
        </w:rPr>
        <w:t>,</w:t>
      </w:r>
      <w:r w:rsidR="001B3018">
        <w:rPr>
          <w:rFonts w:ascii="Times New Roman" w:hAnsi="Times New Roman" w:cs="Times New Roman"/>
          <w:sz w:val="24"/>
          <w:szCs w:val="24"/>
        </w:rPr>
        <w:t xml:space="preserve"> that the</w:t>
      </w:r>
      <w:r>
        <w:rPr>
          <w:rFonts w:ascii="Times New Roman" w:hAnsi="Times New Roman" w:cs="Times New Roman"/>
          <w:sz w:val="24"/>
          <w:szCs w:val="24"/>
        </w:rPr>
        <w:t xml:space="preserve"> essential elements were not </w:t>
      </w:r>
      <w:r w:rsidR="001B3018">
        <w:rPr>
          <w:rFonts w:ascii="Times New Roman" w:hAnsi="Times New Roman" w:cs="Times New Roman"/>
          <w:sz w:val="24"/>
          <w:szCs w:val="24"/>
        </w:rPr>
        <w:t>properly canvassed and</w:t>
      </w:r>
      <w:r w:rsidR="00E50BBC">
        <w:rPr>
          <w:rFonts w:ascii="Times New Roman" w:hAnsi="Times New Roman" w:cs="Times New Roman"/>
          <w:sz w:val="24"/>
          <w:szCs w:val="24"/>
        </w:rPr>
        <w:t xml:space="preserve"> that</w:t>
      </w:r>
      <w:r>
        <w:rPr>
          <w:rFonts w:ascii="Times New Roman" w:hAnsi="Times New Roman" w:cs="Times New Roman"/>
          <w:sz w:val="24"/>
          <w:szCs w:val="24"/>
        </w:rPr>
        <w:t xml:space="preserve"> the questions put to the applicants were inadequate</w:t>
      </w:r>
      <w:r w:rsidR="00E50BBC">
        <w:rPr>
          <w:rFonts w:ascii="Times New Roman" w:hAnsi="Times New Roman" w:cs="Times New Roman"/>
          <w:sz w:val="24"/>
          <w:szCs w:val="24"/>
        </w:rPr>
        <w:t xml:space="preserve"> for the purposes </w:t>
      </w:r>
      <w:r w:rsidR="0011205D">
        <w:rPr>
          <w:rFonts w:ascii="Times New Roman" w:hAnsi="Times New Roman" w:cs="Times New Roman"/>
          <w:sz w:val="24"/>
          <w:szCs w:val="24"/>
        </w:rPr>
        <w:t>of entering</w:t>
      </w:r>
      <w:r w:rsidR="00E50BBC">
        <w:rPr>
          <w:rFonts w:ascii="Times New Roman" w:hAnsi="Times New Roman" w:cs="Times New Roman"/>
          <w:sz w:val="24"/>
          <w:szCs w:val="24"/>
        </w:rPr>
        <w:t xml:space="preserve"> a verdict of guilty</w:t>
      </w:r>
      <w:r>
        <w:rPr>
          <w:rFonts w:ascii="Times New Roman" w:hAnsi="Times New Roman" w:cs="Times New Roman"/>
          <w:sz w:val="24"/>
          <w:szCs w:val="24"/>
        </w:rPr>
        <w:t xml:space="preserve">. </w:t>
      </w:r>
    </w:p>
    <w:p w:rsidR="009813B4" w:rsidRDefault="009813B4" w:rsidP="009813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ground</w:t>
      </w:r>
      <w:r w:rsidR="001B3018">
        <w:rPr>
          <w:rFonts w:ascii="Times New Roman" w:hAnsi="Times New Roman" w:cs="Times New Roman"/>
          <w:sz w:val="24"/>
          <w:szCs w:val="24"/>
        </w:rPr>
        <w:t>s of appeal raise</w:t>
      </w:r>
      <w:r>
        <w:rPr>
          <w:rFonts w:ascii="Times New Roman" w:hAnsi="Times New Roman" w:cs="Times New Roman"/>
          <w:sz w:val="24"/>
          <w:szCs w:val="24"/>
        </w:rPr>
        <w:t xml:space="preserve"> procedural issues that should be properly raised in an application for review. It is trite that an appeal and an application for review are different. An appeal seeks to attack or show that the conviction was not proper, in other words to demonstrate that the accused person did not commit the offence. On the other hand, a review is concerned with the procedural aspects of the proceedings. The proceedings should be conducted in terms of the law as provided in the Criminal Procedure and Evidence Act. Where the court fails to comply with the set down procedure, the proceedings are susceptible to be set aside and an appropriate order made. </w:t>
      </w:r>
    </w:p>
    <w:p w:rsidR="009813B4" w:rsidRDefault="009813B4" w:rsidP="009813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this case it is the procedure that the applicant finds fault with. He does not set a ground that </w:t>
      </w:r>
      <w:r w:rsidR="001B3018">
        <w:rPr>
          <w:rFonts w:ascii="Times New Roman" w:hAnsi="Times New Roman" w:cs="Times New Roman"/>
          <w:sz w:val="24"/>
          <w:szCs w:val="24"/>
        </w:rPr>
        <w:t>attacks the conviction. Even if the grounds of appeal can be said to be properly before the court,</w:t>
      </w:r>
      <w:r>
        <w:rPr>
          <w:rFonts w:ascii="Times New Roman" w:hAnsi="Times New Roman" w:cs="Times New Roman"/>
          <w:sz w:val="24"/>
          <w:szCs w:val="24"/>
        </w:rPr>
        <w:t xml:space="preserve"> the applicant cannot succeed. A perusal of the record of proceedings shows that the court </w:t>
      </w:r>
      <w:r>
        <w:rPr>
          <w:rFonts w:ascii="Times New Roman" w:hAnsi="Times New Roman" w:cs="Times New Roman"/>
          <w:i/>
          <w:sz w:val="24"/>
          <w:szCs w:val="24"/>
        </w:rPr>
        <w:t>a quo</w:t>
      </w:r>
      <w:r>
        <w:rPr>
          <w:rFonts w:ascii="Times New Roman" w:hAnsi="Times New Roman" w:cs="Times New Roman"/>
          <w:sz w:val="24"/>
          <w:szCs w:val="24"/>
        </w:rPr>
        <w:t xml:space="preserve"> properly canvassed the essential elements of the charges. The applicant may have preferred a certain approach in the questioning but what is in the record is</w:t>
      </w:r>
      <w:r w:rsidR="002D0528">
        <w:rPr>
          <w:rFonts w:ascii="Times New Roman" w:hAnsi="Times New Roman" w:cs="Times New Roman"/>
          <w:sz w:val="24"/>
          <w:szCs w:val="24"/>
        </w:rPr>
        <w:t xml:space="preserve"> in</w:t>
      </w:r>
      <w:r>
        <w:rPr>
          <w:rFonts w:ascii="Times New Roman" w:hAnsi="Times New Roman" w:cs="Times New Roman"/>
          <w:sz w:val="24"/>
          <w:szCs w:val="24"/>
        </w:rPr>
        <w:t xml:space="preserve"> accordance with real and substantial.</w:t>
      </w:r>
    </w:p>
    <w:p w:rsidR="009813B4" w:rsidRDefault="009813B4" w:rsidP="009813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w:t>
      </w:r>
      <w:r>
        <w:rPr>
          <w:rFonts w:ascii="Times New Roman" w:hAnsi="Times New Roman" w:cs="Times New Roman"/>
          <w:i/>
          <w:sz w:val="24"/>
          <w:szCs w:val="24"/>
        </w:rPr>
        <w:t>a quo</w:t>
      </w:r>
      <w:r>
        <w:rPr>
          <w:rFonts w:ascii="Times New Roman" w:hAnsi="Times New Roman" w:cs="Times New Roman"/>
          <w:sz w:val="24"/>
          <w:szCs w:val="24"/>
        </w:rPr>
        <w:t xml:space="preserve"> asked questions to which the applicant conceded or confirm</w:t>
      </w:r>
      <w:r w:rsidR="002D0528">
        <w:rPr>
          <w:rFonts w:ascii="Times New Roman" w:hAnsi="Times New Roman" w:cs="Times New Roman"/>
          <w:sz w:val="24"/>
          <w:szCs w:val="24"/>
        </w:rPr>
        <w:t>ed that he took the complainant</w:t>
      </w:r>
      <w:r>
        <w:rPr>
          <w:rFonts w:ascii="Times New Roman" w:hAnsi="Times New Roman" w:cs="Times New Roman"/>
          <w:sz w:val="24"/>
          <w:szCs w:val="24"/>
        </w:rPr>
        <w:t>s</w:t>
      </w:r>
      <w:r w:rsidR="002D0528">
        <w:rPr>
          <w:rFonts w:ascii="Times New Roman" w:hAnsi="Times New Roman" w:cs="Times New Roman"/>
          <w:sz w:val="24"/>
          <w:szCs w:val="24"/>
        </w:rPr>
        <w:t>’</w:t>
      </w:r>
      <w:r>
        <w:rPr>
          <w:rFonts w:ascii="Times New Roman" w:hAnsi="Times New Roman" w:cs="Times New Roman"/>
          <w:sz w:val="24"/>
          <w:szCs w:val="24"/>
        </w:rPr>
        <w:t xml:space="preserve"> motor vehicles as stated without authority, used violence or threats of violence, he had no lawful right to do so</w:t>
      </w:r>
      <w:r w:rsidR="002D0528">
        <w:rPr>
          <w:rFonts w:ascii="Times New Roman" w:hAnsi="Times New Roman" w:cs="Times New Roman"/>
          <w:sz w:val="24"/>
          <w:szCs w:val="24"/>
        </w:rPr>
        <w:t xml:space="preserve">, he </w:t>
      </w:r>
      <w:r>
        <w:rPr>
          <w:rFonts w:ascii="Times New Roman" w:hAnsi="Times New Roman" w:cs="Times New Roman"/>
          <w:sz w:val="24"/>
          <w:szCs w:val="24"/>
        </w:rPr>
        <w:t>had</w:t>
      </w:r>
      <w:r w:rsidR="002D0528">
        <w:rPr>
          <w:rFonts w:ascii="Times New Roman" w:hAnsi="Times New Roman" w:cs="Times New Roman"/>
          <w:sz w:val="24"/>
          <w:szCs w:val="24"/>
        </w:rPr>
        <w:t xml:space="preserve"> the requisite</w:t>
      </w:r>
      <w:r>
        <w:rPr>
          <w:rFonts w:ascii="Times New Roman" w:hAnsi="Times New Roman" w:cs="Times New Roman"/>
          <w:sz w:val="24"/>
          <w:szCs w:val="24"/>
        </w:rPr>
        <w:t xml:space="preserve"> intention to permanently deprive the owners</w:t>
      </w:r>
      <w:r w:rsidR="002D0528">
        <w:rPr>
          <w:rFonts w:ascii="Times New Roman" w:hAnsi="Times New Roman" w:cs="Times New Roman"/>
          <w:sz w:val="24"/>
          <w:szCs w:val="24"/>
        </w:rPr>
        <w:t xml:space="preserve"> of their motor vehicles</w:t>
      </w:r>
      <w:r>
        <w:rPr>
          <w:rFonts w:ascii="Times New Roman" w:hAnsi="Times New Roman" w:cs="Times New Roman"/>
          <w:sz w:val="24"/>
          <w:szCs w:val="24"/>
        </w:rPr>
        <w:t xml:space="preserve"> and he had no defence. Basically those are the essential elements of robbery that were canvassed. The court went on the ask</w:t>
      </w:r>
      <w:r w:rsidR="002D0528">
        <w:rPr>
          <w:rFonts w:ascii="Times New Roman" w:hAnsi="Times New Roman" w:cs="Times New Roman"/>
          <w:sz w:val="24"/>
          <w:szCs w:val="24"/>
        </w:rPr>
        <w:t>,</w:t>
      </w:r>
    </w:p>
    <w:p w:rsidR="009813B4" w:rsidRDefault="009813B4" w:rsidP="009813B4">
      <w:pPr>
        <w:spacing w:after="0" w:line="240" w:lineRule="auto"/>
        <w:ind w:left="1440" w:hanging="720"/>
        <w:jc w:val="both"/>
        <w:rPr>
          <w:rFonts w:ascii="Times New Roman" w:hAnsi="Times New Roman" w:cs="Times New Roman"/>
        </w:rPr>
      </w:pPr>
      <w:r>
        <w:rPr>
          <w:rFonts w:ascii="Times New Roman" w:hAnsi="Times New Roman" w:cs="Times New Roman"/>
        </w:rPr>
        <w:t>“Q</w:t>
      </w:r>
      <w:r>
        <w:rPr>
          <w:rFonts w:ascii="Times New Roman" w:hAnsi="Times New Roman" w:cs="Times New Roman"/>
        </w:rPr>
        <w:tab/>
        <w:t>Is your plea an admission of the charge, the facts and the essential elements of the offence.”</w:t>
      </w:r>
    </w:p>
    <w:p w:rsidR="0011205D" w:rsidRDefault="0011205D" w:rsidP="009813B4">
      <w:pPr>
        <w:spacing w:after="0" w:line="240" w:lineRule="auto"/>
        <w:ind w:left="1440" w:hanging="720"/>
        <w:jc w:val="both"/>
        <w:rPr>
          <w:rFonts w:ascii="Times New Roman" w:hAnsi="Times New Roman" w:cs="Times New Roman"/>
        </w:rPr>
      </w:pPr>
    </w:p>
    <w:p w:rsidR="009813B4" w:rsidRDefault="002D0528" w:rsidP="009813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was the last question in all the counts. It was a general question where the applicant had an opportunity to express his sentiments in respect of the charges. He did not say a word pointing otherwise except that he was offering an unconditional plea of </w:t>
      </w:r>
      <w:r w:rsidR="00BD7833">
        <w:rPr>
          <w:rFonts w:ascii="Times New Roman" w:hAnsi="Times New Roman" w:cs="Times New Roman"/>
          <w:sz w:val="24"/>
          <w:szCs w:val="24"/>
        </w:rPr>
        <w:t>guilty. The</w:t>
      </w:r>
      <w:r w:rsidR="00E50BBC">
        <w:rPr>
          <w:rFonts w:ascii="Times New Roman" w:hAnsi="Times New Roman" w:cs="Times New Roman"/>
          <w:sz w:val="24"/>
          <w:szCs w:val="24"/>
        </w:rPr>
        <w:t xml:space="preserve"> essential elements were properly canvassed. A change of plea could only be </w:t>
      </w:r>
      <w:r w:rsidR="00BD7833">
        <w:rPr>
          <w:rFonts w:ascii="Times New Roman" w:hAnsi="Times New Roman" w:cs="Times New Roman"/>
          <w:sz w:val="24"/>
          <w:szCs w:val="24"/>
        </w:rPr>
        <w:t>entered</w:t>
      </w:r>
      <w:r w:rsidR="00E50BBC">
        <w:rPr>
          <w:rFonts w:ascii="Times New Roman" w:hAnsi="Times New Roman" w:cs="Times New Roman"/>
          <w:sz w:val="24"/>
          <w:szCs w:val="24"/>
        </w:rPr>
        <w:t xml:space="preserve"> where some </w:t>
      </w:r>
      <w:r w:rsidR="00BD7833">
        <w:rPr>
          <w:rFonts w:ascii="Times New Roman" w:hAnsi="Times New Roman" w:cs="Times New Roman"/>
          <w:sz w:val="24"/>
          <w:szCs w:val="24"/>
        </w:rPr>
        <w:t>response</w:t>
      </w:r>
      <w:r w:rsidR="00E50BBC">
        <w:rPr>
          <w:rFonts w:ascii="Times New Roman" w:hAnsi="Times New Roman" w:cs="Times New Roman"/>
          <w:sz w:val="24"/>
          <w:szCs w:val="24"/>
        </w:rPr>
        <w:t xml:space="preserve"> from the applicant raised some doubt on the correctness of the plea </w:t>
      </w:r>
      <w:r w:rsidR="00BD7833">
        <w:rPr>
          <w:rFonts w:ascii="Times New Roman" w:hAnsi="Times New Roman" w:cs="Times New Roman"/>
          <w:sz w:val="24"/>
          <w:szCs w:val="24"/>
        </w:rPr>
        <w:t>.None of his responses could raise such doubt.</w:t>
      </w:r>
      <w:r>
        <w:rPr>
          <w:rFonts w:ascii="Times New Roman" w:hAnsi="Times New Roman" w:cs="Times New Roman"/>
          <w:sz w:val="24"/>
          <w:szCs w:val="24"/>
        </w:rPr>
        <w:t xml:space="preserve"> There are no prospects of success on appeal.</w:t>
      </w:r>
    </w:p>
    <w:p w:rsidR="00593C06" w:rsidRPr="009813B4" w:rsidRDefault="009813B4" w:rsidP="009813B4">
      <w:pPr>
        <w:spacing w:after="0" w:line="360" w:lineRule="auto"/>
        <w:jc w:val="both"/>
        <w:rPr>
          <w:rFonts w:ascii="Times New Roman" w:hAnsi="Times New Roman" w:cs="Times New Roman"/>
        </w:rPr>
      </w:pPr>
      <w:r>
        <w:rPr>
          <w:rFonts w:ascii="Times New Roman" w:hAnsi="Times New Roman" w:cs="Times New Roman"/>
          <w:sz w:val="24"/>
          <w:szCs w:val="24"/>
        </w:rPr>
        <w:tab/>
      </w:r>
      <w:r w:rsidR="002D0528">
        <w:rPr>
          <w:rFonts w:ascii="Times New Roman" w:hAnsi="Times New Roman" w:cs="Times New Roman"/>
          <w:sz w:val="24"/>
          <w:szCs w:val="24"/>
        </w:rPr>
        <w:t xml:space="preserve">The second ground of appeal </w:t>
      </w:r>
      <w:r>
        <w:rPr>
          <w:rFonts w:ascii="Times New Roman" w:hAnsi="Times New Roman" w:cs="Times New Roman"/>
          <w:sz w:val="24"/>
          <w:szCs w:val="24"/>
        </w:rPr>
        <w:t xml:space="preserve">lacks clarity. It </w:t>
      </w:r>
      <w:r w:rsidR="002D0528">
        <w:rPr>
          <w:rFonts w:ascii="Times New Roman" w:hAnsi="Times New Roman" w:cs="Times New Roman"/>
          <w:sz w:val="24"/>
          <w:szCs w:val="24"/>
        </w:rPr>
        <w:t>sounds like the applicant raises the issue that the</w:t>
      </w:r>
      <w:r>
        <w:rPr>
          <w:rFonts w:ascii="Times New Roman" w:hAnsi="Times New Roman" w:cs="Times New Roman"/>
          <w:sz w:val="24"/>
          <w:szCs w:val="24"/>
        </w:rPr>
        <w:t xml:space="preserve"> court</w:t>
      </w:r>
      <w:r w:rsidR="002D0528">
        <w:rPr>
          <w:rFonts w:ascii="Times New Roman" w:hAnsi="Times New Roman" w:cs="Times New Roman"/>
          <w:sz w:val="24"/>
          <w:szCs w:val="24"/>
        </w:rPr>
        <w:t xml:space="preserve"> </w:t>
      </w:r>
      <w:r w:rsidR="002D0528" w:rsidRPr="002D0528">
        <w:rPr>
          <w:rFonts w:ascii="Times New Roman" w:hAnsi="Times New Roman" w:cs="Times New Roman"/>
          <w:i/>
          <w:sz w:val="24"/>
          <w:szCs w:val="24"/>
        </w:rPr>
        <w:t>a quo</w:t>
      </w:r>
      <w:r>
        <w:rPr>
          <w:rFonts w:ascii="Times New Roman" w:hAnsi="Times New Roman" w:cs="Times New Roman"/>
          <w:sz w:val="24"/>
          <w:szCs w:val="24"/>
        </w:rPr>
        <w:t xml:space="preserve"> failed to appreciate that the plea was made under </w:t>
      </w:r>
      <w:r w:rsidRPr="002D0528">
        <w:rPr>
          <w:rFonts w:ascii="Times New Roman" w:hAnsi="Times New Roman" w:cs="Times New Roman"/>
          <w:sz w:val="24"/>
          <w:szCs w:val="24"/>
        </w:rPr>
        <w:t>duress</w:t>
      </w:r>
      <w:r>
        <w:rPr>
          <w:rFonts w:ascii="Times New Roman" w:hAnsi="Times New Roman" w:cs="Times New Roman"/>
          <w:i/>
          <w:sz w:val="24"/>
          <w:szCs w:val="24"/>
        </w:rPr>
        <w:t>.</w:t>
      </w:r>
      <w:r>
        <w:rPr>
          <w:rFonts w:ascii="Times New Roman" w:hAnsi="Times New Roman" w:cs="Times New Roman"/>
          <w:sz w:val="24"/>
          <w:szCs w:val="24"/>
        </w:rPr>
        <w:t xml:space="preserve"> As already stated, </w:t>
      </w:r>
      <w:r>
        <w:rPr>
          <w:rFonts w:ascii="Times New Roman" w:hAnsi="Times New Roman" w:cs="Times New Roman"/>
          <w:sz w:val="24"/>
          <w:szCs w:val="24"/>
        </w:rPr>
        <w:lastRenderedPageBreak/>
        <w:t xml:space="preserve">from the applicant’s responses which were all positive confirming the commission of the offence there is no way the court </w:t>
      </w:r>
      <w:r w:rsidRPr="009813B4">
        <w:rPr>
          <w:rFonts w:ascii="Times New Roman" w:hAnsi="Times New Roman" w:cs="Times New Roman"/>
          <w:i/>
          <w:sz w:val="24"/>
          <w:szCs w:val="24"/>
        </w:rPr>
        <w:t>a quo</w:t>
      </w:r>
      <w:r>
        <w:rPr>
          <w:rFonts w:ascii="Times New Roman" w:hAnsi="Times New Roman" w:cs="Times New Roman"/>
          <w:sz w:val="24"/>
          <w:szCs w:val="24"/>
        </w:rPr>
        <w:t xml:space="preserve"> co</w:t>
      </w:r>
      <w:r w:rsidR="002D0528">
        <w:rPr>
          <w:rFonts w:ascii="Times New Roman" w:hAnsi="Times New Roman" w:cs="Times New Roman"/>
          <w:sz w:val="24"/>
          <w:szCs w:val="24"/>
        </w:rPr>
        <w:t>u</w:t>
      </w:r>
      <w:r>
        <w:rPr>
          <w:rFonts w:ascii="Times New Roman" w:hAnsi="Times New Roman" w:cs="Times New Roman"/>
          <w:sz w:val="24"/>
          <w:szCs w:val="24"/>
        </w:rPr>
        <w:t xml:space="preserve">ld have concluded that the plea was made under </w:t>
      </w:r>
      <w:r w:rsidRPr="002D0528">
        <w:rPr>
          <w:rFonts w:ascii="Times New Roman" w:hAnsi="Times New Roman" w:cs="Times New Roman"/>
          <w:sz w:val="24"/>
          <w:szCs w:val="24"/>
        </w:rPr>
        <w:t>duress</w:t>
      </w:r>
      <w:r>
        <w:rPr>
          <w:rFonts w:ascii="Times New Roman" w:hAnsi="Times New Roman" w:cs="Times New Roman"/>
          <w:sz w:val="24"/>
          <w:szCs w:val="24"/>
        </w:rPr>
        <w:t xml:space="preserve">. The applicant did not </w:t>
      </w:r>
      <w:r w:rsidR="00593C06" w:rsidRPr="00B528C4">
        <w:rPr>
          <w:rFonts w:ascii="Times New Roman" w:hAnsi="Times New Roman" w:cs="Times New Roman"/>
          <w:sz w:val="24"/>
          <w:szCs w:val="24"/>
        </w:rPr>
        <w:t>ad</w:t>
      </w:r>
      <w:r w:rsidR="00593C06">
        <w:rPr>
          <w:rFonts w:ascii="Times New Roman" w:hAnsi="Times New Roman" w:cs="Times New Roman"/>
          <w:sz w:val="24"/>
          <w:szCs w:val="24"/>
        </w:rPr>
        <w:t>v</w:t>
      </w:r>
      <w:r w:rsidR="00593C06" w:rsidRPr="00B528C4">
        <w:rPr>
          <w:rFonts w:ascii="Times New Roman" w:hAnsi="Times New Roman" w:cs="Times New Roman"/>
          <w:sz w:val="24"/>
          <w:szCs w:val="24"/>
        </w:rPr>
        <w:t>ise the court</w:t>
      </w:r>
      <w:r w:rsidR="002D0528">
        <w:rPr>
          <w:rFonts w:ascii="Times New Roman" w:hAnsi="Times New Roman" w:cs="Times New Roman"/>
          <w:sz w:val="24"/>
          <w:szCs w:val="24"/>
        </w:rPr>
        <w:t xml:space="preserve"> on the duress</w:t>
      </w:r>
      <w:r w:rsidR="00593C06" w:rsidRPr="00B528C4">
        <w:rPr>
          <w:rFonts w:ascii="Times New Roman" w:hAnsi="Times New Roman" w:cs="Times New Roman"/>
          <w:sz w:val="24"/>
          <w:szCs w:val="24"/>
        </w:rPr>
        <w:t>. A court cannot be impugned on the basis of what was not before it.</w:t>
      </w:r>
      <w:r w:rsidR="002D0528">
        <w:rPr>
          <w:rFonts w:ascii="Times New Roman" w:hAnsi="Times New Roman" w:cs="Times New Roman"/>
          <w:sz w:val="24"/>
          <w:szCs w:val="24"/>
        </w:rPr>
        <w:t xml:space="preserve"> Even in his application the applicant did not set out factors that indicate the alleged duress.</w:t>
      </w:r>
      <w:r w:rsidR="00593C06" w:rsidRPr="00B528C4">
        <w:rPr>
          <w:rFonts w:ascii="Times New Roman" w:hAnsi="Times New Roman" w:cs="Times New Roman"/>
          <w:sz w:val="24"/>
          <w:szCs w:val="24"/>
        </w:rPr>
        <w:t xml:space="preserve"> Th</w:t>
      </w:r>
      <w:r w:rsidR="002D0528">
        <w:rPr>
          <w:rFonts w:ascii="Times New Roman" w:hAnsi="Times New Roman" w:cs="Times New Roman"/>
          <w:sz w:val="24"/>
          <w:szCs w:val="24"/>
        </w:rPr>
        <w:t>e</w:t>
      </w:r>
      <w:r w:rsidR="00593C06" w:rsidRPr="00B528C4">
        <w:rPr>
          <w:rFonts w:ascii="Times New Roman" w:hAnsi="Times New Roman" w:cs="Times New Roman"/>
          <w:sz w:val="24"/>
          <w:szCs w:val="24"/>
        </w:rPr>
        <w:t xml:space="preserve"> ground of appeal lacks merit.</w:t>
      </w:r>
    </w:p>
    <w:p w:rsidR="00593C06" w:rsidRPr="00B528C4" w:rsidRDefault="00593C06" w:rsidP="00593C06">
      <w:pPr>
        <w:spacing w:after="0" w:line="360" w:lineRule="auto"/>
        <w:jc w:val="both"/>
        <w:rPr>
          <w:rFonts w:ascii="Times New Roman" w:hAnsi="Times New Roman" w:cs="Times New Roman"/>
          <w:sz w:val="24"/>
          <w:szCs w:val="24"/>
        </w:rPr>
      </w:pPr>
      <w:r w:rsidRPr="00B528C4">
        <w:rPr>
          <w:rFonts w:ascii="Times New Roman" w:hAnsi="Times New Roman" w:cs="Times New Roman"/>
          <w:sz w:val="24"/>
          <w:szCs w:val="24"/>
        </w:rPr>
        <w:tab/>
      </w:r>
      <w:r w:rsidR="002D0528">
        <w:rPr>
          <w:rFonts w:ascii="Times New Roman" w:hAnsi="Times New Roman" w:cs="Times New Roman"/>
          <w:sz w:val="24"/>
          <w:szCs w:val="24"/>
        </w:rPr>
        <w:t xml:space="preserve">The fifth ground </w:t>
      </w:r>
      <w:r w:rsidRPr="00B528C4">
        <w:rPr>
          <w:rFonts w:ascii="Times New Roman" w:hAnsi="Times New Roman" w:cs="Times New Roman"/>
          <w:sz w:val="24"/>
          <w:szCs w:val="24"/>
        </w:rPr>
        <w:t>of appeal</w:t>
      </w:r>
      <w:r w:rsidR="00BD7833">
        <w:rPr>
          <w:rFonts w:ascii="Times New Roman" w:hAnsi="Times New Roman" w:cs="Times New Roman"/>
          <w:sz w:val="24"/>
          <w:szCs w:val="24"/>
        </w:rPr>
        <w:t xml:space="preserve"> is </w:t>
      </w:r>
      <w:r w:rsidRPr="00B528C4">
        <w:rPr>
          <w:rFonts w:ascii="Times New Roman" w:hAnsi="Times New Roman" w:cs="Times New Roman"/>
          <w:sz w:val="24"/>
          <w:szCs w:val="24"/>
        </w:rPr>
        <w:t xml:space="preserve">  meaningless and cannot succeed </w:t>
      </w:r>
      <w:r>
        <w:rPr>
          <w:rFonts w:ascii="Times New Roman" w:hAnsi="Times New Roman" w:cs="Times New Roman"/>
          <w:sz w:val="24"/>
          <w:szCs w:val="24"/>
        </w:rPr>
        <w:t>o</w:t>
      </w:r>
      <w:r w:rsidRPr="00B528C4">
        <w:rPr>
          <w:rFonts w:ascii="Times New Roman" w:hAnsi="Times New Roman" w:cs="Times New Roman"/>
          <w:sz w:val="24"/>
          <w:szCs w:val="24"/>
        </w:rPr>
        <w:t>n appeal.</w:t>
      </w:r>
    </w:p>
    <w:p w:rsidR="00D11D81" w:rsidRDefault="00593C06" w:rsidP="00593C06">
      <w:pPr>
        <w:spacing w:after="0" w:line="360" w:lineRule="auto"/>
        <w:jc w:val="both"/>
        <w:rPr>
          <w:rFonts w:ascii="Times New Roman" w:hAnsi="Times New Roman" w:cs="Times New Roman"/>
          <w:sz w:val="24"/>
          <w:szCs w:val="24"/>
        </w:rPr>
      </w:pPr>
      <w:r w:rsidRPr="00B528C4">
        <w:rPr>
          <w:rFonts w:ascii="Times New Roman" w:hAnsi="Times New Roman" w:cs="Times New Roman"/>
          <w:sz w:val="24"/>
          <w:szCs w:val="24"/>
        </w:rPr>
        <w:tab/>
        <w:t xml:space="preserve">In respect of sentence, still there are no prospects of success. In assessing </w:t>
      </w:r>
      <w:r w:rsidR="00F70CA6" w:rsidRPr="00B528C4">
        <w:rPr>
          <w:rFonts w:ascii="Times New Roman" w:hAnsi="Times New Roman" w:cs="Times New Roman"/>
          <w:sz w:val="24"/>
          <w:szCs w:val="24"/>
        </w:rPr>
        <w:t>sentence,</w:t>
      </w:r>
      <w:r w:rsidRPr="00B528C4">
        <w:rPr>
          <w:rFonts w:ascii="Times New Roman" w:hAnsi="Times New Roman" w:cs="Times New Roman"/>
          <w:sz w:val="24"/>
          <w:szCs w:val="24"/>
        </w:rPr>
        <w:t xml:space="preserve"> the court consider</w:t>
      </w:r>
      <w:r>
        <w:rPr>
          <w:rFonts w:ascii="Times New Roman" w:hAnsi="Times New Roman" w:cs="Times New Roman"/>
          <w:sz w:val="24"/>
          <w:szCs w:val="24"/>
        </w:rPr>
        <w:t>e</w:t>
      </w:r>
      <w:r w:rsidRPr="00B528C4">
        <w:rPr>
          <w:rFonts w:ascii="Times New Roman" w:hAnsi="Times New Roman" w:cs="Times New Roman"/>
          <w:sz w:val="24"/>
          <w:szCs w:val="24"/>
        </w:rPr>
        <w:t>d the mitigatory factors that the applicant was a first offender who pleaded guilty, most of the property was recover</w:t>
      </w:r>
      <w:r>
        <w:rPr>
          <w:rFonts w:ascii="Times New Roman" w:hAnsi="Times New Roman" w:cs="Times New Roman"/>
          <w:sz w:val="24"/>
          <w:szCs w:val="24"/>
        </w:rPr>
        <w:t>e</w:t>
      </w:r>
      <w:r w:rsidRPr="00B528C4">
        <w:rPr>
          <w:rFonts w:ascii="Times New Roman" w:hAnsi="Times New Roman" w:cs="Times New Roman"/>
          <w:sz w:val="24"/>
          <w:szCs w:val="24"/>
        </w:rPr>
        <w:t>d and he apologized showing contrition. In aggravation which outweigh</w:t>
      </w:r>
      <w:r w:rsidR="002D0528">
        <w:rPr>
          <w:rFonts w:ascii="Times New Roman" w:hAnsi="Times New Roman" w:cs="Times New Roman"/>
          <w:sz w:val="24"/>
          <w:szCs w:val="24"/>
        </w:rPr>
        <w:t>ed</w:t>
      </w:r>
      <w:r w:rsidRPr="00B528C4">
        <w:rPr>
          <w:rFonts w:ascii="Times New Roman" w:hAnsi="Times New Roman" w:cs="Times New Roman"/>
          <w:sz w:val="24"/>
          <w:szCs w:val="24"/>
        </w:rPr>
        <w:t xml:space="preserve"> the mitigation, the</w:t>
      </w:r>
      <w:r w:rsidR="000835CB">
        <w:rPr>
          <w:rFonts w:ascii="Times New Roman" w:hAnsi="Times New Roman" w:cs="Times New Roman"/>
          <w:sz w:val="24"/>
          <w:szCs w:val="24"/>
        </w:rPr>
        <w:t xml:space="preserve"> court considered that the </w:t>
      </w:r>
      <w:r w:rsidR="000835CB" w:rsidRPr="00B528C4">
        <w:rPr>
          <w:rFonts w:ascii="Times New Roman" w:hAnsi="Times New Roman" w:cs="Times New Roman"/>
          <w:sz w:val="24"/>
          <w:szCs w:val="24"/>
        </w:rPr>
        <w:t>offences</w:t>
      </w:r>
      <w:r w:rsidRPr="00B528C4">
        <w:rPr>
          <w:rFonts w:ascii="Times New Roman" w:hAnsi="Times New Roman" w:cs="Times New Roman"/>
          <w:sz w:val="24"/>
          <w:szCs w:val="24"/>
        </w:rPr>
        <w:t xml:space="preserve"> were committed using a f</w:t>
      </w:r>
      <w:r w:rsidR="000835CB">
        <w:rPr>
          <w:rFonts w:ascii="Times New Roman" w:hAnsi="Times New Roman" w:cs="Times New Roman"/>
          <w:sz w:val="24"/>
          <w:szCs w:val="24"/>
        </w:rPr>
        <w:t>irearm, there was premeditation and that</w:t>
      </w:r>
      <w:r w:rsidRPr="00B528C4">
        <w:rPr>
          <w:rFonts w:ascii="Times New Roman" w:hAnsi="Times New Roman" w:cs="Times New Roman"/>
          <w:sz w:val="24"/>
          <w:szCs w:val="24"/>
        </w:rPr>
        <w:t xml:space="preserve"> robbery is a serious offence. On the last count the co</w:t>
      </w:r>
      <w:r>
        <w:rPr>
          <w:rFonts w:ascii="Times New Roman" w:hAnsi="Times New Roman" w:cs="Times New Roman"/>
          <w:sz w:val="24"/>
          <w:szCs w:val="24"/>
        </w:rPr>
        <w:t>u</w:t>
      </w:r>
      <w:r w:rsidRPr="00B528C4">
        <w:rPr>
          <w:rFonts w:ascii="Times New Roman" w:hAnsi="Times New Roman" w:cs="Times New Roman"/>
          <w:sz w:val="24"/>
          <w:szCs w:val="24"/>
        </w:rPr>
        <w:t>rt considered that the possession of the firearm was coupled with the use of the firearm to commit serious offences. The court considered that</w:t>
      </w:r>
      <w:r w:rsidR="00D11D81">
        <w:rPr>
          <w:rFonts w:ascii="Times New Roman" w:hAnsi="Times New Roman" w:cs="Times New Roman"/>
          <w:sz w:val="24"/>
          <w:szCs w:val="24"/>
        </w:rPr>
        <w:t xml:space="preserve"> a prison term was appropriate.</w:t>
      </w:r>
    </w:p>
    <w:p w:rsidR="00593C06" w:rsidRPr="00B528C4" w:rsidRDefault="00D11D81" w:rsidP="00D11D8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general principle in sentencing is reformation as opposed to retribution in appropriate cases. However in some cases the nature of the crime and its harmful effects may sometimes dictate that only retribution will meet the justice of the case. See </w:t>
      </w:r>
      <w:r w:rsidRPr="00D11D81">
        <w:rPr>
          <w:rFonts w:ascii="Times New Roman" w:hAnsi="Times New Roman" w:cs="Times New Roman"/>
          <w:i/>
          <w:sz w:val="24"/>
          <w:szCs w:val="24"/>
        </w:rPr>
        <w:t xml:space="preserve">S </w:t>
      </w:r>
      <w:r w:rsidRPr="0011205D">
        <w:rPr>
          <w:rFonts w:ascii="Times New Roman" w:hAnsi="Times New Roman" w:cs="Times New Roman"/>
          <w:sz w:val="24"/>
          <w:szCs w:val="24"/>
        </w:rPr>
        <w:t>v</w:t>
      </w:r>
      <w:r w:rsidRPr="00D11D81">
        <w:rPr>
          <w:rFonts w:ascii="Times New Roman" w:hAnsi="Times New Roman" w:cs="Times New Roman"/>
          <w:i/>
          <w:sz w:val="24"/>
          <w:szCs w:val="24"/>
        </w:rPr>
        <w:t xml:space="preserve"> Kinnard</w:t>
      </w:r>
      <w:r>
        <w:rPr>
          <w:rFonts w:ascii="Times New Roman" w:hAnsi="Times New Roman" w:cs="Times New Roman"/>
          <w:sz w:val="24"/>
          <w:szCs w:val="24"/>
        </w:rPr>
        <w:t xml:space="preserve"> </w:t>
      </w:r>
      <w:r w:rsidR="0011205D">
        <w:rPr>
          <w:rFonts w:ascii="Times New Roman" w:hAnsi="Times New Roman" w:cs="Times New Roman"/>
          <w:sz w:val="24"/>
          <w:szCs w:val="24"/>
        </w:rPr>
        <w:t xml:space="preserve">&amp; </w:t>
      </w:r>
      <w:r>
        <w:rPr>
          <w:rFonts w:ascii="Times New Roman" w:hAnsi="Times New Roman" w:cs="Times New Roman"/>
          <w:sz w:val="24"/>
          <w:szCs w:val="24"/>
        </w:rPr>
        <w:t>Another 2015 (1) ZLR 58(H</w:t>
      </w:r>
      <w:r w:rsidR="0011205D">
        <w:rPr>
          <w:rFonts w:ascii="Times New Roman" w:hAnsi="Times New Roman" w:cs="Times New Roman"/>
          <w:sz w:val="24"/>
          <w:szCs w:val="24"/>
        </w:rPr>
        <w:t>). Robbery</w:t>
      </w:r>
      <w:r>
        <w:rPr>
          <w:rFonts w:ascii="Times New Roman" w:hAnsi="Times New Roman" w:cs="Times New Roman"/>
          <w:sz w:val="24"/>
          <w:szCs w:val="24"/>
        </w:rPr>
        <w:t xml:space="preserve"> is generally a serious offence especially where it is committed under cover of darkness using a firearm.</w:t>
      </w:r>
      <w:r w:rsidRPr="00B528C4">
        <w:rPr>
          <w:rFonts w:ascii="Times New Roman" w:hAnsi="Times New Roman" w:cs="Times New Roman"/>
          <w:sz w:val="24"/>
          <w:szCs w:val="24"/>
        </w:rPr>
        <w:t xml:space="preserve"> A</w:t>
      </w:r>
      <w:r w:rsidR="00593C06" w:rsidRPr="00B528C4">
        <w:rPr>
          <w:rFonts w:ascii="Times New Roman" w:hAnsi="Times New Roman" w:cs="Times New Roman"/>
          <w:sz w:val="24"/>
          <w:szCs w:val="24"/>
        </w:rPr>
        <w:t xml:space="preserve"> total effect</w:t>
      </w:r>
      <w:r>
        <w:rPr>
          <w:rFonts w:ascii="Times New Roman" w:hAnsi="Times New Roman" w:cs="Times New Roman"/>
          <w:sz w:val="24"/>
          <w:szCs w:val="24"/>
        </w:rPr>
        <w:t>ive</w:t>
      </w:r>
      <w:r w:rsidR="00593C06" w:rsidRPr="00B528C4">
        <w:rPr>
          <w:rFonts w:ascii="Times New Roman" w:hAnsi="Times New Roman" w:cs="Times New Roman"/>
          <w:sz w:val="24"/>
          <w:szCs w:val="24"/>
        </w:rPr>
        <w:t xml:space="preserve"> sentence of 17 years i</w:t>
      </w:r>
      <w:r w:rsidR="00593C06">
        <w:rPr>
          <w:rFonts w:ascii="Times New Roman" w:hAnsi="Times New Roman" w:cs="Times New Roman"/>
          <w:sz w:val="24"/>
          <w:szCs w:val="24"/>
        </w:rPr>
        <w:t>mp</w:t>
      </w:r>
      <w:r w:rsidR="00593C06" w:rsidRPr="00B528C4">
        <w:rPr>
          <w:rFonts w:ascii="Times New Roman" w:hAnsi="Times New Roman" w:cs="Times New Roman"/>
          <w:sz w:val="24"/>
          <w:szCs w:val="24"/>
        </w:rPr>
        <w:t>risonment cannot</w:t>
      </w:r>
      <w:r w:rsidR="00BD7833">
        <w:rPr>
          <w:rFonts w:ascii="Times New Roman" w:hAnsi="Times New Roman" w:cs="Times New Roman"/>
          <w:sz w:val="24"/>
          <w:szCs w:val="24"/>
        </w:rPr>
        <w:t xml:space="preserve"> be</w:t>
      </w:r>
      <w:r w:rsidR="00593C06" w:rsidRPr="00B528C4">
        <w:rPr>
          <w:rFonts w:ascii="Times New Roman" w:hAnsi="Times New Roman" w:cs="Times New Roman"/>
          <w:sz w:val="24"/>
          <w:szCs w:val="24"/>
        </w:rPr>
        <w:t xml:space="preserve"> said to be excessive con</w:t>
      </w:r>
      <w:r w:rsidR="00593C06">
        <w:rPr>
          <w:rFonts w:ascii="Times New Roman" w:hAnsi="Times New Roman" w:cs="Times New Roman"/>
          <w:sz w:val="24"/>
          <w:szCs w:val="24"/>
        </w:rPr>
        <w:t>si</w:t>
      </w:r>
      <w:r w:rsidR="00593C06" w:rsidRPr="00B528C4">
        <w:rPr>
          <w:rFonts w:ascii="Times New Roman" w:hAnsi="Times New Roman" w:cs="Times New Roman"/>
          <w:sz w:val="24"/>
          <w:szCs w:val="24"/>
        </w:rPr>
        <w:t>d</w:t>
      </w:r>
      <w:r w:rsidR="00593C06">
        <w:rPr>
          <w:rFonts w:ascii="Times New Roman" w:hAnsi="Times New Roman" w:cs="Times New Roman"/>
          <w:sz w:val="24"/>
          <w:szCs w:val="24"/>
        </w:rPr>
        <w:t>e</w:t>
      </w:r>
      <w:r w:rsidR="00593C06" w:rsidRPr="00B528C4">
        <w:rPr>
          <w:rFonts w:ascii="Times New Roman" w:hAnsi="Times New Roman" w:cs="Times New Roman"/>
          <w:sz w:val="24"/>
          <w:szCs w:val="24"/>
        </w:rPr>
        <w:t>ring the facts of the matter. In count one there was use of a firearm, in counts one, three and four the</w:t>
      </w:r>
      <w:r>
        <w:rPr>
          <w:rFonts w:ascii="Times New Roman" w:hAnsi="Times New Roman" w:cs="Times New Roman"/>
          <w:sz w:val="24"/>
          <w:szCs w:val="24"/>
        </w:rPr>
        <w:t xml:space="preserve"> complainants were robbed of their motor</w:t>
      </w:r>
      <w:r w:rsidR="00593C06" w:rsidRPr="00B528C4">
        <w:rPr>
          <w:rFonts w:ascii="Times New Roman" w:hAnsi="Times New Roman" w:cs="Times New Roman"/>
          <w:sz w:val="24"/>
          <w:szCs w:val="24"/>
        </w:rPr>
        <w:t xml:space="preserve"> vehicles, th</w:t>
      </w:r>
      <w:r w:rsidR="00593C06">
        <w:rPr>
          <w:rFonts w:ascii="Times New Roman" w:hAnsi="Times New Roman" w:cs="Times New Roman"/>
          <w:sz w:val="24"/>
          <w:szCs w:val="24"/>
        </w:rPr>
        <w:t>e</w:t>
      </w:r>
      <w:r w:rsidR="00593C06" w:rsidRPr="00B528C4">
        <w:rPr>
          <w:rFonts w:ascii="Times New Roman" w:hAnsi="Times New Roman" w:cs="Times New Roman"/>
          <w:sz w:val="24"/>
          <w:szCs w:val="24"/>
        </w:rPr>
        <w:t xml:space="preserve"> complainants were </w:t>
      </w:r>
      <w:r w:rsidRPr="00B528C4">
        <w:rPr>
          <w:rFonts w:ascii="Times New Roman" w:hAnsi="Times New Roman" w:cs="Times New Roman"/>
          <w:sz w:val="24"/>
          <w:szCs w:val="24"/>
        </w:rPr>
        <w:t xml:space="preserve">manhandled </w:t>
      </w:r>
      <w:r>
        <w:rPr>
          <w:rFonts w:ascii="Times New Roman" w:hAnsi="Times New Roman" w:cs="Times New Roman"/>
          <w:sz w:val="24"/>
          <w:szCs w:val="24"/>
        </w:rPr>
        <w:t xml:space="preserve">and </w:t>
      </w:r>
      <w:r w:rsidRPr="00B528C4">
        <w:rPr>
          <w:rFonts w:ascii="Times New Roman" w:hAnsi="Times New Roman" w:cs="Times New Roman"/>
          <w:sz w:val="24"/>
          <w:szCs w:val="24"/>
        </w:rPr>
        <w:t>tied</w:t>
      </w:r>
      <w:r w:rsidR="00593C06" w:rsidRPr="00B528C4">
        <w:rPr>
          <w:rFonts w:ascii="Times New Roman" w:hAnsi="Times New Roman" w:cs="Times New Roman"/>
          <w:sz w:val="24"/>
          <w:szCs w:val="24"/>
        </w:rPr>
        <w:t xml:space="preserve"> with ro</w:t>
      </w:r>
      <w:r w:rsidR="00593C06">
        <w:rPr>
          <w:rFonts w:ascii="Times New Roman" w:hAnsi="Times New Roman" w:cs="Times New Roman"/>
          <w:sz w:val="24"/>
          <w:szCs w:val="24"/>
        </w:rPr>
        <w:t>p</w:t>
      </w:r>
      <w:r w:rsidR="00593C06" w:rsidRPr="00B528C4">
        <w:rPr>
          <w:rFonts w:ascii="Times New Roman" w:hAnsi="Times New Roman" w:cs="Times New Roman"/>
          <w:sz w:val="24"/>
          <w:szCs w:val="24"/>
        </w:rPr>
        <w:t xml:space="preserve">es and dumped at some spot </w:t>
      </w:r>
      <w:r w:rsidR="00250F90" w:rsidRPr="00B528C4">
        <w:rPr>
          <w:rFonts w:ascii="Times New Roman" w:hAnsi="Times New Roman" w:cs="Times New Roman"/>
          <w:sz w:val="24"/>
          <w:szCs w:val="24"/>
        </w:rPr>
        <w:t xml:space="preserve">far </w:t>
      </w:r>
      <w:r w:rsidR="00250F90">
        <w:rPr>
          <w:rFonts w:ascii="Times New Roman" w:hAnsi="Times New Roman" w:cs="Times New Roman"/>
          <w:sz w:val="24"/>
          <w:szCs w:val="24"/>
        </w:rPr>
        <w:t xml:space="preserve">from where </w:t>
      </w:r>
      <w:r>
        <w:rPr>
          <w:rFonts w:ascii="Times New Roman" w:hAnsi="Times New Roman" w:cs="Times New Roman"/>
          <w:sz w:val="24"/>
          <w:szCs w:val="24"/>
        </w:rPr>
        <w:t xml:space="preserve">they had </w:t>
      </w:r>
      <w:r w:rsidRPr="00B528C4">
        <w:rPr>
          <w:rFonts w:ascii="Times New Roman" w:hAnsi="Times New Roman" w:cs="Times New Roman"/>
          <w:sz w:val="24"/>
          <w:szCs w:val="24"/>
        </w:rPr>
        <w:t xml:space="preserve">parked </w:t>
      </w:r>
      <w:r>
        <w:rPr>
          <w:rFonts w:ascii="Times New Roman" w:hAnsi="Times New Roman" w:cs="Times New Roman"/>
          <w:sz w:val="24"/>
          <w:szCs w:val="24"/>
        </w:rPr>
        <w:t xml:space="preserve">their </w:t>
      </w:r>
      <w:r w:rsidRPr="00B528C4">
        <w:rPr>
          <w:rFonts w:ascii="Times New Roman" w:hAnsi="Times New Roman" w:cs="Times New Roman"/>
          <w:sz w:val="24"/>
          <w:szCs w:val="24"/>
        </w:rPr>
        <w:t>motor</w:t>
      </w:r>
      <w:r w:rsidR="00593C06" w:rsidRPr="00B528C4">
        <w:rPr>
          <w:rFonts w:ascii="Times New Roman" w:hAnsi="Times New Roman" w:cs="Times New Roman"/>
          <w:sz w:val="24"/>
          <w:szCs w:val="24"/>
        </w:rPr>
        <w:t xml:space="preserve"> vehicle</w:t>
      </w:r>
      <w:r>
        <w:rPr>
          <w:rFonts w:ascii="Times New Roman" w:hAnsi="Times New Roman" w:cs="Times New Roman"/>
          <w:sz w:val="24"/>
          <w:szCs w:val="24"/>
        </w:rPr>
        <w:t>s</w:t>
      </w:r>
      <w:r w:rsidR="00593C06" w:rsidRPr="00B528C4">
        <w:rPr>
          <w:rFonts w:ascii="Times New Roman" w:hAnsi="Times New Roman" w:cs="Times New Roman"/>
          <w:sz w:val="24"/>
          <w:szCs w:val="24"/>
        </w:rPr>
        <w:t xml:space="preserve">. </w:t>
      </w:r>
    </w:p>
    <w:p w:rsidR="00593C06" w:rsidRDefault="00593C06" w:rsidP="00593C06">
      <w:pPr>
        <w:spacing w:after="0" w:line="360" w:lineRule="auto"/>
        <w:jc w:val="both"/>
        <w:rPr>
          <w:rFonts w:ascii="Times New Roman" w:hAnsi="Times New Roman" w:cs="Times New Roman"/>
          <w:sz w:val="24"/>
          <w:szCs w:val="24"/>
        </w:rPr>
      </w:pPr>
      <w:r w:rsidRPr="00B528C4">
        <w:rPr>
          <w:rFonts w:ascii="Times New Roman" w:hAnsi="Times New Roman" w:cs="Times New Roman"/>
          <w:sz w:val="24"/>
          <w:szCs w:val="24"/>
        </w:rPr>
        <w:tab/>
        <w:t>There are no prospects of success</w:t>
      </w:r>
      <w:r w:rsidR="00D11D81">
        <w:rPr>
          <w:rFonts w:ascii="Times New Roman" w:hAnsi="Times New Roman" w:cs="Times New Roman"/>
          <w:sz w:val="24"/>
          <w:szCs w:val="24"/>
        </w:rPr>
        <w:t xml:space="preserve"> on appeal</w:t>
      </w:r>
      <w:r w:rsidRPr="00B528C4">
        <w:rPr>
          <w:rFonts w:ascii="Times New Roman" w:hAnsi="Times New Roman" w:cs="Times New Roman"/>
          <w:sz w:val="24"/>
          <w:szCs w:val="24"/>
        </w:rPr>
        <w:t>. It is for the above re</w:t>
      </w:r>
      <w:r>
        <w:rPr>
          <w:rFonts w:ascii="Times New Roman" w:hAnsi="Times New Roman" w:cs="Times New Roman"/>
          <w:sz w:val="24"/>
          <w:szCs w:val="24"/>
        </w:rPr>
        <w:t>a</w:t>
      </w:r>
      <w:r w:rsidRPr="00B528C4">
        <w:rPr>
          <w:rFonts w:ascii="Times New Roman" w:hAnsi="Times New Roman" w:cs="Times New Roman"/>
          <w:sz w:val="24"/>
          <w:szCs w:val="24"/>
        </w:rPr>
        <w:t>sons that the application wa</w:t>
      </w:r>
      <w:r>
        <w:rPr>
          <w:rFonts w:ascii="Times New Roman" w:hAnsi="Times New Roman" w:cs="Times New Roman"/>
          <w:sz w:val="24"/>
          <w:szCs w:val="24"/>
        </w:rPr>
        <w:t>s</w:t>
      </w:r>
      <w:r w:rsidRPr="00B528C4">
        <w:rPr>
          <w:rFonts w:ascii="Times New Roman" w:hAnsi="Times New Roman" w:cs="Times New Roman"/>
          <w:sz w:val="24"/>
          <w:szCs w:val="24"/>
        </w:rPr>
        <w:t xml:space="preserve"> dismissed in its totality.</w:t>
      </w:r>
    </w:p>
    <w:p w:rsidR="00F70CA6" w:rsidRDefault="00F70CA6" w:rsidP="00593C06">
      <w:pPr>
        <w:spacing w:after="0" w:line="360" w:lineRule="auto"/>
        <w:jc w:val="both"/>
        <w:rPr>
          <w:rFonts w:ascii="Times New Roman" w:hAnsi="Times New Roman" w:cs="Times New Roman"/>
          <w:sz w:val="24"/>
          <w:szCs w:val="24"/>
        </w:rPr>
      </w:pPr>
    </w:p>
    <w:p w:rsidR="00F70CA6" w:rsidRDefault="00F70CA6" w:rsidP="00593C06">
      <w:pPr>
        <w:spacing w:after="0" w:line="360" w:lineRule="auto"/>
        <w:jc w:val="both"/>
        <w:rPr>
          <w:rFonts w:ascii="Times New Roman" w:hAnsi="Times New Roman" w:cs="Times New Roman"/>
          <w:sz w:val="24"/>
          <w:szCs w:val="24"/>
        </w:rPr>
      </w:pPr>
    </w:p>
    <w:p w:rsidR="00F70CA6" w:rsidRDefault="00F70CA6" w:rsidP="00593C06">
      <w:pPr>
        <w:spacing w:after="0" w:line="360" w:lineRule="auto"/>
        <w:jc w:val="both"/>
        <w:rPr>
          <w:rFonts w:ascii="Times New Roman" w:hAnsi="Times New Roman" w:cs="Times New Roman"/>
          <w:sz w:val="24"/>
          <w:szCs w:val="24"/>
        </w:rPr>
      </w:pPr>
    </w:p>
    <w:p w:rsidR="00F70CA6" w:rsidRDefault="00F70CA6" w:rsidP="00593C06">
      <w:pPr>
        <w:spacing w:after="0" w:line="360" w:lineRule="auto"/>
        <w:jc w:val="both"/>
        <w:rPr>
          <w:rFonts w:ascii="Times New Roman" w:hAnsi="Times New Roman" w:cs="Times New Roman"/>
          <w:sz w:val="24"/>
          <w:szCs w:val="24"/>
        </w:rPr>
      </w:pPr>
    </w:p>
    <w:p w:rsidR="00593C06" w:rsidRPr="00070019" w:rsidRDefault="00593C06" w:rsidP="00F70CA6">
      <w:pPr>
        <w:spacing w:line="240" w:lineRule="auto"/>
        <w:jc w:val="both"/>
        <w:rPr>
          <w:rFonts w:ascii="Times New Roman" w:hAnsi="Times New Roman" w:cs="Times New Roman"/>
          <w:sz w:val="24"/>
          <w:szCs w:val="24"/>
          <w:lang w:val="en-GB"/>
        </w:rPr>
      </w:pPr>
    </w:p>
    <w:sectPr w:rsidR="00593C06" w:rsidRPr="0007001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92A" w:rsidRDefault="0018792A" w:rsidP="00070019">
      <w:pPr>
        <w:spacing w:after="0" w:line="240" w:lineRule="auto"/>
      </w:pPr>
      <w:r>
        <w:separator/>
      </w:r>
    </w:p>
  </w:endnote>
  <w:endnote w:type="continuationSeparator" w:id="0">
    <w:p w:rsidR="0018792A" w:rsidRDefault="0018792A" w:rsidP="00070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92A" w:rsidRDefault="0018792A" w:rsidP="00070019">
      <w:pPr>
        <w:spacing w:after="0" w:line="240" w:lineRule="auto"/>
      </w:pPr>
      <w:r>
        <w:separator/>
      </w:r>
    </w:p>
  </w:footnote>
  <w:footnote w:type="continuationSeparator" w:id="0">
    <w:p w:rsidR="0018792A" w:rsidRDefault="0018792A" w:rsidP="00070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2553891"/>
      <w:docPartObj>
        <w:docPartGallery w:val="Page Numbers (Top of Page)"/>
        <w:docPartUnique/>
      </w:docPartObj>
    </w:sdtPr>
    <w:sdtEndPr>
      <w:rPr>
        <w:noProof/>
      </w:rPr>
    </w:sdtEndPr>
    <w:sdtContent>
      <w:p w:rsidR="002D0528" w:rsidRDefault="002D0528">
        <w:pPr>
          <w:pStyle w:val="Header"/>
          <w:jc w:val="right"/>
          <w:rPr>
            <w:noProof/>
          </w:rPr>
        </w:pPr>
        <w:r>
          <w:fldChar w:fldCharType="begin"/>
        </w:r>
        <w:r>
          <w:instrText xml:space="preserve"> PAGE   \* MERGEFORMAT </w:instrText>
        </w:r>
        <w:r>
          <w:fldChar w:fldCharType="separate"/>
        </w:r>
        <w:r w:rsidR="002F2161">
          <w:rPr>
            <w:noProof/>
          </w:rPr>
          <w:t>1</w:t>
        </w:r>
        <w:r>
          <w:rPr>
            <w:noProof/>
          </w:rPr>
          <w:fldChar w:fldCharType="end"/>
        </w:r>
      </w:p>
      <w:p w:rsidR="002D0528" w:rsidRDefault="002D0528">
        <w:pPr>
          <w:pStyle w:val="Header"/>
          <w:jc w:val="right"/>
          <w:rPr>
            <w:noProof/>
          </w:rPr>
        </w:pPr>
        <w:r>
          <w:rPr>
            <w:noProof/>
          </w:rPr>
          <w:t>HH</w:t>
        </w:r>
        <w:r w:rsidR="0011205D">
          <w:rPr>
            <w:noProof/>
          </w:rPr>
          <w:t xml:space="preserve"> 253-21</w:t>
        </w:r>
      </w:p>
      <w:p w:rsidR="002D0528" w:rsidRDefault="002D0528">
        <w:pPr>
          <w:pStyle w:val="Header"/>
          <w:jc w:val="right"/>
        </w:pPr>
        <w:r>
          <w:rPr>
            <w:noProof/>
          </w:rPr>
          <w:t>CON 6/19</w:t>
        </w:r>
      </w:p>
    </w:sdtContent>
  </w:sdt>
  <w:p w:rsidR="002D0528" w:rsidRDefault="002D052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D84C90"/>
    <w:multiLevelType w:val="hybridMultilevel"/>
    <w:tmpl w:val="AE5A3F3E"/>
    <w:lvl w:ilvl="0" w:tplc="A0EA9BB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019"/>
    <w:rsid w:val="00070019"/>
    <w:rsid w:val="00075374"/>
    <w:rsid w:val="000835CB"/>
    <w:rsid w:val="0011205D"/>
    <w:rsid w:val="00134C38"/>
    <w:rsid w:val="0018792A"/>
    <w:rsid w:val="001B3018"/>
    <w:rsid w:val="00241E1F"/>
    <w:rsid w:val="00250F90"/>
    <w:rsid w:val="002D0528"/>
    <w:rsid w:val="002F2161"/>
    <w:rsid w:val="003935C4"/>
    <w:rsid w:val="003D312C"/>
    <w:rsid w:val="004C1658"/>
    <w:rsid w:val="00593C06"/>
    <w:rsid w:val="00595FCA"/>
    <w:rsid w:val="005D7EBA"/>
    <w:rsid w:val="00794726"/>
    <w:rsid w:val="007D224B"/>
    <w:rsid w:val="009813B4"/>
    <w:rsid w:val="009E0F14"/>
    <w:rsid w:val="00AC6BEF"/>
    <w:rsid w:val="00BD7833"/>
    <w:rsid w:val="00BF76B6"/>
    <w:rsid w:val="00C16BC4"/>
    <w:rsid w:val="00C94953"/>
    <w:rsid w:val="00D11D81"/>
    <w:rsid w:val="00D67291"/>
    <w:rsid w:val="00E50BBC"/>
    <w:rsid w:val="00EE48CC"/>
    <w:rsid w:val="00F70CA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C5B5F6-B017-4079-BD74-63DFA2832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0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0019"/>
  </w:style>
  <w:style w:type="paragraph" w:styleId="Footer">
    <w:name w:val="footer"/>
    <w:basedOn w:val="Normal"/>
    <w:link w:val="FooterChar"/>
    <w:uiPriority w:val="99"/>
    <w:unhideWhenUsed/>
    <w:rsid w:val="000700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0019"/>
  </w:style>
  <w:style w:type="paragraph" w:styleId="ListParagraph">
    <w:name w:val="List Paragraph"/>
    <w:basedOn w:val="Normal"/>
    <w:uiPriority w:val="34"/>
    <w:qFormat/>
    <w:rsid w:val="003935C4"/>
    <w:pPr>
      <w:ind w:left="720"/>
      <w:contextualSpacing/>
    </w:pPr>
  </w:style>
  <w:style w:type="paragraph" w:styleId="BalloonText">
    <w:name w:val="Balloon Text"/>
    <w:basedOn w:val="Normal"/>
    <w:link w:val="BalloonTextChar"/>
    <w:uiPriority w:val="99"/>
    <w:semiHidden/>
    <w:unhideWhenUsed/>
    <w:rsid w:val="00134C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C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076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1438</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2021-05-18T13:06:00Z</cp:lastPrinted>
  <dcterms:created xsi:type="dcterms:W3CDTF">2021-05-21T06:48:00Z</dcterms:created>
  <dcterms:modified xsi:type="dcterms:W3CDTF">2021-05-21T06:48:00Z</dcterms:modified>
</cp:coreProperties>
</file>