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8DDA6" w14:textId="77777777" w:rsidR="006A1B8D" w:rsidRPr="007642B4" w:rsidRDefault="006A1B8D" w:rsidP="007509D7">
      <w:pPr>
        <w:jc w:val="both"/>
        <w:rPr>
          <w:rFonts w:ascii="Times New Roman" w:hAnsi="Times New Roman" w:cs="Times New Roman"/>
          <w:sz w:val="24"/>
          <w:szCs w:val="24"/>
        </w:rPr>
      </w:pPr>
      <w:bookmarkStart w:id="0" w:name="_GoBack"/>
      <w:bookmarkEnd w:id="0"/>
    </w:p>
    <w:p w14:paraId="084D499E" w14:textId="77777777" w:rsidR="00A23F01" w:rsidRDefault="00A23F01" w:rsidP="00027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HAMILTON PROPERTY HOLDINGS</w:t>
      </w:r>
      <w:r w:rsidR="00C040E6" w:rsidRPr="007642B4">
        <w:rPr>
          <w:rFonts w:ascii="Times New Roman" w:hAnsi="Times New Roman" w:cs="Times New Roman"/>
          <w:sz w:val="24"/>
          <w:szCs w:val="24"/>
        </w:rPr>
        <w:t xml:space="preserve">       </w:t>
      </w:r>
    </w:p>
    <w:p w14:paraId="750CFAE9" w14:textId="65CB0289" w:rsidR="00A4508D" w:rsidRPr="007642B4" w:rsidRDefault="00A23F01" w:rsidP="00027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(PRIVATE) LIMITED</w:t>
      </w:r>
      <w:r w:rsidR="00C040E6" w:rsidRPr="007642B4">
        <w:rPr>
          <w:rFonts w:ascii="Times New Roman" w:hAnsi="Times New Roman" w:cs="Times New Roman"/>
          <w:sz w:val="24"/>
          <w:szCs w:val="24"/>
        </w:rPr>
        <w:t xml:space="preserve">                </w:t>
      </w:r>
      <w:r w:rsidR="006A1B8D" w:rsidRPr="007642B4">
        <w:rPr>
          <w:rFonts w:ascii="Times New Roman" w:hAnsi="Times New Roman" w:cs="Times New Roman"/>
          <w:sz w:val="24"/>
          <w:szCs w:val="24"/>
        </w:rPr>
        <w:t xml:space="preserve">                               </w:t>
      </w:r>
      <w:r w:rsidR="00C040E6" w:rsidRPr="007642B4">
        <w:rPr>
          <w:rFonts w:ascii="Times New Roman" w:hAnsi="Times New Roman" w:cs="Times New Roman"/>
          <w:sz w:val="24"/>
          <w:szCs w:val="24"/>
        </w:rPr>
        <w:t xml:space="preserve">                                 </w:t>
      </w:r>
    </w:p>
    <w:p w14:paraId="1A27D636" w14:textId="722EF109" w:rsidR="00190225" w:rsidRPr="007642B4" w:rsidRDefault="00190225" w:rsidP="0002707A">
      <w:pPr>
        <w:spacing w:after="0" w:line="240" w:lineRule="auto"/>
        <w:jc w:val="both"/>
        <w:rPr>
          <w:rFonts w:ascii="Times New Roman" w:hAnsi="Times New Roman" w:cs="Times New Roman"/>
          <w:sz w:val="24"/>
          <w:szCs w:val="24"/>
        </w:rPr>
      </w:pPr>
      <w:r w:rsidRPr="007642B4">
        <w:rPr>
          <w:rFonts w:ascii="Times New Roman" w:hAnsi="Times New Roman" w:cs="Times New Roman"/>
          <w:sz w:val="24"/>
          <w:szCs w:val="24"/>
        </w:rPr>
        <w:t>versus</w:t>
      </w:r>
    </w:p>
    <w:p w14:paraId="45149EB7" w14:textId="5C368706" w:rsidR="00602BAB" w:rsidRDefault="00A43499" w:rsidP="00027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SELINA MUSARURWA</w:t>
      </w:r>
    </w:p>
    <w:p w14:paraId="67A7003A" w14:textId="77777777" w:rsidR="008C1EE9" w:rsidRDefault="008C1EE9" w:rsidP="0002707A">
      <w:pPr>
        <w:spacing w:after="0" w:line="240" w:lineRule="auto"/>
        <w:jc w:val="both"/>
        <w:rPr>
          <w:rFonts w:ascii="Times New Roman" w:hAnsi="Times New Roman" w:cs="Times New Roman"/>
          <w:sz w:val="24"/>
          <w:szCs w:val="24"/>
        </w:rPr>
      </w:pPr>
    </w:p>
    <w:p w14:paraId="55483EA8" w14:textId="77777777" w:rsidR="00F24F20" w:rsidRDefault="00F24F20" w:rsidP="0002707A">
      <w:pPr>
        <w:spacing w:after="0"/>
        <w:contextualSpacing/>
        <w:jc w:val="both"/>
        <w:rPr>
          <w:rFonts w:ascii="Times New Roman" w:hAnsi="Times New Roman" w:cs="Times New Roman"/>
          <w:sz w:val="24"/>
          <w:szCs w:val="24"/>
        </w:rPr>
      </w:pPr>
    </w:p>
    <w:p w14:paraId="4397E5FA" w14:textId="1BACF539" w:rsidR="00CF5789" w:rsidRPr="007642B4" w:rsidRDefault="00CF5789" w:rsidP="007509D7">
      <w:pPr>
        <w:contextualSpacing/>
        <w:jc w:val="both"/>
        <w:rPr>
          <w:rFonts w:ascii="Times New Roman" w:hAnsi="Times New Roman" w:cs="Times New Roman"/>
          <w:sz w:val="24"/>
          <w:szCs w:val="24"/>
        </w:rPr>
      </w:pPr>
      <w:r w:rsidRPr="007642B4">
        <w:rPr>
          <w:rFonts w:ascii="Times New Roman" w:hAnsi="Times New Roman" w:cs="Times New Roman"/>
          <w:sz w:val="24"/>
          <w:szCs w:val="24"/>
        </w:rPr>
        <w:t xml:space="preserve">HIGH COURT </w:t>
      </w:r>
      <w:r w:rsidR="00B45561" w:rsidRPr="007642B4">
        <w:rPr>
          <w:rFonts w:ascii="Times New Roman" w:hAnsi="Times New Roman" w:cs="Times New Roman"/>
          <w:sz w:val="24"/>
          <w:szCs w:val="24"/>
        </w:rPr>
        <w:t>OF ZIMBABWE</w:t>
      </w:r>
    </w:p>
    <w:p w14:paraId="4A2BE6FF" w14:textId="38807CD0" w:rsidR="00CF5789" w:rsidRPr="008C1EE9" w:rsidRDefault="00CF5789" w:rsidP="007509D7">
      <w:pPr>
        <w:contextualSpacing/>
        <w:jc w:val="both"/>
        <w:rPr>
          <w:rFonts w:ascii="Times New Roman" w:hAnsi="Times New Roman" w:cs="Times New Roman"/>
          <w:b/>
          <w:bCs/>
          <w:sz w:val="24"/>
          <w:szCs w:val="24"/>
        </w:rPr>
      </w:pPr>
      <w:r w:rsidRPr="008C1EE9">
        <w:rPr>
          <w:rFonts w:ascii="Times New Roman" w:hAnsi="Times New Roman" w:cs="Times New Roman"/>
          <w:b/>
          <w:bCs/>
          <w:sz w:val="24"/>
          <w:szCs w:val="24"/>
        </w:rPr>
        <w:t>M</w:t>
      </w:r>
      <w:r w:rsidR="00602BAB" w:rsidRPr="008C1EE9">
        <w:rPr>
          <w:rFonts w:ascii="Times New Roman" w:hAnsi="Times New Roman" w:cs="Times New Roman"/>
          <w:b/>
          <w:bCs/>
          <w:sz w:val="24"/>
          <w:szCs w:val="24"/>
        </w:rPr>
        <w:t>UNANGATI- MANONGWA J</w:t>
      </w:r>
    </w:p>
    <w:p w14:paraId="63305406" w14:textId="70D83AD2" w:rsidR="00CF5789" w:rsidRPr="007642B4" w:rsidRDefault="00900D03" w:rsidP="007509D7">
      <w:pPr>
        <w:contextualSpacing/>
        <w:jc w:val="both"/>
        <w:rPr>
          <w:rFonts w:ascii="Times New Roman" w:hAnsi="Times New Roman" w:cs="Times New Roman"/>
          <w:sz w:val="24"/>
          <w:szCs w:val="24"/>
        </w:rPr>
      </w:pPr>
      <w:r w:rsidRPr="007642B4">
        <w:rPr>
          <w:rFonts w:ascii="Times New Roman" w:hAnsi="Times New Roman" w:cs="Times New Roman"/>
          <w:sz w:val="24"/>
          <w:szCs w:val="24"/>
        </w:rPr>
        <w:t>HARARE</w:t>
      </w:r>
      <w:r w:rsidR="00C2162A">
        <w:rPr>
          <w:rFonts w:ascii="Times New Roman" w:hAnsi="Times New Roman" w:cs="Times New Roman"/>
          <w:sz w:val="24"/>
          <w:szCs w:val="24"/>
        </w:rPr>
        <w:t>, 23 O</w:t>
      </w:r>
      <w:r w:rsidR="008C1EE9">
        <w:rPr>
          <w:rFonts w:ascii="Times New Roman" w:hAnsi="Times New Roman" w:cs="Times New Roman"/>
          <w:sz w:val="24"/>
          <w:szCs w:val="24"/>
        </w:rPr>
        <w:t xml:space="preserve">ctober </w:t>
      </w:r>
      <w:r w:rsidR="00CD07CE">
        <w:rPr>
          <w:rFonts w:ascii="Times New Roman" w:hAnsi="Times New Roman" w:cs="Times New Roman"/>
          <w:sz w:val="24"/>
          <w:szCs w:val="24"/>
        </w:rPr>
        <w:t>2024</w:t>
      </w:r>
      <w:r>
        <w:rPr>
          <w:rFonts w:ascii="Times New Roman" w:hAnsi="Times New Roman" w:cs="Times New Roman"/>
          <w:sz w:val="24"/>
          <w:szCs w:val="24"/>
        </w:rPr>
        <w:t xml:space="preserve"> &amp;</w:t>
      </w:r>
      <w:r w:rsidR="001B22FF">
        <w:rPr>
          <w:rFonts w:ascii="Times New Roman" w:hAnsi="Times New Roman" w:cs="Times New Roman"/>
          <w:sz w:val="24"/>
          <w:szCs w:val="24"/>
        </w:rPr>
        <w:t xml:space="preserve"> 1</w:t>
      </w:r>
      <w:r w:rsidR="00197F26">
        <w:rPr>
          <w:rFonts w:ascii="Times New Roman" w:hAnsi="Times New Roman" w:cs="Times New Roman"/>
          <w:sz w:val="24"/>
          <w:szCs w:val="24"/>
        </w:rPr>
        <w:t>9</w:t>
      </w:r>
      <w:r w:rsidR="001B22FF">
        <w:rPr>
          <w:rFonts w:ascii="Times New Roman" w:hAnsi="Times New Roman" w:cs="Times New Roman"/>
          <w:sz w:val="24"/>
          <w:szCs w:val="24"/>
        </w:rPr>
        <w:t xml:space="preserve"> March</w:t>
      </w:r>
      <w:r>
        <w:rPr>
          <w:rFonts w:ascii="Times New Roman" w:hAnsi="Times New Roman" w:cs="Times New Roman"/>
          <w:sz w:val="24"/>
          <w:szCs w:val="24"/>
        </w:rPr>
        <w:t xml:space="preserve"> 2025</w:t>
      </w:r>
    </w:p>
    <w:p w14:paraId="67CE7175" w14:textId="77777777" w:rsidR="00CF5789" w:rsidRPr="007642B4" w:rsidRDefault="00CF5789" w:rsidP="007509D7">
      <w:pPr>
        <w:contextualSpacing/>
        <w:jc w:val="both"/>
        <w:rPr>
          <w:rFonts w:ascii="Times New Roman" w:hAnsi="Times New Roman" w:cs="Times New Roman"/>
          <w:sz w:val="24"/>
          <w:szCs w:val="24"/>
        </w:rPr>
      </w:pPr>
    </w:p>
    <w:p w14:paraId="06249BC9" w14:textId="77777777" w:rsidR="00126D9F" w:rsidRDefault="00126D9F" w:rsidP="007509D7">
      <w:pPr>
        <w:jc w:val="both"/>
        <w:rPr>
          <w:rFonts w:ascii="Times New Roman" w:hAnsi="Times New Roman" w:cs="Times New Roman"/>
          <w:b/>
          <w:bCs/>
          <w:i/>
          <w:iCs/>
          <w:sz w:val="24"/>
          <w:szCs w:val="24"/>
        </w:rPr>
      </w:pPr>
    </w:p>
    <w:p w14:paraId="16F6B237" w14:textId="77777777" w:rsidR="008C1EE9" w:rsidRPr="008C1EE9" w:rsidRDefault="0012442F" w:rsidP="007509D7">
      <w:pPr>
        <w:jc w:val="both"/>
        <w:rPr>
          <w:rFonts w:ascii="Times New Roman" w:hAnsi="Times New Roman" w:cs="Times New Roman"/>
          <w:b/>
          <w:bCs/>
          <w:sz w:val="24"/>
          <w:szCs w:val="24"/>
        </w:rPr>
      </w:pPr>
      <w:r w:rsidRPr="008C1EE9">
        <w:rPr>
          <w:rFonts w:ascii="Times New Roman" w:hAnsi="Times New Roman" w:cs="Times New Roman"/>
          <w:b/>
          <w:bCs/>
          <w:sz w:val="24"/>
          <w:szCs w:val="24"/>
        </w:rPr>
        <w:t>Opposed Matter</w:t>
      </w:r>
    </w:p>
    <w:p w14:paraId="4CF6BAEE" w14:textId="32558C5E" w:rsidR="00602BAB" w:rsidRPr="00126D9F" w:rsidRDefault="00071E8F" w:rsidP="007509D7">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14:paraId="7B528C17" w14:textId="111FA713" w:rsidR="00D43D96" w:rsidRDefault="00A37F2B" w:rsidP="007509D7">
      <w:pPr>
        <w:contextualSpacing/>
        <w:jc w:val="both"/>
        <w:rPr>
          <w:rFonts w:ascii="Times New Roman" w:hAnsi="Times New Roman" w:cs="Times New Roman"/>
          <w:sz w:val="24"/>
          <w:szCs w:val="24"/>
        </w:rPr>
      </w:pPr>
      <w:r>
        <w:rPr>
          <w:rFonts w:ascii="Times New Roman" w:hAnsi="Times New Roman" w:cs="Times New Roman"/>
          <w:i/>
          <w:iCs/>
          <w:sz w:val="24"/>
          <w:szCs w:val="24"/>
        </w:rPr>
        <w:t>K Gama</w:t>
      </w:r>
      <w:r w:rsidR="00602BAB" w:rsidRPr="007642B4">
        <w:rPr>
          <w:rFonts w:ascii="Times New Roman" w:hAnsi="Times New Roman" w:cs="Times New Roman"/>
          <w:i/>
          <w:iCs/>
          <w:sz w:val="24"/>
          <w:szCs w:val="24"/>
        </w:rPr>
        <w:t xml:space="preserve">, </w:t>
      </w:r>
      <w:r w:rsidR="00602BAB" w:rsidRPr="007642B4">
        <w:rPr>
          <w:rFonts w:ascii="Times New Roman" w:hAnsi="Times New Roman" w:cs="Times New Roman"/>
          <w:sz w:val="24"/>
          <w:szCs w:val="24"/>
        </w:rPr>
        <w:t>for</w:t>
      </w:r>
      <w:r w:rsidR="00CF5789" w:rsidRPr="007642B4">
        <w:rPr>
          <w:rFonts w:ascii="Times New Roman" w:hAnsi="Times New Roman" w:cs="Times New Roman"/>
          <w:sz w:val="24"/>
          <w:szCs w:val="24"/>
        </w:rPr>
        <w:t xml:space="preserve"> the applicant</w:t>
      </w:r>
    </w:p>
    <w:p w14:paraId="79E23C50" w14:textId="7730B269" w:rsidR="008C1EE9" w:rsidRDefault="00A37F2B" w:rsidP="007509D7">
      <w:pPr>
        <w:contextualSpacing/>
        <w:jc w:val="both"/>
        <w:rPr>
          <w:rFonts w:ascii="Times New Roman" w:hAnsi="Times New Roman" w:cs="Times New Roman"/>
          <w:sz w:val="24"/>
          <w:szCs w:val="24"/>
        </w:rPr>
      </w:pPr>
      <w:r>
        <w:rPr>
          <w:rFonts w:ascii="Times New Roman" w:hAnsi="Times New Roman" w:cs="Times New Roman"/>
          <w:i/>
          <w:iCs/>
          <w:sz w:val="24"/>
          <w:szCs w:val="24"/>
        </w:rPr>
        <w:t>N Mupure</w:t>
      </w:r>
      <w:r w:rsidR="00602BAB" w:rsidRPr="007642B4">
        <w:rPr>
          <w:rFonts w:ascii="Times New Roman" w:hAnsi="Times New Roman" w:cs="Times New Roman"/>
          <w:sz w:val="24"/>
          <w:szCs w:val="24"/>
        </w:rPr>
        <w:t>, for the respondent</w:t>
      </w:r>
    </w:p>
    <w:p w14:paraId="0B975E6F" w14:textId="77777777" w:rsidR="008C1EE9" w:rsidRPr="007642B4" w:rsidRDefault="008C1EE9" w:rsidP="007509D7">
      <w:pPr>
        <w:contextualSpacing/>
        <w:jc w:val="both"/>
        <w:rPr>
          <w:rFonts w:ascii="Times New Roman" w:hAnsi="Times New Roman" w:cs="Times New Roman"/>
          <w:sz w:val="24"/>
          <w:szCs w:val="24"/>
        </w:rPr>
      </w:pPr>
    </w:p>
    <w:p w14:paraId="6A2F973B" w14:textId="77777777" w:rsidR="00CF5789" w:rsidRPr="007642B4" w:rsidRDefault="00CF5789" w:rsidP="007509D7">
      <w:pPr>
        <w:contextualSpacing/>
        <w:jc w:val="both"/>
        <w:rPr>
          <w:rFonts w:ascii="Times New Roman" w:hAnsi="Times New Roman" w:cs="Times New Roman"/>
          <w:sz w:val="24"/>
          <w:szCs w:val="24"/>
        </w:rPr>
      </w:pPr>
    </w:p>
    <w:p w14:paraId="0CED8F1C" w14:textId="49E16DF7" w:rsidR="00CE22DF" w:rsidRPr="0085434C" w:rsidRDefault="00602BAB" w:rsidP="001179DA">
      <w:pPr>
        <w:spacing w:line="360" w:lineRule="auto"/>
        <w:ind w:firstLine="720"/>
        <w:jc w:val="both"/>
        <w:rPr>
          <w:rFonts w:ascii="Times New Roman" w:hAnsi="Times New Roman" w:cs="Times New Roman"/>
          <w:sz w:val="24"/>
          <w:szCs w:val="24"/>
        </w:rPr>
      </w:pPr>
      <w:r w:rsidRPr="008C1EE9">
        <w:rPr>
          <w:rFonts w:ascii="Times New Roman" w:hAnsi="Times New Roman" w:cs="Times New Roman"/>
          <w:sz w:val="24"/>
          <w:szCs w:val="24"/>
        </w:rPr>
        <w:t>MUNANGATI - MANONGWA</w:t>
      </w:r>
      <w:r w:rsidR="00CF5789" w:rsidRPr="008C1EE9">
        <w:rPr>
          <w:rFonts w:ascii="Times New Roman" w:hAnsi="Times New Roman" w:cs="Times New Roman"/>
          <w:sz w:val="24"/>
          <w:szCs w:val="24"/>
        </w:rPr>
        <w:t xml:space="preserve"> J:</w:t>
      </w:r>
      <w:r w:rsidR="00A819CC" w:rsidRPr="0085434C">
        <w:rPr>
          <w:rFonts w:ascii="Times New Roman" w:hAnsi="Times New Roman" w:cs="Times New Roman"/>
          <w:b/>
          <w:bCs/>
          <w:sz w:val="24"/>
          <w:szCs w:val="24"/>
        </w:rPr>
        <w:t xml:space="preserve"> </w:t>
      </w:r>
      <w:r w:rsidR="00A40484" w:rsidRPr="0085434C">
        <w:rPr>
          <w:rFonts w:ascii="Times New Roman" w:hAnsi="Times New Roman" w:cs="Times New Roman"/>
          <w:b/>
          <w:bCs/>
          <w:sz w:val="24"/>
          <w:szCs w:val="24"/>
        </w:rPr>
        <w:tab/>
      </w:r>
      <w:r w:rsidR="00CE22DF" w:rsidRPr="0085434C">
        <w:rPr>
          <w:rFonts w:ascii="Times New Roman" w:hAnsi="Times New Roman" w:cs="Times New Roman"/>
          <w:sz w:val="24"/>
          <w:szCs w:val="24"/>
        </w:rPr>
        <w:t>Th</w:t>
      </w:r>
      <w:r w:rsidR="00EC49AE" w:rsidRPr="0085434C">
        <w:rPr>
          <w:rFonts w:ascii="Times New Roman" w:hAnsi="Times New Roman" w:cs="Times New Roman"/>
          <w:sz w:val="24"/>
          <w:szCs w:val="24"/>
        </w:rPr>
        <w:t xml:space="preserve">e </w:t>
      </w:r>
      <w:r w:rsidR="00A64FB7" w:rsidRPr="0085434C">
        <w:rPr>
          <w:rFonts w:ascii="Times New Roman" w:hAnsi="Times New Roman" w:cs="Times New Roman"/>
          <w:sz w:val="24"/>
          <w:szCs w:val="24"/>
        </w:rPr>
        <w:t xml:space="preserve">parties herein have </w:t>
      </w:r>
      <w:r w:rsidR="005E1E18" w:rsidRPr="0085434C">
        <w:rPr>
          <w:rFonts w:ascii="Times New Roman" w:hAnsi="Times New Roman" w:cs="Times New Roman"/>
          <w:sz w:val="24"/>
          <w:szCs w:val="24"/>
        </w:rPr>
        <w:t xml:space="preserve">requested </w:t>
      </w:r>
      <w:r w:rsidR="00A64FB7" w:rsidRPr="0085434C">
        <w:rPr>
          <w:rFonts w:ascii="Times New Roman" w:hAnsi="Times New Roman" w:cs="Times New Roman"/>
          <w:sz w:val="24"/>
          <w:szCs w:val="24"/>
        </w:rPr>
        <w:t>for reasons for judgment</w:t>
      </w:r>
      <w:r w:rsidR="00C71526" w:rsidRPr="0085434C">
        <w:rPr>
          <w:rFonts w:ascii="Times New Roman" w:hAnsi="Times New Roman" w:cs="Times New Roman"/>
          <w:sz w:val="24"/>
          <w:szCs w:val="24"/>
        </w:rPr>
        <w:t xml:space="preserve"> a</w:t>
      </w:r>
      <w:r w:rsidR="007969B8" w:rsidRPr="0085434C">
        <w:rPr>
          <w:rFonts w:ascii="Times New Roman" w:hAnsi="Times New Roman" w:cs="Times New Roman"/>
          <w:sz w:val="24"/>
          <w:szCs w:val="24"/>
        </w:rPr>
        <w:t>nd</w:t>
      </w:r>
      <w:r w:rsidR="00C71526" w:rsidRPr="0085434C">
        <w:rPr>
          <w:rFonts w:ascii="Times New Roman" w:hAnsi="Times New Roman" w:cs="Times New Roman"/>
          <w:sz w:val="24"/>
          <w:szCs w:val="24"/>
        </w:rPr>
        <w:t xml:space="preserve"> these are they:</w:t>
      </w:r>
      <w:r w:rsidR="00A64FB7" w:rsidRPr="0085434C">
        <w:rPr>
          <w:rFonts w:ascii="Times New Roman" w:hAnsi="Times New Roman" w:cs="Times New Roman"/>
          <w:sz w:val="24"/>
          <w:szCs w:val="24"/>
        </w:rPr>
        <w:t xml:space="preserve"> </w:t>
      </w:r>
      <w:r w:rsidR="007969B8" w:rsidRPr="0085434C">
        <w:rPr>
          <w:rFonts w:ascii="Times New Roman" w:hAnsi="Times New Roman" w:cs="Times New Roman"/>
          <w:sz w:val="24"/>
          <w:szCs w:val="24"/>
        </w:rPr>
        <w:t>The a</w:t>
      </w:r>
      <w:r w:rsidR="00EC49AE" w:rsidRPr="0085434C">
        <w:rPr>
          <w:rFonts w:ascii="Times New Roman" w:hAnsi="Times New Roman" w:cs="Times New Roman"/>
          <w:sz w:val="24"/>
          <w:szCs w:val="24"/>
        </w:rPr>
        <w:t xml:space="preserve">pplicant </w:t>
      </w:r>
      <w:r w:rsidR="007969B8" w:rsidRPr="0085434C">
        <w:rPr>
          <w:rFonts w:ascii="Times New Roman" w:hAnsi="Times New Roman" w:cs="Times New Roman"/>
          <w:sz w:val="24"/>
          <w:szCs w:val="24"/>
        </w:rPr>
        <w:t>approached</w:t>
      </w:r>
      <w:r w:rsidR="00EC49AE" w:rsidRPr="0085434C">
        <w:rPr>
          <w:rFonts w:ascii="Times New Roman" w:hAnsi="Times New Roman" w:cs="Times New Roman"/>
          <w:sz w:val="24"/>
          <w:szCs w:val="24"/>
        </w:rPr>
        <w:t xml:space="preserve"> this </w:t>
      </w:r>
      <w:r w:rsidR="0049348F" w:rsidRPr="0085434C">
        <w:rPr>
          <w:rFonts w:ascii="Times New Roman" w:hAnsi="Times New Roman" w:cs="Times New Roman"/>
          <w:sz w:val="24"/>
          <w:szCs w:val="24"/>
        </w:rPr>
        <w:t>court seeking the following relief;</w:t>
      </w:r>
    </w:p>
    <w:p w14:paraId="3705E73C" w14:textId="77777777" w:rsidR="008C1EE9" w:rsidRDefault="005E1E18" w:rsidP="001179DA">
      <w:pPr>
        <w:pStyle w:val="ListParagraph"/>
        <w:numPr>
          <w:ilvl w:val="0"/>
          <w:numId w:val="7"/>
        </w:numPr>
        <w:spacing w:line="360" w:lineRule="auto"/>
        <w:jc w:val="both"/>
        <w:rPr>
          <w:rFonts w:ascii="Times New Roman" w:hAnsi="Times New Roman" w:cs="Times New Roman"/>
          <w:sz w:val="24"/>
          <w:szCs w:val="24"/>
        </w:rPr>
      </w:pPr>
      <w:bookmarkStart w:id="1" w:name="_Hlk188624576"/>
      <w:r w:rsidRPr="0085434C">
        <w:rPr>
          <w:rFonts w:ascii="Times New Roman" w:hAnsi="Times New Roman" w:cs="Times New Roman"/>
          <w:sz w:val="24"/>
          <w:szCs w:val="24"/>
        </w:rPr>
        <w:t>That</w:t>
      </w:r>
      <w:r w:rsidR="0049348F" w:rsidRPr="0085434C">
        <w:rPr>
          <w:rFonts w:ascii="Times New Roman" w:hAnsi="Times New Roman" w:cs="Times New Roman"/>
          <w:sz w:val="24"/>
          <w:szCs w:val="24"/>
        </w:rPr>
        <w:t xml:space="preserve"> the respondent and all persons claiming occupation through her </w:t>
      </w:r>
      <w:r w:rsidRPr="0085434C">
        <w:rPr>
          <w:rFonts w:ascii="Times New Roman" w:hAnsi="Times New Roman" w:cs="Times New Roman"/>
          <w:sz w:val="24"/>
          <w:szCs w:val="24"/>
        </w:rPr>
        <w:t>shall</w:t>
      </w:r>
      <w:r w:rsidR="0049348F" w:rsidRPr="0085434C">
        <w:rPr>
          <w:rFonts w:ascii="Times New Roman" w:hAnsi="Times New Roman" w:cs="Times New Roman"/>
          <w:sz w:val="24"/>
          <w:szCs w:val="24"/>
        </w:rPr>
        <w:t xml:space="preserve"> vacate stand number 282 Chadcombe Township of stand 221B Chadcombe Township,</w:t>
      </w:r>
    </w:p>
    <w:p w14:paraId="66B34FE1" w14:textId="237412E7" w:rsidR="0049348F" w:rsidRPr="0085434C" w:rsidRDefault="0049348F" w:rsidP="001179DA">
      <w:pPr>
        <w:pStyle w:val="ListParagraph"/>
        <w:numPr>
          <w:ilvl w:val="0"/>
          <w:numId w:val="7"/>
        </w:numPr>
        <w:spacing w:line="360" w:lineRule="auto"/>
        <w:jc w:val="both"/>
        <w:rPr>
          <w:rFonts w:ascii="Times New Roman" w:hAnsi="Times New Roman" w:cs="Times New Roman"/>
          <w:sz w:val="24"/>
          <w:szCs w:val="24"/>
        </w:rPr>
      </w:pPr>
      <w:r w:rsidRPr="0085434C">
        <w:rPr>
          <w:rFonts w:ascii="Times New Roman" w:hAnsi="Times New Roman" w:cs="Times New Roman"/>
          <w:sz w:val="24"/>
          <w:szCs w:val="24"/>
        </w:rPr>
        <w:t xml:space="preserve">Harare, </w:t>
      </w:r>
      <w:r w:rsidR="00E16E26" w:rsidRPr="0085434C">
        <w:rPr>
          <w:rFonts w:ascii="Times New Roman" w:hAnsi="Times New Roman" w:cs="Times New Roman"/>
          <w:sz w:val="24"/>
          <w:szCs w:val="24"/>
        </w:rPr>
        <w:t>measuring 4109 square metres</w:t>
      </w:r>
      <w:r w:rsidR="008D6C77" w:rsidRPr="0085434C">
        <w:rPr>
          <w:rFonts w:ascii="Times New Roman" w:hAnsi="Times New Roman" w:cs="Times New Roman"/>
          <w:sz w:val="24"/>
          <w:szCs w:val="24"/>
        </w:rPr>
        <w:t xml:space="preserve">, otherwise known as Stand 282 Kaye Eddie Dr, Chadcombe, Harare, within seven days from the date of this order failing which the Sheriff for Zimbabwe shall evict them from the property and give the applicant vacant possession thereof. </w:t>
      </w:r>
    </w:p>
    <w:p w14:paraId="118DBA59" w14:textId="265AEA38" w:rsidR="0049348F" w:rsidRPr="0085434C" w:rsidRDefault="005E1E18" w:rsidP="006B0098">
      <w:pPr>
        <w:pStyle w:val="ListParagraph"/>
        <w:numPr>
          <w:ilvl w:val="0"/>
          <w:numId w:val="7"/>
        </w:numPr>
        <w:spacing w:line="360" w:lineRule="auto"/>
        <w:rPr>
          <w:rFonts w:ascii="Times New Roman" w:hAnsi="Times New Roman" w:cs="Times New Roman"/>
          <w:sz w:val="24"/>
          <w:szCs w:val="24"/>
        </w:rPr>
      </w:pPr>
      <w:r w:rsidRPr="0085434C">
        <w:rPr>
          <w:rFonts w:ascii="Times New Roman" w:hAnsi="Times New Roman" w:cs="Times New Roman"/>
          <w:sz w:val="24"/>
          <w:szCs w:val="24"/>
        </w:rPr>
        <w:t xml:space="preserve">That </w:t>
      </w:r>
      <w:r w:rsidR="0049348F" w:rsidRPr="0085434C">
        <w:rPr>
          <w:rFonts w:ascii="Times New Roman" w:hAnsi="Times New Roman" w:cs="Times New Roman"/>
          <w:sz w:val="24"/>
          <w:szCs w:val="24"/>
        </w:rPr>
        <w:t xml:space="preserve">Applicant </w:t>
      </w:r>
      <w:r w:rsidRPr="0085434C">
        <w:rPr>
          <w:rFonts w:ascii="Times New Roman" w:hAnsi="Times New Roman" w:cs="Times New Roman"/>
          <w:sz w:val="24"/>
          <w:szCs w:val="24"/>
        </w:rPr>
        <w:t xml:space="preserve">pays </w:t>
      </w:r>
      <w:r w:rsidR="0049348F" w:rsidRPr="0085434C">
        <w:rPr>
          <w:rFonts w:ascii="Times New Roman" w:hAnsi="Times New Roman" w:cs="Times New Roman"/>
          <w:sz w:val="24"/>
          <w:szCs w:val="24"/>
        </w:rPr>
        <w:t>costs of suit on the legal practitioner and client scale</w:t>
      </w:r>
      <w:r w:rsidRPr="0085434C">
        <w:rPr>
          <w:rFonts w:ascii="Times New Roman" w:hAnsi="Times New Roman" w:cs="Times New Roman"/>
          <w:sz w:val="24"/>
          <w:szCs w:val="24"/>
        </w:rPr>
        <w:t>.</w:t>
      </w:r>
      <w:bookmarkEnd w:id="1"/>
      <w:r w:rsidR="0049348F" w:rsidRPr="0085434C">
        <w:rPr>
          <w:rFonts w:ascii="Times New Roman" w:hAnsi="Times New Roman" w:cs="Times New Roman"/>
          <w:sz w:val="24"/>
          <w:szCs w:val="24"/>
        </w:rPr>
        <w:t xml:space="preserve"> </w:t>
      </w:r>
    </w:p>
    <w:p w14:paraId="4F25C100" w14:textId="6844816F" w:rsidR="00DC47E6" w:rsidRPr="0085434C" w:rsidRDefault="005E1E18" w:rsidP="008C1EE9">
      <w:pPr>
        <w:spacing w:after="0" w:line="360" w:lineRule="auto"/>
        <w:ind w:firstLine="720"/>
        <w:jc w:val="both"/>
        <w:rPr>
          <w:rFonts w:ascii="Times New Roman" w:hAnsi="Times New Roman" w:cs="Times New Roman"/>
          <w:sz w:val="24"/>
          <w:szCs w:val="24"/>
        </w:rPr>
      </w:pPr>
      <w:r w:rsidRPr="0085434C">
        <w:rPr>
          <w:rFonts w:ascii="Times New Roman" w:hAnsi="Times New Roman" w:cs="Times New Roman"/>
          <w:sz w:val="24"/>
          <w:szCs w:val="24"/>
        </w:rPr>
        <w:t xml:space="preserve">It is the </w:t>
      </w:r>
      <w:r w:rsidR="000E0C27" w:rsidRPr="0085434C">
        <w:rPr>
          <w:rFonts w:ascii="Times New Roman" w:hAnsi="Times New Roman" w:cs="Times New Roman"/>
          <w:sz w:val="24"/>
          <w:szCs w:val="24"/>
        </w:rPr>
        <w:t xml:space="preserve">applicant’s case that it bought </w:t>
      </w:r>
      <w:r w:rsidR="006A5705" w:rsidRPr="0085434C">
        <w:rPr>
          <w:rFonts w:ascii="Times New Roman" w:hAnsi="Times New Roman" w:cs="Times New Roman"/>
          <w:sz w:val="24"/>
          <w:szCs w:val="24"/>
        </w:rPr>
        <w:t>stand number 282 Chadcombe Township of stand 221B Chadcombe Township, Harare, measuring 4109 square metres, otherwise known as stand 282 Kaye Eddie Dr, Chadcombe, Harare (“</w:t>
      </w:r>
      <w:r w:rsidR="000E0C27" w:rsidRPr="0085434C">
        <w:rPr>
          <w:rFonts w:ascii="Times New Roman" w:hAnsi="Times New Roman" w:cs="Times New Roman"/>
          <w:sz w:val="24"/>
          <w:szCs w:val="24"/>
        </w:rPr>
        <w:t>the property</w:t>
      </w:r>
      <w:r w:rsidR="006A5705" w:rsidRPr="0085434C">
        <w:rPr>
          <w:rFonts w:ascii="Times New Roman" w:hAnsi="Times New Roman" w:cs="Times New Roman"/>
          <w:sz w:val="24"/>
          <w:szCs w:val="24"/>
        </w:rPr>
        <w:t>”)</w:t>
      </w:r>
      <w:r w:rsidR="000E0C27" w:rsidRPr="0085434C">
        <w:rPr>
          <w:rFonts w:ascii="Times New Roman" w:hAnsi="Times New Roman" w:cs="Times New Roman"/>
          <w:sz w:val="24"/>
          <w:szCs w:val="24"/>
        </w:rPr>
        <w:t xml:space="preserve"> from the late </w:t>
      </w:r>
      <w:bookmarkStart w:id="2" w:name="_Hlk188621605"/>
      <w:r w:rsidR="000E0C27" w:rsidRPr="0085434C">
        <w:rPr>
          <w:rFonts w:ascii="Times New Roman" w:hAnsi="Times New Roman" w:cs="Times New Roman"/>
          <w:sz w:val="24"/>
          <w:szCs w:val="24"/>
        </w:rPr>
        <w:t xml:space="preserve">Cyprian Musarurwa </w:t>
      </w:r>
      <w:bookmarkEnd w:id="2"/>
      <w:r w:rsidR="000E0C27" w:rsidRPr="0085434C">
        <w:rPr>
          <w:rFonts w:ascii="Times New Roman" w:hAnsi="Times New Roman" w:cs="Times New Roman"/>
          <w:sz w:val="24"/>
          <w:szCs w:val="24"/>
        </w:rPr>
        <w:t>for US$21 700</w:t>
      </w:r>
      <w:r w:rsidRPr="0085434C">
        <w:rPr>
          <w:rFonts w:ascii="Times New Roman" w:hAnsi="Times New Roman" w:cs="Times New Roman"/>
          <w:sz w:val="24"/>
          <w:szCs w:val="24"/>
        </w:rPr>
        <w:t>.That</w:t>
      </w:r>
      <w:r w:rsidR="00F54B34" w:rsidRPr="0085434C">
        <w:rPr>
          <w:rFonts w:ascii="Times New Roman" w:hAnsi="Times New Roman" w:cs="Times New Roman"/>
          <w:sz w:val="24"/>
          <w:szCs w:val="24"/>
        </w:rPr>
        <w:t xml:space="preserve"> an agreement of sale was signed between the parties.</w:t>
      </w:r>
      <w:r w:rsidRPr="0085434C">
        <w:rPr>
          <w:rFonts w:ascii="Times New Roman" w:hAnsi="Times New Roman" w:cs="Times New Roman"/>
          <w:sz w:val="24"/>
          <w:szCs w:val="24"/>
        </w:rPr>
        <w:t xml:space="preserve"> It is common cause that the applicant then approached </w:t>
      </w:r>
      <w:r w:rsidR="00476F1B">
        <w:rPr>
          <w:rFonts w:ascii="Times New Roman" w:hAnsi="Times New Roman" w:cs="Times New Roman"/>
          <w:sz w:val="24"/>
          <w:szCs w:val="24"/>
        </w:rPr>
        <w:t xml:space="preserve">the </w:t>
      </w:r>
      <w:r w:rsidRPr="0085434C">
        <w:rPr>
          <w:rFonts w:ascii="Times New Roman" w:hAnsi="Times New Roman" w:cs="Times New Roman"/>
          <w:sz w:val="24"/>
          <w:szCs w:val="24"/>
        </w:rPr>
        <w:t xml:space="preserve">court seeking an order to compel transfer in </w:t>
      </w:r>
      <w:r w:rsidR="00476F1B">
        <w:rPr>
          <w:rFonts w:ascii="Times New Roman" w:hAnsi="Times New Roman" w:cs="Times New Roman"/>
          <w:sz w:val="24"/>
          <w:szCs w:val="24"/>
        </w:rPr>
        <w:t>c</w:t>
      </w:r>
      <w:r w:rsidRPr="0085434C">
        <w:rPr>
          <w:rFonts w:ascii="Times New Roman" w:hAnsi="Times New Roman" w:cs="Times New Roman"/>
          <w:sz w:val="24"/>
          <w:szCs w:val="24"/>
        </w:rPr>
        <w:t xml:space="preserve">ase </w:t>
      </w:r>
      <w:r w:rsidR="00476F1B">
        <w:rPr>
          <w:rFonts w:ascii="Times New Roman" w:hAnsi="Times New Roman" w:cs="Times New Roman"/>
          <w:sz w:val="24"/>
          <w:szCs w:val="24"/>
        </w:rPr>
        <w:t xml:space="preserve">number </w:t>
      </w:r>
      <w:r w:rsidRPr="0085434C">
        <w:rPr>
          <w:rFonts w:ascii="Times New Roman" w:hAnsi="Times New Roman" w:cs="Times New Roman"/>
          <w:sz w:val="24"/>
          <w:szCs w:val="24"/>
        </w:rPr>
        <w:t>HC</w:t>
      </w:r>
      <w:r w:rsidR="008C1EE9">
        <w:rPr>
          <w:rFonts w:ascii="Times New Roman" w:hAnsi="Times New Roman" w:cs="Times New Roman"/>
          <w:sz w:val="24"/>
          <w:szCs w:val="24"/>
        </w:rPr>
        <w:t xml:space="preserve"> </w:t>
      </w:r>
      <w:r w:rsidRPr="0085434C">
        <w:rPr>
          <w:rFonts w:ascii="Times New Roman" w:hAnsi="Times New Roman" w:cs="Times New Roman"/>
          <w:sz w:val="24"/>
          <w:szCs w:val="24"/>
        </w:rPr>
        <w:t xml:space="preserve">9593/19. Such an order was granted against the Estate of the late Cyprian Musarurwa </w:t>
      </w:r>
      <w:r w:rsidR="00DC47E6" w:rsidRPr="0085434C">
        <w:rPr>
          <w:rFonts w:ascii="Times New Roman" w:hAnsi="Times New Roman" w:cs="Times New Roman"/>
          <w:sz w:val="24"/>
          <w:szCs w:val="24"/>
        </w:rPr>
        <w:t xml:space="preserve">on 4 </w:t>
      </w:r>
      <w:r w:rsidR="00DC47E6" w:rsidRPr="0085434C">
        <w:rPr>
          <w:rFonts w:ascii="Times New Roman" w:hAnsi="Times New Roman" w:cs="Times New Roman"/>
          <w:sz w:val="24"/>
          <w:szCs w:val="24"/>
        </w:rPr>
        <w:lastRenderedPageBreak/>
        <w:t xml:space="preserve">September 2020 </w:t>
      </w:r>
      <w:r w:rsidRPr="0085434C">
        <w:rPr>
          <w:rFonts w:ascii="Times New Roman" w:hAnsi="Times New Roman" w:cs="Times New Roman"/>
          <w:sz w:val="24"/>
          <w:szCs w:val="24"/>
        </w:rPr>
        <w:t>and led to the transfer of the property on 13 November 2023.</w:t>
      </w:r>
      <w:r w:rsidR="00F54B34" w:rsidRPr="0085434C">
        <w:rPr>
          <w:rFonts w:ascii="Times New Roman" w:hAnsi="Times New Roman" w:cs="Times New Roman"/>
          <w:sz w:val="24"/>
          <w:szCs w:val="24"/>
        </w:rPr>
        <w:t xml:space="preserve"> </w:t>
      </w:r>
      <w:r w:rsidRPr="0085434C">
        <w:rPr>
          <w:rFonts w:ascii="Times New Roman" w:hAnsi="Times New Roman" w:cs="Times New Roman"/>
          <w:sz w:val="24"/>
          <w:szCs w:val="24"/>
        </w:rPr>
        <w:t>The applicant is thus the holder of title in the property under Deed Numbe</w:t>
      </w:r>
      <w:r w:rsidR="00DC47E6" w:rsidRPr="0085434C">
        <w:rPr>
          <w:rFonts w:ascii="Times New Roman" w:hAnsi="Times New Roman" w:cs="Times New Roman"/>
          <w:sz w:val="24"/>
          <w:szCs w:val="24"/>
        </w:rPr>
        <w:t>r 2507/23.</w:t>
      </w:r>
      <w:r w:rsidR="009002D1" w:rsidRPr="0085434C">
        <w:rPr>
          <w:rFonts w:ascii="Times New Roman" w:hAnsi="Times New Roman" w:cs="Times New Roman"/>
          <w:sz w:val="24"/>
          <w:szCs w:val="24"/>
        </w:rPr>
        <w:t xml:space="preserve"> </w:t>
      </w:r>
      <w:r w:rsidR="00DC47E6" w:rsidRPr="0085434C">
        <w:rPr>
          <w:rFonts w:ascii="Times New Roman" w:hAnsi="Times New Roman" w:cs="Times New Roman"/>
          <w:sz w:val="24"/>
          <w:szCs w:val="24"/>
        </w:rPr>
        <w:t>The applicant thus seeks eviction on the basis that it is the registered owner of the property</w:t>
      </w:r>
      <w:r w:rsidR="00354F01" w:rsidRPr="0085434C">
        <w:rPr>
          <w:rFonts w:ascii="Times New Roman" w:hAnsi="Times New Roman" w:cs="Times New Roman"/>
          <w:sz w:val="24"/>
          <w:szCs w:val="24"/>
        </w:rPr>
        <w:t xml:space="preserve"> and the respondents defiantly refuse to vacate the property.</w:t>
      </w:r>
    </w:p>
    <w:p w14:paraId="386F6310" w14:textId="2CF64B7F" w:rsidR="00354F01" w:rsidRPr="0085434C" w:rsidRDefault="005E1E18" w:rsidP="008C1EE9">
      <w:pPr>
        <w:spacing w:after="0" w:line="360" w:lineRule="auto"/>
        <w:ind w:firstLine="720"/>
        <w:jc w:val="both"/>
        <w:rPr>
          <w:rFonts w:ascii="Times New Roman" w:hAnsi="Times New Roman" w:cs="Times New Roman"/>
          <w:sz w:val="24"/>
          <w:szCs w:val="24"/>
        </w:rPr>
      </w:pPr>
      <w:r w:rsidRPr="0085434C">
        <w:rPr>
          <w:rFonts w:ascii="Times New Roman" w:hAnsi="Times New Roman" w:cs="Times New Roman"/>
          <w:sz w:val="24"/>
          <w:szCs w:val="24"/>
        </w:rPr>
        <w:t xml:space="preserve"> </w:t>
      </w:r>
      <w:r w:rsidR="00DB5EDA" w:rsidRPr="0085434C">
        <w:rPr>
          <w:rFonts w:ascii="Times New Roman" w:hAnsi="Times New Roman" w:cs="Times New Roman"/>
          <w:sz w:val="24"/>
          <w:szCs w:val="24"/>
        </w:rPr>
        <w:t>On the other hand</w:t>
      </w:r>
      <w:r w:rsidR="00F54B34" w:rsidRPr="0085434C">
        <w:rPr>
          <w:rFonts w:ascii="Times New Roman" w:hAnsi="Times New Roman" w:cs="Times New Roman"/>
          <w:sz w:val="24"/>
          <w:szCs w:val="24"/>
        </w:rPr>
        <w:t xml:space="preserve">, the </w:t>
      </w:r>
      <w:r w:rsidR="008C1EE9">
        <w:rPr>
          <w:rFonts w:ascii="Times New Roman" w:hAnsi="Times New Roman" w:cs="Times New Roman"/>
          <w:sz w:val="24"/>
          <w:szCs w:val="24"/>
        </w:rPr>
        <w:t>first</w:t>
      </w:r>
      <w:r w:rsidR="00DC47E6" w:rsidRPr="0085434C">
        <w:rPr>
          <w:rFonts w:ascii="Times New Roman" w:hAnsi="Times New Roman" w:cs="Times New Roman"/>
          <w:sz w:val="24"/>
          <w:szCs w:val="24"/>
        </w:rPr>
        <w:t xml:space="preserve"> </w:t>
      </w:r>
      <w:r w:rsidR="00F54B34" w:rsidRPr="0085434C">
        <w:rPr>
          <w:rFonts w:ascii="Times New Roman" w:hAnsi="Times New Roman" w:cs="Times New Roman"/>
          <w:sz w:val="24"/>
          <w:szCs w:val="24"/>
        </w:rPr>
        <w:t xml:space="preserve">respondent who is </w:t>
      </w:r>
      <w:r w:rsidR="00DC47E6" w:rsidRPr="0085434C">
        <w:rPr>
          <w:rFonts w:ascii="Times New Roman" w:hAnsi="Times New Roman" w:cs="Times New Roman"/>
          <w:sz w:val="24"/>
          <w:szCs w:val="24"/>
        </w:rPr>
        <w:t xml:space="preserve">the </w:t>
      </w:r>
      <w:r w:rsidR="00F54B34" w:rsidRPr="0085434C">
        <w:rPr>
          <w:rFonts w:ascii="Times New Roman" w:hAnsi="Times New Roman" w:cs="Times New Roman"/>
          <w:sz w:val="24"/>
          <w:szCs w:val="24"/>
        </w:rPr>
        <w:t>widow of the late Cyprian Musarurwa</w:t>
      </w:r>
      <w:r w:rsidR="00DC47E6" w:rsidRPr="0085434C">
        <w:rPr>
          <w:rFonts w:ascii="Times New Roman" w:hAnsi="Times New Roman" w:cs="Times New Roman"/>
          <w:sz w:val="24"/>
          <w:szCs w:val="24"/>
        </w:rPr>
        <w:t xml:space="preserve"> the prior registered owner of </w:t>
      </w:r>
      <w:r w:rsidR="007E6FD7" w:rsidRPr="0085434C">
        <w:rPr>
          <w:rFonts w:ascii="Times New Roman" w:hAnsi="Times New Roman" w:cs="Times New Roman"/>
          <w:sz w:val="24"/>
          <w:szCs w:val="24"/>
        </w:rPr>
        <w:t>the property, opposed</w:t>
      </w:r>
      <w:r w:rsidR="00DC47E6" w:rsidRPr="0085434C">
        <w:rPr>
          <w:rFonts w:ascii="Times New Roman" w:hAnsi="Times New Roman" w:cs="Times New Roman"/>
          <w:sz w:val="24"/>
          <w:szCs w:val="24"/>
        </w:rPr>
        <w:t xml:space="preserve"> the application. She </w:t>
      </w:r>
      <w:r w:rsidR="00F54B34" w:rsidRPr="0085434C">
        <w:rPr>
          <w:rFonts w:ascii="Times New Roman" w:hAnsi="Times New Roman" w:cs="Times New Roman"/>
          <w:sz w:val="24"/>
          <w:szCs w:val="24"/>
        </w:rPr>
        <w:t>allege</w:t>
      </w:r>
      <w:r w:rsidR="000E3FC9" w:rsidRPr="0085434C">
        <w:rPr>
          <w:rFonts w:ascii="Times New Roman" w:hAnsi="Times New Roman" w:cs="Times New Roman"/>
          <w:sz w:val="24"/>
          <w:szCs w:val="24"/>
        </w:rPr>
        <w:t>d</w:t>
      </w:r>
      <w:r w:rsidR="00F54B34" w:rsidRPr="0085434C">
        <w:rPr>
          <w:rFonts w:ascii="Times New Roman" w:hAnsi="Times New Roman" w:cs="Times New Roman"/>
          <w:sz w:val="24"/>
          <w:szCs w:val="24"/>
        </w:rPr>
        <w:t xml:space="preserve"> that the applicant did not bu</w:t>
      </w:r>
      <w:r w:rsidR="004D5584" w:rsidRPr="0085434C">
        <w:rPr>
          <w:rFonts w:ascii="Times New Roman" w:hAnsi="Times New Roman" w:cs="Times New Roman"/>
          <w:sz w:val="24"/>
          <w:szCs w:val="24"/>
        </w:rPr>
        <w:t>y</w:t>
      </w:r>
      <w:r w:rsidR="00F54B34" w:rsidRPr="0085434C">
        <w:rPr>
          <w:rFonts w:ascii="Times New Roman" w:hAnsi="Times New Roman" w:cs="Times New Roman"/>
          <w:sz w:val="24"/>
          <w:szCs w:val="24"/>
        </w:rPr>
        <w:t xml:space="preserve"> the property, but it was ceded as security for a loan which was advanced by the applicant to her late husband. </w:t>
      </w:r>
      <w:r w:rsidR="0098745A" w:rsidRPr="0085434C">
        <w:rPr>
          <w:rFonts w:ascii="Times New Roman" w:hAnsi="Times New Roman" w:cs="Times New Roman"/>
          <w:sz w:val="24"/>
          <w:szCs w:val="24"/>
        </w:rPr>
        <w:t xml:space="preserve">She contended that the alleged sale </w:t>
      </w:r>
      <w:r w:rsidR="00764F68" w:rsidRPr="0085434C">
        <w:rPr>
          <w:rFonts w:ascii="Times New Roman" w:hAnsi="Times New Roman" w:cs="Times New Roman"/>
          <w:sz w:val="24"/>
          <w:szCs w:val="24"/>
        </w:rPr>
        <w:t xml:space="preserve">agreement </w:t>
      </w:r>
      <w:r w:rsidR="0098745A" w:rsidRPr="0085434C">
        <w:rPr>
          <w:rFonts w:ascii="Times New Roman" w:hAnsi="Times New Roman" w:cs="Times New Roman"/>
          <w:sz w:val="24"/>
          <w:szCs w:val="24"/>
        </w:rPr>
        <w:t xml:space="preserve">between the applicant and her late husband </w:t>
      </w:r>
      <w:r w:rsidR="009E3664" w:rsidRPr="0085434C">
        <w:rPr>
          <w:rFonts w:ascii="Times New Roman" w:hAnsi="Times New Roman" w:cs="Times New Roman"/>
          <w:sz w:val="24"/>
          <w:szCs w:val="24"/>
        </w:rPr>
        <w:t>was</w:t>
      </w:r>
      <w:r w:rsidR="0098745A" w:rsidRPr="0085434C">
        <w:rPr>
          <w:rFonts w:ascii="Times New Roman" w:hAnsi="Times New Roman" w:cs="Times New Roman"/>
          <w:sz w:val="24"/>
          <w:szCs w:val="24"/>
        </w:rPr>
        <w:t xml:space="preserve"> unlawful</w:t>
      </w:r>
      <w:r w:rsidR="00DC47E6" w:rsidRPr="0085434C">
        <w:rPr>
          <w:rFonts w:ascii="Times New Roman" w:hAnsi="Times New Roman" w:cs="Times New Roman"/>
          <w:sz w:val="24"/>
          <w:szCs w:val="24"/>
        </w:rPr>
        <w:t xml:space="preserve"> as her husband was made to sign an agreement of sale </w:t>
      </w:r>
      <w:r w:rsidR="00354F01" w:rsidRPr="0085434C">
        <w:rPr>
          <w:rFonts w:ascii="Times New Roman" w:hAnsi="Times New Roman" w:cs="Times New Roman"/>
          <w:sz w:val="24"/>
          <w:szCs w:val="24"/>
        </w:rPr>
        <w:t>with</w:t>
      </w:r>
      <w:r w:rsidR="00DC47E6" w:rsidRPr="0085434C">
        <w:rPr>
          <w:rFonts w:ascii="Times New Roman" w:hAnsi="Times New Roman" w:cs="Times New Roman"/>
          <w:sz w:val="24"/>
          <w:szCs w:val="24"/>
        </w:rPr>
        <w:t xml:space="preserve"> the house taken as a guarantee for the payment of the loan. She further indicated that</w:t>
      </w:r>
      <w:r w:rsidR="00BD6485" w:rsidRPr="0085434C">
        <w:rPr>
          <w:rFonts w:ascii="Times New Roman" w:hAnsi="Times New Roman" w:cs="Times New Roman"/>
          <w:sz w:val="24"/>
          <w:szCs w:val="24"/>
        </w:rPr>
        <w:t xml:space="preserve"> </w:t>
      </w:r>
      <w:r w:rsidR="00DC47E6" w:rsidRPr="0085434C">
        <w:rPr>
          <w:rFonts w:ascii="Times New Roman" w:hAnsi="Times New Roman" w:cs="Times New Roman"/>
          <w:sz w:val="24"/>
          <w:szCs w:val="24"/>
        </w:rPr>
        <w:t xml:space="preserve">her husband had paid nearly the full amount of the loan apart from US$9000 which remained outstanding at the time of his death. She further averred that </w:t>
      </w:r>
      <w:r w:rsidR="00354F01" w:rsidRPr="0085434C">
        <w:rPr>
          <w:rFonts w:ascii="Times New Roman" w:hAnsi="Times New Roman" w:cs="Times New Roman"/>
          <w:sz w:val="24"/>
          <w:szCs w:val="24"/>
        </w:rPr>
        <w:t>she had approached the applicant who remained adamant at the time that it required specific performance</w:t>
      </w:r>
      <w:r w:rsidR="0098745A" w:rsidRPr="0085434C">
        <w:rPr>
          <w:rFonts w:ascii="Times New Roman" w:hAnsi="Times New Roman" w:cs="Times New Roman"/>
          <w:sz w:val="24"/>
          <w:szCs w:val="24"/>
        </w:rPr>
        <w:t xml:space="preserve">. </w:t>
      </w:r>
    </w:p>
    <w:p w14:paraId="2E3121B1" w14:textId="46224450" w:rsidR="00354F01" w:rsidRPr="0085434C" w:rsidRDefault="00F54B34" w:rsidP="008C1EE9">
      <w:pPr>
        <w:spacing w:line="360" w:lineRule="auto"/>
        <w:ind w:firstLine="720"/>
        <w:jc w:val="both"/>
        <w:rPr>
          <w:rFonts w:ascii="Times New Roman" w:hAnsi="Times New Roman" w:cs="Times New Roman"/>
          <w:sz w:val="24"/>
          <w:szCs w:val="24"/>
        </w:rPr>
      </w:pPr>
      <w:r w:rsidRPr="0085434C">
        <w:rPr>
          <w:rFonts w:ascii="Times New Roman" w:hAnsi="Times New Roman" w:cs="Times New Roman"/>
          <w:sz w:val="24"/>
          <w:szCs w:val="24"/>
        </w:rPr>
        <w:t>The respondent raised two preliminary points to the effect that</w:t>
      </w:r>
      <w:r w:rsidR="001915DC" w:rsidRPr="0085434C">
        <w:rPr>
          <w:rFonts w:ascii="Times New Roman" w:hAnsi="Times New Roman" w:cs="Times New Roman"/>
          <w:sz w:val="24"/>
          <w:szCs w:val="24"/>
        </w:rPr>
        <w:t>:</w:t>
      </w:r>
    </w:p>
    <w:p w14:paraId="04A411FE" w14:textId="2552DF4B" w:rsidR="00354F01" w:rsidRPr="0085434C" w:rsidRDefault="00F54B34" w:rsidP="008C1EE9">
      <w:pPr>
        <w:pStyle w:val="ListParagraph"/>
        <w:numPr>
          <w:ilvl w:val="0"/>
          <w:numId w:val="9"/>
        </w:numPr>
        <w:spacing w:line="360" w:lineRule="auto"/>
        <w:jc w:val="both"/>
        <w:rPr>
          <w:rFonts w:ascii="Times New Roman" w:hAnsi="Times New Roman" w:cs="Times New Roman"/>
          <w:sz w:val="24"/>
          <w:szCs w:val="24"/>
        </w:rPr>
      </w:pPr>
      <w:r w:rsidRPr="0085434C">
        <w:rPr>
          <w:rFonts w:ascii="Times New Roman" w:hAnsi="Times New Roman" w:cs="Times New Roman"/>
          <w:sz w:val="24"/>
          <w:szCs w:val="24"/>
        </w:rPr>
        <w:t xml:space="preserve">there </w:t>
      </w:r>
      <w:r w:rsidR="00E939B0" w:rsidRPr="0085434C">
        <w:rPr>
          <w:rFonts w:ascii="Times New Roman" w:hAnsi="Times New Roman" w:cs="Times New Roman"/>
          <w:sz w:val="24"/>
          <w:szCs w:val="24"/>
        </w:rPr>
        <w:t>exists</w:t>
      </w:r>
      <w:r w:rsidRPr="0085434C">
        <w:rPr>
          <w:rFonts w:ascii="Times New Roman" w:hAnsi="Times New Roman" w:cs="Times New Roman"/>
          <w:sz w:val="24"/>
          <w:szCs w:val="24"/>
        </w:rPr>
        <w:t xml:space="preserve"> material dispute of facts which c</w:t>
      </w:r>
      <w:r w:rsidR="000D61F3" w:rsidRPr="0085434C">
        <w:rPr>
          <w:rFonts w:ascii="Times New Roman" w:hAnsi="Times New Roman" w:cs="Times New Roman"/>
          <w:sz w:val="24"/>
          <w:szCs w:val="24"/>
        </w:rPr>
        <w:t>ould not</w:t>
      </w:r>
      <w:r w:rsidRPr="0085434C">
        <w:rPr>
          <w:rFonts w:ascii="Times New Roman" w:hAnsi="Times New Roman" w:cs="Times New Roman"/>
          <w:sz w:val="24"/>
          <w:szCs w:val="24"/>
        </w:rPr>
        <w:t xml:space="preserve"> be resolved on </w:t>
      </w:r>
      <w:r w:rsidR="00655F19" w:rsidRPr="0085434C">
        <w:rPr>
          <w:rFonts w:ascii="Times New Roman" w:hAnsi="Times New Roman" w:cs="Times New Roman"/>
          <w:sz w:val="24"/>
          <w:szCs w:val="24"/>
        </w:rPr>
        <w:t xml:space="preserve">the </w:t>
      </w:r>
      <w:r w:rsidRPr="0085434C">
        <w:rPr>
          <w:rFonts w:ascii="Times New Roman" w:hAnsi="Times New Roman" w:cs="Times New Roman"/>
          <w:sz w:val="24"/>
          <w:szCs w:val="24"/>
        </w:rPr>
        <w:t xml:space="preserve">papers and that </w:t>
      </w:r>
    </w:p>
    <w:p w14:paraId="12DC97BF" w14:textId="2934E916" w:rsidR="0049348F" w:rsidRPr="0085434C" w:rsidRDefault="00F54B34" w:rsidP="008C1EE9">
      <w:pPr>
        <w:pStyle w:val="ListParagraph"/>
        <w:numPr>
          <w:ilvl w:val="0"/>
          <w:numId w:val="9"/>
        </w:numPr>
        <w:spacing w:line="360" w:lineRule="auto"/>
        <w:jc w:val="both"/>
        <w:rPr>
          <w:rFonts w:ascii="Times New Roman" w:hAnsi="Times New Roman" w:cs="Times New Roman"/>
          <w:sz w:val="24"/>
          <w:szCs w:val="24"/>
        </w:rPr>
      </w:pPr>
      <w:r w:rsidRPr="0085434C">
        <w:rPr>
          <w:rFonts w:ascii="Times New Roman" w:hAnsi="Times New Roman" w:cs="Times New Roman"/>
          <w:sz w:val="24"/>
          <w:szCs w:val="24"/>
        </w:rPr>
        <w:t>there was material non-joinder</w:t>
      </w:r>
      <w:r w:rsidR="005923A2" w:rsidRPr="0085434C">
        <w:rPr>
          <w:rFonts w:ascii="Times New Roman" w:hAnsi="Times New Roman" w:cs="Times New Roman"/>
          <w:sz w:val="24"/>
          <w:szCs w:val="24"/>
        </w:rPr>
        <w:t xml:space="preserve"> as the applicant ought to have cited the estate of the late</w:t>
      </w:r>
      <w:r w:rsidR="00611512" w:rsidRPr="0085434C">
        <w:rPr>
          <w:rFonts w:ascii="Times New Roman" w:hAnsi="Times New Roman" w:cs="Times New Roman"/>
          <w:sz w:val="24"/>
          <w:szCs w:val="24"/>
        </w:rPr>
        <w:t xml:space="preserve"> </w:t>
      </w:r>
      <w:r w:rsidR="005923A2" w:rsidRPr="0085434C">
        <w:rPr>
          <w:rFonts w:ascii="Times New Roman" w:hAnsi="Times New Roman" w:cs="Times New Roman"/>
          <w:sz w:val="24"/>
          <w:szCs w:val="24"/>
        </w:rPr>
        <w:t>Cyprian Musarurwa</w:t>
      </w:r>
      <w:r w:rsidR="00354F01" w:rsidRPr="0085434C">
        <w:rPr>
          <w:rFonts w:ascii="Times New Roman" w:hAnsi="Times New Roman" w:cs="Times New Roman"/>
          <w:sz w:val="24"/>
          <w:szCs w:val="24"/>
        </w:rPr>
        <w:t>.</w:t>
      </w:r>
      <w:r w:rsidR="005923A2" w:rsidRPr="0085434C">
        <w:rPr>
          <w:rFonts w:ascii="Times New Roman" w:hAnsi="Times New Roman" w:cs="Times New Roman"/>
          <w:sz w:val="24"/>
          <w:szCs w:val="24"/>
        </w:rPr>
        <w:t xml:space="preserve"> proceedings. </w:t>
      </w:r>
    </w:p>
    <w:p w14:paraId="4D8F28B5" w14:textId="77777777" w:rsidR="00AA3D7A" w:rsidRPr="0085434C" w:rsidRDefault="00354F01" w:rsidP="008C1EE9">
      <w:pPr>
        <w:spacing w:after="0" w:line="360" w:lineRule="auto"/>
        <w:ind w:firstLine="720"/>
        <w:jc w:val="both"/>
        <w:rPr>
          <w:rFonts w:ascii="Times New Roman" w:hAnsi="Times New Roman" w:cs="Times New Roman"/>
          <w:sz w:val="24"/>
          <w:szCs w:val="24"/>
        </w:rPr>
      </w:pPr>
      <w:r w:rsidRPr="0085434C">
        <w:rPr>
          <w:rFonts w:ascii="Times New Roman" w:hAnsi="Times New Roman" w:cs="Times New Roman"/>
          <w:sz w:val="24"/>
          <w:szCs w:val="24"/>
        </w:rPr>
        <w:t xml:space="preserve">The applicant argued that there are no material disputes of fact as the property is in the name of the applicant and the </w:t>
      </w:r>
      <w:r w:rsidR="009002D1" w:rsidRPr="0085434C">
        <w:rPr>
          <w:rFonts w:ascii="Times New Roman" w:hAnsi="Times New Roman" w:cs="Times New Roman"/>
          <w:sz w:val="24"/>
          <w:szCs w:val="24"/>
        </w:rPr>
        <w:t>respondent admits that her late husband signed the agreement of sale and that the husband received US$21700 upon the signing of the agreement of sale. Applicant further argued that the agreement of sale is not an issue because it has not been cancelled nor set aside.</w:t>
      </w:r>
      <w:r w:rsidR="00AA3D7A" w:rsidRPr="0085434C">
        <w:rPr>
          <w:rFonts w:ascii="Times New Roman" w:hAnsi="Times New Roman" w:cs="Times New Roman"/>
          <w:sz w:val="24"/>
          <w:szCs w:val="24"/>
        </w:rPr>
        <w:t xml:space="preserve"> </w:t>
      </w:r>
    </w:p>
    <w:p w14:paraId="5FA4DCFD" w14:textId="2CFDB2B6" w:rsidR="00191B3E" w:rsidRPr="0085434C" w:rsidRDefault="00AA3D7A" w:rsidP="008C1EE9">
      <w:pPr>
        <w:spacing w:after="0" w:line="360" w:lineRule="auto"/>
        <w:ind w:firstLine="720"/>
        <w:jc w:val="both"/>
        <w:rPr>
          <w:rFonts w:ascii="Times New Roman" w:hAnsi="Times New Roman" w:cs="Times New Roman"/>
          <w:sz w:val="24"/>
          <w:szCs w:val="24"/>
        </w:rPr>
      </w:pPr>
      <w:r w:rsidRPr="0085434C">
        <w:rPr>
          <w:rFonts w:ascii="Times New Roman" w:hAnsi="Times New Roman" w:cs="Times New Roman"/>
          <w:sz w:val="24"/>
          <w:szCs w:val="24"/>
        </w:rPr>
        <w:t>Suffice that there will always be disputes in a contested matter but the question is whether that dispute is material. T</w:t>
      </w:r>
      <w:r w:rsidR="009002D1" w:rsidRPr="0085434C">
        <w:rPr>
          <w:rFonts w:ascii="Times New Roman" w:hAnsi="Times New Roman" w:cs="Times New Roman"/>
          <w:sz w:val="24"/>
          <w:szCs w:val="24"/>
        </w:rPr>
        <w:t xml:space="preserve">he test to establish the existence of material disputes of fact was canvassed in the case of </w:t>
      </w:r>
      <w:r w:rsidR="009002D1" w:rsidRPr="00370FB0">
        <w:rPr>
          <w:rFonts w:ascii="Times New Roman" w:hAnsi="Times New Roman" w:cs="Times New Roman"/>
          <w:i/>
          <w:iCs/>
          <w:sz w:val="24"/>
          <w:szCs w:val="24"/>
        </w:rPr>
        <w:t>S</w:t>
      </w:r>
      <w:r w:rsidR="00191B3E" w:rsidRPr="00370FB0">
        <w:rPr>
          <w:rFonts w:ascii="Times New Roman" w:hAnsi="Times New Roman" w:cs="Times New Roman"/>
          <w:i/>
          <w:iCs/>
          <w:sz w:val="24"/>
          <w:szCs w:val="24"/>
        </w:rPr>
        <w:t>upa</w:t>
      </w:r>
      <w:r w:rsidR="009002D1" w:rsidRPr="0085434C">
        <w:rPr>
          <w:rFonts w:ascii="Times New Roman" w:hAnsi="Times New Roman" w:cs="Times New Roman"/>
          <w:sz w:val="24"/>
          <w:szCs w:val="24"/>
        </w:rPr>
        <w:t xml:space="preserve"> </w:t>
      </w:r>
      <w:r w:rsidR="009002D1" w:rsidRPr="0085434C">
        <w:rPr>
          <w:rFonts w:ascii="Times New Roman" w:hAnsi="Times New Roman" w:cs="Times New Roman"/>
          <w:i/>
          <w:iCs/>
          <w:sz w:val="24"/>
          <w:szCs w:val="24"/>
        </w:rPr>
        <w:t>P</w:t>
      </w:r>
      <w:r w:rsidR="00F87791" w:rsidRPr="0085434C">
        <w:rPr>
          <w:rFonts w:ascii="Times New Roman" w:hAnsi="Times New Roman" w:cs="Times New Roman"/>
          <w:i/>
          <w:iCs/>
          <w:sz w:val="24"/>
          <w:szCs w:val="24"/>
        </w:rPr>
        <w:t>lant</w:t>
      </w:r>
      <w:r w:rsidR="009002D1" w:rsidRPr="0085434C">
        <w:rPr>
          <w:rFonts w:ascii="Times New Roman" w:hAnsi="Times New Roman" w:cs="Times New Roman"/>
          <w:i/>
          <w:iCs/>
          <w:sz w:val="24"/>
          <w:szCs w:val="24"/>
        </w:rPr>
        <w:t xml:space="preserve"> I</w:t>
      </w:r>
      <w:r w:rsidR="00F87791" w:rsidRPr="0085434C">
        <w:rPr>
          <w:rFonts w:ascii="Times New Roman" w:hAnsi="Times New Roman" w:cs="Times New Roman"/>
          <w:i/>
          <w:iCs/>
          <w:sz w:val="24"/>
          <w:szCs w:val="24"/>
        </w:rPr>
        <w:t>nvestments</w:t>
      </w:r>
      <w:r w:rsidR="009002D1" w:rsidRPr="0085434C">
        <w:rPr>
          <w:rFonts w:ascii="Times New Roman" w:hAnsi="Times New Roman" w:cs="Times New Roman"/>
          <w:i/>
          <w:iCs/>
          <w:sz w:val="24"/>
          <w:szCs w:val="24"/>
        </w:rPr>
        <w:t xml:space="preserve"> (P</w:t>
      </w:r>
      <w:r w:rsidR="00F87791" w:rsidRPr="0085434C">
        <w:rPr>
          <w:rFonts w:ascii="Times New Roman" w:hAnsi="Times New Roman" w:cs="Times New Roman"/>
          <w:i/>
          <w:iCs/>
          <w:sz w:val="24"/>
          <w:szCs w:val="24"/>
        </w:rPr>
        <w:t>vt</w:t>
      </w:r>
      <w:r w:rsidR="009002D1" w:rsidRPr="0085434C">
        <w:rPr>
          <w:rFonts w:ascii="Times New Roman" w:hAnsi="Times New Roman" w:cs="Times New Roman"/>
          <w:i/>
          <w:iCs/>
          <w:sz w:val="24"/>
          <w:szCs w:val="24"/>
        </w:rPr>
        <w:t>) L</w:t>
      </w:r>
      <w:r w:rsidR="00F87791" w:rsidRPr="0085434C">
        <w:rPr>
          <w:rFonts w:ascii="Times New Roman" w:hAnsi="Times New Roman" w:cs="Times New Roman"/>
          <w:i/>
          <w:iCs/>
          <w:sz w:val="24"/>
          <w:szCs w:val="24"/>
        </w:rPr>
        <w:t>td</w:t>
      </w:r>
      <w:r w:rsidR="009002D1" w:rsidRPr="0085434C">
        <w:rPr>
          <w:rFonts w:ascii="Times New Roman" w:hAnsi="Times New Roman" w:cs="Times New Roman"/>
          <w:i/>
          <w:iCs/>
          <w:sz w:val="24"/>
          <w:szCs w:val="24"/>
        </w:rPr>
        <w:t xml:space="preserve"> </w:t>
      </w:r>
      <w:r w:rsidR="00F87791" w:rsidRPr="0085434C">
        <w:rPr>
          <w:rFonts w:ascii="Times New Roman" w:hAnsi="Times New Roman" w:cs="Times New Roman"/>
          <w:sz w:val="24"/>
          <w:szCs w:val="24"/>
        </w:rPr>
        <w:t>v</w:t>
      </w:r>
      <w:r w:rsidR="009002D1" w:rsidRPr="0085434C">
        <w:rPr>
          <w:rFonts w:ascii="Times New Roman" w:hAnsi="Times New Roman" w:cs="Times New Roman"/>
          <w:i/>
          <w:iCs/>
          <w:sz w:val="24"/>
          <w:szCs w:val="24"/>
        </w:rPr>
        <w:t xml:space="preserve"> C</w:t>
      </w:r>
      <w:r w:rsidR="00F87791" w:rsidRPr="0085434C">
        <w:rPr>
          <w:rFonts w:ascii="Times New Roman" w:hAnsi="Times New Roman" w:cs="Times New Roman"/>
          <w:i/>
          <w:iCs/>
          <w:sz w:val="24"/>
          <w:szCs w:val="24"/>
        </w:rPr>
        <w:t>hidavaenzi</w:t>
      </w:r>
      <w:r w:rsidR="009002D1" w:rsidRPr="0085434C">
        <w:rPr>
          <w:rFonts w:ascii="Times New Roman" w:hAnsi="Times New Roman" w:cs="Times New Roman"/>
          <w:sz w:val="24"/>
          <w:szCs w:val="24"/>
        </w:rPr>
        <w:t xml:space="preserve"> 2009(2) ZLR 132 H at 136 FG where </w:t>
      </w:r>
      <w:r w:rsidR="008C1EE9" w:rsidRPr="008C1EE9">
        <w:rPr>
          <w:rFonts w:ascii="Times New Roman" w:hAnsi="Times New Roman" w:cs="Times New Roman"/>
          <w:smallCaps/>
          <w:sz w:val="24"/>
          <w:szCs w:val="24"/>
        </w:rPr>
        <w:t>makarau</w:t>
      </w:r>
      <w:r w:rsidR="008C1EE9" w:rsidRPr="0085434C">
        <w:rPr>
          <w:rFonts w:ascii="Times New Roman" w:hAnsi="Times New Roman" w:cs="Times New Roman"/>
          <w:sz w:val="24"/>
          <w:szCs w:val="24"/>
        </w:rPr>
        <w:t xml:space="preserve"> </w:t>
      </w:r>
      <w:r w:rsidR="009002D1" w:rsidRPr="0085434C">
        <w:rPr>
          <w:rFonts w:ascii="Times New Roman" w:hAnsi="Times New Roman" w:cs="Times New Roman"/>
          <w:sz w:val="24"/>
          <w:szCs w:val="24"/>
        </w:rPr>
        <w:t>JP (as she then was) stated</w:t>
      </w:r>
      <w:r w:rsidR="00191B3E" w:rsidRPr="0085434C">
        <w:rPr>
          <w:rFonts w:ascii="Times New Roman" w:hAnsi="Times New Roman" w:cs="Times New Roman"/>
          <w:sz w:val="24"/>
          <w:szCs w:val="24"/>
        </w:rPr>
        <w:t>:</w:t>
      </w:r>
      <w:r w:rsidR="009002D1" w:rsidRPr="0085434C">
        <w:rPr>
          <w:rFonts w:ascii="Times New Roman" w:hAnsi="Times New Roman" w:cs="Times New Roman"/>
          <w:sz w:val="24"/>
          <w:szCs w:val="24"/>
        </w:rPr>
        <w:t xml:space="preserve"> </w:t>
      </w:r>
    </w:p>
    <w:p w14:paraId="4473D5B6" w14:textId="439C563B" w:rsidR="00354F01" w:rsidRPr="004055D5" w:rsidRDefault="009002D1" w:rsidP="008C1EE9">
      <w:pPr>
        <w:spacing w:line="240" w:lineRule="auto"/>
        <w:ind w:left="720"/>
        <w:jc w:val="both"/>
        <w:rPr>
          <w:rFonts w:ascii="Times New Roman" w:hAnsi="Times New Roman" w:cs="Times New Roman"/>
        </w:rPr>
      </w:pPr>
      <w:r w:rsidRPr="004055D5">
        <w:rPr>
          <w:rFonts w:ascii="Times New Roman" w:hAnsi="Times New Roman" w:cs="Times New Roman"/>
        </w:rPr>
        <w:t>“A material dispute of facts arises when material facts alleged by the Applicant are disputed and traversed by the Respondent in such a manner as to leave the Court with no ready answer to the dispute between the parties in the absence of further evidence</w:t>
      </w:r>
      <w:r w:rsidR="00AA3D7A" w:rsidRPr="004055D5">
        <w:rPr>
          <w:rFonts w:ascii="Times New Roman" w:hAnsi="Times New Roman" w:cs="Times New Roman"/>
        </w:rPr>
        <w:t>.</w:t>
      </w:r>
      <w:r w:rsidRPr="004055D5">
        <w:rPr>
          <w:rFonts w:ascii="Times New Roman" w:hAnsi="Times New Roman" w:cs="Times New Roman"/>
        </w:rPr>
        <w:t xml:space="preserve">” </w:t>
      </w:r>
    </w:p>
    <w:p w14:paraId="5771C6E5" w14:textId="750E354C" w:rsidR="00AA3D7A" w:rsidRPr="0085434C" w:rsidRDefault="00AA3D7A" w:rsidP="008C1EE9">
      <w:pPr>
        <w:spacing w:after="0" w:line="360" w:lineRule="auto"/>
        <w:ind w:firstLine="720"/>
        <w:jc w:val="both"/>
        <w:rPr>
          <w:rFonts w:ascii="Times New Roman" w:hAnsi="Times New Roman" w:cs="Times New Roman"/>
          <w:sz w:val="24"/>
          <w:szCs w:val="24"/>
        </w:rPr>
      </w:pPr>
      <w:r w:rsidRPr="0085434C">
        <w:rPr>
          <w:rFonts w:ascii="Times New Roman" w:hAnsi="Times New Roman" w:cs="Times New Roman"/>
          <w:sz w:val="24"/>
          <w:szCs w:val="24"/>
        </w:rPr>
        <w:lastRenderedPageBreak/>
        <w:t xml:space="preserve">In </w:t>
      </w:r>
      <w:r w:rsidRPr="0085434C">
        <w:rPr>
          <w:rFonts w:ascii="Times New Roman" w:hAnsi="Times New Roman" w:cs="Times New Roman"/>
          <w:i/>
          <w:iCs/>
          <w:sz w:val="24"/>
          <w:szCs w:val="24"/>
        </w:rPr>
        <w:t>casu</w:t>
      </w:r>
      <w:r w:rsidR="0081705E">
        <w:rPr>
          <w:rFonts w:ascii="Times New Roman" w:hAnsi="Times New Roman" w:cs="Times New Roman"/>
          <w:sz w:val="24"/>
          <w:szCs w:val="24"/>
        </w:rPr>
        <w:t xml:space="preserve">, </w:t>
      </w:r>
      <w:r w:rsidRPr="0085434C">
        <w:rPr>
          <w:rFonts w:ascii="Times New Roman" w:hAnsi="Times New Roman" w:cs="Times New Roman"/>
          <w:sz w:val="24"/>
          <w:szCs w:val="24"/>
        </w:rPr>
        <w:t xml:space="preserve">the court did not perceive any material dispute of facts given the relief sought. It is not an issue that the applicant is the registered owner of the property. </w:t>
      </w:r>
      <w:r w:rsidR="008C1EE9">
        <w:rPr>
          <w:rFonts w:ascii="Times New Roman" w:hAnsi="Times New Roman" w:cs="Times New Roman"/>
          <w:sz w:val="24"/>
          <w:szCs w:val="24"/>
        </w:rPr>
        <w:t xml:space="preserve"> </w:t>
      </w:r>
      <w:r w:rsidRPr="0085434C">
        <w:rPr>
          <w:rFonts w:ascii="Times New Roman" w:hAnsi="Times New Roman" w:cs="Times New Roman"/>
          <w:sz w:val="24"/>
          <w:szCs w:val="24"/>
        </w:rPr>
        <w:t>It is not in issue that the respondent is occupying the property. The issue of the validity of the agreement of sale was deliberated by this court when it granted the order for specific performance</w:t>
      </w:r>
      <w:r w:rsidR="00781FA2" w:rsidRPr="0085434C">
        <w:rPr>
          <w:rFonts w:ascii="Times New Roman" w:hAnsi="Times New Roman" w:cs="Times New Roman"/>
          <w:sz w:val="24"/>
          <w:szCs w:val="24"/>
        </w:rPr>
        <w:t xml:space="preserve"> </w:t>
      </w:r>
      <w:r w:rsidR="00043D99" w:rsidRPr="0085434C">
        <w:rPr>
          <w:rFonts w:ascii="Times New Roman" w:hAnsi="Times New Roman" w:cs="Times New Roman"/>
          <w:sz w:val="24"/>
          <w:szCs w:val="24"/>
        </w:rPr>
        <w:t xml:space="preserve">in September 2020 </w:t>
      </w:r>
      <w:r w:rsidR="00781FA2" w:rsidRPr="0085434C">
        <w:rPr>
          <w:rFonts w:ascii="Times New Roman" w:hAnsi="Times New Roman" w:cs="Times New Roman"/>
          <w:sz w:val="24"/>
          <w:szCs w:val="24"/>
        </w:rPr>
        <w:t xml:space="preserve">and that order has not been overturned. That the respondent has brought up the issue of the validity of the agreement of sale does not </w:t>
      </w:r>
      <w:r w:rsidR="00043D99" w:rsidRPr="0085434C">
        <w:rPr>
          <w:rFonts w:ascii="Times New Roman" w:hAnsi="Times New Roman" w:cs="Times New Roman"/>
          <w:sz w:val="24"/>
          <w:szCs w:val="24"/>
        </w:rPr>
        <w:t>in itself create a scenario where material dispute of facts are said to exist.</w:t>
      </w:r>
      <w:r w:rsidR="00781FA2" w:rsidRPr="0085434C">
        <w:rPr>
          <w:rFonts w:ascii="Times New Roman" w:hAnsi="Times New Roman" w:cs="Times New Roman"/>
          <w:sz w:val="24"/>
          <w:szCs w:val="24"/>
        </w:rPr>
        <w:t xml:space="preserve"> In any case where </w:t>
      </w:r>
      <w:r w:rsidR="00043D99" w:rsidRPr="0085434C">
        <w:rPr>
          <w:rFonts w:ascii="Times New Roman" w:hAnsi="Times New Roman" w:cs="Times New Roman"/>
          <w:sz w:val="24"/>
          <w:szCs w:val="24"/>
        </w:rPr>
        <w:t>there are</w:t>
      </w:r>
      <w:r w:rsidR="00781FA2" w:rsidRPr="0085434C">
        <w:rPr>
          <w:rFonts w:ascii="Times New Roman" w:hAnsi="Times New Roman" w:cs="Times New Roman"/>
          <w:sz w:val="24"/>
          <w:szCs w:val="24"/>
        </w:rPr>
        <w:t xml:space="preserve"> dispute </w:t>
      </w:r>
      <w:r w:rsidR="00043D99" w:rsidRPr="0085434C">
        <w:rPr>
          <w:rFonts w:ascii="Times New Roman" w:hAnsi="Times New Roman" w:cs="Times New Roman"/>
          <w:sz w:val="24"/>
          <w:szCs w:val="24"/>
        </w:rPr>
        <w:t xml:space="preserve">of </w:t>
      </w:r>
      <w:r w:rsidR="00781FA2" w:rsidRPr="0085434C">
        <w:rPr>
          <w:rFonts w:ascii="Times New Roman" w:hAnsi="Times New Roman" w:cs="Times New Roman"/>
          <w:sz w:val="24"/>
          <w:szCs w:val="24"/>
        </w:rPr>
        <w:t>facts</w:t>
      </w:r>
      <w:r w:rsidR="00043D99" w:rsidRPr="0085434C">
        <w:rPr>
          <w:rFonts w:ascii="Times New Roman" w:hAnsi="Times New Roman" w:cs="Times New Roman"/>
          <w:sz w:val="24"/>
          <w:szCs w:val="24"/>
        </w:rPr>
        <w:t xml:space="preserve">, </w:t>
      </w:r>
      <w:r w:rsidR="00781FA2" w:rsidRPr="0085434C">
        <w:rPr>
          <w:rFonts w:ascii="Times New Roman" w:hAnsi="Times New Roman" w:cs="Times New Roman"/>
          <w:sz w:val="24"/>
          <w:szCs w:val="24"/>
        </w:rPr>
        <w:t>a judicial officer is enjoined to adopt a robust approach to determine such a case and it is only when a judicial officer is unable to readily decide a c</w:t>
      </w:r>
      <w:r w:rsidR="00043D99" w:rsidRPr="0085434C">
        <w:rPr>
          <w:rFonts w:ascii="Times New Roman" w:hAnsi="Times New Roman" w:cs="Times New Roman"/>
          <w:sz w:val="24"/>
          <w:szCs w:val="24"/>
        </w:rPr>
        <w:t>a</w:t>
      </w:r>
      <w:r w:rsidR="00781FA2" w:rsidRPr="0085434C">
        <w:rPr>
          <w:rFonts w:ascii="Times New Roman" w:hAnsi="Times New Roman" w:cs="Times New Roman"/>
          <w:sz w:val="24"/>
          <w:szCs w:val="24"/>
        </w:rPr>
        <w:t>se without hearing further evidence that a matter will be ref</w:t>
      </w:r>
      <w:r w:rsidR="00043D99" w:rsidRPr="0085434C">
        <w:rPr>
          <w:rFonts w:ascii="Times New Roman" w:hAnsi="Times New Roman" w:cs="Times New Roman"/>
          <w:sz w:val="24"/>
          <w:szCs w:val="24"/>
        </w:rPr>
        <w:t>er</w:t>
      </w:r>
      <w:r w:rsidR="00781FA2" w:rsidRPr="0085434C">
        <w:rPr>
          <w:rFonts w:ascii="Times New Roman" w:hAnsi="Times New Roman" w:cs="Times New Roman"/>
          <w:sz w:val="24"/>
          <w:szCs w:val="24"/>
        </w:rPr>
        <w:t>red to trial. This is not the case herein. The point</w:t>
      </w:r>
      <w:r w:rsidR="00781FA2" w:rsidRPr="0085434C">
        <w:rPr>
          <w:rFonts w:ascii="Times New Roman" w:hAnsi="Times New Roman" w:cs="Times New Roman"/>
          <w:i/>
          <w:iCs/>
          <w:sz w:val="24"/>
          <w:szCs w:val="24"/>
        </w:rPr>
        <w:t xml:space="preserve"> in limine </w:t>
      </w:r>
      <w:r w:rsidR="00781FA2" w:rsidRPr="0085434C">
        <w:rPr>
          <w:rFonts w:ascii="Times New Roman" w:hAnsi="Times New Roman" w:cs="Times New Roman"/>
          <w:sz w:val="24"/>
          <w:szCs w:val="24"/>
        </w:rPr>
        <w:t>has no merit and is therefore dismissed.</w:t>
      </w:r>
    </w:p>
    <w:p w14:paraId="19F6FB2C" w14:textId="065F3893" w:rsidR="00354F01" w:rsidRPr="0085434C" w:rsidRDefault="00043D99" w:rsidP="008C1EE9">
      <w:pPr>
        <w:spacing w:after="0" w:line="360" w:lineRule="auto"/>
        <w:ind w:firstLine="720"/>
        <w:jc w:val="both"/>
        <w:rPr>
          <w:rFonts w:ascii="Times New Roman" w:hAnsi="Times New Roman" w:cs="Times New Roman"/>
          <w:sz w:val="24"/>
          <w:szCs w:val="24"/>
        </w:rPr>
      </w:pPr>
      <w:r w:rsidRPr="0085434C">
        <w:rPr>
          <w:rFonts w:ascii="Times New Roman" w:hAnsi="Times New Roman" w:cs="Times New Roman"/>
          <w:sz w:val="24"/>
          <w:szCs w:val="24"/>
        </w:rPr>
        <w:t>As regards the second objection</w:t>
      </w:r>
      <w:r w:rsidR="00A6770B">
        <w:rPr>
          <w:rFonts w:ascii="Times New Roman" w:hAnsi="Times New Roman" w:cs="Times New Roman"/>
          <w:sz w:val="24"/>
          <w:szCs w:val="24"/>
        </w:rPr>
        <w:t>,</w:t>
      </w:r>
      <w:r w:rsidR="00894E2B" w:rsidRPr="0085434C">
        <w:rPr>
          <w:rFonts w:ascii="Times New Roman" w:hAnsi="Times New Roman" w:cs="Times New Roman"/>
          <w:sz w:val="24"/>
          <w:szCs w:val="24"/>
        </w:rPr>
        <w:t xml:space="preserve"> it is pertinent to note that </w:t>
      </w:r>
      <w:r w:rsidRPr="0085434C">
        <w:rPr>
          <w:rFonts w:ascii="Times New Roman" w:hAnsi="Times New Roman" w:cs="Times New Roman"/>
          <w:sz w:val="24"/>
          <w:szCs w:val="24"/>
        </w:rPr>
        <w:t xml:space="preserve">this is a claim for </w:t>
      </w:r>
      <w:r w:rsidR="000E4501" w:rsidRPr="0085434C">
        <w:rPr>
          <w:rFonts w:ascii="Times New Roman" w:hAnsi="Times New Roman" w:cs="Times New Roman"/>
          <w:sz w:val="24"/>
          <w:szCs w:val="24"/>
        </w:rPr>
        <w:t>eviction, therefore</w:t>
      </w:r>
      <w:r w:rsidRPr="0085434C">
        <w:rPr>
          <w:rFonts w:ascii="Times New Roman" w:hAnsi="Times New Roman" w:cs="Times New Roman"/>
          <w:sz w:val="24"/>
          <w:szCs w:val="24"/>
        </w:rPr>
        <w:t xml:space="preserve"> there was no need for the applicant to cite the deceased estate of the late Cyprian Musarurwa. Applicant cited the Estate or its representative when it sought specific performance in HC9593/19 as the deceased was the one who purportedly owed a duty to effect transfer to the applicant</w:t>
      </w:r>
      <w:r w:rsidR="00894E2B" w:rsidRPr="0085434C">
        <w:rPr>
          <w:rFonts w:ascii="Times New Roman" w:hAnsi="Times New Roman" w:cs="Times New Roman"/>
          <w:sz w:val="24"/>
          <w:szCs w:val="24"/>
        </w:rPr>
        <w:t xml:space="preserve">. </w:t>
      </w:r>
      <w:r w:rsidR="003A3600" w:rsidRPr="0085434C">
        <w:rPr>
          <w:rFonts w:ascii="Times New Roman" w:hAnsi="Times New Roman" w:cs="Times New Roman"/>
          <w:sz w:val="24"/>
          <w:szCs w:val="24"/>
        </w:rPr>
        <w:t>However,</w:t>
      </w:r>
      <w:r w:rsidRPr="0085434C">
        <w:rPr>
          <w:rFonts w:ascii="Times New Roman" w:hAnsi="Times New Roman" w:cs="Times New Roman"/>
          <w:sz w:val="24"/>
          <w:szCs w:val="24"/>
        </w:rPr>
        <w:t xml:space="preserve"> at this stage the estate has no role to play as the applicant seeks no relief </w:t>
      </w:r>
      <w:r w:rsidR="00A23DDC" w:rsidRPr="0085434C">
        <w:rPr>
          <w:rFonts w:ascii="Times New Roman" w:hAnsi="Times New Roman" w:cs="Times New Roman"/>
          <w:sz w:val="24"/>
          <w:szCs w:val="24"/>
        </w:rPr>
        <w:t>from the</w:t>
      </w:r>
      <w:r w:rsidRPr="0085434C">
        <w:rPr>
          <w:rFonts w:ascii="Times New Roman" w:hAnsi="Times New Roman" w:cs="Times New Roman"/>
          <w:sz w:val="24"/>
          <w:szCs w:val="24"/>
        </w:rPr>
        <w:t xml:space="preserve"> estate</w:t>
      </w:r>
      <w:r w:rsidR="00012EFA">
        <w:rPr>
          <w:rFonts w:ascii="Times New Roman" w:hAnsi="Times New Roman" w:cs="Times New Roman"/>
          <w:sz w:val="24"/>
          <w:szCs w:val="24"/>
        </w:rPr>
        <w:t xml:space="preserve"> but occupants of his property</w:t>
      </w:r>
      <w:r w:rsidR="00894E2B" w:rsidRPr="0085434C">
        <w:rPr>
          <w:rFonts w:ascii="Times New Roman" w:hAnsi="Times New Roman" w:cs="Times New Roman"/>
          <w:sz w:val="24"/>
          <w:szCs w:val="24"/>
        </w:rPr>
        <w:t>.</w:t>
      </w:r>
      <w:r w:rsidRPr="0085434C">
        <w:rPr>
          <w:rFonts w:ascii="Times New Roman" w:hAnsi="Times New Roman" w:cs="Times New Roman"/>
          <w:sz w:val="24"/>
          <w:szCs w:val="24"/>
        </w:rPr>
        <w:t xml:space="preserve"> In that regard</w:t>
      </w:r>
      <w:r w:rsidR="00894E2B" w:rsidRPr="0085434C">
        <w:rPr>
          <w:rFonts w:ascii="Times New Roman" w:hAnsi="Times New Roman" w:cs="Times New Roman"/>
          <w:sz w:val="24"/>
          <w:szCs w:val="24"/>
        </w:rPr>
        <w:t>,</w:t>
      </w:r>
      <w:r w:rsidRPr="0085434C">
        <w:rPr>
          <w:rFonts w:ascii="Times New Roman" w:hAnsi="Times New Roman" w:cs="Times New Roman"/>
          <w:sz w:val="24"/>
          <w:szCs w:val="24"/>
        </w:rPr>
        <w:t xml:space="preserve"> the point </w:t>
      </w:r>
      <w:r w:rsidRPr="008C1EE9">
        <w:rPr>
          <w:rFonts w:ascii="Times New Roman" w:hAnsi="Times New Roman" w:cs="Times New Roman"/>
          <w:i/>
          <w:iCs/>
          <w:sz w:val="24"/>
          <w:szCs w:val="24"/>
        </w:rPr>
        <w:t>in</w:t>
      </w:r>
      <w:r w:rsidRPr="0085434C">
        <w:rPr>
          <w:rFonts w:ascii="Times New Roman" w:hAnsi="Times New Roman" w:cs="Times New Roman"/>
          <w:sz w:val="24"/>
          <w:szCs w:val="24"/>
        </w:rPr>
        <w:t xml:space="preserve"> </w:t>
      </w:r>
      <w:r w:rsidRPr="006150F1">
        <w:rPr>
          <w:rFonts w:ascii="Times New Roman" w:hAnsi="Times New Roman" w:cs="Times New Roman"/>
          <w:i/>
          <w:iCs/>
          <w:sz w:val="24"/>
          <w:szCs w:val="24"/>
        </w:rPr>
        <w:t>limine</w:t>
      </w:r>
      <w:r w:rsidRPr="0085434C">
        <w:rPr>
          <w:rFonts w:ascii="Times New Roman" w:hAnsi="Times New Roman" w:cs="Times New Roman"/>
          <w:sz w:val="24"/>
          <w:szCs w:val="24"/>
        </w:rPr>
        <w:t xml:space="preserve"> has no merit and same is </w:t>
      </w:r>
      <w:r w:rsidR="00BD6485" w:rsidRPr="0085434C">
        <w:rPr>
          <w:rFonts w:ascii="Times New Roman" w:hAnsi="Times New Roman" w:cs="Times New Roman"/>
          <w:sz w:val="24"/>
          <w:szCs w:val="24"/>
        </w:rPr>
        <w:t>dismissed. The</w:t>
      </w:r>
      <w:r w:rsidR="00894E2B" w:rsidRPr="0085434C">
        <w:rPr>
          <w:rFonts w:ascii="Times New Roman" w:hAnsi="Times New Roman" w:cs="Times New Roman"/>
          <w:sz w:val="24"/>
          <w:szCs w:val="24"/>
        </w:rPr>
        <w:t xml:space="preserve"> matter thus had to be determined on merit.</w:t>
      </w:r>
    </w:p>
    <w:p w14:paraId="0458ED06" w14:textId="1F6D1E6F" w:rsidR="00894E2B" w:rsidRPr="0085434C" w:rsidRDefault="0038186E" w:rsidP="008C1EE9">
      <w:pPr>
        <w:spacing w:line="360" w:lineRule="auto"/>
        <w:ind w:firstLine="720"/>
        <w:jc w:val="both"/>
        <w:rPr>
          <w:rFonts w:ascii="Times New Roman" w:hAnsi="Times New Roman" w:cs="Times New Roman"/>
          <w:sz w:val="24"/>
          <w:szCs w:val="24"/>
        </w:rPr>
      </w:pPr>
      <w:r w:rsidRPr="0085434C">
        <w:rPr>
          <w:rFonts w:ascii="Times New Roman" w:hAnsi="Times New Roman" w:cs="Times New Roman"/>
          <w:sz w:val="24"/>
          <w:szCs w:val="24"/>
        </w:rPr>
        <w:t>The</w:t>
      </w:r>
      <w:r w:rsidR="009C06D0" w:rsidRPr="0085434C">
        <w:rPr>
          <w:rFonts w:ascii="Times New Roman" w:hAnsi="Times New Roman" w:cs="Times New Roman"/>
          <w:sz w:val="24"/>
          <w:szCs w:val="24"/>
        </w:rPr>
        <w:t xml:space="preserve"> </w:t>
      </w:r>
      <w:r w:rsidR="00F01FF7" w:rsidRPr="0085434C">
        <w:rPr>
          <w:rFonts w:ascii="Times New Roman" w:hAnsi="Times New Roman" w:cs="Times New Roman"/>
          <w:sz w:val="24"/>
          <w:szCs w:val="24"/>
        </w:rPr>
        <w:t xml:space="preserve">claim for </w:t>
      </w:r>
      <w:r w:rsidR="009C06D0" w:rsidRPr="0085434C">
        <w:rPr>
          <w:rFonts w:ascii="Times New Roman" w:hAnsi="Times New Roman" w:cs="Times New Roman"/>
          <w:sz w:val="24"/>
          <w:szCs w:val="24"/>
        </w:rPr>
        <w:t xml:space="preserve">eviction </w:t>
      </w:r>
      <w:r w:rsidR="00894E2B" w:rsidRPr="0085434C">
        <w:rPr>
          <w:rFonts w:ascii="Times New Roman" w:hAnsi="Times New Roman" w:cs="Times New Roman"/>
          <w:sz w:val="24"/>
          <w:szCs w:val="24"/>
        </w:rPr>
        <w:t>is</w:t>
      </w:r>
      <w:r w:rsidR="001E71B2" w:rsidRPr="0085434C">
        <w:rPr>
          <w:rFonts w:ascii="Times New Roman" w:hAnsi="Times New Roman" w:cs="Times New Roman"/>
          <w:sz w:val="24"/>
          <w:szCs w:val="24"/>
        </w:rPr>
        <w:t xml:space="preserve"> </w:t>
      </w:r>
      <w:r w:rsidR="009C06D0" w:rsidRPr="0085434C">
        <w:rPr>
          <w:rFonts w:ascii="Times New Roman" w:hAnsi="Times New Roman" w:cs="Times New Roman"/>
          <w:sz w:val="24"/>
          <w:szCs w:val="24"/>
        </w:rPr>
        <w:t xml:space="preserve">founded on </w:t>
      </w:r>
      <w:r w:rsidR="009C06D0" w:rsidRPr="0085434C">
        <w:rPr>
          <w:rFonts w:ascii="Times New Roman" w:hAnsi="Times New Roman" w:cs="Times New Roman"/>
          <w:i/>
          <w:iCs/>
          <w:sz w:val="24"/>
          <w:szCs w:val="24"/>
        </w:rPr>
        <w:t xml:space="preserve">rei </w:t>
      </w:r>
      <w:r w:rsidR="009625E2" w:rsidRPr="0085434C">
        <w:rPr>
          <w:rFonts w:ascii="Times New Roman" w:hAnsi="Times New Roman" w:cs="Times New Roman"/>
          <w:i/>
          <w:iCs/>
          <w:sz w:val="24"/>
          <w:szCs w:val="24"/>
        </w:rPr>
        <w:t xml:space="preserve">vindicatio </w:t>
      </w:r>
      <w:r w:rsidR="009625E2" w:rsidRPr="0085434C">
        <w:rPr>
          <w:rFonts w:ascii="Times New Roman" w:hAnsi="Times New Roman" w:cs="Times New Roman"/>
          <w:sz w:val="24"/>
          <w:szCs w:val="24"/>
        </w:rPr>
        <w:t>which is a common law remedy</w:t>
      </w:r>
      <w:r w:rsidR="00894E2B" w:rsidRPr="0085434C">
        <w:rPr>
          <w:rFonts w:ascii="Times New Roman" w:hAnsi="Times New Roman" w:cs="Times New Roman"/>
          <w:sz w:val="24"/>
          <w:szCs w:val="24"/>
        </w:rPr>
        <w:t>.</w:t>
      </w:r>
      <w:r w:rsidR="00BD6485" w:rsidRPr="0085434C">
        <w:rPr>
          <w:rFonts w:ascii="Times New Roman" w:hAnsi="Times New Roman" w:cs="Times New Roman"/>
          <w:sz w:val="24"/>
          <w:szCs w:val="24"/>
        </w:rPr>
        <w:t xml:space="preserve"> </w:t>
      </w:r>
      <w:r w:rsidR="008C1EE9">
        <w:rPr>
          <w:rFonts w:ascii="Times New Roman" w:hAnsi="Times New Roman" w:cs="Times New Roman"/>
          <w:sz w:val="24"/>
          <w:szCs w:val="24"/>
        </w:rPr>
        <w:t xml:space="preserve"> </w:t>
      </w:r>
      <w:r w:rsidR="00894E2B" w:rsidRPr="0085434C">
        <w:rPr>
          <w:rFonts w:ascii="Times New Roman" w:hAnsi="Times New Roman" w:cs="Times New Roman"/>
          <w:sz w:val="24"/>
          <w:szCs w:val="24"/>
        </w:rPr>
        <w:t xml:space="preserve">The requirements </w:t>
      </w:r>
      <w:r w:rsidR="00B07F89" w:rsidRPr="0085434C">
        <w:rPr>
          <w:rFonts w:ascii="Times New Roman" w:hAnsi="Times New Roman" w:cs="Times New Roman"/>
          <w:sz w:val="24"/>
          <w:szCs w:val="24"/>
        </w:rPr>
        <w:t xml:space="preserve">were laid down in </w:t>
      </w:r>
      <w:r w:rsidR="00B07F89" w:rsidRPr="008E0393">
        <w:rPr>
          <w:rFonts w:ascii="Times New Roman" w:hAnsi="Times New Roman" w:cs="Times New Roman"/>
          <w:i/>
          <w:iCs/>
          <w:sz w:val="24"/>
          <w:szCs w:val="24"/>
        </w:rPr>
        <w:t xml:space="preserve">January </w:t>
      </w:r>
      <w:r w:rsidR="00B07F89" w:rsidRPr="008E0393">
        <w:rPr>
          <w:rFonts w:ascii="Times New Roman" w:hAnsi="Times New Roman" w:cs="Times New Roman"/>
          <w:sz w:val="24"/>
          <w:szCs w:val="24"/>
        </w:rPr>
        <w:t>v</w:t>
      </w:r>
      <w:r w:rsidR="00B07F89" w:rsidRPr="008E0393">
        <w:rPr>
          <w:rFonts w:ascii="Times New Roman" w:hAnsi="Times New Roman" w:cs="Times New Roman"/>
          <w:i/>
          <w:iCs/>
          <w:sz w:val="24"/>
          <w:szCs w:val="24"/>
        </w:rPr>
        <w:t xml:space="preserve"> Maferemu</w:t>
      </w:r>
      <w:r w:rsidR="00B07F89" w:rsidRPr="0085434C">
        <w:rPr>
          <w:rFonts w:ascii="Times New Roman" w:hAnsi="Times New Roman" w:cs="Times New Roman"/>
          <w:sz w:val="24"/>
          <w:szCs w:val="24"/>
        </w:rPr>
        <w:t xml:space="preserve"> SC</w:t>
      </w:r>
      <w:r w:rsidR="008E0393">
        <w:rPr>
          <w:rFonts w:ascii="Times New Roman" w:hAnsi="Times New Roman" w:cs="Times New Roman"/>
          <w:sz w:val="24"/>
          <w:szCs w:val="24"/>
        </w:rPr>
        <w:t>14</w:t>
      </w:r>
      <w:r w:rsidR="00B07F89" w:rsidRPr="0085434C">
        <w:rPr>
          <w:rFonts w:ascii="Times New Roman" w:hAnsi="Times New Roman" w:cs="Times New Roman"/>
          <w:sz w:val="24"/>
          <w:szCs w:val="24"/>
        </w:rPr>
        <w:t>/</w:t>
      </w:r>
      <w:r w:rsidR="008E0393">
        <w:rPr>
          <w:rFonts w:ascii="Times New Roman" w:hAnsi="Times New Roman" w:cs="Times New Roman"/>
          <w:sz w:val="24"/>
          <w:szCs w:val="24"/>
        </w:rPr>
        <w:t>20</w:t>
      </w:r>
      <w:r w:rsidR="00B07F89" w:rsidRPr="0085434C">
        <w:rPr>
          <w:rFonts w:ascii="Times New Roman" w:hAnsi="Times New Roman" w:cs="Times New Roman"/>
          <w:sz w:val="24"/>
          <w:szCs w:val="24"/>
        </w:rPr>
        <w:t xml:space="preserve"> as follows:</w:t>
      </w:r>
    </w:p>
    <w:p w14:paraId="20D670AE" w14:textId="0E930515" w:rsidR="00894E2B" w:rsidRPr="0085434C" w:rsidRDefault="00077832" w:rsidP="008C1EE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894E2B" w:rsidRPr="0085434C">
        <w:rPr>
          <w:rFonts w:ascii="Times New Roman" w:hAnsi="Times New Roman" w:cs="Times New Roman"/>
          <w:sz w:val="24"/>
          <w:szCs w:val="24"/>
        </w:rPr>
        <w:t>he applicant must prove owner</w:t>
      </w:r>
      <w:r>
        <w:rPr>
          <w:rFonts w:ascii="Times New Roman" w:hAnsi="Times New Roman" w:cs="Times New Roman"/>
          <w:sz w:val="24"/>
          <w:szCs w:val="24"/>
        </w:rPr>
        <w:t>ship</w:t>
      </w:r>
      <w:r w:rsidR="00894E2B" w:rsidRPr="0085434C">
        <w:rPr>
          <w:rFonts w:ascii="Times New Roman" w:hAnsi="Times New Roman" w:cs="Times New Roman"/>
          <w:sz w:val="24"/>
          <w:szCs w:val="24"/>
        </w:rPr>
        <w:t xml:space="preserve"> of the </w:t>
      </w:r>
      <w:r>
        <w:rPr>
          <w:rFonts w:ascii="Times New Roman" w:hAnsi="Times New Roman" w:cs="Times New Roman"/>
          <w:sz w:val="24"/>
          <w:szCs w:val="24"/>
        </w:rPr>
        <w:t>property.</w:t>
      </w:r>
    </w:p>
    <w:p w14:paraId="71503C04" w14:textId="2253D81E" w:rsidR="00894E2B" w:rsidRPr="0085434C" w:rsidRDefault="00077832" w:rsidP="008C1EE9">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defendant was in </w:t>
      </w:r>
      <w:r w:rsidR="00DE3987" w:rsidRPr="0085434C">
        <w:rPr>
          <w:rFonts w:ascii="Times New Roman" w:hAnsi="Times New Roman" w:cs="Times New Roman"/>
          <w:sz w:val="24"/>
          <w:szCs w:val="24"/>
        </w:rPr>
        <w:t xml:space="preserve">possession </w:t>
      </w:r>
      <w:r>
        <w:rPr>
          <w:rFonts w:ascii="Times New Roman" w:hAnsi="Times New Roman" w:cs="Times New Roman"/>
          <w:sz w:val="24"/>
          <w:szCs w:val="24"/>
        </w:rPr>
        <w:t>of the thing when the claim was instituted.</w:t>
      </w:r>
    </w:p>
    <w:p w14:paraId="2C8A245A" w14:textId="05401AEE" w:rsidR="007842D9" w:rsidRDefault="00DE3987" w:rsidP="008C1EE9">
      <w:pPr>
        <w:spacing w:line="360" w:lineRule="auto"/>
        <w:ind w:firstLine="720"/>
        <w:jc w:val="both"/>
        <w:rPr>
          <w:rFonts w:ascii="Times New Roman" w:hAnsi="Times New Roman" w:cs="Times New Roman"/>
          <w:sz w:val="24"/>
          <w:szCs w:val="24"/>
        </w:rPr>
      </w:pPr>
      <w:r w:rsidRPr="0085434C">
        <w:rPr>
          <w:rFonts w:ascii="Times New Roman" w:hAnsi="Times New Roman" w:cs="Times New Roman"/>
          <w:sz w:val="24"/>
          <w:szCs w:val="24"/>
        </w:rPr>
        <w:t xml:space="preserve">The </w:t>
      </w:r>
      <w:r w:rsidR="00B07F89" w:rsidRPr="0085434C">
        <w:rPr>
          <w:rFonts w:ascii="Times New Roman" w:hAnsi="Times New Roman" w:cs="Times New Roman"/>
          <w:sz w:val="24"/>
          <w:szCs w:val="24"/>
        </w:rPr>
        <w:t>respondent in rebutting the plaintiff’s claim</w:t>
      </w:r>
      <w:r w:rsidRPr="0085434C">
        <w:rPr>
          <w:rFonts w:ascii="Times New Roman" w:hAnsi="Times New Roman" w:cs="Times New Roman"/>
          <w:sz w:val="24"/>
          <w:szCs w:val="24"/>
        </w:rPr>
        <w:t xml:space="preserve"> has to proffer a legally recognized defence. </w:t>
      </w:r>
      <w:r w:rsidR="007842D9" w:rsidRPr="0085434C">
        <w:rPr>
          <w:rFonts w:ascii="Times New Roman" w:hAnsi="Times New Roman" w:cs="Times New Roman"/>
          <w:sz w:val="24"/>
          <w:szCs w:val="24"/>
        </w:rPr>
        <w:t xml:space="preserve">The </w:t>
      </w:r>
      <w:r w:rsidR="003D17B1" w:rsidRPr="0085434C">
        <w:rPr>
          <w:rFonts w:ascii="Times New Roman" w:hAnsi="Times New Roman" w:cs="Times New Roman"/>
          <w:sz w:val="24"/>
          <w:szCs w:val="24"/>
        </w:rPr>
        <w:t xml:space="preserve">four </w:t>
      </w:r>
      <w:r w:rsidR="007842D9" w:rsidRPr="0085434C">
        <w:rPr>
          <w:rFonts w:ascii="Times New Roman" w:hAnsi="Times New Roman" w:cs="Times New Roman"/>
          <w:sz w:val="24"/>
          <w:szCs w:val="24"/>
        </w:rPr>
        <w:t xml:space="preserve">defences </w:t>
      </w:r>
      <w:r w:rsidR="003D17B1" w:rsidRPr="0085434C">
        <w:rPr>
          <w:rFonts w:ascii="Times New Roman" w:hAnsi="Times New Roman" w:cs="Times New Roman"/>
          <w:sz w:val="24"/>
          <w:szCs w:val="24"/>
        </w:rPr>
        <w:t xml:space="preserve">for </w:t>
      </w:r>
      <w:r w:rsidR="003D17B1" w:rsidRPr="0085434C">
        <w:rPr>
          <w:rFonts w:ascii="Times New Roman" w:hAnsi="Times New Roman" w:cs="Times New Roman"/>
          <w:i/>
          <w:iCs/>
          <w:sz w:val="24"/>
          <w:szCs w:val="24"/>
        </w:rPr>
        <w:t>rei vindicatio</w:t>
      </w:r>
      <w:r w:rsidR="003D17B1" w:rsidRPr="0085434C">
        <w:rPr>
          <w:rFonts w:ascii="Times New Roman" w:hAnsi="Times New Roman" w:cs="Times New Roman"/>
          <w:sz w:val="24"/>
          <w:szCs w:val="24"/>
        </w:rPr>
        <w:t xml:space="preserve"> were listed in </w:t>
      </w:r>
      <w:r w:rsidR="003D17B1" w:rsidRPr="0085434C">
        <w:rPr>
          <w:rFonts w:ascii="Times New Roman" w:hAnsi="Times New Roman" w:cs="Times New Roman"/>
          <w:i/>
          <w:iCs/>
          <w:sz w:val="24"/>
          <w:szCs w:val="24"/>
        </w:rPr>
        <w:t>Maferemu</w:t>
      </w:r>
      <w:r w:rsidR="003D17B1" w:rsidRPr="0085434C">
        <w:rPr>
          <w:rFonts w:ascii="Times New Roman" w:hAnsi="Times New Roman" w:cs="Times New Roman"/>
          <w:sz w:val="24"/>
          <w:szCs w:val="24"/>
        </w:rPr>
        <w:t xml:space="preserve"> case </w:t>
      </w:r>
      <w:r w:rsidR="003D17B1" w:rsidRPr="0085434C">
        <w:rPr>
          <w:rFonts w:ascii="Times New Roman" w:hAnsi="Times New Roman" w:cs="Times New Roman"/>
          <w:i/>
          <w:iCs/>
          <w:sz w:val="24"/>
          <w:szCs w:val="24"/>
        </w:rPr>
        <w:t>supra</w:t>
      </w:r>
      <w:r w:rsidR="003D17B1" w:rsidRPr="0085434C">
        <w:rPr>
          <w:rFonts w:ascii="Times New Roman" w:hAnsi="Times New Roman" w:cs="Times New Roman"/>
          <w:sz w:val="24"/>
          <w:szCs w:val="24"/>
        </w:rPr>
        <w:t xml:space="preserve"> </w:t>
      </w:r>
      <w:r w:rsidR="007842D9" w:rsidRPr="0085434C">
        <w:rPr>
          <w:rFonts w:ascii="Times New Roman" w:hAnsi="Times New Roman" w:cs="Times New Roman"/>
          <w:sz w:val="24"/>
          <w:szCs w:val="24"/>
        </w:rPr>
        <w:t>as follows:</w:t>
      </w:r>
    </w:p>
    <w:p w14:paraId="04C5FCF4" w14:textId="2D81746B" w:rsidR="00077832" w:rsidRDefault="00077832" w:rsidP="008C1EE9">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plaintiff is not the owner of the property in question. </w:t>
      </w:r>
    </w:p>
    <w:p w14:paraId="15E7D7E6" w14:textId="5FBE9AD2" w:rsidR="00077832" w:rsidRDefault="00077832" w:rsidP="008C1EE9">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property in question no longer exists and can no longer be identified.</w:t>
      </w:r>
    </w:p>
    <w:p w14:paraId="33A52648" w14:textId="2C1C45DC" w:rsidR="00077832" w:rsidRDefault="00077832" w:rsidP="008C1EE9">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respondent’s possession of such property is lawful.</w:t>
      </w:r>
    </w:p>
    <w:p w14:paraId="6AEE8600" w14:textId="61EC58A7" w:rsidR="007842D9" w:rsidRPr="008D28D0" w:rsidRDefault="00077832" w:rsidP="008C1EE9">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respondent is no longer in physical control of the property. </w:t>
      </w:r>
    </w:p>
    <w:p w14:paraId="5DD69101" w14:textId="2514E5B9" w:rsidR="00B56EC5" w:rsidRPr="0085434C" w:rsidRDefault="00DE3987" w:rsidP="008C1EE9">
      <w:pPr>
        <w:spacing w:after="0" w:line="360" w:lineRule="auto"/>
        <w:ind w:firstLine="720"/>
        <w:jc w:val="both"/>
        <w:rPr>
          <w:rFonts w:ascii="Times New Roman" w:hAnsi="Times New Roman" w:cs="Times New Roman"/>
          <w:sz w:val="24"/>
          <w:szCs w:val="24"/>
        </w:rPr>
      </w:pPr>
      <w:r w:rsidRPr="0085434C">
        <w:rPr>
          <w:rFonts w:ascii="Times New Roman" w:hAnsi="Times New Roman" w:cs="Times New Roman"/>
          <w:sz w:val="24"/>
          <w:szCs w:val="24"/>
        </w:rPr>
        <w:t xml:space="preserve">In this case the respondent’s defence has been that the </w:t>
      </w:r>
      <w:r w:rsidR="00BD6485" w:rsidRPr="0085434C">
        <w:rPr>
          <w:rFonts w:ascii="Times New Roman" w:hAnsi="Times New Roman" w:cs="Times New Roman"/>
          <w:sz w:val="24"/>
          <w:szCs w:val="24"/>
        </w:rPr>
        <w:t>agreement</w:t>
      </w:r>
      <w:r w:rsidRPr="0085434C">
        <w:rPr>
          <w:rFonts w:ascii="Times New Roman" w:hAnsi="Times New Roman" w:cs="Times New Roman"/>
          <w:sz w:val="24"/>
          <w:szCs w:val="24"/>
        </w:rPr>
        <w:t xml:space="preserve"> of sale was a sham and that there is a pending application to set aside the agreement and transfer. Suffice that the </w:t>
      </w:r>
      <w:r w:rsidRPr="0085434C">
        <w:rPr>
          <w:rFonts w:ascii="Times New Roman" w:hAnsi="Times New Roman" w:cs="Times New Roman"/>
          <w:sz w:val="24"/>
          <w:szCs w:val="24"/>
        </w:rPr>
        <w:lastRenderedPageBreak/>
        <w:t xml:space="preserve">applicant’s ownership has not been impeached by way of it being reversed by a competent court. He thus remains the owner. It is not in dispute that the respondent is occupying the property. </w:t>
      </w:r>
      <w:r w:rsidR="00E224EA" w:rsidRPr="0085434C">
        <w:rPr>
          <w:rFonts w:ascii="Times New Roman" w:hAnsi="Times New Roman" w:cs="Times New Roman"/>
          <w:sz w:val="24"/>
          <w:szCs w:val="24"/>
        </w:rPr>
        <w:t>Therefore,</w:t>
      </w:r>
      <w:r w:rsidRPr="0085434C">
        <w:rPr>
          <w:rFonts w:ascii="Times New Roman" w:hAnsi="Times New Roman" w:cs="Times New Roman"/>
          <w:sz w:val="24"/>
          <w:szCs w:val="24"/>
        </w:rPr>
        <w:t xml:space="preserve"> where these two requirements have been satisfied the court can only conclude that </w:t>
      </w:r>
      <w:r w:rsidR="006D553F" w:rsidRPr="0085434C">
        <w:rPr>
          <w:rFonts w:ascii="Times New Roman" w:hAnsi="Times New Roman" w:cs="Times New Roman"/>
          <w:sz w:val="24"/>
          <w:szCs w:val="24"/>
        </w:rPr>
        <w:t>the</w:t>
      </w:r>
      <w:r w:rsidR="008C1AA1" w:rsidRPr="0085434C">
        <w:rPr>
          <w:rFonts w:ascii="Times New Roman" w:hAnsi="Times New Roman" w:cs="Times New Roman"/>
          <w:sz w:val="24"/>
          <w:szCs w:val="24"/>
        </w:rPr>
        <w:t xml:space="preserve"> applicant </w:t>
      </w:r>
      <w:r w:rsidR="00476092" w:rsidRPr="0085434C">
        <w:rPr>
          <w:rFonts w:ascii="Times New Roman" w:hAnsi="Times New Roman" w:cs="Times New Roman"/>
          <w:sz w:val="24"/>
          <w:szCs w:val="24"/>
        </w:rPr>
        <w:t xml:space="preserve">managed to prove </w:t>
      </w:r>
      <w:r w:rsidRPr="0085434C">
        <w:rPr>
          <w:rFonts w:ascii="Times New Roman" w:hAnsi="Times New Roman" w:cs="Times New Roman"/>
          <w:sz w:val="24"/>
          <w:szCs w:val="24"/>
        </w:rPr>
        <w:t>its case</w:t>
      </w:r>
      <w:r w:rsidR="00057F22" w:rsidRPr="0085434C">
        <w:rPr>
          <w:rFonts w:ascii="Times New Roman" w:hAnsi="Times New Roman" w:cs="Times New Roman"/>
          <w:sz w:val="24"/>
          <w:szCs w:val="24"/>
        </w:rPr>
        <w:t>. An</w:t>
      </w:r>
      <w:r w:rsidR="008738B5" w:rsidRPr="0085434C">
        <w:rPr>
          <w:rFonts w:ascii="Times New Roman" w:hAnsi="Times New Roman" w:cs="Times New Roman"/>
          <w:sz w:val="24"/>
          <w:szCs w:val="24"/>
        </w:rPr>
        <w:t xml:space="preserve"> applicant </w:t>
      </w:r>
      <w:r w:rsidR="00057F22" w:rsidRPr="0085434C">
        <w:rPr>
          <w:rFonts w:ascii="Times New Roman" w:hAnsi="Times New Roman" w:cs="Times New Roman"/>
          <w:sz w:val="24"/>
          <w:szCs w:val="24"/>
        </w:rPr>
        <w:t xml:space="preserve">who </w:t>
      </w:r>
      <w:r w:rsidR="008738B5" w:rsidRPr="0085434C">
        <w:rPr>
          <w:rFonts w:ascii="Times New Roman" w:hAnsi="Times New Roman" w:cs="Times New Roman"/>
          <w:sz w:val="24"/>
          <w:szCs w:val="24"/>
        </w:rPr>
        <w:t>manage</w:t>
      </w:r>
      <w:r w:rsidR="00057F22" w:rsidRPr="0085434C">
        <w:rPr>
          <w:rFonts w:ascii="Times New Roman" w:hAnsi="Times New Roman" w:cs="Times New Roman"/>
          <w:sz w:val="24"/>
          <w:szCs w:val="24"/>
        </w:rPr>
        <w:t>s</w:t>
      </w:r>
      <w:r w:rsidR="008738B5" w:rsidRPr="0085434C">
        <w:rPr>
          <w:rFonts w:ascii="Times New Roman" w:hAnsi="Times New Roman" w:cs="Times New Roman"/>
          <w:sz w:val="24"/>
          <w:szCs w:val="24"/>
        </w:rPr>
        <w:t xml:space="preserve"> to satisfy the requirements for the granting of an eviction order </w:t>
      </w:r>
      <w:r w:rsidR="00057F22" w:rsidRPr="0085434C">
        <w:rPr>
          <w:rFonts w:ascii="Times New Roman" w:hAnsi="Times New Roman" w:cs="Times New Roman"/>
          <w:sz w:val="24"/>
          <w:szCs w:val="24"/>
        </w:rPr>
        <w:t xml:space="preserve">is </w:t>
      </w:r>
      <w:r w:rsidR="008738B5" w:rsidRPr="0085434C">
        <w:rPr>
          <w:rFonts w:ascii="Times New Roman" w:hAnsi="Times New Roman" w:cs="Times New Roman"/>
          <w:sz w:val="24"/>
          <w:szCs w:val="24"/>
        </w:rPr>
        <w:t xml:space="preserve">therefore entitled to recover </w:t>
      </w:r>
      <w:r w:rsidR="00E52F40" w:rsidRPr="0085434C">
        <w:rPr>
          <w:rFonts w:ascii="Times New Roman" w:hAnsi="Times New Roman" w:cs="Times New Roman"/>
          <w:sz w:val="24"/>
          <w:szCs w:val="24"/>
        </w:rPr>
        <w:t xml:space="preserve">possession of </w:t>
      </w:r>
      <w:r w:rsidR="001E7F85" w:rsidRPr="0085434C">
        <w:rPr>
          <w:rFonts w:ascii="Times New Roman" w:hAnsi="Times New Roman" w:cs="Times New Roman"/>
          <w:sz w:val="24"/>
          <w:szCs w:val="24"/>
        </w:rPr>
        <w:t xml:space="preserve">its property from the respondent </w:t>
      </w:r>
      <w:r w:rsidR="008C1AA1" w:rsidRPr="0085434C">
        <w:rPr>
          <w:rFonts w:ascii="Times New Roman" w:hAnsi="Times New Roman" w:cs="Times New Roman"/>
          <w:sz w:val="24"/>
          <w:szCs w:val="24"/>
        </w:rPr>
        <w:t xml:space="preserve">(see </w:t>
      </w:r>
      <w:r w:rsidR="0052233D" w:rsidRPr="0085434C">
        <w:rPr>
          <w:rFonts w:ascii="Times New Roman" w:hAnsi="Times New Roman" w:cs="Times New Roman"/>
          <w:i/>
          <w:iCs/>
          <w:sz w:val="24"/>
          <w:szCs w:val="24"/>
        </w:rPr>
        <w:t>Chenga</w:t>
      </w:r>
      <w:r w:rsidR="00E52F40" w:rsidRPr="0085434C">
        <w:rPr>
          <w:rFonts w:ascii="Times New Roman" w:hAnsi="Times New Roman" w:cs="Times New Roman"/>
          <w:i/>
          <w:iCs/>
          <w:sz w:val="24"/>
          <w:szCs w:val="24"/>
        </w:rPr>
        <w:t xml:space="preserve"> </w:t>
      </w:r>
      <w:r w:rsidR="00E52F40" w:rsidRPr="0085434C">
        <w:rPr>
          <w:rFonts w:ascii="Times New Roman" w:hAnsi="Times New Roman" w:cs="Times New Roman"/>
          <w:sz w:val="24"/>
          <w:szCs w:val="24"/>
        </w:rPr>
        <w:t>v</w:t>
      </w:r>
      <w:r w:rsidR="00E52F40" w:rsidRPr="0085434C">
        <w:rPr>
          <w:rFonts w:ascii="Times New Roman" w:hAnsi="Times New Roman" w:cs="Times New Roman"/>
          <w:i/>
          <w:iCs/>
          <w:sz w:val="24"/>
          <w:szCs w:val="24"/>
        </w:rPr>
        <w:t xml:space="preserve"> </w:t>
      </w:r>
      <w:r w:rsidR="0052233D" w:rsidRPr="0085434C">
        <w:rPr>
          <w:rFonts w:ascii="Times New Roman" w:hAnsi="Times New Roman" w:cs="Times New Roman"/>
          <w:i/>
          <w:iCs/>
          <w:sz w:val="24"/>
          <w:szCs w:val="24"/>
        </w:rPr>
        <w:t>Chikadaya &amp; Ors</w:t>
      </w:r>
      <w:r w:rsidR="00E52F40" w:rsidRPr="0085434C">
        <w:rPr>
          <w:rFonts w:ascii="Times New Roman" w:hAnsi="Times New Roman" w:cs="Times New Roman"/>
          <w:i/>
          <w:iCs/>
          <w:sz w:val="24"/>
          <w:szCs w:val="24"/>
        </w:rPr>
        <w:t xml:space="preserve"> </w:t>
      </w:r>
      <w:r w:rsidR="00E52F40" w:rsidRPr="0085434C">
        <w:rPr>
          <w:rFonts w:ascii="Times New Roman" w:hAnsi="Times New Roman" w:cs="Times New Roman"/>
          <w:sz w:val="24"/>
          <w:szCs w:val="24"/>
        </w:rPr>
        <w:t>SC</w:t>
      </w:r>
      <w:r w:rsidR="0052233D" w:rsidRPr="0085434C">
        <w:rPr>
          <w:rFonts w:ascii="Times New Roman" w:hAnsi="Times New Roman" w:cs="Times New Roman"/>
          <w:sz w:val="24"/>
          <w:szCs w:val="24"/>
        </w:rPr>
        <w:t xml:space="preserve"> 7</w:t>
      </w:r>
      <w:r w:rsidR="00E52F40" w:rsidRPr="0085434C">
        <w:rPr>
          <w:rFonts w:ascii="Times New Roman" w:hAnsi="Times New Roman" w:cs="Times New Roman"/>
          <w:sz w:val="24"/>
          <w:szCs w:val="24"/>
        </w:rPr>
        <w:t>/</w:t>
      </w:r>
      <w:r w:rsidR="0052233D" w:rsidRPr="0085434C">
        <w:rPr>
          <w:rFonts w:ascii="Times New Roman" w:hAnsi="Times New Roman" w:cs="Times New Roman"/>
          <w:sz w:val="24"/>
          <w:szCs w:val="24"/>
        </w:rPr>
        <w:t>1</w:t>
      </w:r>
      <w:r w:rsidR="00E52F40" w:rsidRPr="0085434C">
        <w:rPr>
          <w:rFonts w:ascii="Times New Roman" w:hAnsi="Times New Roman" w:cs="Times New Roman"/>
          <w:sz w:val="24"/>
          <w:szCs w:val="24"/>
        </w:rPr>
        <w:t>3</w:t>
      </w:r>
      <w:r w:rsidR="008C1AA1" w:rsidRPr="0085434C">
        <w:rPr>
          <w:rFonts w:ascii="Times New Roman" w:hAnsi="Times New Roman" w:cs="Times New Roman"/>
          <w:sz w:val="24"/>
          <w:szCs w:val="24"/>
        </w:rPr>
        <w:t>).</w:t>
      </w:r>
      <w:r w:rsidR="00D52B78">
        <w:rPr>
          <w:rFonts w:ascii="Times New Roman" w:hAnsi="Times New Roman" w:cs="Times New Roman"/>
          <w:sz w:val="24"/>
          <w:szCs w:val="24"/>
        </w:rPr>
        <w:t xml:space="preserve"> Thus, in the absence of a satisfactory defence, the applicant’s claim has to succeed. </w:t>
      </w:r>
    </w:p>
    <w:p w14:paraId="40F3C514" w14:textId="635FC8A9" w:rsidR="008C1AA1" w:rsidRPr="0085434C" w:rsidRDefault="0052233D" w:rsidP="008C1EE9">
      <w:pPr>
        <w:spacing w:after="0" w:line="360" w:lineRule="auto"/>
        <w:ind w:firstLine="720"/>
        <w:jc w:val="both"/>
        <w:rPr>
          <w:rFonts w:ascii="Times New Roman" w:hAnsi="Times New Roman" w:cs="Times New Roman"/>
          <w:sz w:val="24"/>
          <w:szCs w:val="24"/>
        </w:rPr>
      </w:pPr>
      <w:r w:rsidRPr="0085434C">
        <w:rPr>
          <w:rFonts w:ascii="Times New Roman" w:hAnsi="Times New Roman" w:cs="Times New Roman"/>
          <w:sz w:val="24"/>
          <w:szCs w:val="24"/>
        </w:rPr>
        <w:t>The</w:t>
      </w:r>
      <w:r w:rsidR="00057F22" w:rsidRPr="0085434C">
        <w:rPr>
          <w:rFonts w:ascii="Times New Roman" w:hAnsi="Times New Roman" w:cs="Times New Roman"/>
          <w:sz w:val="24"/>
          <w:szCs w:val="24"/>
        </w:rPr>
        <w:t xml:space="preserve"> pinnacle of ownership of immovable property is a title deed. T</w:t>
      </w:r>
      <w:r w:rsidRPr="0085434C">
        <w:rPr>
          <w:rFonts w:ascii="Times New Roman" w:hAnsi="Times New Roman" w:cs="Times New Roman"/>
          <w:sz w:val="24"/>
          <w:szCs w:val="24"/>
        </w:rPr>
        <w:t xml:space="preserve">itle holders of property deserve protection </w:t>
      </w:r>
      <w:r w:rsidR="00057F22" w:rsidRPr="0085434C">
        <w:rPr>
          <w:rFonts w:ascii="Times New Roman" w:hAnsi="Times New Roman" w:cs="Times New Roman"/>
          <w:sz w:val="24"/>
          <w:szCs w:val="24"/>
        </w:rPr>
        <w:t>by</w:t>
      </w:r>
      <w:r w:rsidRPr="0085434C">
        <w:rPr>
          <w:rFonts w:ascii="Times New Roman" w:hAnsi="Times New Roman" w:cs="Times New Roman"/>
          <w:sz w:val="24"/>
          <w:szCs w:val="24"/>
        </w:rPr>
        <w:t xml:space="preserve"> the law </w:t>
      </w:r>
      <w:r w:rsidR="0063782A" w:rsidRPr="0085434C">
        <w:rPr>
          <w:rFonts w:ascii="Times New Roman" w:hAnsi="Times New Roman" w:cs="Times New Roman"/>
          <w:sz w:val="24"/>
          <w:szCs w:val="24"/>
        </w:rPr>
        <w:t xml:space="preserve">and </w:t>
      </w:r>
      <w:r w:rsidRPr="0085434C">
        <w:rPr>
          <w:rFonts w:ascii="Times New Roman" w:hAnsi="Times New Roman" w:cs="Times New Roman"/>
          <w:sz w:val="24"/>
          <w:szCs w:val="24"/>
        </w:rPr>
        <w:t xml:space="preserve">not to be deprived of </w:t>
      </w:r>
      <w:r w:rsidR="00D103A8" w:rsidRPr="0085434C">
        <w:rPr>
          <w:rFonts w:ascii="Times New Roman" w:hAnsi="Times New Roman" w:cs="Times New Roman"/>
          <w:sz w:val="24"/>
          <w:szCs w:val="24"/>
        </w:rPr>
        <w:t>their</w:t>
      </w:r>
      <w:r w:rsidRPr="0085434C">
        <w:rPr>
          <w:rFonts w:ascii="Times New Roman" w:hAnsi="Times New Roman" w:cs="Times New Roman"/>
          <w:sz w:val="24"/>
          <w:szCs w:val="24"/>
        </w:rPr>
        <w:t xml:space="preserve"> right</w:t>
      </w:r>
      <w:r w:rsidR="00D103A8" w:rsidRPr="0085434C">
        <w:rPr>
          <w:rFonts w:ascii="Times New Roman" w:hAnsi="Times New Roman" w:cs="Times New Roman"/>
          <w:sz w:val="24"/>
          <w:szCs w:val="24"/>
        </w:rPr>
        <w:t>s</w:t>
      </w:r>
      <w:r w:rsidRPr="0085434C">
        <w:rPr>
          <w:rFonts w:ascii="Times New Roman" w:hAnsi="Times New Roman" w:cs="Times New Roman"/>
          <w:sz w:val="24"/>
          <w:szCs w:val="24"/>
        </w:rPr>
        <w:t xml:space="preserve"> to</w:t>
      </w:r>
      <w:r w:rsidR="0063782A" w:rsidRPr="0085434C">
        <w:rPr>
          <w:rFonts w:ascii="Times New Roman" w:hAnsi="Times New Roman" w:cs="Times New Roman"/>
          <w:sz w:val="24"/>
          <w:szCs w:val="24"/>
        </w:rPr>
        <w:t xml:space="preserve"> </w:t>
      </w:r>
      <w:r w:rsidR="00D103A8" w:rsidRPr="0085434C">
        <w:rPr>
          <w:rFonts w:ascii="Times New Roman" w:hAnsi="Times New Roman" w:cs="Times New Roman"/>
          <w:sz w:val="24"/>
          <w:szCs w:val="24"/>
        </w:rPr>
        <w:t>their</w:t>
      </w:r>
      <w:r w:rsidRPr="0085434C">
        <w:rPr>
          <w:rFonts w:ascii="Times New Roman" w:hAnsi="Times New Roman" w:cs="Times New Roman"/>
          <w:sz w:val="24"/>
          <w:szCs w:val="24"/>
        </w:rPr>
        <w:t xml:space="preserve"> property without </w:t>
      </w:r>
      <w:r w:rsidR="00B835E7" w:rsidRPr="0085434C">
        <w:rPr>
          <w:rFonts w:ascii="Times New Roman" w:hAnsi="Times New Roman" w:cs="Times New Roman"/>
          <w:sz w:val="24"/>
          <w:szCs w:val="24"/>
        </w:rPr>
        <w:t>their</w:t>
      </w:r>
      <w:r w:rsidR="0063782A" w:rsidRPr="0085434C">
        <w:rPr>
          <w:rFonts w:ascii="Times New Roman" w:hAnsi="Times New Roman" w:cs="Times New Roman"/>
          <w:sz w:val="24"/>
          <w:szCs w:val="24"/>
        </w:rPr>
        <w:t xml:space="preserve"> consent (see </w:t>
      </w:r>
      <w:r w:rsidR="0063782A" w:rsidRPr="0085434C">
        <w:rPr>
          <w:rFonts w:ascii="Times New Roman" w:hAnsi="Times New Roman" w:cs="Times New Roman"/>
          <w:i/>
          <w:iCs/>
          <w:sz w:val="24"/>
          <w:szCs w:val="24"/>
        </w:rPr>
        <w:t>Savanhu</w:t>
      </w:r>
      <w:r w:rsidR="0063782A" w:rsidRPr="0085434C">
        <w:rPr>
          <w:rFonts w:ascii="Times New Roman" w:hAnsi="Times New Roman" w:cs="Times New Roman"/>
          <w:sz w:val="24"/>
          <w:szCs w:val="24"/>
        </w:rPr>
        <w:t xml:space="preserve"> v</w:t>
      </w:r>
      <w:r w:rsidR="0063782A" w:rsidRPr="0085434C">
        <w:rPr>
          <w:rFonts w:ascii="Times New Roman" w:hAnsi="Times New Roman" w:cs="Times New Roman"/>
          <w:i/>
          <w:iCs/>
          <w:sz w:val="24"/>
          <w:szCs w:val="24"/>
        </w:rPr>
        <w:t xml:space="preserve"> Hwange Colliery Company</w:t>
      </w:r>
      <w:r w:rsidR="0063782A" w:rsidRPr="0085434C">
        <w:rPr>
          <w:rFonts w:ascii="Times New Roman" w:hAnsi="Times New Roman" w:cs="Times New Roman"/>
          <w:sz w:val="24"/>
          <w:szCs w:val="24"/>
        </w:rPr>
        <w:t xml:space="preserve"> SC 8/15)</w:t>
      </w:r>
      <w:r w:rsidRPr="0085434C">
        <w:rPr>
          <w:rFonts w:ascii="Times New Roman" w:hAnsi="Times New Roman" w:cs="Times New Roman"/>
          <w:sz w:val="24"/>
          <w:szCs w:val="24"/>
        </w:rPr>
        <w:t xml:space="preserve">. </w:t>
      </w:r>
      <w:r w:rsidR="00057F22" w:rsidRPr="0085434C">
        <w:rPr>
          <w:rFonts w:ascii="Times New Roman" w:hAnsi="Times New Roman" w:cs="Times New Roman"/>
          <w:sz w:val="24"/>
          <w:szCs w:val="24"/>
        </w:rPr>
        <w:t>The courts will be failing in their duty to protect the sanctity of registered title if they were to turn a blind eye to the entitlement of title holders to enjoyment of their holding rights.</w:t>
      </w:r>
    </w:p>
    <w:p w14:paraId="4DB6D235" w14:textId="4CDA86C9" w:rsidR="00DB31CD" w:rsidRPr="0085434C" w:rsidRDefault="00F34C4A" w:rsidP="008C1EE9">
      <w:pPr>
        <w:spacing w:line="360" w:lineRule="auto"/>
        <w:ind w:firstLine="720"/>
        <w:jc w:val="both"/>
        <w:rPr>
          <w:rFonts w:ascii="Times New Roman" w:hAnsi="Times New Roman" w:cs="Times New Roman"/>
          <w:sz w:val="24"/>
          <w:szCs w:val="24"/>
        </w:rPr>
      </w:pPr>
      <w:r w:rsidRPr="0085434C">
        <w:rPr>
          <w:rFonts w:ascii="Times New Roman" w:hAnsi="Times New Roman" w:cs="Times New Roman"/>
          <w:sz w:val="24"/>
          <w:szCs w:val="24"/>
        </w:rPr>
        <w:t>The court therefore f</w:t>
      </w:r>
      <w:r w:rsidR="009E20AE" w:rsidRPr="0085434C">
        <w:rPr>
          <w:rFonts w:ascii="Times New Roman" w:hAnsi="Times New Roman" w:cs="Times New Roman"/>
          <w:sz w:val="24"/>
          <w:szCs w:val="24"/>
        </w:rPr>
        <w:t>ound</w:t>
      </w:r>
      <w:r w:rsidRPr="0085434C">
        <w:rPr>
          <w:rFonts w:ascii="Times New Roman" w:hAnsi="Times New Roman" w:cs="Times New Roman"/>
          <w:sz w:val="24"/>
          <w:szCs w:val="24"/>
        </w:rPr>
        <w:t xml:space="preserve"> that </w:t>
      </w:r>
      <w:r w:rsidR="009E20AE" w:rsidRPr="0085434C">
        <w:rPr>
          <w:rFonts w:ascii="Times New Roman" w:hAnsi="Times New Roman" w:cs="Times New Roman"/>
          <w:sz w:val="24"/>
          <w:szCs w:val="24"/>
        </w:rPr>
        <w:t xml:space="preserve">the </w:t>
      </w:r>
      <w:r w:rsidRPr="0085434C">
        <w:rPr>
          <w:rFonts w:ascii="Times New Roman" w:hAnsi="Times New Roman" w:cs="Times New Roman"/>
          <w:sz w:val="24"/>
          <w:szCs w:val="24"/>
        </w:rPr>
        <w:t>requ</w:t>
      </w:r>
      <w:r w:rsidR="00B85430" w:rsidRPr="0085434C">
        <w:rPr>
          <w:rFonts w:ascii="Times New Roman" w:hAnsi="Times New Roman" w:cs="Times New Roman"/>
          <w:sz w:val="24"/>
          <w:szCs w:val="24"/>
        </w:rPr>
        <w:t>irements</w:t>
      </w:r>
      <w:r w:rsidRPr="0085434C">
        <w:rPr>
          <w:rFonts w:ascii="Times New Roman" w:hAnsi="Times New Roman" w:cs="Times New Roman"/>
          <w:sz w:val="24"/>
          <w:szCs w:val="24"/>
        </w:rPr>
        <w:t xml:space="preserve"> for </w:t>
      </w:r>
      <w:r w:rsidRPr="0085434C">
        <w:rPr>
          <w:rFonts w:ascii="Times New Roman" w:hAnsi="Times New Roman" w:cs="Times New Roman"/>
          <w:i/>
          <w:iCs/>
          <w:sz w:val="24"/>
          <w:szCs w:val="24"/>
        </w:rPr>
        <w:t>rei vindicatio</w:t>
      </w:r>
      <w:r w:rsidRPr="0085434C">
        <w:rPr>
          <w:rFonts w:ascii="Times New Roman" w:hAnsi="Times New Roman" w:cs="Times New Roman"/>
          <w:sz w:val="24"/>
          <w:szCs w:val="24"/>
        </w:rPr>
        <w:t xml:space="preserve"> </w:t>
      </w:r>
      <w:r w:rsidR="00BD59AD" w:rsidRPr="0085434C">
        <w:rPr>
          <w:rFonts w:ascii="Times New Roman" w:hAnsi="Times New Roman" w:cs="Times New Roman"/>
          <w:sz w:val="24"/>
          <w:szCs w:val="24"/>
        </w:rPr>
        <w:t xml:space="preserve">had been satisfied and, in the result, it granted the relief sought by the applicant. </w:t>
      </w:r>
      <w:r w:rsidRPr="0085434C">
        <w:rPr>
          <w:rFonts w:ascii="Times New Roman" w:hAnsi="Times New Roman" w:cs="Times New Roman"/>
          <w:sz w:val="24"/>
          <w:szCs w:val="24"/>
        </w:rPr>
        <w:t xml:space="preserve"> </w:t>
      </w:r>
      <w:r w:rsidR="00B85430" w:rsidRPr="0085434C">
        <w:rPr>
          <w:rFonts w:ascii="Times New Roman" w:hAnsi="Times New Roman" w:cs="Times New Roman"/>
          <w:sz w:val="24"/>
          <w:szCs w:val="24"/>
        </w:rPr>
        <w:t>That being the case, the application succeed</w:t>
      </w:r>
      <w:r w:rsidR="00D13848" w:rsidRPr="0085434C">
        <w:rPr>
          <w:rFonts w:ascii="Times New Roman" w:hAnsi="Times New Roman" w:cs="Times New Roman"/>
          <w:sz w:val="24"/>
          <w:szCs w:val="24"/>
        </w:rPr>
        <w:t>ed</w:t>
      </w:r>
      <w:r w:rsidR="00B85430" w:rsidRPr="0085434C">
        <w:rPr>
          <w:rFonts w:ascii="Times New Roman" w:hAnsi="Times New Roman" w:cs="Times New Roman"/>
          <w:sz w:val="24"/>
          <w:szCs w:val="24"/>
        </w:rPr>
        <w:t>.</w:t>
      </w:r>
      <w:r w:rsidR="006D553F" w:rsidRPr="0085434C">
        <w:rPr>
          <w:rFonts w:ascii="Times New Roman" w:hAnsi="Times New Roman" w:cs="Times New Roman"/>
          <w:sz w:val="24"/>
          <w:szCs w:val="24"/>
        </w:rPr>
        <w:t xml:space="preserve"> </w:t>
      </w:r>
      <w:r w:rsidR="00057F22" w:rsidRPr="0085434C">
        <w:rPr>
          <w:rFonts w:ascii="Times New Roman" w:hAnsi="Times New Roman" w:cs="Times New Roman"/>
          <w:sz w:val="24"/>
          <w:szCs w:val="24"/>
        </w:rPr>
        <w:t>Whilst the applicant had requested that the respondent be evicted within 7 days t</w:t>
      </w:r>
      <w:r w:rsidR="00BD6485" w:rsidRPr="0085434C">
        <w:rPr>
          <w:rFonts w:ascii="Times New Roman" w:hAnsi="Times New Roman" w:cs="Times New Roman"/>
          <w:sz w:val="24"/>
          <w:szCs w:val="24"/>
        </w:rPr>
        <w:t xml:space="preserve">he </w:t>
      </w:r>
      <w:r w:rsidR="00D41E4F" w:rsidRPr="0085434C">
        <w:rPr>
          <w:rFonts w:ascii="Times New Roman" w:hAnsi="Times New Roman" w:cs="Times New Roman"/>
          <w:sz w:val="24"/>
          <w:szCs w:val="24"/>
        </w:rPr>
        <w:t>court decided</w:t>
      </w:r>
      <w:r w:rsidR="00057F22" w:rsidRPr="0085434C">
        <w:rPr>
          <w:rFonts w:ascii="Times New Roman" w:hAnsi="Times New Roman" w:cs="Times New Roman"/>
          <w:sz w:val="24"/>
          <w:szCs w:val="24"/>
        </w:rPr>
        <w:t xml:space="preserve"> on a longer period upon engagement with the parties. </w:t>
      </w:r>
      <w:r w:rsidR="0064553D" w:rsidRPr="0085434C">
        <w:rPr>
          <w:rFonts w:ascii="Times New Roman" w:hAnsi="Times New Roman" w:cs="Times New Roman"/>
          <w:sz w:val="24"/>
          <w:szCs w:val="24"/>
        </w:rPr>
        <w:t>On costs, the general principle</w:t>
      </w:r>
      <w:r w:rsidR="00057F22" w:rsidRPr="0085434C">
        <w:rPr>
          <w:rFonts w:ascii="Times New Roman" w:hAnsi="Times New Roman" w:cs="Times New Roman"/>
          <w:sz w:val="24"/>
          <w:szCs w:val="24"/>
        </w:rPr>
        <w:t xml:space="preserve"> that a successful party is entitled to costs </w:t>
      </w:r>
      <w:r w:rsidR="0064553D" w:rsidRPr="0085434C">
        <w:rPr>
          <w:rFonts w:ascii="Times New Roman" w:hAnsi="Times New Roman" w:cs="Times New Roman"/>
          <w:sz w:val="24"/>
          <w:szCs w:val="24"/>
        </w:rPr>
        <w:t>applie</w:t>
      </w:r>
      <w:r w:rsidR="0084127A" w:rsidRPr="0085434C">
        <w:rPr>
          <w:rFonts w:ascii="Times New Roman" w:hAnsi="Times New Roman" w:cs="Times New Roman"/>
          <w:sz w:val="24"/>
          <w:szCs w:val="24"/>
        </w:rPr>
        <w:t>d</w:t>
      </w:r>
      <w:r w:rsidR="0064553D" w:rsidRPr="0085434C">
        <w:rPr>
          <w:rFonts w:ascii="Times New Roman" w:hAnsi="Times New Roman" w:cs="Times New Roman"/>
          <w:sz w:val="24"/>
          <w:szCs w:val="24"/>
        </w:rPr>
        <w:t xml:space="preserve">. </w:t>
      </w:r>
    </w:p>
    <w:p w14:paraId="30CB77C4" w14:textId="1F298136" w:rsidR="00E86D65" w:rsidRPr="0085434C" w:rsidRDefault="00E86D65" w:rsidP="008C1EE9">
      <w:pPr>
        <w:spacing w:line="360" w:lineRule="auto"/>
        <w:ind w:left="720"/>
        <w:jc w:val="both"/>
        <w:rPr>
          <w:rFonts w:ascii="Times New Roman" w:hAnsi="Times New Roman" w:cs="Times New Roman"/>
          <w:b/>
          <w:bCs/>
          <w:sz w:val="24"/>
          <w:szCs w:val="24"/>
        </w:rPr>
      </w:pPr>
      <w:r w:rsidRPr="0085434C">
        <w:rPr>
          <w:rFonts w:ascii="Times New Roman" w:hAnsi="Times New Roman" w:cs="Times New Roman"/>
          <w:b/>
          <w:bCs/>
          <w:sz w:val="24"/>
          <w:szCs w:val="24"/>
        </w:rPr>
        <w:t xml:space="preserve">Accordingly, the following order </w:t>
      </w:r>
      <w:r w:rsidR="00BF2D3B" w:rsidRPr="0085434C">
        <w:rPr>
          <w:rFonts w:ascii="Times New Roman" w:hAnsi="Times New Roman" w:cs="Times New Roman"/>
          <w:b/>
          <w:bCs/>
          <w:sz w:val="24"/>
          <w:szCs w:val="24"/>
        </w:rPr>
        <w:t>was</w:t>
      </w:r>
      <w:r w:rsidRPr="0085434C">
        <w:rPr>
          <w:rFonts w:ascii="Times New Roman" w:hAnsi="Times New Roman" w:cs="Times New Roman"/>
          <w:b/>
          <w:bCs/>
          <w:sz w:val="24"/>
          <w:szCs w:val="24"/>
        </w:rPr>
        <w:t xml:space="preserve"> granted:</w:t>
      </w:r>
    </w:p>
    <w:p w14:paraId="5BE1FF63" w14:textId="6435BD73" w:rsidR="00611512" w:rsidRPr="0085434C" w:rsidRDefault="00BF2D3B" w:rsidP="008C1EE9">
      <w:pPr>
        <w:pStyle w:val="ListParagraph"/>
        <w:numPr>
          <w:ilvl w:val="0"/>
          <w:numId w:val="8"/>
        </w:numPr>
        <w:spacing w:line="360" w:lineRule="auto"/>
        <w:jc w:val="both"/>
        <w:rPr>
          <w:rFonts w:ascii="Times New Roman" w:hAnsi="Times New Roman" w:cs="Times New Roman"/>
          <w:sz w:val="24"/>
          <w:szCs w:val="24"/>
        </w:rPr>
      </w:pPr>
      <w:r w:rsidRPr="0085434C">
        <w:rPr>
          <w:rFonts w:ascii="Times New Roman" w:hAnsi="Times New Roman" w:cs="Times New Roman"/>
          <w:sz w:val="24"/>
          <w:szCs w:val="24"/>
        </w:rPr>
        <w:t>T</w:t>
      </w:r>
      <w:r w:rsidR="00611512" w:rsidRPr="0085434C">
        <w:rPr>
          <w:rFonts w:ascii="Times New Roman" w:hAnsi="Times New Roman" w:cs="Times New Roman"/>
          <w:sz w:val="24"/>
          <w:szCs w:val="24"/>
        </w:rPr>
        <w:t xml:space="preserve">he respondent and all </w:t>
      </w:r>
      <w:r w:rsidRPr="0085434C">
        <w:rPr>
          <w:rFonts w:ascii="Times New Roman" w:hAnsi="Times New Roman" w:cs="Times New Roman"/>
          <w:sz w:val="24"/>
          <w:szCs w:val="24"/>
        </w:rPr>
        <w:t xml:space="preserve">those </w:t>
      </w:r>
      <w:r w:rsidR="00611512" w:rsidRPr="0085434C">
        <w:rPr>
          <w:rFonts w:ascii="Times New Roman" w:hAnsi="Times New Roman" w:cs="Times New Roman"/>
          <w:sz w:val="24"/>
          <w:szCs w:val="24"/>
        </w:rPr>
        <w:t xml:space="preserve">claiming occupation through her </w:t>
      </w:r>
      <w:r w:rsidRPr="0085434C">
        <w:rPr>
          <w:rFonts w:ascii="Times New Roman" w:hAnsi="Times New Roman" w:cs="Times New Roman"/>
          <w:sz w:val="24"/>
          <w:szCs w:val="24"/>
        </w:rPr>
        <w:t xml:space="preserve">shall </w:t>
      </w:r>
      <w:r w:rsidR="00611512" w:rsidRPr="0085434C">
        <w:rPr>
          <w:rFonts w:ascii="Times New Roman" w:hAnsi="Times New Roman" w:cs="Times New Roman"/>
          <w:sz w:val="24"/>
          <w:szCs w:val="24"/>
        </w:rPr>
        <w:t xml:space="preserve">vacate </w:t>
      </w:r>
      <w:r w:rsidRPr="0085434C">
        <w:rPr>
          <w:rFonts w:ascii="Times New Roman" w:hAnsi="Times New Roman" w:cs="Times New Roman"/>
          <w:sz w:val="24"/>
          <w:szCs w:val="24"/>
        </w:rPr>
        <w:t>S</w:t>
      </w:r>
      <w:r w:rsidR="00611512" w:rsidRPr="0085434C">
        <w:rPr>
          <w:rFonts w:ascii="Times New Roman" w:hAnsi="Times New Roman" w:cs="Times New Roman"/>
          <w:sz w:val="24"/>
          <w:szCs w:val="24"/>
        </w:rPr>
        <w:t xml:space="preserve">tand number 282 Chadcombe Township of stand 221B Chadcombe Township, Harare, measuring 4109 square metres, otherwise known as Stand 282 Kaye Eddie Dr, Chadcombe, Harare, within 45 </w:t>
      </w:r>
      <w:r w:rsidRPr="0085434C">
        <w:rPr>
          <w:rFonts w:ascii="Times New Roman" w:hAnsi="Times New Roman" w:cs="Times New Roman"/>
          <w:sz w:val="24"/>
          <w:szCs w:val="24"/>
        </w:rPr>
        <w:t xml:space="preserve">(forty-five) </w:t>
      </w:r>
      <w:r w:rsidR="00611512" w:rsidRPr="0085434C">
        <w:rPr>
          <w:rFonts w:ascii="Times New Roman" w:hAnsi="Times New Roman" w:cs="Times New Roman"/>
          <w:sz w:val="24"/>
          <w:szCs w:val="24"/>
        </w:rPr>
        <w:t xml:space="preserve">days from the date of </w:t>
      </w:r>
      <w:r w:rsidRPr="0085434C">
        <w:rPr>
          <w:rFonts w:ascii="Times New Roman" w:hAnsi="Times New Roman" w:cs="Times New Roman"/>
          <w:sz w:val="24"/>
          <w:szCs w:val="24"/>
        </w:rPr>
        <w:t xml:space="preserve">granting of </w:t>
      </w:r>
      <w:r w:rsidR="00611512" w:rsidRPr="0085434C">
        <w:rPr>
          <w:rFonts w:ascii="Times New Roman" w:hAnsi="Times New Roman" w:cs="Times New Roman"/>
          <w:sz w:val="24"/>
          <w:szCs w:val="24"/>
        </w:rPr>
        <w:t>this order</w:t>
      </w:r>
      <w:r w:rsidRPr="0085434C">
        <w:rPr>
          <w:rFonts w:ascii="Times New Roman" w:hAnsi="Times New Roman" w:cs="Times New Roman"/>
          <w:sz w:val="24"/>
          <w:szCs w:val="24"/>
        </w:rPr>
        <w:t>,</w:t>
      </w:r>
      <w:r w:rsidR="00611512" w:rsidRPr="0085434C">
        <w:rPr>
          <w:rFonts w:ascii="Times New Roman" w:hAnsi="Times New Roman" w:cs="Times New Roman"/>
          <w:sz w:val="24"/>
          <w:szCs w:val="24"/>
        </w:rPr>
        <w:t xml:space="preserve"> failing which the Sheriff for Zimbabwe shall evict them from the </w:t>
      </w:r>
      <w:r w:rsidRPr="0085434C">
        <w:rPr>
          <w:rFonts w:ascii="Times New Roman" w:hAnsi="Times New Roman" w:cs="Times New Roman"/>
          <w:sz w:val="24"/>
          <w:szCs w:val="24"/>
        </w:rPr>
        <w:t xml:space="preserve">aforesaid </w:t>
      </w:r>
      <w:r w:rsidR="00611512" w:rsidRPr="0085434C">
        <w:rPr>
          <w:rFonts w:ascii="Times New Roman" w:hAnsi="Times New Roman" w:cs="Times New Roman"/>
          <w:sz w:val="24"/>
          <w:szCs w:val="24"/>
        </w:rPr>
        <w:t xml:space="preserve">property and give applicant vacant possession. </w:t>
      </w:r>
    </w:p>
    <w:p w14:paraId="1C079DB9" w14:textId="2E5C18DA" w:rsidR="005A50DB" w:rsidRDefault="00BF2D3B" w:rsidP="008C1EE9">
      <w:pPr>
        <w:pStyle w:val="ListParagraph"/>
        <w:numPr>
          <w:ilvl w:val="0"/>
          <w:numId w:val="8"/>
        </w:numPr>
        <w:spacing w:line="360" w:lineRule="auto"/>
        <w:jc w:val="both"/>
        <w:rPr>
          <w:rFonts w:ascii="Times New Roman" w:hAnsi="Times New Roman" w:cs="Times New Roman"/>
          <w:sz w:val="24"/>
          <w:szCs w:val="24"/>
        </w:rPr>
      </w:pPr>
      <w:r w:rsidRPr="0085434C">
        <w:rPr>
          <w:rFonts w:ascii="Times New Roman" w:hAnsi="Times New Roman" w:cs="Times New Roman"/>
          <w:sz w:val="24"/>
          <w:szCs w:val="24"/>
        </w:rPr>
        <w:t>T</w:t>
      </w:r>
      <w:r w:rsidR="00611512" w:rsidRPr="0085434C">
        <w:rPr>
          <w:rFonts w:ascii="Times New Roman" w:hAnsi="Times New Roman" w:cs="Times New Roman"/>
          <w:sz w:val="24"/>
          <w:szCs w:val="24"/>
        </w:rPr>
        <w:t>he respondent</w:t>
      </w:r>
      <w:r w:rsidRPr="0085434C">
        <w:rPr>
          <w:rFonts w:ascii="Times New Roman" w:hAnsi="Times New Roman" w:cs="Times New Roman"/>
          <w:sz w:val="24"/>
          <w:szCs w:val="24"/>
        </w:rPr>
        <w:t xml:space="preserve"> shall pay Applicant’s costs. </w:t>
      </w:r>
    </w:p>
    <w:p w14:paraId="31B73CD8" w14:textId="77777777" w:rsidR="008C1EE9" w:rsidRPr="008C1EE9" w:rsidRDefault="008C1EE9" w:rsidP="008C1EE9">
      <w:pPr>
        <w:pStyle w:val="ListParagraph"/>
        <w:spacing w:line="360" w:lineRule="auto"/>
        <w:jc w:val="both"/>
        <w:rPr>
          <w:rFonts w:ascii="Times New Roman" w:hAnsi="Times New Roman" w:cs="Times New Roman"/>
          <w:sz w:val="24"/>
          <w:szCs w:val="24"/>
        </w:rPr>
      </w:pPr>
    </w:p>
    <w:p w14:paraId="33D40C6D" w14:textId="61E64ED8" w:rsidR="00E86D65" w:rsidRPr="008C1EE9" w:rsidRDefault="005A50DB" w:rsidP="00E86D65">
      <w:pPr>
        <w:spacing w:line="360" w:lineRule="auto"/>
        <w:jc w:val="both"/>
        <w:rPr>
          <w:rFonts w:ascii="Times New Roman" w:hAnsi="Times New Roman" w:cs="Times New Roman"/>
          <w:b/>
          <w:bCs/>
          <w:sz w:val="24"/>
          <w:szCs w:val="24"/>
        </w:rPr>
      </w:pPr>
      <w:r w:rsidRPr="008C1EE9">
        <w:rPr>
          <w:rFonts w:ascii="Times New Roman" w:hAnsi="Times New Roman" w:cs="Times New Roman"/>
          <w:b/>
          <w:bCs/>
          <w:sz w:val="24"/>
          <w:szCs w:val="24"/>
        </w:rPr>
        <w:t xml:space="preserve">MUNANGATI-MANONGWA </w:t>
      </w:r>
      <w:r w:rsidR="00293408" w:rsidRPr="008C1EE9">
        <w:rPr>
          <w:rFonts w:ascii="Times New Roman" w:hAnsi="Times New Roman" w:cs="Times New Roman"/>
          <w:b/>
          <w:bCs/>
          <w:sz w:val="24"/>
          <w:szCs w:val="24"/>
        </w:rPr>
        <w:t>J…</w:t>
      </w:r>
      <w:r w:rsidRPr="008C1EE9">
        <w:rPr>
          <w:rFonts w:ascii="Times New Roman" w:hAnsi="Times New Roman" w:cs="Times New Roman"/>
          <w:b/>
          <w:bCs/>
          <w:sz w:val="24"/>
          <w:szCs w:val="24"/>
        </w:rPr>
        <w:t>…………………………………</w:t>
      </w:r>
      <w:r w:rsidR="00683F5D" w:rsidRPr="008C1EE9">
        <w:rPr>
          <w:rFonts w:ascii="Times New Roman" w:hAnsi="Times New Roman" w:cs="Times New Roman"/>
          <w:b/>
          <w:bCs/>
          <w:sz w:val="24"/>
          <w:szCs w:val="24"/>
        </w:rPr>
        <w:t>…...</w:t>
      </w:r>
    </w:p>
    <w:p w14:paraId="58C7A467" w14:textId="2A3CCFDC" w:rsidR="00EC40E3" w:rsidRPr="0085434C" w:rsidRDefault="008550C0" w:rsidP="008C1EE9">
      <w:pPr>
        <w:spacing w:after="0" w:line="240" w:lineRule="auto"/>
        <w:jc w:val="both"/>
        <w:rPr>
          <w:rFonts w:ascii="Times New Roman" w:hAnsi="Times New Roman" w:cs="Times New Roman"/>
          <w:sz w:val="24"/>
          <w:szCs w:val="24"/>
        </w:rPr>
      </w:pPr>
      <w:r w:rsidRPr="0085434C">
        <w:rPr>
          <w:rFonts w:ascii="Times New Roman" w:hAnsi="Times New Roman" w:cs="Times New Roman"/>
          <w:i/>
          <w:iCs/>
          <w:sz w:val="24"/>
          <w:szCs w:val="24"/>
        </w:rPr>
        <w:t>Gama &amp; Partners</w:t>
      </w:r>
      <w:r w:rsidR="00E86D65" w:rsidRPr="0085434C">
        <w:rPr>
          <w:rFonts w:ascii="Times New Roman" w:hAnsi="Times New Roman" w:cs="Times New Roman"/>
          <w:sz w:val="24"/>
          <w:szCs w:val="24"/>
        </w:rPr>
        <w:t>, applicant’s legal practitioners</w:t>
      </w:r>
      <w:r w:rsidR="00EC40E3" w:rsidRPr="0085434C">
        <w:rPr>
          <w:rFonts w:ascii="Times New Roman" w:hAnsi="Times New Roman" w:cs="Times New Roman"/>
          <w:sz w:val="24"/>
          <w:szCs w:val="24"/>
        </w:rPr>
        <w:t>.</w:t>
      </w:r>
    </w:p>
    <w:p w14:paraId="493F6372" w14:textId="23A12DE4" w:rsidR="006228C7" w:rsidRPr="00293408" w:rsidRDefault="00DE6F1C" w:rsidP="008C1EE9">
      <w:pPr>
        <w:spacing w:after="0" w:line="240" w:lineRule="auto"/>
        <w:jc w:val="both"/>
        <w:rPr>
          <w:rFonts w:ascii="Times New Roman" w:hAnsi="Times New Roman" w:cs="Times New Roman"/>
          <w:sz w:val="24"/>
          <w:szCs w:val="24"/>
        </w:rPr>
      </w:pPr>
      <w:r w:rsidRPr="0085434C">
        <w:rPr>
          <w:rFonts w:ascii="Times New Roman" w:hAnsi="Times New Roman" w:cs="Times New Roman"/>
          <w:i/>
          <w:iCs/>
          <w:sz w:val="24"/>
          <w:szCs w:val="24"/>
        </w:rPr>
        <w:t>Samundombe &amp; Partners</w:t>
      </w:r>
      <w:r w:rsidR="00E86D65" w:rsidRPr="0085434C">
        <w:rPr>
          <w:rFonts w:ascii="Times New Roman" w:hAnsi="Times New Roman" w:cs="Times New Roman"/>
          <w:sz w:val="24"/>
          <w:szCs w:val="24"/>
        </w:rPr>
        <w:t>, respondent’s legal practitioners</w:t>
      </w:r>
      <w:r w:rsidR="00293408">
        <w:rPr>
          <w:rFonts w:ascii="Times New Roman" w:hAnsi="Times New Roman" w:cs="Times New Roman"/>
          <w:sz w:val="24"/>
          <w:szCs w:val="24"/>
        </w:rPr>
        <w:t>.</w:t>
      </w:r>
    </w:p>
    <w:sectPr w:rsidR="006228C7" w:rsidRPr="0029340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D9861" w14:textId="77777777" w:rsidR="00E90DA7" w:rsidRDefault="00E90DA7" w:rsidP="00C968D8">
      <w:pPr>
        <w:spacing w:after="0" w:line="240" w:lineRule="auto"/>
      </w:pPr>
      <w:r>
        <w:separator/>
      </w:r>
    </w:p>
  </w:endnote>
  <w:endnote w:type="continuationSeparator" w:id="0">
    <w:p w14:paraId="3DD7581C" w14:textId="77777777" w:rsidR="00E90DA7" w:rsidRDefault="00E90DA7" w:rsidP="00C9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91642" w14:textId="77777777" w:rsidR="00E90DA7" w:rsidRDefault="00E90DA7" w:rsidP="00C968D8">
      <w:pPr>
        <w:spacing w:after="0" w:line="240" w:lineRule="auto"/>
      </w:pPr>
      <w:r>
        <w:separator/>
      </w:r>
    </w:p>
  </w:footnote>
  <w:footnote w:type="continuationSeparator" w:id="0">
    <w:p w14:paraId="01C69A91" w14:textId="77777777" w:rsidR="00E90DA7" w:rsidRDefault="00E90DA7" w:rsidP="00C9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065350"/>
      <w:docPartObj>
        <w:docPartGallery w:val="Page Numbers (Top of Page)"/>
        <w:docPartUnique/>
      </w:docPartObj>
    </w:sdtPr>
    <w:sdtEndPr>
      <w:rPr>
        <w:noProof/>
      </w:rPr>
    </w:sdtEndPr>
    <w:sdtContent>
      <w:p w14:paraId="08400977" w14:textId="1873B30B" w:rsidR="008C1EE9" w:rsidRDefault="008C1EE9">
        <w:pPr>
          <w:pStyle w:val="Header"/>
          <w:jc w:val="right"/>
          <w:rPr>
            <w:noProof/>
          </w:rPr>
        </w:pPr>
        <w:r>
          <w:fldChar w:fldCharType="begin"/>
        </w:r>
        <w:r>
          <w:instrText xml:space="preserve"> PAGE   \* MERGEFORMAT </w:instrText>
        </w:r>
        <w:r>
          <w:fldChar w:fldCharType="separate"/>
        </w:r>
        <w:r w:rsidR="00307482">
          <w:rPr>
            <w:noProof/>
          </w:rPr>
          <w:t>1</w:t>
        </w:r>
        <w:r>
          <w:rPr>
            <w:noProof/>
          </w:rPr>
          <w:fldChar w:fldCharType="end"/>
        </w:r>
      </w:p>
      <w:p w14:paraId="5BDCE294" w14:textId="635EB221" w:rsidR="008C1EE9" w:rsidRDefault="008C1EE9">
        <w:pPr>
          <w:pStyle w:val="Header"/>
          <w:jc w:val="right"/>
          <w:rPr>
            <w:noProof/>
          </w:rPr>
        </w:pPr>
        <w:r>
          <w:rPr>
            <w:noProof/>
          </w:rPr>
          <w:t>HH</w:t>
        </w:r>
        <w:r w:rsidR="0089684A">
          <w:rPr>
            <w:noProof/>
          </w:rPr>
          <w:t xml:space="preserve"> 177-25</w:t>
        </w:r>
      </w:p>
      <w:p w14:paraId="0D5D5A54" w14:textId="01818597" w:rsidR="008C1EE9" w:rsidRDefault="008C1EE9">
        <w:pPr>
          <w:pStyle w:val="Header"/>
          <w:jc w:val="right"/>
        </w:pPr>
        <w:r>
          <w:rPr>
            <w:noProof/>
          </w:rPr>
          <w:t>HCH 2914/24</w:t>
        </w:r>
      </w:p>
    </w:sdtContent>
  </w:sdt>
  <w:p w14:paraId="3761FF0D" w14:textId="77777777" w:rsidR="008C1EE9" w:rsidRDefault="008C1E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230A6"/>
    <w:multiLevelType w:val="hybridMultilevel"/>
    <w:tmpl w:val="5532C27C"/>
    <w:lvl w:ilvl="0" w:tplc="45CE7B5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A113CF0"/>
    <w:multiLevelType w:val="hybridMultilevel"/>
    <w:tmpl w:val="F0B4F06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397F2F"/>
    <w:multiLevelType w:val="hybridMultilevel"/>
    <w:tmpl w:val="B210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10884"/>
    <w:multiLevelType w:val="hybridMultilevel"/>
    <w:tmpl w:val="A8401C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63D493D"/>
    <w:multiLevelType w:val="hybridMultilevel"/>
    <w:tmpl w:val="168A1356"/>
    <w:lvl w:ilvl="0" w:tplc="1A3277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ABB26B2"/>
    <w:multiLevelType w:val="hybridMultilevel"/>
    <w:tmpl w:val="88887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E32249"/>
    <w:multiLevelType w:val="hybridMultilevel"/>
    <w:tmpl w:val="E87A3F22"/>
    <w:lvl w:ilvl="0" w:tplc="D85C02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3B20A78"/>
    <w:multiLevelType w:val="hybridMultilevel"/>
    <w:tmpl w:val="981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150DE"/>
    <w:multiLevelType w:val="hybridMultilevel"/>
    <w:tmpl w:val="12A821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D215E3"/>
    <w:multiLevelType w:val="hybridMultilevel"/>
    <w:tmpl w:val="B7AAA91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2"/>
  </w:num>
  <w:num w:numId="3">
    <w:abstractNumId w:val="9"/>
  </w:num>
  <w:num w:numId="4">
    <w:abstractNumId w:val="4"/>
  </w:num>
  <w:num w:numId="5">
    <w:abstractNumId w:val="6"/>
  </w:num>
  <w:num w:numId="6">
    <w:abstractNumId w:val="10"/>
  </w:num>
  <w:num w:numId="7">
    <w:abstractNumId w:val="5"/>
  </w:num>
  <w:num w:numId="8">
    <w:abstractNumId w:val="1"/>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25"/>
    <w:rsid w:val="00003357"/>
    <w:rsid w:val="00007048"/>
    <w:rsid w:val="00012EFA"/>
    <w:rsid w:val="00017E20"/>
    <w:rsid w:val="0002707A"/>
    <w:rsid w:val="000320C3"/>
    <w:rsid w:val="0003624E"/>
    <w:rsid w:val="00037102"/>
    <w:rsid w:val="00043414"/>
    <w:rsid w:val="000439C2"/>
    <w:rsid w:val="00043D99"/>
    <w:rsid w:val="00044D90"/>
    <w:rsid w:val="0005464E"/>
    <w:rsid w:val="00055A7D"/>
    <w:rsid w:val="000568D9"/>
    <w:rsid w:val="00057F22"/>
    <w:rsid w:val="0006197F"/>
    <w:rsid w:val="00071E8F"/>
    <w:rsid w:val="0007278F"/>
    <w:rsid w:val="000753FA"/>
    <w:rsid w:val="00077832"/>
    <w:rsid w:val="0009072B"/>
    <w:rsid w:val="000B18CF"/>
    <w:rsid w:val="000B42A2"/>
    <w:rsid w:val="000C5701"/>
    <w:rsid w:val="000D3D0D"/>
    <w:rsid w:val="000D61F3"/>
    <w:rsid w:val="000E0C27"/>
    <w:rsid w:val="000E3A72"/>
    <w:rsid w:val="000E3FC9"/>
    <w:rsid w:val="000E4501"/>
    <w:rsid w:val="000F314E"/>
    <w:rsid w:val="000F3DDB"/>
    <w:rsid w:val="00101515"/>
    <w:rsid w:val="0010557A"/>
    <w:rsid w:val="001073A0"/>
    <w:rsid w:val="001179DA"/>
    <w:rsid w:val="00121012"/>
    <w:rsid w:val="00121AC4"/>
    <w:rsid w:val="0012442F"/>
    <w:rsid w:val="00126D9F"/>
    <w:rsid w:val="00146E6C"/>
    <w:rsid w:val="00147818"/>
    <w:rsid w:val="00150753"/>
    <w:rsid w:val="00151EB8"/>
    <w:rsid w:val="00152FD2"/>
    <w:rsid w:val="00160B99"/>
    <w:rsid w:val="0016705E"/>
    <w:rsid w:val="00167514"/>
    <w:rsid w:val="00173349"/>
    <w:rsid w:val="00184AAC"/>
    <w:rsid w:val="001875D1"/>
    <w:rsid w:val="00190225"/>
    <w:rsid w:val="001915DC"/>
    <w:rsid w:val="00191B3E"/>
    <w:rsid w:val="00193C24"/>
    <w:rsid w:val="0019723B"/>
    <w:rsid w:val="00197F26"/>
    <w:rsid w:val="001B22FF"/>
    <w:rsid w:val="001C0ED8"/>
    <w:rsid w:val="001C47BD"/>
    <w:rsid w:val="001C7273"/>
    <w:rsid w:val="001D01A3"/>
    <w:rsid w:val="001E03FA"/>
    <w:rsid w:val="001E6237"/>
    <w:rsid w:val="001E71B2"/>
    <w:rsid w:val="001E78ED"/>
    <w:rsid w:val="001E7F85"/>
    <w:rsid w:val="001F282C"/>
    <w:rsid w:val="00203C98"/>
    <w:rsid w:val="0020708E"/>
    <w:rsid w:val="002071B2"/>
    <w:rsid w:val="002140E7"/>
    <w:rsid w:val="00236FEA"/>
    <w:rsid w:val="0024780F"/>
    <w:rsid w:val="00251CF6"/>
    <w:rsid w:val="002552A3"/>
    <w:rsid w:val="00262E74"/>
    <w:rsid w:val="00263464"/>
    <w:rsid w:val="00265208"/>
    <w:rsid w:val="002734D8"/>
    <w:rsid w:val="0028233A"/>
    <w:rsid w:val="00291184"/>
    <w:rsid w:val="00293408"/>
    <w:rsid w:val="002A1B01"/>
    <w:rsid w:val="002A2E0C"/>
    <w:rsid w:val="002A34F7"/>
    <w:rsid w:val="002A385E"/>
    <w:rsid w:val="002A69DF"/>
    <w:rsid w:val="002C7458"/>
    <w:rsid w:val="002D2ACE"/>
    <w:rsid w:val="002D6EBD"/>
    <w:rsid w:val="002E1686"/>
    <w:rsid w:val="002E6C03"/>
    <w:rsid w:val="002E74F0"/>
    <w:rsid w:val="00307482"/>
    <w:rsid w:val="00322B35"/>
    <w:rsid w:val="00334006"/>
    <w:rsid w:val="0033629C"/>
    <w:rsid w:val="00351231"/>
    <w:rsid w:val="00354F01"/>
    <w:rsid w:val="00355BD9"/>
    <w:rsid w:val="00370A00"/>
    <w:rsid w:val="00370FB0"/>
    <w:rsid w:val="003730F5"/>
    <w:rsid w:val="0038186E"/>
    <w:rsid w:val="00382155"/>
    <w:rsid w:val="0039448C"/>
    <w:rsid w:val="00394D6A"/>
    <w:rsid w:val="00397018"/>
    <w:rsid w:val="003975CD"/>
    <w:rsid w:val="003A04BF"/>
    <w:rsid w:val="003A1B11"/>
    <w:rsid w:val="003A2DC0"/>
    <w:rsid w:val="003A3600"/>
    <w:rsid w:val="003B4449"/>
    <w:rsid w:val="003B750F"/>
    <w:rsid w:val="003C2E80"/>
    <w:rsid w:val="003D17B1"/>
    <w:rsid w:val="003D7FBF"/>
    <w:rsid w:val="003E58DD"/>
    <w:rsid w:val="00401F95"/>
    <w:rsid w:val="0040369F"/>
    <w:rsid w:val="004043C8"/>
    <w:rsid w:val="004055D5"/>
    <w:rsid w:val="00406F9C"/>
    <w:rsid w:val="00412600"/>
    <w:rsid w:val="00413E61"/>
    <w:rsid w:val="00414866"/>
    <w:rsid w:val="004162F9"/>
    <w:rsid w:val="00416A1C"/>
    <w:rsid w:val="004302BA"/>
    <w:rsid w:val="004347F3"/>
    <w:rsid w:val="00437833"/>
    <w:rsid w:val="00444397"/>
    <w:rsid w:val="00446556"/>
    <w:rsid w:val="00447435"/>
    <w:rsid w:val="00462FB9"/>
    <w:rsid w:val="00463B49"/>
    <w:rsid w:val="00470C7C"/>
    <w:rsid w:val="00476092"/>
    <w:rsid w:val="00476F1B"/>
    <w:rsid w:val="0049348F"/>
    <w:rsid w:val="004A060A"/>
    <w:rsid w:val="004B26BB"/>
    <w:rsid w:val="004D5584"/>
    <w:rsid w:val="004F31C6"/>
    <w:rsid w:val="00513377"/>
    <w:rsid w:val="00515CBE"/>
    <w:rsid w:val="0052233D"/>
    <w:rsid w:val="00525ADB"/>
    <w:rsid w:val="00531E09"/>
    <w:rsid w:val="0053328A"/>
    <w:rsid w:val="005430AC"/>
    <w:rsid w:val="00551AC8"/>
    <w:rsid w:val="005659F7"/>
    <w:rsid w:val="0058524A"/>
    <w:rsid w:val="005923A2"/>
    <w:rsid w:val="005924AF"/>
    <w:rsid w:val="005A50CD"/>
    <w:rsid w:val="005A50DB"/>
    <w:rsid w:val="005C10F0"/>
    <w:rsid w:val="005C4EC8"/>
    <w:rsid w:val="005D1688"/>
    <w:rsid w:val="005D6D24"/>
    <w:rsid w:val="005E1E18"/>
    <w:rsid w:val="005E3C53"/>
    <w:rsid w:val="00602BAB"/>
    <w:rsid w:val="00611512"/>
    <w:rsid w:val="006150F1"/>
    <w:rsid w:val="006228C7"/>
    <w:rsid w:val="00630589"/>
    <w:rsid w:val="00632541"/>
    <w:rsid w:val="0063529E"/>
    <w:rsid w:val="00636493"/>
    <w:rsid w:val="0063782A"/>
    <w:rsid w:val="00640D04"/>
    <w:rsid w:val="00641F2E"/>
    <w:rsid w:val="0064553D"/>
    <w:rsid w:val="00647B75"/>
    <w:rsid w:val="0065207E"/>
    <w:rsid w:val="00655F19"/>
    <w:rsid w:val="006619DF"/>
    <w:rsid w:val="00670538"/>
    <w:rsid w:val="00670867"/>
    <w:rsid w:val="006718C4"/>
    <w:rsid w:val="0068085B"/>
    <w:rsid w:val="00680A11"/>
    <w:rsid w:val="00683F5D"/>
    <w:rsid w:val="00692364"/>
    <w:rsid w:val="00694006"/>
    <w:rsid w:val="00695F0B"/>
    <w:rsid w:val="006A1B8D"/>
    <w:rsid w:val="006A3EF4"/>
    <w:rsid w:val="006A5705"/>
    <w:rsid w:val="006A77E4"/>
    <w:rsid w:val="006B0098"/>
    <w:rsid w:val="006B45A7"/>
    <w:rsid w:val="006D49DC"/>
    <w:rsid w:val="006D553F"/>
    <w:rsid w:val="006D5632"/>
    <w:rsid w:val="006D672E"/>
    <w:rsid w:val="006E1431"/>
    <w:rsid w:val="006E4562"/>
    <w:rsid w:val="006F3521"/>
    <w:rsid w:val="006F46D6"/>
    <w:rsid w:val="00710096"/>
    <w:rsid w:val="0072276E"/>
    <w:rsid w:val="00730C2B"/>
    <w:rsid w:val="00734E8A"/>
    <w:rsid w:val="007411FF"/>
    <w:rsid w:val="00742828"/>
    <w:rsid w:val="007509D7"/>
    <w:rsid w:val="0075621B"/>
    <w:rsid w:val="007642B4"/>
    <w:rsid w:val="00764F68"/>
    <w:rsid w:val="007738F0"/>
    <w:rsid w:val="007763B0"/>
    <w:rsid w:val="00781FA2"/>
    <w:rsid w:val="007842D9"/>
    <w:rsid w:val="00790183"/>
    <w:rsid w:val="0079299F"/>
    <w:rsid w:val="007969B8"/>
    <w:rsid w:val="007A2851"/>
    <w:rsid w:val="007B2830"/>
    <w:rsid w:val="007B57B9"/>
    <w:rsid w:val="007B690E"/>
    <w:rsid w:val="007B6EEB"/>
    <w:rsid w:val="007C17E9"/>
    <w:rsid w:val="007D72D0"/>
    <w:rsid w:val="007D7ACE"/>
    <w:rsid w:val="007E6FD7"/>
    <w:rsid w:val="007F23B8"/>
    <w:rsid w:val="00802FBD"/>
    <w:rsid w:val="00805192"/>
    <w:rsid w:val="0081705E"/>
    <w:rsid w:val="00821742"/>
    <w:rsid w:val="00830B14"/>
    <w:rsid w:val="0084127A"/>
    <w:rsid w:val="00841D91"/>
    <w:rsid w:val="0085434C"/>
    <w:rsid w:val="008550C0"/>
    <w:rsid w:val="008561C0"/>
    <w:rsid w:val="008605BC"/>
    <w:rsid w:val="0086179A"/>
    <w:rsid w:val="008640D9"/>
    <w:rsid w:val="008642A7"/>
    <w:rsid w:val="008738B5"/>
    <w:rsid w:val="00876C2B"/>
    <w:rsid w:val="00885971"/>
    <w:rsid w:val="00894E2B"/>
    <w:rsid w:val="0089684A"/>
    <w:rsid w:val="00897084"/>
    <w:rsid w:val="008A717C"/>
    <w:rsid w:val="008B65EE"/>
    <w:rsid w:val="008C1AA1"/>
    <w:rsid w:val="008C1EE9"/>
    <w:rsid w:val="008C2982"/>
    <w:rsid w:val="008D28D0"/>
    <w:rsid w:val="008D6C77"/>
    <w:rsid w:val="008E0393"/>
    <w:rsid w:val="008E4BD8"/>
    <w:rsid w:val="008E6609"/>
    <w:rsid w:val="008E67BB"/>
    <w:rsid w:val="008F2CFD"/>
    <w:rsid w:val="009002D1"/>
    <w:rsid w:val="00900D03"/>
    <w:rsid w:val="00905918"/>
    <w:rsid w:val="00906F51"/>
    <w:rsid w:val="00907A9F"/>
    <w:rsid w:val="0091012D"/>
    <w:rsid w:val="00916C8A"/>
    <w:rsid w:val="009247B1"/>
    <w:rsid w:val="00925A4A"/>
    <w:rsid w:val="00933800"/>
    <w:rsid w:val="0094349E"/>
    <w:rsid w:val="009447FB"/>
    <w:rsid w:val="00946997"/>
    <w:rsid w:val="009515CE"/>
    <w:rsid w:val="009625E2"/>
    <w:rsid w:val="0098745A"/>
    <w:rsid w:val="009915AF"/>
    <w:rsid w:val="00991DB9"/>
    <w:rsid w:val="0099429A"/>
    <w:rsid w:val="00996019"/>
    <w:rsid w:val="009970C9"/>
    <w:rsid w:val="009A166D"/>
    <w:rsid w:val="009B3D3E"/>
    <w:rsid w:val="009B5AA6"/>
    <w:rsid w:val="009C06D0"/>
    <w:rsid w:val="009C1C6C"/>
    <w:rsid w:val="009C3989"/>
    <w:rsid w:val="009C5614"/>
    <w:rsid w:val="009C6403"/>
    <w:rsid w:val="009E20AE"/>
    <w:rsid w:val="009E2C14"/>
    <w:rsid w:val="009E3664"/>
    <w:rsid w:val="009E3720"/>
    <w:rsid w:val="009E41B2"/>
    <w:rsid w:val="00A12647"/>
    <w:rsid w:val="00A17574"/>
    <w:rsid w:val="00A2061F"/>
    <w:rsid w:val="00A23768"/>
    <w:rsid w:val="00A23DDC"/>
    <w:rsid w:val="00A23F01"/>
    <w:rsid w:val="00A323F0"/>
    <w:rsid w:val="00A37F2B"/>
    <w:rsid w:val="00A40484"/>
    <w:rsid w:val="00A43499"/>
    <w:rsid w:val="00A4508D"/>
    <w:rsid w:val="00A612C7"/>
    <w:rsid w:val="00A64FB7"/>
    <w:rsid w:val="00A6770B"/>
    <w:rsid w:val="00A71631"/>
    <w:rsid w:val="00A819CC"/>
    <w:rsid w:val="00A86537"/>
    <w:rsid w:val="00A92861"/>
    <w:rsid w:val="00A93332"/>
    <w:rsid w:val="00A959C6"/>
    <w:rsid w:val="00AA3D7A"/>
    <w:rsid w:val="00AA4B05"/>
    <w:rsid w:val="00AA6F5C"/>
    <w:rsid w:val="00AB3666"/>
    <w:rsid w:val="00AC0722"/>
    <w:rsid w:val="00AE2DFA"/>
    <w:rsid w:val="00B07F5F"/>
    <w:rsid w:val="00B07F89"/>
    <w:rsid w:val="00B14DFC"/>
    <w:rsid w:val="00B45561"/>
    <w:rsid w:val="00B469F8"/>
    <w:rsid w:val="00B545CA"/>
    <w:rsid w:val="00B56EC5"/>
    <w:rsid w:val="00B72269"/>
    <w:rsid w:val="00B7682D"/>
    <w:rsid w:val="00B77E26"/>
    <w:rsid w:val="00B80504"/>
    <w:rsid w:val="00B835E7"/>
    <w:rsid w:val="00B85430"/>
    <w:rsid w:val="00B93384"/>
    <w:rsid w:val="00BB0EEB"/>
    <w:rsid w:val="00BB5F55"/>
    <w:rsid w:val="00BC3711"/>
    <w:rsid w:val="00BC4C8C"/>
    <w:rsid w:val="00BD52A1"/>
    <w:rsid w:val="00BD59AD"/>
    <w:rsid w:val="00BD5C4E"/>
    <w:rsid w:val="00BD6485"/>
    <w:rsid w:val="00BF2D3B"/>
    <w:rsid w:val="00BF3379"/>
    <w:rsid w:val="00C0033D"/>
    <w:rsid w:val="00C00342"/>
    <w:rsid w:val="00C040E6"/>
    <w:rsid w:val="00C054A1"/>
    <w:rsid w:val="00C12FDD"/>
    <w:rsid w:val="00C15334"/>
    <w:rsid w:val="00C2162A"/>
    <w:rsid w:val="00C338B7"/>
    <w:rsid w:val="00C42429"/>
    <w:rsid w:val="00C429E8"/>
    <w:rsid w:val="00C51E04"/>
    <w:rsid w:val="00C55E57"/>
    <w:rsid w:val="00C621B6"/>
    <w:rsid w:val="00C634D2"/>
    <w:rsid w:val="00C71526"/>
    <w:rsid w:val="00C81A1E"/>
    <w:rsid w:val="00C933A2"/>
    <w:rsid w:val="00C953FC"/>
    <w:rsid w:val="00C968D8"/>
    <w:rsid w:val="00CB107F"/>
    <w:rsid w:val="00CB52C1"/>
    <w:rsid w:val="00CC5419"/>
    <w:rsid w:val="00CC6B3E"/>
    <w:rsid w:val="00CC6C62"/>
    <w:rsid w:val="00CD07CE"/>
    <w:rsid w:val="00CD5793"/>
    <w:rsid w:val="00CD6155"/>
    <w:rsid w:val="00CE22DF"/>
    <w:rsid w:val="00CE2C9C"/>
    <w:rsid w:val="00CE5E63"/>
    <w:rsid w:val="00CF5789"/>
    <w:rsid w:val="00CF746D"/>
    <w:rsid w:val="00D045A9"/>
    <w:rsid w:val="00D103A8"/>
    <w:rsid w:val="00D13848"/>
    <w:rsid w:val="00D16EF5"/>
    <w:rsid w:val="00D2651F"/>
    <w:rsid w:val="00D337E6"/>
    <w:rsid w:val="00D3730E"/>
    <w:rsid w:val="00D41E4F"/>
    <w:rsid w:val="00D43D96"/>
    <w:rsid w:val="00D52B78"/>
    <w:rsid w:val="00D52C39"/>
    <w:rsid w:val="00D60C20"/>
    <w:rsid w:val="00D72FF1"/>
    <w:rsid w:val="00D8017E"/>
    <w:rsid w:val="00D9079C"/>
    <w:rsid w:val="00DA1653"/>
    <w:rsid w:val="00DA1802"/>
    <w:rsid w:val="00DA1F30"/>
    <w:rsid w:val="00DB0429"/>
    <w:rsid w:val="00DB1FBE"/>
    <w:rsid w:val="00DB31CD"/>
    <w:rsid w:val="00DB3BC0"/>
    <w:rsid w:val="00DB53EE"/>
    <w:rsid w:val="00DB5EDA"/>
    <w:rsid w:val="00DC47E6"/>
    <w:rsid w:val="00DD3657"/>
    <w:rsid w:val="00DE3987"/>
    <w:rsid w:val="00DE6F1C"/>
    <w:rsid w:val="00DF0946"/>
    <w:rsid w:val="00E04D68"/>
    <w:rsid w:val="00E0524F"/>
    <w:rsid w:val="00E167C7"/>
    <w:rsid w:val="00E16E26"/>
    <w:rsid w:val="00E224EA"/>
    <w:rsid w:val="00E243B3"/>
    <w:rsid w:val="00E4067A"/>
    <w:rsid w:val="00E43385"/>
    <w:rsid w:val="00E442A3"/>
    <w:rsid w:val="00E52F40"/>
    <w:rsid w:val="00E600AC"/>
    <w:rsid w:val="00E6066E"/>
    <w:rsid w:val="00E61FF3"/>
    <w:rsid w:val="00E62916"/>
    <w:rsid w:val="00E70604"/>
    <w:rsid w:val="00E86D65"/>
    <w:rsid w:val="00E90DA7"/>
    <w:rsid w:val="00E939B0"/>
    <w:rsid w:val="00E960E4"/>
    <w:rsid w:val="00EA54DA"/>
    <w:rsid w:val="00EA65BB"/>
    <w:rsid w:val="00EA712C"/>
    <w:rsid w:val="00EA7686"/>
    <w:rsid w:val="00EA7EAD"/>
    <w:rsid w:val="00EB069C"/>
    <w:rsid w:val="00EC3D2D"/>
    <w:rsid w:val="00EC40E3"/>
    <w:rsid w:val="00EC49AE"/>
    <w:rsid w:val="00ED012F"/>
    <w:rsid w:val="00ED13D8"/>
    <w:rsid w:val="00ED37A9"/>
    <w:rsid w:val="00EE2704"/>
    <w:rsid w:val="00EE47CB"/>
    <w:rsid w:val="00F00495"/>
    <w:rsid w:val="00F01FF7"/>
    <w:rsid w:val="00F027B0"/>
    <w:rsid w:val="00F044A5"/>
    <w:rsid w:val="00F0682E"/>
    <w:rsid w:val="00F14319"/>
    <w:rsid w:val="00F1591A"/>
    <w:rsid w:val="00F16CDE"/>
    <w:rsid w:val="00F21B91"/>
    <w:rsid w:val="00F24EDA"/>
    <w:rsid w:val="00F24F20"/>
    <w:rsid w:val="00F34C4A"/>
    <w:rsid w:val="00F43F0E"/>
    <w:rsid w:val="00F54B34"/>
    <w:rsid w:val="00F55C8C"/>
    <w:rsid w:val="00F56259"/>
    <w:rsid w:val="00F60D79"/>
    <w:rsid w:val="00F6303F"/>
    <w:rsid w:val="00F67CFF"/>
    <w:rsid w:val="00F731C3"/>
    <w:rsid w:val="00F811A4"/>
    <w:rsid w:val="00F8155C"/>
    <w:rsid w:val="00F81943"/>
    <w:rsid w:val="00F81E27"/>
    <w:rsid w:val="00F85AC9"/>
    <w:rsid w:val="00F86E5F"/>
    <w:rsid w:val="00F870E5"/>
    <w:rsid w:val="00F87791"/>
    <w:rsid w:val="00F87BC0"/>
    <w:rsid w:val="00F92F65"/>
    <w:rsid w:val="00FB148E"/>
    <w:rsid w:val="00FB37C3"/>
    <w:rsid w:val="00FD0575"/>
    <w:rsid w:val="00FD0830"/>
    <w:rsid w:val="00FE5209"/>
    <w:rsid w:val="00FF2371"/>
    <w:rsid w:val="00FF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2DF0"/>
  <w15:chartTrackingRefBased/>
  <w15:docId w15:val="{CCEBCEB9-760E-4F7F-844B-CCE2C0BE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96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8D8"/>
    <w:rPr>
      <w:sz w:val="20"/>
      <w:szCs w:val="20"/>
    </w:rPr>
  </w:style>
  <w:style w:type="character" w:styleId="FootnoteReference">
    <w:name w:val="footnote reference"/>
    <w:basedOn w:val="DefaultParagraphFont"/>
    <w:uiPriority w:val="99"/>
    <w:semiHidden/>
    <w:unhideWhenUsed/>
    <w:rsid w:val="00C968D8"/>
    <w:rPr>
      <w:vertAlign w:val="superscript"/>
    </w:rPr>
  </w:style>
  <w:style w:type="paragraph" w:styleId="ListParagraph">
    <w:name w:val="List Paragraph"/>
    <w:basedOn w:val="Normal"/>
    <w:uiPriority w:val="34"/>
    <w:qFormat/>
    <w:rsid w:val="00F85AC9"/>
    <w:pPr>
      <w:ind w:left="720"/>
      <w:contextualSpacing/>
    </w:pPr>
  </w:style>
  <w:style w:type="paragraph" w:styleId="Header">
    <w:name w:val="header"/>
    <w:basedOn w:val="Normal"/>
    <w:link w:val="HeaderChar"/>
    <w:uiPriority w:val="99"/>
    <w:unhideWhenUsed/>
    <w:rsid w:val="008C1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EE9"/>
  </w:style>
  <w:style w:type="paragraph" w:styleId="Footer">
    <w:name w:val="footer"/>
    <w:basedOn w:val="Normal"/>
    <w:link w:val="FooterChar"/>
    <w:uiPriority w:val="99"/>
    <w:unhideWhenUsed/>
    <w:rsid w:val="008C1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B32E4-CAC7-417D-B477-7C03A12A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dcterms:created xsi:type="dcterms:W3CDTF">2025-03-21T10:25:00Z</dcterms:created>
  <dcterms:modified xsi:type="dcterms:W3CDTF">2025-03-21T10:25:00Z</dcterms:modified>
</cp:coreProperties>
</file>