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CC" w:rsidRDefault="0079656F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H. J. VORSTER (PVT) LTD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DF26CC" w:rsidRDefault="0079656F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VALLEY CONSERVANCY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MATHONSI J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1B7FD7">
        <w:rPr>
          <w:rFonts w:ascii="Times New Roman" w:hAnsi="Times New Roman" w:cs="Times New Roman"/>
          <w:sz w:val="24"/>
          <w:szCs w:val="24"/>
        </w:rPr>
        <w:t xml:space="preserve">3 April </w:t>
      </w:r>
      <w:r w:rsidR="0079656F">
        <w:rPr>
          <w:rFonts w:ascii="Times New Roman" w:hAnsi="Times New Roman" w:cs="Times New Roman"/>
          <w:sz w:val="24"/>
          <w:szCs w:val="24"/>
        </w:rPr>
        <w:t>2013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AB3499" w:rsidP="00DF2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D7D">
        <w:rPr>
          <w:rFonts w:ascii="Times New Roman" w:hAnsi="Times New Roman" w:cs="Times New Roman"/>
          <w:b/>
          <w:sz w:val="24"/>
          <w:szCs w:val="24"/>
        </w:rPr>
        <w:t>OPPOSED APPLICATION</w:t>
      </w:r>
      <w:r>
        <w:rPr>
          <w:rFonts w:ascii="Times New Roman" w:hAnsi="Times New Roman" w:cs="Times New Roman"/>
          <w:b/>
          <w:sz w:val="24"/>
          <w:szCs w:val="24"/>
        </w:rPr>
        <w:t>: EX</w:t>
      </w:r>
      <w:r w:rsidR="007362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TEMPORE 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6CC" w:rsidRPr="00A77D7D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6CC" w:rsidRDefault="0079656F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Dube</w:t>
      </w:r>
      <w:proofErr w:type="spellEnd"/>
      <w:r w:rsidR="00DF26CC">
        <w:rPr>
          <w:rFonts w:ascii="Times New Roman" w:hAnsi="Times New Roman" w:cs="Times New Roman"/>
          <w:i/>
          <w:sz w:val="24"/>
          <w:szCs w:val="24"/>
        </w:rPr>
        <w:t>,</w:t>
      </w:r>
      <w:r w:rsidR="00DF26CC"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:rsidR="00DF26CC" w:rsidRDefault="0079656F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Morris</w:t>
      </w:r>
      <w:r w:rsidR="00DF26CC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DF26CC">
        <w:rPr>
          <w:rFonts w:ascii="Times New Roman" w:hAnsi="Times New Roman" w:cs="Times New Roman"/>
          <w:sz w:val="24"/>
          <w:szCs w:val="24"/>
        </w:rPr>
        <w:t xml:space="preserve"> for the respondents</w:t>
      </w: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56F" w:rsidRDefault="00DF26CC" w:rsidP="00796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MATHONSI J:  </w:t>
      </w:r>
      <w:r w:rsidR="0079656F">
        <w:rPr>
          <w:rFonts w:ascii="Times New Roman" w:hAnsi="Times New Roman" w:cs="Times New Roman"/>
          <w:sz w:val="24"/>
          <w:szCs w:val="24"/>
        </w:rPr>
        <w:t>There are 2 applications before me</w:t>
      </w:r>
      <w:r w:rsidR="0073626D">
        <w:rPr>
          <w:rFonts w:ascii="Times New Roman" w:hAnsi="Times New Roman" w:cs="Times New Roman"/>
          <w:sz w:val="24"/>
          <w:szCs w:val="24"/>
        </w:rPr>
        <w:t>,</w:t>
      </w:r>
      <w:r w:rsidR="0079656F">
        <w:rPr>
          <w:rFonts w:ascii="Times New Roman" w:hAnsi="Times New Roman" w:cs="Times New Roman"/>
          <w:sz w:val="24"/>
          <w:szCs w:val="24"/>
        </w:rPr>
        <w:t xml:space="preserve"> namely an application for </w:t>
      </w:r>
      <w:proofErr w:type="spellStart"/>
      <w:r w:rsidR="0079656F"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 w:rsidR="0079656F">
        <w:rPr>
          <w:rFonts w:ascii="Times New Roman" w:hAnsi="Times New Roman" w:cs="Times New Roman"/>
          <w:sz w:val="24"/>
          <w:szCs w:val="24"/>
        </w:rPr>
        <w:t xml:space="preserve"> of the late filing of an application for rescission of judgment and the application for rescission of judgment.  The parties agreed that both matters be heard at the same time.</w:t>
      </w:r>
    </w:p>
    <w:p w:rsidR="0079656F" w:rsidRDefault="0079656F" w:rsidP="00796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Ideally the application for rescission of judgment should not have been filed without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its late filing.  Filing it at the same time as the application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 not cure the defect.  Now that it has been filed it still cannot be considered without its late filing being condoned.  Therefore a dismissal of the application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essentially brings the rescission of judgment application to its knees.</w:t>
      </w:r>
    </w:p>
    <w:p w:rsidR="008C3F5A" w:rsidRDefault="0079656F" w:rsidP="00796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applicant is barred in both matters by reason of failure to file heads of argument timeously, i</w:t>
      </w:r>
      <w:r w:rsidR="007362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having attempted to file heads of argument this morning.  Mr </w:t>
      </w:r>
      <w:proofErr w:type="spellStart"/>
      <w:r>
        <w:rPr>
          <w:rFonts w:ascii="Times New Roman" w:hAnsi="Times New Roman" w:cs="Times New Roman"/>
          <w:sz w:val="24"/>
          <w:szCs w:val="24"/>
        </w:rPr>
        <w:t>Dube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appearing for the applicant confirmed that the applicant was served with the respondent’s heads of argument on 7 March 2013, almost a month ago.</w:t>
      </w:r>
    </w:p>
    <w:p w:rsidR="008C3F5A" w:rsidRDefault="008C3F5A" w:rsidP="00796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do not agree that whatever </w:t>
      </w:r>
      <w:proofErr w:type="gramStart"/>
      <w:r>
        <w:rPr>
          <w:rFonts w:ascii="Times New Roman" w:hAnsi="Times New Roman" w:cs="Times New Roman"/>
          <w:sz w:val="24"/>
          <w:szCs w:val="24"/>
        </w:rPr>
        <w:t>order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HLATSWAYO J made directing that the 2 matters be set down urgently to be heard at the same time, had the effect of suspending the operation of the rules of court as argued by Mr </w:t>
      </w:r>
      <w:proofErr w:type="spellStart"/>
      <w:r>
        <w:rPr>
          <w:rFonts w:ascii="Times New Roman" w:hAnsi="Times New Roman" w:cs="Times New Roman"/>
          <w:sz w:val="24"/>
          <w:szCs w:val="24"/>
        </w:rPr>
        <w:t>Dube</w:t>
      </w:r>
      <w:proofErr w:type="spellEnd"/>
      <w:r>
        <w:rPr>
          <w:rFonts w:ascii="Times New Roman" w:hAnsi="Times New Roman" w:cs="Times New Roman"/>
          <w:sz w:val="24"/>
          <w:szCs w:val="24"/>
        </w:rPr>
        <w:t>.  In fact that argument is simply disingenuous.</w:t>
      </w:r>
    </w:p>
    <w:p w:rsidR="008C3F5A" w:rsidRDefault="008C3F5A" w:rsidP="00796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In terms of r</w:t>
      </w:r>
      <w:r w:rsidR="008E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238 (2b), I intend to deal with the matter on the merits</w:t>
      </w:r>
      <w:r w:rsidR="0073626D">
        <w:rPr>
          <w:rFonts w:ascii="Times New Roman" w:hAnsi="Times New Roman" w:cs="Times New Roman"/>
          <w:sz w:val="24"/>
          <w:szCs w:val="24"/>
        </w:rPr>
        <w:t>.  L</w:t>
      </w:r>
      <w:r>
        <w:rPr>
          <w:rFonts w:ascii="Times New Roman" w:hAnsi="Times New Roman" w:cs="Times New Roman"/>
          <w:sz w:val="24"/>
          <w:szCs w:val="24"/>
        </w:rPr>
        <w:t xml:space="preserve">ooking at the application, it is clear that the applicant has not made a case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especially as the papers show that its predicament is as a result of its own dilatoriness.</w:t>
      </w:r>
    </w:p>
    <w:p w:rsidR="00DF26CC" w:rsidRDefault="008C3F5A" w:rsidP="00796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Accordingly both applica</w:t>
      </w:r>
      <w:r w:rsidR="0073626D">
        <w:rPr>
          <w:rFonts w:ascii="Times New Roman" w:hAnsi="Times New Roman" w:cs="Times New Roman"/>
          <w:sz w:val="24"/>
          <w:szCs w:val="24"/>
        </w:rPr>
        <w:t>tions</w:t>
      </w:r>
      <w:r>
        <w:rPr>
          <w:rFonts w:ascii="Times New Roman" w:hAnsi="Times New Roman" w:cs="Times New Roman"/>
          <w:sz w:val="24"/>
          <w:szCs w:val="24"/>
        </w:rPr>
        <w:t xml:space="preserve"> are hereby dismissed with costs on a legal practitioner and client scale.     </w:t>
      </w:r>
      <w:r w:rsidR="0079656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26CC" w:rsidRDefault="00DF26CC" w:rsidP="00DF26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F26CC" w:rsidRDefault="00DF26CC" w:rsidP="00DF26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DF26CC" w:rsidRDefault="00DF26CC" w:rsidP="00DF26C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DF26CC" w:rsidP="00DF26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CC" w:rsidRDefault="0073626D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Cheda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Partners C/o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Mawere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Sibanda</w:t>
      </w:r>
      <w:proofErr w:type="spellEnd"/>
      <w:r w:rsidR="00DF26CC">
        <w:rPr>
          <w:rFonts w:ascii="Times New Roman" w:hAnsi="Times New Roman" w:cs="Times New Roman"/>
          <w:sz w:val="24"/>
          <w:szCs w:val="24"/>
        </w:rPr>
        <w:t xml:space="preserve">, applicant’s legal practitioners </w:t>
      </w:r>
    </w:p>
    <w:p w:rsidR="00DF26CC" w:rsidRPr="00732601" w:rsidRDefault="0073626D" w:rsidP="00DF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Coghlan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Welsh &amp; Guest</w:t>
      </w:r>
      <w:r w:rsidR="00DF26CC">
        <w:rPr>
          <w:rFonts w:ascii="Times New Roman" w:hAnsi="Times New Roman" w:cs="Times New Roman"/>
          <w:i/>
          <w:sz w:val="24"/>
          <w:szCs w:val="24"/>
        </w:rPr>
        <w:t>,</w:t>
      </w:r>
      <w:r w:rsidR="00DF26CC">
        <w:rPr>
          <w:rFonts w:ascii="Times New Roman" w:hAnsi="Times New Roman" w:cs="Times New Roman"/>
          <w:sz w:val="24"/>
          <w:szCs w:val="24"/>
        </w:rPr>
        <w:t xml:space="preserve"> respondent’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DF26CC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DF26CC" w:rsidRDefault="00DF26CC" w:rsidP="00DF26CC">
      <w:pPr>
        <w:jc w:val="both"/>
      </w:pPr>
    </w:p>
    <w:p w:rsidR="00635FE2" w:rsidRDefault="00635FE2"/>
    <w:sectPr w:rsidR="00635FE2" w:rsidSect="00712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3F" w:rsidRDefault="00905B3F" w:rsidP="00DF26CC">
      <w:pPr>
        <w:spacing w:after="0" w:line="240" w:lineRule="auto"/>
      </w:pPr>
      <w:r>
        <w:separator/>
      </w:r>
    </w:p>
  </w:endnote>
  <w:endnote w:type="continuationSeparator" w:id="0">
    <w:p w:rsidR="00905B3F" w:rsidRDefault="00905B3F" w:rsidP="00DF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1" w:rsidRDefault="009657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1" w:rsidRDefault="009657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1" w:rsidRDefault="00965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3F" w:rsidRDefault="00905B3F" w:rsidP="00DF26CC">
      <w:pPr>
        <w:spacing w:after="0" w:line="240" w:lineRule="auto"/>
      </w:pPr>
      <w:r>
        <w:separator/>
      </w:r>
    </w:p>
  </w:footnote>
  <w:footnote w:type="continuationSeparator" w:id="0">
    <w:p w:rsidR="00905B3F" w:rsidRDefault="00905B3F" w:rsidP="00DF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1" w:rsidRDefault="00965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223766"/>
      <w:docPartObj>
        <w:docPartGallery w:val="Page Numbers (Top of Page)"/>
        <w:docPartUnique/>
      </w:docPartObj>
    </w:sdtPr>
    <w:sdtEndPr/>
    <w:sdtContent>
      <w:p w:rsidR="007F4C7B" w:rsidRDefault="0046566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632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3A97" w:rsidRPr="007632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32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5AE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632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87091E" w:rsidRDefault="00353A97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HH</w:t>
        </w:r>
        <w:r w:rsidR="007A7D54">
          <w:rPr>
            <w:rFonts w:ascii="Times New Roman" w:hAnsi="Times New Roman" w:cs="Times New Roman"/>
            <w:noProof/>
            <w:sz w:val="24"/>
            <w:szCs w:val="24"/>
          </w:rPr>
          <w:t xml:space="preserve"> 100-</w:t>
        </w:r>
        <w:r w:rsidR="00DF26CC">
          <w:rPr>
            <w:rFonts w:ascii="Times New Roman" w:hAnsi="Times New Roman" w:cs="Times New Roman"/>
            <w:noProof/>
            <w:sz w:val="24"/>
            <w:szCs w:val="24"/>
          </w:rPr>
          <w:t>13</w:t>
        </w:r>
      </w:p>
      <w:p w:rsidR="0079656F" w:rsidRDefault="0079656F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HC 6253/12</w:t>
        </w:r>
      </w:p>
      <w:p w:rsidR="0079656F" w:rsidRDefault="0079656F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REF CASE NO. 6252</w:t>
        </w:r>
        <w:r w:rsidR="009657B1">
          <w:rPr>
            <w:rFonts w:ascii="Times New Roman" w:hAnsi="Times New Roman" w:cs="Times New Roman"/>
            <w:noProof/>
            <w:sz w:val="24"/>
            <w:szCs w:val="24"/>
          </w:rPr>
          <w:t>/12</w:t>
        </w:r>
      </w:p>
      <w:p w:rsidR="007F4C7B" w:rsidRPr="007632A6" w:rsidRDefault="00905B3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F4C7B" w:rsidRDefault="00905B3F">
    <w:pPr>
      <w:pStyle w:val="Header"/>
    </w:pPr>
  </w:p>
  <w:p w:rsidR="007F4C7B" w:rsidRDefault="00905B3F"/>
  <w:p w:rsidR="007F4C7B" w:rsidRDefault="00353A97" w:rsidP="00CF0017">
    <w:pPr>
      <w:tabs>
        <w:tab w:val="left" w:pos="6870"/>
      </w:tabs>
    </w:pPr>
    <w:r>
      <w:tab/>
    </w:r>
  </w:p>
  <w:p w:rsidR="007F4C7B" w:rsidRDefault="00905B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1" w:rsidRDefault="009657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3BEF"/>
    <w:multiLevelType w:val="hybridMultilevel"/>
    <w:tmpl w:val="EF3ED808"/>
    <w:lvl w:ilvl="0" w:tplc="794865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6CC"/>
    <w:rsid w:val="001B7FD7"/>
    <w:rsid w:val="00342FBF"/>
    <w:rsid w:val="00353A97"/>
    <w:rsid w:val="00403373"/>
    <w:rsid w:val="00412B13"/>
    <w:rsid w:val="00465666"/>
    <w:rsid w:val="00635FE2"/>
    <w:rsid w:val="0073626D"/>
    <w:rsid w:val="0079656F"/>
    <w:rsid w:val="007A7D54"/>
    <w:rsid w:val="008C3F5A"/>
    <w:rsid w:val="008E064E"/>
    <w:rsid w:val="00905B3F"/>
    <w:rsid w:val="009657B1"/>
    <w:rsid w:val="009D5AE1"/>
    <w:rsid w:val="00A41DC9"/>
    <w:rsid w:val="00A66448"/>
    <w:rsid w:val="00AB3499"/>
    <w:rsid w:val="00BB349A"/>
    <w:rsid w:val="00C36054"/>
    <w:rsid w:val="00DF153D"/>
    <w:rsid w:val="00D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C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2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F2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6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cp:lastPrinted>2013-04-03T12:57:00Z</cp:lastPrinted>
  <dcterms:created xsi:type="dcterms:W3CDTF">2013-04-04T14:15:00Z</dcterms:created>
  <dcterms:modified xsi:type="dcterms:W3CDTF">2013-04-04T14:15:00Z</dcterms:modified>
</cp:coreProperties>
</file>