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4E2" w:rsidRPr="00A90534" w:rsidRDefault="0054245B" w:rsidP="00A9053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GRACE KAMPIRA</w:t>
      </w:r>
    </w:p>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versus</w:t>
      </w:r>
    </w:p>
    <w:p w:rsidR="00C074E2" w:rsidRPr="00A90534" w:rsidRDefault="0054245B" w:rsidP="00A905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EMMAH MUHAMBI</w:t>
      </w: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MATHONSI J</w:t>
      </w:r>
    </w:p>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HARARE,</w:t>
      </w:r>
      <w:r w:rsidR="003F4D1D" w:rsidRPr="00A90534">
        <w:rPr>
          <w:rFonts w:ascii="Times New Roman" w:hAnsi="Times New Roman" w:cs="Times New Roman"/>
          <w:sz w:val="24"/>
          <w:szCs w:val="24"/>
        </w:rPr>
        <w:t xml:space="preserve"> </w:t>
      </w:r>
      <w:r w:rsidR="0054245B">
        <w:rPr>
          <w:rFonts w:ascii="Times New Roman" w:hAnsi="Times New Roman" w:cs="Times New Roman"/>
          <w:sz w:val="24"/>
          <w:szCs w:val="24"/>
        </w:rPr>
        <w:t>12 November 2013</w:t>
      </w:r>
      <w:r w:rsidR="003F4D1D" w:rsidRPr="00A90534">
        <w:rPr>
          <w:rFonts w:ascii="Times New Roman" w:hAnsi="Times New Roman" w:cs="Times New Roman"/>
          <w:sz w:val="24"/>
          <w:szCs w:val="24"/>
        </w:rPr>
        <w:t xml:space="preserve"> &amp; </w:t>
      </w:r>
      <w:r w:rsidR="0054245B">
        <w:rPr>
          <w:rFonts w:ascii="Times New Roman" w:hAnsi="Times New Roman" w:cs="Times New Roman"/>
          <w:sz w:val="24"/>
          <w:szCs w:val="24"/>
        </w:rPr>
        <w:t>20 November 2013</w:t>
      </w:r>
    </w:p>
    <w:p w:rsidR="00C074E2" w:rsidRPr="00A90534" w:rsidRDefault="00C074E2" w:rsidP="00A90534">
      <w:pPr>
        <w:spacing w:after="0" w:line="240" w:lineRule="auto"/>
        <w:jc w:val="both"/>
        <w:rPr>
          <w:rFonts w:ascii="Times New Roman" w:hAnsi="Times New Roman" w:cs="Times New Roman"/>
          <w:sz w:val="24"/>
          <w:szCs w:val="24"/>
        </w:rPr>
      </w:pPr>
    </w:p>
    <w:p w:rsidR="00C074E2" w:rsidRDefault="00C074E2" w:rsidP="00A90534">
      <w:pPr>
        <w:spacing w:after="0" w:line="240" w:lineRule="auto"/>
        <w:jc w:val="both"/>
        <w:rPr>
          <w:rFonts w:ascii="Times New Roman" w:hAnsi="Times New Roman" w:cs="Times New Roman"/>
          <w:sz w:val="24"/>
          <w:szCs w:val="24"/>
        </w:rPr>
      </w:pPr>
    </w:p>
    <w:p w:rsidR="0054245B" w:rsidRPr="009A102B" w:rsidRDefault="0054245B" w:rsidP="00A90534">
      <w:pPr>
        <w:spacing w:after="0" w:line="240" w:lineRule="auto"/>
        <w:jc w:val="both"/>
        <w:rPr>
          <w:rFonts w:ascii="Times New Roman" w:hAnsi="Times New Roman" w:cs="Times New Roman"/>
          <w:b/>
          <w:sz w:val="24"/>
          <w:szCs w:val="24"/>
        </w:rPr>
      </w:pPr>
      <w:r w:rsidRPr="009A102B">
        <w:rPr>
          <w:rFonts w:ascii="Times New Roman" w:hAnsi="Times New Roman" w:cs="Times New Roman"/>
          <w:b/>
          <w:sz w:val="24"/>
          <w:szCs w:val="24"/>
        </w:rPr>
        <w:t>Civil Trial</w:t>
      </w:r>
    </w:p>
    <w:p w:rsidR="0054245B" w:rsidRPr="00A90534" w:rsidRDefault="0054245B" w:rsidP="00A90534">
      <w:pPr>
        <w:spacing w:after="0" w:line="240" w:lineRule="auto"/>
        <w:jc w:val="both"/>
        <w:rPr>
          <w:rFonts w:ascii="Times New Roman" w:hAnsi="Times New Roman" w:cs="Times New Roman"/>
          <w:sz w:val="24"/>
          <w:szCs w:val="24"/>
        </w:rPr>
      </w:pPr>
    </w:p>
    <w:p w:rsidR="00C074E2" w:rsidRPr="00A90534" w:rsidRDefault="0054245B" w:rsidP="00A90534">
      <w:pPr>
        <w:spacing w:after="0" w:line="240" w:lineRule="auto"/>
        <w:jc w:val="both"/>
        <w:rPr>
          <w:rFonts w:ascii="Times New Roman" w:hAnsi="Times New Roman" w:cs="Times New Roman"/>
          <w:sz w:val="24"/>
          <w:szCs w:val="24"/>
        </w:rPr>
      </w:pPr>
      <w:r w:rsidRPr="0054245B">
        <w:rPr>
          <w:rFonts w:ascii="Times New Roman" w:hAnsi="Times New Roman" w:cs="Times New Roman"/>
          <w:sz w:val="24"/>
          <w:szCs w:val="24"/>
        </w:rPr>
        <w:t xml:space="preserve">Ms </w:t>
      </w:r>
      <w:r>
        <w:rPr>
          <w:rFonts w:ascii="Times New Roman" w:hAnsi="Times New Roman" w:cs="Times New Roman"/>
          <w:i/>
          <w:sz w:val="24"/>
          <w:szCs w:val="24"/>
        </w:rPr>
        <w:t>T. Mateisanwa</w:t>
      </w:r>
      <w:r w:rsidR="00C074E2" w:rsidRPr="00A90534">
        <w:rPr>
          <w:rFonts w:ascii="Times New Roman" w:hAnsi="Times New Roman" w:cs="Times New Roman"/>
          <w:sz w:val="24"/>
          <w:szCs w:val="24"/>
        </w:rPr>
        <w:t>, for the</w:t>
      </w:r>
      <w:r>
        <w:rPr>
          <w:rFonts w:ascii="Times New Roman" w:hAnsi="Times New Roman" w:cs="Times New Roman"/>
          <w:sz w:val="24"/>
          <w:szCs w:val="24"/>
        </w:rPr>
        <w:t xml:space="preserve"> plaintiff</w:t>
      </w:r>
    </w:p>
    <w:p w:rsidR="00C074E2" w:rsidRPr="00A90534" w:rsidRDefault="0054245B" w:rsidP="00A905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Mahuni</w:t>
      </w:r>
      <w:r w:rsidR="00C074E2" w:rsidRPr="00A90534">
        <w:rPr>
          <w:rFonts w:ascii="Times New Roman" w:hAnsi="Times New Roman" w:cs="Times New Roman"/>
          <w:i/>
          <w:sz w:val="24"/>
          <w:szCs w:val="24"/>
        </w:rPr>
        <w:t>,</w:t>
      </w:r>
      <w:r w:rsidR="00C074E2" w:rsidRPr="00A90534">
        <w:rPr>
          <w:rFonts w:ascii="Times New Roman" w:hAnsi="Times New Roman" w:cs="Times New Roman"/>
          <w:sz w:val="24"/>
          <w:szCs w:val="24"/>
        </w:rPr>
        <w:t xml:space="preserve"> for the </w:t>
      </w:r>
      <w:r>
        <w:rPr>
          <w:rFonts w:ascii="Times New Roman" w:hAnsi="Times New Roman" w:cs="Times New Roman"/>
          <w:sz w:val="24"/>
          <w:szCs w:val="24"/>
        </w:rPr>
        <w:t>defendant</w:t>
      </w: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240" w:lineRule="auto"/>
        <w:jc w:val="both"/>
        <w:rPr>
          <w:rFonts w:ascii="Times New Roman" w:hAnsi="Times New Roman" w:cs="Times New Roman"/>
          <w:sz w:val="24"/>
          <w:szCs w:val="24"/>
        </w:rPr>
      </w:pPr>
    </w:p>
    <w:p w:rsidR="0054245B" w:rsidRDefault="00C074E2" w:rsidP="0054245B">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MATH</w:t>
      </w:r>
      <w:r w:rsidR="0054245B">
        <w:rPr>
          <w:rFonts w:ascii="Times New Roman" w:hAnsi="Times New Roman" w:cs="Times New Roman"/>
          <w:sz w:val="24"/>
          <w:szCs w:val="24"/>
        </w:rPr>
        <w:t>ONSI J:</w:t>
      </w:r>
      <w:r w:rsidR="009A102B">
        <w:rPr>
          <w:rFonts w:ascii="Times New Roman" w:hAnsi="Times New Roman" w:cs="Times New Roman"/>
          <w:sz w:val="24"/>
          <w:szCs w:val="24"/>
        </w:rPr>
        <w:t xml:space="preserve"> </w:t>
      </w:r>
      <w:r w:rsidR="0054245B">
        <w:rPr>
          <w:rFonts w:ascii="Times New Roman" w:hAnsi="Times New Roman" w:cs="Times New Roman"/>
          <w:sz w:val="24"/>
          <w:szCs w:val="24"/>
        </w:rPr>
        <w:t xml:space="preserve"> </w:t>
      </w:r>
      <w:r w:rsidR="00C97562">
        <w:rPr>
          <w:rFonts w:ascii="Times New Roman" w:hAnsi="Times New Roman" w:cs="Times New Roman"/>
          <w:sz w:val="24"/>
          <w:szCs w:val="24"/>
        </w:rPr>
        <w:t>T</w:t>
      </w:r>
      <w:r w:rsidR="00A370EE">
        <w:rPr>
          <w:rFonts w:ascii="Times New Roman" w:hAnsi="Times New Roman" w:cs="Times New Roman"/>
          <w:sz w:val="24"/>
          <w:szCs w:val="24"/>
        </w:rPr>
        <w:t>he plaintiff is an avowed money lender whose business i</w:t>
      </w:r>
      <w:r w:rsidR="00E00482">
        <w:rPr>
          <w:rFonts w:ascii="Times New Roman" w:hAnsi="Times New Roman" w:cs="Times New Roman"/>
          <w:sz w:val="24"/>
          <w:szCs w:val="24"/>
        </w:rPr>
        <w:t xml:space="preserve">s to lend money to members of the public at an </w:t>
      </w:r>
      <w:r w:rsidR="00F21DE8">
        <w:rPr>
          <w:rFonts w:ascii="Times New Roman" w:hAnsi="Times New Roman" w:cs="Times New Roman"/>
          <w:sz w:val="24"/>
          <w:szCs w:val="24"/>
        </w:rPr>
        <w:t>interest</w:t>
      </w:r>
      <w:r w:rsidR="00CE5E14">
        <w:rPr>
          <w:rFonts w:ascii="Times New Roman" w:hAnsi="Times New Roman" w:cs="Times New Roman"/>
          <w:sz w:val="24"/>
          <w:szCs w:val="24"/>
        </w:rPr>
        <w:t xml:space="preserve"> of 3</w:t>
      </w:r>
      <w:r w:rsidR="00E00482">
        <w:rPr>
          <w:rFonts w:ascii="Times New Roman" w:hAnsi="Times New Roman" w:cs="Times New Roman"/>
          <w:sz w:val="24"/>
          <w:szCs w:val="24"/>
        </w:rPr>
        <w:t xml:space="preserve">0% per month.  She is not registered as such.  She has sued the defendant </w:t>
      </w:r>
      <w:r w:rsidR="000602F4">
        <w:rPr>
          <w:rFonts w:ascii="Times New Roman" w:hAnsi="Times New Roman" w:cs="Times New Roman"/>
          <w:sz w:val="24"/>
          <w:szCs w:val="24"/>
        </w:rPr>
        <w:t>for payment of a sum of $4 296-</w:t>
      </w:r>
      <w:r w:rsidR="00E00482">
        <w:rPr>
          <w:rFonts w:ascii="Times New Roman" w:hAnsi="Times New Roman" w:cs="Times New Roman"/>
          <w:sz w:val="24"/>
          <w:szCs w:val="24"/>
        </w:rPr>
        <w:t xml:space="preserve">00 </w:t>
      </w:r>
      <w:r w:rsidR="00F21DE8">
        <w:rPr>
          <w:rFonts w:ascii="Times New Roman" w:hAnsi="Times New Roman" w:cs="Times New Roman"/>
          <w:sz w:val="24"/>
          <w:szCs w:val="24"/>
        </w:rPr>
        <w:t>together</w:t>
      </w:r>
      <w:r w:rsidR="00E00482">
        <w:rPr>
          <w:rFonts w:ascii="Times New Roman" w:hAnsi="Times New Roman" w:cs="Times New Roman"/>
          <w:sz w:val="24"/>
          <w:szCs w:val="24"/>
        </w:rPr>
        <w:t xml:space="preserve"> with interest at the prescribed rate and costs of suit.</w:t>
      </w:r>
    </w:p>
    <w:p w:rsidR="00E00482" w:rsidRDefault="00E00482" w:rsidP="0054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w:t>
      </w:r>
      <w:r w:rsidR="00F21DE8">
        <w:rPr>
          <w:rFonts w:ascii="Times New Roman" w:hAnsi="Times New Roman" w:cs="Times New Roman"/>
          <w:sz w:val="24"/>
          <w:szCs w:val="24"/>
        </w:rPr>
        <w:t>declaration</w:t>
      </w:r>
      <w:r>
        <w:rPr>
          <w:rFonts w:ascii="Times New Roman" w:hAnsi="Times New Roman" w:cs="Times New Roman"/>
          <w:sz w:val="24"/>
          <w:szCs w:val="24"/>
        </w:rPr>
        <w:t xml:space="preserve"> she avers that on 6 May 2011 she entered into a written lending agreement with the defendant, in terms of which she advanced that money to the  defendant which was payable on or before 6 June 2011.  The defendant failed or refused to pay back the money. The defendant is opposing the </w:t>
      </w:r>
      <w:r w:rsidR="00F21DE8">
        <w:rPr>
          <w:rFonts w:ascii="Times New Roman" w:hAnsi="Times New Roman" w:cs="Times New Roman"/>
          <w:sz w:val="24"/>
          <w:szCs w:val="24"/>
        </w:rPr>
        <w:t>claim</w:t>
      </w:r>
      <w:r>
        <w:rPr>
          <w:rFonts w:ascii="Times New Roman" w:hAnsi="Times New Roman" w:cs="Times New Roman"/>
          <w:sz w:val="24"/>
          <w:szCs w:val="24"/>
        </w:rPr>
        <w:t xml:space="preserve"> and s</w:t>
      </w:r>
      <w:r w:rsidR="00CE5E14">
        <w:rPr>
          <w:rFonts w:ascii="Times New Roman" w:hAnsi="Times New Roman" w:cs="Times New Roman"/>
          <w:sz w:val="24"/>
          <w:szCs w:val="24"/>
        </w:rPr>
        <w:t>t</w:t>
      </w:r>
      <w:r>
        <w:rPr>
          <w:rFonts w:ascii="Times New Roman" w:hAnsi="Times New Roman" w:cs="Times New Roman"/>
          <w:sz w:val="24"/>
          <w:szCs w:val="24"/>
        </w:rPr>
        <w:t xml:space="preserve">ates in her </w:t>
      </w:r>
      <w:r w:rsidR="00F21DE8">
        <w:rPr>
          <w:rFonts w:ascii="Times New Roman" w:hAnsi="Times New Roman" w:cs="Times New Roman"/>
          <w:sz w:val="24"/>
          <w:szCs w:val="24"/>
        </w:rPr>
        <w:t>plea</w:t>
      </w:r>
      <w:r w:rsidR="000602F4">
        <w:rPr>
          <w:rFonts w:ascii="Times New Roman" w:hAnsi="Times New Roman" w:cs="Times New Roman"/>
          <w:sz w:val="24"/>
          <w:szCs w:val="24"/>
        </w:rPr>
        <w:t xml:space="preserve"> that she</w:t>
      </w:r>
      <w:r w:rsidR="00CE5E14">
        <w:rPr>
          <w:rFonts w:ascii="Times New Roman" w:hAnsi="Times New Roman" w:cs="Times New Roman"/>
          <w:sz w:val="24"/>
          <w:szCs w:val="24"/>
        </w:rPr>
        <w:t xml:space="preserve"> did not</w:t>
      </w:r>
      <w:r w:rsidR="000602F4">
        <w:rPr>
          <w:rFonts w:ascii="Times New Roman" w:hAnsi="Times New Roman" w:cs="Times New Roman"/>
          <w:sz w:val="24"/>
          <w:szCs w:val="24"/>
        </w:rPr>
        <w:t xml:space="preserve"> borrow $4 296-</w:t>
      </w:r>
      <w:r>
        <w:rPr>
          <w:rFonts w:ascii="Times New Roman" w:hAnsi="Times New Roman" w:cs="Times New Roman"/>
          <w:sz w:val="24"/>
          <w:szCs w:val="24"/>
        </w:rPr>
        <w:t xml:space="preserve">00 from the plaintiff as </w:t>
      </w:r>
      <w:r w:rsidR="00F21DE8">
        <w:rPr>
          <w:rFonts w:ascii="Times New Roman" w:hAnsi="Times New Roman" w:cs="Times New Roman"/>
          <w:sz w:val="24"/>
          <w:szCs w:val="24"/>
        </w:rPr>
        <w:t>alleged</w:t>
      </w:r>
      <w:r>
        <w:rPr>
          <w:rFonts w:ascii="Times New Roman" w:hAnsi="Times New Roman" w:cs="Times New Roman"/>
          <w:sz w:val="24"/>
          <w:szCs w:val="24"/>
        </w:rPr>
        <w:t>.  Instead she av</w:t>
      </w:r>
      <w:r w:rsidR="000602F4">
        <w:rPr>
          <w:rFonts w:ascii="Times New Roman" w:hAnsi="Times New Roman" w:cs="Times New Roman"/>
          <w:sz w:val="24"/>
          <w:szCs w:val="24"/>
        </w:rPr>
        <w:t>ers that she only borrowed $300-</w:t>
      </w:r>
      <w:r>
        <w:rPr>
          <w:rFonts w:ascii="Times New Roman" w:hAnsi="Times New Roman" w:cs="Times New Roman"/>
          <w:sz w:val="24"/>
          <w:szCs w:val="24"/>
        </w:rPr>
        <w:t xml:space="preserve">00 from the plaintiff in early 2011 which she repaid.  She adds that the agreement is in any event illegal and when </w:t>
      </w:r>
      <w:r w:rsidR="00CE5E14">
        <w:rPr>
          <w:rFonts w:ascii="Times New Roman" w:hAnsi="Times New Roman" w:cs="Times New Roman"/>
          <w:sz w:val="24"/>
          <w:szCs w:val="24"/>
        </w:rPr>
        <w:t>un</w:t>
      </w:r>
      <w:r w:rsidR="001769F2">
        <w:rPr>
          <w:rFonts w:ascii="Times New Roman" w:hAnsi="Times New Roman" w:cs="Times New Roman"/>
          <w:sz w:val="24"/>
          <w:szCs w:val="24"/>
        </w:rPr>
        <w:t>en</w:t>
      </w:r>
      <w:r>
        <w:rPr>
          <w:rFonts w:ascii="Times New Roman" w:hAnsi="Times New Roman" w:cs="Times New Roman"/>
          <w:sz w:val="24"/>
          <w:szCs w:val="24"/>
        </w:rPr>
        <w:t>forceable</w:t>
      </w:r>
      <w:r w:rsidR="00CE5E14">
        <w:rPr>
          <w:rFonts w:ascii="Times New Roman" w:hAnsi="Times New Roman" w:cs="Times New Roman"/>
          <w:sz w:val="24"/>
          <w:szCs w:val="24"/>
        </w:rPr>
        <w:t>.</w:t>
      </w:r>
    </w:p>
    <w:p w:rsidR="00E00482" w:rsidRDefault="00E00482" w:rsidP="0054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trial, the issues were set out as;</w:t>
      </w:r>
    </w:p>
    <w:p w:rsidR="00E00482" w:rsidRDefault="00E00482" w:rsidP="00E00482">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Whether the plaintiff </w:t>
      </w:r>
      <w:r w:rsidR="00F21DE8">
        <w:rPr>
          <w:rFonts w:ascii="Times New Roman" w:hAnsi="Times New Roman"/>
          <w:sz w:val="24"/>
          <w:szCs w:val="24"/>
        </w:rPr>
        <w:t>entered</w:t>
      </w:r>
      <w:r>
        <w:rPr>
          <w:rFonts w:ascii="Times New Roman" w:hAnsi="Times New Roman"/>
          <w:sz w:val="24"/>
          <w:szCs w:val="24"/>
        </w:rPr>
        <w:t xml:space="preserve"> into an agreement to lend money to the defendant in the sum of </w:t>
      </w:r>
      <w:r w:rsidR="000602F4">
        <w:rPr>
          <w:rFonts w:ascii="Times New Roman" w:hAnsi="Times New Roman"/>
          <w:sz w:val="24"/>
          <w:szCs w:val="24"/>
        </w:rPr>
        <w:t>US$4 296-</w:t>
      </w:r>
      <w:r w:rsidR="00F21DE8">
        <w:rPr>
          <w:rFonts w:ascii="Times New Roman" w:hAnsi="Times New Roman"/>
          <w:sz w:val="24"/>
          <w:szCs w:val="24"/>
        </w:rPr>
        <w:t>00</w:t>
      </w:r>
      <w:r w:rsidR="00CE5E14">
        <w:rPr>
          <w:rFonts w:ascii="Times New Roman" w:hAnsi="Times New Roman"/>
          <w:sz w:val="24"/>
          <w:szCs w:val="24"/>
        </w:rPr>
        <w:t>.</w:t>
      </w:r>
    </w:p>
    <w:p w:rsidR="00F21DE8" w:rsidRDefault="00F21DE8" w:rsidP="00E00482">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Whether the agreement was reduced to writing and legally binding</w:t>
      </w:r>
      <w:r w:rsidR="00CE5E14">
        <w:rPr>
          <w:rFonts w:ascii="Times New Roman" w:hAnsi="Times New Roman"/>
          <w:sz w:val="24"/>
          <w:szCs w:val="24"/>
        </w:rPr>
        <w:t>.</w:t>
      </w:r>
    </w:p>
    <w:p w:rsidR="00F21DE8" w:rsidRPr="00B30DF9" w:rsidRDefault="00F21DE8" w:rsidP="00B30DF9">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Whether the defendant owes money in terms of the agreement.</w:t>
      </w:r>
    </w:p>
    <w:p w:rsidR="00F21DE8" w:rsidRDefault="00F21DE8" w:rsidP="00B30DF9">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plaintiff testified that she is a money lender who </w:t>
      </w:r>
      <w:r w:rsidR="00B30DF9">
        <w:rPr>
          <w:rFonts w:ascii="Times New Roman" w:hAnsi="Times New Roman"/>
          <w:sz w:val="24"/>
          <w:szCs w:val="24"/>
        </w:rPr>
        <w:t xml:space="preserve">lends out money at a rate of 30% per month but she is not a registered money lender.  She was not aware that she </w:t>
      </w:r>
      <w:r w:rsidR="000602F4">
        <w:rPr>
          <w:rFonts w:ascii="Times New Roman" w:hAnsi="Times New Roman"/>
          <w:sz w:val="24"/>
          <w:szCs w:val="24"/>
        </w:rPr>
        <w:t>needed</w:t>
      </w:r>
      <w:r w:rsidR="00B30DF9">
        <w:rPr>
          <w:rFonts w:ascii="Times New Roman" w:hAnsi="Times New Roman"/>
          <w:sz w:val="24"/>
          <w:szCs w:val="24"/>
        </w:rPr>
        <w:t xml:space="preserve"> to register</w:t>
      </w:r>
      <w:r w:rsidR="00CE5E14">
        <w:rPr>
          <w:rFonts w:ascii="Times New Roman" w:hAnsi="Times New Roman"/>
          <w:sz w:val="24"/>
          <w:szCs w:val="24"/>
        </w:rPr>
        <w:t>,</w:t>
      </w:r>
      <w:r w:rsidR="00B30DF9">
        <w:rPr>
          <w:rFonts w:ascii="Times New Roman" w:hAnsi="Times New Roman"/>
          <w:sz w:val="24"/>
          <w:szCs w:val="24"/>
        </w:rPr>
        <w:t xml:space="preserve"> something she only got to know when her dispute with the defendant was referred to the police at Harare Central.  In lending out money she uses a standard lending agreement which is completed by the debtor upon being advanced money and signed by both herself and the debtor.  The rate of interest however does not appear on that lending agreement as only </w:t>
      </w:r>
      <w:r w:rsidR="00B30DF9">
        <w:rPr>
          <w:rFonts w:ascii="Times New Roman" w:hAnsi="Times New Roman"/>
          <w:sz w:val="24"/>
          <w:szCs w:val="24"/>
        </w:rPr>
        <w:lastRenderedPageBreak/>
        <w:t>the debtor’s details, the amount involved, the dates of loan advance and repayment are entered.</w:t>
      </w:r>
    </w:p>
    <w:p w:rsidR="00956429" w:rsidRDefault="00956429" w:rsidP="00B30DF9">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plaintiff stated that she got to know the defendant as she used to work with her brother and later her brother </w:t>
      </w:r>
      <w:r w:rsidR="00CE5E14">
        <w:rPr>
          <w:rFonts w:ascii="Times New Roman" w:hAnsi="Times New Roman"/>
          <w:sz w:val="24"/>
          <w:szCs w:val="24"/>
        </w:rPr>
        <w:t xml:space="preserve">and the defendant had ventured into business together.  In May 2011 her brother </w:t>
      </w:r>
      <w:r>
        <w:rPr>
          <w:rFonts w:ascii="Times New Roman" w:hAnsi="Times New Roman"/>
          <w:sz w:val="24"/>
          <w:szCs w:val="24"/>
        </w:rPr>
        <w:t xml:space="preserve">had telephoned her to advise her that the defendant was looking to </w:t>
      </w:r>
      <w:r w:rsidR="009E22FF">
        <w:rPr>
          <w:rFonts w:ascii="Times New Roman" w:hAnsi="Times New Roman"/>
          <w:sz w:val="24"/>
          <w:szCs w:val="24"/>
        </w:rPr>
        <w:t xml:space="preserve">borrow money to start a business.  Her brother had spoken highly of the defendant as </w:t>
      </w:r>
      <w:r w:rsidR="00CE5E14">
        <w:rPr>
          <w:rFonts w:ascii="Times New Roman" w:hAnsi="Times New Roman"/>
          <w:sz w:val="24"/>
          <w:szCs w:val="24"/>
        </w:rPr>
        <w:t xml:space="preserve">a </w:t>
      </w:r>
      <w:r w:rsidR="009E22FF">
        <w:rPr>
          <w:rFonts w:ascii="Times New Roman" w:hAnsi="Times New Roman"/>
          <w:sz w:val="24"/>
          <w:szCs w:val="24"/>
        </w:rPr>
        <w:t>trustworthy person who would not have any difficulty repaying the loan because she was expecting her terminal benefits including a pension from her previous employer.  The plaintiff authorised her brother to give the defendant her contact number after which the two fixed an appointment.</w:t>
      </w:r>
    </w:p>
    <w:p w:rsidR="009E22FF" w:rsidRDefault="009E22FF" w:rsidP="00B30DF9">
      <w:pPr>
        <w:spacing w:after="0" w:line="360" w:lineRule="auto"/>
        <w:ind w:firstLine="720"/>
        <w:jc w:val="both"/>
        <w:rPr>
          <w:rFonts w:ascii="Times New Roman" w:hAnsi="Times New Roman"/>
          <w:sz w:val="24"/>
          <w:szCs w:val="24"/>
        </w:rPr>
      </w:pPr>
      <w:r>
        <w:rPr>
          <w:rFonts w:ascii="Times New Roman" w:hAnsi="Times New Roman"/>
          <w:sz w:val="24"/>
          <w:szCs w:val="24"/>
        </w:rPr>
        <w:t>When the defendant telephoned her, she had advised her that she was seeking a loan of $5 000-00 to start a business but the plaintiff had advised her that she could only raise $4 300</w:t>
      </w:r>
      <w:r w:rsidR="00CE5E14">
        <w:rPr>
          <w:rFonts w:ascii="Times New Roman" w:hAnsi="Times New Roman"/>
          <w:sz w:val="24"/>
          <w:szCs w:val="24"/>
        </w:rPr>
        <w:t>-</w:t>
      </w:r>
      <w:r>
        <w:rPr>
          <w:rFonts w:ascii="Times New Roman" w:hAnsi="Times New Roman"/>
          <w:sz w:val="24"/>
          <w:szCs w:val="24"/>
        </w:rPr>
        <w:t>00, which the defendant accepted.  On 6 May 2011 the plaintiff proceeded to the defendant’s place of work along Kaguvi Street in the company of her young sister</w:t>
      </w:r>
      <w:r w:rsidR="00CE5E14">
        <w:rPr>
          <w:rFonts w:ascii="Times New Roman" w:hAnsi="Times New Roman"/>
          <w:sz w:val="24"/>
          <w:szCs w:val="24"/>
        </w:rPr>
        <w:t>,</w:t>
      </w:r>
      <w:r>
        <w:rPr>
          <w:rFonts w:ascii="Times New Roman" w:hAnsi="Times New Roman"/>
          <w:sz w:val="24"/>
          <w:szCs w:val="24"/>
        </w:rPr>
        <w:t xml:space="preserve"> Idah Kampira.  They</w:t>
      </w:r>
      <w:r w:rsidR="00F940E6">
        <w:rPr>
          <w:rFonts w:ascii="Times New Roman" w:hAnsi="Times New Roman"/>
          <w:sz w:val="24"/>
          <w:szCs w:val="24"/>
        </w:rPr>
        <w:t xml:space="preserve"> used part of the $</w:t>
      </w:r>
      <w:r w:rsidR="000602F4">
        <w:rPr>
          <w:rFonts w:ascii="Times New Roman" w:hAnsi="Times New Roman"/>
          <w:sz w:val="24"/>
          <w:szCs w:val="24"/>
        </w:rPr>
        <w:t>4 300-</w:t>
      </w:r>
      <w:r w:rsidR="00A00D64">
        <w:rPr>
          <w:rFonts w:ascii="Times New Roman" w:hAnsi="Times New Roman"/>
          <w:sz w:val="24"/>
          <w:szCs w:val="24"/>
        </w:rPr>
        <w:t xml:space="preserve"> 00 to board a ta</w:t>
      </w:r>
      <w:r w:rsidR="000602F4">
        <w:rPr>
          <w:rFonts w:ascii="Times New Roman" w:hAnsi="Times New Roman"/>
          <w:sz w:val="24"/>
          <w:szCs w:val="24"/>
        </w:rPr>
        <w:t>xi leaving them with only $4296-</w:t>
      </w:r>
      <w:r w:rsidR="00A00D64">
        <w:rPr>
          <w:rFonts w:ascii="Times New Roman" w:hAnsi="Times New Roman"/>
          <w:sz w:val="24"/>
          <w:szCs w:val="24"/>
        </w:rPr>
        <w:t>00 which she advanced to the defendant.  The latter filled in her details on the standard lending agreement which she signed.  The plaintiff signed the agreement as creditor but inadvertently signed on the space provided for a witness.  Her sister Idah Kampira signed as a witness.  When they queried why the defendant was not providing</w:t>
      </w:r>
      <w:r w:rsidR="00910B47">
        <w:rPr>
          <w:rFonts w:ascii="Times New Roman" w:hAnsi="Times New Roman"/>
          <w:sz w:val="24"/>
          <w:szCs w:val="24"/>
        </w:rPr>
        <w:t xml:space="preserve"> her own witness she assured them that it did not matter.</w:t>
      </w:r>
    </w:p>
    <w:p w:rsidR="00910B47" w:rsidRDefault="00910B47" w:rsidP="00B30DF9">
      <w:pPr>
        <w:spacing w:after="0" w:line="360" w:lineRule="auto"/>
        <w:ind w:firstLine="720"/>
        <w:jc w:val="both"/>
        <w:rPr>
          <w:rFonts w:ascii="Times New Roman" w:hAnsi="Times New Roman"/>
          <w:sz w:val="24"/>
          <w:szCs w:val="24"/>
        </w:rPr>
      </w:pPr>
      <w:r>
        <w:rPr>
          <w:rFonts w:ascii="Times New Roman" w:hAnsi="Times New Roman"/>
          <w:sz w:val="24"/>
          <w:szCs w:val="24"/>
        </w:rPr>
        <w:t>The plaintiff stated that she assumed that the defendant, who only had her employees with her</w:t>
      </w:r>
      <w:r w:rsidR="00CE5E14">
        <w:rPr>
          <w:rFonts w:ascii="Times New Roman" w:hAnsi="Times New Roman"/>
          <w:sz w:val="24"/>
          <w:szCs w:val="24"/>
        </w:rPr>
        <w:t>,</w:t>
      </w:r>
      <w:r>
        <w:rPr>
          <w:rFonts w:ascii="Times New Roman" w:hAnsi="Times New Roman"/>
          <w:sz w:val="24"/>
          <w:szCs w:val="24"/>
        </w:rPr>
        <w:t xml:space="preserve"> did not want any of them to know that she was borrowing money and therefore decided against having any of them witness the agreement.  In addition, she had developed some trust because the defendant was known to her brother who had given wor</w:t>
      </w:r>
      <w:r w:rsidR="008E61A1">
        <w:rPr>
          <w:rFonts w:ascii="Times New Roman" w:hAnsi="Times New Roman"/>
          <w:sz w:val="24"/>
          <w:szCs w:val="24"/>
        </w:rPr>
        <w:t>d</w:t>
      </w:r>
      <w:r>
        <w:rPr>
          <w:rFonts w:ascii="Times New Roman" w:hAnsi="Times New Roman"/>
          <w:sz w:val="24"/>
          <w:szCs w:val="24"/>
        </w:rPr>
        <w:t xml:space="preserve"> for her.  The sum of $4 296-00 does not include any interest because the defendant had undertaken to pay her a </w:t>
      </w:r>
      <w:r w:rsidR="008E61A1">
        <w:rPr>
          <w:rFonts w:ascii="Times New Roman" w:hAnsi="Times New Roman"/>
          <w:sz w:val="24"/>
          <w:szCs w:val="24"/>
        </w:rPr>
        <w:t>flat</w:t>
      </w:r>
      <w:r>
        <w:rPr>
          <w:rFonts w:ascii="Times New Roman" w:hAnsi="Times New Roman"/>
          <w:sz w:val="24"/>
          <w:szCs w:val="24"/>
        </w:rPr>
        <w:t xml:space="preserve"> interest of $500-00 over and above that amount upon repayment which she had not incorporated in the lending agreement.</w:t>
      </w:r>
    </w:p>
    <w:p w:rsidR="00910B47" w:rsidRDefault="00910B47" w:rsidP="00B30DF9">
      <w:pPr>
        <w:spacing w:after="0" w:line="360" w:lineRule="auto"/>
        <w:ind w:firstLine="720"/>
        <w:jc w:val="both"/>
        <w:rPr>
          <w:rFonts w:ascii="Times New Roman" w:hAnsi="Times New Roman"/>
          <w:sz w:val="24"/>
          <w:szCs w:val="24"/>
        </w:rPr>
      </w:pPr>
      <w:r>
        <w:rPr>
          <w:rFonts w:ascii="Times New Roman" w:hAnsi="Times New Roman"/>
          <w:sz w:val="24"/>
          <w:szCs w:val="24"/>
        </w:rPr>
        <w:t>The defendant defaulted and at first she tried to elicit the assistance of h</w:t>
      </w:r>
      <w:r w:rsidR="00CE5E14">
        <w:rPr>
          <w:rFonts w:ascii="Times New Roman" w:hAnsi="Times New Roman"/>
          <w:sz w:val="24"/>
          <w:szCs w:val="24"/>
        </w:rPr>
        <w:t>er</w:t>
      </w:r>
      <w:r>
        <w:rPr>
          <w:rFonts w:ascii="Times New Roman" w:hAnsi="Times New Roman"/>
          <w:sz w:val="24"/>
          <w:szCs w:val="24"/>
        </w:rPr>
        <w:t xml:space="preserve"> brother to cause the defendant to pay but this did not work.  Seve</w:t>
      </w:r>
      <w:r w:rsidR="008E61A1">
        <w:rPr>
          <w:rFonts w:ascii="Times New Roman" w:hAnsi="Times New Roman"/>
          <w:sz w:val="24"/>
          <w:szCs w:val="24"/>
        </w:rPr>
        <w:t xml:space="preserve">ral </w:t>
      </w:r>
      <w:r w:rsidR="004247D3">
        <w:rPr>
          <w:rFonts w:ascii="Times New Roman" w:hAnsi="Times New Roman"/>
          <w:sz w:val="24"/>
          <w:szCs w:val="24"/>
        </w:rPr>
        <w:t>visits</w:t>
      </w:r>
      <w:r w:rsidR="008E61A1">
        <w:rPr>
          <w:rFonts w:ascii="Times New Roman" w:hAnsi="Times New Roman"/>
          <w:sz w:val="24"/>
          <w:szCs w:val="24"/>
        </w:rPr>
        <w:t xml:space="preserve"> to the defendant also yielded negativity with the defendant waxing violent and verbally abusive each time she called upon the defendant to demand payment.  Despairing, she reported the matter to the police resulting in the defendant’s arrest and detention overnight at Harare Central Police Station.  The police </w:t>
      </w:r>
      <w:r w:rsidR="008E61A1">
        <w:rPr>
          <w:rFonts w:ascii="Times New Roman" w:hAnsi="Times New Roman"/>
          <w:sz w:val="24"/>
          <w:szCs w:val="24"/>
        </w:rPr>
        <w:lastRenderedPageBreak/>
        <w:t>told her that they could not pursue a criminal prosecution because the parties had signed a lending agreement making the matter a civil one.</w:t>
      </w:r>
    </w:p>
    <w:p w:rsidR="008E61A1" w:rsidRDefault="008E61A1" w:rsidP="00B30DF9">
      <w:pPr>
        <w:spacing w:after="0" w:line="360" w:lineRule="auto"/>
        <w:ind w:firstLine="720"/>
        <w:jc w:val="both"/>
        <w:rPr>
          <w:rFonts w:ascii="Times New Roman" w:hAnsi="Times New Roman"/>
          <w:sz w:val="24"/>
          <w:szCs w:val="24"/>
        </w:rPr>
      </w:pPr>
      <w:r>
        <w:rPr>
          <w:rFonts w:ascii="Times New Roman" w:hAnsi="Times New Roman"/>
          <w:sz w:val="24"/>
          <w:szCs w:val="24"/>
        </w:rPr>
        <w:t>The plaintiff produced a copy of a police report record and a warned and cautioned statement made by the defendant in answer to a charge of theft on 28 July 2012.  The police record shows that the plaintiff filed a report on 27 July 2012 against the defendant.  In response the defendant stated:</w:t>
      </w:r>
    </w:p>
    <w:p w:rsidR="00FC07CE" w:rsidRDefault="004247D3" w:rsidP="00FC07CE">
      <w:pPr>
        <w:spacing w:after="0" w:line="240" w:lineRule="auto"/>
        <w:ind w:left="720"/>
        <w:jc w:val="both"/>
        <w:rPr>
          <w:rFonts w:ascii="Times New Roman" w:hAnsi="Times New Roman"/>
          <w:sz w:val="24"/>
          <w:szCs w:val="24"/>
        </w:rPr>
      </w:pPr>
      <w:r>
        <w:rPr>
          <w:rFonts w:ascii="Times New Roman" w:hAnsi="Times New Roman"/>
          <w:sz w:val="24"/>
          <w:szCs w:val="24"/>
        </w:rPr>
        <w:t>“I</w:t>
      </w:r>
      <w:r w:rsidR="008E61A1">
        <w:rPr>
          <w:rFonts w:ascii="Times New Roman" w:hAnsi="Times New Roman"/>
          <w:sz w:val="24"/>
          <w:szCs w:val="24"/>
        </w:rPr>
        <w:t xml:space="preserve"> have understood the caution and I deny the charge </w:t>
      </w:r>
      <w:r>
        <w:rPr>
          <w:rFonts w:ascii="Times New Roman" w:hAnsi="Times New Roman"/>
          <w:sz w:val="24"/>
          <w:szCs w:val="24"/>
        </w:rPr>
        <w:t xml:space="preserve">completely.  I never stole anything from the complainant nor even borrow the said </w:t>
      </w:r>
      <w:r w:rsidR="00CE5E14">
        <w:rPr>
          <w:rFonts w:ascii="Times New Roman" w:hAnsi="Times New Roman"/>
          <w:sz w:val="24"/>
          <w:szCs w:val="24"/>
        </w:rPr>
        <w:t xml:space="preserve">US$4 296-00 </w:t>
      </w:r>
      <w:r w:rsidR="001769F2">
        <w:rPr>
          <w:rFonts w:ascii="Times New Roman" w:hAnsi="Times New Roman"/>
          <w:sz w:val="24"/>
          <w:szCs w:val="24"/>
        </w:rPr>
        <w:t xml:space="preserve">as </w:t>
      </w:r>
      <w:r w:rsidR="00CE5E14">
        <w:rPr>
          <w:rFonts w:ascii="Times New Roman" w:hAnsi="Times New Roman"/>
          <w:sz w:val="24"/>
          <w:szCs w:val="24"/>
        </w:rPr>
        <w:t xml:space="preserve">alleged.  All that I know is that I borrowed </w:t>
      </w:r>
      <w:r>
        <w:rPr>
          <w:rFonts w:ascii="Times New Roman" w:hAnsi="Times New Roman"/>
          <w:sz w:val="24"/>
          <w:szCs w:val="24"/>
        </w:rPr>
        <w:t>US$300-00 from her early 2011 and paid back the money after one month.  However, the complainant has been pestering me to pay it with interest ever since, but when I borrowed the US$3</w:t>
      </w:r>
      <w:r w:rsidR="00CE5E14">
        <w:rPr>
          <w:rFonts w:ascii="Times New Roman" w:hAnsi="Times New Roman"/>
          <w:sz w:val="24"/>
          <w:szCs w:val="24"/>
        </w:rPr>
        <w:t>0</w:t>
      </w:r>
      <w:r>
        <w:rPr>
          <w:rFonts w:ascii="Times New Roman" w:hAnsi="Times New Roman"/>
          <w:sz w:val="24"/>
          <w:szCs w:val="24"/>
        </w:rPr>
        <w:t xml:space="preserve">0-00, we had no such agreement.  That is why she is now fabricating her </w:t>
      </w:r>
      <w:r w:rsidR="000C493F">
        <w:rPr>
          <w:rFonts w:ascii="Times New Roman" w:hAnsi="Times New Roman"/>
          <w:sz w:val="24"/>
          <w:szCs w:val="24"/>
        </w:rPr>
        <w:t>alleges</w:t>
      </w:r>
      <w:r>
        <w:rPr>
          <w:rFonts w:ascii="Times New Roman" w:hAnsi="Times New Roman"/>
          <w:sz w:val="24"/>
          <w:szCs w:val="24"/>
        </w:rPr>
        <w:t xml:space="preserve"> (sic)”</w:t>
      </w:r>
    </w:p>
    <w:p w:rsidR="00FC07CE" w:rsidRDefault="00FC07CE" w:rsidP="00FC07CE">
      <w:pPr>
        <w:spacing w:after="0" w:line="240" w:lineRule="auto"/>
        <w:ind w:left="720"/>
        <w:jc w:val="both"/>
        <w:rPr>
          <w:rFonts w:ascii="Times New Roman" w:hAnsi="Times New Roman"/>
          <w:sz w:val="24"/>
          <w:szCs w:val="24"/>
        </w:rPr>
      </w:pPr>
    </w:p>
    <w:p w:rsidR="009017C4" w:rsidRDefault="009017C4" w:rsidP="00FC07CE">
      <w:pPr>
        <w:spacing w:after="0" w:line="360" w:lineRule="auto"/>
        <w:ind w:firstLine="720"/>
        <w:jc w:val="both"/>
        <w:rPr>
          <w:rFonts w:ascii="Times New Roman" w:hAnsi="Times New Roman"/>
          <w:sz w:val="24"/>
          <w:szCs w:val="24"/>
        </w:rPr>
      </w:pPr>
      <w:r>
        <w:rPr>
          <w:rFonts w:ascii="Times New Roman" w:hAnsi="Times New Roman"/>
          <w:sz w:val="24"/>
          <w:szCs w:val="24"/>
        </w:rPr>
        <w:t>In that wa</w:t>
      </w:r>
      <w:r w:rsidR="00FC07CE">
        <w:rPr>
          <w:rFonts w:ascii="Times New Roman" w:hAnsi="Times New Roman"/>
          <w:sz w:val="24"/>
          <w:szCs w:val="24"/>
        </w:rPr>
        <w:t xml:space="preserve">rned and cautioned statement the defendant clearly stated that she repaid the $300-00 because they had no agreement as to payment of interest.  That statement </w:t>
      </w:r>
      <w:r w:rsidR="00CE5E14">
        <w:rPr>
          <w:rFonts w:ascii="Times New Roman" w:hAnsi="Times New Roman"/>
          <w:sz w:val="24"/>
          <w:szCs w:val="24"/>
        </w:rPr>
        <w:t xml:space="preserve">is </w:t>
      </w:r>
      <w:r w:rsidR="00FC07CE">
        <w:rPr>
          <w:rFonts w:ascii="Times New Roman" w:hAnsi="Times New Roman"/>
          <w:sz w:val="24"/>
          <w:szCs w:val="24"/>
        </w:rPr>
        <w:t xml:space="preserve">at variance with what she stated in court that she repaid that amount with interest of $150-00 which she said was 20%. </w:t>
      </w:r>
      <w:r w:rsidR="00E117E2">
        <w:rPr>
          <w:rFonts w:ascii="Times New Roman" w:hAnsi="Times New Roman"/>
          <w:sz w:val="24"/>
          <w:szCs w:val="24"/>
        </w:rPr>
        <w:t>Arithmetic</w:t>
      </w:r>
      <w:r w:rsidR="00FC07CE">
        <w:rPr>
          <w:rFonts w:ascii="Times New Roman" w:hAnsi="Times New Roman"/>
          <w:sz w:val="24"/>
          <w:szCs w:val="24"/>
        </w:rPr>
        <w:t xml:space="preserve"> teaches us that 20% of $300-00 is $60-00.  It just does not add up.</w:t>
      </w:r>
    </w:p>
    <w:p w:rsidR="00FC07CE" w:rsidRDefault="00FC07CE" w:rsidP="00FC07CE">
      <w:pPr>
        <w:spacing w:after="0" w:line="360" w:lineRule="auto"/>
        <w:ind w:firstLine="720"/>
        <w:jc w:val="both"/>
        <w:rPr>
          <w:rFonts w:ascii="Times New Roman" w:hAnsi="Times New Roman"/>
          <w:sz w:val="24"/>
          <w:szCs w:val="24"/>
        </w:rPr>
      </w:pPr>
      <w:r>
        <w:rPr>
          <w:rFonts w:ascii="Times New Roman" w:hAnsi="Times New Roman"/>
          <w:sz w:val="24"/>
          <w:szCs w:val="24"/>
        </w:rPr>
        <w:t xml:space="preserve">Be that as it may, under cross examination, the plaintiff stated that after becoming aware that not only was she required to register as a money lender but also that the interest charged was regulated, she decided to abandon her entitlement to a flat interest of $500-00.  She is now </w:t>
      </w:r>
      <w:r w:rsidR="0080167D">
        <w:rPr>
          <w:rFonts w:ascii="Times New Roman" w:hAnsi="Times New Roman"/>
          <w:sz w:val="24"/>
          <w:szCs w:val="24"/>
        </w:rPr>
        <w:t>claiming</w:t>
      </w:r>
      <w:r>
        <w:rPr>
          <w:rFonts w:ascii="Times New Roman" w:hAnsi="Times New Roman"/>
          <w:sz w:val="24"/>
          <w:szCs w:val="24"/>
        </w:rPr>
        <w:t xml:space="preserve"> the return of what she advanced to the defendant</w:t>
      </w:r>
      <w:r w:rsidR="00CE5E14">
        <w:rPr>
          <w:rFonts w:ascii="Times New Roman" w:hAnsi="Times New Roman"/>
          <w:sz w:val="24"/>
          <w:szCs w:val="24"/>
        </w:rPr>
        <w:t>,</w:t>
      </w:r>
      <w:r>
        <w:rPr>
          <w:rFonts w:ascii="Times New Roman" w:hAnsi="Times New Roman"/>
          <w:sz w:val="24"/>
          <w:szCs w:val="24"/>
        </w:rPr>
        <w:t xml:space="preserve"> nothing mo</w:t>
      </w:r>
      <w:r w:rsidR="0080167D">
        <w:rPr>
          <w:rFonts w:ascii="Times New Roman" w:hAnsi="Times New Roman"/>
          <w:sz w:val="24"/>
          <w:szCs w:val="24"/>
        </w:rPr>
        <w:t>re</w:t>
      </w:r>
      <w:r w:rsidR="00617FBC">
        <w:rPr>
          <w:rFonts w:ascii="Times New Roman" w:hAnsi="Times New Roman"/>
          <w:sz w:val="24"/>
          <w:szCs w:val="24"/>
        </w:rPr>
        <w:t>.  She insisted that the defendant entered her I.D number on the agreement which turned out to be wrong, and signed the agreement.  While acknowledging that the correct I.D number is 08-0776189-K-07 and not 08-07776189-K-7 which appears on the lending agreement, the plaintiff was of the view that the defendant may have deliberately entered a wrong n</w:t>
      </w:r>
      <w:r w:rsidR="007C4516">
        <w:rPr>
          <w:rFonts w:ascii="Times New Roman" w:hAnsi="Times New Roman"/>
          <w:sz w:val="24"/>
          <w:szCs w:val="24"/>
        </w:rPr>
        <w:t>umber and slightly changed her signature because she never intended to repay the loan and wanted to use that anomaly as a defence.</w:t>
      </w:r>
    </w:p>
    <w:p w:rsidR="007C4516" w:rsidRDefault="007C4516" w:rsidP="00FC07CE">
      <w:pPr>
        <w:spacing w:after="0" w:line="360" w:lineRule="auto"/>
        <w:ind w:firstLine="720"/>
        <w:jc w:val="both"/>
        <w:rPr>
          <w:rFonts w:ascii="Times New Roman" w:hAnsi="Times New Roman"/>
          <w:sz w:val="24"/>
          <w:szCs w:val="24"/>
        </w:rPr>
      </w:pPr>
      <w:r>
        <w:rPr>
          <w:rFonts w:ascii="Times New Roman" w:hAnsi="Times New Roman"/>
          <w:sz w:val="24"/>
          <w:szCs w:val="24"/>
        </w:rPr>
        <w:t xml:space="preserve">She denied ever entering into </w:t>
      </w:r>
      <w:r w:rsidR="00CE5E14">
        <w:rPr>
          <w:rFonts w:ascii="Times New Roman" w:hAnsi="Times New Roman"/>
          <w:sz w:val="24"/>
          <w:szCs w:val="24"/>
        </w:rPr>
        <w:t xml:space="preserve">an </w:t>
      </w:r>
      <w:r>
        <w:rPr>
          <w:rFonts w:ascii="Times New Roman" w:hAnsi="Times New Roman"/>
          <w:sz w:val="24"/>
          <w:szCs w:val="24"/>
        </w:rPr>
        <w:t>agreement with the defendant involving $300-00.</w:t>
      </w:r>
    </w:p>
    <w:p w:rsidR="004927A1" w:rsidRDefault="004927A1" w:rsidP="00FC07CE">
      <w:pPr>
        <w:spacing w:after="0" w:line="360" w:lineRule="auto"/>
        <w:ind w:firstLine="720"/>
        <w:jc w:val="both"/>
        <w:rPr>
          <w:rFonts w:ascii="Times New Roman" w:hAnsi="Times New Roman"/>
          <w:sz w:val="24"/>
          <w:szCs w:val="24"/>
        </w:rPr>
      </w:pPr>
      <w:r>
        <w:rPr>
          <w:rFonts w:ascii="Times New Roman" w:hAnsi="Times New Roman"/>
          <w:sz w:val="24"/>
          <w:szCs w:val="24"/>
        </w:rPr>
        <w:t xml:space="preserve">Abisha Kampira, the plaintiff’s brother who recommended the </w:t>
      </w:r>
      <w:r w:rsidR="00366F28">
        <w:rPr>
          <w:rFonts w:ascii="Times New Roman" w:hAnsi="Times New Roman"/>
          <w:sz w:val="24"/>
          <w:szCs w:val="24"/>
        </w:rPr>
        <w:t>defendant</w:t>
      </w:r>
      <w:r>
        <w:rPr>
          <w:rFonts w:ascii="Times New Roman" w:hAnsi="Times New Roman"/>
          <w:sz w:val="24"/>
          <w:szCs w:val="24"/>
        </w:rPr>
        <w:t xml:space="preserve"> to the plaintiff and also worked with the defendant at some stage and also ran a bar business with her </w:t>
      </w:r>
      <w:r w:rsidR="00366F28">
        <w:rPr>
          <w:rFonts w:ascii="Times New Roman" w:hAnsi="Times New Roman"/>
          <w:sz w:val="24"/>
          <w:szCs w:val="24"/>
        </w:rPr>
        <w:t>at</w:t>
      </w:r>
      <w:r>
        <w:rPr>
          <w:rFonts w:ascii="Times New Roman" w:hAnsi="Times New Roman"/>
          <w:sz w:val="24"/>
          <w:szCs w:val="24"/>
        </w:rPr>
        <w:t xml:space="preserve"> Glen View</w:t>
      </w:r>
      <w:r w:rsidR="00CE5E14">
        <w:rPr>
          <w:rFonts w:ascii="Times New Roman" w:hAnsi="Times New Roman"/>
          <w:sz w:val="24"/>
          <w:szCs w:val="24"/>
        </w:rPr>
        <w:t>,</w:t>
      </w:r>
      <w:r>
        <w:rPr>
          <w:rFonts w:ascii="Times New Roman" w:hAnsi="Times New Roman"/>
          <w:sz w:val="24"/>
          <w:szCs w:val="24"/>
        </w:rPr>
        <w:t xml:space="preserve"> also testified for the plaintiff.  He corroborated the evidence of the plaintiff in th</w:t>
      </w:r>
      <w:r w:rsidR="00CE5E14">
        <w:rPr>
          <w:rFonts w:ascii="Times New Roman" w:hAnsi="Times New Roman"/>
          <w:sz w:val="24"/>
          <w:szCs w:val="24"/>
        </w:rPr>
        <w:t>at</w:t>
      </w:r>
      <w:r>
        <w:rPr>
          <w:rFonts w:ascii="Times New Roman" w:hAnsi="Times New Roman"/>
          <w:sz w:val="24"/>
          <w:szCs w:val="24"/>
        </w:rPr>
        <w:t xml:space="preserve"> respect.  In his collection (he could not clearly recall the exact amount of the loan), the plaintiff had advanced to the defendant “a couple of thousand</w:t>
      </w:r>
      <w:r w:rsidR="00CE5E14">
        <w:rPr>
          <w:rFonts w:ascii="Times New Roman" w:hAnsi="Times New Roman"/>
          <w:sz w:val="24"/>
          <w:szCs w:val="24"/>
        </w:rPr>
        <w:t>s</w:t>
      </w:r>
      <w:r>
        <w:rPr>
          <w:rFonts w:ascii="Times New Roman" w:hAnsi="Times New Roman"/>
          <w:sz w:val="24"/>
          <w:szCs w:val="24"/>
        </w:rPr>
        <w:t>.”</w:t>
      </w:r>
    </w:p>
    <w:p w:rsidR="004927A1" w:rsidRDefault="004927A1" w:rsidP="00FC07CE">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Idah Kampira, the plaintiff’s sister</w:t>
      </w:r>
      <w:r w:rsidR="00CE5E14">
        <w:rPr>
          <w:rFonts w:ascii="Times New Roman" w:hAnsi="Times New Roman"/>
          <w:sz w:val="24"/>
          <w:szCs w:val="24"/>
        </w:rPr>
        <w:t xml:space="preserve"> also gave</w:t>
      </w:r>
      <w:r>
        <w:rPr>
          <w:rFonts w:ascii="Times New Roman" w:hAnsi="Times New Roman"/>
          <w:sz w:val="24"/>
          <w:szCs w:val="24"/>
        </w:rPr>
        <w:t xml:space="preserve"> corrobative evidence on behalf of the plaintiff s</w:t>
      </w:r>
      <w:r w:rsidR="00CE5E14">
        <w:rPr>
          <w:rFonts w:ascii="Times New Roman" w:hAnsi="Times New Roman"/>
          <w:sz w:val="24"/>
          <w:szCs w:val="24"/>
        </w:rPr>
        <w:t>t</w:t>
      </w:r>
      <w:r>
        <w:rPr>
          <w:rFonts w:ascii="Times New Roman" w:hAnsi="Times New Roman"/>
          <w:sz w:val="24"/>
          <w:szCs w:val="24"/>
        </w:rPr>
        <w:t xml:space="preserve">ating that she had </w:t>
      </w:r>
      <w:r w:rsidR="00366F28">
        <w:rPr>
          <w:rFonts w:ascii="Times New Roman" w:hAnsi="Times New Roman"/>
          <w:sz w:val="24"/>
          <w:szCs w:val="24"/>
        </w:rPr>
        <w:t>accompanied the</w:t>
      </w:r>
      <w:r>
        <w:rPr>
          <w:rFonts w:ascii="Times New Roman" w:hAnsi="Times New Roman"/>
          <w:sz w:val="24"/>
          <w:szCs w:val="24"/>
        </w:rPr>
        <w:t xml:space="preserve"> plaintiff to the defendant’s </w:t>
      </w:r>
      <w:r w:rsidR="00366F28">
        <w:rPr>
          <w:rFonts w:ascii="Times New Roman" w:hAnsi="Times New Roman"/>
          <w:sz w:val="24"/>
          <w:szCs w:val="24"/>
        </w:rPr>
        <w:t>place</w:t>
      </w:r>
      <w:r>
        <w:rPr>
          <w:rFonts w:ascii="Times New Roman" w:hAnsi="Times New Roman"/>
          <w:sz w:val="24"/>
          <w:szCs w:val="24"/>
        </w:rPr>
        <w:t xml:space="preserve"> of business to advance the loan and had witnessed the agreement.  The defendant operated a restaurant in Kaguvi </w:t>
      </w:r>
      <w:r w:rsidR="00366F28">
        <w:rPr>
          <w:rFonts w:ascii="Times New Roman" w:hAnsi="Times New Roman"/>
          <w:sz w:val="24"/>
          <w:szCs w:val="24"/>
        </w:rPr>
        <w:t>Street</w:t>
      </w:r>
      <w:r>
        <w:rPr>
          <w:rFonts w:ascii="Times New Roman" w:hAnsi="Times New Roman"/>
          <w:sz w:val="24"/>
          <w:szCs w:val="24"/>
        </w:rPr>
        <w:t>.  She also confirmed the verbal abuse by the defendant when they sought to recover the money.</w:t>
      </w:r>
    </w:p>
    <w:p w:rsidR="004927A1" w:rsidRDefault="004927A1" w:rsidP="00FC07CE">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366F28">
        <w:rPr>
          <w:rFonts w:ascii="Times New Roman" w:hAnsi="Times New Roman"/>
          <w:sz w:val="24"/>
          <w:szCs w:val="24"/>
        </w:rPr>
        <w:t>defendant</w:t>
      </w:r>
      <w:r>
        <w:rPr>
          <w:rFonts w:ascii="Times New Roman" w:hAnsi="Times New Roman"/>
          <w:sz w:val="24"/>
          <w:szCs w:val="24"/>
        </w:rPr>
        <w:t xml:space="preserve"> testified that she is currently resident at No. 97 Stages, Cranborne and is employed at the canteen.  She stated that she has never operated a restaurant at Kaguvi Street but that she was</w:t>
      </w:r>
      <w:r w:rsidR="000361CC">
        <w:rPr>
          <w:rFonts w:ascii="Times New Roman" w:hAnsi="Times New Roman"/>
          <w:sz w:val="24"/>
          <w:szCs w:val="24"/>
        </w:rPr>
        <w:t xml:space="preserve"> once employed there by one Stanley Masendu.</w:t>
      </w:r>
    </w:p>
    <w:p w:rsidR="000361CC" w:rsidRDefault="000361CC" w:rsidP="00FC07CE">
      <w:pPr>
        <w:spacing w:after="0" w:line="360" w:lineRule="auto"/>
        <w:ind w:firstLine="720"/>
        <w:jc w:val="both"/>
        <w:rPr>
          <w:rFonts w:ascii="Times New Roman" w:hAnsi="Times New Roman"/>
          <w:sz w:val="24"/>
          <w:szCs w:val="24"/>
        </w:rPr>
      </w:pPr>
      <w:r>
        <w:rPr>
          <w:rFonts w:ascii="Times New Roman" w:hAnsi="Times New Roman"/>
          <w:sz w:val="24"/>
          <w:szCs w:val="24"/>
        </w:rPr>
        <w:t>She denied entering into a loan agreement with the plaintiff for $4 296-00 insisting that she only borrowed $300-00 which was to be repaid with 20% interest after a month.  That agreement was reduced to writing and she also retained a copy of it although she misplaced her copy.  She repaid the $300-00 but the plaintiff argued that as she had</w:t>
      </w:r>
      <w:r w:rsidR="00CE5E14">
        <w:rPr>
          <w:rFonts w:ascii="Times New Roman" w:hAnsi="Times New Roman"/>
          <w:sz w:val="24"/>
          <w:szCs w:val="24"/>
        </w:rPr>
        <w:t xml:space="preserve"> delayed in repaying it, she had</w:t>
      </w:r>
      <w:r>
        <w:rPr>
          <w:rFonts w:ascii="Times New Roman" w:hAnsi="Times New Roman"/>
          <w:sz w:val="24"/>
          <w:szCs w:val="24"/>
        </w:rPr>
        <w:t xml:space="preserve"> to pay interest.  That way, she was forced to pay an extra $150-00 interest they having agreed on </w:t>
      </w:r>
      <w:r w:rsidR="00C47BDF">
        <w:rPr>
          <w:rFonts w:ascii="Times New Roman" w:hAnsi="Times New Roman"/>
          <w:sz w:val="24"/>
          <w:szCs w:val="24"/>
        </w:rPr>
        <w:t>20% interest on the $300-00.  I have already observed that these figures do not add up.  The situation becomes even more problematic because the defendant possesses no single document to back her up.</w:t>
      </w:r>
    </w:p>
    <w:p w:rsidR="00C47BDF" w:rsidRDefault="00C47BDF" w:rsidP="00FC07CE">
      <w:pPr>
        <w:spacing w:after="0" w:line="360" w:lineRule="auto"/>
        <w:ind w:firstLine="720"/>
        <w:jc w:val="both"/>
        <w:rPr>
          <w:rFonts w:ascii="Times New Roman" w:hAnsi="Times New Roman"/>
          <w:sz w:val="24"/>
          <w:szCs w:val="24"/>
        </w:rPr>
      </w:pPr>
      <w:r>
        <w:rPr>
          <w:rFonts w:ascii="Times New Roman" w:hAnsi="Times New Roman"/>
          <w:sz w:val="24"/>
          <w:szCs w:val="24"/>
        </w:rPr>
        <w:t>The defendant corroborated the plaintiff’s evidence on how the two met, through the plaintiff’s brother.  She denied signing the lend</w:t>
      </w:r>
      <w:r w:rsidR="00C517E7">
        <w:rPr>
          <w:rFonts w:ascii="Times New Roman" w:hAnsi="Times New Roman"/>
          <w:sz w:val="24"/>
          <w:szCs w:val="24"/>
        </w:rPr>
        <w:t xml:space="preserve">ing </w:t>
      </w:r>
      <w:r w:rsidR="003C3BEA">
        <w:rPr>
          <w:rFonts w:ascii="Times New Roman" w:hAnsi="Times New Roman"/>
          <w:sz w:val="24"/>
          <w:szCs w:val="24"/>
        </w:rPr>
        <w:t>agreement maintaining</w:t>
      </w:r>
      <w:r w:rsidR="00C517E7">
        <w:rPr>
          <w:rFonts w:ascii="Times New Roman" w:hAnsi="Times New Roman"/>
          <w:sz w:val="24"/>
          <w:szCs w:val="24"/>
        </w:rPr>
        <w:t xml:space="preserve"> that the signature</w:t>
      </w:r>
      <w:r w:rsidR="003C3BEA">
        <w:rPr>
          <w:rFonts w:ascii="Times New Roman" w:hAnsi="Times New Roman"/>
          <w:sz w:val="24"/>
          <w:szCs w:val="24"/>
        </w:rPr>
        <w:t xml:space="preserve"> </w:t>
      </w:r>
      <w:r w:rsidR="00C517E7">
        <w:rPr>
          <w:rFonts w:ascii="Times New Roman" w:hAnsi="Times New Roman"/>
          <w:sz w:val="24"/>
          <w:szCs w:val="24"/>
        </w:rPr>
        <w:t>appended on it is not hers.  In that regard she drew attention to her signature on the warned and cautioned agreement which she said was demonstrably different from that on the lending agreement.  In the absence of evidence from a handwriting expert, it is not possible to determine whether that is the case.  Suffice though to s</w:t>
      </w:r>
      <w:r w:rsidR="00CE5E14">
        <w:rPr>
          <w:rFonts w:ascii="Times New Roman" w:hAnsi="Times New Roman"/>
          <w:sz w:val="24"/>
          <w:szCs w:val="24"/>
        </w:rPr>
        <w:t>t</w:t>
      </w:r>
      <w:r w:rsidR="00C517E7">
        <w:rPr>
          <w:rFonts w:ascii="Times New Roman" w:hAnsi="Times New Roman"/>
          <w:sz w:val="24"/>
          <w:szCs w:val="24"/>
        </w:rPr>
        <w:t>ate that there are similarities in those signatures.</w:t>
      </w:r>
    </w:p>
    <w:p w:rsidR="00C517E7" w:rsidRDefault="00C517E7" w:rsidP="00FC07CE">
      <w:pPr>
        <w:spacing w:after="0" w:line="360" w:lineRule="auto"/>
        <w:ind w:firstLine="720"/>
        <w:jc w:val="both"/>
        <w:rPr>
          <w:rFonts w:ascii="Times New Roman" w:hAnsi="Times New Roman"/>
          <w:sz w:val="24"/>
          <w:szCs w:val="24"/>
        </w:rPr>
      </w:pPr>
      <w:r>
        <w:rPr>
          <w:rFonts w:ascii="Times New Roman" w:hAnsi="Times New Roman"/>
          <w:sz w:val="24"/>
          <w:szCs w:val="24"/>
        </w:rPr>
        <w:t>Under cross examination, the defendant s</w:t>
      </w:r>
      <w:r w:rsidR="00CE5E14">
        <w:rPr>
          <w:rFonts w:ascii="Times New Roman" w:hAnsi="Times New Roman"/>
          <w:sz w:val="24"/>
          <w:szCs w:val="24"/>
        </w:rPr>
        <w:t>t</w:t>
      </w:r>
      <w:r>
        <w:rPr>
          <w:rFonts w:ascii="Times New Roman" w:hAnsi="Times New Roman"/>
          <w:sz w:val="24"/>
          <w:szCs w:val="24"/>
        </w:rPr>
        <w:t xml:space="preserve">ated that she did not know where the plaintiff obtained her particulars which are </w:t>
      </w:r>
      <w:r w:rsidR="003C3BEA">
        <w:rPr>
          <w:rFonts w:ascii="Times New Roman" w:hAnsi="Times New Roman"/>
          <w:sz w:val="24"/>
          <w:szCs w:val="24"/>
        </w:rPr>
        <w:t>entered</w:t>
      </w:r>
      <w:r>
        <w:rPr>
          <w:rFonts w:ascii="Times New Roman" w:hAnsi="Times New Roman"/>
          <w:sz w:val="24"/>
          <w:szCs w:val="24"/>
        </w:rPr>
        <w:t xml:space="preserve"> on the lending agreement.  She </w:t>
      </w:r>
      <w:r w:rsidR="003C3BEA">
        <w:rPr>
          <w:rFonts w:ascii="Times New Roman" w:hAnsi="Times New Roman"/>
          <w:sz w:val="24"/>
          <w:szCs w:val="24"/>
        </w:rPr>
        <w:t>said</w:t>
      </w:r>
      <w:r>
        <w:rPr>
          <w:rFonts w:ascii="Times New Roman" w:hAnsi="Times New Roman"/>
          <w:sz w:val="24"/>
          <w:szCs w:val="24"/>
        </w:rPr>
        <w:t xml:space="preserve"> that 2 years had lapsed between the time that they entered into the lending agreement </w:t>
      </w:r>
      <w:r w:rsidR="003C3BEA">
        <w:rPr>
          <w:rFonts w:ascii="Times New Roman" w:hAnsi="Times New Roman"/>
          <w:sz w:val="24"/>
          <w:szCs w:val="24"/>
        </w:rPr>
        <w:t>for $</w:t>
      </w:r>
      <w:r>
        <w:rPr>
          <w:rFonts w:ascii="Times New Roman" w:hAnsi="Times New Roman"/>
          <w:sz w:val="24"/>
          <w:szCs w:val="24"/>
        </w:rPr>
        <w:t xml:space="preserve">300-00 and the time that the lending agreement, exhibit 1, was </w:t>
      </w:r>
      <w:r w:rsidR="003C3BEA">
        <w:rPr>
          <w:rFonts w:ascii="Times New Roman" w:hAnsi="Times New Roman"/>
          <w:sz w:val="24"/>
          <w:szCs w:val="24"/>
        </w:rPr>
        <w:t>allegedly</w:t>
      </w:r>
      <w:r>
        <w:rPr>
          <w:rFonts w:ascii="Times New Roman" w:hAnsi="Times New Roman"/>
          <w:sz w:val="24"/>
          <w:szCs w:val="24"/>
        </w:rPr>
        <w:t xml:space="preserve"> signed.  For that reason the particulars she had personally entered in the agreement could have faded overtime</w:t>
      </w:r>
      <w:r w:rsidR="003C3BEA">
        <w:rPr>
          <w:rFonts w:ascii="Times New Roman" w:hAnsi="Times New Roman"/>
          <w:sz w:val="24"/>
          <w:szCs w:val="24"/>
        </w:rPr>
        <w:t xml:space="preserve"> making it difficult for whoever wanted to transfer the information onto exhibit 1 to do so, hence the discrepancies.  That explanation is difficult to follow because in her warned and </w:t>
      </w:r>
      <w:r w:rsidR="002C366D">
        <w:rPr>
          <w:rFonts w:ascii="Times New Roman" w:hAnsi="Times New Roman"/>
          <w:sz w:val="24"/>
          <w:szCs w:val="24"/>
        </w:rPr>
        <w:t>cautions</w:t>
      </w:r>
      <w:r w:rsidR="003C3BEA">
        <w:rPr>
          <w:rFonts w:ascii="Times New Roman" w:hAnsi="Times New Roman"/>
          <w:sz w:val="24"/>
          <w:szCs w:val="24"/>
        </w:rPr>
        <w:t xml:space="preserve"> statement and indeed in her plea the </w:t>
      </w:r>
      <w:r w:rsidR="002C366D">
        <w:rPr>
          <w:rFonts w:ascii="Times New Roman" w:hAnsi="Times New Roman"/>
          <w:sz w:val="24"/>
          <w:szCs w:val="24"/>
        </w:rPr>
        <w:t>defendant</w:t>
      </w:r>
      <w:r w:rsidR="003C3BEA">
        <w:rPr>
          <w:rFonts w:ascii="Times New Roman" w:hAnsi="Times New Roman"/>
          <w:sz w:val="24"/>
          <w:szCs w:val="24"/>
        </w:rPr>
        <w:t xml:space="preserve"> s</w:t>
      </w:r>
      <w:r w:rsidR="00CE5E14">
        <w:rPr>
          <w:rFonts w:ascii="Times New Roman" w:hAnsi="Times New Roman"/>
          <w:sz w:val="24"/>
          <w:szCs w:val="24"/>
        </w:rPr>
        <w:t>t</w:t>
      </w:r>
      <w:r w:rsidR="003C3BEA">
        <w:rPr>
          <w:rFonts w:ascii="Times New Roman" w:hAnsi="Times New Roman"/>
          <w:sz w:val="24"/>
          <w:szCs w:val="24"/>
        </w:rPr>
        <w:t xml:space="preserve">ated that the $300-00 agreement was concluded “in early 2011”.  Exhibit 1 was </w:t>
      </w:r>
      <w:r w:rsidR="002C366D">
        <w:rPr>
          <w:rFonts w:ascii="Times New Roman" w:hAnsi="Times New Roman"/>
          <w:sz w:val="24"/>
          <w:szCs w:val="24"/>
        </w:rPr>
        <w:t>allegedly</w:t>
      </w:r>
      <w:r w:rsidR="003C3BEA">
        <w:rPr>
          <w:rFonts w:ascii="Times New Roman" w:hAnsi="Times New Roman"/>
          <w:sz w:val="24"/>
          <w:szCs w:val="24"/>
        </w:rPr>
        <w:t xml:space="preserve"> si</w:t>
      </w:r>
      <w:r w:rsidR="00AD46E1">
        <w:rPr>
          <w:rFonts w:ascii="Times New Roman" w:hAnsi="Times New Roman"/>
          <w:sz w:val="24"/>
          <w:szCs w:val="24"/>
        </w:rPr>
        <w:t>gned on 6 May 2011.  It is therefore not true that 2 years had lapsed, only months had.</w:t>
      </w:r>
    </w:p>
    <w:p w:rsidR="00AD46E1" w:rsidRDefault="00AD46E1" w:rsidP="00FC07CE">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defendant also acknowledged that she once stayed at No7 Milnor Road Braeside which is the address given in the lending agreement.  Regarding the ID number, one </w:t>
      </w:r>
      <w:r w:rsidR="002C366D">
        <w:rPr>
          <w:rFonts w:ascii="Times New Roman" w:hAnsi="Times New Roman"/>
          <w:sz w:val="24"/>
          <w:szCs w:val="24"/>
        </w:rPr>
        <w:t>digit</w:t>
      </w:r>
      <w:r>
        <w:rPr>
          <w:rFonts w:ascii="Times New Roman" w:hAnsi="Times New Roman"/>
          <w:sz w:val="24"/>
          <w:szCs w:val="24"/>
        </w:rPr>
        <w:t xml:space="preserve">, namely </w:t>
      </w:r>
      <w:r w:rsidR="00CE5E14">
        <w:rPr>
          <w:rFonts w:ascii="Times New Roman" w:hAnsi="Times New Roman"/>
          <w:sz w:val="24"/>
          <w:szCs w:val="24"/>
        </w:rPr>
        <w:t>“</w:t>
      </w:r>
      <w:r>
        <w:rPr>
          <w:rFonts w:ascii="Times New Roman" w:hAnsi="Times New Roman"/>
          <w:sz w:val="24"/>
          <w:szCs w:val="24"/>
        </w:rPr>
        <w:t>7</w:t>
      </w:r>
      <w:r w:rsidR="00CE5E14">
        <w:rPr>
          <w:rFonts w:ascii="Times New Roman" w:hAnsi="Times New Roman"/>
          <w:sz w:val="24"/>
          <w:szCs w:val="24"/>
        </w:rPr>
        <w:t>” is</w:t>
      </w:r>
      <w:r>
        <w:rPr>
          <w:rFonts w:ascii="Times New Roman" w:hAnsi="Times New Roman"/>
          <w:sz w:val="24"/>
          <w:szCs w:val="24"/>
        </w:rPr>
        <w:t xml:space="preserve"> </w:t>
      </w:r>
      <w:r w:rsidR="002C366D">
        <w:rPr>
          <w:rFonts w:ascii="Times New Roman" w:hAnsi="Times New Roman"/>
          <w:sz w:val="24"/>
          <w:szCs w:val="24"/>
        </w:rPr>
        <w:t>added</w:t>
      </w:r>
      <w:r>
        <w:rPr>
          <w:rFonts w:ascii="Times New Roman" w:hAnsi="Times New Roman"/>
          <w:sz w:val="24"/>
          <w:szCs w:val="24"/>
        </w:rPr>
        <w:t xml:space="preserve"> on the lending agreement and the “O” after the “R” is omitted.  To my mind these omissions could have been deliberate, by a person who wanted to create the discrepancy as opposed to an oversight by a person forging a document.</w:t>
      </w:r>
    </w:p>
    <w:p w:rsidR="00AD46E1" w:rsidRDefault="002C366D" w:rsidP="00FC07CE">
      <w:pPr>
        <w:spacing w:after="0" w:line="360" w:lineRule="auto"/>
        <w:ind w:firstLine="720"/>
        <w:jc w:val="both"/>
        <w:rPr>
          <w:rFonts w:ascii="Times New Roman" w:hAnsi="Times New Roman"/>
          <w:sz w:val="24"/>
          <w:szCs w:val="24"/>
        </w:rPr>
      </w:pPr>
      <w:r>
        <w:rPr>
          <w:rFonts w:ascii="Times New Roman" w:hAnsi="Times New Roman"/>
          <w:sz w:val="24"/>
          <w:szCs w:val="24"/>
        </w:rPr>
        <w:t>W</w:t>
      </w:r>
      <w:r w:rsidR="00AD46E1">
        <w:rPr>
          <w:rFonts w:ascii="Times New Roman" w:hAnsi="Times New Roman"/>
          <w:sz w:val="24"/>
          <w:szCs w:val="24"/>
        </w:rPr>
        <w:t xml:space="preserve">hile the </w:t>
      </w:r>
      <w:r>
        <w:rPr>
          <w:rFonts w:ascii="Times New Roman" w:hAnsi="Times New Roman"/>
          <w:sz w:val="24"/>
          <w:szCs w:val="24"/>
        </w:rPr>
        <w:t>plaintiff’s</w:t>
      </w:r>
      <w:r w:rsidR="00AD46E1">
        <w:rPr>
          <w:rFonts w:ascii="Times New Roman" w:hAnsi="Times New Roman"/>
          <w:sz w:val="24"/>
          <w:szCs w:val="24"/>
        </w:rPr>
        <w:t xml:space="preserve"> evidence has its own </w:t>
      </w:r>
      <w:r>
        <w:rPr>
          <w:rFonts w:ascii="Times New Roman" w:hAnsi="Times New Roman"/>
          <w:sz w:val="24"/>
          <w:szCs w:val="24"/>
        </w:rPr>
        <w:t>frailties</w:t>
      </w:r>
      <w:r w:rsidR="00AD46E1">
        <w:rPr>
          <w:rFonts w:ascii="Times New Roman" w:hAnsi="Times New Roman"/>
          <w:sz w:val="24"/>
          <w:szCs w:val="24"/>
        </w:rPr>
        <w:t xml:space="preserve"> regarding the nature of her money lending business</w:t>
      </w:r>
      <w:r w:rsidR="00CE5E14">
        <w:rPr>
          <w:rFonts w:ascii="Times New Roman" w:hAnsi="Times New Roman"/>
          <w:sz w:val="24"/>
          <w:szCs w:val="24"/>
        </w:rPr>
        <w:t>,</w:t>
      </w:r>
      <w:r w:rsidR="00AD46E1">
        <w:rPr>
          <w:rFonts w:ascii="Times New Roman" w:hAnsi="Times New Roman"/>
          <w:sz w:val="24"/>
          <w:szCs w:val="24"/>
        </w:rPr>
        <w:t xml:space="preserve"> the issue of interest she derived from the </w:t>
      </w:r>
      <w:r>
        <w:rPr>
          <w:rFonts w:ascii="Times New Roman" w:hAnsi="Times New Roman"/>
          <w:sz w:val="24"/>
          <w:szCs w:val="24"/>
        </w:rPr>
        <w:t>transaction</w:t>
      </w:r>
      <w:r w:rsidR="00AD46E1">
        <w:rPr>
          <w:rFonts w:ascii="Times New Roman" w:hAnsi="Times New Roman"/>
          <w:sz w:val="24"/>
          <w:szCs w:val="24"/>
        </w:rPr>
        <w:t xml:space="preserve"> which was not fully and </w:t>
      </w:r>
      <w:r>
        <w:rPr>
          <w:rFonts w:ascii="Times New Roman" w:hAnsi="Times New Roman"/>
          <w:sz w:val="24"/>
          <w:szCs w:val="24"/>
        </w:rPr>
        <w:t>satisfactorily articulated and the appearance of the lending agreement she relies on which have some information entered in black ink while some is entered in blue ink allegedly by one person, the defendant, at least it is simple, straight forward and easy to follow. She also displayed an air of honesty especially in her readiness to reveal that she is an unregistered money lender charging 30 % interest.</w:t>
      </w:r>
    </w:p>
    <w:p w:rsidR="002C366D" w:rsidRDefault="002C366D" w:rsidP="00FC07CE">
      <w:pPr>
        <w:spacing w:after="0" w:line="360" w:lineRule="auto"/>
        <w:ind w:firstLine="720"/>
        <w:jc w:val="both"/>
        <w:rPr>
          <w:rFonts w:ascii="Times New Roman" w:hAnsi="Times New Roman"/>
          <w:sz w:val="24"/>
          <w:szCs w:val="24"/>
        </w:rPr>
      </w:pPr>
      <w:r>
        <w:rPr>
          <w:rFonts w:ascii="Times New Roman" w:hAnsi="Times New Roman"/>
          <w:sz w:val="24"/>
          <w:szCs w:val="24"/>
        </w:rPr>
        <w:t>The defendant’s testimony on the other hand is full</w:t>
      </w:r>
      <w:r w:rsidR="00E67064">
        <w:rPr>
          <w:rFonts w:ascii="Times New Roman" w:hAnsi="Times New Roman"/>
          <w:sz w:val="24"/>
          <w:szCs w:val="24"/>
        </w:rPr>
        <w:t xml:space="preserve"> of contradictions and confusion.  I have alluded to some of those above.  I also found the defendant extremely evasive and not only coy but </w:t>
      </w:r>
      <w:r w:rsidR="006363D3">
        <w:rPr>
          <w:rFonts w:ascii="Times New Roman" w:hAnsi="Times New Roman"/>
          <w:sz w:val="24"/>
          <w:szCs w:val="24"/>
        </w:rPr>
        <w:t>also</w:t>
      </w:r>
      <w:r w:rsidR="00E67064">
        <w:rPr>
          <w:rFonts w:ascii="Times New Roman" w:hAnsi="Times New Roman"/>
          <w:sz w:val="24"/>
          <w:szCs w:val="24"/>
        </w:rPr>
        <w:t xml:space="preserve"> </w:t>
      </w:r>
      <w:r w:rsidR="00CE5E14">
        <w:rPr>
          <w:rFonts w:ascii="Times New Roman" w:hAnsi="Times New Roman"/>
          <w:sz w:val="24"/>
          <w:szCs w:val="24"/>
        </w:rPr>
        <w:t xml:space="preserve">had </w:t>
      </w:r>
      <w:r w:rsidR="00E67064">
        <w:rPr>
          <w:rFonts w:ascii="Times New Roman" w:hAnsi="Times New Roman"/>
          <w:sz w:val="24"/>
          <w:szCs w:val="24"/>
        </w:rPr>
        <w:t xml:space="preserve">a </w:t>
      </w:r>
      <w:r w:rsidR="006363D3">
        <w:rPr>
          <w:rFonts w:ascii="Times New Roman" w:hAnsi="Times New Roman"/>
          <w:sz w:val="24"/>
          <w:szCs w:val="24"/>
        </w:rPr>
        <w:t>demeanour</w:t>
      </w:r>
      <w:r w:rsidR="00E67064">
        <w:rPr>
          <w:rFonts w:ascii="Times New Roman" w:hAnsi="Times New Roman"/>
          <w:sz w:val="24"/>
          <w:szCs w:val="24"/>
        </w:rPr>
        <w:t xml:space="preserve"> that was bad.  For instance I found it difficult to </w:t>
      </w:r>
      <w:r w:rsidR="006363D3">
        <w:rPr>
          <w:rFonts w:ascii="Times New Roman" w:hAnsi="Times New Roman"/>
          <w:sz w:val="24"/>
          <w:szCs w:val="24"/>
        </w:rPr>
        <w:t>accept</w:t>
      </w:r>
      <w:r w:rsidR="00E67064">
        <w:rPr>
          <w:rFonts w:ascii="Times New Roman" w:hAnsi="Times New Roman"/>
          <w:sz w:val="24"/>
          <w:szCs w:val="24"/>
        </w:rPr>
        <w:t xml:space="preserve"> that the defendant did not</w:t>
      </w:r>
      <w:r w:rsidR="00CE5E14">
        <w:rPr>
          <w:rFonts w:ascii="Times New Roman" w:hAnsi="Times New Roman"/>
          <w:sz w:val="24"/>
          <w:szCs w:val="24"/>
        </w:rPr>
        <w:t xml:space="preserve"> run</w:t>
      </w:r>
      <w:r w:rsidR="00E67064">
        <w:rPr>
          <w:rFonts w:ascii="Times New Roman" w:hAnsi="Times New Roman"/>
          <w:sz w:val="24"/>
          <w:szCs w:val="24"/>
        </w:rPr>
        <w:t xml:space="preserve"> a restaurant in Kaguvi Street, or that whatever </w:t>
      </w:r>
      <w:r w:rsidR="006363D3">
        <w:rPr>
          <w:rFonts w:ascii="Times New Roman" w:hAnsi="Times New Roman"/>
          <w:sz w:val="24"/>
          <w:szCs w:val="24"/>
        </w:rPr>
        <w:t>transaction</w:t>
      </w:r>
      <w:r w:rsidR="00E67064">
        <w:rPr>
          <w:rFonts w:ascii="Times New Roman" w:hAnsi="Times New Roman"/>
          <w:sz w:val="24"/>
          <w:szCs w:val="24"/>
        </w:rPr>
        <w:t xml:space="preserve"> the parties had was not concluded at that place.  I also found it strange that the defendant would try to disown her address.  Equally strange is the story that a money </w:t>
      </w:r>
      <w:r w:rsidR="006363D3">
        <w:rPr>
          <w:rFonts w:ascii="Times New Roman" w:hAnsi="Times New Roman"/>
          <w:sz w:val="24"/>
          <w:szCs w:val="24"/>
        </w:rPr>
        <w:t>lender like</w:t>
      </w:r>
      <w:r w:rsidR="00E67064">
        <w:rPr>
          <w:rFonts w:ascii="Times New Roman" w:hAnsi="Times New Roman"/>
          <w:sz w:val="24"/>
          <w:szCs w:val="24"/>
        </w:rPr>
        <w:t xml:space="preserve"> the plaintiff would advance a loan of $300-00</w:t>
      </w:r>
      <w:r w:rsidR="00AD70A5">
        <w:rPr>
          <w:rFonts w:ascii="Times New Roman" w:hAnsi="Times New Roman"/>
          <w:sz w:val="24"/>
          <w:szCs w:val="24"/>
        </w:rPr>
        <w:t xml:space="preserve"> without levying interest and only </w:t>
      </w:r>
      <w:r w:rsidR="006363D3">
        <w:rPr>
          <w:rFonts w:ascii="Times New Roman" w:hAnsi="Times New Roman"/>
          <w:sz w:val="24"/>
          <w:szCs w:val="24"/>
        </w:rPr>
        <w:t>claim</w:t>
      </w:r>
      <w:r w:rsidR="00AD70A5">
        <w:rPr>
          <w:rFonts w:ascii="Times New Roman" w:hAnsi="Times New Roman"/>
          <w:sz w:val="24"/>
          <w:szCs w:val="24"/>
        </w:rPr>
        <w:t xml:space="preserve"> it on the basis that </w:t>
      </w:r>
      <w:r w:rsidR="006363D3">
        <w:rPr>
          <w:rFonts w:ascii="Times New Roman" w:hAnsi="Times New Roman"/>
          <w:sz w:val="24"/>
          <w:szCs w:val="24"/>
        </w:rPr>
        <w:t>there</w:t>
      </w:r>
      <w:r w:rsidR="00AD70A5">
        <w:rPr>
          <w:rFonts w:ascii="Times New Roman" w:hAnsi="Times New Roman"/>
          <w:sz w:val="24"/>
          <w:szCs w:val="24"/>
        </w:rPr>
        <w:t xml:space="preserve"> was a delay in repayment.</w:t>
      </w:r>
    </w:p>
    <w:p w:rsidR="00AD70A5" w:rsidRDefault="00AD70A5" w:rsidP="00FC07CE">
      <w:pPr>
        <w:spacing w:after="0" w:line="360" w:lineRule="auto"/>
        <w:ind w:firstLine="720"/>
        <w:jc w:val="both"/>
        <w:rPr>
          <w:rFonts w:ascii="Times New Roman" w:hAnsi="Times New Roman"/>
          <w:sz w:val="24"/>
          <w:szCs w:val="24"/>
        </w:rPr>
      </w:pPr>
      <w:r>
        <w:rPr>
          <w:rFonts w:ascii="Times New Roman" w:hAnsi="Times New Roman"/>
          <w:sz w:val="24"/>
          <w:szCs w:val="24"/>
        </w:rPr>
        <w:t>What we have here is a case of “two bad superstars</w:t>
      </w:r>
      <w:r w:rsidR="006363D3">
        <w:rPr>
          <w:rFonts w:ascii="Times New Roman" w:hAnsi="Times New Roman"/>
          <w:sz w:val="24"/>
          <w:szCs w:val="24"/>
        </w:rPr>
        <w:t>” Both</w:t>
      </w:r>
      <w:r>
        <w:rPr>
          <w:rFonts w:ascii="Times New Roman" w:hAnsi="Times New Roman"/>
          <w:sz w:val="24"/>
          <w:szCs w:val="24"/>
        </w:rPr>
        <w:t xml:space="preserve"> parties have their own skeletons in the closet.  It is unlikely that the figure of $4 296-00 </w:t>
      </w:r>
      <w:r w:rsidR="00B55583">
        <w:rPr>
          <w:rFonts w:ascii="Times New Roman" w:hAnsi="Times New Roman"/>
          <w:sz w:val="24"/>
          <w:szCs w:val="24"/>
        </w:rPr>
        <w:t>claimed</w:t>
      </w:r>
      <w:r>
        <w:rPr>
          <w:rFonts w:ascii="Times New Roman" w:hAnsi="Times New Roman"/>
          <w:sz w:val="24"/>
          <w:szCs w:val="24"/>
        </w:rPr>
        <w:t xml:space="preserve"> by the </w:t>
      </w:r>
      <w:r w:rsidR="006363D3">
        <w:rPr>
          <w:rFonts w:ascii="Times New Roman" w:hAnsi="Times New Roman"/>
          <w:sz w:val="24"/>
          <w:szCs w:val="24"/>
        </w:rPr>
        <w:t>plaintiff</w:t>
      </w:r>
      <w:r>
        <w:rPr>
          <w:rFonts w:ascii="Times New Roman" w:hAnsi="Times New Roman"/>
          <w:sz w:val="24"/>
          <w:szCs w:val="24"/>
        </w:rPr>
        <w:t xml:space="preserve"> did not include </w:t>
      </w:r>
      <w:r w:rsidR="006363D3">
        <w:rPr>
          <w:rFonts w:ascii="Times New Roman" w:hAnsi="Times New Roman"/>
          <w:sz w:val="24"/>
          <w:szCs w:val="24"/>
        </w:rPr>
        <w:t>interest</w:t>
      </w:r>
      <w:r>
        <w:rPr>
          <w:rFonts w:ascii="Times New Roman" w:hAnsi="Times New Roman"/>
          <w:sz w:val="24"/>
          <w:szCs w:val="24"/>
        </w:rPr>
        <w:t xml:space="preserve"> and th</w:t>
      </w:r>
      <w:r w:rsidR="00AA11E7">
        <w:rPr>
          <w:rFonts w:ascii="Times New Roman" w:hAnsi="Times New Roman"/>
          <w:sz w:val="24"/>
          <w:szCs w:val="24"/>
        </w:rPr>
        <w:t>at</w:t>
      </w:r>
      <w:r>
        <w:rPr>
          <w:rFonts w:ascii="Times New Roman" w:hAnsi="Times New Roman"/>
          <w:sz w:val="24"/>
          <w:szCs w:val="24"/>
        </w:rPr>
        <w:t xml:space="preserve"> </w:t>
      </w:r>
      <w:r w:rsidRPr="00B55583">
        <w:rPr>
          <w:rFonts w:ascii="Times New Roman" w:hAnsi="Times New Roman"/>
          <w:sz w:val="24"/>
          <w:szCs w:val="24"/>
        </w:rPr>
        <w:t>interest was</w:t>
      </w:r>
      <w:r w:rsidR="00B55583" w:rsidRPr="00B55583">
        <w:rPr>
          <w:rFonts w:ascii="Times New Roman" w:hAnsi="Times New Roman"/>
          <w:sz w:val="24"/>
          <w:szCs w:val="24"/>
        </w:rPr>
        <w:t xml:space="preserve"> </w:t>
      </w:r>
      <w:r w:rsidRPr="00B55583">
        <w:rPr>
          <w:rFonts w:ascii="Times New Roman" w:hAnsi="Times New Roman"/>
          <w:sz w:val="24"/>
          <w:szCs w:val="24"/>
        </w:rPr>
        <w:t>left out of the</w:t>
      </w:r>
      <w:r w:rsidRPr="00AD70A5">
        <w:rPr>
          <w:rFonts w:ascii="Times New Roman" w:hAnsi="Times New Roman"/>
          <w:sz w:val="28"/>
          <w:szCs w:val="24"/>
        </w:rPr>
        <w:t xml:space="preserve"> </w:t>
      </w:r>
      <w:r w:rsidR="0020450A" w:rsidRPr="0020450A">
        <w:rPr>
          <w:rFonts w:ascii="Times New Roman" w:hAnsi="Times New Roman"/>
          <w:sz w:val="24"/>
          <w:szCs w:val="24"/>
        </w:rPr>
        <w:t>len</w:t>
      </w:r>
      <w:r w:rsidR="0020450A">
        <w:rPr>
          <w:rFonts w:ascii="Times New Roman" w:hAnsi="Times New Roman"/>
          <w:sz w:val="24"/>
          <w:szCs w:val="24"/>
        </w:rPr>
        <w:t xml:space="preserve">ding agreement, only to be paid at the benevolence of a plucky </w:t>
      </w:r>
      <w:r w:rsidR="00814AC3">
        <w:rPr>
          <w:rFonts w:ascii="Times New Roman" w:hAnsi="Times New Roman"/>
          <w:sz w:val="24"/>
          <w:szCs w:val="24"/>
        </w:rPr>
        <w:t>debtor</w:t>
      </w:r>
      <w:r w:rsidR="0020450A">
        <w:rPr>
          <w:rFonts w:ascii="Times New Roman" w:hAnsi="Times New Roman"/>
          <w:sz w:val="24"/>
          <w:szCs w:val="24"/>
        </w:rPr>
        <w:t>.  In my view, interest must have been factored in but in the absence of evidence as to how much that was I</w:t>
      </w:r>
      <w:r w:rsidR="00814AC3">
        <w:rPr>
          <w:rFonts w:ascii="Times New Roman" w:hAnsi="Times New Roman"/>
          <w:sz w:val="24"/>
          <w:szCs w:val="24"/>
        </w:rPr>
        <w:t xml:space="preserve"> am unable to untang</w:t>
      </w:r>
      <w:r w:rsidR="0020450A">
        <w:rPr>
          <w:rFonts w:ascii="Times New Roman" w:hAnsi="Times New Roman"/>
          <w:sz w:val="24"/>
          <w:szCs w:val="24"/>
        </w:rPr>
        <w:t>le tha</w:t>
      </w:r>
      <w:r w:rsidR="00814AC3">
        <w:rPr>
          <w:rFonts w:ascii="Times New Roman" w:hAnsi="Times New Roman"/>
          <w:sz w:val="24"/>
          <w:szCs w:val="24"/>
        </w:rPr>
        <w:t>t</w:t>
      </w:r>
      <w:r w:rsidR="0020450A">
        <w:rPr>
          <w:rFonts w:ascii="Times New Roman" w:hAnsi="Times New Roman"/>
          <w:sz w:val="24"/>
          <w:szCs w:val="24"/>
        </w:rPr>
        <w:t xml:space="preserve"> mystery.</w:t>
      </w:r>
    </w:p>
    <w:p w:rsidR="0020450A" w:rsidRDefault="0020450A" w:rsidP="00FC07CE">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is highly unlikely that the plaintiff </w:t>
      </w:r>
      <w:r w:rsidR="00814AC3">
        <w:rPr>
          <w:rFonts w:ascii="Times New Roman" w:hAnsi="Times New Roman"/>
          <w:sz w:val="24"/>
          <w:szCs w:val="24"/>
        </w:rPr>
        <w:t>would</w:t>
      </w:r>
      <w:r>
        <w:rPr>
          <w:rFonts w:ascii="Times New Roman" w:hAnsi="Times New Roman"/>
          <w:sz w:val="24"/>
          <w:szCs w:val="24"/>
        </w:rPr>
        <w:t xml:space="preserve">, out of </w:t>
      </w:r>
      <w:r w:rsidR="00814AC3">
        <w:rPr>
          <w:rFonts w:ascii="Times New Roman" w:hAnsi="Times New Roman"/>
          <w:sz w:val="24"/>
          <w:szCs w:val="24"/>
        </w:rPr>
        <w:t>nowhere</w:t>
      </w:r>
      <w:r>
        <w:rPr>
          <w:rFonts w:ascii="Times New Roman" w:hAnsi="Times New Roman"/>
          <w:sz w:val="24"/>
          <w:szCs w:val="24"/>
        </w:rPr>
        <w:t>, jus</w:t>
      </w:r>
      <w:r w:rsidR="00814AC3">
        <w:rPr>
          <w:rFonts w:ascii="Times New Roman" w:hAnsi="Times New Roman"/>
          <w:sz w:val="24"/>
          <w:szCs w:val="24"/>
        </w:rPr>
        <w:t>t fall upon the defendant in the way she has done and falsely allege that she advanced money to her especially as she wields a document</w:t>
      </w:r>
      <w:r w:rsidR="00AA11E7">
        <w:rPr>
          <w:rFonts w:ascii="Times New Roman" w:hAnsi="Times New Roman"/>
          <w:sz w:val="24"/>
          <w:szCs w:val="24"/>
        </w:rPr>
        <w:t>,</w:t>
      </w:r>
      <w:r w:rsidR="00814AC3">
        <w:rPr>
          <w:rFonts w:ascii="Times New Roman" w:hAnsi="Times New Roman"/>
          <w:sz w:val="24"/>
          <w:szCs w:val="24"/>
        </w:rPr>
        <w:t xml:space="preserve"> never mind its f</w:t>
      </w:r>
      <w:r w:rsidR="00AA11E7">
        <w:rPr>
          <w:rFonts w:ascii="Times New Roman" w:hAnsi="Times New Roman"/>
          <w:sz w:val="24"/>
          <w:szCs w:val="24"/>
        </w:rPr>
        <w:t>rai</w:t>
      </w:r>
      <w:r w:rsidR="00814AC3">
        <w:rPr>
          <w:rFonts w:ascii="Times New Roman" w:hAnsi="Times New Roman"/>
          <w:sz w:val="24"/>
          <w:szCs w:val="24"/>
        </w:rPr>
        <w:t>lities</w:t>
      </w:r>
      <w:r w:rsidR="00AA11E7">
        <w:rPr>
          <w:rFonts w:ascii="Times New Roman" w:hAnsi="Times New Roman"/>
          <w:sz w:val="24"/>
          <w:szCs w:val="24"/>
        </w:rPr>
        <w:t>,</w:t>
      </w:r>
      <w:r w:rsidR="00814AC3">
        <w:rPr>
          <w:rFonts w:ascii="Times New Roman" w:hAnsi="Times New Roman"/>
          <w:sz w:val="24"/>
          <w:szCs w:val="24"/>
        </w:rPr>
        <w:t xml:space="preserve"> which contains the defendant’s name</w:t>
      </w:r>
      <w:r w:rsidR="00AA11E7">
        <w:rPr>
          <w:rFonts w:ascii="Times New Roman" w:hAnsi="Times New Roman"/>
          <w:sz w:val="24"/>
          <w:szCs w:val="24"/>
        </w:rPr>
        <w:t>,</w:t>
      </w:r>
      <w:r w:rsidR="00814AC3">
        <w:rPr>
          <w:rFonts w:ascii="Times New Roman" w:hAnsi="Times New Roman"/>
          <w:sz w:val="24"/>
          <w:szCs w:val="24"/>
        </w:rPr>
        <w:t xml:space="preserve"> an ID number which is almost like hers, an address in which the defendant once resided and indeed a signature which resembles that of the defendant.</w:t>
      </w:r>
    </w:p>
    <w:p w:rsidR="00814AC3" w:rsidRDefault="00814AC3" w:rsidP="00FC07CE">
      <w:pPr>
        <w:spacing w:after="0" w:line="360" w:lineRule="auto"/>
        <w:ind w:firstLine="720"/>
        <w:jc w:val="both"/>
        <w:rPr>
          <w:rFonts w:ascii="Times New Roman" w:hAnsi="Times New Roman"/>
          <w:sz w:val="24"/>
          <w:szCs w:val="24"/>
        </w:rPr>
      </w:pPr>
      <w:r>
        <w:rPr>
          <w:rFonts w:ascii="Times New Roman" w:hAnsi="Times New Roman"/>
          <w:sz w:val="24"/>
          <w:szCs w:val="24"/>
        </w:rPr>
        <w:t>The defendant lost the opportunity of successfully contesting the claim by ele</w:t>
      </w:r>
      <w:r w:rsidR="00AA11E7">
        <w:rPr>
          <w:rFonts w:ascii="Times New Roman" w:hAnsi="Times New Roman"/>
          <w:sz w:val="24"/>
          <w:szCs w:val="24"/>
        </w:rPr>
        <w:t>cting not to be truthful and proce</w:t>
      </w:r>
      <w:r>
        <w:rPr>
          <w:rFonts w:ascii="Times New Roman" w:hAnsi="Times New Roman"/>
          <w:sz w:val="24"/>
          <w:szCs w:val="24"/>
        </w:rPr>
        <w:t xml:space="preserve">eding on a clearly dishonest </w:t>
      </w:r>
      <w:r w:rsidR="00EF238F">
        <w:rPr>
          <w:rFonts w:ascii="Times New Roman" w:hAnsi="Times New Roman"/>
          <w:sz w:val="24"/>
          <w:szCs w:val="24"/>
        </w:rPr>
        <w:t>line that</w:t>
      </w:r>
      <w:r>
        <w:rPr>
          <w:rFonts w:ascii="Times New Roman" w:hAnsi="Times New Roman"/>
          <w:sz w:val="24"/>
          <w:szCs w:val="24"/>
        </w:rPr>
        <w:t xml:space="preserve"> she did not receive any money from the plaintiff</w:t>
      </w:r>
      <w:r w:rsidR="00AA11E7">
        <w:rPr>
          <w:rFonts w:ascii="Times New Roman" w:hAnsi="Times New Roman"/>
          <w:sz w:val="24"/>
          <w:szCs w:val="24"/>
        </w:rPr>
        <w:t>. S</w:t>
      </w:r>
      <w:r>
        <w:rPr>
          <w:rFonts w:ascii="Times New Roman" w:hAnsi="Times New Roman"/>
          <w:sz w:val="24"/>
          <w:szCs w:val="24"/>
        </w:rPr>
        <w:t>he should have sei</w:t>
      </w:r>
      <w:r w:rsidR="007C247F">
        <w:rPr>
          <w:rFonts w:ascii="Times New Roman" w:hAnsi="Times New Roman"/>
          <w:sz w:val="24"/>
          <w:szCs w:val="24"/>
        </w:rPr>
        <w:t xml:space="preserve">zed the opportunity to unmask the agreement for what </w:t>
      </w:r>
      <w:r w:rsidR="007C247F">
        <w:rPr>
          <w:rFonts w:ascii="Times New Roman" w:hAnsi="Times New Roman"/>
          <w:sz w:val="24"/>
          <w:szCs w:val="24"/>
        </w:rPr>
        <w:lastRenderedPageBreak/>
        <w:t xml:space="preserve">it is.  By choosing to be evasive and untruthful the defendant not only lost the opportunity to take the court into her confidence as to the exact </w:t>
      </w:r>
      <w:r w:rsidR="00EF238F">
        <w:rPr>
          <w:rFonts w:ascii="Times New Roman" w:hAnsi="Times New Roman"/>
          <w:sz w:val="24"/>
          <w:szCs w:val="24"/>
        </w:rPr>
        <w:t>amount that</w:t>
      </w:r>
      <w:r w:rsidR="007C247F">
        <w:rPr>
          <w:rFonts w:ascii="Times New Roman" w:hAnsi="Times New Roman"/>
          <w:sz w:val="24"/>
          <w:szCs w:val="24"/>
        </w:rPr>
        <w:t xml:space="preserve"> she </w:t>
      </w:r>
      <w:r w:rsidR="00EF238F">
        <w:rPr>
          <w:rFonts w:ascii="Times New Roman" w:hAnsi="Times New Roman"/>
          <w:sz w:val="24"/>
          <w:szCs w:val="24"/>
        </w:rPr>
        <w:t>received</w:t>
      </w:r>
      <w:r w:rsidR="007C247F">
        <w:rPr>
          <w:rFonts w:ascii="Times New Roman" w:hAnsi="Times New Roman"/>
          <w:sz w:val="24"/>
          <w:szCs w:val="24"/>
        </w:rPr>
        <w:t xml:space="preserve"> from the plaintiff, but also did a very </w:t>
      </w:r>
      <w:r w:rsidR="00EF238F">
        <w:rPr>
          <w:rFonts w:ascii="Times New Roman" w:hAnsi="Times New Roman"/>
          <w:sz w:val="24"/>
          <w:szCs w:val="24"/>
        </w:rPr>
        <w:t>poor job of her defence.  In the process the quality of her delivery was so poor, she made such a hopeless wi</w:t>
      </w:r>
      <w:r w:rsidR="00770224">
        <w:rPr>
          <w:rFonts w:ascii="Times New Roman" w:hAnsi="Times New Roman"/>
          <w:sz w:val="24"/>
          <w:szCs w:val="24"/>
        </w:rPr>
        <w:t xml:space="preserve">tness that I am left with no choice what so ever but to reject her evidence in its entirety.  The law will help only the vigilant but not the sluggard. What remains however is the evidence of the plaintiff that she advanced $4 296-00 to the </w:t>
      </w:r>
      <w:r w:rsidR="00AA11E7">
        <w:rPr>
          <w:rFonts w:ascii="Times New Roman" w:hAnsi="Times New Roman"/>
          <w:sz w:val="24"/>
          <w:szCs w:val="24"/>
        </w:rPr>
        <w:t>defendant</w:t>
      </w:r>
      <w:r w:rsidR="00770224">
        <w:rPr>
          <w:rFonts w:ascii="Times New Roman" w:hAnsi="Times New Roman"/>
          <w:sz w:val="24"/>
          <w:szCs w:val="24"/>
        </w:rPr>
        <w:t>, which evidence</w:t>
      </w:r>
      <w:r w:rsidR="00153015">
        <w:rPr>
          <w:rFonts w:ascii="Times New Roman" w:hAnsi="Times New Roman"/>
          <w:sz w:val="24"/>
          <w:szCs w:val="24"/>
        </w:rPr>
        <w:t xml:space="preserve"> has not been effectively challenged.  The burden of proof resting on the plaintiff, is on a balance of probabilities.  In my view the probabilities are tilted in her favour.</w:t>
      </w:r>
    </w:p>
    <w:p w:rsidR="00153015" w:rsidRDefault="00AA11E7" w:rsidP="00FC07CE">
      <w:pPr>
        <w:spacing w:after="0" w:line="360" w:lineRule="auto"/>
        <w:ind w:firstLine="720"/>
        <w:jc w:val="both"/>
        <w:rPr>
          <w:rFonts w:ascii="Times New Roman" w:hAnsi="Times New Roman"/>
          <w:sz w:val="24"/>
          <w:szCs w:val="24"/>
        </w:rPr>
      </w:pPr>
      <w:r>
        <w:rPr>
          <w:rFonts w:ascii="Times New Roman" w:hAnsi="Times New Roman"/>
          <w:sz w:val="24"/>
          <w:szCs w:val="24"/>
        </w:rPr>
        <w:t>T</w:t>
      </w:r>
      <w:r w:rsidR="00153015">
        <w:rPr>
          <w:rFonts w:ascii="Times New Roman" w:hAnsi="Times New Roman"/>
          <w:sz w:val="24"/>
          <w:szCs w:val="24"/>
        </w:rPr>
        <w:t xml:space="preserve">he defendant also lost the opportunity to contest the agreement on the basis of illegality.  One cannot even begin to look into that where the defendant denies ever entering into the agreement in the first place, a denial which is as hollow as it is dishonest.  The defendant cannot have her cake and eat it at the same time.  Its either there was no agreement or there was one, albeit illegal.  It is stated in </w:t>
      </w:r>
      <w:r w:rsidR="00153015" w:rsidRPr="00153015">
        <w:rPr>
          <w:rFonts w:ascii="Times New Roman" w:hAnsi="Times New Roman"/>
          <w:i/>
          <w:sz w:val="24"/>
          <w:szCs w:val="24"/>
        </w:rPr>
        <w:t>S</w:t>
      </w:r>
      <w:r w:rsidR="00153015">
        <w:rPr>
          <w:rFonts w:ascii="Times New Roman" w:hAnsi="Times New Roman"/>
          <w:sz w:val="24"/>
          <w:szCs w:val="24"/>
        </w:rPr>
        <w:t xml:space="preserve"> v </w:t>
      </w:r>
      <w:r w:rsidR="00153015" w:rsidRPr="00153015">
        <w:rPr>
          <w:rFonts w:ascii="Times New Roman" w:hAnsi="Times New Roman"/>
          <w:i/>
          <w:sz w:val="24"/>
          <w:szCs w:val="24"/>
        </w:rPr>
        <w:t xml:space="preserve">Marutsi </w:t>
      </w:r>
      <w:r>
        <w:rPr>
          <w:rFonts w:ascii="Times New Roman" w:hAnsi="Times New Roman"/>
          <w:sz w:val="24"/>
          <w:szCs w:val="24"/>
        </w:rPr>
        <w:t>1990 (2) ZLR370 (S</w:t>
      </w:r>
      <w:r w:rsidR="00153015">
        <w:rPr>
          <w:rFonts w:ascii="Times New Roman" w:hAnsi="Times New Roman"/>
          <w:sz w:val="24"/>
          <w:szCs w:val="24"/>
        </w:rPr>
        <w:t>) that:</w:t>
      </w:r>
    </w:p>
    <w:p w:rsidR="00153015" w:rsidRDefault="00153015" w:rsidP="00CC4FAB">
      <w:pPr>
        <w:spacing w:after="0" w:line="240" w:lineRule="auto"/>
        <w:ind w:left="720"/>
        <w:jc w:val="both"/>
        <w:rPr>
          <w:rFonts w:ascii="Times New Roman" w:hAnsi="Times New Roman"/>
          <w:sz w:val="24"/>
          <w:szCs w:val="24"/>
        </w:rPr>
      </w:pPr>
      <w:r>
        <w:rPr>
          <w:rFonts w:ascii="Times New Roman" w:hAnsi="Times New Roman"/>
          <w:sz w:val="24"/>
          <w:szCs w:val="24"/>
        </w:rPr>
        <w:t>“It is trite that a litigant cannot be allowed to appro</w:t>
      </w:r>
      <w:r w:rsidR="00AA11E7">
        <w:rPr>
          <w:rFonts w:ascii="Times New Roman" w:hAnsi="Times New Roman"/>
          <w:sz w:val="24"/>
          <w:szCs w:val="24"/>
        </w:rPr>
        <w:t>b</w:t>
      </w:r>
      <w:r>
        <w:rPr>
          <w:rFonts w:ascii="Times New Roman" w:hAnsi="Times New Roman"/>
          <w:sz w:val="24"/>
          <w:szCs w:val="24"/>
        </w:rPr>
        <w:t>ate and reprobate a step taken in the proceedings.  He can only do one or the other not both.”</w:t>
      </w:r>
    </w:p>
    <w:p w:rsidR="00153015" w:rsidRDefault="00153015" w:rsidP="00153015">
      <w:pPr>
        <w:spacing w:after="0" w:line="360" w:lineRule="auto"/>
        <w:jc w:val="both"/>
        <w:rPr>
          <w:rFonts w:ascii="Times New Roman" w:hAnsi="Times New Roman"/>
          <w:sz w:val="24"/>
          <w:szCs w:val="24"/>
        </w:rPr>
      </w:pPr>
      <w:r>
        <w:rPr>
          <w:rFonts w:ascii="Times New Roman" w:hAnsi="Times New Roman"/>
          <w:sz w:val="24"/>
          <w:szCs w:val="24"/>
        </w:rPr>
        <w:t>In the result, I order that</w:t>
      </w:r>
    </w:p>
    <w:p w:rsidR="00153015" w:rsidRDefault="00153015" w:rsidP="00153015">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The defendant shall pay the plaintiff the sum of US$4 296-00 together with interest</w:t>
      </w:r>
      <w:r w:rsidR="00ED7DC4">
        <w:rPr>
          <w:rFonts w:ascii="Times New Roman" w:hAnsi="Times New Roman"/>
          <w:sz w:val="24"/>
          <w:szCs w:val="24"/>
        </w:rPr>
        <w:t xml:space="preserve"> there on at the rate of 5% per annum from the date of judgement to date of payment.</w:t>
      </w:r>
    </w:p>
    <w:p w:rsidR="00ED7DC4" w:rsidRPr="00153015" w:rsidRDefault="00ED7DC4" w:rsidP="00153015">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Costs of suit on an ordinary scale.</w:t>
      </w:r>
    </w:p>
    <w:p w:rsidR="007C4516" w:rsidRPr="00F21DE8" w:rsidRDefault="007C4516" w:rsidP="00FC07CE">
      <w:pPr>
        <w:spacing w:after="0" w:line="360" w:lineRule="auto"/>
        <w:ind w:firstLine="720"/>
        <w:jc w:val="both"/>
        <w:rPr>
          <w:rFonts w:ascii="Times New Roman" w:hAnsi="Times New Roman"/>
          <w:sz w:val="24"/>
          <w:szCs w:val="24"/>
        </w:rPr>
      </w:pPr>
    </w:p>
    <w:p w:rsidR="00045C9D" w:rsidRPr="00A90534" w:rsidRDefault="00246154"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  </w:t>
      </w:r>
    </w:p>
    <w:p w:rsidR="00A207AD" w:rsidRPr="00A90534" w:rsidRDefault="00C41FC4"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 </w:t>
      </w:r>
      <w:r w:rsidR="00A207AD" w:rsidRPr="00A90534">
        <w:rPr>
          <w:rFonts w:ascii="Times New Roman" w:hAnsi="Times New Roman" w:cs="Times New Roman"/>
          <w:sz w:val="24"/>
          <w:szCs w:val="24"/>
        </w:rPr>
        <w:t xml:space="preserve">  </w:t>
      </w:r>
    </w:p>
    <w:p w:rsidR="00C074E2" w:rsidRPr="00A90534" w:rsidRDefault="00A370EE" w:rsidP="00A905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Aid Directorate</w:t>
      </w:r>
      <w:r w:rsidR="0054245B">
        <w:rPr>
          <w:rFonts w:ascii="Times New Roman" w:hAnsi="Times New Roman" w:cs="Times New Roman"/>
          <w:sz w:val="24"/>
          <w:szCs w:val="24"/>
        </w:rPr>
        <w:t>, plaintiff</w:t>
      </w:r>
      <w:r w:rsidR="00C074E2" w:rsidRPr="00A90534">
        <w:rPr>
          <w:rFonts w:ascii="Times New Roman" w:hAnsi="Times New Roman" w:cs="Times New Roman"/>
          <w:sz w:val="24"/>
          <w:szCs w:val="24"/>
        </w:rPr>
        <w:t xml:space="preserve">’s legal practitioners </w:t>
      </w:r>
    </w:p>
    <w:p w:rsidR="00C074E2" w:rsidRPr="00A90534" w:rsidRDefault="00AA11E7" w:rsidP="00A905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Mahuni &amp; Matatu</w:t>
      </w:r>
      <w:r w:rsidR="00C074E2" w:rsidRPr="00A90534">
        <w:rPr>
          <w:rFonts w:ascii="Times New Roman" w:hAnsi="Times New Roman" w:cs="Times New Roman"/>
          <w:i/>
          <w:sz w:val="24"/>
          <w:szCs w:val="24"/>
        </w:rPr>
        <w:t>,</w:t>
      </w:r>
      <w:r w:rsidR="00C074E2" w:rsidRPr="00A90534">
        <w:rPr>
          <w:rFonts w:ascii="Times New Roman" w:hAnsi="Times New Roman" w:cs="Times New Roman"/>
          <w:sz w:val="24"/>
          <w:szCs w:val="24"/>
        </w:rPr>
        <w:t xml:space="preserve"> </w:t>
      </w:r>
      <w:r w:rsidR="0054245B">
        <w:rPr>
          <w:rFonts w:ascii="Times New Roman" w:hAnsi="Times New Roman" w:cs="Times New Roman"/>
          <w:sz w:val="24"/>
          <w:szCs w:val="24"/>
        </w:rPr>
        <w:t>defendant</w:t>
      </w:r>
      <w:r w:rsidR="00C074E2" w:rsidRPr="00A90534">
        <w:rPr>
          <w:rFonts w:ascii="Times New Roman" w:hAnsi="Times New Roman" w:cs="Times New Roman"/>
          <w:sz w:val="24"/>
          <w:szCs w:val="24"/>
        </w:rPr>
        <w:t>’</w:t>
      </w:r>
      <w:r w:rsidR="0054245B">
        <w:rPr>
          <w:rFonts w:ascii="Times New Roman" w:hAnsi="Times New Roman" w:cs="Times New Roman"/>
          <w:sz w:val="24"/>
          <w:szCs w:val="24"/>
        </w:rPr>
        <w:t>s</w:t>
      </w:r>
      <w:r w:rsidR="00C074E2" w:rsidRPr="00A90534">
        <w:rPr>
          <w:rFonts w:ascii="Times New Roman" w:hAnsi="Times New Roman" w:cs="Times New Roman"/>
          <w:sz w:val="24"/>
          <w:szCs w:val="24"/>
        </w:rPr>
        <w:t xml:space="preserve"> legal practitioners</w:t>
      </w:r>
    </w:p>
    <w:p w:rsidR="00C074E2" w:rsidRPr="00A90534" w:rsidRDefault="00C074E2" w:rsidP="00A90534">
      <w:pPr>
        <w:jc w:val="both"/>
        <w:rPr>
          <w:rFonts w:ascii="Times New Roman" w:hAnsi="Times New Roman" w:cs="Times New Roman"/>
          <w:sz w:val="24"/>
          <w:szCs w:val="24"/>
        </w:rPr>
      </w:pPr>
    </w:p>
    <w:p w:rsidR="00635FE2" w:rsidRPr="00A90534" w:rsidRDefault="00635FE2" w:rsidP="00A90534">
      <w:pPr>
        <w:jc w:val="both"/>
        <w:rPr>
          <w:rFonts w:ascii="Times New Roman" w:hAnsi="Times New Roman" w:cs="Times New Roman"/>
          <w:sz w:val="24"/>
          <w:szCs w:val="24"/>
        </w:rPr>
      </w:pPr>
    </w:p>
    <w:sectPr w:rsidR="00635FE2" w:rsidRPr="00A90534" w:rsidSect="00E0048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04" w:rsidRDefault="001D6004" w:rsidP="00C074E2">
      <w:pPr>
        <w:spacing w:after="0" w:line="240" w:lineRule="auto"/>
      </w:pPr>
      <w:r>
        <w:separator/>
      </w:r>
    </w:p>
  </w:endnote>
  <w:endnote w:type="continuationSeparator" w:id="0">
    <w:p w:rsidR="001D6004" w:rsidRDefault="001D6004" w:rsidP="00C0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04" w:rsidRDefault="001D6004" w:rsidP="00C074E2">
      <w:pPr>
        <w:spacing w:after="0" w:line="240" w:lineRule="auto"/>
      </w:pPr>
      <w:r>
        <w:separator/>
      </w:r>
    </w:p>
  </w:footnote>
  <w:footnote w:type="continuationSeparator" w:id="0">
    <w:p w:rsidR="001D6004" w:rsidRDefault="001D6004" w:rsidP="00C07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5563"/>
      <w:docPartObj>
        <w:docPartGallery w:val="Page Numbers (Top of Page)"/>
        <w:docPartUnique/>
      </w:docPartObj>
    </w:sdtPr>
    <w:sdtEndPr/>
    <w:sdtContent>
      <w:p w:rsidR="00CC4FAB" w:rsidRDefault="001D6004">
        <w:pPr>
          <w:pStyle w:val="Header"/>
          <w:jc w:val="right"/>
        </w:pPr>
        <w:r>
          <w:fldChar w:fldCharType="begin"/>
        </w:r>
        <w:r>
          <w:instrText xml:space="preserve"> PAGE   \* MERGEFORMAT </w:instrText>
        </w:r>
        <w:r>
          <w:fldChar w:fldCharType="separate"/>
        </w:r>
        <w:r w:rsidR="008239CF">
          <w:rPr>
            <w:noProof/>
          </w:rPr>
          <w:t>1</w:t>
        </w:r>
        <w:r>
          <w:rPr>
            <w:noProof/>
          </w:rPr>
          <w:fldChar w:fldCharType="end"/>
        </w:r>
      </w:p>
      <w:p w:rsidR="00CC4FAB" w:rsidRDefault="00CC4FAB">
        <w:pPr>
          <w:pStyle w:val="Header"/>
          <w:jc w:val="right"/>
        </w:pPr>
        <w:r>
          <w:t>HH</w:t>
        </w:r>
        <w:r w:rsidR="00FE7B8F">
          <w:t xml:space="preserve"> 422</w:t>
        </w:r>
        <w:r w:rsidR="004A75E0">
          <w:t xml:space="preserve"> </w:t>
        </w:r>
        <w:r>
          <w:t>-13</w:t>
        </w:r>
      </w:p>
      <w:p w:rsidR="00CC4FAB" w:rsidRDefault="00CC4FAB">
        <w:pPr>
          <w:pStyle w:val="Header"/>
          <w:jc w:val="right"/>
        </w:pPr>
        <w:r>
          <w:t>HC 8795/12</w:t>
        </w:r>
      </w:p>
    </w:sdtContent>
  </w:sdt>
  <w:p w:rsidR="00CC4FAB" w:rsidRDefault="00CC4F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481F"/>
    <w:multiLevelType w:val="hybridMultilevel"/>
    <w:tmpl w:val="607832A0"/>
    <w:lvl w:ilvl="0" w:tplc="615427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1524CC"/>
    <w:multiLevelType w:val="hybridMultilevel"/>
    <w:tmpl w:val="575CDEE2"/>
    <w:lvl w:ilvl="0" w:tplc="3009000F">
      <w:start w:val="1"/>
      <w:numFmt w:val="decimal"/>
      <w:lvlText w:val="%1."/>
      <w:lvlJc w:val="left"/>
      <w:pPr>
        <w:ind w:left="720" w:hanging="360"/>
      </w:pPr>
      <w:rPr>
        <w:rFonts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24F6839"/>
    <w:multiLevelType w:val="hybridMultilevel"/>
    <w:tmpl w:val="F82EAC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74E2"/>
    <w:rsid w:val="00032160"/>
    <w:rsid w:val="000361CC"/>
    <w:rsid w:val="00045C9D"/>
    <w:rsid w:val="000602F4"/>
    <w:rsid w:val="000904BB"/>
    <w:rsid w:val="000C493F"/>
    <w:rsid w:val="000F6090"/>
    <w:rsid w:val="00153015"/>
    <w:rsid w:val="001769F2"/>
    <w:rsid w:val="001B26F3"/>
    <w:rsid w:val="001D6004"/>
    <w:rsid w:val="0020450A"/>
    <w:rsid w:val="00246154"/>
    <w:rsid w:val="0024631F"/>
    <w:rsid w:val="00260887"/>
    <w:rsid w:val="002843CB"/>
    <w:rsid w:val="002B4783"/>
    <w:rsid w:val="002C366D"/>
    <w:rsid w:val="002C600D"/>
    <w:rsid w:val="00342FBF"/>
    <w:rsid w:val="00355A95"/>
    <w:rsid w:val="00366F28"/>
    <w:rsid w:val="00393901"/>
    <w:rsid w:val="003C3BEA"/>
    <w:rsid w:val="003F4D1D"/>
    <w:rsid w:val="004247D3"/>
    <w:rsid w:val="00466E55"/>
    <w:rsid w:val="004927A1"/>
    <w:rsid w:val="004A75E0"/>
    <w:rsid w:val="0054245B"/>
    <w:rsid w:val="005C4B29"/>
    <w:rsid w:val="00617FBC"/>
    <w:rsid w:val="00635FE2"/>
    <w:rsid w:val="006363D3"/>
    <w:rsid w:val="006467BA"/>
    <w:rsid w:val="006948ED"/>
    <w:rsid w:val="00697AFC"/>
    <w:rsid w:val="006C71A7"/>
    <w:rsid w:val="006E20EE"/>
    <w:rsid w:val="006F0B74"/>
    <w:rsid w:val="00733A1F"/>
    <w:rsid w:val="00770224"/>
    <w:rsid w:val="007C247F"/>
    <w:rsid w:val="007C4516"/>
    <w:rsid w:val="007F5C82"/>
    <w:rsid w:val="008003AF"/>
    <w:rsid w:val="0080167D"/>
    <w:rsid w:val="00814AC3"/>
    <w:rsid w:val="008239CF"/>
    <w:rsid w:val="00825F62"/>
    <w:rsid w:val="00826D47"/>
    <w:rsid w:val="008666FD"/>
    <w:rsid w:val="008A73D9"/>
    <w:rsid w:val="008E61A1"/>
    <w:rsid w:val="00901386"/>
    <w:rsid w:val="009017C4"/>
    <w:rsid w:val="00910B47"/>
    <w:rsid w:val="0092382B"/>
    <w:rsid w:val="009308A7"/>
    <w:rsid w:val="009516F7"/>
    <w:rsid w:val="00956429"/>
    <w:rsid w:val="009744C6"/>
    <w:rsid w:val="009A102B"/>
    <w:rsid w:val="009B56AF"/>
    <w:rsid w:val="009E22FF"/>
    <w:rsid w:val="00A00D64"/>
    <w:rsid w:val="00A17F5B"/>
    <w:rsid w:val="00A207AD"/>
    <w:rsid w:val="00A370EE"/>
    <w:rsid w:val="00A764B8"/>
    <w:rsid w:val="00A849BF"/>
    <w:rsid w:val="00A90534"/>
    <w:rsid w:val="00AA11E7"/>
    <w:rsid w:val="00AD16AE"/>
    <w:rsid w:val="00AD46E1"/>
    <w:rsid w:val="00AD70A5"/>
    <w:rsid w:val="00B30DF9"/>
    <w:rsid w:val="00B55583"/>
    <w:rsid w:val="00B57041"/>
    <w:rsid w:val="00B90080"/>
    <w:rsid w:val="00B94827"/>
    <w:rsid w:val="00BA2A91"/>
    <w:rsid w:val="00BB2F1D"/>
    <w:rsid w:val="00BB4CE1"/>
    <w:rsid w:val="00C074E2"/>
    <w:rsid w:val="00C21E4C"/>
    <w:rsid w:val="00C41FC4"/>
    <w:rsid w:val="00C47BDF"/>
    <w:rsid w:val="00C517E7"/>
    <w:rsid w:val="00C603A8"/>
    <w:rsid w:val="00C97562"/>
    <w:rsid w:val="00CC4FAB"/>
    <w:rsid w:val="00CD0649"/>
    <w:rsid w:val="00CD375B"/>
    <w:rsid w:val="00CE5E14"/>
    <w:rsid w:val="00D51A56"/>
    <w:rsid w:val="00DC01C5"/>
    <w:rsid w:val="00E00482"/>
    <w:rsid w:val="00E117E2"/>
    <w:rsid w:val="00E67064"/>
    <w:rsid w:val="00E7583F"/>
    <w:rsid w:val="00ED7DC4"/>
    <w:rsid w:val="00EE5122"/>
    <w:rsid w:val="00EF238F"/>
    <w:rsid w:val="00F11CE9"/>
    <w:rsid w:val="00F21DE8"/>
    <w:rsid w:val="00F44206"/>
    <w:rsid w:val="00F8478E"/>
    <w:rsid w:val="00F940E6"/>
    <w:rsid w:val="00FC07CE"/>
    <w:rsid w:val="00FE7B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E2"/>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rPr>
      <w:rFonts w:ascii="Calibri" w:eastAsia="Calibri" w:hAnsi="Calibri" w:cs="Times New Roman"/>
    </w:r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rFonts w:ascii="Calibri" w:eastAsia="Calibri" w:hAnsi="Calibri" w:cs="Times New Roman"/>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C07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4E2"/>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C074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074E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2013-11-19T13:37:00Z</cp:lastPrinted>
  <dcterms:created xsi:type="dcterms:W3CDTF">2013-12-06T12:55:00Z</dcterms:created>
  <dcterms:modified xsi:type="dcterms:W3CDTF">2013-12-06T12:55:00Z</dcterms:modified>
</cp:coreProperties>
</file>