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66C" w:rsidRPr="00C67E2E" w:rsidRDefault="00CA366C" w:rsidP="00C67E2E">
      <w:pPr>
        <w:spacing w:after="0" w:line="240" w:lineRule="auto"/>
        <w:jc w:val="both"/>
        <w:rPr>
          <w:rFonts w:ascii="Times New Roman" w:hAnsi="Times New Roman" w:cs="Times New Roman"/>
          <w:sz w:val="24"/>
          <w:szCs w:val="24"/>
        </w:rPr>
      </w:pPr>
      <w:bookmarkStart w:id="0" w:name="_GoBack"/>
      <w:bookmarkEnd w:id="0"/>
      <w:r w:rsidRPr="00C67E2E">
        <w:rPr>
          <w:rFonts w:ascii="Times New Roman" w:hAnsi="Times New Roman" w:cs="Times New Roman"/>
          <w:sz w:val="24"/>
          <w:szCs w:val="24"/>
        </w:rPr>
        <w:t>GOLDCHIP (PVT) LTD</w:t>
      </w:r>
    </w:p>
    <w:p w:rsidR="00CA366C" w:rsidRPr="00C67E2E" w:rsidRDefault="00C67E2E"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versus</w:t>
      </w:r>
    </w:p>
    <w:p w:rsidR="00CA366C" w:rsidRPr="00C67E2E" w:rsidRDefault="00CA366C"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VIRGINIA POTGEITER</w:t>
      </w:r>
    </w:p>
    <w:p w:rsidR="00CA366C" w:rsidRPr="00C67E2E" w:rsidRDefault="00C67E2E"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and</w:t>
      </w:r>
    </w:p>
    <w:p w:rsidR="00CA366C" w:rsidRPr="00C67E2E" w:rsidRDefault="00CA366C"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DANIEL POTGIETER</w:t>
      </w:r>
    </w:p>
    <w:p w:rsidR="00CA366C" w:rsidRPr="00C67E2E" w:rsidRDefault="00C67E2E"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and</w:t>
      </w:r>
    </w:p>
    <w:p w:rsidR="00CA366C" w:rsidRPr="00C67E2E" w:rsidRDefault="00CA366C"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ASANI NGURINGA</w:t>
      </w:r>
    </w:p>
    <w:p w:rsidR="00CA366C" w:rsidRPr="00C67E2E" w:rsidRDefault="00C67E2E"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and</w:t>
      </w:r>
    </w:p>
    <w:p w:rsidR="00CA366C" w:rsidRPr="00C67E2E" w:rsidRDefault="00CA366C"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BENJAMIN JACKSON</w:t>
      </w:r>
    </w:p>
    <w:p w:rsidR="00CA366C" w:rsidRPr="00C67E2E" w:rsidRDefault="00C67E2E"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and</w:t>
      </w:r>
    </w:p>
    <w:p w:rsidR="00CA366C" w:rsidRPr="00C67E2E" w:rsidRDefault="00CA366C"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COLLEN CHENJERAI</w:t>
      </w:r>
    </w:p>
    <w:p w:rsidR="00CA366C" w:rsidRPr="00C67E2E" w:rsidRDefault="00C67E2E"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and</w:t>
      </w:r>
    </w:p>
    <w:p w:rsidR="00CA366C" w:rsidRPr="00C67E2E" w:rsidRDefault="00CA366C"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ROBERT MWALE</w:t>
      </w:r>
    </w:p>
    <w:p w:rsidR="00CA366C" w:rsidRPr="00C67E2E" w:rsidRDefault="00C67E2E"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and</w:t>
      </w:r>
    </w:p>
    <w:p w:rsidR="00CA366C" w:rsidRPr="00C67E2E" w:rsidRDefault="00CA366C"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RUTENDO DZAPATA</w:t>
      </w:r>
    </w:p>
    <w:p w:rsidR="00CA366C" w:rsidRPr="00C67E2E" w:rsidRDefault="00C67E2E"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and</w:t>
      </w:r>
    </w:p>
    <w:p w:rsidR="00CA366C" w:rsidRPr="00C67E2E" w:rsidRDefault="00CA366C"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NYASHA FAITH MANGONDO N.O</w:t>
      </w:r>
    </w:p>
    <w:p w:rsidR="00CA366C" w:rsidRPr="00C67E2E" w:rsidRDefault="00C67E2E"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and</w:t>
      </w:r>
    </w:p>
    <w:p w:rsidR="00CA366C" w:rsidRDefault="00CA366C" w:rsidP="00C67E2E">
      <w:pPr>
        <w:spacing w:after="0" w:line="240" w:lineRule="auto"/>
        <w:jc w:val="both"/>
        <w:rPr>
          <w:rFonts w:ascii="Times New Roman" w:hAnsi="Times New Roman" w:cs="Times New Roman"/>
          <w:sz w:val="24"/>
          <w:szCs w:val="24"/>
        </w:rPr>
      </w:pPr>
      <w:r w:rsidRPr="00C67E2E">
        <w:rPr>
          <w:rFonts w:ascii="Times New Roman" w:hAnsi="Times New Roman" w:cs="Times New Roman"/>
          <w:sz w:val="24"/>
          <w:szCs w:val="24"/>
        </w:rPr>
        <w:t>SHERIFF OF THE HIGH COURT OF ZIMBABWE N.O</w:t>
      </w:r>
    </w:p>
    <w:p w:rsidR="00C67E2E" w:rsidRDefault="00C67E2E" w:rsidP="00C67E2E">
      <w:pPr>
        <w:spacing w:after="0" w:line="240" w:lineRule="auto"/>
        <w:jc w:val="both"/>
        <w:rPr>
          <w:rFonts w:ascii="Times New Roman" w:hAnsi="Times New Roman" w:cs="Times New Roman"/>
          <w:sz w:val="24"/>
          <w:szCs w:val="24"/>
        </w:rPr>
      </w:pPr>
    </w:p>
    <w:p w:rsidR="00C67E2E" w:rsidRPr="00C67E2E" w:rsidRDefault="00C67E2E" w:rsidP="00C67E2E">
      <w:pPr>
        <w:spacing w:after="0" w:line="240" w:lineRule="auto"/>
        <w:jc w:val="both"/>
        <w:rPr>
          <w:rFonts w:ascii="Times New Roman" w:hAnsi="Times New Roman" w:cs="Times New Roman"/>
          <w:sz w:val="24"/>
          <w:szCs w:val="24"/>
        </w:rPr>
      </w:pPr>
    </w:p>
    <w:p w:rsidR="00CA366C" w:rsidRPr="00C67E2E" w:rsidRDefault="00CA366C" w:rsidP="00C67E2E">
      <w:pPr>
        <w:pStyle w:val="NoSpacing"/>
        <w:jc w:val="both"/>
        <w:rPr>
          <w:rFonts w:ascii="Times New Roman" w:hAnsi="Times New Roman" w:cs="Times New Roman"/>
          <w:sz w:val="24"/>
          <w:szCs w:val="24"/>
        </w:rPr>
      </w:pPr>
      <w:r w:rsidRPr="00C67E2E">
        <w:rPr>
          <w:rFonts w:ascii="Times New Roman" w:hAnsi="Times New Roman" w:cs="Times New Roman"/>
          <w:sz w:val="24"/>
          <w:szCs w:val="24"/>
        </w:rPr>
        <w:t>HIGH COURT OF ZIMBABWE</w:t>
      </w:r>
    </w:p>
    <w:p w:rsidR="00CA366C" w:rsidRPr="00C67E2E" w:rsidRDefault="00CA366C" w:rsidP="00C67E2E">
      <w:pPr>
        <w:pStyle w:val="NoSpacing"/>
        <w:jc w:val="both"/>
        <w:rPr>
          <w:rFonts w:ascii="Times New Roman" w:hAnsi="Times New Roman" w:cs="Times New Roman"/>
          <w:sz w:val="24"/>
          <w:szCs w:val="24"/>
        </w:rPr>
      </w:pPr>
      <w:r w:rsidRPr="00C67E2E">
        <w:rPr>
          <w:rFonts w:ascii="Times New Roman" w:hAnsi="Times New Roman" w:cs="Times New Roman"/>
          <w:sz w:val="24"/>
          <w:szCs w:val="24"/>
        </w:rPr>
        <w:t>TAGU J</w:t>
      </w:r>
    </w:p>
    <w:p w:rsidR="00CA366C" w:rsidRPr="00C67E2E" w:rsidRDefault="00CA366C" w:rsidP="00C67E2E">
      <w:pPr>
        <w:pStyle w:val="NoSpacing"/>
        <w:jc w:val="both"/>
        <w:rPr>
          <w:rFonts w:ascii="Times New Roman" w:hAnsi="Times New Roman" w:cs="Times New Roman"/>
          <w:sz w:val="24"/>
          <w:szCs w:val="24"/>
        </w:rPr>
      </w:pPr>
      <w:r w:rsidRPr="00C67E2E">
        <w:rPr>
          <w:rFonts w:ascii="Times New Roman" w:hAnsi="Times New Roman" w:cs="Times New Roman"/>
          <w:sz w:val="24"/>
          <w:szCs w:val="24"/>
        </w:rPr>
        <w:t>HARARE 29, 30, J</w:t>
      </w:r>
      <w:r w:rsidR="00CE290B" w:rsidRPr="00C67E2E">
        <w:rPr>
          <w:rFonts w:ascii="Times New Roman" w:hAnsi="Times New Roman" w:cs="Times New Roman"/>
          <w:sz w:val="24"/>
          <w:szCs w:val="24"/>
        </w:rPr>
        <w:t>une</w:t>
      </w:r>
      <w:r w:rsidRPr="00C67E2E">
        <w:rPr>
          <w:rFonts w:ascii="Times New Roman" w:hAnsi="Times New Roman" w:cs="Times New Roman"/>
          <w:sz w:val="24"/>
          <w:szCs w:val="24"/>
        </w:rPr>
        <w:t xml:space="preserve">, 4 </w:t>
      </w:r>
      <w:r w:rsidR="00CE290B">
        <w:rPr>
          <w:rFonts w:ascii="Times New Roman" w:hAnsi="Times New Roman" w:cs="Times New Roman"/>
          <w:sz w:val="24"/>
          <w:szCs w:val="24"/>
        </w:rPr>
        <w:t>&amp;</w:t>
      </w:r>
      <w:r w:rsidRPr="00C67E2E">
        <w:rPr>
          <w:rFonts w:ascii="Times New Roman" w:hAnsi="Times New Roman" w:cs="Times New Roman"/>
          <w:sz w:val="24"/>
          <w:szCs w:val="24"/>
        </w:rPr>
        <w:t xml:space="preserve"> 13 J</w:t>
      </w:r>
      <w:r w:rsidR="00CE290B" w:rsidRPr="00C67E2E">
        <w:rPr>
          <w:rFonts w:ascii="Times New Roman" w:hAnsi="Times New Roman" w:cs="Times New Roman"/>
          <w:sz w:val="24"/>
          <w:szCs w:val="24"/>
        </w:rPr>
        <w:t>uly</w:t>
      </w:r>
      <w:r w:rsidRPr="00C67E2E">
        <w:rPr>
          <w:rFonts w:ascii="Times New Roman" w:hAnsi="Times New Roman" w:cs="Times New Roman"/>
          <w:sz w:val="24"/>
          <w:szCs w:val="24"/>
        </w:rPr>
        <w:t xml:space="preserve"> 2022</w:t>
      </w:r>
    </w:p>
    <w:p w:rsidR="00CA366C" w:rsidRPr="00C67E2E" w:rsidRDefault="00CA366C" w:rsidP="00C67E2E">
      <w:pPr>
        <w:pStyle w:val="NoSpacing"/>
        <w:spacing w:line="360" w:lineRule="auto"/>
        <w:jc w:val="both"/>
        <w:rPr>
          <w:rFonts w:ascii="Times New Roman" w:hAnsi="Times New Roman" w:cs="Times New Roman"/>
          <w:sz w:val="24"/>
          <w:szCs w:val="24"/>
        </w:rPr>
      </w:pPr>
    </w:p>
    <w:p w:rsidR="00CA366C" w:rsidRPr="00C67E2E" w:rsidRDefault="00CA366C" w:rsidP="00C67E2E">
      <w:pPr>
        <w:pStyle w:val="NoSpacing"/>
        <w:spacing w:line="360" w:lineRule="auto"/>
        <w:jc w:val="both"/>
        <w:rPr>
          <w:rFonts w:ascii="Times New Roman" w:hAnsi="Times New Roman" w:cs="Times New Roman"/>
          <w:b/>
          <w:sz w:val="24"/>
          <w:szCs w:val="24"/>
        </w:rPr>
      </w:pPr>
      <w:r w:rsidRPr="00C67E2E">
        <w:rPr>
          <w:rFonts w:ascii="Times New Roman" w:hAnsi="Times New Roman" w:cs="Times New Roman"/>
          <w:b/>
          <w:sz w:val="24"/>
          <w:szCs w:val="24"/>
        </w:rPr>
        <w:t>U</w:t>
      </w:r>
      <w:r w:rsidR="00CE290B" w:rsidRPr="00C67E2E">
        <w:rPr>
          <w:rFonts w:ascii="Times New Roman" w:hAnsi="Times New Roman" w:cs="Times New Roman"/>
          <w:b/>
          <w:sz w:val="24"/>
          <w:szCs w:val="24"/>
        </w:rPr>
        <w:t>rgent</w:t>
      </w:r>
      <w:r w:rsidRPr="00C67E2E">
        <w:rPr>
          <w:rFonts w:ascii="Times New Roman" w:hAnsi="Times New Roman" w:cs="Times New Roman"/>
          <w:b/>
          <w:sz w:val="24"/>
          <w:szCs w:val="24"/>
        </w:rPr>
        <w:t xml:space="preserve"> C</w:t>
      </w:r>
      <w:r w:rsidR="00CE290B" w:rsidRPr="00C67E2E">
        <w:rPr>
          <w:rFonts w:ascii="Times New Roman" w:hAnsi="Times New Roman" w:cs="Times New Roman"/>
          <w:b/>
          <w:sz w:val="24"/>
          <w:szCs w:val="24"/>
        </w:rPr>
        <w:t>hamber</w:t>
      </w:r>
      <w:r w:rsidRPr="00C67E2E">
        <w:rPr>
          <w:rFonts w:ascii="Times New Roman" w:hAnsi="Times New Roman" w:cs="Times New Roman"/>
          <w:b/>
          <w:sz w:val="24"/>
          <w:szCs w:val="24"/>
        </w:rPr>
        <w:t xml:space="preserve"> A</w:t>
      </w:r>
      <w:r w:rsidR="00CE290B" w:rsidRPr="00C67E2E">
        <w:rPr>
          <w:rFonts w:ascii="Times New Roman" w:hAnsi="Times New Roman" w:cs="Times New Roman"/>
          <w:b/>
          <w:sz w:val="24"/>
          <w:szCs w:val="24"/>
        </w:rPr>
        <w:t>pplication</w:t>
      </w:r>
    </w:p>
    <w:p w:rsidR="00CA366C" w:rsidRPr="00C67E2E" w:rsidRDefault="00CA366C" w:rsidP="00C67E2E">
      <w:pPr>
        <w:pStyle w:val="NoSpacing"/>
        <w:spacing w:line="360" w:lineRule="auto"/>
        <w:jc w:val="both"/>
        <w:rPr>
          <w:rFonts w:ascii="Times New Roman" w:hAnsi="Times New Roman" w:cs="Times New Roman"/>
          <w:sz w:val="24"/>
          <w:szCs w:val="24"/>
        </w:rPr>
      </w:pPr>
    </w:p>
    <w:p w:rsidR="00CA366C" w:rsidRPr="00C67E2E" w:rsidRDefault="00CA366C" w:rsidP="00CE290B">
      <w:pPr>
        <w:pStyle w:val="NoSpacing"/>
        <w:jc w:val="both"/>
        <w:rPr>
          <w:rFonts w:ascii="Times New Roman" w:hAnsi="Times New Roman" w:cs="Times New Roman"/>
          <w:sz w:val="24"/>
          <w:szCs w:val="24"/>
        </w:rPr>
      </w:pPr>
      <w:r w:rsidRPr="00CE290B">
        <w:rPr>
          <w:rFonts w:ascii="Times New Roman" w:hAnsi="Times New Roman" w:cs="Times New Roman"/>
          <w:i/>
          <w:iCs/>
          <w:sz w:val="24"/>
          <w:szCs w:val="24"/>
        </w:rPr>
        <w:t>E</w:t>
      </w:r>
      <w:r w:rsidR="00CE290B" w:rsidRPr="00CE290B">
        <w:rPr>
          <w:rFonts w:ascii="Times New Roman" w:hAnsi="Times New Roman" w:cs="Times New Roman"/>
          <w:i/>
          <w:iCs/>
          <w:sz w:val="24"/>
          <w:szCs w:val="24"/>
        </w:rPr>
        <w:t xml:space="preserve"> </w:t>
      </w:r>
      <w:r w:rsidRPr="00CE290B">
        <w:rPr>
          <w:rFonts w:ascii="Times New Roman" w:hAnsi="Times New Roman" w:cs="Times New Roman"/>
          <w:i/>
          <w:iCs/>
          <w:sz w:val="24"/>
          <w:szCs w:val="24"/>
        </w:rPr>
        <w:t>T Mujaya</w:t>
      </w:r>
      <w:r w:rsidRPr="00C67E2E">
        <w:rPr>
          <w:rFonts w:ascii="Times New Roman" w:hAnsi="Times New Roman" w:cs="Times New Roman"/>
          <w:sz w:val="24"/>
          <w:szCs w:val="24"/>
        </w:rPr>
        <w:t xml:space="preserve">, for </w:t>
      </w:r>
      <w:r w:rsidR="00CE290B">
        <w:rPr>
          <w:rFonts w:ascii="Times New Roman" w:hAnsi="Times New Roman" w:cs="Times New Roman"/>
          <w:sz w:val="24"/>
          <w:szCs w:val="24"/>
        </w:rPr>
        <w:t xml:space="preserve">the </w:t>
      </w:r>
      <w:r w:rsidRPr="00C67E2E">
        <w:rPr>
          <w:rFonts w:ascii="Times New Roman" w:hAnsi="Times New Roman" w:cs="Times New Roman"/>
          <w:sz w:val="24"/>
          <w:szCs w:val="24"/>
        </w:rPr>
        <w:t>applicant</w:t>
      </w:r>
    </w:p>
    <w:p w:rsidR="00CA366C" w:rsidRPr="00C67E2E" w:rsidRDefault="00CA366C" w:rsidP="00CE290B">
      <w:pPr>
        <w:pStyle w:val="NoSpacing"/>
        <w:jc w:val="both"/>
        <w:rPr>
          <w:rFonts w:ascii="Times New Roman" w:hAnsi="Times New Roman" w:cs="Times New Roman"/>
          <w:sz w:val="24"/>
          <w:szCs w:val="24"/>
        </w:rPr>
      </w:pPr>
      <w:r w:rsidRPr="00CE290B">
        <w:rPr>
          <w:rFonts w:ascii="Times New Roman" w:hAnsi="Times New Roman" w:cs="Times New Roman"/>
          <w:i/>
          <w:iCs/>
          <w:sz w:val="24"/>
          <w:szCs w:val="24"/>
        </w:rPr>
        <w:t>J Mugogo</w:t>
      </w:r>
      <w:r w:rsidRPr="00C67E2E">
        <w:rPr>
          <w:rFonts w:ascii="Times New Roman" w:hAnsi="Times New Roman" w:cs="Times New Roman"/>
          <w:sz w:val="24"/>
          <w:szCs w:val="24"/>
        </w:rPr>
        <w:t>, for</w:t>
      </w:r>
      <w:r w:rsidR="00CE290B">
        <w:rPr>
          <w:rFonts w:ascii="Times New Roman" w:hAnsi="Times New Roman" w:cs="Times New Roman"/>
          <w:sz w:val="24"/>
          <w:szCs w:val="24"/>
        </w:rPr>
        <w:t xml:space="preserve"> the</w:t>
      </w:r>
      <w:r w:rsidRPr="00C67E2E">
        <w:rPr>
          <w:rFonts w:ascii="Times New Roman" w:hAnsi="Times New Roman" w:cs="Times New Roman"/>
          <w:sz w:val="24"/>
          <w:szCs w:val="24"/>
        </w:rPr>
        <w:t xml:space="preserve"> respondents</w:t>
      </w:r>
    </w:p>
    <w:p w:rsidR="00CA366C" w:rsidRPr="00C67E2E" w:rsidRDefault="00CA366C" w:rsidP="00C67E2E">
      <w:pPr>
        <w:pStyle w:val="NoSpacing"/>
        <w:spacing w:line="360" w:lineRule="auto"/>
        <w:jc w:val="both"/>
        <w:rPr>
          <w:rFonts w:ascii="Times New Roman" w:hAnsi="Times New Roman" w:cs="Times New Roman"/>
          <w:sz w:val="24"/>
          <w:szCs w:val="24"/>
        </w:rPr>
      </w:pPr>
    </w:p>
    <w:p w:rsidR="00CA366C" w:rsidRPr="00C67E2E" w:rsidRDefault="00CA366C" w:rsidP="00EE5FAD">
      <w:pPr>
        <w:spacing w:line="360" w:lineRule="auto"/>
        <w:ind w:firstLine="720"/>
        <w:jc w:val="both"/>
        <w:rPr>
          <w:rFonts w:ascii="Times New Roman" w:hAnsi="Times New Roman" w:cs="Times New Roman"/>
          <w:sz w:val="24"/>
          <w:szCs w:val="24"/>
        </w:rPr>
      </w:pPr>
      <w:r w:rsidRPr="00EE5FAD">
        <w:rPr>
          <w:rFonts w:ascii="Times New Roman" w:hAnsi="Times New Roman" w:cs="Times New Roman"/>
          <w:b/>
          <w:bCs/>
          <w:sz w:val="24"/>
          <w:szCs w:val="24"/>
        </w:rPr>
        <w:t>TAGU J</w:t>
      </w:r>
      <w:r w:rsidRPr="00C67E2E">
        <w:rPr>
          <w:rFonts w:ascii="Times New Roman" w:hAnsi="Times New Roman" w:cs="Times New Roman"/>
          <w:sz w:val="24"/>
          <w:szCs w:val="24"/>
        </w:rPr>
        <w:t xml:space="preserve">: This is an urgent chamber application for stay of execution of an order sounding in money against the Applicant. </w:t>
      </w:r>
      <w:r w:rsidR="009D2B3F">
        <w:rPr>
          <w:rFonts w:ascii="Times New Roman" w:hAnsi="Times New Roman" w:cs="Times New Roman"/>
          <w:sz w:val="24"/>
          <w:szCs w:val="24"/>
        </w:rPr>
        <w:t xml:space="preserve"> </w:t>
      </w:r>
      <w:r w:rsidRPr="00C67E2E">
        <w:rPr>
          <w:rFonts w:ascii="Times New Roman" w:hAnsi="Times New Roman" w:cs="Times New Roman"/>
          <w:sz w:val="24"/>
          <w:szCs w:val="24"/>
        </w:rPr>
        <w:t xml:space="preserve">The </w:t>
      </w:r>
      <w:r w:rsidR="004D6467">
        <w:rPr>
          <w:rFonts w:ascii="Times New Roman" w:hAnsi="Times New Roman" w:cs="Times New Roman"/>
          <w:sz w:val="24"/>
          <w:szCs w:val="24"/>
        </w:rPr>
        <w:t>a</w:t>
      </w:r>
      <w:r w:rsidRPr="00C67E2E">
        <w:rPr>
          <w:rFonts w:ascii="Times New Roman" w:hAnsi="Times New Roman" w:cs="Times New Roman"/>
          <w:sz w:val="24"/>
          <w:szCs w:val="24"/>
        </w:rPr>
        <w:t>pplicant is seeking the following order-</w:t>
      </w:r>
    </w:p>
    <w:p w:rsidR="00CA366C" w:rsidRPr="00EE5FAD" w:rsidRDefault="00CA366C" w:rsidP="00EE5FAD">
      <w:pPr>
        <w:spacing w:line="240" w:lineRule="auto"/>
        <w:ind w:firstLine="360"/>
        <w:jc w:val="both"/>
        <w:rPr>
          <w:rFonts w:ascii="Times New Roman" w:hAnsi="Times New Roman" w:cs="Times New Roman"/>
          <w:b/>
          <w:bCs/>
          <w:u w:val="single"/>
        </w:rPr>
      </w:pPr>
      <w:r w:rsidRPr="00EE5FAD">
        <w:rPr>
          <w:rFonts w:ascii="Times New Roman" w:hAnsi="Times New Roman" w:cs="Times New Roman"/>
          <w:b/>
          <w:bCs/>
          <w:u w:val="single"/>
        </w:rPr>
        <w:t>“TERMS OF THE FINAL ORDER SOUGHT</w:t>
      </w:r>
    </w:p>
    <w:p w:rsidR="00CA366C" w:rsidRPr="00EE5FAD" w:rsidRDefault="00CA366C" w:rsidP="00EE5FAD">
      <w:pPr>
        <w:pStyle w:val="ListParagraph"/>
        <w:numPr>
          <w:ilvl w:val="0"/>
          <w:numId w:val="1"/>
        </w:numPr>
        <w:spacing w:line="240" w:lineRule="auto"/>
        <w:jc w:val="both"/>
        <w:rPr>
          <w:rFonts w:ascii="Times New Roman" w:hAnsi="Times New Roman" w:cs="Times New Roman"/>
        </w:rPr>
      </w:pPr>
      <w:r w:rsidRPr="00EE5FAD">
        <w:rPr>
          <w:rFonts w:ascii="Times New Roman" w:hAnsi="Times New Roman" w:cs="Times New Roman"/>
        </w:rPr>
        <w:t>Application for stay of execution be and is hereby granted.</w:t>
      </w:r>
    </w:p>
    <w:p w:rsidR="00CA366C" w:rsidRPr="00EE5FAD" w:rsidRDefault="00CA366C" w:rsidP="00EE5FAD">
      <w:pPr>
        <w:pStyle w:val="ListParagraph"/>
        <w:numPr>
          <w:ilvl w:val="0"/>
          <w:numId w:val="1"/>
        </w:numPr>
        <w:spacing w:line="240" w:lineRule="auto"/>
        <w:jc w:val="both"/>
        <w:rPr>
          <w:rFonts w:ascii="Times New Roman" w:hAnsi="Times New Roman" w:cs="Times New Roman"/>
        </w:rPr>
      </w:pPr>
      <w:r w:rsidRPr="00EE5FAD">
        <w:rPr>
          <w:rFonts w:ascii="Times New Roman" w:hAnsi="Times New Roman" w:cs="Times New Roman"/>
        </w:rPr>
        <w:t>Seizure and attachment in execution by the 9</w:t>
      </w:r>
      <w:r w:rsidRPr="00EE5FAD">
        <w:rPr>
          <w:rFonts w:ascii="Times New Roman" w:hAnsi="Times New Roman" w:cs="Times New Roman"/>
          <w:vertAlign w:val="superscript"/>
        </w:rPr>
        <w:t>th</w:t>
      </w:r>
      <w:r w:rsidRPr="00EE5FAD">
        <w:rPr>
          <w:rFonts w:ascii="Times New Roman" w:hAnsi="Times New Roman" w:cs="Times New Roman"/>
        </w:rPr>
        <w:t xml:space="preserve"> Respondent as a result of writs stamped by the Sheriff on the 16</w:t>
      </w:r>
      <w:r w:rsidRPr="00EE5FAD">
        <w:rPr>
          <w:rFonts w:ascii="Times New Roman" w:hAnsi="Times New Roman" w:cs="Times New Roman"/>
          <w:vertAlign w:val="superscript"/>
        </w:rPr>
        <w:t>th</w:t>
      </w:r>
      <w:r w:rsidRPr="00EE5FAD">
        <w:rPr>
          <w:rFonts w:ascii="Times New Roman" w:hAnsi="Times New Roman" w:cs="Times New Roman"/>
        </w:rPr>
        <w:t xml:space="preserve"> June 2022 be and is hereby stayed until the Application for rescission of Default Judgment has been finalized.</w:t>
      </w:r>
    </w:p>
    <w:p w:rsidR="00CA366C" w:rsidRPr="00EE5FAD" w:rsidRDefault="00CA366C" w:rsidP="00EE5FAD">
      <w:pPr>
        <w:pStyle w:val="ListParagraph"/>
        <w:numPr>
          <w:ilvl w:val="0"/>
          <w:numId w:val="1"/>
        </w:numPr>
        <w:spacing w:line="240" w:lineRule="auto"/>
        <w:jc w:val="both"/>
        <w:rPr>
          <w:rFonts w:ascii="Times New Roman" w:hAnsi="Times New Roman" w:cs="Times New Roman"/>
        </w:rPr>
      </w:pPr>
      <w:r w:rsidRPr="00EE5FAD">
        <w:rPr>
          <w:rFonts w:ascii="Times New Roman" w:hAnsi="Times New Roman" w:cs="Times New Roman"/>
        </w:rPr>
        <w:t>Each party to bear its own costs.</w:t>
      </w:r>
    </w:p>
    <w:p w:rsidR="00CA366C" w:rsidRPr="00EE5FAD" w:rsidRDefault="00CA366C" w:rsidP="00EE5FAD">
      <w:pPr>
        <w:spacing w:line="240" w:lineRule="auto"/>
        <w:ind w:firstLine="360"/>
        <w:jc w:val="both"/>
        <w:rPr>
          <w:rFonts w:ascii="Times New Roman" w:hAnsi="Times New Roman" w:cs="Times New Roman"/>
          <w:b/>
          <w:bCs/>
          <w:u w:val="single"/>
        </w:rPr>
      </w:pPr>
      <w:r w:rsidRPr="00EE5FAD">
        <w:rPr>
          <w:rFonts w:ascii="Times New Roman" w:hAnsi="Times New Roman" w:cs="Times New Roman"/>
          <w:b/>
          <w:bCs/>
          <w:u w:val="single"/>
        </w:rPr>
        <w:t>TERMS OF THE INTERIM RELIEF GRANTED</w:t>
      </w:r>
    </w:p>
    <w:p w:rsidR="00CA366C" w:rsidRDefault="00CA366C" w:rsidP="00EE5FAD">
      <w:pPr>
        <w:pStyle w:val="ListParagraph"/>
        <w:numPr>
          <w:ilvl w:val="0"/>
          <w:numId w:val="2"/>
        </w:numPr>
        <w:spacing w:line="240" w:lineRule="auto"/>
        <w:jc w:val="both"/>
        <w:rPr>
          <w:rFonts w:ascii="Times New Roman" w:hAnsi="Times New Roman" w:cs="Times New Roman"/>
        </w:rPr>
      </w:pPr>
      <w:r w:rsidRPr="00EE5FAD">
        <w:rPr>
          <w:rFonts w:ascii="Times New Roman" w:hAnsi="Times New Roman" w:cs="Times New Roman"/>
        </w:rPr>
        <w:t>Pending the return date, the seizure and attachment in execution by the 9</w:t>
      </w:r>
      <w:r w:rsidRPr="00EE5FAD">
        <w:rPr>
          <w:rFonts w:ascii="Times New Roman" w:hAnsi="Times New Roman" w:cs="Times New Roman"/>
          <w:vertAlign w:val="superscript"/>
        </w:rPr>
        <w:t>th</w:t>
      </w:r>
      <w:r w:rsidRPr="00EE5FAD">
        <w:rPr>
          <w:rFonts w:ascii="Times New Roman" w:hAnsi="Times New Roman" w:cs="Times New Roman"/>
        </w:rPr>
        <w:t xml:space="preserve"> Respondent at the instruction of the 1</w:t>
      </w:r>
      <w:r w:rsidRPr="00EE5FAD">
        <w:rPr>
          <w:rFonts w:ascii="Times New Roman" w:hAnsi="Times New Roman" w:cs="Times New Roman"/>
          <w:vertAlign w:val="superscript"/>
        </w:rPr>
        <w:t>st</w:t>
      </w:r>
      <w:r w:rsidRPr="00EE5FAD">
        <w:rPr>
          <w:rFonts w:ascii="Times New Roman" w:hAnsi="Times New Roman" w:cs="Times New Roman"/>
        </w:rPr>
        <w:t xml:space="preserve"> to 7</w:t>
      </w:r>
      <w:r w:rsidRPr="00EE5FAD">
        <w:rPr>
          <w:rFonts w:ascii="Times New Roman" w:hAnsi="Times New Roman" w:cs="Times New Roman"/>
          <w:vertAlign w:val="superscript"/>
        </w:rPr>
        <w:t>th</w:t>
      </w:r>
      <w:r w:rsidRPr="00EE5FAD">
        <w:rPr>
          <w:rFonts w:ascii="Times New Roman" w:hAnsi="Times New Roman" w:cs="Times New Roman"/>
        </w:rPr>
        <w:t xml:space="preserve"> Respondents to satisfy the terms of order granted in case number 1975/22 be and are hereby stayed.</w:t>
      </w:r>
    </w:p>
    <w:p w:rsidR="00EE5FAD" w:rsidRPr="00EE5FAD" w:rsidRDefault="00EE5FAD" w:rsidP="00EE5FAD">
      <w:pPr>
        <w:pStyle w:val="ListParagraph"/>
        <w:spacing w:line="240" w:lineRule="auto"/>
        <w:jc w:val="both"/>
        <w:rPr>
          <w:rFonts w:ascii="Times New Roman" w:hAnsi="Times New Roman" w:cs="Times New Roman"/>
        </w:rPr>
      </w:pPr>
    </w:p>
    <w:p w:rsidR="00CA366C" w:rsidRPr="00EE5FAD" w:rsidRDefault="00CA366C" w:rsidP="00EE5FAD">
      <w:pPr>
        <w:spacing w:line="240" w:lineRule="auto"/>
        <w:ind w:firstLine="360"/>
        <w:jc w:val="both"/>
        <w:rPr>
          <w:rFonts w:ascii="Times New Roman" w:hAnsi="Times New Roman" w:cs="Times New Roman"/>
          <w:b/>
          <w:bCs/>
          <w:u w:val="single"/>
        </w:rPr>
      </w:pPr>
      <w:r w:rsidRPr="00EE5FAD">
        <w:rPr>
          <w:rFonts w:ascii="Times New Roman" w:hAnsi="Times New Roman" w:cs="Times New Roman"/>
          <w:b/>
          <w:bCs/>
          <w:u w:val="single"/>
        </w:rPr>
        <w:lastRenderedPageBreak/>
        <w:t>SERVICE OF THE PROVISIONAL ORDER</w:t>
      </w:r>
    </w:p>
    <w:p w:rsidR="00CA366C" w:rsidRPr="00EE5FAD" w:rsidRDefault="00CA366C" w:rsidP="00EE5FAD">
      <w:pPr>
        <w:spacing w:line="240" w:lineRule="auto"/>
        <w:ind w:left="360"/>
        <w:jc w:val="both"/>
        <w:rPr>
          <w:rFonts w:ascii="Times New Roman" w:hAnsi="Times New Roman" w:cs="Times New Roman"/>
        </w:rPr>
      </w:pPr>
      <w:r w:rsidRPr="00EE5FAD">
        <w:rPr>
          <w:rFonts w:ascii="Times New Roman" w:hAnsi="Times New Roman" w:cs="Times New Roman"/>
        </w:rPr>
        <w:t>The Provisional order of this Honourable Court shall be served by the delivery of a copy thereof by the Deputy Sheriff of this Honourable Court or by a responsible person in the Employ of Pundu &amp; Company Legal Practitioners, Applicants’ Legal Practitioners to each of the Respondents herein either personally or by service upon a responsible person at their offices or residence.”</w:t>
      </w:r>
    </w:p>
    <w:p w:rsidR="00CA366C" w:rsidRPr="00C67E2E" w:rsidRDefault="00CA366C" w:rsidP="008A16FA">
      <w:pPr>
        <w:spacing w:after="0" w:line="360" w:lineRule="auto"/>
        <w:ind w:firstLine="360"/>
        <w:jc w:val="both"/>
        <w:rPr>
          <w:rFonts w:ascii="Times New Roman" w:hAnsi="Times New Roman" w:cs="Times New Roman"/>
          <w:sz w:val="24"/>
          <w:szCs w:val="24"/>
        </w:rPr>
      </w:pPr>
      <w:r w:rsidRPr="00C67E2E">
        <w:rPr>
          <w:rFonts w:ascii="Times New Roman" w:hAnsi="Times New Roman" w:cs="Times New Roman"/>
          <w:sz w:val="24"/>
          <w:szCs w:val="24"/>
        </w:rPr>
        <w:t xml:space="preserve">The facts of the matter are that the </w:t>
      </w:r>
      <w:r w:rsidR="008A16FA">
        <w:rPr>
          <w:rFonts w:ascii="Times New Roman" w:hAnsi="Times New Roman" w:cs="Times New Roman"/>
          <w:sz w:val="24"/>
          <w:szCs w:val="24"/>
        </w:rPr>
        <w:t xml:space="preserve">first </w:t>
      </w:r>
      <w:r w:rsidRPr="00C67E2E">
        <w:rPr>
          <w:rFonts w:ascii="Times New Roman" w:hAnsi="Times New Roman" w:cs="Times New Roman"/>
          <w:sz w:val="24"/>
          <w:szCs w:val="24"/>
        </w:rPr>
        <w:t xml:space="preserve">to the </w:t>
      </w:r>
      <w:r w:rsidR="008A16FA">
        <w:rPr>
          <w:rFonts w:ascii="Times New Roman" w:hAnsi="Times New Roman" w:cs="Times New Roman"/>
          <w:sz w:val="24"/>
          <w:szCs w:val="24"/>
        </w:rPr>
        <w:t>seventh r</w:t>
      </w:r>
      <w:r w:rsidRPr="00C67E2E">
        <w:rPr>
          <w:rFonts w:ascii="Times New Roman" w:hAnsi="Times New Roman" w:cs="Times New Roman"/>
          <w:sz w:val="24"/>
          <w:szCs w:val="24"/>
        </w:rPr>
        <w:t xml:space="preserve">espondents obtained an order in Default at the Labour Court on the </w:t>
      </w:r>
      <w:r w:rsidR="008A16FA">
        <w:rPr>
          <w:rFonts w:ascii="Times New Roman" w:hAnsi="Times New Roman" w:cs="Times New Roman"/>
          <w:sz w:val="24"/>
          <w:szCs w:val="24"/>
        </w:rPr>
        <w:t>second</w:t>
      </w:r>
      <w:r w:rsidRPr="00C67E2E">
        <w:rPr>
          <w:rFonts w:ascii="Times New Roman" w:hAnsi="Times New Roman" w:cs="Times New Roman"/>
          <w:sz w:val="24"/>
          <w:szCs w:val="24"/>
        </w:rPr>
        <w:t xml:space="preserve"> of February 2022.</w:t>
      </w:r>
      <w:r w:rsidR="00432D28">
        <w:rPr>
          <w:rFonts w:ascii="Times New Roman" w:hAnsi="Times New Roman" w:cs="Times New Roman"/>
          <w:sz w:val="24"/>
          <w:szCs w:val="24"/>
        </w:rPr>
        <w:t xml:space="preserve">  </w:t>
      </w:r>
      <w:r w:rsidRPr="00C67E2E">
        <w:rPr>
          <w:rFonts w:ascii="Times New Roman" w:hAnsi="Times New Roman" w:cs="Times New Roman"/>
          <w:sz w:val="24"/>
          <w:szCs w:val="24"/>
        </w:rPr>
        <w:t xml:space="preserve">The order was for the confirmation of a ruling by the </w:t>
      </w:r>
      <w:r w:rsidR="008A16FA">
        <w:rPr>
          <w:rFonts w:ascii="Times New Roman" w:hAnsi="Times New Roman" w:cs="Times New Roman"/>
          <w:sz w:val="24"/>
          <w:szCs w:val="24"/>
        </w:rPr>
        <w:t xml:space="preserve">eighth </w:t>
      </w:r>
      <w:r w:rsidR="0096337E">
        <w:rPr>
          <w:rFonts w:ascii="Times New Roman" w:hAnsi="Times New Roman" w:cs="Times New Roman"/>
          <w:sz w:val="24"/>
          <w:szCs w:val="24"/>
        </w:rPr>
        <w:t>r</w:t>
      </w:r>
      <w:r w:rsidR="008A16FA" w:rsidRPr="00C67E2E">
        <w:rPr>
          <w:rFonts w:ascii="Times New Roman" w:hAnsi="Times New Roman" w:cs="Times New Roman"/>
          <w:sz w:val="24"/>
          <w:szCs w:val="24"/>
        </w:rPr>
        <w:t>espondent</w:t>
      </w:r>
      <w:r w:rsidRPr="00C67E2E">
        <w:rPr>
          <w:rFonts w:ascii="Times New Roman" w:hAnsi="Times New Roman" w:cs="Times New Roman"/>
          <w:sz w:val="24"/>
          <w:szCs w:val="24"/>
        </w:rPr>
        <w:t xml:space="preserve">. </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The </w:t>
      </w:r>
      <w:r w:rsidR="0096337E">
        <w:rPr>
          <w:rFonts w:ascii="Times New Roman" w:hAnsi="Times New Roman" w:cs="Times New Roman"/>
          <w:sz w:val="24"/>
          <w:szCs w:val="24"/>
        </w:rPr>
        <w:t>a</w:t>
      </w:r>
      <w:r w:rsidRPr="00C67E2E">
        <w:rPr>
          <w:rFonts w:ascii="Times New Roman" w:hAnsi="Times New Roman" w:cs="Times New Roman"/>
          <w:sz w:val="24"/>
          <w:szCs w:val="24"/>
        </w:rPr>
        <w:t xml:space="preserve">pplicant failed to attend at the hearing and claimed it had not been served with the application. </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The </w:t>
      </w:r>
      <w:r w:rsidR="0096337E">
        <w:rPr>
          <w:rFonts w:ascii="Times New Roman" w:hAnsi="Times New Roman" w:cs="Times New Roman"/>
          <w:sz w:val="24"/>
          <w:szCs w:val="24"/>
        </w:rPr>
        <w:t>a</w:t>
      </w:r>
      <w:r w:rsidRPr="00C67E2E">
        <w:rPr>
          <w:rFonts w:ascii="Times New Roman" w:hAnsi="Times New Roman" w:cs="Times New Roman"/>
          <w:sz w:val="24"/>
          <w:szCs w:val="24"/>
        </w:rPr>
        <w:t xml:space="preserve">pplicant only got to know that an order in Default had been granted against them when a </w:t>
      </w:r>
      <w:r w:rsidR="008A16FA">
        <w:rPr>
          <w:rFonts w:ascii="Times New Roman" w:hAnsi="Times New Roman" w:cs="Times New Roman"/>
          <w:sz w:val="24"/>
          <w:szCs w:val="24"/>
        </w:rPr>
        <w:t>third</w:t>
      </w:r>
      <w:r w:rsidRPr="00C67E2E">
        <w:rPr>
          <w:rFonts w:ascii="Times New Roman" w:hAnsi="Times New Roman" w:cs="Times New Roman"/>
          <w:sz w:val="24"/>
          <w:szCs w:val="24"/>
        </w:rPr>
        <w:t xml:space="preserve"> party informed their erstwhile attorneys several days later.</w:t>
      </w:r>
      <w:r w:rsidR="0096337E">
        <w:rPr>
          <w:rFonts w:ascii="Times New Roman" w:hAnsi="Times New Roman" w:cs="Times New Roman"/>
          <w:sz w:val="24"/>
          <w:szCs w:val="24"/>
        </w:rPr>
        <w:t xml:space="preserve">  </w:t>
      </w:r>
      <w:r w:rsidRPr="00C67E2E">
        <w:rPr>
          <w:rFonts w:ascii="Times New Roman" w:hAnsi="Times New Roman" w:cs="Times New Roman"/>
          <w:sz w:val="24"/>
          <w:szCs w:val="24"/>
        </w:rPr>
        <w:t>Applicant immediately filed an application for rescission of Default Judgment which is the subject matter under Case LC/H/372/2022.</w:t>
      </w:r>
    </w:p>
    <w:p w:rsidR="00CA366C" w:rsidRPr="00C67E2E" w:rsidRDefault="00CA366C" w:rsidP="008A16FA">
      <w:pPr>
        <w:spacing w:after="0" w:line="360" w:lineRule="auto"/>
        <w:ind w:firstLine="360"/>
        <w:jc w:val="both"/>
        <w:rPr>
          <w:rFonts w:ascii="Times New Roman" w:hAnsi="Times New Roman" w:cs="Times New Roman"/>
          <w:sz w:val="24"/>
          <w:szCs w:val="24"/>
        </w:rPr>
      </w:pPr>
      <w:r w:rsidRPr="00C67E2E">
        <w:rPr>
          <w:rFonts w:ascii="Times New Roman" w:hAnsi="Times New Roman" w:cs="Times New Roman"/>
          <w:sz w:val="24"/>
          <w:szCs w:val="24"/>
        </w:rPr>
        <w:t xml:space="preserve">The </w:t>
      </w:r>
      <w:r w:rsidR="0096337E">
        <w:rPr>
          <w:rFonts w:ascii="Times New Roman" w:hAnsi="Times New Roman" w:cs="Times New Roman"/>
          <w:sz w:val="24"/>
          <w:szCs w:val="24"/>
        </w:rPr>
        <w:t>r</w:t>
      </w:r>
      <w:r w:rsidRPr="00C67E2E">
        <w:rPr>
          <w:rFonts w:ascii="Times New Roman" w:hAnsi="Times New Roman" w:cs="Times New Roman"/>
          <w:sz w:val="24"/>
          <w:szCs w:val="24"/>
        </w:rPr>
        <w:t xml:space="preserve">espondents opposed the application and raised two points </w:t>
      </w:r>
      <w:r w:rsidRPr="008A16FA">
        <w:rPr>
          <w:rFonts w:ascii="Times New Roman" w:hAnsi="Times New Roman" w:cs="Times New Roman"/>
          <w:i/>
          <w:iCs/>
          <w:sz w:val="24"/>
          <w:szCs w:val="24"/>
        </w:rPr>
        <w:t>in limine</w:t>
      </w:r>
      <w:r w:rsidRPr="00C67E2E">
        <w:rPr>
          <w:rFonts w:ascii="Times New Roman" w:hAnsi="Times New Roman" w:cs="Times New Roman"/>
          <w:sz w:val="24"/>
          <w:szCs w:val="24"/>
        </w:rPr>
        <w:t xml:space="preserve">. </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The first one being that the application is improperly before the court on account of the fact that the </w:t>
      </w:r>
      <w:r w:rsidR="008A16FA">
        <w:rPr>
          <w:rFonts w:ascii="Times New Roman" w:hAnsi="Times New Roman" w:cs="Times New Roman"/>
          <w:sz w:val="24"/>
          <w:szCs w:val="24"/>
        </w:rPr>
        <w:t>a</w:t>
      </w:r>
      <w:r w:rsidRPr="00C67E2E">
        <w:rPr>
          <w:rFonts w:ascii="Times New Roman" w:hAnsi="Times New Roman" w:cs="Times New Roman"/>
          <w:sz w:val="24"/>
          <w:szCs w:val="24"/>
        </w:rPr>
        <w:t xml:space="preserve">pplicant jumped the gun and failed to exhaust domestic remedies available under the Labour Act </w:t>
      </w:r>
      <w:r w:rsidR="008A16FA">
        <w:rPr>
          <w:rFonts w:ascii="Times New Roman" w:hAnsi="Times New Roman" w:cs="Times New Roman"/>
          <w:sz w:val="24"/>
          <w:szCs w:val="24"/>
        </w:rPr>
        <w:t>[</w:t>
      </w:r>
      <w:r w:rsidRPr="008A16FA">
        <w:rPr>
          <w:rFonts w:ascii="Times New Roman" w:hAnsi="Times New Roman" w:cs="Times New Roman"/>
          <w:i/>
          <w:iCs/>
          <w:sz w:val="24"/>
          <w:szCs w:val="24"/>
        </w:rPr>
        <w:t>Chapter 28</w:t>
      </w:r>
      <w:r w:rsidR="008A16FA">
        <w:rPr>
          <w:rFonts w:ascii="Times New Roman" w:hAnsi="Times New Roman" w:cs="Times New Roman"/>
          <w:sz w:val="24"/>
          <w:szCs w:val="24"/>
        </w:rPr>
        <w:t>]</w:t>
      </w:r>
      <w:r w:rsidRPr="00C67E2E">
        <w:rPr>
          <w:rFonts w:ascii="Times New Roman" w:hAnsi="Times New Roman" w:cs="Times New Roman"/>
          <w:sz w:val="24"/>
          <w:szCs w:val="24"/>
        </w:rPr>
        <w:t xml:space="preserve">. </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01 since this is purely a labour matter. </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The second point </w:t>
      </w:r>
      <w:r w:rsidRPr="008A16FA">
        <w:rPr>
          <w:rFonts w:ascii="Times New Roman" w:hAnsi="Times New Roman" w:cs="Times New Roman"/>
          <w:i/>
          <w:iCs/>
          <w:sz w:val="24"/>
          <w:szCs w:val="24"/>
        </w:rPr>
        <w:t>in limine</w:t>
      </w:r>
      <w:r w:rsidRPr="00C67E2E">
        <w:rPr>
          <w:rFonts w:ascii="Times New Roman" w:hAnsi="Times New Roman" w:cs="Times New Roman"/>
          <w:sz w:val="24"/>
          <w:szCs w:val="24"/>
        </w:rPr>
        <w:t xml:space="preserve"> being that the </w:t>
      </w:r>
      <w:r w:rsidR="008A16FA">
        <w:rPr>
          <w:rFonts w:ascii="Times New Roman" w:hAnsi="Times New Roman" w:cs="Times New Roman"/>
          <w:sz w:val="24"/>
          <w:szCs w:val="24"/>
        </w:rPr>
        <w:t>a</w:t>
      </w:r>
      <w:r w:rsidRPr="00C67E2E">
        <w:rPr>
          <w:rFonts w:ascii="Times New Roman" w:hAnsi="Times New Roman" w:cs="Times New Roman"/>
          <w:sz w:val="24"/>
          <w:szCs w:val="24"/>
        </w:rPr>
        <w:t>pplicant is approaching the court with dirty hands as it misrepresented facts to the court.</w:t>
      </w:r>
    </w:p>
    <w:p w:rsidR="00CA366C" w:rsidRPr="00C67E2E" w:rsidRDefault="00CA366C" w:rsidP="008A16FA">
      <w:pPr>
        <w:spacing w:line="360" w:lineRule="auto"/>
        <w:ind w:firstLine="360"/>
        <w:jc w:val="both"/>
        <w:rPr>
          <w:rFonts w:ascii="Times New Roman" w:hAnsi="Times New Roman" w:cs="Times New Roman"/>
          <w:sz w:val="24"/>
          <w:szCs w:val="24"/>
        </w:rPr>
      </w:pPr>
      <w:r w:rsidRPr="00C67E2E">
        <w:rPr>
          <w:rFonts w:ascii="Times New Roman" w:hAnsi="Times New Roman" w:cs="Times New Roman"/>
          <w:sz w:val="24"/>
          <w:szCs w:val="24"/>
        </w:rPr>
        <w:t xml:space="preserve">The contention by the </w:t>
      </w:r>
      <w:r w:rsidR="0096337E">
        <w:rPr>
          <w:rFonts w:ascii="Times New Roman" w:hAnsi="Times New Roman" w:cs="Times New Roman"/>
          <w:sz w:val="24"/>
          <w:szCs w:val="24"/>
        </w:rPr>
        <w:t>r</w:t>
      </w:r>
      <w:r w:rsidRPr="00C67E2E">
        <w:rPr>
          <w:rFonts w:ascii="Times New Roman" w:hAnsi="Times New Roman" w:cs="Times New Roman"/>
          <w:sz w:val="24"/>
          <w:szCs w:val="24"/>
        </w:rPr>
        <w:t xml:space="preserve">espondents on the first point </w:t>
      </w:r>
      <w:r w:rsidRPr="008A16FA">
        <w:rPr>
          <w:rFonts w:ascii="Times New Roman" w:hAnsi="Times New Roman" w:cs="Times New Roman"/>
          <w:i/>
          <w:iCs/>
          <w:sz w:val="24"/>
          <w:szCs w:val="24"/>
        </w:rPr>
        <w:t>in limine</w:t>
      </w:r>
      <w:r w:rsidRPr="00C67E2E">
        <w:rPr>
          <w:rFonts w:ascii="Times New Roman" w:hAnsi="Times New Roman" w:cs="Times New Roman"/>
          <w:sz w:val="24"/>
          <w:szCs w:val="24"/>
        </w:rPr>
        <w:t xml:space="preserve"> is that the </w:t>
      </w:r>
      <w:r w:rsidR="008A16FA">
        <w:rPr>
          <w:rFonts w:ascii="Times New Roman" w:hAnsi="Times New Roman" w:cs="Times New Roman"/>
          <w:sz w:val="24"/>
          <w:szCs w:val="24"/>
        </w:rPr>
        <w:t>a</w:t>
      </w:r>
      <w:r w:rsidRPr="00C67E2E">
        <w:rPr>
          <w:rFonts w:ascii="Times New Roman" w:hAnsi="Times New Roman" w:cs="Times New Roman"/>
          <w:sz w:val="24"/>
          <w:szCs w:val="24"/>
        </w:rPr>
        <w:t>pplicant should not have approached this Court without firstly exhausting the domestic remedies provided for under s 92C of the Labour Act which provide that-</w:t>
      </w:r>
    </w:p>
    <w:p w:rsidR="00CA366C" w:rsidRPr="008A16FA" w:rsidRDefault="00CA366C" w:rsidP="008A16FA">
      <w:pPr>
        <w:spacing w:line="240" w:lineRule="auto"/>
        <w:ind w:left="360" w:firstLine="60"/>
        <w:jc w:val="both"/>
        <w:rPr>
          <w:rFonts w:ascii="Times New Roman" w:hAnsi="Times New Roman" w:cs="Times New Roman"/>
        </w:rPr>
      </w:pPr>
      <w:r w:rsidRPr="008A16FA">
        <w:rPr>
          <w:rFonts w:ascii="Times New Roman" w:hAnsi="Times New Roman" w:cs="Times New Roman"/>
        </w:rPr>
        <w:t>“92C (1) Subject to this Section the Labour Court may, on application, rescind or vary any determination or order</w:t>
      </w:r>
    </w:p>
    <w:p w:rsidR="00CA366C" w:rsidRPr="008A16FA" w:rsidRDefault="00CA366C" w:rsidP="008A16FA">
      <w:pPr>
        <w:pStyle w:val="ListParagraph"/>
        <w:numPr>
          <w:ilvl w:val="0"/>
          <w:numId w:val="3"/>
        </w:numPr>
        <w:spacing w:line="240" w:lineRule="auto"/>
        <w:jc w:val="both"/>
        <w:rPr>
          <w:rFonts w:ascii="Times New Roman" w:hAnsi="Times New Roman" w:cs="Times New Roman"/>
        </w:rPr>
      </w:pPr>
      <w:r w:rsidRPr="008A16FA">
        <w:rPr>
          <w:rFonts w:ascii="Times New Roman" w:hAnsi="Times New Roman" w:cs="Times New Roman"/>
        </w:rPr>
        <w:t>which it made in the absence of the party against whom it was made; or</w:t>
      </w:r>
    </w:p>
    <w:p w:rsidR="00CA366C" w:rsidRPr="008A16FA" w:rsidRDefault="00CA366C" w:rsidP="008A16FA">
      <w:pPr>
        <w:pStyle w:val="ListParagraph"/>
        <w:numPr>
          <w:ilvl w:val="0"/>
          <w:numId w:val="3"/>
        </w:numPr>
        <w:spacing w:line="240" w:lineRule="auto"/>
        <w:jc w:val="both"/>
        <w:rPr>
          <w:rFonts w:ascii="Times New Roman" w:hAnsi="Times New Roman" w:cs="Times New Roman"/>
        </w:rPr>
      </w:pPr>
      <w:r w:rsidRPr="008A16FA">
        <w:rPr>
          <w:rFonts w:ascii="Times New Roman" w:hAnsi="Times New Roman" w:cs="Times New Roman"/>
        </w:rPr>
        <w:t xml:space="preserve">which the Labour Court is satisfied is void or was obtained by fraud or mistake common to the parties; or </w:t>
      </w:r>
    </w:p>
    <w:p w:rsidR="00CA366C" w:rsidRPr="008A16FA" w:rsidRDefault="00CA366C" w:rsidP="008A16FA">
      <w:pPr>
        <w:pStyle w:val="ListParagraph"/>
        <w:numPr>
          <w:ilvl w:val="0"/>
          <w:numId w:val="3"/>
        </w:numPr>
        <w:spacing w:line="240" w:lineRule="auto"/>
        <w:jc w:val="both"/>
        <w:rPr>
          <w:rFonts w:ascii="Times New Roman" w:hAnsi="Times New Roman" w:cs="Times New Roman"/>
        </w:rPr>
      </w:pPr>
      <w:r w:rsidRPr="008A16FA">
        <w:rPr>
          <w:rFonts w:ascii="Times New Roman" w:hAnsi="Times New Roman" w:cs="Times New Roman"/>
        </w:rPr>
        <w:t>in order to correct any patent error…</w:t>
      </w:r>
    </w:p>
    <w:p w:rsidR="00CA366C" w:rsidRPr="008A16FA" w:rsidRDefault="00CA366C" w:rsidP="008A16FA">
      <w:pPr>
        <w:spacing w:line="240" w:lineRule="auto"/>
        <w:ind w:left="360"/>
        <w:jc w:val="both"/>
        <w:rPr>
          <w:rFonts w:ascii="Times New Roman" w:hAnsi="Times New Roman" w:cs="Times New Roman"/>
        </w:rPr>
      </w:pPr>
      <w:r w:rsidRPr="008A16FA">
        <w:rPr>
          <w:rFonts w:ascii="Times New Roman" w:hAnsi="Times New Roman" w:cs="Times New Roman"/>
        </w:rPr>
        <w:t>(3) Where an application has been made to the Labour Court to rescind or vary any determination or order in terms of sub-section (1), the Labour Court may direct that-</w:t>
      </w:r>
    </w:p>
    <w:p w:rsidR="00CA366C" w:rsidRPr="008A16FA" w:rsidRDefault="00CA366C" w:rsidP="008A16FA">
      <w:pPr>
        <w:spacing w:line="240" w:lineRule="auto"/>
        <w:ind w:firstLine="360"/>
        <w:jc w:val="both"/>
        <w:rPr>
          <w:rFonts w:ascii="Times New Roman" w:hAnsi="Times New Roman" w:cs="Times New Roman"/>
        </w:rPr>
      </w:pPr>
      <w:r w:rsidRPr="008A16FA">
        <w:rPr>
          <w:rFonts w:ascii="Times New Roman" w:hAnsi="Times New Roman" w:cs="Times New Roman"/>
        </w:rPr>
        <w:t xml:space="preserve">(a) the determination or the order shall be carried into execution, or </w:t>
      </w:r>
    </w:p>
    <w:p w:rsidR="00CA366C" w:rsidRPr="008A16FA" w:rsidRDefault="00CA366C" w:rsidP="008A16FA">
      <w:pPr>
        <w:spacing w:line="240" w:lineRule="auto"/>
        <w:ind w:left="360"/>
        <w:jc w:val="both"/>
        <w:rPr>
          <w:rFonts w:ascii="Times New Roman" w:hAnsi="Times New Roman" w:cs="Times New Roman"/>
        </w:rPr>
      </w:pPr>
      <w:r w:rsidRPr="008A16FA">
        <w:rPr>
          <w:rFonts w:ascii="Times New Roman" w:hAnsi="Times New Roman" w:cs="Times New Roman"/>
        </w:rPr>
        <w:t>(b) the execution of the determination or order shall be suspended pending the decision upon the application upon such terms as the Labour Court may fix as to satisfy for the due performance of the determination or order or any variation thereof.”</w:t>
      </w:r>
    </w:p>
    <w:p w:rsidR="00CA366C" w:rsidRPr="00C67E2E" w:rsidRDefault="00CA366C" w:rsidP="008A16FA">
      <w:pPr>
        <w:spacing w:line="360" w:lineRule="auto"/>
        <w:ind w:firstLine="360"/>
        <w:jc w:val="both"/>
        <w:rPr>
          <w:rFonts w:ascii="Times New Roman" w:hAnsi="Times New Roman" w:cs="Times New Roman"/>
          <w:sz w:val="24"/>
          <w:szCs w:val="24"/>
        </w:rPr>
      </w:pPr>
      <w:r w:rsidRPr="00C67E2E">
        <w:rPr>
          <w:rFonts w:ascii="Times New Roman" w:hAnsi="Times New Roman" w:cs="Times New Roman"/>
          <w:sz w:val="24"/>
          <w:szCs w:val="24"/>
        </w:rPr>
        <w:t xml:space="preserve">The </w:t>
      </w:r>
      <w:r w:rsidR="0096337E">
        <w:rPr>
          <w:rFonts w:ascii="Times New Roman" w:hAnsi="Times New Roman" w:cs="Times New Roman"/>
          <w:sz w:val="24"/>
          <w:szCs w:val="24"/>
        </w:rPr>
        <w:t>r</w:t>
      </w:r>
      <w:r w:rsidRPr="00C67E2E">
        <w:rPr>
          <w:rFonts w:ascii="Times New Roman" w:hAnsi="Times New Roman" w:cs="Times New Roman"/>
          <w:sz w:val="24"/>
          <w:szCs w:val="24"/>
        </w:rPr>
        <w:t xml:space="preserve">espondents therefore submitted that the </w:t>
      </w:r>
      <w:r w:rsidR="008A16FA">
        <w:rPr>
          <w:rFonts w:ascii="Times New Roman" w:hAnsi="Times New Roman" w:cs="Times New Roman"/>
          <w:sz w:val="24"/>
          <w:szCs w:val="24"/>
        </w:rPr>
        <w:t>a</w:t>
      </w:r>
      <w:r w:rsidRPr="00C67E2E">
        <w:rPr>
          <w:rFonts w:ascii="Times New Roman" w:hAnsi="Times New Roman" w:cs="Times New Roman"/>
          <w:sz w:val="24"/>
          <w:szCs w:val="24"/>
        </w:rPr>
        <w:t>pplicant ought to have exhausted this domestic remedy instead of approaching this honourable court which is fatally remiss as the matter is out-rightly improperly before this court.</w:t>
      </w:r>
    </w:p>
    <w:p w:rsidR="00CA366C" w:rsidRPr="00C67E2E" w:rsidRDefault="00CA366C" w:rsidP="008A16FA">
      <w:pPr>
        <w:spacing w:after="0" w:line="360" w:lineRule="auto"/>
        <w:ind w:firstLine="360"/>
        <w:jc w:val="both"/>
        <w:rPr>
          <w:rFonts w:ascii="Times New Roman" w:hAnsi="Times New Roman" w:cs="Times New Roman"/>
          <w:sz w:val="24"/>
          <w:szCs w:val="24"/>
        </w:rPr>
      </w:pPr>
      <w:r w:rsidRPr="00C67E2E">
        <w:rPr>
          <w:rFonts w:ascii="Times New Roman" w:hAnsi="Times New Roman" w:cs="Times New Roman"/>
          <w:sz w:val="24"/>
          <w:szCs w:val="24"/>
        </w:rPr>
        <w:lastRenderedPageBreak/>
        <w:t xml:space="preserve">The </w:t>
      </w:r>
      <w:r w:rsidR="008A16FA">
        <w:rPr>
          <w:rFonts w:ascii="Times New Roman" w:hAnsi="Times New Roman" w:cs="Times New Roman"/>
          <w:sz w:val="24"/>
          <w:szCs w:val="24"/>
        </w:rPr>
        <w:t>a</w:t>
      </w:r>
      <w:r w:rsidRPr="00C67E2E">
        <w:rPr>
          <w:rFonts w:ascii="Times New Roman" w:hAnsi="Times New Roman" w:cs="Times New Roman"/>
          <w:sz w:val="24"/>
          <w:szCs w:val="24"/>
        </w:rPr>
        <w:t xml:space="preserve">pplicant did not clearly explain why it did not exhaust the domestic remedy provided in </w:t>
      </w:r>
      <w:r w:rsidR="008A16FA">
        <w:rPr>
          <w:rFonts w:ascii="Times New Roman" w:hAnsi="Times New Roman" w:cs="Times New Roman"/>
          <w:sz w:val="24"/>
          <w:szCs w:val="24"/>
        </w:rPr>
        <w:t xml:space="preserve">s </w:t>
      </w:r>
      <w:r w:rsidRPr="00C67E2E">
        <w:rPr>
          <w:rFonts w:ascii="Times New Roman" w:hAnsi="Times New Roman" w:cs="Times New Roman"/>
          <w:sz w:val="24"/>
          <w:szCs w:val="24"/>
        </w:rPr>
        <w:t>92C of the Labour Act</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while I noted that the High Court has inherent jurisdiction, s</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92C gives the Labour Court the power to rescind or vary any order it may have made in the absence of another party. </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The Labour Court is a creature of the Statute. </w:t>
      </w:r>
      <w:r w:rsidR="0096337E">
        <w:rPr>
          <w:rFonts w:ascii="Times New Roman" w:hAnsi="Times New Roman" w:cs="Times New Roman"/>
          <w:sz w:val="24"/>
          <w:szCs w:val="24"/>
        </w:rPr>
        <w:t xml:space="preserve"> </w:t>
      </w:r>
      <w:r w:rsidRPr="00C67E2E">
        <w:rPr>
          <w:rFonts w:ascii="Times New Roman" w:hAnsi="Times New Roman" w:cs="Times New Roman"/>
          <w:sz w:val="24"/>
          <w:szCs w:val="24"/>
        </w:rPr>
        <w:t xml:space="preserve">In view of the fact that this is a labour matter the Applicant ought to have approached the Labour Court first instead of the High Court. </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I find the </w:t>
      </w:r>
      <w:r w:rsidR="0096337E">
        <w:rPr>
          <w:rFonts w:ascii="Times New Roman" w:hAnsi="Times New Roman" w:cs="Times New Roman"/>
          <w:sz w:val="24"/>
          <w:szCs w:val="24"/>
        </w:rPr>
        <w:t>r</w:t>
      </w:r>
      <w:r w:rsidRPr="00C67E2E">
        <w:rPr>
          <w:rFonts w:ascii="Times New Roman" w:hAnsi="Times New Roman" w:cs="Times New Roman"/>
          <w:sz w:val="24"/>
          <w:szCs w:val="24"/>
        </w:rPr>
        <w:t xml:space="preserve">espondents’ first point </w:t>
      </w:r>
      <w:r w:rsidRPr="008A16FA">
        <w:rPr>
          <w:rFonts w:ascii="Times New Roman" w:hAnsi="Times New Roman" w:cs="Times New Roman"/>
          <w:i/>
          <w:iCs/>
          <w:sz w:val="24"/>
          <w:szCs w:val="24"/>
        </w:rPr>
        <w:t>in limine</w:t>
      </w:r>
      <w:r w:rsidRPr="00C67E2E">
        <w:rPr>
          <w:rFonts w:ascii="Times New Roman" w:hAnsi="Times New Roman" w:cs="Times New Roman"/>
          <w:sz w:val="24"/>
          <w:szCs w:val="24"/>
        </w:rPr>
        <w:t xml:space="preserve"> to have merit.</w:t>
      </w:r>
    </w:p>
    <w:p w:rsidR="00CA366C" w:rsidRPr="00C67E2E" w:rsidRDefault="00CA366C" w:rsidP="008A16FA">
      <w:pPr>
        <w:spacing w:after="0" w:line="360" w:lineRule="auto"/>
        <w:ind w:firstLine="360"/>
        <w:jc w:val="both"/>
        <w:rPr>
          <w:rFonts w:ascii="Times New Roman" w:hAnsi="Times New Roman" w:cs="Times New Roman"/>
          <w:sz w:val="24"/>
          <w:szCs w:val="24"/>
        </w:rPr>
      </w:pPr>
      <w:r w:rsidRPr="00C67E2E">
        <w:rPr>
          <w:rFonts w:ascii="Times New Roman" w:hAnsi="Times New Roman" w:cs="Times New Roman"/>
          <w:sz w:val="24"/>
          <w:szCs w:val="24"/>
        </w:rPr>
        <w:t xml:space="preserve">As to the second point </w:t>
      </w:r>
      <w:r w:rsidRPr="008A16FA">
        <w:rPr>
          <w:rFonts w:ascii="Times New Roman" w:hAnsi="Times New Roman" w:cs="Times New Roman"/>
          <w:i/>
          <w:iCs/>
          <w:sz w:val="24"/>
          <w:szCs w:val="24"/>
        </w:rPr>
        <w:t>in limine</w:t>
      </w:r>
      <w:r w:rsidRPr="00C67E2E">
        <w:rPr>
          <w:rFonts w:ascii="Times New Roman" w:hAnsi="Times New Roman" w:cs="Times New Roman"/>
          <w:sz w:val="24"/>
          <w:szCs w:val="24"/>
        </w:rPr>
        <w:t xml:space="preserve"> the contention by the Respondents is that </w:t>
      </w:r>
      <w:r w:rsidR="008A16FA">
        <w:rPr>
          <w:rFonts w:ascii="Times New Roman" w:hAnsi="Times New Roman" w:cs="Times New Roman"/>
          <w:sz w:val="24"/>
          <w:szCs w:val="24"/>
        </w:rPr>
        <w:t>a</w:t>
      </w:r>
      <w:r w:rsidRPr="00C67E2E">
        <w:rPr>
          <w:rFonts w:ascii="Times New Roman" w:hAnsi="Times New Roman" w:cs="Times New Roman"/>
          <w:sz w:val="24"/>
          <w:szCs w:val="24"/>
        </w:rPr>
        <w:t>pplicant misrepresented to the Honourable Court in para</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10 of its (Kim Laurence)’s founding affidavit wherein he states that;</w:t>
      </w:r>
    </w:p>
    <w:p w:rsidR="00CA366C" w:rsidRPr="008A16FA" w:rsidRDefault="00CA366C" w:rsidP="008A16FA">
      <w:pPr>
        <w:spacing w:after="0" w:line="240" w:lineRule="auto"/>
        <w:ind w:left="360"/>
        <w:jc w:val="both"/>
        <w:rPr>
          <w:rFonts w:ascii="Times New Roman" w:hAnsi="Times New Roman" w:cs="Times New Roman"/>
        </w:rPr>
      </w:pPr>
      <w:r w:rsidRPr="008A16FA">
        <w:rPr>
          <w:rFonts w:ascii="Times New Roman" w:hAnsi="Times New Roman" w:cs="Times New Roman"/>
        </w:rPr>
        <w:t xml:space="preserve">“The </w:t>
      </w:r>
      <w:r w:rsidR="008A16FA" w:rsidRPr="008A16FA">
        <w:rPr>
          <w:rFonts w:ascii="Times New Roman" w:hAnsi="Times New Roman" w:cs="Times New Roman"/>
        </w:rPr>
        <w:t>Non-Appearance</w:t>
      </w:r>
      <w:r w:rsidRPr="008A16FA">
        <w:rPr>
          <w:rFonts w:ascii="Times New Roman" w:hAnsi="Times New Roman" w:cs="Times New Roman"/>
        </w:rPr>
        <w:t xml:space="preserve"> was not willful but rather caused by the Application not having been served on the Applicant. </w:t>
      </w:r>
      <w:r w:rsidR="008A16FA" w:rsidRPr="008A16FA">
        <w:rPr>
          <w:rFonts w:ascii="Times New Roman" w:hAnsi="Times New Roman" w:cs="Times New Roman"/>
        </w:rPr>
        <w:t xml:space="preserve"> </w:t>
      </w:r>
      <w:r w:rsidRPr="008A16FA">
        <w:rPr>
          <w:rFonts w:ascii="Times New Roman" w:hAnsi="Times New Roman" w:cs="Times New Roman"/>
        </w:rPr>
        <w:t xml:space="preserve">The </w:t>
      </w:r>
      <w:r w:rsidR="008A16FA" w:rsidRPr="008A16FA">
        <w:rPr>
          <w:rFonts w:ascii="Times New Roman" w:hAnsi="Times New Roman" w:cs="Times New Roman"/>
        </w:rPr>
        <w:t>a</w:t>
      </w:r>
      <w:r w:rsidRPr="008A16FA">
        <w:rPr>
          <w:rFonts w:ascii="Times New Roman" w:hAnsi="Times New Roman" w:cs="Times New Roman"/>
        </w:rPr>
        <w:t xml:space="preserve">pplicant only got to know that an order in Default had been granted against them when a </w:t>
      </w:r>
      <w:r w:rsidR="008A16FA" w:rsidRPr="008A16FA">
        <w:rPr>
          <w:rFonts w:ascii="Times New Roman" w:hAnsi="Times New Roman" w:cs="Times New Roman"/>
        </w:rPr>
        <w:t>third</w:t>
      </w:r>
      <w:r w:rsidRPr="008A16FA">
        <w:rPr>
          <w:rFonts w:ascii="Times New Roman" w:hAnsi="Times New Roman" w:cs="Times New Roman"/>
        </w:rPr>
        <w:t xml:space="preserve"> party informed their erstwhile attorneys several days later.”</w:t>
      </w:r>
    </w:p>
    <w:p w:rsidR="008A16FA" w:rsidRPr="00C67E2E" w:rsidRDefault="008A16FA" w:rsidP="008A16FA">
      <w:pPr>
        <w:spacing w:after="0" w:line="240" w:lineRule="auto"/>
        <w:ind w:left="360" w:firstLine="240"/>
        <w:jc w:val="both"/>
        <w:rPr>
          <w:rFonts w:ascii="Times New Roman" w:hAnsi="Times New Roman" w:cs="Times New Roman"/>
          <w:sz w:val="24"/>
          <w:szCs w:val="24"/>
        </w:rPr>
      </w:pPr>
    </w:p>
    <w:p w:rsidR="00CA366C" w:rsidRPr="00C67E2E" w:rsidRDefault="00CA366C" w:rsidP="008A16FA">
      <w:pPr>
        <w:spacing w:line="360" w:lineRule="auto"/>
        <w:ind w:firstLine="360"/>
        <w:jc w:val="both"/>
        <w:rPr>
          <w:rFonts w:ascii="Times New Roman" w:hAnsi="Times New Roman" w:cs="Times New Roman"/>
          <w:sz w:val="24"/>
          <w:szCs w:val="24"/>
        </w:rPr>
      </w:pPr>
      <w:r w:rsidRPr="00C67E2E">
        <w:rPr>
          <w:rFonts w:ascii="Times New Roman" w:hAnsi="Times New Roman" w:cs="Times New Roman"/>
          <w:sz w:val="24"/>
          <w:szCs w:val="24"/>
        </w:rPr>
        <w:t xml:space="preserve">In this case the default judgment was granted on 2 February 2022 and the </w:t>
      </w:r>
      <w:r w:rsidR="00432D28">
        <w:rPr>
          <w:rFonts w:ascii="Times New Roman" w:hAnsi="Times New Roman" w:cs="Times New Roman"/>
          <w:sz w:val="24"/>
          <w:szCs w:val="24"/>
        </w:rPr>
        <w:t>a</w:t>
      </w:r>
      <w:r w:rsidRPr="00C67E2E">
        <w:rPr>
          <w:rFonts w:ascii="Times New Roman" w:hAnsi="Times New Roman" w:cs="Times New Roman"/>
          <w:sz w:val="24"/>
          <w:szCs w:val="24"/>
        </w:rPr>
        <w:t>pplicant’s application for rescission was filed on 4</w:t>
      </w:r>
      <w:r w:rsidR="008A16FA">
        <w:rPr>
          <w:rFonts w:ascii="Times New Roman" w:hAnsi="Times New Roman" w:cs="Times New Roman"/>
          <w:sz w:val="24"/>
          <w:szCs w:val="24"/>
          <w:vertAlign w:val="superscript"/>
        </w:rPr>
        <w:t xml:space="preserve"> </w:t>
      </w:r>
      <w:r w:rsidRPr="00C67E2E">
        <w:rPr>
          <w:rFonts w:ascii="Times New Roman" w:hAnsi="Times New Roman" w:cs="Times New Roman"/>
          <w:sz w:val="24"/>
          <w:szCs w:val="24"/>
        </w:rPr>
        <w:t>February 2022 barely two days after grant of the default judgment.</w:t>
      </w:r>
      <w:r w:rsidR="008A16FA">
        <w:rPr>
          <w:rFonts w:ascii="Times New Roman" w:hAnsi="Times New Roman" w:cs="Times New Roman"/>
          <w:sz w:val="24"/>
          <w:szCs w:val="24"/>
        </w:rPr>
        <w:t xml:space="preserve"> </w:t>
      </w:r>
      <w:r w:rsidR="00432D28">
        <w:rPr>
          <w:rFonts w:ascii="Times New Roman" w:hAnsi="Times New Roman" w:cs="Times New Roman"/>
          <w:sz w:val="24"/>
          <w:szCs w:val="24"/>
        </w:rPr>
        <w:t xml:space="preserve"> </w:t>
      </w:r>
      <w:r w:rsidRPr="00C67E2E">
        <w:rPr>
          <w:rFonts w:ascii="Times New Roman" w:hAnsi="Times New Roman" w:cs="Times New Roman"/>
          <w:sz w:val="24"/>
          <w:szCs w:val="24"/>
        </w:rPr>
        <w:t>By any stretch of imagination, mere two days cannot be said to be several days later. That is a blatant lie.</w:t>
      </w:r>
      <w:r w:rsidR="0096337E">
        <w:rPr>
          <w:rFonts w:ascii="Times New Roman" w:hAnsi="Times New Roman" w:cs="Times New Roman"/>
          <w:sz w:val="24"/>
          <w:szCs w:val="24"/>
        </w:rPr>
        <w:t xml:space="preserve">  </w:t>
      </w:r>
      <w:r w:rsidRPr="00C67E2E">
        <w:rPr>
          <w:rFonts w:ascii="Times New Roman" w:hAnsi="Times New Roman" w:cs="Times New Roman"/>
          <w:sz w:val="24"/>
          <w:szCs w:val="24"/>
        </w:rPr>
        <w:t xml:space="preserve">Secondly, </w:t>
      </w:r>
      <w:r w:rsidR="008A16FA">
        <w:rPr>
          <w:rFonts w:ascii="Times New Roman" w:hAnsi="Times New Roman" w:cs="Times New Roman"/>
          <w:sz w:val="24"/>
          <w:szCs w:val="24"/>
        </w:rPr>
        <w:t>r</w:t>
      </w:r>
      <w:r w:rsidRPr="00C67E2E">
        <w:rPr>
          <w:rFonts w:ascii="Times New Roman" w:hAnsi="Times New Roman" w:cs="Times New Roman"/>
          <w:sz w:val="24"/>
          <w:szCs w:val="24"/>
        </w:rPr>
        <w:t>espondent said in para</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6 of the </w:t>
      </w:r>
      <w:r w:rsidR="00432D28">
        <w:rPr>
          <w:rFonts w:ascii="Times New Roman" w:hAnsi="Times New Roman" w:cs="Times New Roman"/>
          <w:sz w:val="24"/>
          <w:szCs w:val="24"/>
        </w:rPr>
        <w:t>a</w:t>
      </w:r>
      <w:r w:rsidRPr="00C67E2E">
        <w:rPr>
          <w:rFonts w:ascii="Times New Roman" w:hAnsi="Times New Roman" w:cs="Times New Roman"/>
          <w:sz w:val="24"/>
          <w:szCs w:val="24"/>
        </w:rPr>
        <w:t>pplicant’s founding affidavit (for their application for rescission of 2</w:t>
      </w:r>
      <w:r w:rsidR="008A16FA">
        <w:rPr>
          <w:rFonts w:ascii="Times New Roman" w:hAnsi="Times New Roman" w:cs="Times New Roman"/>
          <w:sz w:val="24"/>
          <w:szCs w:val="24"/>
          <w:vertAlign w:val="superscript"/>
        </w:rPr>
        <w:t xml:space="preserve"> </w:t>
      </w:r>
      <w:r w:rsidRPr="00C67E2E">
        <w:rPr>
          <w:rFonts w:ascii="Times New Roman" w:hAnsi="Times New Roman" w:cs="Times New Roman"/>
          <w:sz w:val="24"/>
          <w:szCs w:val="24"/>
        </w:rPr>
        <w:t xml:space="preserve">February 2022 default judgement) filed at the Labour Court under LC/H/89/22 </w:t>
      </w:r>
      <w:r w:rsidR="008A16FA">
        <w:rPr>
          <w:rFonts w:ascii="Times New Roman" w:hAnsi="Times New Roman" w:cs="Times New Roman"/>
          <w:sz w:val="24"/>
          <w:szCs w:val="24"/>
        </w:rPr>
        <w:t>a</w:t>
      </w:r>
      <w:r w:rsidRPr="00C67E2E">
        <w:rPr>
          <w:rFonts w:ascii="Times New Roman" w:hAnsi="Times New Roman" w:cs="Times New Roman"/>
          <w:sz w:val="24"/>
          <w:szCs w:val="24"/>
        </w:rPr>
        <w:t>pplicant stated that-</w:t>
      </w:r>
    </w:p>
    <w:p w:rsidR="00CA366C" w:rsidRDefault="00CA366C" w:rsidP="008A16FA">
      <w:pPr>
        <w:spacing w:after="0" w:line="240" w:lineRule="auto"/>
        <w:ind w:left="360"/>
        <w:jc w:val="both"/>
        <w:rPr>
          <w:rFonts w:ascii="Times New Roman" w:hAnsi="Times New Roman" w:cs="Times New Roman"/>
        </w:rPr>
      </w:pPr>
      <w:r w:rsidRPr="008A16FA">
        <w:rPr>
          <w:rFonts w:ascii="Times New Roman" w:hAnsi="Times New Roman" w:cs="Times New Roman"/>
        </w:rPr>
        <w:t>“The Order made by the Honourable Court was granted in the absence of the Applicant who had sought postponement of the matter and opposed the confirmation of the ruling made by the Labour Office.”</w:t>
      </w:r>
    </w:p>
    <w:p w:rsidR="008A16FA" w:rsidRPr="008A16FA" w:rsidRDefault="008A16FA" w:rsidP="008A16FA">
      <w:pPr>
        <w:spacing w:after="0" w:line="240" w:lineRule="auto"/>
        <w:ind w:left="360"/>
        <w:jc w:val="both"/>
        <w:rPr>
          <w:rFonts w:ascii="Times New Roman" w:hAnsi="Times New Roman" w:cs="Times New Roman"/>
        </w:rPr>
      </w:pPr>
    </w:p>
    <w:p w:rsidR="00CA366C" w:rsidRPr="00C67E2E" w:rsidRDefault="00CA366C" w:rsidP="008A16FA">
      <w:pPr>
        <w:spacing w:line="360" w:lineRule="auto"/>
        <w:ind w:firstLine="360"/>
        <w:jc w:val="both"/>
        <w:rPr>
          <w:rFonts w:ascii="Times New Roman" w:hAnsi="Times New Roman" w:cs="Times New Roman"/>
          <w:sz w:val="24"/>
          <w:szCs w:val="24"/>
        </w:rPr>
      </w:pPr>
      <w:r w:rsidRPr="00C67E2E">
        <w:rPr>
          <w:rFonts w:ascii="Times New Roman" w:hAnsi="Times New Roman" w:cs="Times New Roman"/>
          <w:sz w:val="24"/>
          <w:szCs w:val="24"/>
        </w:rPr>
        <w:t xml:space="preserve">The above statement is clear that </w:t>
      </w:r>
      <w:r w:rsidR="008A16FA">
        <w:rPr>
          <w:rFonts w:ascii="Times New Roman" w:hAnsi="Times New Roman" w:cs="Times New Roman"/>
          <w:sz w:val="24"/>
          <w:szCs w:val="24"/>
        </w:rPr>
        <w:t>a</w:t>
      </w:r>
      <w:r w:rsidRPr="00C67E2E">
        <w:rPr>
          <w:rFonts w:ascii="Times New Roman" w:hAnsi="Times New Roman" w:cs="Times New Roman"/>
          <w:sz w:val="24"/>
          <w:szCs w:val="24"/>
        </w:rPr>
        <w:t xml:space="preserve">pplicant was aware that the matter was set-down for hearing on 2 February 2022 and it willfully decided not to appear. </w:t>
      </w:r>
      <w:r w:rsidR="00432D28">
        <w:rPr>
          <w:rFonts w:ascii="Times New Roman" w:hAnsi="Times New Roman" w:cs="Times New Roman"/>
          <w:sz w:val="24"/>
          <w:szCs w:val="24"/>
        </w:rPr>
        <w:t xml:space="preserve"> </w:t>
      </w:r>
      <w:r w:rsidRPr="00C67E2E">
        <w:rPr>
          <w:rFonts w:ascii="Times New Roman" w:hAnsi="Times New Roman" w:cs="Times New Roman"/>
          <w:sz w:val="24"/>
          <w:szCs w:val="24"/>
        </w:rPr>
        <w:t xml:space="preserve">In any event, </w:t>
      </w:r>
      <w:r w:rsidR="008A16FA">
        <w:rPr>
          <w:rFonts w:ascii="Times New Roman" w:hAnsi="Times New Roman" w:cs="Times New Roman"/>
          <w:sz w:val="24"/>
          <w:szCs w:val="24"/>
        </w:rPr>
        <w:t>first</w:t>
      </w:r>
      <w:r w:rsidRPr="00C67E2E">
        <w:rPr>
          <w:rFonts w:ascii="Times New Roman" w:hAnsi="Times New Roman" w:cs="Times New Roman"/>
          <w:sz w:val="24"/>
          <w:szCs w:val="24"/>
        </w:rPr>
        <w:t xml:space="preserve"> </w:t>
      </w:r>
      <w:r w:rsidR="008A16FA">
        <w:rPr>
          <w:rFonts w:ascii="Times New Roman" w:hAnsi="Times New Roman" w:cs="Times New Roman"/>
          <w:sz w:val="24"/>
          <w:szCs w:val="24"/>
        </w:rPr>
        <w:t>r</w:t>
      </w:r>
      <w:r w:rsidRPr="00C67E2E">
        <w:rPr>
          <w:rFonts w:ascii="Times New Roman" w:hAnsi="Times New Roman" w:cs="Times New Roman"/>
          <w:sz w:val="24"/>
          <w:szCs w:val="24"/>
        </w:rPr>
        <w:t xml:space="preserve">espondent is clear that </w:t>
      </w:r>
      <w:r w:rsidR="008A16FA">
        <w:rPr>
          <w:rFonts w:ascii="Times New Roman" w:hAnsi="Times New Roman" w:cs="Times New Roman"/>
          <w:sz w:val="24"/>
          <w:szCs w:val="24"/>
        </w:rPr>
        <w:t>a</w:t>
      </w:r>
      <w:r w:rsidRPr="00C67E2E">
        <w:rPr>
          <w:rFonts w:ascii="Times New Roman" w:hAnsi="Times New Roman" w:cs="Times New Roman"/>
          <w:sz w:val="24"/>
          <w:szCs w:val="24"/>
        </w:rPr>
        <w:t>pplicant’s Kim had lied to them that there was no need for them to attend court on 2 February 2022 as he had succeeded in getting it postponed which was not true.</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 In this case one would have expected </w:t>
      </w:r>
      <w:r w:rsidR="00432D28">
        <w:rPr>
          <w:rFonts w:ascii="Times New Roman" w:hAnsi="Times New Roman" w:cs="Times New Roman"/>
          <w:sz w:val="24"/>
          <w:szCs w:val="24"/>
        </w:rPr>
        <w:t>a</w:t>
      </w:r>
      <w:r w:rsidRPr="00C67E2E">
        <w:rPr>
          <w:rFonts w:ascii="Times New Roman" w:hAnsi="Times New Roman" w:cs="Times New Roman"/>
          <w:sz w:val="24"/>
          <w:szCs w:val="24"/>
        </w:rPr>
        <w:t xml:space="preserve">pplicant to attach the pending application for rescission of judgment as part of their application for stay to demonstrate their alleged prospects of success in the same, let alone that they were not in willful default. </w:t>
      </w:r>
      <w:r w:rsidR="008A16FA">
        <w:rPr>
          <w:rFonts w:ascii="Times New Roman" w:hAnsi="Times New Roman" w:cs="Times New Roman"/>
          <w:sz w:val="24"/>
          <w:szCs w:val="24"/>
        </w:rPr>
        <w:t xml:space="preserve"> </w:t>
      </w:r>
      <w:r w:rsidRPr="00C67E2E">
        <w:rPr>
          <w:rFonts w:ascii="Times New Roman" w:hAnsi="Times New Roman" w:cs="Times New Roman"/>
          <w:sz w:val="24"/>
          <w:szCs w:val="24"/>
        </w:rPr>
        <w:t xml:space="preserve">That they did not do so because the above untruths would have been exposed and this court would not have favour in their present application. </w:t>
      </w:r>
      <w:r w:rsidR="008A16FA">
        <w:rPr>
          <w:rFonts w:ascii="Times New Roman" w:hAnsi="Times New Roman" w:cs="Times New Roman"/>
          <w:sz w:val="24"/>
          <w:szCs w:val="24"/>
        </w:rPr>
        <w:t xml:space="preserve"> </w:t>
      </w:r>
      <w:r w:rsidR="008A16FA" w:rsidRPr="00C67E2E">
        <w:rPr>
          <w:rFonts w:ascii="Times New Roman" w:hAnsi="Times New Roman" w:cs="Times New Roman"/>
          <w:sz w:val="24"/>
          <w:szCs w:val="24"/>
        </w:rPr>
        <w:t>Also,</w:t>
      </w:r>
      <w:r w:rsidRPr="00C67E2E">
        <w:rPr>
          <w:rFonts w:ascii="Times New Roman" w:hAnsi="Times New Roman" w:cs="Times New Roman"/>
          <w:sz w:val="24"/>
          <w:szCs w:val="24"/>
        </w:rPr>
        <w:t xml:space="preserve"> the </w:t>
      </w:r>
      <w:r w:rsidR="00432D28">
        <w:rPr>
          <w:rFonts w:ascii="Times New Roman" w:hAnsi="Times New Roman" w:cs="Times New Roman"/>
          <w:sz w:val="24"/>
          <w:szCs w:val="24"/>
        </w:rPr>
        <w:t>a</w:t>
      </w:r>
      <w:r w:rsidRPr="00C67E2E">
        <w:rPr>
          <w:rFonts w:ascii="Times New Roman" w:hAnsi="Times New Roman" w:cs="Times New Roman"/>
          <w:sz w:val="24"/>
          <w:szCs w:val="24"/>
        </w:rPr>
        <w:t xml:space="preserve">pplicant wants the court to believe that removal was meant for 24 June 2022 as appears on Annexure B of its papers, it deliberately did not tell the court that the same </w:t>
      </w:r>
      <w:r w:rsidR="008A16FA">
        <w:rPr>
          <w:rFonts w:ascii="Times New Roman" w:hAnsi="Times New Roman" w:cs="Times New Roman"/>
          <w:sz w:val="24"/>
          <w:szCs w:val="24"/>
        </w:rPr>
        <w:t>ninth</w:t>
      </w:r>
      <w:r w:rsidRPr="00C67E2E">
        <w:rPr>
          <w:rFonts w:ascii="Times New Roman" w:hAnsi="Times New Roman" w:cs="Times New Roman"/>
          <w:sz w:val="24"/>
          <w:szCs w:val="24"/>
        </w:rPr>
        <w:t xml:space="preserve"> </w:t>
      </w:r>
      <w:r w:rsidR="008A16FA">
        <w:rPr>
          <w:rFonts w:ascii="Times New Roman" w:hAnsi="Times New Roman" w:cs="Times New Roman"/>
          <w:sz w:val="24"/>
          <w:szCs w:val="24"/>
        </w:rPr>
        <w:t>r</w:t>
      </w:r>
      <w:r w:rsidRPr="00C67E2E">
        <w:rPr>
          <w:rFonts w:ascii="Times New Roman" w:hAnsi="Times New Roman" w:cs="Times New Roman"/>
          <w:sz w:val="24"/>
          <w:szCs w:val="24"/>
        </w:rPr>
        <w:t>espondent had advised on his return advice no. 245523 B that;</w:t>
      </w:r>
    </w:p>
    <w:p w:rsidR="00CA366C" w:rsidRPr="00C67E2E" w:rsidRDefault="00CA366C" w:rsidP="00C67E2E">
      <w:pPr>
        <w:spacing w:line="360" w:lineRule="auto"/>
        <w:jc w:val="both"/>
        <w:rPr>
          <w:rFonts w:ascii="Times New Roman" w:hAnsi="Times New Roman" w:cs="Times New Roman"/>
          <w:sz w:val="24"/>
          <w:szCs w:val="24"/>
        </w:rPr>
      </w:pPr>
      <w:r w:rsidRPr="00C67E2E">
        <w:rPr>
          <w:rFonts w:ascii="Times New Roman" w:hAnsi="Times New Roman" w:cs="Times New Roman"/>
          <w:sz w:val="24"/>
          <w:szCs w:val="24"/>
        </w:rPr>
        <w:lastRenderedPageBreak/>
        <w:t xml:space="preserve">      “Property to be sold on site”. </w:t>
      </w:r>
    </w:p>
    <w:p w:rsidR="00CA366C" w:rsidRPr="00C67E2E" w:rsidRDefault="00CA366C" w:rsidP="008A16FA">
      <w:pPr>
        <w:spacing w:line="360" w:lineRule="auto"/>
        <w:ind w:firstLine="720"/>
        <w:jc w:val="both"/>
        <w:rPr>
          <w:rFonts w:ascii="Times New Roman" w:hAnsi="Times New Roman" w:cs="Times New Roman"/>
          <w:sz w:val="24"/>
          <w:szCs w:val="24"/>
        </w:rPr>
      </w:pPr>
      <w:r w:rsidRPr="00C67E2E">
        <w:rPr>
          <w:rFonts w:ascii="Times New Roman" w:hAnsi="Times New Roman" w:cs="Times New Roman"/>
          <w:sz w:val="24"/>
          <w:szCs w:val="24"/>
        </w:rPr>
        <w:t>This vital information was deliberately withheld from the court.</w:t>
      </w:r>
    </w:p>
    <w:p w:rsidR="00CA366C" w:rsidRPr="00C67E2E" w:rsidRDefault="00CA366C" w:rsidP="008A16FA">
      <w:pPr>
        <w:spacing w:after="0" w:line="360" w:lineRule="auto"/>
        <w:ind w:firstLine="720"/>
        <w:jc w:val="both"/>
        <w:rPr>
          <w:rFonts w:ascii="Times New Roman" w:hAnsi="Times New Roman" w:cs="Times New Roman"/>
          <w:sz w:val="24"/>
          <w:szCs w:val="24"/>
        </w:rPr>
      </w:pPr>
      <w:r w:rsidRPr="00C67E2E">
        <w:rPr>
          <w:rFonts w:ascii="Times New Roman" w:hAnsi="Times New Roman" w:cs="Times New Roman"/>
          <w:sz w:val="24"/>
          <w:szCs w:val="24"/>
        </w:rPr>
        <w:t xml:space="preserve">Counsel for the </w:t>
      </w:r>
      <w:r w:rsidR="00D54A2A">
        <w:rPr>
          <w:rFonts w:ascii="Times New Roman" w:hAnsi="Times New Roman" w:cs="Times New Roman"/>
          <w:sz w:val="24"/>
          <w:szCs w:val="24"/>
        </w:rPr>
        <w:t>a</w:t>
      </w:r>
      <w:r w:rsidRPr="00C67E2E">
        <w:rPr>
          <w:rFonts w:ascii="Times New Roman" w:hAnsi="Times New Roman" w:cs="Times New Roman"/>
          <w:sz w:val="24"/>
          <w:szCs w:val="24"/>
        </w:rPr>
        <w:t>pplicant when invited to comment said he abides by his papers.</w:t>
      </w:r>
    </w:p>
    <w:p w:rsidR="00CA366C" w:rsidRPr="00C67E2E" w:rsidRDefault="00CA366C" w:rsidP="008A16FA">
      <w:pPr>
        <w:spacing w:after="0" w:line="360" w:lineRule="auto"/>
        <w:jc w:val="both"/>
        <w:rPr>
          <w:rFonts w:ascii="Times New Roman" w:hAnsi="Times New Roman" w:cs="Times New Roman"/>
          <w:sz w:val="24"/>
          <w:szCs w:val="24"/>
        </w:rPr>
      </w:pPr>
      <w:r w:rsidRPr="00C67E2E">
        <w:rPr>
          <w:rFonts w:ascii="Times New Roman" w:hAnsi="Times New Roman" w:cs="Times New Roman"/>
          <w:sz w:val="24"/>
          <w:szCs w:val="24"/>
        </w:rPr>
        <w:t xml:space="preserve">I read the papers filed of record. </w:t>
      </w:r>
      <w:r w:rsidR="001542CC">
        <w:rPr>
          <w:rFonts w:ascii="Times New Roman" w:hAnsi="Times New Roman" w:cs="Times New Roman"/>
          <w:sz w:val="24"/>
          <w:szCs w:val="24"/>
        </w:rPr>
        <w:t xml:space="preserve"> </w:t>
      </w:r>
      <w:r w:rsidRPr="00C67E2E">
        <w:rPr>
          <w:rFonts w:ascii="Times New Roman" w:hAnsi="Times New Roman" w:cs="Times New Roman"/>
          <w:sz w:val="24"/>
          <w:szCs w:val="24"/>
        </w:rPr>
        <w:t xml:space="preserve">It is clear that there has been a lot of misrepresentation any the </w:t>
      </w:r>
      <w:r w:rsidR="00D54A2A">
        <w:rPr>
          <w:rFonts w:ascii="Times New Roman" w:hAnsi="Times New Roman" w:cs="Times New Roman"/>
          <w:sz w:val="24"/>
          <w:szCs w:val="24"/>
        </w:rPr>
        <w:t>a</w:t>
      </w:r>
      <w:r w:rsidRPr="00C67E2E">
        <w:rPr>
          <w:rFonts w:ascii="Times New Roman" w:hAnsi="Times New Roman" w:cs="Times New Roman"/>
          <w:sz w:val="24"/>
          <w:szCs w:val="24"/>
        </w:rPr>
        <w:t xml:space="preserve">pplicant in its founding affidavit. </w:t>
      </w:r>
      <w:r w:rsidR="001542CC">
        <w:rPr>
          <w:rFonts w:ascii="Times New Roman" w:hAnsi="Times New Roman" w:cs="Times New Roman"/>
          <w:sz w:val="24"/>
          <w:szCs w:val="24"/>
        </w:rPr>
        <w:t xml:space="preserve"> </w:t>
      </w:r>
      <w:r w:rsidRPr="00C67E2E">
        <w:rPr>
          <w:rFonts w:ascii="Times New Roman" w:hAnsi="Times New Roman" w:cs="Times New Roman"/>
          <w:sz w:val="24"/>
          <w:szCs w:val="24"/>
        </w:rPr>
        <w:t xml:space="preserve">Where an applicant misrepresents to the court, he or she risks the court not believing him or her and the court will not have sympathy with such </w:t>
      </w:r>
      <w:r w:rsidR="00D54A2A">
        <w:rPr>
          <w:rFonts w:ascii="Times New Roman" w:hAnsi="Times New Roman" w:cs="Times New Roman"/>
          <w:sz w:val="24"/>
          <w:szCs w:val="24"/>
        </w:rPr>
        <w:t>a</w:t>
      </w:r>
      <w:r w:rsidRPr="00C67E2E">
        <w:rPr>
          <w:rFonts w:ascii="Times New Roman" w:hAnsi="Times New Roman" w:cs="Times New Roman"/>
          <w:sz w:val="24"/>
          <w:szCs w:val="24"/>
        </w:rPr>
        <w:t xml:space="preserve">pplicant. I there uphold the second point </w:t>
      </w:r>
      <w:r w:rsidRPr="001542CC">
        <w:rPr>
          <w:rFonts w:ascii="Times New Roman" w:hAnsi="Times New Roman" w:cs="Times New Roman"/>
          <w:i/>
          <w:iCs/>
          <w:sz w:val="24"/>
          <w:szCs w:val="24"/>
        </w:rPr>
        <w:t>in limine</w:t>
      </w:r>
      <w:r w:rsidRPr="00C67E2E">
        <w:rPr>
          <w:rFonts w:ascii="Times New Roman" w:hAnsi="Times New Roman" w:cs="Times New Roman"/>
          <w:sz w:val="24"/>
          <w:szCs w:val="24"/>
        </w:rPr>
        <w:t>.</w:t>
      </w:r>
    </w:p>
    <w:p w:rsidR="00CA366C" w:rsidRPr="00C67E2E" w:rsidRDefault="00CA366C" w:rsidP="001542CC">
      <w:pPr>
        <w:spacing w:line="360" w:lineRule="auto"/>
        <w:ind w:firstLine="360"/>
        <w:jc w:val="both"/>
        <w:rPr>
          <w:rFonts w:ascii="Times New Roman" w:hAnsi="Times New Roman" w:cs="Times New Roman"/>
          <w:sz w:val="24"/>
          <w:szCs w:val="24"/>
        </w:rPr>
      </w:pPr>
      <w:r w:rsidRPr="00C67E2E">
        <w:rPr>
          <w:rFonts w:ascii="Times New Roman" w:hAnsi="Times New Roman" w:cs="Times New Roman"/>
          <w:sz w:val="24"/>
          <w:szCs w:val="24"/>
        </w:rPr>
        <w:t>In the result, it be and is hereby ordered-</w:t>
      </w:r>
    </w:p>
    <w:p w:rsidR="00CA366C" w:rsidRPr="00C67E2E" w:rsidRDefault="00CA366C" w:rsidP="00C67E2E">
      <w:pPr>
        <w:pStyle w:val="ListParagraph"/>
        <w:numPr>
          <w:ilvl w:val="0"/>
          <w:numId w:val="4"/>
        </w:numPr>
        <w:spacing w:line="360" w:lineRule="auto"/>
        <w:jc w:val="both"/>
        <w:rPr>
          <w:rFonts w:ascii="Times New Roman" w:hAnsi="Times New Roman" w:cs="Times New Roman"/>
          <w:sz w:val="24"/>
          <w:szCs w:val="24"/>
        </w:rPr>
      </w:pPr>
      <w:r w:rsidRPr="00C67E2E">
        <w:rPr>
          <w:rFonts w:ascii="Times New Roman" w:hAnsi="Times New Roman" w:cs="Times New Roman"/>
          <w:sz w:val="24"/>
          <w:szCs w:val="24"/>
        </w:rPr>
        <w:t xml:space="preserve"> That the matter is struck of the roll of urgent matters.</w:t>
      </w:r>
    </w:p>
    <w:p w:rsidR="00CA366C" w:rsidRPr="00C67E2E" w:rsidRDefault="00CA366C" w:rsidP="00C67E2E">
      <w:pPr>
        <w:pStyle w:val="ListParagraph"/>
        <w:numPr>
          <w:ilvl w:val="0"/>
          <w:numId w:val="4"/>
        </w:numPr>
        <w:spacing w:line="360" w:lineRule="auto"/>
        <w:jc w:val="both"/>
        <w:rPr>
          <w:rFonts w:ascii="Times New Roman" w:hAnsi="Times New Roman" w:cs="Times New Roman"/>
          <w:sz w:val="24"/>
          <w:szCs w:val="24"/>
        </w:rPr>
      </w:pPr>
      <w:r w:rsidRPr="00C67E2E">
        <w:rPr>
          <w:rFonts w:ascii="Times New Roman" w:hAnsi="Times New Roman" w:cs="Times New Roman"/>
          <w:sz w:val="24"/>
          <w:szCs w:val="24"/>
        </w:rPr>
        <w:t>There is no order as to costs.</w:t>
      </w:r>
    </w:p>
    <w:p w:rsidR="00CA366C" w:rsidRPr="00C67E2E" w:rsidRDefault="00CA366C" w:rsidP="00C67E2E">
      <w:pPr>
        <w:spacing w:line="360" w:lineRule="auto"/>
        <w:jc w:val="both"/>
        <w:rPr>
          <w:rFonts w:ascii="Times New Roman" w:hAnsi="Times New Roman" w:cs="Times New Roman"/>
          <w:sz w:val="24"/>
          <w:szCs w:val="24"/>
        </w:rPr>
      </w:pPr>
    </w:p>
    <w:p w:rsidR="00CA366C" w:rsidRDefault="00CA366C" w:rsidP="00C67E2E">
      <w:pPr>
        <w:spacing w:line="360" w:lineRule="auto"/>
        <w:jc w:val="both"/>
        <w:rPr>
          <w:rFonts w:ascii="Times New Roman" w:hAnsi="Times New Roman" w:cs="Times New Roman"/>
          <w:sz w:val="24"/>
          <w:szCs w:val="24"/>
        </w:rPr>
      </w:pPr>
      <w:r w:rsidRPr="00C67E2E">
        <w:rPr>
          <w:rFonts w:ascii="Times New Roman" w:hAnsi="Times New Roman" w:cs="Times New Roman"/>
          <w:sz w:val="24"/>
          <w:szCs w:val="24"/>
        </w:rPr>
        <w:t>TAGU J……………………………………</w:t>
      </w:r>
    </w:p>
    <w:p w:rsidR="001542CC" w:rsidRPr="00C67E2E" w:rsidRDefault="001542CC" w:rsidP="00C67E2E">
      <w:pPr>
        <w:spacing w:line="360" w:lineRule="auto"/>
        <w:jc w:val="both"/>
        <w:rPr>
          <w:rFonts w:ascii="Times New Roman" w:hAnsi="Times New Roman" w:cs="Times New Roman"/>
          <w:sz w:val="24"/>
          <w:szCs w:val="24"/>
        </w:rPr>
      </w:pPr>
    </w:p>
    <w:p w:rsidR="00CA366C" w:rsidRPr="00C67E2E" w:rsidRDefault="00CA366C" w:rsidP="001542CC">
      <w:pPr>
        <w:pStyle w:val="NoSpacing"/>
        <w:jc w:val="both"/>
        <w:rPr>
          <w:rFonts w:ascii="Times New Roman" w:hAnsi="Times New Roman" w:cs="Times New Roman"/>
          <w:sz w:val="24"/>
          <w:szCs w:val="24"/>
        </w:rPr>
      </w:pPr>
      <w:r w:rsidRPr="001542CC">
        <w:rPr>
          <w:rFonts w:ascii="Times New Roman" w:hAnsi="Times New Roman" w:cs="Times New Roman"/>
          <w:i/>
          <w:iCs/>
          <w:sz w:val="24"/>
          <w:szCs w:val="24"/>
        </w:rPr>
        <w:t>Pundu &amp; Company,</w:t>
      </w:r>
      <w:r w:rsidRPr="00C67E2E">
        <w:rPr>
          <w:rFonts w:ascii="Times New Roman" w:hAnsi="Times New Roman" w:cs="Times New Roman"/>
          <w:sz w:val="24"/>
          <w:szCs w:val="24"/>
        </w:rPr>
        <w:t xml:space="preserve"> applicant’s legal </w:t>
      </w:r>
      <w:r w:rsidR="000458D4" w:rsidRPr="00C67E2E">
        <w:rPr>
          <w:rFonts w:ascii="Times New Roman" w:hAnsi="Times New Roman" w:cs="Times New Roman"/>
          <w:sz w:val="24"/>
          <w:szCs w:val="24"/>
        </w:rPr>
        <w:t>practitioners</w:t>
      </w:r>
    </w:p>
    <w:p w:rsidR="00244EA3" w:rsidRPr="00C67E2E" w:rsidRDefault="00CA366C" w:rsidP="001542CC">
      <w:pPr>
        <w:spacing w:line="240" w:lineRule="auto"/>
        <w:jc w:val="both"/>
        <w:rPr>
          <w:rFonts w:ascii="Times New Roman" w:hAnsi="Times New Roman" w:cs="Times New Roman"/>
          <w:sz w:val="24"/>
          <w:szCs w:val="24"/>
        </w:rPr>
      </w:pPr>
      <w:r w:rsidRPr="001542CC">
        <w:rPr>
          <w:rFonts w:ascii="Times New Roman" w:hAnsi="Times New Roman" w:cs="Times New Roman"/>
          <w:i/>
          <w:iCs/>
          <w:sz w:val="24"/>
          <w:szCs w:val="24"/>
        </w:rPr>
        <w:t>John Mugogo Attorneys</w:t>
      </w:r>
      <w:r w:rsidRPr="00C67E2E">
        <w:rPr>
          <w:rFonts w:ascii="Times New Roman" w:hAnsi="Times New Roman" w:cs="Times New Roman"/>
          <w:sz w:val="24"/>
          <w:szCs w:val="24"/>
        </w:rPr>
        <w:t xml:space="preserve">, respondents’ legal practitioners            </w:t>
      </w:r>
    </w:p>
    <w:sectPr w:rsidR="00244EA3" w:rsidRPr="00C67E2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FA" w:rsidRDefault="007938FA" w:rsidP="00CA366C">
      <w:pPr>
        <w:spacing w:after="0" w:line="240" w:lineRule="auto"/>
      </w:pPr>
      <w:r>
        <w:separator/>
      </w:r>
    </w:p>
  </w:endnote>
  <w:endnote w:type="continuationSeparator" w:id="0">
    <w:p w:rsidR="007938FA" w:rsidRDefault="007938FA" w:rsidP="00CA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FA" w:rsidRDefault="007938FA" w:rsidP="00CA366C">
      <w:pPr>
        <w:spacing w:after="0" w:line="240" w:lineRule="auto"/>
      </w:pPr>
      <w:r>
        <w:separator/>
      </w:r>
    </w:p>
  </w:footnote>
  <w:footnote w:type="continuationSeparator" w:id="0">
    <w:p w:rsidR="007938FA" w:rsidRDefault="007938FA" w:rsidP="00CA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637904"/>
      <w:docPartObj>
        <w:docPartGallery w:val="Page Numbers (Top of Page)"/>
        <w:docPartUnique/>
      </w:docPartObj>
    </w:sdtPr>
    <w:sdtEndPr>
      <w:rPr>
        <w:noProof/>
      </w:rPr>
    </w:sdtEndPr>
    <w:sdtContent>
      <w:p w:rsidR="00CA366C" w:rsidRDefault="00CA366C">
        <w:pPr>
          <w:pStyle w:val="Header"/>
          <w:jc w:val="right"/>
          <w:rPr>
            <w:noProof/>
          </w:rPr>
        </w:pPr>
        <w:r>
          <w:fldChar w:fldCharType="begin"/>
        </w:r>
        <w:r>
          <w:instrText xml:space="preserve"> PAGE   \* MERGEFORMAT </w:instrText>
        </w:r>
        <w:r>
          <w:fldChar w:fldCharType="separate"/>
        </w:r>
        <w:r w:rsidR="00581491">
          <w:rPr>
            <w:noProof/>
          </w:rPr>
          <w:t>1</w:t>
        </w:r>
        <w:r>
          <w:rPr>
            <w:noProof/>
          </w:rPr>
          <w:fldChar w:fldCharType="end"/>
        </w:r>
      </w:p>
      <w:p w:rsidR="00CA366C" w:rsidRDefault="00CA366C">
        <w:pPr>
          <w:pStyle w:val="Header"/>
          <w:jc w:val="right"/>
          <w:rPr>
            <w:noProof/>
          </w:rPr>
        </w:pPr>
        <w:r>
          <w:rPr>
            <w:noProof/>
          </w:rPr>
          <w:t>HH</w:t>
        </w:r>
        <w:r w:rsidR="00064994">
          <w:rPr>
            <w:noProof/>
          </w:rPr>
          <w:t xml:space="preserve"> 474-22</w:t>
        </w:r>
      </w:p>
      <w:p w:rsidR="00CA366C" w:rsidRDefault="00CA366C">
        <w:pPr>
          <w:pStyle w:val="Header"/>
          <w:jc w:val="right"/>
          <w:rPr>
            <w:noProof/>
          </w:rPr>
        </w:pPr>
        <w:r>
          <w:rPr>
            <w:noProof/>
          </w:rPr>
          <w:t>HC 4153/22</w:t>
        </w:r>
      </w:p>
      <w:p w:rsidR="00CA366C" w:rsidRDefault="00CA366C">
        <w:pPr>
          <w:pStyle w:val="Header"/>
          <w:jc w:val="right"/>
        </w:pPr>
        <w:r>
          <w:rPr>
            <w:noProof/>
          </w:rPr>
          <w:t>REF 1975/22</w:t>
        </w:r>
      </w:p>
    </w:sdtContent>
  </w:sdt>
  <w:p w:rsidR="00CA366C" w:rsidRDefault="00CA36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36F2"/>
    <w:multiLevelType w:val="hybridMultilevel"/>
    <w:tmpl w:val="B3462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E526A"/>
    <w:multiLevelType w:val="hybridMultilevel"/>
    <w:tmpl w:val="DBBA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D1D97"/>
    <w:multiLevelType w:val="hybridMultilevel"/>
    <w:tmpl w:val="30BAB2FA"/>
    <w:lvl w:ilvl="0" w:tplc="6DA25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0B532D"/>
    <w:multiLevelType w:val="hybridMultilevel"/>
    <w:tmpl w:val="16E6C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6C"/>
    <w:rsid w:val="000458D4"/>
    <w:rsid w:val="00064994"/>
    <w:rsid w:val="001542CC"/>
    <w:rsid w:val="00244EA3"/>
    <w:rsid w:val="00432D28"/>
    <w:rsid w:val="004D6467"/>
    <w:rsid w:val="0056528B"/>
    <w:rsid w:val="00581491"/>
    <w:rsid w:val="00643F9A"/>
    <w:rsid w:val="007938FA"/>
    <w:rsid w:val="008A16FA"/>
    <w:rsid w:val="008A1800"/>
    <w:rsid w:val="0096337E"/>
    <w:rsid w:val="00963FD6"/>
    <w:rsid w:val="009D2B3F"/>
    <w:rsid w:val="00C67E2E"/>
    <w:rsid w:val="00CA366C"/>
    <w:rsid w:val="00CE290B"/>
    <w:rsid w:val="00D54A2A"/>
    <w:rsid w:val="00EE5F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4D6A3-CA0E-4E91-93BD-2C65D9D2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6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66C"/>
    <w:pPr>
      <w:spacing w:after="0" w:line="240" w:lineRule="auto"/>
    </w:pPr>
    <w:rPr>
      <w:lang w:val="en-US"/>
    </w:rPr>
  </w:style>
  <w:style w:type="paragraph" w:styleId="ListParagraph">
    <w:name w:val="List Paragraph"/>
    <w:basedOn w:val="Normal"/>
    <w:uiPriority w:val="34"/>
    <w:qFormat/>
    <w:rsid w:val="00CA366C"/>
    <w:pPr>
      <w:ind w:left="720"/>
      <w:contextualSpacing/>
    </w:pPr>
  </w:style>
  <w:style w:type="paragraph" w:styleId="Header">
    <w:name w:val="header"/>
    <w:basedOn w:val="Normal"/>
    <w:link w:val="HeaderChar"/>
    <w:uiPriority w:val="99"/>
    <w:unhideWhenUsed/>
    <w:rsid w:val="00CA3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66C"/>
    <w:rPr>
      <w:lang w:val="en-US"/>
    </w:rPr>
  </w:style>
  <w:style w:type="paragraph" w:styleId="Footer">
    <w:name w:val="footer"/>
    <w:basedOn w:val="Normal"/>
    <w:link w:val="FooterChar"/>
    <w:uiPriority w:val="99"/>
    <w:unhideWhenUsed/>
    <w:rsid w:val="00CA3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66C"/>
    <w:rPr>
      <w:lang w:val="en-US"/>
    </w:rPr>
  </w:style>
  <w:style w:type="paragraph" w:styleId="BalloonText">
    <w:name w:val="Balloon Text"/>
    <w:basedOn w:val="Normal"/>
    <w:link w:val="BalloonTextChar"/>
    <w:uiPriority w:val="99"/>
    <w:semiHidden/>
    <w:unhideWhenUsed/>
    <w:rsid w:val="00643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F9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2022-07-13T04:43:00Z</cp:lastPrinted>
  <dcterms:created xsi:type="dcterms:W3CDTF">2022-07-15T09:35:00Z</dcterms:created>
  <dcterms:modified xsi:type="dcterms:W3CDTF">2022-07-15T09:35:00Z</dcterms:modified>
</cp:coreProperties>
</file>