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530D" w:rsidRPr="004572CC" w:rsidRDefault="0011530D" w:rsidP="0011530D">
      <w:pPr>
        <w:spacing w:after="0" w:line="360" w:lineRule="auto"/>
        <w:rPr>
          <w:rFonts w:ascii="Arial" w:hAnsi="Arial" w:cs="Arial"/>
          <w:b/>
          <w:sz w:val="25"/>
          <w:szCs w:val="25"/>
        </w:rPr>
      </w:pPr>
      <w:proofErr w:type="gramStart"/>
      <w:r w:rsidRPr="004572CC">
        <w:rPr>
          <w:rFonts w:ascii="Arial" w:hAnsi="Arial" w:cs="Arial"/>
          <w:b/>
          <w:sz w:val="25"/>
          <w:szCs w:val="25"/>
        </w:rPr>
        <w:t>IN TH</w:t>
      </w:r>
      <w:bookmarkStart w:id="0" w:name="_GoBack"/>
      <w:bookmarkEnd w:id="0"/>
      <w:r w:rsidRPr="004572CC">
        <w:rPr>
          <w:rFonts w:ascii="Arial" w:hAnsi="Arial" w:cs="Arial"/>
          <w:b/>
          <w:sz w:val="25"/>
          <w:szCs w:val="25"/>
        </w:rPr>
        <w:t>E LABOUR COURT OF ZIMBABWE</w:t>
      </w:r>
      <w:r w:rsidRPr="004572CC">
        <w:rPr>
          <w:rFonts w:ascii="Arial" w:hAnsi="Arial" w:cs="Arial"/>
          <w:b/>
          <w:sz w:val="25"/>
          <w:szCs w:val="25"/>
        </w:rPr>
        <w:tab/>
      </w:r>
      <w:r w:rsidR="00761EF7" w:rsidRPr="004572CC">
        <w:rPr>
          <w:rFonts w:ascii="Arial" w:hAnsi="Arial" w:cs="Arial"/>
          <w:b/>
          <w:sz w:val="25"/>
          <w:szCs w:val="25"/>
        </w:rPr>
        <w:t xml:space="preserve">  </w:t>
      </w:r>
      <w:r w:rsidR="000449EA" w:rsidRPr="004572CC">
        <w:rPr>
          <w:rFonts w:ascii="Arial" w:hAnsi="Arial" w:cs="Arial"/>
          <w:b/>
          <w:sz w:val="25"/>
          <w:szCs w:val="25"/>
        </w:rPr>
        <w:t xml:space="preserve"> </w:t>
      </w:r>
      <w:r w:rsidR="00811566" w:rsidRPr="004572CC">
        <w:rPr>
          <w:rFonts w:ascii="Arial" w:hAnsi="Arial" w:cs="Arial"/>
          <w:b/>
          <w:sz w:val="25"/>
          <w:szCs w:val="25"/>
        </w:rPr>
        <w:t xml:space="preserve">  </w:t>
      </w:r>
      <w:r w:rsidR="004572CC">
        <w:rPr>
          <w:rFonts w:ascii="Arial" w:hAnsi="Arial" w:cs="Arial"/>
          <w:b/>
          <w:sz w:val="25"/>
          <w:szCs w:val="25"/>
        </w:rPr>
        <w:t xml:space="preserve">  </w:t>
      </w:r>
      <w:r w:rsidRPr="004572CC">
        <w:rPr>
          <w:rFonts w:ascii="Arial" w:hAnsi="Arial" w:cs="Arial"/>
          <w:b/>
          <w:sz w:val="25"/>
          <w:szCs w:val="25"/>
        </w:rPr>
        <w:t>JUDGMENT NO.</w:t>
      </w:r>
      <w:proofErr w:type="gramEnd"/>
      <w:r w:rsidRPr="004572CC">
        <w:rPr>
          <w:rFonts w:ascii="Arial" w:hAnsi="Arial" w:cs="Arial"/>
          <w:b/>
          <w:sz w:val="25"/>
          <w:szCs w:val="25"/>
        </w:rPr>
        <w:t xml:space="preserve"> LC/H/</w:t>
      </w:r>
      <w:r w:rsidR="002813AD" w:rsidRPr="004572CC">
        <w:rPr>
          <w:rFonts w:ascii="Arial" w:hAnsi="Arial" w:cs="Arial"/>
          <w:b/>
          <w:sz w:val="25"/>
          <w:szCs w:val="25"/>
        </w:rPr>
        <w:t>130</w:t>
      </w:r>
      <w:r w:rsidR="00BD43C4" w:rsidRPr="004572CC">
        <w:rPr>
          <w:rFonts w:ascii="Arial" w:hAnsi="Arial" w:cs="Arial"/>
          <w:b/>
          <w:sz w:val="25"/>
          <w:szCs w:val="25"/>
        </w:rPr>
        <w:t>/16</w:t>
      </w:r>
    </w:p>
    <w:p w:rsidR="0011530D" w:rsidRPr="004572CC" w:rsidRDefault="0011530D" w:rsidP="0011530D">
      <w:pPr>
        <w:spacing w:after="0" w:line="360" w:lineRule="auto"/>
        <w:rPr>
          <w:rFonts w:ascii="Arial" w:hAnsi="Arial" w:cs="Arial"/>
          <w:b/>
          <w:sz w:val="25"/>
          <w:szCs w:val="25"/>
        </w:rPr>
      </w:pPr>
      <w:r w:rsidRPr="004572CC">
        <w:rPr>
          <w:rFonts w:ascii="Arial" w:hAnsi="Arial" w:cs="Arial"/>
          <w:b/>
          <w:sz w:val="25"/>
          <w:szCs w:val="25"/>
        </w:rPr>
        <w:t xml:space="preserve">HELD AT HARARE ON </w:t>
      </w:r>
      <w:r w:rsidR="002813AD" w:rsidRPr="004572CC">
        <w:rPr>
          <w:rFonts w:ascii="Arial" w:hAnsi="Arial" w:cs="Arial"/>
          <w:b/>
          <w:sz w:val="25"/>
          <w:szCs w:val="25"/>
        </w:rPr>
        <w:t>22</w:t>
      </w:r>
      <w:r w:rsidR="002813AD" w:rsidRPr="004572CC">
        <w:rPr>
          <w:rFonts w:ascii="Arial" w:hAnsi="Arial" w:cs="Arial"/>
          <w:b/>
          <w:sz w:val="25"/>
          <w:szCs w:val="25"/>
          <w:vertAlign w:val="superscript"/>
        </w:rPr>
        <w:t>nd</w:t>
      </w:r>
      <w:r w:rsidR="007A3E60" w:rsidRPr="004572CC">
        <w:rPr>
          <w:rFonts w:ascii="Arial" w:hAnsi="Arial" w:cs="Arial"/>
          <w:b/>
          <w:sz w:val="25"/>
          <w:szCs w:val="25"/>
        </w:rPr>
        <w:t xml:space="preserve"> </w:t>
      </w:r>
      <w:r w:rsidR="000E5A35" w:rsidRPr="004572CC">
        <w:rPr>
          <w:rFonts w:ascii="Arial" w:hAnsi="Arial" w:cs="Arial"/>
          <w:b/>
          <w:sz w:val="25"/>
          <w:szCs w:val="25"/>
        </w:rPr>
        <w:t>FEBRUARY</w:t>
      </w:r>
      <w:r w:rsidRPr="004572CC">
        <w:rPr>
          <w:rFonts w:ascii="Arial" w:hAnsi="Arial" w:cs="Arial"/>
          <w:b/>
          <w:sz w:val="25"/>
          <w:szCs w:val="25"/>
        </w:rPr>
        <w:t>,</w:t>
      </w:r>
      <w:r w:rsidR="000E5A35" w:rsidRPr="004572CC">
        <w:rPr>
          <w:rFonts w:ascii="Arial" w:hAnsi="Arial" w:cs="Arial"/>
          <w:b/>
          <w:sz w:val="25"/>
          <w:szCs w:val="25"/>
        </w:rPr>
        <w:t xml:space="preserve"> 2016</w:t>
      </w:r>
      <w:r w:rsidR="00811566" w:rsidRPr="004572CC">
        <w:rPr>
          <w:rFonts w:ascii="Arial" w:hAnsi="Arial" w:cs="Arial"/>
          <w:b/>
          <w:sz w:val="25"/>
          <w:szCs w:val="25"/>
        </w:rPr>
        <w:t xml:space="preserve"> </w:t>
      </w:r>
      <w:r w:rsidR="00240456" w:rsidRPr="004572CC">
        <w:rPr>
          <w:rFonts w:ascii="Arial" w:hAnsi="Arial" w:cs="Arial"/>
          <w:b/>
          <w:sz w:val="25"/>
          <w:szCs w:val="25"/>
        </w:rPr>
        <w:t xml:space="preserve">  </w:t>
      </w:r>
      <w:r w:rsidR="00862FFE" w:rsidRPr="004572CC">
        <w:rPr>
          <w:rFonts w:ascii="Arial" w:hAnsi="Arial" w:cs="Arial"/>
          <w:b/>
          <w:sz w:val="25"/>
          <w:szCs w:val="25"/>
        </w:rPr>
        <w:t>CASE NO.</w:t>
      </w:r>
      <w:r w:rsidR="001B7DFE" w:rsidRPr="004572CC">
        <w:rPr>
          <w:rFonts w:ascii="Arial" w:hAnsi="Arial" w:cs="Arial"/>
          <w:b/>
          <w:sz w:val="25"/>
          <w:szCs w:val="25"/>
        </w:rPr>
        <w:t xml:space="preserve"> </w:t>
      </w:r>
      <w:r w:rsidR="00542814" w:rsidRPr="004572CC">
        <w:rPr>
          <w:rFonts w:ascii="Arial" w:hAnsi="Arial" w:cs="Arial"/>
          <w:b/>
          <w:sz w:val="25"/>
          <w:szCs w:val="25"/>
        </w:rPr>
        <w:t>LC/</w:t>
      </w:r>
      <w:r w:rsidR="00257EAA" w:rsidRPr="004572CC">
        <w:rPr>
          <w:rFonts w:ascii="Arial" w:hAnsi="Arial" w:cs="Arial"/>
          <w:b/>
          <w:sz w:val="25"/>
          <w:szCs w:val="25"/>
        </w:rPr>
        <w:t>H/</w:t>
      </w:r>
      <w:r w:rsidR="00811566" w:rsidRPr="004572CC">
        <w:rPr>
          <w:rFonts w:ascii="Arial" w:hAnsi="Arial" w:cs="Arial"/>
          <w:b/>
          <w:sz w:val="25"/>
          <w:szCs w:val="25"/>
        </w:rPr>
        <w:t>APP/</w:t>
      </w:r>
      <w:r w:rsidR="002813AD" w:rsidRPr="004572CC">
        <w:rPr>
          <w:rFonts w:ascii="Arial" w:hAnsi="Arial" w:cs="Arial"/>
          <w:b/>
          <w:sz w:val="25"/>
          <w:szCs w:val="25"/>
        </w:rPr>
        <w:t>1430</w:t>
      </w:r>
      <w:r w:rsidR="00192EC2" w:rsidRPr="004572CC">
        <w:rPr>
          <w:rFonts w:ascii="Arial" w:hAnsi="Arial" w:cs="Arial"/>
          <w:b/>
          <w:sz w:val="25"/>
          <w:szCs w:val="25"/>
        </w:rPr>
        <w:t>/</w:t>
      </w:r>
      <w:r w:rsidR="000E5A35" w:rsidRPr="004572CC">
        <w:rPr>
          <w:rFonts w:ascii="Arial" w:hAnsi="Arial" w:cs="Arial"/>
          <w:b/>
          <w:sz w:val="25"/>
          <w:szCs w:val="25"/>
        </w:rPr>
        <w:t>15</w:t>
      </w:r>
    </w:p>
    <w:p w:rsidR="007A3E60" w:rsidRPr="004572CC" w:rsidRDefault="0011530D" w:rsidP="00F2481E">
      <w:pPr>
        <w:spacing w:after="0" w:line="360" w:lineRule="auto"/>
        <w:rPr>
          <w:rFonts w:ascii="Arial" w:hAnsi="Arial" w:cs="Arial"/>
          <w:b/>
          <w:sz w:val="25"/>
          <w:szCs w:val="25"/>
        </w:rPr>
      </w:pPr>
      <w:r w:rsidRPr="004572CC">
        <w:rPr>
          <w:rFonts w:ascii="Arial" w:hAnsi="Arial" w:cs="Arial"/>
          <w:b/>
          <w:sz w:val="25"/>
          <w:szCs w:val="25"/>
        </w:rPr>
        <w:t xml:space="preserve">AND </w:t>
      </w:r>
      <w:r w:rsidR="000E5A35" w:rsidRPr="004572CC">
        <w:rPr>
          <w:rFonts w:ascii="Arial" w:hAnsi="Arial" w:cs="Arial"/>
          <w:b/>
          <w:sz w:val="25"/>
          <w:szCs w:val="25"/>
        </w:rPr>
        <w:t>4</w:t>
      </w:r>
      <w:r w:rsidR="000E5A35" w:rsidRPr="004572CC">
        <w:rPr>
          <w:rFonts w:ascii="Arial" w:hAnsi="Arial" w:cs="Arial"/>
          <w:b/>
          <w:sz w:val="25"/>
          <w:szCs w:val="25"/>
          <w:vertAlign w:val="superscript"/>
        </w:rPr>
        <w:t>TH</w:t>
      </w:r>
      <w:r w:rsidR="000E5A35" w:rsidRPr="004572CC">
        <w:rPr>
          <w:rFonts w:ascii="Arial" w:hAnsi="Arial" w:cs="Arial"/>
          <w:b/>
          <w:sz w:val="25"/>
          <w:szCs w:val="25"/>
        </w:rPr>
        <w:t xml:space="preserve"> MARCH</w:t>
      </w:r>
      <w:r w:rsidR="00BD43C4" w:rsidRPr="004572CC">
        <w:rPr>
          <w:rFonts w:ascii="Arial" w:hAnsi="Arial" w:cs="Arial"/>
          <w:b/>
          <w:sz w:val="25"/>
          <w:szCs w:val="25"/>
        </w:rPr>
        <w:t>, 2016</w:t>
      </w:r>
      <w:r w:rsidR="004E6DBC" w:rsidRPr="004572CC">
        <w:rPr>
          <w:rFonts w:ascii="Arial" w:hAnsi="Arial" w:cs="Arial"/>
          <w:b/>
          <w:sz w:val="25"/>
          <w:szCs w:val="25"/>
        </w:rPr>
        <w:tab/>
      </w:r>
      <w:r w:rsidR="00811566" w:rsidRPr="004572CC">
        <w:rPr>
          <w:rFonts w:ascii="Arial" w:hAnsi="Arial" w:cs="Arial"/>
          <w:b/>
          <w:sz w:val="25"/>
          <w:szCs w:val="25"/>
        </w:rPr>
        <w:tab/>
      </w:r>
      <w:r w:rsidR="00811566" w:rsidRPr="004572CC">
        <w:rPr>
          <w:rFonts w:ascii="Arial" w:hAnsi="Arial" w:cs="Arial"/>
          <w:b/>
          <w:sz w:val="25"/>
          <w:szCs w:val="25"/>
        </w:rPr>
        <w:tab/>
        <w:t xml:space="preserve"> </w:t>
      </w:r>
      <w:r w:rsidR="00811566" w:rsidRPr="004572CC">
        <w:rPr>
          <w:rFonts w:ascii="Arial" w:hAnsi="Arial" w:cs="Arial"/>
          <w:b/>
          <w:sz w:val="25"/>
          <w:szCs w:val="25"/>
        </w:rPr>
        <w:tab/>
        <w:t xml:space="preserve">    </w:t>
      </w:r>
      <w:r w:rsidR="00862FFE" w:rsidRPr="004572CC">
        <w:rPr>
          <w:rFonts w:ascii="Arial" w:hAnsi="Arial" w:cs="Arial"/>
          <w:b/>
          <w:sz w:val="25"/>
          <w:szCs w:val="25"/>
        </w:rPr>
        <w:t xml:space="preserve"> </w:t>
      </w:r>
      <w:r w:rsidR="00240456" w:rsidRPr="004572CC">
        <w:rPr>
          <w:rFonts w:ascii="Arial" w:hAnsi="Arial" w:cs="Arial"/>
          <w:b/>
          <w:sz w:val="25"/>
          <w:szCs w:val="25"/>
        </w:rPr>
        <w:t xml:space="preserve"> </w:t>
      </w:r>
      <w:r w:rsidR="004572CC">
        <w:rPr>
          <w:rFonts w:ascii="Arial" w:hAnsi="Arial" w:cs="Arial"/>
          <w:b/>
          <w:sz w:val="25"/>
          <w:szCs w:val="25"/>
        </w:rPr>
        <w:t xml:space="preserve">  </w:t>
      </w:r>
      <w:r w:rsidR="001B7DFE" w:rsidRPr="004572CC">
        <w:rPr>
          <w:rFonts w:ascii="Arial" w:hAnsi="Arial" w:cs="Arial"/>
          <w:b/>
          <w:sz w:val="25"/>
          <w:szCs w:val="25"/>
        </w:rPr>
        <w:t>X REF</w:t>
      </w:r>
      <w:r w:rsidR="004572CC">
        <w:rPr>
          <w:rFonts w:ascii="Arial" w:hAnsi="Arial" w:cs="Arial"/>
          <w:b/>
          <w:sz w:val="25"/>
          <w:szCs w:val="25"/>
        </w:rPr>
        <w:t xml:space="preserve">.  </w:t>
      </w:r>
      <w:r w:rsidR="001B7DFE" w:rsidRPr="004572CC">
        <w:rPr>
          <w:rFonts w:ascii="Arial" w:hAnsi="Arial" w:cs="Arial"/>
          <w:b/>
          <w:sz w:val="25"/>
          <w:szCs w:val="25"/>
        </w:rPr>
        <w:t xml:space="preserve">     LC/H/875/15</w:t>
      </w:r>
    </w:p>
    <w:p w:rsidR="0011530D" w:rsidRPr="00D95B8F" w:rsidRDefault="00F2481E" w:rsidP="00F2481E">
      <w:pPr>
        <w:spacing w:after="0" w:line="360" w:lineRule="auto"/>
        <w:rPr>
          <w:rFonts w:ascii="Tahoma" w:hAnsi="Tahoma" w:cs="Tahoma"/>
          <w:sz w:val="25"/>
          <w:szCs w:val="25"/>
        </w:rPr>
      </w:pPr>
      <w:r w:rsidRPr="00D95B8F">
        <w:rPr>
          <w:rFonts w:ascii="Tahoma" w:hAnsi="Tahoma" w:cs="Tahoma"/>
          <w:sz w:val="25"/>
          <w:szCs w:val="25"/>
        </w:rPr>
        <w:t>In</w:t>
      </w:r>
      <w:r w:rsidR="0011530D" w:rsidRPr="00D95B8F">
        <w:rPr>
          <w:rFonts w:ascii="Tahoma" w:hAnsi="Tahoma" w:cs="Tahoma"/>
          <w:sz w:val="25"/>
          <w:szCs w:val="25"/>
        </w:rPr>
        <w:t xml:space="preserve"> the matter between:-</w:t>
      </w:r>
    </w:p>
    <w:p w:rsidR="0011530D" w:rsidRPr="00D95B8F" w:rsidRDefault="0011530D" w:rsidP="008F1680">
      <w:pPr>
        <w:spacing w:after="0" w:line="360" w:lineRule="auto"/>
        <w:rPr>
          <w:rFonts w:ascii="Tahoma" w:hAnsi="Tahoma" w:cs="Tahoma"/>
          <w:sz w:val="25"/>
          <w:szCs w:val="25"/>
        </w:rPr>
      </w:pPr>
    </w:p>
    <w:p w:rsidR="0011530D" w:rsidRPr="00D95B8F" w:rsidRDefault="0011530D" w:rsidP="0011530D">
      <w:pPr>
        <w:spacing w:after="0" w:line="240" w:lineRule="auto"/>
        <w:rPr>
          <w:rFonts w:ascii="Tahoma" w:hAnsi="Tahoma" w:cs="Tahoma"/>
          <w:sz w:val="25"/>
          <w:szCs w:val="25"/>
        </w:rPr>
      </w:pPr>
    </w:p>
    <w:p w:rsidR="0011530D" w:rsidRPr="00D95B8F" w:rsidRDefault="001B7DFE" w:rsidP="0011530D">
      <w:pPr>
        <w:spacing w:after="0" w:line="360" w:lineRule="auto"/>
        <w:rPr>
          <w:rFonts w:ascii="Tahoma" w:hAnsi="Tahoma" w:cs="Tahoma"/>
          <w:b/>
          <w:sz w:val="25"/>
          <w:szCs w:val="25"/>
        </w:rPr>
      </w:pPr>
      <w:r>
        <w:rPr>
          <w:rFonts w:ascii="Tahoma" w:hAnsi="Tahoma" w:cs="Tahoma"/>
          <w:b/>
          <w:sz w:val="25"/>
          <w:szCs w:val="25"/>
        </w:rPr>
        <w:t>GOKWE NORTH RURAL DISTRICT</w:t>
      </w:r>
      <w:r w:rsidR="00A15B90">
        <w:rPr>
          <w:rFonts w:ascii="Tahoma" w:hAnsi="Tahoma" w:cs="Tahoma"/>
          <w:b/>
          <w:sz w:val="25"/>
          <w:szCs w:val="25"/>
        </w:rPr>
        <w:tab/>
      </w:r>
      <w:r w:rsidR="00C20FCF">
        <w:rPr>
          <w:rFonts w:ascii="Tahoma" w:hAnsi="Tahoma" w:cs="Tahoma"/>
          <w:b/>
          <w:sz w:val="25"/>
          <w:szCs w:val="25"/>
        </w:rPr>
        <w:t>COUNCIL</w:t>
      </w:r>
      <w:r w:rsidR="00A15B90">
        <w:rPr>
          <w:rFonts w:ascii="Tahoma" w:hAnsi="Tahoma" w:cs="Tahoma"/>
          <w:b/>
          <w:sz w:val="25"/>
          <w:szCs w:val="25"/>
        </w:rPr>
        <w:tab/>
      </w:r>
      <w:r w:rsidR="00A15B90">
        <w:rPr>
          <w:rFonts w:ascii="Tahoma" w:hAnsi="Tahoma" w:cs="Tahoma"/>
          <w:b/>
          <w:sz w:val="25"/>
          <w:szCs w:val="25"/>
        </w:rPr>
        <w:tab/>
      </w:r>
      <w:r w:rsidR="004E6DBC" w:rsidRPr="00D95B8F">
        <w:rPr>
          <w:rFonts w:ascii="Tahoma" w:hAnsi="Tahoma" w:cs="Tahoma"/>
          <w:b/>
          <w:sz w:val="25"/>
          <w:szCs w:val="25"/>
        </w:rPr>
        <w:tab/>
      </w:r>
      <w:r w:rsidR="00D95B8F">
        <w:rPr>
          <w:rFonts w:ascii="Tahoma" w:hAnsi="Tahoma" w:cs="Tahoma"/>
          <w:b/>
          <w:sz w:val="25"/>
          <w:szCs w:val="25"/>
        </w:rPr>
        <w:t xml:space="preserve">    </w:t>
      </w:r>
      <w:r w:rsidR="0011530D" w:rsidRPr="00D95B8F">
        <w:rPr>
          <w:rFonts w:ascii="Tahoma" w:hAnsi="Tahoma" w:cs="Tahoma"/>
          <w:b/>
          <w:sz w:val="25"/>
          <w:szCs w:val="25"/>
        </w:rPr>
        <w:t>App</w:t>
      </w:r>
      <w:r w:rsidR="00457403">
        <w:rPr>
          <w:rFonts w:ascii="Tahoma" w:hAnsi="Tahoma" w:cs="Tahoma"/>
          <w:b/>
          <w:sz w:val="25"/>
          <w:szCs w:val="25"/>
        </w:rPr>
        <w:t>lic</w:t>
      </w:r>
      <w:r w:rsidR="0011530D" w:rsidRPr="00D95B8F">
        <w:rPr>
          <w:rFonts w:ascii="Tahoma" w:hAnsi="Tahoma" w:cs="Tahoma"/>
          <w:b/>
          <w:sz w:val="25"/>
          <w:szCs w:val="25"/>
        </w:rPr>
        <w:t>ant</w:t>
      </w:r>
    </w:p>
    <w:p w:rsidR="0011530D" w:rsidRPr="00D95B8F" w:rsidRDefault="0011530D" w:rsidP="0011530D">
      <w:pPr>
        <w:spacing w:after="0" w:line="360" w:lineRule="auto"/>
        <w:rPr>
          <w:rFonts w:ascii="Tahoma" w:hAnsi="Tahoma" w:cs="Tahoma"/>
          <w:b/>
          <w:sz w:val="25"/>
          <w:szCs w:val="25"/>
        </w:rPr>
      </w:pPr>
      <w:r w:rsidRPr="00D95B8F">
        <w:rPr>
          <w:rFonts w:ascii="Tahoma" w:hAnsi="Tahoma" w:cs="Tahoma"/>
          <w:b/>
          <w:sz w:val="25"/>
          <w:szCs w:val="25"/>
        </w:rPr>
        <w:t>And</w:t>
      </w:r>
    </w:p>
    <w:p w:rsidR="001B7DFE" w:rsidRDefault="001B7DFE" w:rsidP="0011530D">
      <w:pPr>
        <w:spacing w:after="0" w:line="240" w:lineRule="auto"/>
        <w:rPr>
          <w:rFonts w:ascii="Tahoma" w:hAnsi="Tahoma" w:cs="Tahoma"/>
          <w:b/>
          <w:sz w:val="25"/>
          <w:szCs w:val="25"/>
        </w:rPr>
      </w:pPr>
      <w:r>
        <w:rPr>
          <w:rFonts w:ascii="Tahoma" w:hAnsi="Tahoma" w:cs="Tahoma"/>
          <w:b/>
          <w:sz w:val="25"/>
          <w:szCs w:val="25"/>
        </w:rPr>
        <w:t>ZIMBABWE RURAL DISTRICT COUNCILS</w:t>
      </w:r>
    </w:p>
    <w:p w:rsidR="0011530D" w:rsidRPr="00D95B8F" w:rsidRDefault="001B7DFE" w:rsidP="0011530D">
      <w:pPr>
        <w:spacing w:after="0" w:line="240" w:lineRule="auto"/>
        <w:rPr>
          <w:rFonts w:ascii="Tahoma" w:hAnsi="Tahoma" w:cs="Tahoma"/>
          <w:sz w:val="25"/>
          <w:szCs w:val="25"/>
        </w:rPr>
      </w:pPr>
      <w:r>
        <w:rPr>
          <w:rFonts w:ascii="Tahoma" w:hAnsi="Tahoma" w:cs="Tahoma"/>
          <w:b/>
          <w:sz w:val="25"/>
          <w:szCs w:val="25"/>
        </w:rPr>
        <w:t>WORKERS UNION</w:t>
      </w:r>
      <w:r>
        <w:rPr>
          <w:rFonts w:ascii="Tahoma" w:hAnsi="Tahoma" w:cs="Tahoma"/>
          <w:b/>
          <w:sz w:val="25"/>
          <w:szCs w:val="25"/>
        </w:rPr>
        <w:tab/>
      </w:r>
      <w:r>
        <w:rPr>
          <w:rFonts w:ascii="Tahoma" w:hAnsi="Tahoma" w:cs="Tahoma"/>
          <w:b/>
          <w:sz w:val="25"/>
          <w:szCs w:val="25"/>
        </w:rPr>
        <w:tab/>
      </w:r>
      <w:r>
        <w:rPr>
          <w:rFonts w:ascii="Tahoma" w:hAnsi="Tahoma" w:cs="Tahoma"/>
          <w:b/>
          <w:sz w:val="25"/>
          <w:szCs w:val="25"/>
        </w:rPr>
        <w:tab/>
      </w:r>
      <w:r>
        <w:rPr>
          <w:rFonts w:ascii="Tahoma" w:hAnsi="Tahoma" w:cs="Tahoma"/>
          <w:b/>
          <w:sz w:val="25"/>
          <w:szCs w:val="25"/>
        </w:rPr>
        <w:tab/>
      </w:r>
      <w:r>
        <w:rPr>
          <w:rFonts w:ascii="Tahoma" w:hAnsi="Tahoma" w:cs="Tahoma"/>
          <w:b/>
          <w:sz w:val="25"/>
          <w:szCs w:val="25"/>
        </w:rPr>
        <w:tab/>
      </w:r>
      <w:r w:rsidR="00192EC2" w:rsidRPr="00D95B8F">
        <w:rPr>
          <w:rFonts w:ascii="Tahoma" w:hAnsi="Tahoma" w:cs="Tahoma"/>
          <w:b/>
          <w:sz w:val="25"/>
          <w:szCs w:val="25"/>
        </w:rPr>
        <w:tab/>
      </w:r>
      <w:r w:rsidR="003744B2" w:rsidRPr="00D95B8F">
        <w:rPr>
          <w:rFonts w:ascii="Tahoma" w:hAnsi="Tahoma" w:cs="Tahoma"/>
          <w:b/>
          <w:sz w:val="25"/>
          <w:szCs w:val="25"/>
        </w:rPr>
        <w:tab/>
      </w:r>
      <w:r w:rsidR="00D95B8F">
        <w:rPr>
          <w:rFonts w:ascii="Tahoma" w:hAnsi="Tahoma" w:cs="Tahoma"/>
          <w:b/>
          <w:sz w:val="25"/>
          <w:szCs w:val="25"/>
        </w:rPr>
        <w:t xml:space="preserve">    </w:t>
      </w:r>
      <w:r w:rsidR="0011530D" w:rsidRPr="00D95B8F">
        <w:rPr>
          <w:rFonts w:ascii="Tahoma" w:hAnsi="Tahoma" w:cs="Tahoma"/>
          <w:b/>
          <w:sz w:val="25"/>
          <w:szCs w:val="25"/>
        </w:rPr>
        <w:t>Respondent</w:t>
      </w:r>
    </w:p>
    <w:p w:rsidR="0011530D" w:rsidRPr="00D95B8F" w:rsidRDefault="0011530D" w:rsidP="008F1680">
      <w:pPr>
        <w:pStyle w:val="NoSpacing"/>
        <w:spacing w:line="360" w:lineRule="auto"/>
        <w:rPr>
          <w:rFonts w:ascii="Tahoma" w:hAnsi="Tahoma" w:cs="Tahoma"/>
          <w:b/>
          <w:sz w:val="25"/>
          <w:szCs w:val="25"/>
        </w:rPr>
      </w:pPr>
    </w:p>
    <w:p w:rsidR="0011530D" w:rsidRPr="00D95B8F" w:rsidRDefault="0011530D" w:rsidP="0011530D">
      <w:pPr>
        <w:pStyle w:val="NoSpacing"/>
        <w:rPr>
          <w:rFonts w:ascii="Tahoma" w:hAnsi="Tahoma" w:cs="Tahoma"/>
          <w:b/>
          <w:sz w:val="25"/>
          <w:szCs w:val="25"/>
        </w:rPr>
      </w:pPr>
    </w:p>
    <w:p w:rsidR="0011530D" w:rsidRPr="00D95B8F" w:rsidRDefault="007548C0" w:rsidP="0011530D">
      <w:pPr>
        <w:spacing w:after="0" w:line="360" w:lineRule="auto"/>
        <w:rPr>
          <w:rFonts w:ascii="Tahoma" w:hAnsi="Tahoma" w:cs="Tahoma"/>
          <w:sz w:val="25"/>
          <w:szCs w:val="25"/>
        </w:rPr>
      </w:pPr>
      <w:r w:rsidRPr="00D95B8F">
        <w:rPr>
          <w:rFonts w:ascii="Tahoma" w:hAnsi="Tahoma" w:cs="Tahoma"/>
          <w:sz w:val="25"/>
          <w:szCs w:val="25"/>
        </w:rPr>
        <w:t>Before the Honourable</w:t>
      </w:r>
      <w:r w:rsidR="0011530D" w:rsidRPr="00D95B8F">
        <w:rPr>
          <w:rFonts w:ascii="Tahoma" w:hAnsi="Tahoma" w:cs="Tahoma"/>
          <w:sz w:val="25"/>
          <w:szCs w:val="25"/>
        </w:rPr>
        <w:t xml:space="preserve"> Mhuri, </w:t>
      </w:r>
      <w:r w:rsidRPr="00D95B8F">
        <w:rPr>
          <w:rFonts w:ascii="Tahoma" w:hAnsi="Tahoma" w:cs="Tahoma"/>
          <w:sz w:val="25"/>
          <w:szCs w:val="25"/>
        </w:rPr>
        <w:t>J.</w:t>
      </w:r>
    </w:p>
    <w:p w:rsidR="00652B98" w:rsidRDefault="004C0E8D" w:rsidP="00652B98">
      <w:pPr>
        <w:spacing w:after="0" w:line="240" w:lineRule="auto"/>
        <w:rPr>
          <w:rFonts w:ascii="Tahoma" w:hAnsi="Tahoma" w:cs="Tahoma"/>
          <w:b/>
          <w:sz w:val="25"/>
          <w:szCs w:val="25"/>
        </w:rPr>
      </w:pPr>
      <w:r w:rsidRPr="00D95B8F">
        <w:rPr>
          <w:rFonts w:ascii="Tahoma" w:hAnsi="Tahoma" w:cs="Tahoma"/>
          <w:b/>
          <w:sz w:val="25"/>
          <w:szCs w:val="25"/>
        </w:rPr>
        <w:t>For App</w:t>
      </w:r>
      <w:r w:rsidR="00457403">
        <w:rPr>
          <w:rFonts w:ascii="Tahoma" w:hAnsi="Tahoma" w:cs="Tahoma"/>
          <w:b/>
          <w:sz w:val="25"/>
          <w:szCs w:val="25"/>
        </w:rPr>
        <w:t>lic</w:t>
      </w:r>
      <w:r w:rsidR="00D95B8F">
        <w:rPr>
          <w:rFonts w:ascii="Tahoma" w:hAnsi="Tahoma" w:cs="Tahoma"/>
          <w:b/>
          <w:sz w:val="25"/>
          <w:szCs w:val="25"/>
        </w:rPr>
        <w:t>ant</w:t>
      </w:r>
      <w:r w:rsidR="00D95B8F">
        <w:rPr>
          <w:rFonts w:ascii="Tahoma" w:hAnsi="Tahoma" w:cs="Tahoma"/>
          <w:b/>
          <w:sz w:val="25"/>
          <w:szCs w:val="25"/>
        </w:rPr>
        <w:tab/>
        <w:t>:</w:t>
      </w:r>
      <w:r w:rsidR="00D95B8F">
        <w:rPr>
          <w:rFonts w:ascii="Tahoma" w:hAnsi="Tahoma" w:cs="Tahoma"/>
          <w:b/>
          <w:sz w:val="25"/>
          <w:szCs w:val="25"/>
        </w:rPr>
        <w:tab/>
      </w:r>
      <w:r w:rsidR="00192EC2" w:rsidRPr="00D95B8F">
        <w:rPr>
          <w:rFonts w:ascii="Tahoma" w:hAnsi="Tahoma" w:cs="Tahoma"/>
          <w:b/>
          <w:sz w:val="25"/>
          <w:szCs w:val="25"/>
        </w:rPr>
        <w:t>Mr</w:t>
      </w:r>
      <w:r w:rsidR="004E6DBC" w:rsidRPr="00D95B8F">
        <w:rPr>
          <w:rFonts w:ascii="Tahoma" w:hAnsi="Tahoma" w:cs="Tahoma"/>
          <w:b/>
          <w:sz w:val="25"/>
          <w:szCs w:val="25"/>
        </w:rPr>
        <w:t xml:space="preserve"> </w:t>
      </w:r>
      <w:r w:rsidR="001B7DFE">
        <w:rPr>
          <w:rFonts w:ascii="Tahoma" w:hAnsi="Tahoma" w:cs="Tahoma"/>
          <w:b/>
          <w:sz w:val="25"/>
          <w:szCs w:val="25"/>
        </w:rPr>
        <w:t>F</w:t>
      </w:r>
      <w:r w:rsidR="004E6DBC" w:rsidRPr="00D95B8F">
        <w:rPr>
          <w:rFonts w:ascii="Tahoma" w:hAnsi="Tahoma" w:cs="Tahoma"/>
          <w:b/>
          <w:sz w:val="25"/>
          <w:szCs w:val="25"/>
        </w:rPr>
        <w:t xml:space="preserve">. </w:t>
      </w:r>
      <w:r w:rsidR="00506279">
        <w:rPr>
          <w:rFonts w:ascii="Tahoma" w:hAnsi="Tahoma" w:cs="Tahoma"/>
          <w:b/>
          <w:sz w:val="25"/>
          <w:szCs w:val="25"/>
        </w:rPr>
        <w:t>Chim</w:t>
      </w:r>
      <w:r w:rsidR="001B7DFE">
        <w:rPr>
          <w:rFonts w:ascii="Tahoma" w:hAnsi="Tahoma" w:cs="Tahoma"/>
          <w:b/>
          <w:sz w:val="25"/>
          <w:szCs w:val="25"/>
        </w:rPr>
        <w:t>wamurombe</w:t>
      </w:r>
      <w:r w:rsidR="001B7DFE" w:rsidRPr="00D95B8F">
        <w:rPr>
          <w:rFonts w:ascii="Tahoma" w:hAnsi="Tahoma" w:cs="Tahoma"/>
          <w:b/>
          <w:sz w:val="25"/>
          <w:szCs w:val="25"/>
        </w:rPr>
        <w:t xml:space="preserve"> </w:t>
      </w:r>
      <w:r w:rsidR="0011530D" w:rsidRPr="00D95B8F">
        <w:rPr>
          <w:rFonts w:ascii="Tahoma" w:hAnsi="Tahoma" w:cs="Tahoma"/>
          <w:b/>
          <w:sz w:val="25"/>
          <w:szCs w:val="25"/>
        </w:rPr>
        <w:t>(</w:t>
      </w:r>
      <w:r w:rsidR="003744B2" w:rsidRPr="00D95B8F">
        <w:rPr>
          <w:rFonts w:ascii="Tahoma" w:hAnsi="Tahoma" w:cs="Tahoma"/>
          <w:b/>
          <w:sz w:val="25"/>
          <w:szCs w:val="25"/>
        </w:rPr>
        <w:t>Legal Practitioner</w:t>
      </w:r>
      <w:r w:rsidR="00A42E04" w:rsidRPr="00D95B8F">
        <w:rPr>
          <w:rFonts w:ascii="Tahoma" w:hAnsi="Tahoma" w:cs="Tahoma"/>
          <w:b/>
          <w:sz w:val="25"/>
          <w:szCs w:val="25"/>
        </w:rPr>
        <w:t>)</w:t>
      </w:r>
      <w:r w:rsidR="001B7DFE">
        <w:rPr>
          <w:rFonts w:ascii="Tahoma" w:hAnsi="Tahoma" w:cs="Tahoma"/>
          <w:b/>
          <w:sz w:val="25"/>
          <w:szCs w:val="25"/>
        </w:rPr>
        <w:t xml:space="preserve"> with</w:t>
      </w:r>
    </w:p>
    <w:p w:rsidR="00652B98" w:rsidRPr="00D95B8F" w:rsidRDefault="00652B98" w:rsidP="00652B98">
      <w:pPr>
        <w:spacing w:after="0" w:line="360" w:lineRule="auto"/>
        <w:rPr>
          <w:rFonts w:ascii="Tahoma" w:hAnsi="Tahoma" w:cs="Tahoma"/>
          <w:b/>
          <w:sz w:val="25"/>
          <w:szCs w:val="25"/>
        </w:rPr>
      </w:pPr>
      <w:r>
        <w:rPr>
          <w:rFonts w:ascii="Tahoma" w:hAnsi="Tahoma" w:cs="Tahoma"/>
          <w:b/>
          <w:sz w:val="25"/>
          <w:szCs w:val="25"/>
        </w:rPr>
        <w:tab/>
      </w:r>
      <w:r>
        <w:rPr>
          <w:rFonts w:ascii="Tahoma" w:hAnsi="Tahoma" w:cs="Tahoma"/>
          <w:b/>
          <w:sz w:val="25"/>
          <w:szCs w:val="25"/>
        </w:rPr>
        <w:tab/>
      </w:r>
      <w:r>
        <w:rPr>
          <w:rFonts w:ascii="Tahoma" w:hAnsi="Tahoma" w:cs="Tahoma"/>
          <w:b/>
          <w:sz w:val="25"/>
          <w:szCs w:val="25"/>
        </w:rPr>
        <w:tab/>
      </w:r>
      <w:r>
        <w:rPr>
          <w:rFonts w:ascii="Tahoma" w:hAnsi="Tahoma" w:cs="Tahoma"/>
          <w:b/>
          <w:sz w:val="25"/>
          <w:szCs w:val="25"/>
        </w:rPr>
        <w:tab/>
        <w:t>Ms T. Mberi (intern)</w:t>
      </w:r>
    </w:p>
    <w:p w:rsidR="0011530D" w:rsidRPr="00D95B8F" w:rsidRDefault="00D95B8F" w:rsidP="00652B98">
      <w:pPr>
        <w:tabs>
          <w:tab w:val="left" w:pos="2160"/>
        </w:tabs>
        <w:spacing w:after="0" w:line="240" w:lineRule="auto"/>
        <w:rPr>
          <w:rFonts w:ascii="Tahoma" w:hAnsi="Tahoma" w:cs="Tahoma"/>
          <w:b/>
          <w:sz w:val="25"/>
          <w:szCs w:val="25"/>
        </w:rPr>
      </w:pPr>
      <w:r>
        <w:rPr>
          <w:rFonts w:ascii="Tahoma" w:hAnsi="Tahoma" w:cs="Tahoma"/>
          <w:b/>
          <w:sz w:val="25"/>
          <w:szCs w:val="25"/>
        </w:rPr>
        <w:t>For Respondent</w:t>
      </w:r>
      <w:r>
        <w:rPr>
          <w:rFonts w:ascii="Tahoma" w:hAnsi="Tahoma" w:cs="Tahoma"/>
          <w:b/>
          <w:sz w:val="25"/>
          <w:szCs w:val="25"/>
        </w:rPr>
        <w:tab/>
        <w:t>:</w:t>
      </w:r>
      <w:r>
        <w:rPr>
          <w:rFonts w:ascii="Tahoma" w:hAnsi="Tahoma" w:cs="Tahoma"/>
          <w:b/>
          <w:sz w:val="25"/>
          <w:szCs w:val="25"/>
        </w:rPr>
        <w:tab/>
      </w:r>
      <w:r w:rsidR="00652B98">
        <w:rPr>
          <w:rFonts w:ascii="Tahoma" w:hAnsi="Tahoma" w:cs="Tahoma"/>
          <w:b/>
          <w:sz w:val="25"/>
          <w:szCs w:val="25"/>
        </w:rPr>
        <w:t>Ms</w:t>
      </w:r>
      <w:r w:rsidR="003102CF" w:rsidRPr="00D95B8F">
        <w:rPr>
          <w:rFonts w:ascii="Tahoma" w:hAnsi="Tahoma" w:cs="Tahoma"/>
          <w:b/>
          <w:sz w:val="25"/>
          <w:szCs w:val="25"/>
        </w:rPr>
        <w:t xml:space="preserve"> </w:t>
      </w:r>
      <w:r w:rsidR="00652B98">
        <w:rPr>
          <w:rFonts w:ascii="Tahoma" w:hAnsi="Tahoma" w:cs="Tahoma"/>
          <w:b/>
          <w:sz w:val="25"/>
          <w:szCs w:val="25"/>
        </w:rPr>
        <w:t>K</w:t>
      </w:r>
      <w:r w:rsidR="00F11DA5">
        <w:rPr>
          <w:rFonts w:ascii="Tahoma" w:hAnsi="Tahoma" w:cs="Tahoma"/>
          <w:b/>
          <w:sz w:val="25"/>
          <w:szCs w:val="25"/>
        </w:rPr>
        <w:t>.</w:t>
      </w:r>
      <w:r w:rsidR="00652B98">
        <w:rPr>
          <w:rFonts w:ascii="Tahoma" w:hAnsi="Tahoma" w:cs="Tahoma"/>
          <w:b/>
          <w:sz w:val="25"/>
          <w:szCs w:val="25"/>
        </w:rPr>
        <w:t>F.</w:t>
      </w:r>
      <w:r w:rsidR="00F11DA5">
        <w:rPr>
          <w:rFonts w:ascii="Tahoma" w:hAnsi="Tahoma" w:cs="Tahoma"/>
          <w:b/>
          <w:sz w:val="25"/>
          <w:szCs w:val="25"/>
        </w:rPr>
        <w:t xml:space="preserve"> </w:t>
      </w:r>
      <w:r w:rsidR="00652B98">
        <w:rPr>
          <w:rFonts w:ascii="Tahoma" w:hAnsi="Tahoma" w:cs="Tahoma"/>
          <w:b/>
          <w:sz w:val="25"/>
          <w:szCs w:val="25"/>
        </w:rPr>
        <w:t>Zinyemba</w:t>
      </w:r>
      <w:r w:rsidR="00F11DA5">
        <w:rPr>
          <w:rFonts w:ascii="Tahoma" w:hAnsi="Tahoma" w:cs="Tahoma"/>
          <w:b/>
          <w:sz w:val="25"/>
          <w:szCs w:val="25"/>
        </w:rPr>
        <w:t xml:space="preserve"> </w:t>
      </w:r>
      <w:r w:rsidR="0011530D" w:rsidRPr="00D95B8F">
        <w:rPr>
          <w:rFonts w:ascii="Tahoma" w:hAnsi="Tahoma" w:cs="Tahoma"/>
          <w:b/>
          <w:sz w:val="25"/>
          <w:szCs w:val="25"/>
        </w:rPr>
        <w:t>(</w:t>
      </w:r>
      <w:r w:rsidR="00A42E04" w:rsidRPr="00D95B8F">
        <w:rPr>
          <w:rFonts w:ascii="Tahoma" w:hAnsi="Tahoma" w:cs="Tahoma"/>
          <w:b/>
          <w:sz w:val="25"/>
          <w:szCs w:val="25"/>
        </w:rPr>
        <w:t xml:space="preserve">Legal </w:t>
      </w:r>
      <w:r w:rsidR="003744B2" w:rsidRPr="00D95B8F">
        <w:rPr>
          <w:rFonts w:ascii="Tahoma" w:hAnsi="Tahoma" w:cs="Tahoma"/>
          <w:b/>
          <w:sz w:val="25"/>
          <w:szCs w:val="25"/>
        </w:rPr>
        <w:t>Practitioner</w:t>
      </w:r>
      <w:r w:rsidR="0011530D" w:rsidRPr="00D95B8F">
        <w:rPr>
          <w:rFonts w:ascii="Tahoma" w:hAnsi="Tahoma" w:cs="Tahoma"/>
          <w:b/>
          <w:sz w:val="25"/>
          <w:szCs w:val="25"/>
        </w:rPr>
        <w:t>)</w:t>
      </w:r>
    </w:p>
    <w:p w:rsidR="0011530D" w:rsidRPr="00D95B8F" w:rsidRDefault="0011530D" w:rsidP="008F1680">
      <w:pPr>
        <w:spacing w:after="0" w:line="360" w:lineRule="auto"/>
        <w:rPr>
          <w:rFonts w:ascii="Tahoma" w:hAnsi="Tahoma" w:cs="Tahoma"/>
          <w:b/>
          <w:sz w:val="25"/>
          <w:szCs w:val="25"/>
        </w:rPr>
      </w:pPr>
    </w:p>
    <w:p w:rsidR="007F16D4" w:rsidRPr="00D95B8F" w:rsidRDefault="007F16D4" w:rsidP="0011530D">
      <w:pPr>
        <w:spacing w:after="0" w:line="240" w:lineRule="auto"/>
        <w:rPr>
          <w:rFonts w:ascii="Tahoma" w:hAnsi="Tahoma" w:cs="Tahoma"/>
          <w:b/>
          <w:sz w:val="25"/>
          <w:szCs w:val="25"/>
        </w:rPr>
      </w:pPr>
    </w:p>
    <w:p w:rsidR="0011530D" w:rsidRPr="00D95B8F" w:rsidRDefault="0011530D" w:rsidP="0011530D">
      <w:pPr>
        <w:spacing w:after="120" w:line="240" w:lineRule="auto"/>
        <w:rPr>
          <w:rFonts w:ascii="Tahoma" w:hAnsi="Tahoma" w:cs="Tahoma"/>
          <w:b/>
          <w:sz w:val="25"/>
          <w:szCs w:val="25"/>
        </w:rPr>
      </w:pPr>
      <w:r w:rsidRPr="00D95B8F">
        <w:rPr>
          <w:rFonts w:ascii="Tahoma" w:hAnsi="Tahoma" w:cs="Tahoma"/>
          <w:b/>
          <w:sz w:val="25"/>
          <w:szCs w:val="25"/>
        </w:rPr>
        <w:t>MHURI J</w:t>
      </w:r>
      <w:r w:rsidR="00680357" w:rsidRPr="00D95B8F">
        <w:rPr>
          <w:rFonts w:ascii="Tahoma" w:hAnsi="Tahoma" w:cs="Tahoma"/>
          <w:b/>
          <w:sz w:val="25"/>
          <w:szCs w:val="25"/>
        </w:rPr>
        <w:t>.</w:t>
      </w:r>
    </w:p>
    <w:p w:rsidR="0011530D" w:rsidRPr="00D95B8F" w:rsidRDefault="0011530D" w:rsidP="00B10417">
      <w:pPr>
        <w:spacing w:after="0" w:line="360" w:lineRule="auto"/>
        <w:rPr>
          <w:rFonts w:ascii="Tahoma" w:hAnsi="Tahoma" w:cs="Tahoma"/>
          <w:b/>
          <w:sz w:val="25"/>
          <w:szCs w:val="25"/>
        </w:rPr>
      </w:pPr>
    </w:p>
    <w:p w:rsidR="007D717D" w:rsidRDefault="001F2A28" w:rsidP="00A42E04">
      <w:pPr>
        <w:spacing w:after="0" w:line="360" w:lineRule="auto"/>
        <w:jc w:val="both"/>
        <w:rPr>
          <w:rFonts w:ascii="Tahoma" w:hAnsi="Tahoma" w:cs="Tahoma"/>
          <w:sz w:val="25"/>
          <w:szCs w:val="25"/>
        </w:rPr>
      </w:pPr>
      <w:r w:rsidRPr="00D95B8F">
        <w:rPr>
          <w:rFonts w:ascii="Tahoma" w:hAnsi="Tahoma" w:cs="Tahoma"/>
          <w:b/>
          <w:sz w:val="25"/>
          <w:szCs w:val="25"/>
        </w:rPr>
        <w:tab/>
      </w:r>
      <w:r w:rsidR="00457403">
        <w:rPr>
          <w:rFonts w:ascii="Tahoma" w:hAnsi="Tahoma" w:cs="Tahoma"/>
          <w:sz w:val="25"/>
          <w:szCs w:val="25"/>
        </w:rPr>
        <w:t>On the 4</w:t>
      </w:r>
      <w:r w:rsidR="00457403" w:rsidRPr="00457403">
        <w:rPr>
          <w:rFonts w:ascii="Tahoma" w:hAnsi="Tahoma" w:cs="Tahoma"/>
          <w:sz w:val="25"/>
          <w:szCs w:val="25"/>
          <w:vertAlign w:val="superscript"/>
        </w:rPr>
        <w:t>th</w:t>
      </w:r>
      <w:r w:rsidR="00457403">
        <w:rPr>
          <w:rFonts w:ascii="Tahoma" w:hAnsi="Tahoma" w:cs="Tahoma"/>
          <w:sz w:val="25"/>
          <w:szCs w:val="25"/>
        </w:rPr>
        <w:t xml:space="preserve"> September, 2015 an arbitral award was issued against Applicant in which it was ordered to remit to Respondent an amount of $7 335.32 as union dues. </w:t>
      </w:r>
    </w:p>
    <w:p w:rsidR="00457403" w:rsidRDefault="00457403" w:rsidP="00A42E04">
      <w:pPr>
        <w:spacing w:after="0" w:line="360" w:lineRule="auto"/>
        <w:jc w:val="both"/>
        <w:rPr>
          <w:rFonts w:ascii="Tahoma" w:hAnsi="Tahoma" w:cs="Tahoma"/>
          <w:sz w:val="25"/>
          <w:szCs w:val="25"/>
        </w:rPr>
      </w:pPr>
    </w:p>
    <w:p w:rsidR="00457403" w:rsidRPr="00D95B8F" w:rsidRDefault="00457403" w:rsidP="00A42E04">
      <w:pPr>
        <w:spacing w:after="0" w:line="360" w:lineRule="auto"/>
        <w:jc w:val="both"/>
        <w:rPr>
          <w:rFonts w:ascii="Tahoma" w:hAnsi="Tahoma" w:cs="Tahoma"/>
          <w:sz w:val="25"/>
          <w:szCs w:val="25"/>
        </w:rPr>
      </w:pPr>
      <w:r>
        <w:rPr>
          <w:rFonts w:ascii="Tahoma" w:hAnsi="Tahoma" w:cs="Tahoma"/>
          <w:sz w:val="25"/>
          <w:szCs w:val="25"/>
        </w:rPr>
        <w:tab/>
        <w:t xml:space="preserve">Applicant filed an appeal against this award.  It has filed this application for interim relief seeking in the interim that the arbitral award be stayed pending finalisation of its appeal and as a final order, that the award be stayed permanently. </w:t>
      </w:r>
    </w:p>
    <w:p w:rsidR="00A42E04" w:rsidRPr="00D95B8F" w:rsidRDefault="00A42E04" w:rsidP="00A42E04">
      <w:pPr>
        <w:spacing w:after="0" w:line="360" w:lineRule="auto"/>
        <w:jc w:val="both"/>
        <w:rPr>
          <w:rFonts w:ascii="Tahoma" w:hAnsi="Tahoma" w:cs="Tahoma"/>
          <w:sz w:val="25"/>
          <w:szCs w:val="25"/>
        </w:rPr>
      </w:pPr>
    </w:p>
    <w:p w:rsidR="00A42E04" w:rsidRDefault="00A42E04" w:rsidP="00A42E04">
      <w:pPr>
        <w:spacing w:after="0" w:line="360" w:lineRule="auto"/>
        <w:jc w:val="both"/>
        <w:rPr>
          <w:rFonts w:ascii="Tahoma" w:hAnsi="Tahoma" w:cs="Tahoma"/>
          <w:sz w:val="25"/>
          <w:szCs w:val="25"/>
        </w:rPr>
      </w:pPr>
      <w:r w:rsidRPr="00D95B8F">
        <w:rPr>
          <w:rFonts w:ascii="Tahoma" w:hAnsi="Tahoma" w:cs="Tahoma"/>
          <w:sz w:val="25"/>
          <w:szCs w:val="25"/>
        </w:rPr>
        <w:tab/>
      </w:r>
      <w:r w:rsidR="00457403">
        <w:rPr>
          <w:rFonts w:ascii="Tahoma" w:hAnsi="Tahoma" w:cs="Tahoma"/>
          <w:sz w:val="25"/>
          <w:szCs w:val="25"/>
        </w:rPr>
        <w:t>In agreement with the Respondent’s submission, I find that the final order being sought is incompetent and therefore cannot be granted</w:t>
      </w:r>
      <w:r w:rsidR="000628B8">
        <w:rPr>
          <w:rFonts w:ascii="Tahoma" w:hAnsi="Tahoma" w:cs="Tahoma"/>
          <w:sz w:val="25"/>
          <w:szCs w:val="25"/>
        </w:rPr>
        <w:t>, as it has the effect allowing the appeal before it is heard on the merits.</w:t>
      </w:r>
    </w:p>
    <w:p w:rsidR="000628B8" w:rsidRDefault="000628B8" w:rsidP="00A42E04">
      <w:pPr>
        <w:spacing w:after="0" w:line="360" w:lineRule="auto"/>
        <w:jc w:val="both"/>
        <w:rPr>
          <w:rFonts w:ascii="Tahoma" w:hAnsi="Tahoma" w:cs="Tahoma"/>
          <w:sz w:val="25"/>
          <w:szCs w:val="25"/>
        </w:rPr>
      </w:pPr>
    </w:p>
    <w:p w:rsidR="000628B8" w:rsidRDefault="000628B8" w:rsidP="000628B8">
      <w:pPr>
        <w:spacing w:after="0" w:line="360" w:lineRule="auto"/>
        <w:ind w:firstLine="720"/>
        <w:jc w:val="both"/>
        <w:rPr>
          <w:rFonts w:ascii="Tahoma" w:hAnsi="Tahoma" w:cs="Tahoma"/>
          <w:sz w:val="25"/>
          <w:szCs w:val="25"/>
        </w:rPr>
      </w:pPr>
      <w:r>
        <w:rPr>
          <w:rFonts w:ascii="Tahoma" w:hAnsi="Tahoma" w:cs="Tahoma"/>
          <w:sz w:val="25"/>
          <w:szCs w:val="25"/>
        </w:rPr>
        <w:lastRenderedPageBreak/>
        <w:t>The position as it obtains at this juncture</w:t>
      </w:r>
      <w:r w:rsidR="00D35EDF">
        <w:rPr>
          <w:rFonts w:ascii="Tahoma" w:hAnsi="Tahoma" w:cs="Tahoma"/>
          <w:sz w:val="25"/>
          <w:szCs w:val="25"/>
        </w:rPr>
        <w:t xml:space="preserve"> is that the arbitral award has since been </w:t>
      </w:r>
      <w:r w:rsidR="00AF7C8C">
        <w:rPr>
          <w:rFonts w:ascii="Tahoma" w:hAnsi="Tahoma" w:cs="Tahoma"/>
          <w:sz w:val="25"/>
          <w:szCs w:val="25"/>
        </w:rPr>
        <w:t>registered</w:t>
      </w:r>
      <w:r w:rsidR="00D35EDF">
        <w:rPr>
          <w:rFonts w:ascii="Tahoma" w:hAnsi="Tahoma" w:cs="Tahoma"/>
          <w:sz w:val="25"/>
          <w:szCs w:val="25"/>
        </w:rPr>
        <w:t xml:space="preserve"> as a High Court Order and a warrant of execution</w:t>
      </w:r>
      <w:r w:rsidR="00D96872">
        <w:rPr>
          <w:rFonts w:ascii="Tahoma" w:hAnsi="Tahoma" w:cs="Tahoma"/>
          <w:sz w:val="25"/>
          <w:szCs w:val="25"/>
        </w:rPr>
        <w:t xml:space="preserve"> was</w:t>
      </w:r>
      <w:r w:rsidR="00D35EDF">
        <w:rPr>
          <w:rFonts w:ascii="Tahoma" w:hAnsi="Tahoma" w:cs="Tahoma"/>
          <w:sz w:val="25"/>
          <w:szCs w:val="25"/>
        </w:rPr>
        <w:t xml:space="preserve"> issued. </w:t>
      </w:r>
    </w:p>
    <w:p w:rsidR="00D35EDF" w:rsidRDefault="00D35EDF" w:rsidP="00D96872">
      <w:pPr>
        <w:spacing w:after="0" w:line="360" w:lineRule="auto"/>
        <w:ind w:firstLine="720"/>
        <w:jc w:val="both"/>
        <w:rPr>
          <w:rFonts w:ascii="Tahoma" w:hAnsi="Tahoma" w:cs="Tahoma"/>
          <w:sz w:val="25"/>
          <w:szCs w:val="25"/>
        </w:rPr>
      </w:pPr>
    </w:p>
    <w:p w:rsidR="00D35EDF" w:rsidRDefault="00D96872" w:rsidP="000628B8">
      <w:pPr>
        <w:spacing w:after="0" w:line="360" w:lineRule="auto"/>
        <w:ind w:firstLine="720"/>
        <w:jc w:val="both"/>
        <w:rPr>
          <w:rFonts w:ascii="Tahoma" w:hAnsi="Tahoma" w:cs="Tahoma"/>
          <w:sz w:val="25"/>
          <w:szCs w:val="25"/>
        </w:rPr>
      </w:pPr>
      <w:r>
        <w:rPr>
          <w:rFonts w:ascii="Tahoma" w:hAnsi="Tahoma" w:cs="Tahoma"/>
          <w:sz w:val="25"/>
          <w:szCs w:val="25"/>
        </w:rPr>
        <w:t>Section 98(15</w:t>
      </w:r>
      <w:r w:rsidR="00D35EDF">
        <w:rPr>
          <w:rFonts w:ascii="Tahoma" w:hAnsi="Tahoma" w:cs="Tahoma"/>
          <w:sz w:val="25"/>
          <w:szCs w:val="25"/>
        </w:rPr>
        <w:t>) of the Labour Act [</w:t>
      </w:r>
      <w:r w:rsidR="00D35EDF">
        <w:rPr>
          <w:rFonts w:ascii="Tahoma" w:hAnsi="Tahoma" w:cs="Tahoma"/>
          <w:i/>
          <w:sz w:val="25"/>
          <w:szCs w:val="25"/>
        </w:rPr>
        <w:t>Chapter 28:01</w:t>
      </w:r>
      <w:r w:rsidR="00D35EDF">
        <w:rPr>
          <w:rFonts w:ascii="Tahoma" w:hAnsi="Tahoma" w:cs="Tahoma"/>
          <w:sz w:val="25"/>
          <w:szCs w:val="25"/>
        </w:rPr>
        <w:t>] provides</w:t>
      </w:r>
    </w:p>
    <w:p w:rsidR="00D35EDF" w:rsidRDefault="00D35EDF" w:rsidP="00D96872">
      <w:pPr>
        <w:spacing w:after="0" w:line="360" w:lineRule="auto"/>
        <w:ind w:left="720"/>
        <w:jc w:val="both"/>
        <w:rPr>
          <w:rFonts w:ascii="Times New Roman" w:hAnsi="Times New Roman" w:cs="Times New Roman"/>
          <w:b/>
          <w:i/>
          <w:sz w:val="24"/>
          <w:szCs w:val="24"/>
        </w:rPr>
      </w:pPr>
      <w:r w:rsidRPr="00D96872">
        <w:rPr>
          <w:rFonts w:ascii="Times New Roman" w:hAnsi="Times New Roman" w:cs="Times New Roman"/>
          <w:b/>
          <w:i/>
          <w:sz w:val="24"/>
          <w:szCs w:val="24"/>
        </w:rPr>
        <w:t>“</w:t>
      </w:r>
      <w:proofErr w:type="gramStart"/>
      <w:r w:rsidR="00D96872" w:rsidRPr="00D96872">
        <w:rPr>
          <w:rFonts w:ascii="Times New Roman" w:hAnsi="Times New Roman" w:cs="Times New Roman"/>
          <w:b/>
          <w:i/>
          <w:sz w:val="24"/>
          <w:szCs w:val="24"/>
        </w:rPr>
        <w:t>where</w:t>
      </w:r>
      <w:proofErr w:type="gramEnd"/>
      <w:r w:rsidR="00D96872" w:rsidRPr="00D96872">
        <w:rPr>
          <w:rFonts w:ascii="Times New Roman" w:hAnsi="Times New Roman" w:cs="Times New Roman"/>
          <w:b/>
          <w:i/>
          <w:sz w:val="24"/>
          <w:szCs w:val="24"/>
        </w:rPr>
        <w:t xml:space="preserve"> arbitral award has been registered in terms of subsection (14) it shall have the effect, for purposes of enforcement, of a civil judgment of the appropriate court.”</w:t>
      </w:r>
    </w:p>
    <w:p w:rsidR="00D96872" w:rsidRPr="00D96872" w:rsidRDefault="00D96872" w:rsidP="00D96872">
      <w:pPr>
        <w:spacing w:after="0" w:line="360" w:lineRule="auto"/>
        <w:ind w:left="720"/>
        <w:jc w:val="both"/>
        <w:rPr>
          <w:rFonts w:ascii="Times New Roman" w:hAnsi="Times New Roman" w:cs="Times New Roman"/>
          <w:b/>
          <w:i/>
          <w:sz w:val="24"/>
          <w:szCs w:val="24"/>
        </w:rPr>
      </w:pPr>
    </w:p>
    <w:p w:rsidR="00D35EDF" w:rsidRDefault="00D35EDF" w:rsidP="000628B8">
      <w:pPr>
        <w:spacing w:after="0" w:line="360" w:lineRule="auto"/>
        <w:ind w:firstLine="720"/>
        <w:jc w:val="both"/>
        <w:rPr>
          <w:rFonts w:ascii="Tahoma" w:hAnsi="Tahoma" w:cs="Tahoma"/>
          <w:sz w:val="25"/>
          <w:szCs w:val="25"/>
        </w:rPr>
      </w:pPr>
      <w:r>
        <w:rPr>
          <w:rFonts w:ascii="Tahoma" w:hAnsi="Tahoma" w:cs="Tahoma"/>
          <w:sz w:val="25"/>
          <w:szCs w:val="25"/>
        </w:rPr>
        <w:t xml:space="preserve">It goes without saying therefore that, the award became a civil judgment of the High Court. </w:t>
      </w:r>
    </w:p>
    <w:p w:rsidR="00D35EDF" w:rsidRDefault="00D35EDF" w:rsidP="000628B8">
      <w:pPr>
        <w:spacing w:after="0" w:line="360" w:lineRule="auto"/>
        <w:ind w:firstLine="720"/>
        <w:jc w:val="both"/>
        <w:rPr>
          <w:rFonts w:ascii="Tahoma" w:hAnsi="Tahoma" w:cs="Tahoma"/>
          <w:sz w:val="25"/>
          <w:szCs w:val="25"/>
        </w:rPr>
      </w:pPr>
    </w:p>
    <w:p w:rsidR="00D35EDF" w:rsidRDefault="00D35EDF" w:rsidP="000628B8">
      <w:pPr>
        <w:spacing w:after="0" w:line="360" w:lineRule="auto"/>
        <w:ind w:firstLine="720"/>
        <w:jc w:val="both"/>
        <w:rPr>
          <w:rFonts w:ascii="Tahoma" w:hAnsi="Tahoma" w:cs="Tahoma"/>
          <w:sz w:val="25"/>
          <w:szCs w:val="25"/>
        </w:rPr>
      </w:pPr>
      <w:r>
        <w:rPr>
          <w:rFonts w:ascii="Tahoma" w:hAnsi="Tahoma" w:cs="Tahoma"/>
          <w:sz w:val="25"/>
          <w:szCs w:val="25"/>
        </w:rPr>
        <w:t>Does the Labour Court, in view of the above, have the jurisdiction to stay a High Court Order?  Respondent has raised this issue as a point in limine, arguing that the Labour Court has no jurisdiction to and Applicant on the other hand arguing that it has.  Respondent referred to the case of</w:t>
      </w:r>
    </w:p>
    <w:p w:rsidR="00D35EDF" w:rsidRDefault="00D35EDF" w:rsidP="000628B8">
      <w:pPr>
        <w:spacing w:after="0" w:line="360" w:lineRule="auto"/>
        <w:ind w:firstLine="720"/>
        <w:jc w:val="both"/>
        <w:rPr>
          <w:rFonts w:ascii="Tahoma" w:hAnsi="Tahoma" w:cs="Tahoma"/>
          <w:sz w:val="25"/>
          <w:szCs w:val="25"/>
        </w:rPr>
      </w:pPr>
    </w:p>
    <w:p w:rsidR="00D35EDF" w:rsidRDefault="00D35EDF" w:rsidP="00D35EDF">
      <w:pPr>
        <w:spacing w:after="0" w:line="240" w:lineRule="auto"/>
        <w:ind w:firstLine="720"/>
        <w:jc w:val="both"/>
        <w:rPr>
          <w:rFonts w:ascii="Tahoma" w:hAnsi="Tahoma" w:cs="Tahoma"/>
          <w:b/>
          <w:i/>
          <w:sz w:val="25"/>
          <w:szCs w:val="25"/>
        </w:rPr>
      </w:pPr>
      <w:r>
        <w:rPr>
          <w:rFonts w:ascii="Tahoma" w:hAnsi="Tahoma" w:cs="Tahoma"/>
          <w:b/>
          <w:i/>
          <w:sz w:val="25"/>
          <w:szCs w:val="25"/>
        </w:rPr>
        <w:t>R</w:t>
      </w:r>
      <w:r w:rsidR="00D96872">
        <w:rPr>
          <w:rFonts w:ascii="Tahoma" w:hAnsi="Tahoma" w:cs="Tahoma"/>
          <w:b/>
          <w:i/>
          <w:sz w:val="25"/>
          <w:szCs w:val="25"/>
        </w:rPr>
        <w:t xml:space="preserve">AINBOW TOURISM </w:t>
      </w:r>
      <w:r>
        <w:rPr>
          <w:rFonts w:ascii="Tahoma" w:hAnsi="Tahoma" w:cs="Tahoma"/>
          <w:b/>
          <w:i/>
          <w:sz w:val="25"/>
          <w:szCs w:val="25"/>
        </w:rPr>
        <w:t>G</w:t>
      </w:r>
      <w:r w:rsidR="00D96872">
        <w:rPr>
          <w:rFonts w:ascii="Tahoma" w:hAnsi="Tahoma" w:cs="Tahoma"/>
          <w:b/>
          <w:i/>
          <w:sz w:val="25"/>
          <w:szCs w:val="25"/>
        </w:rPr>
        <w:t>ROUP</w:t>
      </w:r>
      <w:r>
        <w:rPr>
          <w:rFonts w:ascii="Tahoma" w:hAnsi="Tahoma" w:cs="Tahoma"/>
          <w:b/>
          <w:i/>
          <w:sz w:val="25"/>
          <w:szCs w:val="25"/>
        </w:rPr>
        <w:t xml:space="preserve"> </w:t>
      </w:r>
      <w:r w:rsidR="00C32DBE">
        <w:rPr>
          <w:rFonts w:ascii="Tahoma" w:hAnsi="Tahoma" w:cs="Tahoma"/>
          <w:b/>
          <w:i/>
          <w:sz w:val="25"/>
          <w:szCs w:val="25"/>
        </w:rPr>
        <w:t xml:space="preserve">vs </w:t>
      </w:r>
      <w:r>
        <w:rPr>
          <w:rFonts w:ascii="Tahoma" w:hAnsi="Tahoma" w:cs="Tahoma"/>
          <w:b/>
          <w:i/>
          <w:sz w:val="25"/>
          <w:szCs w:val="25"/>
        </w:rPr>
        <w:t>KABASA LC/H/38/2014</w:t>
      </w:r>
    </w:p>
    <w:p w:rsidR="00D35EDF" w:rsidRDefault="00D35EDF" w:rsidP="00D96872">
      <w:pPr>
        <w:spacing w:after="0" w:line="360" w:lineRule="auto"/>
        <w:jc w:val="both"/>
        <w:rPr>
          <w:rFonts w:ascii="Tahoma" w:hAnsi="Tahoma" w:cs="Tahoma"/>
          <w:b/>
          <w:i/>
          <w:sz w:val="25"/>
          <w:szCs w:val="25"/>
        </w:rPr>
      </w:pPr>
    </w:p>
    <w:p w:rsidR="00D35EDF" w:rsidRDefault="00D35EDF" w:rsidP="00D35EDF">
      <w:pPr>
        <w:spacing w:after="0" w:line="360" w:lineRule="auto"/>
        <w:jc w:val="both"/>
        <w:rPr>
          <w:rFonts w:ascii="Tahoma" w:hAnsi="Tahoma" w:cs="Tahoma"/>
          <w:sz w:val="25"/>
          <w:szCs w:val="25"/>
        </w:rPr>
      </w:pPr>
      <w:r w:rsidRPr="00D35EDF">
        <w:rPr>
          <w:rFonts w:ascii="Tahoma" w:hAnsi="Tahoma" w:cs="Tahoma"/>
          <w:sz w:val="25"/>
          <w:szCs w:val="25"/>
        </w:rPr>
        <w:t>In which the Labour Court</w:t>
      </w:r>
      <w:r>
        <w:rPr>
          <w:rFonts w:ascii="Tahoma" w:hAnsi="Tahoma" w:cs="Tahoma"/>
          <w:sz w:val="25"/>
          <w:szCs w:val="25"/>
        </w:rPr>
        <w:t xml:space="preserve"> stated as follows:-</w:t>
      </w:r>
    </w:p>
    <w:p w:rsidR="00D35EDF" w:rsidRPr="00ED69B3" w:rsidRDefault="00ED69B3" w:rsidP="00ED69B3">
      <w:pPr>
        <w:spacing w:after="0" w:line="360" w:lineRule="auto"/>
        <w:ind w:left="720"/>
        <w:jc w:val="both"/>
        <w:rPr>
          <w:rFonts w:ascii="Times New Roman" w:hAnsi="Times New Roman" w:cs="Times New Roman"/>
          <w:b/>
          <w:i/>
          <w:sz w:val="24"/>
          <w:szCs w:val="24"/>
        </w:rPr>
      </w:pPr>
      <w:r w:rsidRPr="00ED69B3">
        <w:rPr>
          <w:rFonts w:ascii="Times New Roman" w:hAnsi="Times New Roman" w:cs="Times New Roman"/>
          <w:b/>
          <w:i/>
          <w:sz w:val="24"/>
          <w:szCs w:val="24"/>
        </w:rPr>
        <w:t xml:space="preserve">“It is now apparent that, the order is now a High Court order and stay </w:t>
      </w:r>
      <w:r w:rsidR="003165DD">
        <w:rPr>
          <w:rFonts w:ascii="Times New Roman" w:hAnsi="Times New Roman" w:cs="Times New Roman"/>
          <w:b/>
          <w:i/>
          <w:sz w:val="24"/>
          <w:szCs w:val="24"/>
        </w:rPr>
        <w:t xml:space="preserve">of </w:t>
      </w:r>
      <w:r w:rsidRPr="00ED69B3">
        <w:rPr>
          <w:rFonts w:ascii="Times New Roman" w:hAnsi="Times New Roman" w:cs="Times New Roman"/>
          <w:b/>
          <w:i/>
          <w:sz w:val="24"/>
          <w:szCs w:val="24"/>
        </w:rPr>
        <w:t>same can only be requested from the Court under whose jurisdiction it now stands.  From a jurisdiction perspective, the Court is satisfied, that the application is now out of its hands and it cannot stand…….”</w:t>
      </w:r>
    </w:p>
    <w:p w:rsidR="00D35EDF" w:rsidRDefault="00D35EDF" w:rsidP="000628B8">
      <w:pPr>
        <w:spacing w:after="0" w:line="360" w:lineRule="auto"/>
        <w:ind w:firstLine="720"/>
        <w:jc w:val="both"/>
        <w:rPr>
          <w:rFonts w:ascii="Tahoma" w:hAnsi="Tahoma" w:cs="Tahoma"/>
          <w:sz w:val="25"/>
          <w:szCs w:val="25"/>
        </w:rPr>
      </w:pPr>
    </w:p>
    <w:p w:rsidR="00ED69B3" w:rsidRDefault="00ED69B3" w:rsidP="000628B8">
      <w:pPr>
        <w:spacing w:after="0" w:line="360" w:lineRule="auto"/>
        <w:ind w:firstLine="720"/>
        <w:jc w:val="both"/>
        <w:rPr>
          <w:rFonts w:ascii="Tahoma" w:hAnsi="Tahoma" w:cs="Tahoma"/>
          <w:sz w:val="25"/>
          <w:szCs w:val="25"/>
        </w:rPr>
      </w:pPr>
      <w:r>
        <w:rPr>
          <w:rFonts w:ascii="Tahoma" w:hAnsi="Tahoma" w:cs="Tahoma"/>
          <w:sz w:val="25"/>
          <w:szCs w:val="25"/>
        </w:rPr>
        <w:t>The above judgment was taken on appeal to the Supreme Court and Applicant relied on the Supreme Court judgment.</w:t>
      </w:r>
    </w:p>
    <w:p w:rsidR="00ED69B3" w:rsidRDefault="00ED69B3" w:rsidP="000628B8">
      <w:pPr>
        <w:spacing w:after="0" w:line="360" w:lineRule="auto"/>
        <w:ind w:firstLine="720"/>
        <w:jc w:val="both"/>
        <w:rPr>
          <w:rFonts w:ascii="Tahoma" w:hAnsi="Tahoma" w:cs="Tahoma"/>
          <w:b/>
          <w:i/>
          <w:sz w:val="25"/>
          <w:szCs w:val="25"/>
        </w:rPr>
      </w:pPr>
    </w:p>
    <w:p w:rsidR="00ED69B3" w:rsidRDefault="00D96872" w:rsidP="000628B8">
      <w:pPr>
        <w:spacing w:after="0" w:line="360" w:lineRule="auto"/>
        <w:ind w:firstLine="720"/>
        <w:jc w:val="both"/>
        <w:rPr>
          <w:rFonts w:ascii="Tahoma" w:hAnsi="Tahoma" w:cs="Tahoma"/>
          <w:b/>
          <w:i/>
          <w:sz w:val="25"/>
          <w:szCs w:val="25"/>
        </w:rPr>
      </w:pPr>
      <w:r>
        <w:rPr>
          <w:rFonts w:ascii="Tahoma" w:hAnsi="Tahoma" w:cs="Tahoma"/>
          <w:b/>
          <w:i/>
          <w:sz w:val="25"/>
          <w:szCs w:val="25"/>
        </w:rPr>
        <w:t xml:space="preserve">RAINBOW TOURISM GROUP </w:t>
      </w:r>
      <w:r w:rsidR="00C32DBE">
        <w:rPr>
          <w:rFonts w:ascii="Tahoma" w:hAnsi="Tahoma" w:cs="Tahoma"/>
          <w:b/>
          <w:i/>
          <w:sz w:val="25"/>
          <w:szCs w:val="25"/>
        </w:rPr>
        <w:t>vs</w:t>
      </w:r>
      <w:r w:rsidR="00ED69B3">
        <w:rPr>
          <w:rFonts w:ascii="Tahoma" w:hAnsi="Tahoma" w:cs="Tahoma"/>
          <w:b/>
          <w:i/>
          <w:sz w:val="25"/>
          <w:szCs w:val="25"/>
        </w:rPr>
        <w:t xml:space="preserve"> KABASA &amp; ANOTHER</w:t>
      </w:r>
      <w:r>
        <w:rPr>
          <w:rFonts w:ascii="Tahoma" w:hAnsi="Tahoma" w:cs="Tahoma"/>
          <w:b/>
          <w:i/>
          <w:sz w:val="25"/>
          <w:szCs w:val="25"/>
        </w:rPr>
        <w:t xml:space="preserve"> SC 52/14</w:t>
      </w:r>
    </w:p>
    <w:p w:rsidR="00ED69B3" w:rsidRDefault="00ED69B3" w:rsidP="000628B8">
      <w:pPr>
        <w:spacing w:after="0" w:line="360" w:lineRule="auto"/>
        <w:ind w:firstLine="720"/>
        <w:jc w:val="both"/>
        <w:rPr>
          <w:rFonts w:ascii="Tahoma" w:hAnsi="Tahoma" w:cs="Tahoma"/>
          <w:b/>
          <w:i/>
          <w:sz w:val="25"/>
          <w:szCs w:val="25"/>
        </w:rPr>
      </w:pPr>
    </w:p>
    <w:p w:rsidR="00ED69B3" w:rsidRDefault="00ED69B3" w:rsidP="00ED69B3">
      <w:pPr>
        <w:spacing w:after="0" w:line="360" w:lineRule="auto"/>
        <w:jc w:val="both"/>
        <w:rPr>
          <w:rFonts w:ascii="Tahoma" w:hAnsi="Tahoma" w:cs="Tahoma"/>
          <w:sz w:val="25"/>
          <w:szCs w:val="25"/>
        </w:rPr>
      </w:pPr>
      <w:r>
        <w:rPr>
          <w:rFonts w:ascii="Tahoma" w:hAnsi="Tahoma" w:cs="Tahoma"/>
          <w:sz w:val="25"/>
          <w:szCs w:val="25"/>
        </w:rPr>
        <w:t>in which CHIDYAUSIKU CJ when commenting on this issue had this to say,</w:t>
      </w:r>
    </w:p>
    <w:p w:rsidR="00ED69B3" w:rsidRPr="00AF7C8C" w:rsidRDefault="00ED69B3" w:rsidP="00AF7C8C">
      <w:pPr>
        <w:spacing w:after="0" w:line="360" w:lineRule="auto"/>
        <w:ind w:left="720"/>
        <w:jc w:val="both"/>
        <w:rPr>
          <w:rFonts w:ascii="Times New Roman" w:hAnsi="Times New Roman" w:cs="Times New Roman"/>
          <w:b/>
          <w:i/>
          <w:sz w:val="24"/>
          <w:szCs w:val="24"/>
        </w:rPr>
      </w:pPr>
      <w:r w:rsidRPr="00AF7C8C">
        <w:rPr>
          <w:rFonts w:ascii="Times New Roman" w:hAnsi="Times New Roman" w:cs="Times New Roman"/>
          <w:b/>
          <w:i/>
          <w:sz w:val="24"/>
          <w:szCs w:val="24"/>
        </w:rPr>
        <w:t xml:space="preserve">“It would appear to me that this is an issue which is awaiting final determination by the Supreme Court in due course.  Given the </w:t>
      </w:r>
      <w:r w:rsidR="00D96872">
        <w:rPr>
          <w:rFonts w:ascii="Times New Roman" w:hAnsi="Times New Roman" w:cs="Times New Roman"/>
          <w:b/>
          <w:i/>
          <w:sz w:val="24"/>
          <w:szCs w:val="24"/>
        </w:rPr>
        <w:t>un</w:t>
      </w:r>
      <w:r w:rsidR="00AF7C8C" w:rsidRPr="00AF7C8C">
        <w:rPr>
          <w:rFonts w:ascii="Times New Roman" w:hAnsi="Times New Roman" w:cs="Times New Roman"/>
          <w:b/>
          <w:i/>
          <w:sz w:val="24"/>
          <w:szCs w:val="24"/>
        </w:rPr>
        <w:t>certainty</w:t>
      </w:r>
      <w:r w:rsidRPr="00AF7C8C">
        <w:rPr>
          <w:rFonts w:ascii="Times New Roman" w:hAnsi="Times New Roman" w:cs="Times New Roman"/>
          <w:b/>
          <w:i/>
          <w:sz w:val="24"/>
          <w:szCs w:val="24"/>
        </w:rPr>
        <w:t xml:space="preserve"> of the law pending the determination by the Supreme Court I am satisfied that the learned Judge of the Labour Court misdirected herself in refusing the Applicant leave to appeal to the Supreme Court</w:t>
      </w:r>
      <w:r w:rsidR="00AF7C8C" w:rsidRPr="00AF7C8C">
        <w:rPr>
          <w:rFonts w:ascii="Times New Roman" w:hAnsi="Times New Roman" w:cs="Times New Roman"/>
          <w:b/>
          <w:i/>
          <w:sz w:val="24"/>
          <w:szCs w:val="24"/>
        </w:rPr>
        <w:t>……………………………………………………………..</w:t>
      </w:r>
    </w:p>
    <w:p w:rsidR="00D35EDF" w:rsidRPr="00AF7C8C" w:rsidRDefault="00AF7C8C" w:rsidP="00AF7C8C">
      <w:pPr>
        <w:spacing w:after="0" w:line="360" w:lineRule="auto"/>
        <w:ind w:left="720"/>
        <w:jc w:val="both"/>
        <w:rPr>
          <w:rFonts w:ascii="Times New Roman" w:hAnsi="Times New Roman" w:cs="Times New Roman"/>
          <w:b/>
          <w:sz w:val="24"/>
          <w:szCs w:val="24"/>
        </w:rPr>
      </w:pPr>
      <w:r w:rsidRPr="00AF7C8C">
        <w:rPr>
          <w:rFonts w:ascii="Times New Roman" w:hAnsi="Times New Roman" w:cs="Times New Roman"/>
          <w:b/>
          <w:i/>
          <w:sz w:val="24"/>
          <w:szCs w:val="24"/>
        </w:rPr>
        <w:t xml:space="preserve">As I have already stated, the issue of whether or not the Labour Court has jurisdiction to grant interim relief in respect of arbitral awards registered with the High Court but pending </w:t>
      </w:r>
      <w:r w:rsidRPr="00AF7C8C">
        <w:rPr>
          <w:rFonts w:ascii="Times New Roman" w:hAnsi="Times New Roman" w:cs="Times New Roman"/>
          <w:b/>
          <w:i/>
          <w:sz w:val="24"/>
          <w:szCs w:val="24"/>
          <w:u w:val="single"/>
        </w:rPr>
        <w:t>before the Labour Court is an issue to be determined by the Supreme Court”.</w:t>
      </w:r>
      <w:r>
        <w:rPr>
          <w:rFonts w:ascii="Times New Roman" w:hAnsi="Times New Roman" w:cs="Times New Roman"/>
          <w:b/>
          <w:i/>
          <w:sz w:val="24"/>
          <w:szCs w:val="24"/>
          <w:u w:val="single"/>
        </w:rPr>
        <w:t xml:space="preserve"> </w:t>
      </w:r>
      <w:r>
        <w:rPr>
          <w:rFonts w:ascii="Times New Roman" w:hAnsi="Times New Roman" w:cs="Times New Roman"/>
          <w:b/>
          <w:sz w:val="24"/>
          <w:szCs w:val="24"/>
        </w:rPr>
        <w:t xml:space="preserve">  </w:t>
      </w:r>
      <w:r>
        <w:rPr>
          <w:rFonts w:ascii="Tahoma" w:hAnsi="Tahoma" w:cs="Tahoma"/>
          <w:sz w:val="25"/>
          <w:szCs w:val="25"/>
        </w:rPr>
        <w:t>(Underlining my own)</w:t>
      </w:r>
    </w:p>
    <w:p w:rsidR="000628B8" w:rsidRPr="00D95B8F" w:rsidRDefault="000628B8" w:rsidP="000628B8">
      <w:pPr>
        <w:spacing w:after="0" w:line="360" w:lineRule="auto"/>
        <w:ind w:firstLine="720"/>
        <w:jc w:val="both"/>
        <w:rPr>
          <w:rFonts w:ascii="Tahoma" w:hAnsi="Tahoma" w:cs="Tahoma"/>
          <w:sz w:val="25"/>
          <w:szCs w:val="25"/>
        </w:rPr>
      </w:pPr>
    </w:p>
    <w:p w:rsidR="00A42E04" w:rsidRDefault="00AF7C8C" w:rsidP="00A42E04">
      <w:pPr>
        <w:spacing w:after="0" w:line="360" w:lineRule="auto"/>
        <w:jc w:val="both"/>
        <w:rPr>
          <w:rFonts w:ascii="Tahoma" w:hAnsi="Tahoma" w:cs="Tahoma"/>
          <w:sz w:val="25"/>
          <w:szCs w:val="25"/>
        </w:rPr>
      </w:pPr>
      <w:r>
        <w:rPr>
          <w:rFonts w:ascii="Tahoma" w:hAnsi="Tahoma" w:cs="Tahoma"/>
          <w:sz w:val="25"/>
          <w:szCs w:val="25"/>
        </w:rPr>
        <w:tab/>
        <w:t xml:space="preserve">In view of the above, I shall not make a ruling on the issue. </w:t>
      </w:r>
    </w:p>
    <w:p w:rsidR="00AF7C8C" w:rsidRDefault="00AF7C8C" w:rsidP="00A42E04">
      <w:pPr>
        <w:spacing w:after="0" w:line="360" w:lineRule="auto"/>
        <w:jc w:val="both"/>
        <w:rPr>
          <w:rFonts w:ascii="Tahoma" w:hAnsi="Tahoma" w:cs="Tahoma"/>
          <w:sz w:val="25"/>
          <w:szCs w:val="25"/>
        </w:rPr>
      </w:pPr>
    </w:p>
    <w:p w:rsidR="00AF7C8C" w:rsidRDefault="00AF7C8C" w:rsidP="00AF7C8C">
      <w:pPr>
        <w:spacing w:after="0" w:line="360" w:lineRule="auto"/>
        <w:ind w:firstLine="720"/>
        <w:jc w:val="both"/>
        <w:rPr>
          <w:rFonts w:ascii="Tahoma" w:hAnsi="Tahoma" w:cs="Tahoma"/>
          <w:sz w:val="25"/>
          <w:szCs w:val="25"/>
        </w:rPr>
      </w:pPr>
      <w:r>
        <w:rPr>
          <w:rFonts w:ascii="Tahoma" w:hAnsi="Tahoma" w:cs="Tahoma"/>
          <w:sz w:val="25"/>
          <w:szCs w:val="25"/>
        </w:rPr>
        <w:t>I shall however direct that, the appea</w:t>
      </w:r>
      <w:r w:rsidR="00C32DBE">
        <w:rPr>
          <w:rFonts w:ascii="Tahoma" w:hAnsi="Tahoma" w:cs="Tahoma"/>
          <w:sz w:val="25"/>
          <w:szCs w:val="25"/>
        </w:rPr>
        <w:t xml:space="preserve">l be set down for </w:t>
      </w:r>
      <w:proofErr w:type="gramStart"/>
      <w:r w:rsidR="00C32DBE">
        <w:rPr>
          <w:rFonts w:ascii="Tahoma" w:hAnsi="Tahoma" w:cs="Tahoma"/>
          <w:sz w:val="25"/>
          <w:szCs w:val="25"/>
        </w:rPr>
        <w:t>determination</w:t>
      </w:r>
      <w:r>
        <w:rPr>
          <w:rFonts w:ascii="Tahoma" w:hAnsi="Tahoma" w:cs="Tahoma"/>
          <w:sz w:val="25"/>
          <w:szCs w:val="25"/>
        </w:rPr>
        <w:t xml:space="preserve">  </w:t>
      </w:r>
      <w:r w:rsidR="00C32DBE">
        <w:rPr>
          <w:rFonts w:ascii="Tahoma" w:hAnsi="Tahoma" w:cs="Tahoma"/>
          <w:sz w:val="25"/>
          <w:szCs w:val="25"/>
        </w:rPr>
        <w:t>w</w:t>
      </w:r>
      <w:r w:rsidR="00D96872">
        <w:rPr>
          <w:rFonts w:ascii="Tahoma" w:hAnsi="Tahoma" w:cs="Tahoma"/>
          <w:sz w:val="25"/>
          <w:szCs w:val="25"/>
        </w:rPr>
        <w:t>hilst</w:t>
      </w:r>
      <w:proofErr w:type="gramEnd"/>
      <w:r w:rsidR="00D96872">
        <w:rPr>
          <w:rFonts w:ascii="Tahoma" w:hAnsi="Tahoma" w:cs="Tahoma"/>
          <w:sz w:val="25"/>
          <w:szCs w:val="25"/>
        </w:rPr>
        <w:t xml:space="preserve"> awaiting determination by</w:t>
      </w:r>
      <w:r>
        <w:rPr>
          <w:rFonts w:ascii="Tahoma" w:hAnsi="Tahoma" w:cs="Tahoma"/>
          <w:sz w:val="25"/>
          <w:szCs w:val="25"/>
        </w:rPr>
        <w:t xml:space="preserve"> the Supreme Court </w:t>
      </w:r>
      <w:r w:rsidR="00D96872">
        <w:rPr>
          <w:rFonts w:ascii="Tahoma" w:hAnsi="Tahoma" w:cs="Tahoma"/>
          <w:sz w:val="25"/>
          <w:szCs w:val="25"/>
        </w:rPr>
        <w:t>of</w:t>
      </w:r>
      <w:r>
        <w:rPr>
          <w:rFonts w:ascii="Tahoma" w:hAnsi="Tahoma" w:cs="Tahoma"/>
          <w:sz w:val="25"/>
          <w:szCs w:val="25"/>
        </w:rPr>
        <w:t xml:space="preserve"> this issue of jurisdiction. </w:t>
      </w:r>
      <w:r w:rsidR="00D96872">
        <w:rPr>
          <w:rFonts w:ascii="Tahoma" w:hAnsi="Tahoma" w:cs="Tahoma"/>
          <w:sz w:val="25"/>
          <w:szCs w:val="25"/>
        </w:rPr>
        <w:t xml:space="preserve"> The matter is already before the Supreme Court.</w:t>
      </w:r>
    </w:p>
    <w:p w:rsidR="00AF7C8C" w:rsidRDefault="00AF7C8C" w:rsidP="00A42E04">
      <w:pPr>
        <w:spacing w:after="0" w:line="360" w:lineRule="auto"/>
        <w:jc w:val="both"/>
        <w:rPr>
          <w:rFonts w:ascii="Tahoma" w:hAnsi="Tahoma" w:cs="Tahoma"/>
          <w:sz w:val="25"/>
          <w:szCs w:val="25"/>
        </w:rPr>
      </w:pPr>
    </w:p>
    <w:p w:rsidR="00AF7C8C" w:rsidRDefault="00AF7C8C" w:rsidP="00A42E04">
      <w:pPr>
        <w:spacing w:after="0" w:line="360" w:lineRule="auto"/>
        <w:jc w:val="both"/>
        <w:rPr>
          <w:rFonts w:ascii="Tahoma" w:hAnsi="Tahoma" w:cs="Tahoma"/>
          <w:sz w:val="25"/>
          <w:szCs w:val="25"/>
        </w:rPr>
      </w:pPr>
      <w:r>
        <w:rPr>
          <w:rFonts w:ascii="Tahoma" w:hAnsi="Tahoma" w:cs="Tahoma"/>
          <w:sz w:val="25"/>
          <w:szCs w:val="25"/>
        </w:rPr>
        <w:tab/>
        <w:t xml:space="preserve">Accordingly it is ordered that the Registrar sets down for hearing the appeal LC/H/875/15 as soon as possible. </w:t>
      </w:r>
    </w:p>
    <w:p w:rsidR="00AF7C8C" w:rsidRDefault="00AF7C8C" w:rsidP="00A42E04">
      <w:pPr>
        <w:spacing w:after="0" w:line="360" w:lineRule="auto"/>
        <w:jc w:val="both"/>
        <w:rPr>
          <w:rFonts w:ascii="Tahoma" w:hAnsi="Tahoma" w:cs="Tahoma"/>
          <w:sz w:val="25"/>
          <w:szCs w:val="25"/>
        </w:rPr>
      </w:pPr>
    </w:p>
    <w:p w:rsidR="00AF7C8C" w:rsidRPr="00D95B8F" w:rsidRDefault="00AF7C8C" w:rsidP="00A42E04">
      <w:pPr>
        <w:spacing w:after="0" w:line="360" w:lineRule="auto"/>
        <w:jc w:val="both"/>
        <w:rPr>
          <w:rFonts w:ascii="Tahoma" w:hAnsi="Tahoma" w:cs="Tahoma"/>
          <w:sz w:val="25"/>
          <w:szCs w:val="25"/>
        </w:rPr>
      </w:pPr>
      <w:r>
        <w:rPr>
          <w:rFonts w:ascii="Tahoma" w:hAnsi="Tahoma" w:cs="Tahoma"/>
          <w:sz w:val="25"/>
          <w:szCs w:val="25"/>
        </w:rPr>
        <w:tab/>
        <w:t xml:space="preserve">There is no order as to costs. </w:t>
      </w:r>
    </w:p>
    <w:p w:rsidR="00025B6C" w:rsidRPr="00D95B8F" w:rsidRDefault="00025B6C" w:rsidP="00B10417">
      <w:pPr>
        <w:spacing w:after="0" w:line="360" w:lineRule="auto"/>
        <w:rPr>
          <w:rFonts w:ascii="Tahoma" w:hAnsi="Tahoma" w:cs="Tahoma"/>
          <w:sz w:val="25"/>
          <w:szCs w:val="25"/>
        </w:rPr>
      </w:pPr>
    </w:p>
    <w:p w:rsidR="00B8682C" w:rsidRPr="00D95B8F" w:rsidRDefault="00B8682C" w:rsidP="00B10417">
      <w:pPr>
        <w:spacing w:after="0" w:line="360" w:lineRule="auto"/>
        <w:rPr>
          <w:rFonts w:ascii="Tahoma" w:hAnsi="Tahoma" w:cs="Tahoma"/>
          <w:b/>
          <w:i/>
          <w:sz w:val="25"/>
          <w:szCs w:val="25"/>
        </w:rPr>
      </w:pPr>
    </w:p>
    <w:p w:rsidR="00025B6C" w:rsidRPr="00D95B8F" w:rsidRDefault="00506279" w:rsidP="00B10417">
      <w:pPr>
        <w:spacing w:after="0" w:line="360" w:lineRule="auto"/>
        <w:rPr>
          <w:rFonts w:ascii="Tahoma" w:hAnsi="Tahoma" w:cs="Tahoma"/>
          <w:b/>
          <w:i/>
          <w:sz w:val="25"/>
          <w:szCs w:val="25"/>
        </w:rPr>
      </w:pPr>
      <w:r>
        <w:rPr>
          <w:rFonts w:ascii="Tahoma" w:hAnsi="Tahoma" w:cs="Tahoma"/>
          <w:b/>
          <w:i/>
          <w:sz w:val="25"/>
          <w:szCs w:val="25"/>
        </w:rPr>
        <w:t>Mberi Chimwamurombe</w:t>
      </w:r>
      <w:r w:rsidR="00192EC2" w:rsidRPr="00D95B8F">
        <w:rPr>
          <w:rFonts w:ascii="Tahoma" w:hAnsi="Tahoma" w:cs="Tahoma"/>
          <w:b/>
          <w:i/>
          <w:sz w:val="25"/>
          <w:szCs w:val="25"/>
        </w:rPr>
        <w:t xml:space="preserve"> </w:t>
      </w:r>
      <w:r w:rsidR="00025B6C" w:rsidRPr="00D95B8F">
        <w:rPr>
          <w:rFonts w:ascii="Tahoma" w:hAnsi="Tahoma" w:cs="Tahoma"/>
          <w:b/>
          <w:i/>
          <w:sz w:val="25"/>
          <w:szCs w:val="25"/>
        </w:rPr>
        <w:t>– Appellant’s legal practitioners</w:t>
      </w:r>
    </w:p>
    <w:p w:rsidR="000E1A24" w:rsidRPr="00D95B8F" w:rsidRDefault="00506279" w:rsidP="007D717D">
      <w:pPr>
        <w:spacing w:after="0" w:line="240" w:lineRule="auto"/>
        <w:rPr>
          <w:rFonts w:ascii="Tahoma" w:hAnsi="Tahoma" w:cs="Tahoma"/>
          <w:b/>
          <w:i/>
          <w:sz w:val="25"/>
          <w:szCs w:val="25"/>
        </w:rPr>
      </w:pPr>
      <w:r>
        <w:rPr>
          <w:rFonts w:ascii="Tahoma" w:hAnsi="Tahoma" w:cs="Tahoma"/>
          <w:b/>
          <w:i/>
          <w:sz w:val="25"/>
          <w:szCs w:val="25"/>
        </w:rPr>
        <w:t>Lawman Chimuriwo</w:t>
      </w:r>
      <w:r w:rsidR="00025B6C" w:rsidRPr="00D95B8F">
        <w:rPr>
          <w:rFonts w:ascii="Tahoma" w:hAnsi="Tahoma" w:cs="Tahoma"/>
          <w:b/>
          <w:i/>
          <w:sz w:val="25"/>
          <w:szCs w:val="25"/>
        </w:rPr>
        <w:t xml:space="preserve"> – </w:t>
      </w:r>
      <w:r w:rsidR="007D717D" w:rsidRPr="00D95B8F">
        <w:rPr>
          <w:rFonts w:ascii="Tahoma" w:hAnsi="Tahoma" w:cs="Tahoma"/>
          <w:b/>
          <w:i/>
          <w:sz w:val="25"/>
          <w:szCs w:val="25"/>
        </w:rPr>
        <w:t>Respondent’s legal practitioners</w:t>
      </w:r>
    </w:p>
    <w:sectPr w:rsidR="000E1A24" w:rsidRPr="00D95B8F" w:rsidSect="00777CDC">
      <w:headerReference w:type="default" r:id="rId8"/>
      <w:footerReference w:type="defaul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6D2F" w:rsidRDefault="00BC6D2F" w:rsidP="007C5CA3">
      <w:pPr>
        <w:spacing w:after="0" w:line="240" w:lineRule="auto"/>
      </w:pPr>
      <w:r>
        <w:separator/>
      </w:r>
    </w:p>
  </w:endnote>
  <w:endnote w:type="continuationSeparator" w:id="0">
    <w:p w:rsidR="00BC6D2F" w:rsidRDefault="00BC6D2F" w:rsidP="007C5C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59048"/>
      <w:docPartObj>
        <w:docPartGallery w:val="Page Numbers (Bottom of Page)"/>
        <w:docPartUnique/>
      </w:docPartObj>
    </w:sdtPr>
    <w:sdtEndPr/>
    <w:sdtContent>
      <w:p w:rsidR="00777CDC" w:rsidRDefault="00F00961">
        <w:pPr>
          <w:pStyle w:val="Footer"/>
          <w:jc w:val="right"/>
        </w:pPr>
        <w:r>
          <w:fldChar w:fldCharType="begin"/>
        </w:r>
        <w:r>
          <w:instrText xml:space="preserve"> PAGE   \* MERGEFORMAT </w:instrText>
        </w:r>
        <w:r>
          <w:fldChar w:fldCharType="separate"/>
        </w:r>
        <w:r w:rsidR="004572CC">
          <w:rPr>
            <w:noProof/>
          </w:rPr>
          <w:t>3</w:t>
        </w:r>
        <w:r>
          <w:rPr>
            <w:noProof/>
          </w:rPr>
          <w:fldChar w:fldCharType="end"/>
        </w:r>
      </w:p>
    </w:sdtContent>
  </w:sdt>
  <w:p w:rsidR="00777CDC" w:rsidRDefault="00777C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6D2F" w:rsidRDefault="00BC6D2F" w:rsidP="007C5CA3">
      <w:pPr>
        <w:spacing w:after="0" w:line="240" w:lineRule="auto"/>
      </w:pPr>
      <w:r>
        <w:separator/>
      </w:r>
    </w:p>
  </w:footnote>
  <w:footnote w:type="continuationSeparator" w:id="0">
    <w:p w:rsidR="00BC6D2F" w:rsidRDefault="00BC6D2F" w:rsidP="007C5C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5CA3" w:rsidRPr="000E1A24" w:rsidRDefault="007C5CA3" w:rsidP="007C5CA3">
    <w:pPr>
      <w:spacing w:after="0" w:line="360" w:lineRule="auto"/>
      <w:jc w:val="right"/>
      <w:rPr>
        <w:rFonts w:ascii="Tahoma" w:hAnsi="Tahoma" w:cs="Tahoma"/>
        <w:b/>
        <w:sz w:val="24"/>
        <w:szCs w:val="24"/>
      </w:rPr>
    </w:pPr>
    <w:r w:rsidRPr="000E1A24">
      <w:rPr>
        <w:rFonts w:ascii="Tahoma" w:hAnsi="Tahoma" w:cs="Tahoma"/>
        <w:b/>
        <w:sz w:val="24"/>
        <w:szCs w:val="24"/>
      </w:rPr>
      <w:t>JUDGMENT NO. LC/H/</w:t>
    </w:r>
    <w:r w:rsidR="00652B98">
      <w:rPr>
        <w:rFonts w:ascii="Tahoma" w:hAnsi="Tahoma" w:cs="Tahoma"/>
        <w:b/>
        <w:sz w:val="24"/>
        <w:szCs w:val="24"/>
      </w:rPr>
      <w:t>130</w:t>
    </w:r>
    <w:r w:rsidR="000E1A24" w:rsidRPr="000E1A24">
      <w:rPr>
        <w:rFonts w:ascii="Tahoma" w:hAnsi="Tahoma" w:cs="Tahoma"/>
        <w:b/>
        <w:sz w:val="24"/>
        <w:szCs w:val="24"/>
      </w:rPr>
      <w:t>/16</w:t>
    </w:r>
  </w:p>
  <w:p w:rsidR="007C5CA3" w:rsidRPr="000E1A24" w:rsidRDefault="007C5CA3">
    <w:pPr>
      <w:pStyle w:val="Header"/>
      <w:rPr>
        <w:rFonts w:ascii="Tahoma" w:hAnsi="Tahoma" w:cs="Tahoma"/>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21767D"/>
    <w:multiLevelType w:val="hybridMultilevel"/>
    <w:tmpl w:val="B7DC114A"/>
    <w:lvl w:ilvl="0" w:tplc="8FE0EEE0">
      <w:numFmt w:val="bullet"/>
      <w:lvlText w:val="-"/>
      <w:lvlJc w:val="left"/>
      <w:pPr>
        <w:ind w:left="720" w:hanging="360"/>
      </w:pPr>
      <w:rPr>
        <w:rFonts w:ascii="Courier New" w:eastAsiaTheme="minorHAnsi" w:hAnsi="Courier New" w:cs="Courier New"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2223"/>
    <w:rsid w:val="00017EFA"/>
    <w:rsid w:val="00025B6C"/>
    <w:rsid w:val="000330C0"/>
    <w:rsid w:val="00040041"/>
    <w:rsid w:val="00043BB2"/>
    <w:rsid w:val="000449EA"/>
    <w:rsid w:val="000501E6"/>
    <w:rsid w:val="000628B8"/>
    <w:rsid w:val="00062DEC"/>
    <w:rsid w:val="00073B99"/>
    <w:rsid w:val="00074C1D"/>
    <w:rsid w:val="000A07BC"/>
    <w:rsid w:val="000D6E56"/>
    <w:rsid w:val="000E1A24"/>
    <w:rsid w:val="000E1D81"/>
    <w:rsid w:val="000E5A35"/>
    <w:rsid w:val="001059DC"/>
    <w:rsid w:val="0011530D"/>
    <w:rsid w:val="00192EC2"/>
    <w:rsid w:val="001A037B"/>
    <w:rsid w:val="001B520A"/>
    <w:rsid w:val="001B7DFE"/>
    <w:rsid w:val="001E59E3"/>
    <w:rsid w:val="001F2A28"/>
    <w:rsid w:val="001F6C80"/>
    <w:rsid w:val="00240456"/>
    <w:rsid w:val="00257D13"/>
    <w:rsid w:val="00257EAA"/>
    <w:rsid w:val="002813AD"/>
    <w:rsid w:val="002A3347"/>
    <w:rsid w:val="002A4EA4"/>
    <w:rsid w:val="002B042E"/>
    <w:rsid w:val="002C7EF3"/>
    <w:rsid w:val="002D0332"/>
    <w:rsid w:val="002E1FE1"/>
    <w:rsid w:val="002F5836"/>
    <w:rsid w:val="003102CF"/>
    <w:rsid w:val="003165DD"/>
    <w:rsid w:val="00320D70"/>
    <w:rsid w:val="00333A04"/>
    <w:rsid w:val="00345C9C"/>
    <w:rsid w:val="00352819"/>
    <w:rsid w:val="003571DC"/>
    <w:rsid w:val="003732BA"/>
    <w:rsid w:val="003744B2"/>
    <w:rsid w:val="003B073C"/>
    <w:rsid w:val="003B2DAE"/>
    <w:rsid w:val="003C4704"/>
    <w:rsid w:val="003E58BF"/>
    <w:rsid w:val="003E7494"/>
    <w:rsid w:val="00421D94"/>
    <w:rsid w:val="00435CF9"/>
    <w:rsid w:val="004403C4"/>
    <w:rsid w:val="00443D09"/>
    <w:rsid w:val="00450F2A"/>
    <w:rsid w:val="00452BD6"/>
    <w:rsid w:val="004572CC"/>
    <w:rsid w:val="00457403"/>
    <w:rsid w:val="00471F6B"/>
    <w:rsid w:val="004770D4"/>
    <w:rsid w:val="004905CF"/>
    <w:rsid w:val="004927A7"/>
    <w:rsid w:val="004C0E8D"/>
    <w:rsid w:val="004C3334"/>
    <w:rsid w:val="004D303B"/>
    <w:rsid w:val="004E2B68"/>
    <w:rsid w:val="004E6DBC"/>
    <w:rsid w:val="00506279"/>
    <w:rsid w:val="00521048"/>
    <w:rsid w:val="00542814"/>
    <w:rsid w:val="005B403F"/>
    <w:rsid w:val="005B6B07"/>
    <w:rsid w:val="005E4CBF"/>
    <w:rsid w:val="005F3C09"/>
    <w:rsid w:val="00637CA0"/>
    <w:rsid w:val="006462FD"/>
    <w:rsid w:val="00652B98"/>
    <w:rsid w:val="006766B6"/>
    <w:rsid w:val="00680357"/>
    <w:rsid w:val="00694322"/>
    <w:rsid w:val="006E73F7"/>
    <w:rsid w:val="00736501"/>
    <w:rsid w:val="00740E8A"/>
    <w:rsid w:val="007548C0"/>
    <w:rsid w:val="00761EF7"/>
    <w:rsid w:val="007659C9"/>
    <w:rsid w:val="00777CDC"/>
    <w:rsid w:val="007866AA"/>
    <w:rsid w:val="00792B78"/>
    <w:rsid w:val="007A10E9"/>
    <w:rsid w:val="007A3E60"/>
    <w:rsid w:val="007B3902"/>
    <w:rsid w:val="007C3A03"/>
    <w:rsid w:val="007C3B6F"/>
    <w:rsid w:val="007C5CA3"/>
    <w:rsid w:val="007D67DE"/>
    <w:rsid w:val="007D717D"/>
    <w:rsid w:val="007F16D4"/>
    <w:rsid w:val="007F7ECE"/>
    <w:rsid w:val="00811566"/>
    <w:rsid w:val="0083632A"/>
    <w:rsid w:val="00853204"/>
    <w:rsid w:val="00857174"/>
    <w:rsid w:val="00862FFE"/>
    <w:rsid w:val="00867C88"/>
    <w:rsid w:val="008759B5"/>
    <w:rsid w:val="00876084"/>
    <w:rsid w:val="008C57F8"/>
    <w:rsid w:val="008E2716"/>
    <w:rsid w:val="008F1680"/>
    <w:rsid w:val="00912EF0"/>
    <w:rsid w:val="00914FC6"/>
    <w:rsid w:val="00940DD4"/>
    <w:rsid w:val="0095112E"/>
    <w:rsid w:val="0095114C"/>
    <w:rsid w:val="00974217"/>
    <w:rsid w:val="0098286B"/>
    <w:rsid w:val="0098406A"/>
    <w:rsid w:val="009951A3"/>
    <w:rsid w:val="009A1F2F"/>
    <w:rsid w:val="009D6239"/>
    <w:rsid w:val="00A05445"/>
    <w:rsid w:val="00A15B90"/>
    <w:rsid w:val="00A42E04"/>
    <w:rsid w:val="00A91A79"/>
    <w:rsid w:val="00AA1557"/>
    <w:rsid w:val="00AA3A3C"/>
    <w:rsid w:val="00AA452E"/>
    <w:rsid w:val="00AD315B"/>
    <w:rsid w:val="00AD7621"/>
    <w:rsid w:val="00AD7FC8"/>
    <w:rsid w:val="00AF7C8C"/>
    <w:rsid w:val="00B03EED"/>
    <w:rsid w:val="00B10417"/>
    <w:rsid w:val="00B1158D"/>
    <w:rsid w:val="00B13D4D"/>
    <w:rsid w:val="00B2519C"/>
    <w:rsid w:val="00B40117"/>
    <w:rsid w:val="00B45562"/>
    <w:rsid w:val="00B56A25"/>
    <w:rsid w:val="00B621A5"/>
    <w:rsid w:val="00B630AF"/>
    <w:rsid w:val="00B819ED"/>
    <w:rsid w:val="00B8682C"/>
    <w:rsid w:val="00B8731A"/>
    <w:rsid w:val="00B91278"/>
    <w:rsid w:val="00BA5626"/>
    <w:rsid w:val="00BC6D2F"/>
    <w:rsid w:val="00BD43C4"/>
    <w:rsid w:val="00BE7503"/>
    <w:rsid w:val="00C20FCF"/>
    <w:rsid w:val="00C279F3"/>
    <w:rsid w:val="00C32DBE"/>
    <w:rsid w:val="00C41ABD"/>
    <w:rsid w:val="00C63A75"/>
    <w:rsid w:val="00CB2223"/>
    <w:rsid w:val="00CE61E0"/>
    <w:rsid w:val="00CF7FB6"/>
    <w:rsid w:val="00D13C45"/>
    <w:rsid w:val="00D34EA0"/>
    <w:rsid w:val="00D35D61"/>
    <w:rsid w:val="00D35EDF"/>
    <w:rsid w:val="00D66B99"/>
    <w:rsid w:val="00D6717B"/>
    <w:rsid w:val="00D95B8F"/>
    <w:rsid w:val="00D96872"/>
    <w:rsid w:val="00DA5F18"/>
    <w:rsid w:val="00DD7258"/>
    <w:rsid w:val="00E04088"/>
    <w:rsid w:val="00E40848"/>
    <w:rsid w:val="00E5115D"/>
    <w:rsid w:val="00EA5CF8"/>
    <w:rsid w:val="00EC3B90"/>
    <w:rsid w:val="00EC678A"/>
    <w:rsid w:val="00ED3B87"/>
    <w:rsid w:val="00ED69B3"/>
    <w:rsid w:val="00EE2051"/>
    <w:rsid w:val="00EE43D8"/>
    <w:rsid w:val="00F00961"/>
    <w:rsid w:val="00F034A3"/>
    <w:rsid w:val="00F10308"/>
    <w:rsid w:val="00F11DA5"/>
    <w:rsid w:val="00F2481E"/>
    <w:rsid w:val="00F2770F"/>
    <w:rsid w:val="00F83E5B"/>
    <w:rsid w:val="00FC68ED"/>
    <w:rsid w:val="00FF68E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B2223"/>
    <w:pPr>
      <w:spacing w:after="0" w:line="240" w:lineRule="auto"/>
    </w:pPr>
    <w:rPr>
      <w:lang w:val="en-US"/>
    </w:rPr>
  </w:style>
  <w:style w:type="paragraph" w:styleId="Header">
    <w:name w:val="header"/>
    <w:basedOn w:val="Normal"/>
    <w:link w:val="HeaderChar"/>
    <w:uiPriority w:val="99"/>
    <w:unhideWhenUsed/>
    <w:rsid w:val="007C5C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5CA3"/>
    <w:rPr>
      <w:lang w:val="en-US"/>
    </w:rPr>
  </w:style>
  <w:style w:type="paragraph" w:styleId="Footer">
    <w:name w:val="footer"/>
    <w:basedOn w:val="Normal"/>
    <w:link w:val="FooterChar"/>
    <w:uiPriority w:val="99"/>
    <w:unhideWhenUsed/>
    <w:rsid w:val="007C5C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5CA3"/>
    <w:rPr>
      <w:lang w:val="en-US"/>
    </w:rPr>
  </w:style>
  <w:style w:type="paragraph" w:styleId="ListParagraph">
    <w:name w:val="List Paragraph"/>
    <w:basedOn w:val="Normal"/>
    <w:uiPriority w:val="34"/>
    <w:qFormat/>
    <w:rsid w:val="000330C0"/>
    <w:pPr>
      <w:ind w:left="720"/>
      <w:contextualSpacing/>
    </w:pPr>
  </w:style>
  <w:style w:type="paragraph" w:styleId="BalloonText">
    <w:name w:val="Balloon Text"/>
    <w:basedOn w:val="Normal"/>
    <w:link w:val="BalloonTextChar"/>
    <w:uiPriority w:val="99"/>
    <w:semiHidden/>
    <w:unhideWhenUsed/>
    <w:rsid w:val="006803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0357"/>
    <w:rPr>
      <w:rFonts w:ascii="Tahom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B2223"/>
    <w:pPr>
      <w:spacing w:after="0" w:line="240" w:lineRule="auto"/>
    </w:pPr>
    <w:rPr>
      <w:lang w:val="en-US"/>
    </w:rPr>
  </w:style>
  <w:style w:type="paragraph" w:styleId="Header">
    <w:name w:val="header"/>
    <w:basedOn w:val="Normal"/>
    <w:link w:val="HeaderChar"/>
    <w:uiPriority w:val="99"/>
    <w:unhideWhenUsed/>
    <w:rsid w:val="007C5C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5CA3"/>
    <w:rPr>
      <w:lang w:val="en-US"/>
    </w:rPr>
  </w:style>
  <w:style w:type="paragraph" w:styleId="Footer">
    <w:name w:val="footer"/>
    <w:basedOn w:val="Normal"/>
    <w:link w:val="FooterChar"/>
    <w:uiPriority w:val="99"/>
    <w:unhideWhenUsed/>
    <w:rsid w:val="007C5C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5CA3"/>
    <w:rPr>
      <w:lang w:val="en-US"/>
    </w:rPr>
  </w:style>
  <w:style w:type="paragraph" w:styleId="ListParagraph">
    <w:name w:val="List Paragraph"/>
    <w:basedOn w:val="Normal"/>
    <w:uiPriority w:val="34"/>
    <w:qFormat/>
    <w:rsid w:val="000330C0"/>
    <w:pPr>
      <w:ind w:left="720"/>
      <w:contextualSpacing/>
    </w:pPr>
  </w:style>
  <w:style w:type="paragraph" w:styleId="BalloonText">
    <w:name w:val="Balloon Text"/>
    <w:basedOn w:val="Normal"/>
    <w:link w:val="BalloonTextChar"/>
    <w:uiPriority w:val="99"/>
    <w:semiHidden/>
    <w:unhideWhenUsed/>
    <w:rsid w:val="006803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0357"/>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107</TotalTime>
  <Pages>1</Pages>
  <Words>554</Words>
  <Characters>3161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JSC</cp:lastModifiedBy>
  <cp:revision>7</cp:revision>
  <cp:lastPrinted>2016-03-03T12:50:00Z</cp:lastPrinted>
  <dcterms:created xsi:type="dcterms:W3CDTF">2016-03-02T07:47:00Z</dcterms:created>
  <dcterms:modified xsi:type="dcterms:W3CDTF">2016-03-03T13:13:00Z</dcterms:modified>
</cp:coreProperties>
</file>