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19A" w:rsidRDefault="0024619A">
      <w:pPr>
        <w:spacing w:after="0" w:line="240" w:lineRule="auto"/>
        <w:jc w:val="both"/>
        <w:rPr>
          <w:rFonts w:ascii="Times New Roman" w:hAnsi="Times New Roman" w:cs="Times New Roman"/>
          <w:sz w:val="24"/>
          <w:szCs w:val="24"/>
        </w:rPr>
      </w:pPr>
      <w:bookmarkStart w:id="0" w:name="_GoBack"/>
      <w:bookmarkEnd w:id="0"/>
    </w:p>
    <w:p w:rsidR="0024619A" w:rsidRDefault="00CE65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GODKNOWS NYASHA JIMU</w:t>
      </w:r>
    </w:p>
    <w:p w:rsidR="0024619A" w:rsidRDefault="00CE65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4619A" w:rsidRDefault="00CE65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STATE</w:t>
      </w:r>
    </w:p>
    <w:p w:rsidR="0024619A" w:rsidRDefault="0024619A">
      <w:pPr>
        <w:spacing w:after="0" w:line="360" w:lineRule="auto"/>
        <w:jc w:val="both"/>
        <w:rPr>
          <w:rFonts w:ascii="Times New Roman" w:hAnsi="Times New Roman" w:cs="Times New Roman"/>
          <w:sz w:val="24"/>
          <w:szCs w:val="24"/>
        </w:rPr>
      </w:pPr>
    </w:p>
    <w:p w:rsidR="0024619A" w:rsidRDefault="00CE65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4619A" w:rsidRDefault="00CE65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MAXWELL J</w:t>
      </w:r>
    </w:p>
    <w:p w:rsidR="0024619A" w:rsidRDefault="00CE65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28 July </w:t>
      </w:r>
      <w:r w:rsidR="00204DED">
        <w:rPr>
          <w:rFonts w:ascii="Times New Roman" w:hAnsi="Times New Roman" w:cs="Times New Roman"/>
          <w:sz w:val="24"/>
          <w:szCs w:val="24"/>
        </w:rPr>
        <w:t xml:space="preserve">&amp; 9 August </w:t>
      </w:r>
      <w:r>
        <w:rPr>
          <w:rFonts w:ascii="Times New Roman" w:hAnsi="Times New Roman" w:cs="Times New Roman"/>
          <w:sz w:val="24"/>
          <w:szCs w:val="24"/>
        </w:rPr>
        <w:t>2023</w:t>
      </w:r>
    </w:p>
    <w:p w:rsidR="0024619A" w:rsidRDefault="0024619A">
      <w:pPr>
        <w:spacing w:after="0" w:line="360" w:lineRule="auto"/>
        <w:jc w:val="both"/>
        <w:rPr>
          <w:rFonts w:ascii="Times New Roman" w:hAnsi="Times New Roman" w:cs="Times New Roman"/>
          <w:sz w:val="24"/>
          <w:szCs w:val="24"/>
        </w:rPr>
      </w:pPr>
    </w:p>
    <w:p w:rsidR="0024619A" w:rsidRDefault="00CE65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w:t>
      </w:r>
      <w:r w:rsidR="00204DED">
        <w:rPr>
          <w:rFonts w:ascii="Times New Roman" w:hAnsi="Times New Roman" w:cs="Times New Roman"/>
          <w:b/>
          <w:sz w:val="24"/>
          <w:szCs w:val="24"/>
        </w:rPr>
        <w:t>ail</w:t>
      </w:r>
    </w:p>
    <w:p w:rsidR="0024619A" w:rsidRDefault="0024619A">
      <w:pPr>
        <w:spacing w:after="0" w:line="360" w:lineRule="auto"/>
        <w:jc w:val="both"/>
        <w:rPr>
          <w:rFonts w:ascii="Times New Roman" w:hAnsi="Times New Roman" w:cs="Times New Roman"/>
          <w:b/>
          <w:sz w:val="24"/>
          <w:szCs w:val="24"/>
        </w:rPr>
      </w:pPr>
    </w:p>
    <w:p w:rsidR="0024619A" w:rsidRDefault="00CE655E">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Applicant in person</w:t>
      </w:r>
    </w:p>
    <w:p w:rsidR="0024619A" w:rsidRDefault="00CE655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Mukuze,</w:t>
      </w:r>
      <w:r>
        <w:rPr>
          <w:rFonts w:ascii="Times New Roman" w:hAnsi="Times New Roman" w:cs="Times New Roman"/>
          <w:sz w:val="24"/>
          <w:szCs w:val="24"/>
        </w:rPr>
        <w:t xml:space="preserve"> for the defendant </w:t>
      </w:r>
    </w:p>
    <w:p w:rsidR="0024619A" w:rsidRDefault="0024619A">
      <w:pPr>
        <w:spacing w:after="0" w:line="240" w:lineRule="auto"/>
        <w:jc w:val="both"/>
        <w:rPr>
          <w:rFonts w:ascii="Times New Roman" w:hAnsi="Times New Roman" w:cs="Times New Roman"/>
          <w:sz w:val="24"/>
          <w:szCs w:val="24"/>
        </w:rPr>
      </w:pPr>
    </w:p>
    <w:p w:rsidR="0024619A" w:rsidRDefault="0024619A">
      <w:pPr>
        <w:spacing w:after="0" w:line="360" w:lineRule="auto"/>
        <w:jc w:val="both"/>
        <w:rPr>
          <w:rFonts w:ascii="Times New Roman" w:hAnsi="Times New Roman" w:cs="Times New Roman"/>
          <w:sz w:val="24"/>
          <w:szCs w:val="24"/>
        </w:rPr>
      </w:pPr>
    </w:p>
    <w:p w:rsidR="0024619A" w:rsidRDefault="00CE65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MAXWELL J:</w:t>
      </w:r>
    </w:p>
    <w:p w:rsidR="0024619A" w:rsidRDefault="00CE655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Applicant is on remand on a charge of murder.  On 13 January 2023 applicant’s application for bail pending trial was dismissed.  The record shows </w:t>
      </w:r>
      <w:r w:rsidR="00011165">
        <w:rPr>
          <w:rFonts w:ascii="Times New Roman" w:hAnsi="Times New Roman" w:cs="Times New Roman"/>
          <w:bCs/>
          <w:sz w:val="24"/>
          <w:szCs w:val="24"/>
        </w:rPr>
        <w:t>on</w:t>
      </w:r>
      <w:r>
        <w:rPr>
          <w:rFonts w:ascii="Times New Roman" w:hAnsi="Times New Roman" w:cs="Times New Roman"/>
          <w:bCs/>
          <w:sz w:val="24"/>
          <w:szCs w:val="24"/>
        </w:rPr>
        <w:t xml:space="preserve"> dismissing the application the court considered that applicant is </w:t>
      </w:r>
      <w:r w:rsidR="00011165">
        <w:rPr>
          <w:rFonts w:ascii="Times New Roman" w:hAnsi="Times New Roman" w:cs="Times New Roman"/>
          <w:bCs/>
          <w:sz w:val="24"/>
          <w:szCs w:val="24"/>
        </w:rPr>
        <w:t>a</w:t>
      </w:r>
      <w:r>
        <w:rPr>
          <w:rFonts w:ascii="Times New Roman" w:hAnsi="Times New Roman" w:cs="Times New Roman"/>
          <w:bCs/>
          <w:sz w:val="24"/>
          <w:szCs w:val="24"/>
        </w:rPr>
        <w:t xml:space="preserve"> danger </w:t>
      </w:r>
      <w:r w:rsidR="00011165">
        <w:rPr>
          <w:rFonts w:ascii="Times New Roman" w:hAnsi="Times New Roman" w:cs="Times New Roman"/>
          <w:bCs/>
          <w:sz w:val="24"/>
          <w:szCs w:val="24"/>
        </w:rPr>
        <w:t>to</w:t>
      </w:r>
      <w:r>
        <w:rPr>
          <w:rFonts w:ascii="Times New Roman" w:hAnsi="Times New Roman" w:cs="Times New Roman"/>
          <w:bCs/>
          <w:sz w:val="24"/>
          <w:szCs w:val="24"/>
        </w:rPr>
        <w:t xml:space="preserve"> society as he was part of a gang that attacked the deceased.  The court also considered that applicant and his accomplices had used dangerous weapons in the commission of the offence.  The court further considered applicant a flight risk as he was found in possession of the murder weapon.</w:t>
      </w:r>
    </w:p>
    <w:p w:rsidR="0024619A" w:rsidRDefault="00CE655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On 19 April 2023 applicant applied for bail pending trail on changed circumstances.  The changed circumstances he outlined in his application were</w:t>
      </w:r>
      <w:r w:rsidR="00011165">
        <w:rPr>
          <w:rFonts w:ascii="Times New Roman" w:hAnsi="Times New Roman" w:cs="Times New Roman"/>
          <w:bCs/>
          <w:sz w:val="24"/>
          <w:szCs w:val="24"/>
        </w:rPr>
        <w:t xml:space="preserve"> in</w:t>
      </w:r>
      <w:r>
        <w:rPr>
          <w:rFonts w:ascii="Times New Roman" w:hAnsi="Times New Roman" w:cs="Times New Roman"/>
          <w:bCs/>
          <w:sz w:val="24"/>
          <w:szCs w:val="24"/>
        </w:rPr>
        <w:t xml:space="preserve"> response to the investigating officer’s affidavit.  The application was opposed on the basis </w:t>
      </w:r>
      <w:r w:rsidR="00011165">
        <w:rPr>
          <w:rFonts w:ascii="Times New Roman" w:hAnsi="Times New Roman" w:cs="Times New Roman"/>
          <w:bCs/>
          <w:sz w:val="24"/>
          <w:szCs w:val="24"/>
        </w:rPr>
        <w:t>that</w:t>
      </w:r>
      <w:r>
        <w:rPr>
          <w:rFonts w:ascii="Times New Roman" w:hAnsi="Times New Roman" w:cs="Times New Roman"/>
          <w:bCs/>
          <w:sz w:val="24"/>
          <w:szCs w:val="24"/>
        </w:rPr>
        <w:t xml:space="preserve"> applicant had not shown any changed circumstances in respect of the grounds upon which he was initially denied bail.</w:t>
      </w:r>
    </w:p>
    <w:p w:rsidR="0024619A" w:rsidRDefault="00CE655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On 21 April 2023 I dismissed the application for bail on changed circumstances.  I have received a request for reasons for the dismissed.  These are </w:t>
      </w:r>
      <w:r w:rsidR="00011165">
        <w:rPr>
          <w:rFonts w:ascii="Times New Roman" w:hAnsi="Times New Roman" w:cs="Times New Roman"/>
          <w:bCs/>
          <w:sz w:val="24"/>
          <w:szCs w:val="24"/>
        </w:rPr>
        <w:t>they.</w:t>
      </w:r>
    </w:p>
    <w:p w:rsidR="0024619A" w:rsidRDefault="00CE655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In outlining what he termed changed circumstances, applicant responded to issues that were considered when his initial bail application was dealt with.  He did not show that he was no longer a danger to society.  On the issue of his involvement in a gang, applicant simply stated that:</w:t>
      </w:r>
    </w:p>
    <w:p w:rsidR="0024619A" w:rsidRDefault="00CE655E">
      <w:pPr>
        <w:spacing w:after="0" w:line="240" w:lineRule="auto"/>
        <w:jc w:val="both"/>
        <w:rPr>
          <w:rFonts w:ascii="Times New Roman" w:hAnsi="Times New Roman" w:cs="Times New Roman"/>
          <w:bCs/>
        </w:rPr>
      </w:pPr>
      <w:r>
        <w:rPr>
          <w:rFonts w:ascii="Times New Roman" w:hAnsi="Times New Roman" w:cs="Times New Roman"/>
          <w:bCs/>
          <w:sz w:val="24"/>
          <w:szCs w:val="24"/>
        </w:rPr>
        <w:tab/>
      </w:r>
      <w:r>
        <w:rPr>
          <w:rFonts w:ascii="Times New Roman" w:hAnsi="Times New Roman" w:cs="Times New Roman"/>
          <w:bCs/>
        </w:rPr>
        <w:t xml:space="preserve">“The claims by the IO that the applicant will re-unite with supposed accomplices are </w:t>
      </w:r>
      <w:r>
        <w:rPr>
          <w:rFonts w:ascii="Times New Roman" w:hAnsi="Times New Roman" w:cs="Times New Roman"/>
          <w:bCs/>
        </w:rPr>
        <w:tab/>
        <w:t>null and void since he has no pending case or a previous criminal record.”</w:t>
      </w:r>
    </w:p>
    <w:p w:rsidR="0024619A" w:rsidRDefault="0024619A">
      <w:pPr>
        <w:spacing w:after="0" w:line="240" w:lineRule="auto"/>
        <w:jc w:val="both"/>
        <w:rPr>
          <w:rFonts w:ascii="Times New Roman" w:hAnsi="Times New Roman" w:cs="Times New Roman"/>
          <w:bCs/>
        </w:rPr>
      </w:pPr>
    </w:p>
    <w:p w:rsidR="0024619A" w:rsidRDefault="00CE655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He did not substantiate how the fact that he has no pending case or criminal record would prevent him from being part of a gang.  In the application for bail on changed ci</w:t>
      </w:r>
      <w:r w:rsidR="00011165">
        <w:rPr>
          <w:rFonts w:ascii="Times New Roman" w:hAnsi="Times New Roman" w:cs="Times New Roman"/>
          <w:bCs/>
          <w:sz w:val="24"/>
          <w:szCs w:val="24"/>
        </w:rPr>
        <w:t>rcumstances applicant attached a</w:t>
      </w:r>
      <w:r>
        <w:rPr>
          <w:rFonts w:ascii="Times New Roman" w:hAnsi="Times New Roman" w:cs="Times New Roman"/>
          <w:bCs/>
          <w:sz w:val="24"/>
          <w:szCs w:val="24"/>
        </w:rPr>
        <w:t>n affidavit from his mother who swore that she would stay with him until the matter is finalised.  The affidavit did not take the applicant’s case any further.  In the initial application he stated that he was married and has a six months old child.  He stated that he was renting at the address he gave</w:t>
      </w:r>
      <w:r w:rsidR="00011165">
        <w:rPr>
          <w:rFonts w:ascii="Times New Roman" w:hAnsi="Times New Roman" w:cs="Times New Roman"/>
          <w:bCs/>
          <w:sz w:val="24"/>
          <w:szCs w:val="24"/>
        </w:rPr>
        <w:t>,</w:t>
      </w:r>
      <w:r>
        <w:rPr>
          <w:rFonts w:ascii="Times New Roman" w:hAnsi="Times New Roman" w:cs="Times New Roman"/>
          <w:bCs/>
          <w:sz w:val="24"/>
          <w:szCs w:val="24"/>
        </w:rPr>
        <w:t xml:space="preserve"> 3019 Mar</w:t>
      </w:r>
      <w:r w:rsidR="00011165">
        <w:rPr>
          <w:rFonts w:ascii="Times New Roman" w:hAnsi="Times New Roman" w:cs="Times New Roman"/>
          <w:bCs/>
          <w:sz w:val="24"/>
          <w:szCs w:val="24"/>
        </w:rPr>
        <w:t>idale Nort</w:t>
      </w:r>
      <w:r>
        <w:rPr>
          <w:rFonts w:ascii="Times New Roman" w:hAnsi="Times New Roman" w:cs="Times New Roman"/>
          <w:bCs/>
          <w:sz w:val="24"/>
          <w:szCs w:val="24"/>
        </w:rPr>
        <w:t>on.  An affidavit from a mother concerning a family man is not persuasive.  One would have expected an affidavit from applicant’s wife</w:t>
      </w:r>
    </w:p>
    <w:p w:rsidR="0024619A" w:rsidRDefault="00CE655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For the above reasons I was not persuaded that applicant had demonstrated any changed circumstances.  I dismissed his application for that reason.</w:t>
      </w:r>
    </w:p>
    <w:p w:rsidR="0024619A" w:rsidRDefault="0024619A"/>
    <w:p w:rsidR="00A42336" w:rsidRDefault="00A42336"/>
    <w:p w:rsidR="00A42336" w:rsidRDefault="00A42336"/>
    <w:p w:rsidR="00A42336" w:rsidRPr="00A42336" w:rsidRDefault="00A42336">
      <w:pPr>
        <w:rPr>
          <w:rFonts w:ascii="Times New Roman" w:hAnsi="Times New Roman" w:cs="Times New Roman"/>
          <w:sz w:val="24"/>
          <w:szCs w:val="24"/>
        </w:rPr>
      </w:pPr>
      <w:r w:rsidRPr="00A42336">
        <w:rPr>
          <w:rFonts w:ascii="Times New Roman" w:hAnsi="Times New Roman" w:cs="Times New Roman"/>
          <w:i/>
          <w:sz w:val="24"/>
          <w:szCs w:val="24"/>
        </w:rPr>
        <w:t>National Prosecuting Authority</w:t>
      </w:r>
      <w:r w:rsidRPr="00A42336">
        <w:rPr>
          <w:rFonts w:ascii="Times New Roman" w:hAnsi="Times New Roman" w:cs="Times New Roman"/>
          <w:sz w:val="24"/>
          <w:szCs w:val="24"/>
        </w:rPr>
        <w:t>, state’s legal practitioners</w:t>
      </w:r>
    </w:p>
    <w:sectPr w:rsidR="00A42336" w:rsidRPr="00A42336">
      <w:headerReference w:type="default" r:id="rId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B9A" w:rsidRDefault="00B16B9A">
      <w:pPr>
        <w:spacing w:line="240" w:lineRule="auto"/>
      </w:pPr>
      <w:r>
        <w:separator/>
      </w:r>
    </w:p>
  </w:endnote>
  <w:endnote w:type="continuationSeparator" w:id="0">
    <w:p w:rsidR="00B16B9A" w:rsidRDefault="00B16B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B9A" w:rsidRDefault="00B16B9A">
      <w:pPr>
        <w:spacing w:after="0"/>
      </w:pPr>
      <w:r>
        <w:separator/>
      </w:r>
    </w:p>
  </w:footnote>
  <w:footnote w:type="continuationSeparator" w:id="0">
    <w:p w:rsidR="00B16B9A" w:rsidRDefault="00B16B9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19A" w:rsidRDefault="00CE655E" w:rsidP="00011165">
    <w:pPr>
      <w:pStyle w:val="Header"/>
      <w:tabs>
        <w:tab w:val="clear" w:pos="4153"/>
      </w:tabs>
      <w:spacing w:after="0" w:line="240" w:lineRule="auto"/>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4619A" w:rsidRDefault="00CE655E" w:rsidP="00011165">
                          <w:pPr>
                            <w:pStyle w:val="Header"/>
                            <w:spacing w:after="0" w:line="240" w:lineRule="auto"/>
                            <w:jc w:val="both"/>
                          </w:pPr>
                          <w:r>
                            <w:fldChar w:fldCharType="begin"/>
                          </w:r>
                          <w:r>
                            <w:instrText xml:space="preserve"> PAGE  \* MERGEFORMAT </w:instrText>
                          </w:r>
                          <w:r>
                            <w:fldChar w:fldCharType="separate"/>
                          </w:r>
                          <w:r w:rsidR="009E3A6D">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sdUgIAAAkFAAAOAAAAZHJzL2Uyb0RvYy54bWysVMFu2zAMvQ/YPwi6L04brAiCOkXWIsOA&#10;Yi3WFjsrstQYk0RBUmJnX78nOU6HbpcOu8i0SD6Sj6Qur3pr2F6F2JKr+dlkyplykprWPdf86XH9&#10;Yc5ZTMI1wpBTNT+oyK+W799ddn6hzmlLplGBAcTFRedrvk3JL6oqyq2yIk7IKwelpmBFwm94rpog&#10;OqBbU51PpxdVR6HxgaSKEbc3g5IvC77WSqY7raNKzNQcuaVyhnJu8lktL8XiOQi/beUxDfEPWVjR&#10;OgQ9Qd2IJNgutH9A2VYGiqTTRJKtSOtWqlIDqjmbvqrmYSu8KrWAnOhPNMX/Byu/7u8Da5uazzhz&#10;wqJFj6pP7BP1bJbZ6XxcwOjBwyz1uEaXx/uIy1x0r4PNX5TDoAfPhxO3GUxmp/n5fD6FSkI3/gC/&#10;enH3IabPiizLQs0Dmlc4FfvbmAbT0SRHc7RujSkNNI51Nb+YfZwWh5MG4MYhRi5iSLZI6WBURjDu&#10;m9IovuScL8rYqWsT2F5gYISUyqVSbkGCdbbSCPsWx6N9dlVlJN/ifPIokcmlk7NtHYVS76u0mx9j&#10;ynqwHxkY6s4UpH7TH5u7oeaA3gYadiN6uW7B/62I6V4ELAN6hgVPdzi0IfBMR4mzLYWff7vP9phR&#10;aDnrsFw1d9h+zswXh9nNezgKYRQ2o+B29ppA/hkeDi+LCIeQzCjqQPY7tn6VY0AlnESkmqdRvE7D&#10;guPVkGq1KkbYNi/SrXvwMkOXZvvVLmGGymhlUgYmjmRh38pwHt+GvNC//xerlxds+Qs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Kh&#10;mx1SAgAACQUAAA4AAAAAAAAAAAAAAAAALgIAAGRycy9lMm9Eb2MueG1sUEsBAi0AFAAGAAgAAAAh&#10;AHGq0bnXAAAABQEAAA8AAAAAAAAAAAAAAAAArAQAAGRycy9kb3ducmV2LnhtbFBLBQYAAAAABAAE&#10;APMAAACwBQAAAAA=&#10;" filled="f" stroked="f" strokeweight=".5pt">
              <v:textbox style="mso-fit-shape-to-text:t" inset="0,0,0,0">
                <w:txbxContent>
                  <w:p w:rsidR="0024619A" w:rsidRDefault="00CE655E" w:rsidP="00011165">
                    <w:pPr>
                      <w:pStyle w:val="Header"/>
                      <w:spacing w:after="0" w:line="240" w:lineRule="auto"/>
                      <w:jc w:val="both"/>
                    </w:pPr>
                    <w:r>
                      <w:fldChar w:fldCharType="begin"/>
                    </w:r>
                    <w:r>
                      <w:instrText xml:space="preserve"> PAGE  \* MERGEFORMAT </w:instrText>
                    </w:r>
                    <w:r>
                      <w:fldChar w:fldCharType="separate"/>
                    </w:r>
                    <w:r w:rsidR="009E3A6D">
                      <w:rPr>
                        <w:noProof/>
                      </w:rPr>
                      <w:t>1</w:t>
                    </w:r>
                    <w:r>
                      <w:fldChar w:fldCharType="end"/>
                    </w:r>
                  </w:p>
                </w:txbxContent>
              </v:textbox>
              <w10:wrap anchorx="margin"/>
            </v:shape>
          </w:pict>
        </mc:Fallback>
      </mc:AlternateContent>
    </w:r>
    <w:r w:rsidR="00011165">
      <w:tab/>
    </w:r>
  </w:p>
  <w:p w:rsidR="00011165" w:rsidRDefault="00011165" w:rsidP="00011165">
    <w:pPr>
      <w:pStyle w:val="Header"/>
      <w:tabs>
        <w:tab w:val="clear" w:pos="4153"/>
      </w:tabs>
      <w:spacing w:after="0" w:line="240" w:lineRule="auto"/>
    </w:pPr>
    <w:r>
      <w:tab/>
      <w:t>HH</w:t>
    </w:r>
    <w:r w:rsidR="00204DED">
      <w:t xml:space="preserve"> 477-23</w:t>
    </w:r>
  </w:p>
  <w:p w:rsidR="00011165" w:rsidRDefault="00011165" w:rsidP="00011165">
    <w:pPr>
      <w:pStyle w:val="Header"/>
      <w:tabs>
        <w:tab w:val="clear" w:pos="4153"/>
      </w:tabs>
      <w:spacing w:after="0" w:line="240" w:lineRule="auto"/>
    </w:pPr>
    <w:r>
      <w:t xml:space="preserve">                                                                                                                                                                                              B 32/23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0D5890"/>
    <w:rsid w:val="00011165"/>
    <w:rsid w:val="000F5C97"/>
    <w:rsid w:val="00204DED"/>
    <w:rsid w:val="0024619A"/>
    <w:rsid w:val="004E5D7D"/>
    <w:rsid w:val="00843E6C"/>
    <w:rsid w:val="009E3A6D"/>
    <w:rsid w:val="00A42336"/>
    <w:rsid w:val="00B16B9A"/>
    <w:rsid w:val="00CE655E"/>
    <w:rsid w:val="00E25E34"/>
    <w:rsid w:val="02F521FC"/>
    <w:rsid w:val="2B577AF7"/>
    <w:rsid w:val="604E2987"/>
    <w:rsid w:val="617F5F05"/>
    <w:rsid w:val="61BB4554"/>
    <w:rsid w:val="64AD11A6"/>
    <w:rsid w:val="670D5890"/>
    <w:rsid w:val="68B87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731744-6A72-4854-9C66-A4A75E1C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4"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HCH-JUD-SECRETRARIES</dc:creator>
  <cp:lastModifiedBy>JSC</cp:lastModifiedBy>
  <cp:revision>2</cp:revision>
  <dcterms:created xsi:type="dcterms:W3CDTF">2023-08-11T09:25:00Z</dcterms:created>
  <dcterms:modified xsi:type="dcterms:W3CDTF">2023-08-11T09:25:00Z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781B7AD188B844EDB4A1C5CB7E013040</vt:lpwstr>
  </property>
</Properties>
</file>