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B7" w:rsidRDefault="007829B7" w:rsidP="004710E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GIVEN MUPAMBIREI</w:t>
      </w:r>
    </w:p>
    <w:p w:rsidR="007829B7" w:rsidRDefault="004710E5" w:rsidP="0047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829B7" w:rsidRDefault="007829B7" w:rsidP="0047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829B7" w:rsidRDefault="007829B7" w:rsidP="007829B7">
      <w:pPr>
        <w:spacing w:after="0" w:line="360" w:lineRule="auto"/>
        <w:jc w:val="both"/>
        <w:rPr>
          <w:rFonts w:ascii="Times New Roman" w:hAnsi="Times New Roman" w:cs="Times New Roman"/>
          <w:sz w:val="24"/>
          <w:szCs w:val="24"/>
        </w:rPr>
      </w:pPr>
    </w:p>
    <w:p w:rsidR="007829B7" w:rsidRDefault="007829B7" w:rsidP="0047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829B7" w:rsidRDefault="004710E5" w:rsidP="0047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w:t>
      </w:r>
    </w:p>
    <w:p w:rsidR="004710E5" w:rsidRDefault="004710E5" w:rsidP="00471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8B06A7">
        <w:rPr>
          <w:rFonts w:ascii="Times New Roman" w:hAnsi="Times New Roman" w:cs="Times New Roman"/>
          <w:sz w:val="24"/>
          <w:szCs w:val="24"/>
        </w:rPr>
        <w:t xml:space="preserve"> 17 June and </w:t>
      </w:r>
      <w:r w:rsidR="000F730F">
        <w:rPr>
          <w:rFonts w:ascii="Times New Roman" w:hAnsi="Times New Roman" w:cs="Times New Roman"/>
          <w:sz w:val="24"/>
          <w:szCs w:val="24"/>
        </w:rPr>
        <w:t>8 July 2021</w:t>
      </w:r>
    </w:p>
    <w:p w:rsidR="004710E5" w:rsidRDefault="004710E5" w:rsidP="004710E5">
      <w:pPr>
        <w:spacing w:after="0" w:line="240" w:lineRule="auto"/>
        <w:jc w:val="both"/>
        <w:rPr>
          <w:rFonts w:ascii="Times New Roman" w:hAnsi="Times New Roman" w:cs="Times New Roman"/>
          <w:sz w:val="24"/>
          <w:szCs w:val="24"/>
        </w:rPr>
      </w:pPr>
    </w:p>
    <w:p w:rsidR="004710E5" w:rsidRDefault="004710E5" w:rsidP="007829B7">
      <w:pPr>
        <w:spacing w:after="0" w:line="360" w:lineRule="auto"/>
        <w:jc w:val="both"/>
        <w:rPr>
          <w:rFonts w:ascii="Times New Roman" w:hAnsi="Times New Roman" w:cs="Times New Roman"/>
          <w:sz w:val="24"/>
          <w:szCs w:val="24"/>
        </w:rPr>
      </w:pPr>
    </w:p>
    <w:p w:rsidR="004710E5" w:rsidRPr="004710E5" w:rsidRDefault="004710E5" w:rsidP="007829B7">
      <w:pPr>
        <w:spacing w:after="0" w:line="360" w:lineRule="auto"/>
        <w:jc w:val="both"/>
        <w:rPr>
          <w:rFonts w:ascii="Times New Roman" w:hAnsi="Times New Roman" w:cs="Times New Roman"/>
          <w:b/>
          <w:sz w:val="24"/>
          <w:szCs w:val="24"/>
        </w:rPr>
      </w:pPr>
      <w:r w:rsidRPr="004710E5">
        <w:rPr>
          <w:rFonts w:ascii="Times New Roman" w:hAnsi="Times New Roman" w:cs="Times New Roman"/>
          <w:b/>
          <w:sz w:val="24"/>
          <w:szCs w:val="24"/>
        </w:rPr>
        <w:t>Bail application</w:t>
      </w:r>
    </w:p>
    <w:p w:rsidR="004710E5" w:rsidRDefault="004710E5" w:rsidP="007829B7">
      <w:pPr>
        <w:spacing w:after="0" w:line="360" w:lineRule="auto"/>
        <w:jc w:val="both"/>
        <w:rPr>
          <w:rFonts w:ascii="Times New Roman" w:hAnsi="Times New Roman" w:cs="Times New Roman"/>
          <w:sz w:val="24"/>
          <w:szCs w:val="24"/>
        </w:rPr>
      </w:pPr>
    </w:p>
    <w:p w:rsidR="004710E5" w:rsidRDefault="008B06A7" w:rsidP="004710E5">
      <w:pPr>
        <w:spacing w:after="0" w:line="240" w:lineRule="auto"/>
        <w:jc w:val="both"/>
        <w:rPr>
          <w:rFonts w:ascii="Times New Roman" w:hAnsi="Times New Roman" w:cs="Times New Roman"/>
          <w:sz w:val="24"/>
          <w:szCs w:val="24"/>
        </w:rPr>
      </w:pPr>
      <w:r w:rsidRPr="008B06A7">
        <w:rPr>
          <w:rFonts w:ascii="Times New Roman" w:hAnsi="Times New Roman" w:cs="Times New Roman"/>
          <w:i/>
          <w:sz w:val="24"/>
          <w:szCs w:val="24"/>
        </w:rPr>
        <w:t>B. Mupwanyiwa</w:t>
      </w:r>
      <w:r w:rsidR="004710E5">
        <w:rPr>
          <w:rFonts w:ascii="Times New Roman" w:hAnsi="Times New Roman" w:cs="Times New Roman"/>
          <w:sz w:val="24"/>
          <w:szCs w:val="24"/>
        </w:rPr>
        <w:t>,</w:t>
      </w:r>
      <w:r>
        <w:rPr>
          <w:rFonts w:ascii="Times New Roman" w:hAnsi="Times New Roman" w:cs="Times New Roman"/>
          <w:sz w:val="24"/>
          <w:szCs w:val="24"/>
        </w:rPr>
        <w:t xml:space="preserve"> </w:t>
      </w:r>
      <w:r w:rsidR="004710E5">
        <w:rPr>
          <w:rFonts w:ascii="Times New Roman" w:hAnsi="Times New Roman" w:cs="Times New Roman"/>
          <w:sz w:val="24"/>
          <w:szCs w:val="24"/>
        </w:rPr>
        <w:t>for the appellant</w:t>
      </w:r>
    </w:p>
    <w:p w:rsidR="004710E5" w:rsidRDefault="008B06A7" w:rsidP="004710E5">
      <w:pPr>
        <w:spacing w:after="0" w:line="240" w:lineRule="auto"/>
        <w:jc w:val="both"/>
        <w:rPr>
          <w:rFonts w:ascii="Times New Roman" w:hAnsi="Times New Roman" w:cs="Times New Roman"/>
          <w:sz w:val="24"/>
          <w:szCs w:val="24"/>
        </w:rPr>
      </w:pPr>
      <w:r w:rsidRPr="008B06A7">
        <w:rPr>
          <w:rFonts w:ascii="Times New Roman" w:hAnsi="Times New Roman" w:cs="Times New Roman"/>
          <w:i/>
          <w:sz w:val="24"/>
          <w:szCs w:val="24"/>
        </w:rPr>
        <w:t>S. Maunganidze</w:t>
      </w:r>
      <w:r w:rsidR="004710E5">
        <w:rPr>
          <w:rFonts w:ascii="Times New Roman" w:hAnsi="Times New Roman" w:cs="Times New Roman"/>
          <w:sz w:val="24"/>
          <w:szCs w:val="24"/>
        </w:rPr>
        <w:t>,</w:t>
      </w:r>
      <w:r>
        <w:rPr>
          <w:rFonts w:ascii="Times New Roman" w:hAnsi="Times New Roman" w:cs="Times New Roman"/>
          <w:sz w:val="24"/>
          <w:szCs w:val="24"/>
        </w:rPr>
        <w:t xml:space="preserve"> </w:t>
      </w:r>
      <w:r w:rsidR="004710E5">
        <w:rPr>
          <w:rFonts w:ascii="Times New Roman" w:hAnsi="Times New Roman" w:cs="Times New Roman"/>
          <w:sz w:val="24"/>
          <w:szCs w:val="24"/>
        </w:rPr>
        <w:t>respondent</w:t>
      </w:r>
    </w:p>
    <w:p w:rsidR="004710E5" w:rsidRDefault="004710E5" w:rsidP="007829B7">
      <w:pPr>
        <w:spacing w:after="0" w:line="360" w:lineRule="auto"/>
        <w:jc w:val="both"/>
        <w:rPr>
          <w:rFonts w:ascii="Times New Roman" w:hAnsi="Times New Roman" w:cs="Times New Roman"/>
          <w:sz w:val="24"/>
          <w:szCs w:val="24"/>
        </w:rPr>
      </w:pPr>
    </w:p>
    <w:p w:rsidR="004710E5" w:rsidRDefault="004710E5" w:rsidP="00782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4154F5">
        <w:rPr>
          <w:rFonts w:ascii="Times New Roman" w:hAnsi="Times New Roman" w:cs="Times New Roman"/>
          <w:sz w:val="24"/>
          <w:szCs w:val="24"/>
        </w:rPr>
        <w:t xml:space="preserve"> This is an </w:t>
      </w:r>
      <w:r w:rsidR="005A1A80">
        <w:rPr>
          <w:rFonts w:ascii="Times New Roman" w:hAnsi="Times New Roman" w:cs="Times New Roman"/>
          <w:sz w:val="24"/>
          <w:szCs w:val="24"/>
        </w:rPr>
        <w:t>appeal</w:t>
      </w:r>
      <w:r w:rsidR="004154F5">
        <w:rPr>
          <w:rFonts w:ascii="Times New Roman" w:hAnsi="Times New Roman" w:cs="Times New Roman"/>
          <w:sz w:val="24"/>
          <w:szCs w:val="24"/>
        </w:rPr>
        <w:t xml:space="preserve"> against the decision of the Harare magistrate’s Court in terms of which the appellant was denied bail. Appellant was charged with unlawful entry into premises in aggravating </w:t>
      </w:r>
      <w:r w:rsidR="005A1A80">
        <w:rPr>
          <w:rFonts w:ascii="Times New Roman" w:hAnsi="Times New Roman" w:cs="Times New Roman"/>
          <w:sz w:val="24"/>
          <w:szCs w:val="24"/>
        </w:rPr>
        <w:t>circumstances</w:t>
      </w:r>
      <w:r w:rsidR="004154F5">
        <w:rPr>
          <w:rFonts w:ascii="Times New Roman" w:hAnsi="Times New Roman" w:cs="Times New Roman"/>
          <w:sz w:val="24"/>
          <w:szCs w:val="24"/>
        </w:rPr>
        <w:t xml:space="preserve"> as defined in s 131 (1) </w:t>
      </w:r>
      <w:r w:rsidR="006C0966">
        <w:rPr>
          <w:rFonts w:ascii="Times New Roman" w:hAnsi="Times New Roman" w:cs="Times New Roman"/>
          <w:sz w:val="24"/>
          <w:szCs w:val="24"/>
        </w:rPr>
        <w:t>(</w:t>
      </w:r>
      <w:r w:rsidR="004154F5">
        <w:rPr>
          <w:rFonts w:ascii="Times New Roman" w:hAnsi="Times New Roman" w:cs="Times New Roman"/>
          <w:sz w:val="24"/>
          <w:szCs w:val="24"/>
        </w:rPr>
        <w:t>a) of the Criminal Law (Codification and Reform) Act [</w:t>
      </w:r>
      <w:r w:rsidR="004154F5" w:rsidRPr="006C0966">
        <w:rPr>
          <w:rFonts w:ascii="Times New Roman" w:hAnsi="Times New Roman" w:cs="Times New Roman"/>
          <w:i/>
          <w:sz w:val="24"/>
          <w:szCs w:val="24"/>
        </w:rPr>
        <w:t>Chapter 9:23</w:t>
      </w:r>
      <w:r w:rsidR="006C0966">
        <w:rPr>
          <w:rFonts w:ascii="Times New Roman" w:hAnsi="Times New Roman" w:cs="Times New Roman"/>
          <w:sz w:val="24"/>
          <w:szCs w:val="24"/>
        </w:rPr>
        <w:t>]</w:t>
      </w:r>
      <w:r w:rsidR="004154F5">
        <w:rPr>
          <w:rFonts w:ascii="Times New Roman" w:hAnsi="Times New Roman" w:cs="Times New Roman"/>
          <w:sz w:val="24"/>
          <w:szCs w:val="24"/>
        </w:rPr>
        <w:t xml:space="preserve"> as read with s 131 (2) </w:t>
      </w:r>
      <w:r w:rsidR="006C0966">
        <w:rPr>
          <w:rFonts w:ascii="Times New Roman" w:hAnsi="Times New Roman" w:cs="Times New Roman"/>
          <w:sz w:val="24"/>
          <w:szCs w:val="24"/>
        </w:rPr>
        <w:t>(e) of the said A</w:t>
      </w:r>
      <w:r w:rsidR="004154F5">
        <w:rPr>
          <w:rFonts w:ascii="Times New Roman" w:hAnsi="Times New Roman" w:cs="Times New Roman"/>
          <w:sz w:val="24"/>
          <w:szCs w:val="24"/>
        </w:rPr>
        <w:t>ct. The allegations were that on the 13</w:t>
      </w:r>
      <w:r w:rsidR="004154F5" w:rsidRPr="004154F5">
        <w:rPr>
          <w:rFonts w:ascii="Times New Roman" w:hAnsi="Times New Roman" w:cs="Times New Roman"/>
          <w:sz w:val="24"/>
          <w:szCs w:val="24"/>
          <w:vertAlign w:val="superscript"/>
        </w:rPr>
        <w:t>th</w:t>
      </w:r>
      <w:r w:rsidR="004154F5">
        <w:rPr>
          <w:rFonts w:ascii="Times New Roman" w:hAnsi="Times New Roman" w:cs="Times New Roman"/>
          <w:sz w:val="24"/>
          <w:szCs w:val="24"/>
        </w:rPr>
        <w:t xml:space="preserve"> O</w:t>
      </w:r>
      <w:r w:rsidR="006C0966">
        <w:rPr>
          <w:rFonts w:ascii="Times New Roman" w:hAnsi="Times New Roman" w:cs="Times New Roman"/>
          <w:sz w:val="24"/>
          <w:szCs w:val="24"/>
        </w:rPr>
        <w:t>ctober 2020</w:t>
      </w:r>
      <w:r w:rsidR="004154F5">
        <w:rPr>
          <w:rFonts w:ascii="Times New Roman" w:hAnsi="Times New Roman" w:cs="Times New Roman"/>
          <w:sz w:val="24"/>
          <w:szCs w:val="24"/>
        </w:rPr>
        <w:t xml:space="preserve"> the appellant unlawfully </w:t>
      </w:r>
      <w:r w:rsidR="004444CF">
        <w:rPr>
          <w:rFonts w:ascii="Times New Roman" w:hAnsi="Times New Roman" w:cs="Times New Roman"/>
          <w:sz w:val="24"/>
          <w:szCs w:val="24"/>
        </w:rPr>
        <w:t>intentionally</w:t>
      </w:r>
      <w:r w:rsidR="004154F5">
        <w:rPr>
          <w:rFonts w:ascii="Times New Roman" w:hAnsi="Times New Roman" w:cs="Times New Roman"/>
          <w:sz w:val="24"/>
          <w:szCs w:val="24"/>
        </w:rPr>
        <w:t xml:space="preserve"> and without authority from Mahmud (</w:t>
      </w:r>
      <w:r w:rsidR="005A1A80">
        <w:rPr>
          <w:rFonts w:ascii="Times New Roman" w:hAnsi="Times New Roman" w:cs="Times New Roman"/>
          <w:sz w:val="24"/>
          <w:szCs w:val="24"/>
        </w:rPr>
        <w:t>complainant</w:t>
      </w:r>
      <w:r w:rsidR="004154F5">
        <w:rPr>
          <w:rFonts w:ascii="Times New Roman" w:hAnsi="Times New Roman" w:cs="Times New Roman"/>
          <w:sz w:val="24"/>
          <w:szCs w:val="24"/>
        </w:rPr>
        <w:t xml:space="preserve">) </w:t>
      </w:r>
      <w:r w:rsidR="005A1A80">
        <w:rPr>
          <w:rFonts w:ascii="Times New Roman" w:hAnsi="Times New Roman" w:cs="Times New Roman"/>
          <w:sz w:val="24"/>
          <w:szCs w:val="24"/>
        </w:rPr>
        <w:t>entered</w:t>
      </w:r>
      <w:r w:rsidR="004154F5">
        <w:rPr>
          <w:rFonts w:ascii="Times New Roman" w:hAnsi="Times New Roman" w:cs="Times New Roman"/>
          <w:sz w:val="24"/>
          <w:szCs w:val="24"/>
        </w:rPr>
        <w:t xml:space="preserve"> using duplicate keys to open</w:t>
      </w:r>
      <w:r w:rsidR="00594FCA">
        <w:rPr>
          <w:rFonts w:ascii="Times New Roman" w:hAnsi="Times New Roman" w:cs="Times New Roman"/>
          <w:sz w:val="24"/>
          <w:szCs w:val="24"/>
        </w:rPr>
        <w:t xml:space="preserve"> the locked warehouse and </w:t>
      </w:r>
      <w:r w:rsidR="006C0966">
        <w:rPr>
          <w:rFonts w:ascii="Times New Roman" w:hAnsi="Times New Roman" w:cs="Times New Roman"/>
          <w:sz w:val="24"/>
          <w:szCs w:val="24"/>
        </w:rPr>
        <w:t>stole</w:t>
      </w:r>
      <w:r w:rsidR="00594FCA">
        <w:rPr>
          <w:rFonts w:ascii="Times New Roman" w:hAnsi="Times New Roman" w:cs="Times New Roman"/>
          <w:sz w:val="24"/>
          <w:szCs w:val="24"/>
        </w:rPr>
        <w:t xml:space="preserve"> property </w:t>
      </w:r>
      <w:r w:rsidR="006C0966">
        <w:rPr>
          <w:rFonts w:ascii="Times New Roman" w:hAnsi="Times New Roman" w:cs="Times New Roman"/>
          <w:sz w:val="24"/>
          <w:szCs w:val="24"/>
        </w:rPr>
        <w:t>therefrom</w:t>
      </w:r>
      <w:r w:rsidR="00594FCA">
        <w:rPr>
          <w:rFonts w:ascii="Times New Roman" w:hAnsi="Times New Roman" w:cs="Times New Roman"/>
          <w:sz w:val="24"/>
          <w:szCs w:val="24"/>
        </w:rPr>
        <w:t xml:space="preserve"> consisting of coffee mugs, dinner plates, </w:t>
      </w:r>
      <w:r w:rsidR="006C0966">
        <w:rPr>
          <w:rFonts w:ascii="Times New Roman" w:hAnsi="Times New Roman" w:cs="Times New Roman"/>
          <w:sz w:val="24"/>
          <w:szCs w:val="24"/>
        </w:rPr>
        <w:t>water glasses</w:t>
      </w:r>
      <w:r w:rsidR="00594FCA">
        <w:rPr>
          <w:rFonts w:ascii="Times New Roman" w:hAnsi="Times New Roman" w:cs="Times New Roman"/>
          <w:sz w:val="24"/>
          <w:szCs w:val="24"/>
        </w:rPr>
        <w:t xml:space="preserve">, </w:t>
      </w:r>
      <w:r w:rsidR="006C0966">
        <w:rPr>
          <w:rFonts w:ascii="Times New Roman" w:hAnsi="Times New Roman" w:cs="Times New Roman"/>
          <w:sz w:val="24"/>
          <w:szCs w:val="24"/>
        </w:rPr>
        <w:t>flasks</w:t>
      </w:r>
      <w:r w:rsidR="00594FCA">
        <w:rPr>
          <w:rFonts w:ascii="Times New Roman" w:hAnsi="Times New Roman" w:cs="Times New Roman"/>
          <w:sz w:val="24"/>
          <w:szCs w:val="24"/>
        </w:rPr>
        <w:t xml:space="preserve">, forks, table spoons, carpets, </w:t>
      </w:r>
      <w:r w:rsidR="006C0966">
        <w:rPr>
          <w:rFonts w:ascii="Times New Roman" w:hAnsi="Times New Roman" w:cs="Times New Roman"/>
          <w:sz w:val="24"/>
          <w:szCs w:val="24"/>
        </w:rPr>
        <w:t>satchels</w:t>
      </w:r>
      <w:r w:rsidR="00594FCA">
        <w:rPr>
          <w:rFonts w:ascii="Times New Roman" w:hAnsi="Times New Roman" w:cs="Times New Roman"/>
          <w:sz w:val="24"/>
          <w:szCs w:val="24"/>
        </w:rPr>
        <w:t xml:space="preserve"> and travelling bags and washing baskets worth US$12 000. According </w:t>
      </w:r>
      <w:r w:rsidR="006C0966">
        <w:rPr>
          <w:rFonts w:ascii="Times New Roman" w:hAnsi="Times New Roman" w:cs="Times New Roman"/>
          <w:sz w:val="24"/>
          <w:szCs w:val="24"/>
        </w:rPr>
        <w:t>to</w:t>
      </w:r>
      <w:r w:rsidR="00594FCA">
        <w:rPr>
          <w:rFonts w:ascii="Times New Roman" w:hAnsi="Times New Roman" w:cs="Times New Roman"/>
          <w:sz w:val="24"/>
          <w:szCs w:val="24"/>
        </w:rPr>
        <w:t xml:space="preserve"> allegations in the request for </w:t>
      </w:r>
      <w:r w:rsidR="006C0966">
        <w:rPr>
          <w:rFonts w:ascii="Times New Roman" w:hAnsi="Times New Roman" w:cs="Times New Roman"/>
          <w:sz w:val="24"/>
          <w:szCs w:val="24"/>
        </w:rPr>
        <w:t>remand</w:t>
      </w:r>
      <w:r w:rsidR="00594FCA">
        <w:rPr>
          <w:rFonts w:ascii="Times New Roman" w:hAnsi="Times New Roman" w:cs="Times New Roman"/>
          <w:sz w:val="24"/>
          <w:szCs w:val="24"/>
        </w:rPr>
        <w:t xml:space="preserve"> (Form AZRP 242) the applicant and his </w:t>
      </w:r>
      <w:r w:rsidR="006C0966">
        <w:rPr>
          <w:rFonts w:ascii="Times New Roman" w:hAnsi="Times New Roman" w:cs="Times New Roman"/>
          <w:sz w:val="24"/>
          <w:szCs w:val="24"/>
        </w:rPr>
        <w:t>accomplices</w:t>
      </w:r>
      <w:r w:rsidR="00594FCA">
        <w:rPr>
          <w:rFonts w:ascii="Times New Roman" w:hAnsi="Times New Roman" w:cs="Times New Roman"/>
          <w:sz w:val="24"/>
          <w:szCs w:val="24"/>
        </w:rPr>
        <w:t xml:space="preserve"> (still at large as at the time appellant  was </w:t>
      </w:r>
      <w:r w:rsidR="006C0966">
        <w:rPr>
          <w:rFonts w:ascii="Times New Roman" w:hAnsi="Times New Roman" w:cs="Times New Roman"/>
          <w:sz w:val="24"/>
          <w:szCs w:val="24"/>
        </w:rPr>
        <w:t>placed</w:t>
      </w:r>
      <w:r w:rsidR="00594FCA">
        <w:rPr>
          <w:rFonts w:ascii="Times New Roman" w:hAnsi="Times New Roman" w:cs="Times New Roman"/>
          <w:sz w:val="24"/>
          <w:szCs w:val="24"/>
        </w:rPr>
        <w:t xml:space="preserve"> o</w:t>
      </w:r>
      <w:r w:rsidR="00A4452A">
        <w:rPr>
          <w:rFonts w:ascii="Times New Roman" w:hAnsi="Times New Roman" w:cs="Times New Roman"/>
          <w:sz w:val="24"/>
          <w:szCs w:val="24"/>
        </w:rPr>
        <w:t>n remand) were caught by the CC</w:t>
      </w:r>
      <w:r w:rsidR="00594FCA">
        <w:rPr>
          <w:rFonts w:ascii="Times New Roman" w:hAnsi="Times New Roman" w:cs="Times New Roman"/>
          <w:sz w:val="24"/>
          <w:szCs w:val="24"/>
        </w:rPr>
        <w:t>T</w:t>
      </w:r>
      <w:r w:rsidR="00A4452A">
        <w:rPr>
          <w:rFonts w:ascii="Times New Roman" w:hAnsi="Times New Roman" w:cs="Times New Roman"/>
          <w:sz w:val="24"/>
          <w:szCs w:val="24"/>
        </w:rPr>
        <w:t>V</w:t>
      </w:r>
      <w:r w:rsidR="00594FCA">
        <w:rPr>
          <w:rFonts w:ascii="Times New Roman" w:hAnsi="Times New Roman" w:cs="Times New Roman"/>
          <w:sz w:val="24"/>
          <w:szCs w:val="24"/>
        </w:rPr>
        <w:t xml:space="preserve"> Footage committing the crime and some of the stolen property was recovered from the </w:t>
      </w:r>
      <w:r w:rsidR="006C0966">
        <w:rPr>
          <w:rFonts w:ascii="Times New Roman" w:hAnsi="Times New Roman" w:cs="Times New Roman"/>
          <w:sz w:val="24"/>
          <w:szCs w:val="24"/>
        </w:rPr>
        <w:t>accused</w:t>
      </w:r>
      <w:r w:rsidR="00594FCA">
        <w:rPr>
          <w:rFonts w:ascii="Times New Roman" w:hAnsi="Times New Roman" w:cs="Times New Roman"/>
          <w:sz w:val="24"/>
          <w:szCs w:val="24"/>
        </w:rPr>
        <w:t xml:space="preserve"> persons and was positively identified by the </w:t>
      </w:r>
      <w:r w:rsidR="006C0966">
        <w:rPr>
          <w:rFonts w:ascii="Times New Roman" w:hAnsi="Times New Roman" w:cs="Times New Roman"/>
          <w:sz w:val="24"/>
          <w:szCs w:val="24"/>
        </w:rPr>
        <w:t>complainant</w:t>
      </w:r>
      <w:r w:rsidR="00594FCA">
        <w:rPr>
          <w:rFonts w:ascii="Times New Roman" w:hAnsi="Times New Roman" w:cs="Times New Roman"/>
          <w:sz w:val="24"/>
          <w:szCs w:val="24"/>
        </w:rPr>
        <w:t>.</w:t>
      </w:r>
    </w:p>
    <w:p w:rsidR="00594FCA" w:rsidRDefault="00594FCA" w:rsidP="00782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application for bail was successfully opposed by the </w:t>
      </w:r>
      <w:r w:rsidR="006C0966">
        <w:rPr>
          <w:rFonts w:ascii="Times New Roman" w:hAnsi="Times New Roman" w:cs="Times New Roman"/>
          <w:sz w:val="24"/>
          <w:szCs w:val="24"/>
        </w:rPr>
        <w:t>State (</w:t>
      </w:r>
      <w:r>
        <w:rPr>
          <w:rFonts w:ascii="Times New Roman" w:hAnsi="Times New Roman" w:cs="Times New Roman"/>
          <w:sz w:val="24"/>
          <w:szCs w:val="24"/>
        </w:rPr>
        <w:t>respondent</w:t>
      </w:r>
      <w:r w:rsidR="00A4452A">
        <w:rPr>
          <w:rFonts w:ascii="Times New Roman" w:hAnsi="Times New Roman" w:cs="Times New Roman"/>
          <w:sz w:val="24"/>
          <w:szCs w:val="24"/>
        </w:rPr>
        <w:t>)</w:t>
      </w:r>
      <w:r>
        <w:rPr>
          <w:rFonts w:ascii="Times New Roman" w:hAnsi="Times New Roman" w:cs="Times New Roman"/>
          <w:sz w:val="24"/>
          <w:szCs w:val="24"/>
        </w:rPr>
        <w:t xml:space="preserve"> and the court </w:t>
      </w:r>
      <w:r w:rsidRPr="006C0966">
        <w:rPr>
          <w:rFonts w:ascii="Times New Roman" w:hAnsi="Times New Roman" w:cs="Times New Roman"/>
          <w:i/>
          <w:sz w:val="24"/>
          <w:szCs w:val="24"/>
        </w:rPr>
        <w:t>a quo’s</w:t>
      </w:r>
      <w:r w:rsidR="00A4452A">
        <w:rPr>
          <w:rFonts w:ascii="Times New Roman" w:hAnsi="Times New Roman" w:cs="Times New Roman"/>
          <w:sz w:val="24"/>
          <w:szCs w:val="24"/>
        </w:rPr>
        <w:t xml:space="preserve"> reason</w:t>
      </w:r>
      <w:r>
        <w:rPr>
          <w:rFonts w:ascii="Times New Roman" w:hAnsi="Times New Roman" w:cs="Times New Roman"/>
          <w:sz w:val="24"/>
          <w:szCs w:val="24"/>
        </w:rPr>
        <w:t xml:space="preserve"> </w:t>
      </w:r>
      <w:r w:rsidR="006C0966">
        <w:rPr>
          <w:rFonts w:ascii="Times New Roman" w:hAnsi="Times New Roman" w:cs="Times New Roman"/>
          <w:sz w:val="24"/>
          <w:szCs w:val="24"/>
        </w:rPr>
        <w:t>for</w:t>
      </w:r>
      <w:r>
        <w:rPr>
          <w:rFonts w:ascii="Times New Roman" w:hAnsi="Times New Roman" w:cs="Times New Roman"/>
          <w:sz w:val="24"/>
          <w:szCs w:val="24"/>
        </w:rPr>
        <w:t xml:space="preserve"> denying </w:t>
      </w:r>
      <w:r w:rsidR="006C0966">
        <w:rPr>
          <w:rFonts w:ascii="Times New Roman" w:hAnsi="Times New Roman" w:cs="Times New Roman"/>
          <w:sz w:val="24"/>
          <w:szCs w:val="24"/>
        </w:rPr>
        <w:t>appellant</w:t>
      </w:r>
      <w:r w:rsidR="00A4452A">
        <w:rPr>
          <w:rFonts w:ascii="Times New Roman" w:hAnsi="Times New Roman" w:cs="Times New Roman"/>
          <w:sz w:val="24"/>
          <w:szCs w:val="24"/>
        </w:rPr>
        <w:t xml:space="preserve"> bail was</w:t>
      </w:r>
      <w:r>
        <w:rPr>
          <w:rFonts w:ascii="Times New Roman" w:hAnsi="Times New Roman" w:cs="Times New Roman"/>
          <w:sz w:val="24"/>
          <w:szCs w:val="24"/>
        </w:rPr>
        <w:t xml:space="preserve"> that the applicant was likely to abscond. It is </w:t>
      </w:r>
      <w:r w:rsidR="006C0966">
        <w:rPr>
          <w:rFonts w:ascii="Times New Roman" w:hAnsi="Times New Roman" w:cs="Times New Roman"/>
          <w:sz w:val="24"/>
          <w:szCs w:val="24"/>
        </w:rPr>
        <w:t>appropriate</w:t>
      </w:r>
      <w:r>
        <w:rPr>
          <w:rFonts w:ascii="Times New Roman" w:hAnsi="Times New Roman" w:cs="Times New Roman"/>
          <w:sz w:val="24"/>
          <w:szCs w:val="24"/>
        </w:rPr>
        <w:t xml:space="preserve"> to quote the relevant and </w:t>
      </w:r>
      <w:r w:rsidR="00A863C1">
        <w:rPr>
          <w:rFonts w:ascii="Times New Roman" w:hAnsi="Times New Roman" w:cs="Times New Roman"/>
          <w:sz w:val="24"/>
          <w:szCs w:val="24"/>
        </w:rPr>
        <w:t>dis</w:t>
      </w:r>
      <w:r>
        <w:rPr>
          <w:rFonts w:ascii="Times New Roman" w:hAnsi="Times New Roman" w:cs="Times New Roman"/>
          <w:sz w:val="24"/>
          <w:szCs w:val="24"/>
        </w:rPr>
        <w:t xml:space="preserve">positive </w:t>
      </w:r>
      <w:r w:rsidR="006C0966">
        <w:rPr>
          <w:rFonts w:ascii="Times New Roman" w:hAnsi="Times New Roman" w:cs="Times New Roman"/>
          <w:sz w:val="24"/>
          <w:szCs w:val="24"/>
        </w:rPr>
        <w:t>paragraph</w:t>
      </w:r>
      <w:r>
        <w:rPr>
          <w:rFonts w:ascii="Times New Roman" w:hAnsi="Times New Roman" w:cs="Times New Roman"/>
          <w:sz w:val="24"/>
          <w:szCs w:val="24"/>
        </w:rPr>
        <w:t xml:space="preserve"> </w:t>
      </w:r>
      <w:r w:rsidR="006C0966">
        <w:rPr>
          <w:rFonts w:ascii="Times New Roman" w:hAnsi="Times New Roman" w:cs="Times New Roman"/>
          <w:sz w:val="24"/>
          <w:szCs w:val="24"/>
        </w:rPr>
        <w:t>of</w:t>
      </w:r>
      <w:r>
        <w:rPr>
          <w:rFonts w:ascii="Times New Roman" w:hAnsi="Times New Roman" w:cs="Times New Roman"/>
          <w:sz w:val="24"/>
          <w:szCs w:val="24"/>
        </w:rPr>
        <w:t xml:space="preserve"> the court </w:t>
      </w:r>
      <w:r w:rsidRPr="006C0966">
        <w:rPr>
          <w:rFonts w:ascii="Times New Roman" w:hAnsi="Times New Roman" w:cs="Times New Roman"/>
          <w:i/>
          <w:sz w:val="24"/>
          <w:szCs w:val="24"/>
        </w:rPr>
        <w:t>a</w:t>
      </w:r>
      <w:r w:rsidR="006C0966" w:rsidRPr="006C0966">
        <w:rPr>
          <w:rFonts w:ascii="Times New Roman" w:hAnsi="Times New Roman" w:cs="Times New Roman"/>
          <w:i/>
          <w:sz w:val="24"/>
          <w:szCs w:val="24"/>
        </w:rPr>
        <w:t xml:space="preserve"> </w:t>
      </w:r>
      <w:r w:rsidRPr="006C0966">
        <w:rPr>
          <w:rFonts w:ascii="Times New Roman" w:hAnsi="Times New Roman" w:cs="Times New Roman"/>
          <w:i/>
          <w:sz w:val="24"/>
          <w:szCs w:val="24"/>
        </w:rPr>
        <w:t>quo</w:t>
      </w:r>
      <w:r>
        <w:rPr>
          <w:rFonts w:ascii="Times New Roman" w:hAnsi="Times New Roman" w:cs="Times New Roman"/>
          <w:sz w:val="24"/>
          <w:szCs w:val="24"/>
        </w:rPr>
        <w:t>’s ruling-“Unlawful entry into premises being a serious offence a</w:t>
      </w:r>
      <w:r w:rsidR="006C0966">
        <w:rPr>
          <w:rFonts w:ascii="Times New Roman" w:hAnsi="Times New Roman" w:cs="Times New Roman"/>
          <w:sz w:val="24"/>
          <w:szCs w:val="24"/>
        </w:rPr>
        <w:t>n</w:t>
      </w:r>
      <w:r>
        <w:rPr>
          <w:rFonts w:ascii="Times New Roman" w:hAnsi="Times New Roman" w:cs="Times New Roman"/>
          <w:sz w:val="24"/>
          <w:szCs w:val="24"/>
        </w:rPr>
        <w:t xml:space="preserve">d prospect of an effective custodial sence being there </w:t>
      </w:r>
      <w:r w:rsidR="006C0966">
        <w:rPr>
          <w:rFonts w:ascii="Times New Roman" w:hAnsi="Times New Roman" w:cs="Times New Roman"/>
          <w:sz w:val="24"/>
          <w:szCs w:val="24"/>
        </w:rPr>
        <w:t>accused</w:t>
      </w:r>
      <w:r>
        <w:rPr>
          <w:rFonts w:ascii="Times New Roman" w:hAnsi="Times New Roman" w:cs="Times New Roman"/>
          <w:sz w:val="24"/>
          <w:szCs w:val="24"/>
        </w:rPr>
        <w:t xml:space="preserve"> can be </w:t>
      </w:r>
      <w:r w:rsidR="006C0966">
        <w:rPr>
          <w:rFonts w:ascii="Times New Roman" w:hAnsi="Times New Roman" w:cs="Times New Roman"/>
          <w:sz w:val="24"/>
          <w:szCs w:val="24"/>
        </w:rPr>
        <w:t>motivated</w:t>
      </w:r>
      <w:r>
        <w:rPr>
          <w:rFonts w:ascii="Times New Roman" w:hAnsi="Times New Roman" w:cs="Times New Roman"/>
          <w:sz w:val="24"/>
          <w:szCs w:val="24"/>
        </w:rPr>
        <w:t xml:space="preserve"> to abscond and fle</w:t>
      </w:r>
      <w:r w:rsidR="00A863C1">
        <w:rPr>
          <w:rFonts w:ascii="Times New Roman" w:hAnsi="Times New Roman" w:cs="Times New Roman"/>
          <w:sz w:val="24"/>
          <w:szCs w:val="24"/>
        </w:rPr>
        <w:t>e from the court’s jurisdiction</w:t>
      </w:r>
      <w:r>
        <w:rPr>
          <w:rFonts w:ascii="Times New Roman" w:hAnsi="Times New Roman" w:cs="Times New Roman"/>
          <w:sz w:val="24"/>
          <w:szCs w:val="24"/>
        </w:rPr>
        <w:t xml:space="preserve"> that makes </w:t>
      </w:r>
      <w:r w:rsidR="006C0966">
        <w:rPr>
          <w:rFonts w:ascii="Times New Roman" w:hAnsi="Times New Roman" w:cs="Times New Roman"/>
          <w:sz w:val="24"/>
          <w:szCs w:val="24"/>
        </w:rPr>
        <w:t xml:space="preserve">accused not a proper candidate for </w:t>
      </w:r>
      <w:r>
        <w:rPr>
          <w:rFonts w:ascii="Times New Roman" w:hAnsi="Times New Roman" w:cs="Times New Roman"/>
          <w:sz w:val="24"/>
          <w:szCs w:val="24"/>
        </w:rPr>
        <w:t xml:space="preserve">bail” In short the </w:t>
      </w:r>
      <w:r w:rsidR="006C0966">
        <w:rPr>
          <w:rFonts w:ascii="Times New Roman" w:hAnsi="Times New Roman" w:cs="Times New Roman"/>
          <w:sz w:val="24"/>
          <w:szCs w:val="24"/>
        </w:rPr>
        <w:t xml:space="preserve">court found the appellant to be </w:t>
      </w:r>
      <w:r>
        <w:rPr>
          <w:rFonts w:ascii="Times New Roman" w:hAnsi="Times New Roman" w:cs="Times New Roman"/>
          <w:sz w:val="24"/>
          <w:szCs w:val="24"/>
        </w:rPr>
        <w:t>a</w:t>
      </w:r>
      <w:r w:rsidR="006C0966">
        <w:rPr>
          <w:rFonts w:ascii="Times New Roman" w:hAnsi="Times New Roman" w:cs="Times New Roman"/>
          <w:sz w:val="24"/>
          <w:szCs w:val="24"/>
        </w:rPr>
        <w:t xml:space="preserve"> </w:t>
      </w:r>
      <w:r>
        <w:rPr>
          <w:rFonts w:ascii="Times New Roman" w:hAnsi="Times New Roman" w:cs="Times New Roman"/>
          <w:sz w:val="24"/>
          <w:szCs w:val="24"/>
        </w:rPr>
        <w:t>flight risk.</w:t>
      </w:r>
    </w:p>
    <w:p w:rsidR="00594FCA" w:rsidRDefault="00594FCA" w:rsidP="00782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97475">
        <w:rPr>
          <w:rFonts w:ascii="Times New Roman" w:hAnsi="Times New Roman" w:cs="Times New Roman"/>
          <w:sz w:val="24"/>
          <w:szCs w:val="24"/>
        </w:rPr>
        <w:t xml:space="preserve">Dissatisfied with the ruling of the court denying appellant bail the appellant noted an </w:t>
      </w:r>
      <w:r w:rsidR="006C0966">
        <w:rPr>
          <w:rFonts w:ascii="Times New Roman" w:hAnsi="Times New Roman" w:cs="Times New Roman"/>
          <w:sz w:val="24"/>
          <w:szCs w:val="24"/>
        </w:rPr>
        <w:t>appeal</w:t>
      </w:r>
      <w:r w:rsidR="00897475">
        <w:rPr>
          <w:rFonts w:ascii="Times New Roman" w:hAnsi="Times New Roman" w:cs="Times New Roman"/>
          <w:sz w:val="24"/>
          <w:szCs w:val="24"/>
        </w:rPr>
        <w:t xml:space="preserve"> </w:t>
      </w:r>
      <w:r w:rsidR="006C0966">
        <w:rPr>
          <w:rFonts w:ascii="Times New Roman" w:hAnsi="Times New Roman" w:cs="Times New Roman"/>
          <w:sz w:val="24"/>
          <w:szCs w:val="24"/>
        </w:rPr>
        <w:t>against</w:t>
      </w:r>
      <w:r w:rsidR="00897475">
        <w:rPr>
          <w:rFonts w:ascii="Times New Roman" w:hAnsi="Times New Roman" w:cs="Times New Roman"/>
          <w:sz w:val="24"/>
          <w:szCs w:val="24"/>
        </w:rPr>
        <w:t xml:space="preserve"> the court’s ruling. The grounds of </w:t>
      </w:r>
      <w:r w:rsidR="006C0966">
        <w:rPr>
          <w:rFonts w:ascii="Times New Roman" w:hAnsi="Times New Roman" w:cs="Times New Roman"/>
          <w:sz w:val="24"/>
          <w:szCs w:val="24"/>
        </w:rPr>
        <w:t>appeals</w:t>
      </w:r>
      <w:r w:rsidR="00897475">
        <w:rPr>
          <w:rFonts w:ascii="Times New Roman" w:hAnsi="Times New Roman" w:cs="Times New Roman"/>
          <w:sz w:val="24"/>
          <w:szCs w:val="24"/>
        </w:rPr>
        <w:t xml:space="preserve"> were crafted as follows</w:t>
      </w:r>
    </w:p>
    <w:p w:rsidR="00897475" w:rsidRDefault="00897475" w:rsidP="008974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erred at law in denying the </w:t>
      </w:r>
      <w:r w:rsidR="006C0966">
        <w:rPr>
          <w:rFonts w:ascii="Times New Roman" w:hAnsi="Times New Roman" w:cs="Times New Roman"/>
          <w:sz w:val="24"/>
          <w:szCs w:val="24"/>
        </w:rPr>
        <w:t>accused</w:t>
      </w:r>
      <w:r>
        <w:rPr>
          <w:rFonts w:ascii="Times New Roman" w:hAnsi="Times New Roman" w:cs="Times New Roman"/>
          <w:sz w:val="24"/>
          <w:szCs w:val="24"/>
        </w:rPr>
        <w:t xml:space="preserve"> person bail when there was no sufficient evidence to substantiate the existence of cogent and compelling reasons to deny him bail.</w:t>
      </w:r>
    </w:p>
    <w:p w:rsidR="00897475" w:rsidRDefault="00897475" w:rsidP="008974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C0966">
        <w:rPr>
          <w:rFonts w:ascii="Times New Roman" w:hAnsi="Times New Roman" w:cs="Times New Roman"/>
          <w:i/>
          <w:sz w:val="24"/>
          <w:szCs w:val="24"/>
        </w:rPr>
        <w:t>a quo</w:t>
      </w:r>
      <w:r>
        <w:rPr>
          <w:rFonts w:ascii="Times New Roman" w:hAnsi="Times New Roman" w:cs="Times New Roman"/>
          <w:sz w:val="24"/>
          <w:szCs w:val="24"/>
        </w:rPr>
        <w:t xml:space="preserve"> erred at </w:t>
      </w:r>
      <w:r w:rsidR="006C0966">
        <w:rPr>
          <w:rFonts w:ascii="Times New Roman" w:hAnsi="Times New Roman" w:cs="Times New Roman"/>
          <w:sz w:val="24"/>
          <w:szCs w:val="24"/>
        </w:rPr>
        <w:t>law</w:t>
      </w:r>
      <w:r>
        <w:rPr>
          <w:rFonts w:ascii="Times New Roman" w:hAnsi="Times New Roman" w:cs="Times New Roman"/>
          <w:sz w:val="24"/>
          <w:szCs w:val="24"/>
        </w:rPr>
        <w:t xml:space="preserve"> in denying the </w:t>
      </w:r>
      <w:r w:rsidR="006C0966">
        <w:rPr>
          <w:rFonts w:ascii="Times New Roman" w:hAnsi="Times New Roman" w:cs="Times New Roman"/>
          <w:sz w:val="24"/>
          <w:szCs w:val="24"/>
        </w:rPr>
        <w:t>accused</w:t>
      </w:r>
      <w:r>
        <w:rPr>
          <w:rFonts w:ascii="Times New Roman" w:hAnsi="Times New Roman" w:cs="Times New Roman"/>
          <w:sz w:val="24"/>
          <w:szCs w:val="24"/>
        </w:rPr>
        <w:t xml:space="preserve"> person bail on the sole account of the seriousness of the offence alleged </w:t>
      </w:r>
      <w:r w:rsidR="006C0966">
        <w:rPr>
          <w:rFonts w:ascii="Times New Roman" w:hAnsi="Times New Roman" w:cs="Times New Roman"/>
          <w:sz w:val="24"/>
          <w:szCs w:val="24"/>
        </w:rPr>
        <w:t>against</w:t>
      </w:r>
      <w:r>
        <w:rPr>
          <w:rFonts w:ascii="Times New Roman" w:hAnsi="Times New Roman" w:cs="Times New Roman"/>
          <w:sz w:val="24"/>
          <w:szCs w:val="24"/>
        </w:rPr>
        <w:t xml:space="preserve"> the </w:t>
      </w:r>
      <w:r w:rsidR="006C0966">
        <w:rPr>
          <w:rFonts w:ascii="Times New Roman" w:hAnsi="Times New Roman" w:cs="Times New Roman"/>
          <w:sz w:val="24"/>
          <w:szCs w:val="24"/>
        </w:rPr>
        <w:t>accused</w:t>
      </w:r>
      <w:r>
        <w:rPr>
          <w:rFonts w:ascii="Times New Roman" w:hAnsi="Times New Roman" w:cs="Times New Roman"/>
          <w:sz w:val="24"/>
          <w:szCs w:val="24"/>
        </w:rPr>
        <w:t xml:space="preserve"> person.</w:t>
      </w:r>
    </w:p>
    <w:p w:rsidR="00897475" w:rsidRDefault="00897475" w:rsidP="0089747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C0966">
        <w:rPr>
          <w:rFonts w:ascii="Times New Roman" w:hAnsi="Times New Roman" w:cs="Times New Roman"/>
          <w:i/>
          <w:sz w:val="24"/>
          <w:szCs w:val="24"/>
        </w:rPr>
        <w:t>a</w:t>
      </w:r>
      <w:r w:rsidR="006C0966" w:rsidRPr="006C0966">
        <w:rPr>
          <w:rFonts w:ascii="Times New Roman" w:hAnsi="Times New Roman" w:cs="Times New Roman"/>
          <w:i/>
          <w:sz w:val="24"/>
          <w:szCs w:val="24"/>
        </w:rPr>
        <w:t xml:space="preserve"> </w:t>
      </w:r>
      <w:r w:rsidRPr="006C0966">
        <w:rPr>
          <w:rFonts w:ascii="Times New Roman" w:hAnsi="Times New Roman" w:cs="Times New Roman"/>
          <w:i/>
          <w:sz w:val="24"/>
          <w:szCs w:val="24"/>
        </w:rPr>
        <w:t xml:space="preserve">quo </w:t>
      </w:r>
      <w:r>
        <w:rPr>
          <w:rFonts w:ascii="Times New Roman" w:hAnsi="Times New Roman" w:cs="Times New Roman"/>
          <w:sz w:val="24"/>
          <w:szCs w:val="24"/>
        </w:rPr>
        <w:t xml:space="preserve">erred at law in concluding albeit without </w:t>
      </w:r>
      <w:r w:rsidR="006C0966">
        <w:rPr>
          <w:rFonts w:ascii="Times New Roman" w:hAnsi="Times New Roman" w:cs="Times New Roman"/>
          <w:sz w:val="24"/>
          <w:szCs w:val="24"/>
        </w:rPr>
        <w:t>justification</w:t>
      </w:r>
      <w:r>
        <w:rPr>
          <w:rFonts w:ascii="Times New Roman" w:hAnsi="Times New Roman" w:cs="Times New Roman"/>
          <w:sz w:val="24"/>
          <w:szCs w:val="24"/>
        </w:rPr>
        <w:t xml:space="preserve"> that the </w:t>
      </w:r>
      <w:r w:rsidR="006C0966">
        <w:rPr>
          <w:rFonts w:ascii="Times New Roman" w:hAnsi="Times New Roman" w:cs="Times New Roman"/>
          <w:sz w:val="24"/>
          <w:szCs w:val="24"/>
        </w:rPr>
        <w:t>accused</w:t>
      </w:r>
      <w:r>
        <w:rPr>
          <w:rFonts w:ascii="Times New Roman" w:hAnsi="Times New Roman" w:cs="Times New Roman"/>
          <w:sz w:val="24"/>
          <w:szCs w:val="24"/>
        </w:rPr>
        <w:t xml:space="preserve"> was not a proper candidate for bail.</w:t>
      </w:r>
    </w:p>
    <w:p w:rsidR="00897475" w:rsidRDefault="00A863C1" w:rsidP="00897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significant to note f</w:t>
      </w:r>
      <w:r w:rsidR="00897475" w:rsidRPr="00897475">
        <w:rPr>
          <w:rFonts w:ascii="Times New Roman" w:hAnsi="Times New Roman" w:cs="Times New Roman"/>
          <w:sz w:val="24"/>
          <w:szCs w:val="24"/>
        </w:rPr>
        <w:t>r</w:t>
      </w:r>
      <w:r>
        <w:rPr>
          <w:rFonts w:ascii="Times New Roman" w:hAnsi="Times New Roman" w:cs="Times New Roman"/>
          <w:sz w:val="24"/>
          <w:szCs w:val="24"/>
        </w:rPr>
        <w:t>o</w:t>
      </w:r>
      <w:r w:rsidR="00897475" w:rsidRPr="00897475">
        <w:rPr>
          <w:rFonts w:ascii="Times New Roman" w:hAnsi="Times New Roman" w:cs="Times New Roman"/>
          <w:sz w:val="24"/>
          <w:szCs w:val="24"/>
        </w:rPr>
        <w:t xml:space="preserve">m the </w:t>
      </w:r>
      <w:r w:rsidR="006C0966" w:rsidRPr="00897475">
        <w:rPr>
          <w:rFonts w:ascii="Times New Roman" w:hAnsi="Times New Roman" w:cs="Times New Roman"/>
          <w:sz w:val="24"/>
          <w:szCs w:val="24"/>
        </w:rPr>
        <w:t>first</w:t>
      </w:r>
      <w:r w:rsidR="00897475" w:rsidRPr="00897475">
        <w:rPr>
          <w:rFonts w:ascii="Times New Roman" w:hAnsi="Times New Roman" w:cs="Times New Roman"/>
          <w:sz w:val="24"/>
          <w:szCs w:val="24"/>
        </w:rPr>
        <w:t xml:space="preserve"> instance that an </w:t>
      </w:r>
      <w:r w:rsidR="006C0966" w:rsidRPr="00897475">
        <w:rPr>
          <w:rFonts w:ascii="Times New Roman" w:hAnsi="Times New Roman" w:cs="Times New Roman"/>
          <w:sz w:val="24"/>
          <w:szCs w:val="24"/>
        </w:rPr>
        <w:t>appeal</w:t>
      </w:r>
      <w:r w:rsidR="00897475" w:rsidRPr="00897475">
        <w:rPr>
          <w:rFonts w:ascii="Times New Roman" w:hAnsi="Times New Roman" w:cs="Times New Roman"/>
          <w:sz w:val="24"/>
          <w:szCs w:val="24"/>
        </w:rPr>
        <w:t xml:space="preserve"> court can only interfere with the court </w:t>
      </w:r>
      <w:r w:rsidR="00897475" w:rsidRPr="006C0966">
        <w:rPr>
          <w:rFonts w:ascii="Times New Roman" w:hAnsi="Times New Roman" w:cs="Times New Roman"/>
          <w:i/>
          <w:sz w:val="24"/>
          <w:szCs w:val="24"/>
        </w:rPr>
        <w:t>a quo</w:t>
      </w:r>
      <w:r w:rsidR="00897475" w:rsidRPr="00897475">
        <w:rPr>
          <w:rFonts w:ascii="Times New Roman" w:hAnsi="Times New Roman" w:cs="Times New Roman"/>
          <w:sz w:val="24"/>
          <w:szCs w:val="24"/>
        </w:rPr>
        <w:t xml:space="preserve">’s decision refusing an appellant bail pending trial on two </w:t>
      </w:r>
      <w:r w:rsidR="006C0966">
        <w:rPr>
          <w:rFonts w:ascii="Times New Roman" w:hAnsi="Times New Roman" w:cs="Times New Roman"/>
          <w:sz w:val="24"/>
          <w:szCs w:val="24"/>
        </w:rPr>
        <w:t>grounds namely misdirection</w:t>
      </w:r>
      <w:r w:rsidR="00897475" w:rsidRPr="00897475">
        <w:rPr>
          <w:rFonts w:ascii="Times New Roman" w:hAnsi="Times New Roman" w:cs="Times New Roman"/>
          <w:sz w:val="24"/>
          <w:szCs w:val="24"/>
        </w:rPr>
        <w:t xml:space="preserve"> and/or irregularity. This is because the court of appeal cannot and ought not without justification seek to substitute its own discretion for that of the lower court as the grant or denial of bail by the </w:t>
      </w:r>
      <w:r w:rsidR="006C0966" w:rsidRPr="00897475">
        <w:rPr>
          <w:rFonts w:ascii="Times New Roman" w:hAnsi="Times New Roman" w:cs="Times New Roman"/>
          <w:sz w:val="24"/>
          <w:szCs w:val="24"/>
        </w:rPr>
        <w:t>magistrate’s</w:t>
      </w:r>
      <w:r w:rsidR="00897475" w:rsidRPr="00897475">
        <w:rPr>
          <w:rFonts w:ascii="Times New Roman" w:hAnsi="Times New Roman" w:cs="Times New Roman"/>
          <w:sz w:val="24"/>
          <w:szCs w:val="24"/>
        </w:rPr>
        <w:t xml:space="preserve"> court (or court </w:t>
      </w:r>
      <w:r w:rsidR="00897475" w:rsidRPr="006C0966">
        <w:rPr>
          <w:rFonts w:ascii="Times New Roman" w:hAnsi="Times New Roman" w:cs="Times New Roman"/>
          <w:i/>
          <w:sz w:val="24"/>
          <w:szCs w:val="24"/>
        </w:rPr>
        <w:t>a quo</w:t>
      </w:r>
      <w:r w:rsidR="00897475" w:rsidRPr="00897475">
        <w:rPr>
          <w:rFonts w:ascii="Times New Roman" w:hAnsi="Times New Roman" w:cs="Times New Roman"/>
          <w:sz w:val="24"/>
          <w:szCs w:val="24"/>
        </w:rPr>
        <w:t>) is a matter of the exercise of discretion by the judicial officer.</w:t>
      </w:r>
    </w:p>
    <w:p w:rsidR="00897475" w:rsidRDefault="00897475" w:rsidP="00897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noting </w:t>
      </w:r>
      <w:r w:rsidR="006C0966">
        <w:rPr>
          <w:rFonts w:ascii="Times New Roman" w:hAnsi="Times New Roman" w:cs="Times New Roman"/>
          <w:sz w:val="24"/>
          <w:szCs w:val="24"/>
        </w:rPr>
        <w:t>appeals</w:t>
      </w:r>
      <w:r>
        <w:rPr>
          <w:rFonts w:ascii="Times New Roman" w:hAnsi="Times New Roman" w:cs="Times New Roman"/>
          <w:sz w:val="24"/>
          <w:szCs w:val="24"/>
        </w:rPr>
        <w:t xml:space="preserve"> against refusal of bail should always be mindful that their grounds of appeal </w:t>
      </w:r>
      <w:r w:rsidR="00CE1641">
        <w:rPr>
          <w:rFonts w:ascii="Times New Roman" w:hAnsi="Times New Roman" w:cs="Times New Roman"/>
          <w:sz w:val="24"/>
          <w:szCs w:val="24"/>
        </w:rPr>
        <w:t>should</w:t>
      </w:r>
      <w:r w:rsidR="00A863C1">
        <w:rPr>
          <w:rFonts w:ascii="Times New Roman" w:hAnsi="Times New Roman" w:cs="Times New Roman"/>
          <w:sz w:val="24"/>
          <w:szCs w:val="24"/>
        </w:rPr>
        <w:t xml:space="preserve"> </w:t>
      </w:r>
      <w:r w:rsidR="008B06A7">
        <w:rPr>
          <w:rFonts w:ascii="Times New Roman" w:hAnsi="Times New Roman" w:cs="Times New Roman"/>
          <w:sz w:val="24"/>
          <w:szCs w:val="24"/>
        </w:rPr>
        <w:t>aver</w:t>
      </w:r>
      <w:r w:rsidR="00A863C1">
        <w:rPr>
          <w:rFonts w:ascii="Times New Roman" w:hAnsi="Times New Roman" w:cs="Times New Roman"/>
          <w:sz w:val="24"/>
          <w:szCs w:val="24"/>
        </w:rPr>
        <w:t xml:space="preserve"> </w:t>
      </w:r>
      <w:r>
        <w:rPr>
          <w:rFonts w:ascii="Times New Roman" w:hAnsi="Times New Roman" w:cs="Times New Roman"/>
          <w:sz w:val="24"/>
          <w:szCs w:val="24"/>
        </w:rPr>
        <w:t xml:space="preserve">either misdirection or </w:t>
      </w:r>
      <w:r w:rsidR="00A863C1">
        <w:rPr>
          <w:rFonts w:ascii="Times New Roman" w:hAnsi="Times New Roman" w:cs="Times New Roman"/>
          <w:sz w:val="24"/>
          <w:szCs w:val="24"/>
        </w:rPr>
        <w:t>irregularity. An allegation in the</w:t>
      </w:r>
      <w:r>
        <w:rPr>
          <w:rFonts w:ascii="Times New Roman" w:hAnsi="Times New Roman" w:cs="Times New Roman"/>
          <w:sz w:val="24"/>
          <w:szCs w:val="24"/>
        </w:rPr>
        <w:t xml:space="preserve"> ground of </w:t>
      </w:r>
      <w:r w:rsidR="006C0966">
        <w:rPr>
          <w:rFonts w:ascii="Times New Roman" w:hAnsi="Times New Roman" w:cs="Times New Roman"/>
          <w:sz w:val="24"/>
          <w:szCs w:val="24"/>
        </w:rPr>
        <w:t>appeal</w:t>
      </w:r>
      <w:r w:rsidR="00A863C1">
        <w:rPr>
          <w:rFonts w:ascii="Times New Roman" w:hAnsi="Times New Roman" w:cs="Times New Roman"/>
          <w:sz w:val="24"/>
          <w:szCs w:val="24"/>
        </w:rPr>
        <w:t xml:space="preserve"> that the court erred at law raises an invalid ground</w:t>
      </w:r>
      <w:r>
        <w:rPr>
          <w:rFonts w:ascii="Times New Roman" w:hAnsi="Times New Roman" w:cs="Times New Roman"/>
          <w:sz w:val="24"/>
          <w:szCs w:val="24"/>
        </w:rPr>
        <w:t xml:space="preserve"> of </w:t>
      </w:r>
      <w:r w:rsidR="006C0966">
        <w:rPr>
          <w:rFonts w:ascii="Times New Roman" w:hAnsi="Times New Roman" w:cs="Times New Roman"/>
          <w:sz w:val="24"/>
          <w:szCs w:val="24"/>
        </w:rPr>
        <w:t>appeal</w:t>
      </w:r>
      <w:r>
        <w:rPr>
          <w:rFonts w:ascii="Times New Roman" w:hAnsi="Times New Roman" w:cs="Times New Roman"/>
          <w:sz w:val="24"/>
          <w:szCs w:val="24"/>
        </w:rPr>
        <w:t xml:space="preserve"> at law. Any error of law must therefore be averred a</w:t>
      </w:r>
      <w:r w:rsidR="00A863C1">
        <w:rPr>
          <w:rFonts w:ascii="Times New Roman" w:hAnsi="Times New Roman" w:cs="Times New Roman"/>
          <w:sz w:val="24"/>
          <w:szCs w:val="24"/>
        </w:rPr>
        <w:t>s a misdirection for the ground</w:t>
      </w:r>
      <w:r>
        <w:rPr>
          <w:rFonts w:ascii="Times New Roman" w:hAnsi="Times New Roman" w:cs="Times New Roman"/>
          <w:sz w:val="24"/>
          <w:szCs w:val="24"/>
        </w:rPr>
        <w:t xml:space="preserve"> to be valid. </w:t>
      </w:r>
    </w:p>
    <w:p w:rsidR="007829B7" w:rsidRDefault="00897475" w:rsidP="00CE16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one suggest </w:t>
      </w:r>
      <w:r w:rsidR="00CE1641">
        <w:rPr>
          <w:rFonts w:ascii="Times New Roman" w:hAnsi="Times New Roman" w:cs="Times New Roman"/>
          <w:sz w:val="24"/>
          <w:szCs w:val="24"/>
        </w:rPr>
        <w:t>that</w:t>
      </w:r>
      <w:r>
        <w:rPr>
          <w:rFonts w:ascii="Times New Roman" w:hAnsi="Times New Roman" w:cs="Times New Roman"/>
          <w:sz w:val="24"/>
          <w:szCs w:val="24"/>
        </w:rPr>
        <w:t xml:space="preserve"> the court</w:t>
      </w:r>
      <w:r w:rsidR="00E53309">
        <w:rPr>
          <w:rFonts w:ascii="Times New Roman" w:hAnsi="Times New Roman" w:cs="Times New Roman"/>
          <w:sz w:val="24"/>
          <w:szCs w:val="24"/>
        </w:rPr>
        <w:t xml:space="preserve"> a quo dismissed the </w:t>
      </w:r>
      <w:r w:rsidR="00CE1641">
        <w:rPr>
          <w:rFonts w:ascii="Times New Roman" w:hAnsi="Times New Roman" w:cs="Times New Roman"/>
          <w:sz w:val="24"/>
          <w:szCs w:val="24"/>
        </w:rPr>
        <w:t>appeal on</w:t>
      </w:r>
      <w:r w:rsidR="00E53309">
        <w:rPr>
          <w:rFonts w:ascii="Times New Roman" w:hAnsi="Times New Roman" w:cs="Times New Roman"/>
          <w:sz w:val="24"/>
          <w:szCs w:val="24"/>
        </w:rPr>
        <w:t xml:space="preserve"> the sole ground</w:t>
      </w:r>
      <w:r w:rsidR="00CE1641">
        <w:rPr>
          <w:rFonts w:ascii="Times New Roman" w:hAnsi="Times New Roman" w:cs="Times New Roman"/>
          <w:sz w:val="24"/>
          <w:szCs w:val="24"/>
        </w:rPr>
        <w:t xml:space="preserve"> that the charge against accuss</w:t>
      </w:r>
      <w:r w:rsidR="00E53309">
        <w:rPr>
          <w:rFonts w:ascii="Times New Roman" w:hAnsi="Times New Roman" w:cs="Times New Roman"/>
          <w:sz w:val="24"/>
          <w:szCs w:val="24"/>
        </w:rPr>
        <w:t xml:space="preserve">ed (appellant) was serious. If such were the facts then indeed the court would have misdirected itself as indeed on the authority </w:t>
      </w:r>
      <w:r w:rsidR="00CE1641">
        <w:rPr>
          <w:rFonts w:ascii="Times New Roman" w:hAnsi="Times New Roman" w:cs="Times New Roman"/>
          <w:sz w:val="24"/>
          <w:szCs w:val="24"/>
        </w:rPr>
        <w:t>of</w:t>
      </w:r>
      <w:r w:rsidR="00E53309">
        <w:rPr>
          <w:rFonts w:ascii="Times New Roman" w:hAnsi="Times New Roman" w:cs="Times New Roman"/>
          <w:sz w:val="24"/>
          <w:szCs w:val="24"/>
        </w:rPr>
        <w:t xml:space="preserve"> </w:t>
      </w:r>
      <w:r w:rsidR="00E53309" w:rsidRPr="00CE1641">
        <w:rPr>
          <w:rFonts w:ascii="Times New Roman" w:hAnsi="Times New Roman" w:cs="Times New Roman"/>
          <w:i/>
          <w:sz w:val="24"/>
          <w:szCs w:val="24"/>
        </w:rPr>
        <w:t>S</w:t>
      </w:r>
      <w:r w:rsidR="00E53309">
        <w:rPr>
          <w:rFonts w:ascii="Times New Roman" w:hAnsi="Times New Roman" w:cs="Times New Roman"/>
          <w:sz w:val="24"/>
          <w:szCs w:val="24"/>
        </w:rPr>
        <w:t xml:space="preserve"> v </w:t>
      </w:r>
      <w:r w:rsidR="00E53309" w:rsidRPr="00CE1641">
        <w:rPr>
          <w:rFonts w:ascii="Times New Roman" w:hAnsi="Times New Roman" w:cs="Times New Roman"/>
          <w:i/>
          <w:sz w:val="24"/>
          <w:szCs w:val="24"/>
        </w:rPr>
        <w:t>Hussey</w:t>
      </w:r>
      <w:r w:rsidR="008B06A7">
        <w:rPr>
          <w:rFonts w:ascii="Times New Roman" w:hAnsi="Times New Roman" w:cs="Times New Roman"/>
          <w:i/>
          <w:sz w:val="24"/>
          <w:szCs w:val="24"/>
        </w:rPr>
        <w:t xml:space="preserve"> </w:t>
      </w:r>
      <w:r w:rsidR="008B06A7" w:rsidRPr="008B06A7">
        <w:rPr>
          <w:rFonts w:ascii="Times New Roman" w:hAnsi="Times New Roman" w:cs="Times New Roman"/>
          <w:sz w:val="24"/>
          <w:szCs w:val="24"/>
        </w:rPr>
        <w:t>1991 (2) ZLR 187 (S)</w:t>
      </w:r>
      <w:r w:rsidR="00A863C1">
        <w:rPr>
          <w:rFonts w:ascii="Times New Roman" w:hAnsi="Times New Roman" w:cs="Times New Roman"/>
          <w:sz w:val="24"/>
          <w:szCs w:val="24"/>
        </w:rPr>
        <w:t xml:space="preserve"> t</w:t>
      </w:r>
      <w:r w:rsidR="00E53309">
        <w:rPr>
          <w:rFonts w:ascii="Times New Roman" w:hAnsi="Times New Roman" w:cs="Times New Roman"/>
          <w:sz w:val="24"/>
          <w:szCs w:val="24"/>
        </w:rPr>
        <w:t xml:space="preserve">he seriousness of the offence alone cannot be a basis for denying an </w:t>
      </w:r>
      <w:r w:rsidR="00CE1641">
        <w:rPr>
          <w:rFonts w:ascii="Times New Roman" w:hAnsi="Times New Roman" w:cs="Times New Roman"/>
          <w:sz w:val="24"/>
          <w:szCs w:val="24"/>
        </w:rPr>
        <w:t>accused</w:t>
      </w:r>
      <w:r w:rsidR="00E53309">
        <w:rPr>
          <w:rFonts w:ascii="Times New Roman" w:hAnsi="Times New Roman" w:cs="Times New Roman"/>
          <w:sz w:val="24"/>
          <w:szCs w:val="24"/>
        </w:rPr>
        <w:t xml:space="preserve"> bail. In reality </w:t>
      </w:r>
      <w:r w:rsidR="00CE1641">
        <w:rPr>
          <w:rFonts w:ascii="Times New Roman" w:hAnsi="Times New Roman" w:cs="Times New Roman"/>
          <w:sz w:val="24"/>
          <w:szCs w:val="24"/>
        </w:rPr>
        <w:t>however</w:t>
      </w:r>
      <w:r w:rsidR="00E53309">
        <w:rPr>
          <w:rFonts w:ascii="Times New Roman" w:hAnsi="Times New Roman" w:cs="Times New Roman"/>
          <w:sz w:val="24"/>
          <w:szCs w:val="24"/>
        </w:rPr>
        <w:t xml:space="preserve"> and as is clear from the </w:t>
      </w:r>
      <w:r w:rsidR="00CE1641">
        <w:rPr>
          <w:rFonts w:ascii="Times New Roman" w:hAnsi="Times New Roman" w:cs="Times New Roman"/>
          <w:sz w:val="24"/>
          <w:szCs w:val="24"/>
        </w:rPr>
        <w:t>reasons</w:t>
      </w:r>
      <w:r w:rsidR="00E53309">
        <w:rPr>
          <w:rFonts w:ascii="Times New Roman" w:hAnsi="Times New Roman" w:cs="Times New Roman"/>
          <w:sz w:val="24"/>
          <w:szCs w:val="24"/>
        </w:rPr>
        <w:t xml:space="preserve"> for</w:t>
      </w:r>
      <w:r w:rsidR="00A863C1">
        <w:rPr>
          <w:rFonts w:ascii="Times New Roman" w:hAnsi="Times New Roman" w:cs="Times New Roman"/>
          <w:sz w:val="24"/>
          <w:szCs w:val="24"/>
        </w:rPr>
        <w:t xml:space="preserve"> denying bail as quoted </w:t>
      </w:r>
      <w:r w:rsidR="008B06A7">
        <w:rPr>
          <w:rFonts w:ascii="Times New Roman" w:hAnsi="Times New Roman" w:cs="Times New Roman"/>
          <w:sz w:val="24"/>
          <w:szCs w:val="24"/>
        </w:rPr>
        <w:t xml:space="preserve">the </w:t>
      </w:r>
      <w:r w:rsidR="00A863C1">
        <w:rPr>
          <w:rFonts w:ascii="Times New Roman" w:hAnsi="Times New Roman" w:cs="Times New Roman"/>
          <w:sz w:val="24"/>
          <w:szCs w:val="24"/>
        </w:rPr>
        <w:t xml:space="preserve">above </w:t>
      </w:r>
      <w:r w:rsidR="008B06A7">
        <w:rPr>
          <w:rFonts w:ascii="Times New Roman" w:hAnsi="Times New Roman" w:cs="Times New Roman"/>
          <w:sz w:val="24"/>
          <w:szCs w:val="24"/>
        </w:rPr>
        <w:t xml:space="preserve">court </w:t>
      </w:r>
      <w:r w:rsidR="00A863C1">
        <w:rPr>
          <w:rFonts w:ascii="Times New Roman" w:hAnsi="Times New Roman" w:cs="Times New Roman"/>
          <w:sz w:val="24"/>
          <w:szCs w:val="24"/>
        </w:rPr>
        <w:t xml:space="preserve"> </w:t>
      </w:r>
      <w:r w:rsidR="00E53309">
        <w:rPr>
          <w:rFonts w:ascii="Times New Roman" w:hAnsi="Times New Roman" w:cs="Times New Roman"/>
          <w:sz w:val="24"/>
          <w:szCs w:val="24"/>
        </w:rPr>
        <w:t xml:space="preserve">found that the </w:t>
      </w:r>
      <w:r w:rsidR="00CE1641">
        <w:rPr>
          <w:rFonts w:ascii="Times New Roman" w:hAnsi="Times New Roman" w:cs="Times New Roman"/>
          <w:sz w:val="24"/>
          <w:szCs w:val="24"/>
        </w:rPr>
        <w:t>offence</w:t>
      </w:r>
      <w:r w:rsidR="00E53309">
        <w:rPr>
          <w:rFonts w:ascii="Times New Roman" w:hAnsi="Times New Roman" w:cs="Times New Roman"/>
          <w:sz w:val="24"/>
          <w:szCs w:val="24"/>
        </w:rPr>
        <w:t xml:space="preserve"> was serious and the prospect of </w:t>
      </w:r>
      <w:r w:rsidR="00CE1641">
        <w:rPr>
          <w:rFonts w:ascii="Times New Roman" w:hAnsi="Times New Roman" w:cs="Times New Roman"/>
          <w:sz w:val="24"/>
          <w:szCs w:val="24"/>
        </w:rPr>
        <w:t>imprisonment</w:t>
      </w:r>
      <w:r w:rsidR="00E53309">
        <w:rPr>
          <w:rFonts w:ascii="Times New Roman" w:hAnsi="Times New Roman" w:cs="Times New Roman"/>
          <w:sz w:val="24"/>
          <w:szCs w:val="24"/>
        </w:rPr>
        <w:t xml:space="preserve"> existed thus the </w:t>
      </w:r>
      <w:r w:rsidR="00CE1641">
        <w:rPr>
          <w:rFonts w:ascii="Times New Roman" w:hAnsi="Times New Roman" w:cs="Times New Roman"/>
          <w:sz w:val="24"/>
          <w:szCs w:val="24"/>
        </w:rPr>
        <w:t>accused</w:t>
      </w:r>
      <w:r w:rsidR="00E53309">
        <w:rPr>
          <w:rFonts w:ascii="Times New Roman" w:hAnsi="Times New Roman" w:cs="Times New Roman"/>
          <w:sz w:val="24"/>
          <w:szCs w:val="24"/>
        </w:rPr>
        <w:t xml:space="preserve"> could be motivated to abscond</w:t>
      </w:r>
      <w:r w:rsidR="00A863C1">
        <w:rPr>
          <w:rFonts w:ascii="Times New Roman" w:hAnsi="Times New Roman" w:cs="Times New Roman"/>
          <w:sz w:val="24"/>
          <w:szCs w:val="24"/>
        </w:rPr>
        <w:t xml:space="preserve"> for the prospect of imprisonment exists only when the state case is strong</w:t>
      </w:r>
      <w:r w:rsidR="00E53309">
        <w:rPr>
          <w:rFonts w:ascii="Times New Roman" w:hAnsi="Times New Roman" w:cs="Times New Roman"/>
          <w:sz w:val="24"/>
          <w:szCs w:val="24"/>
        </w:rPr>
        <w:t xml:space="preserve">. In his submissions at the hearing of the </w:t>
      </w:r>
      <w:r w:rsidR="00CE1641">
        <w:rPr>
          <w:rFonts w:ascii="Times New Roman" w:hAnsi="Times New Roman" w:cs="Times New Roman"/>
          <w:sz w:val="24"/>
          <w:szCs w:val="24"/>
        </w:rPr>
        <w:t>appeal</w:t>
      </w:r>
      <w:r w:rsidR="00E53309">
        <w:rPr>
          <w:rFonts w:ascii="Times New Roman" w:hAnsi="Times New Roman" w:cs="Times New Roman"/>
          <w:sz w:val="24"/>
          <w:szCs w:val="24"/>
        </w:rPr>
        <w:t xml:space="preserve"> </w:t>
      </w:r>
      <w:r w:rsidR="00CE1641">
        <w:rPr>
          <w:rFonts w:ascii="Times New Roman" w:hAnsi="Times New Roman" w:cs="Times New Roman"/>
          <w:sz w:val="24"/>
          <w:szCs w:val="24"/>
        </w:rPr>
        <w:t>appellant’s</w:t>
      </w:r>
      <w:r w:rsidR="00E53309">
        <w:rPr>
          <w:rFonts w:ascii="Times New Roman" w:hAnsi="Times New Roman" w:cs="Times New Roman"/>
          <w:sz w:val="24"/>
          <w:szCs w:val="24"/>
        </w:rPr>
        <w:t xml:space="preserve"> counsel </w:t>
      </w:r>
      <w:r w:rsidR="00CE1641">
        <w:rPr>
          <w:rFonts w:ascii="Times New Roman" w:hAnsi="Times New Roman" w:cs="Times New Roman"/>
          <w:sz w:val="24"/>
          <w:szCs w:val="24"/>
        </w:rPr>
        <w:t>criticized</w:t>
      </w:r>
      <w:r w:rsidR="00E53309">
        <w:rPr>
          <w:rFonts w:ascii="Times New Roman" w:hAnsi="Times New Roman" w:cs="Times New Roman"/>
          <w:sz w:val="24"/>
          <w:szCs w:val="24"/>
        </w:rPr>
        <w:t xml:space="preserve"> the learned </w:t>
      </w:r>
      <w:r w:rsidR="00CE1641">
        <w:rPr>
          <w:rFonts w:ascii="Times New Roman" w:hAnsi="Times New Roman" w:cs="Times New Roman"/>
          <w:sz w:val="24"/>
          <w:szCs w:val="24"/>
        </w:rPr>
        <w:t>magistrate</w:t>
      </w:r>
      <w:r w:rsidR="00E53309">
        <w:rPr>
          <w:rFonts w:ascii="Times New Roman" w:hAnsi="Times New Roman" w:cs="Times New Roman"/>
          <w:sz w:val="24"/>
          <w:szCs w:val="24"/>
        </w:rPr>
        <w:t xml:space="preserve"> for finding that the appellant had been found in possession of some of the </w:t>
      </w:r>
      <w:r w:rsidR="00CE1641">
        <w:rPr>
          <w:rFonts w:ascii="Times New Roman" w:hAnsi="Times New Roman" w:cs="Times New Roman"/>
          <w:sz w:val="24"/>
          <w:szCs w:val="24"/>
        </w:rPr>
        <w:t>stolen</w:t>
      </w:r>
      <w:r w:rsidR="00E53309">
        <w:rPr>
          <w:rFonts w:ascii="Times New Roman" w:hAnsi="Times New Roman" w:cs="Times New Roman"/>
          <w:sz w:val="24"/>
          <w:szCs w:val="24"/>
        </w:rPr>
        <w:t xml:space="preserve"> goods. In </w:t>
      </w:r>
      <w:r w:rsidR="00CE1641">
        <w:rPr>
          <w:rFonts w:ascii="Times New Roman" w:hAnsi="Times New Roman" w:cs="Times New Roman"/>
          <w:sz w:val="24"/>
          <w:szCs w:val="24"/>
        </w:rPr>
        <w:t>other words</w:t>
      </w:r>
      <w:r w:rsidR="00DD5318">
        <w:rPr>
          <w:rFonts w:ascii="Times New Roman" w:hAnsi="Times New Roman" w:cs="Times New Roman"/>
          <w:sz w:val="24"/>
          <w:szCs w:val="24"/>
        </w:rPr>
        <w:t xml:space="preserve"> he attacked</w:t>
      </w:r>
      <w:r w:rsidR="00E53309">
        <w:rPr>
          <w:rFonts w:ascii="Times New Roman" w:hAnsi="Times New Roman" w:cs="Times New Roman"/>
          <w:sz w:val="24"/>
          <w:szCs w:val="24"/>
        </w:rPr>
        <w:t xml:space="preserve"> the finding that the state case </w:t>
      </w:r>
      <w:r w:rsidR="008B06A7">
        <w:rPr>
          <w:rFonts w:ascii="Times New Roman" w:hAnsi="Times New Roman" w:cs="Times New Roman"/>
          <w:sz w:val="24"/>
          <w:szCs w:val="24"/>
        </w:rPr>
        <w:t xml:space="preserve">in his view </w:t>
      </w:r>
      <w:r w:rsidR="00E53309">
        <w:rPr>
          <w:rFonts w:ascii="Times New Roman" w:hAnsi="Times New Roman" w:cs="Times New Roman"/>
          <w:sz w:val="24"/>
          <w:szCs w:val="24"/>
        </w:rPr>
        <w:t>was strong</w:t>
      </w:r>
      <w:r w:rsidR="00DD5318">
        <w:rPr>
          <w:rFonts w:ascii="Times New Roman" w:hAnsi="Times New Roman" w:cs="Times New Roman"/>
          <w:sz w:val="24"/>
          <w:szCs w:val="24"/>
        </w:rPr>
        <w:t xml:space="preserve"> as it was</w:t>
      </w:r>
      <w:r w:rsidR="00E53309">
        <w:rPr>
          <w:rFonts w:ascii="Times New Roman" w:hAnsi="Times New Roman" w:cs="Times New Roman"/>
          <w:sz w:val="24"/>
          <w:szCs w:val="24"/>
        </w:rPr>
        <w:t xml:space="preserve"> based on a</w:t>
      </w:r>
      <w:r w:rsidR="008B06A7">
        <w:rPr>
          <w:rFonts w:ascii="Times New Roman" w:hAnsi="Times New Roman" w:cs="Times New Roman"/>
          <w:sz w:val="24"/>
          <w:szCs w:val="24"/>
        </w:rPr>
        <w:t>n erreneous</w:t>
      </w:r>
      <w:r w:rsidR="00E53309">
        <w:rPr>
          <w:rFonts w:ascii="Times New Roman" w:hAnsi="Times New Roman" w:cs="Times New Roman"/>
          <w:sz w:val="24"/>
          <w:szCs w:val="24"/>
        </w:rPr>
        <w:t xml:space="preserve"> finding that stolen </w:t>
      </w:r>
      <w:r w:rsidR="00CE1641">
        <w:rPr>
          <w:rFonts w:ascii="Times New Roman" w:hAnsi="Times New Roman" w:cs="Times New Roman"/>
          <w:sz w:val="24"/>
          <w:szCs w:val="24"/>
        </w:rPr>
        <w:t>goods</w:t>
      </w:r>
      <w:r w:rsidR="00E53309">
        <w:rPr>
          <w:rFonts w:ascii="Times New Roman" w:hAnsi="Times New Roman" w:cs="Times New Roman"/>
          <w:sz w:val="24"/>
          <w:szCs w:val="24"/>
        </w:rPr>
        <w:t xml:space="preserve"> identified by the </w:t>
      </w:r>
      <w:r w:rsidR="00CE1641">
        <w:rPr>
          <w:rFonts w:ascii="Times New Roman" w:hAnsi="Times New Roman" w:cs="Times New Roman"/>
          <w:sz w:val="24"/>
          <w:szCs w:val="24"/>
        </w:rPr>
        <w:t>complainant</w:t>
      </w:r>
      <w:r w:rsidR="00B30EC8">
        <w:rPr>
          <w:rFonts w:ascii="Times New Roman" w:hAnsi="Times New Roman" w:cs="Times New Roman"/>
          <w:sz w:val="24"/>
          <w:szCs w:val="24"/>
        </w:rPr>
        <w:t xml:space="preserve"> were</w:t>
      </w:r>
      <w:r w:rsidR="00E53309">
        <w:rPr>
          <w:rFonts w:ascii="Times New Roman" w:hAnsi="Times New Roman" w:cs="Times New Roman"/>
          <w:sz w:val="24"/>
          <w:szCs w:val="24"/>
        </w:rPr>
        <w:t xml:space="preserve"> found in appellant’s possession.  </w:t>
      </w:r>
      <w:r w:rsidR="00E53309">
        <w:rPr>
          <w:rFonts w:ascii="Times New Roman" w:hAnsi="Times New Roman" w:cs="Times New Roman"/>
          <w:sz w:val="24"/>
          <w:szCs w:val="24"/>
        </w:rPr>
        <w:lastRenderedPageBreak/>
        <w:t>Counsel reasoned thus-police details</w:t>
      </w:r>
      <w:r w:rsidR="00CE1641">
        <w:rPr>
          <w:rFonts w:ascii="Times New Roman" w:hAnsi="Times New Roman" w:cs="Times New Roman"/>
          <w:sz w:val="24"/>
          <w:szCs w:val="24"/>
        </w:rPr>
        <w:t xml:space="preserve"> </w:t>
      </w:r>
      <w:r w:rsidR="007829B7">
        <w:rPr>
          <w:rFonts w:ascii="Times New Roman" w:hAnsi="Times New Roman" w:cs="Times New Roman"/>
          <w:sz w:val="24"/>
          <w:szCs w:val="24"/>
        </w:rPr>
        <w:t>i.e. Simeon Sandati in an application for further detention testified that extensi</w:t>
      </w:r>
      <w:r w:rsidR="00B30EC8">
        <w:rPr>
          <w:rFonts w:ascii="Times New Roman" w:hAnsi="Times New Roman" w:cs="Times New Roman"/>
          <w:sz w:val="24"/>
          <w:szCs w:val="24"/>
        </w:rPr>
        <w:t xml:space="preserve">on of detention was required </w:t>
      </w:r>
      <w:r w:rsidR="007829B7">
        <w:rPr>
          <w:rFonts w:ascii="Times New Roman" w:hAnsi="Times New Roman" w:cs="Times New Roman"/>
          <w:sz w:val="24"/>
          <w:szCs w:val="24"/>
        </w:rPr>
        <w:t>to enable police to search appellant’s premises for the stolen property whereas Detective Sergeant Mtisi at the bail application testified that police had recovered substantial stolen property from the appellant. These were</w:t>
      </w:r>
      <w:r w:rsidR="00B30EC8">
        <w:rPr>
          <w:rFonts w:ascii="Times New Roman" w:hAnsi="Times New Roman" w:cs="Times New Roman"/>
          <w:sz w:val="24"/>
          <w:szCs w:val="24"/>
        </w:rPr>
        <w:t xml:space="preserve"> apparently</w:t>
      </w:r>
      <w:r w:rsidR="007829B7">
        <w:rPr>
          <w:rFonts w:ascii="Times New Roman" w:hAnsi="Times New Roman" w:cs="Times New Roman"/>
          <w:sz w:val="24"/>
          <w:szCs w:val="24"/>
        </w:rPr>
        <w:t xml:space="preserve"> inconsistent positions</w:t>
      </w:r>
      <w:r w:rsidR="000F730F">
        <w:rPr>
          <w:rFonts w:ascii="Times New Roman" w:hAnsi="Times New Roman" w:cs="Times New Roman"/>
          <w:sz w:val="24"/>
          <w:szCs w:val="24"/>
        </w:rPr>
        <w:t xml:space="preserve"> by police</w:t>
      </w:r>
      <w:r w:rsidR="008B06A7">
        <w:rPr>
          <w:rFonts w:ascii="Times New Roman" w:hAnsi="Times New Roman" w:cs="Times New Roman"/>
          <w:sz w:val="24"/>
          <w:szCs w:val="24"/>
        </w:rPr>
        <w:t xml:space="preserve"> according to applicant’s counsel</w:t>
      </w:r>
      <w:r w:rsidR="007829B7">
        <w:rPr>
          <w:rFonts w:ascii="Times New Roman" w:hAnsi="Times New Roman" w:cs="Times New Roman"/>
          <w:sz w:val="24"/>
          <w:szCs w:val="24"/>
        </w:rPr>
        <w:t xml:space="preserve"> which the court ought to have used as a basis for dismissing the claim that the State’s case against the appellant was strong. Counsel considered his argument to be fortified by the fact that there could have been no recoveries as alleged by </w:t>
      </w:r>
      <w:r w:rsidR="00B30EC8">
        <w:rPr>
          <w:rFonts w:ascii="Times New Roman" w:hAnsi="Times New Roman" w:cs="Times New Roman"/>
          <w:sz w:val="24"/>
          <w:szCs w:val="24"/>
        </w:rPr>
        <w:t>Sergeant Mtisi</w:t>
      </w:r>
      <w:r w:rsidR="003E2A1C">
        <w:rPr>
          <w:rFonts w:ascii="Times New Roman" w:hAnsi="Times New Roman" w:cs="Times New Roman"/>
          <w:sz w:val="24"/>
          <w:szCs w:val="24"/>
        </w:rPr>
        <w:t xml:space="preserve"> </w:t>
      </w:r>
      <w:r w:rsidR="00ED0D3F">
        <w:rPr>
          <w:rFonts w:ascii="Times New Roman" w:hAnsi="Times New Roman" w:cs="Times New Roman"/>
          <w:sz w:val="24"/>
          <w:szCs w:val="24"/>
        </w:rPr>
        <w:t xml:space="preserve">regard being had </w:t>
      </w:r>
      <w:r w:rsidR="00ED0D3F" w:rsidRPr="003E2A1C">
        <w:rPr>
          <w:rFonts w:ascii="Times New Roman" w:hAnsi="Times New Roman" w:cs="Times New Roman"/>
          <w:sz w:val="24"/>
          <w:szCs w:val="24"/>
        </w:rPr>
        <w:t>to the fact that</w:t>
      </w:r>
      <w:r w:rsidR="000F730F">
        <w:rPr>
          <w:rFonts w:ascii="Times New Roman" w:hAnsi="Times New Roman" w:cs="Times New Roman"/>
          <w:sz w:val="24"/>
          <w:szCs w:val="24"/>
        </w:rPr>
        <w:t xml:space="preserve"> immediately the application for extension of applicant’s detention had been dismissed</w:t>
      </w:r>
      <w:r w:rsidR="00B30EC8" w:rsidRPr="003E2A1C">
        <w:rPr>
          <w:rFonts w:ascii="Times New Roman" w:hAnsi="Times New Roman" w:cs="Times New Roman"/>
          <w:sz w:val="24"/>
          <w:szCs w:val="24"/>
        </w:rPr>
        <w:t xml:space="preserve"> appellant</w:t>
      </w:r>
      <w:r w:rsidR="00B30EC8">
        <w:rPr>
          <w:rFonts w:ascii="Times New Roman" w:hAnsi="Times New Roman" w:cs="Times New Roman"/>
          <w:sz w:val="24"/>
          <w:szCs w:val="24"/>
        </w:rPr>
        <w:t xml:space="preserve"> had been </w:t>
      </w:r>
      <w:r w:rsidR="007829B7">
        <w:rPr>
          <w:rFonts w:ascii="Times New Roman" w:hAnsi="Times New Roman" w:cs="Times New Roman"/>
          <w:sz w:val="24"/>
          <w:szCs w:val="24"/>
        </w:rPr>
        <w:t>placed on remand (in terms of Form 242 which contained an allegation that some of the stolen property had been recovered from the accused person</w:t>
      </w:r>
      <w:r w:rsidR="000F730F">
        <w:rPr>
          <w:rFonts w:ascii="Times New Roman" w:hAnsi="Times New Roman" w:cs="Times New Roman"/>
          <w:sz w:val="24"/>
          <w:szCs w:val="24"/>
        </w:rPr>
        <w:t>)</w:t>
      </w:r>
      <w:r w:rsidR="007829B7">
        <w:rPr>
          <w:rFonts w:ascii="Times New Roman" w:hAnsi="Times New Roman" w:cs="Times New Roman"/>
          <w:sz w:val="24"/>
          <w:szCs w:val="24"/>
        </w:rPr>
        <w:t xml:space="preserve"> </w:t>
      </w:r>
      <w:r w:rsidR="003E2A1C">
        <w:rPr>
          <w:rFonts w:ascii="Times New Roman" w:hAnsi="Times New Roman" w:cs="Times New Roman"/>
          <w:sz w:val="24"/>
          <w:szCs w:val="24"/>
        </w:rPr>
        <w:t>which allegation co</w:t>
      </w:r>
      <w:r w:rsidR="000F730F">
        <w:rPr>
          <w:rFonts w:ascii="Times New Roman" w:hAnsi="Times New Roman" w:cs="Times New Roman"/>
          <w:sz w:val="24"/>
          <w:szCs w:val="24"/>
        </w:rPr>
        <w:t>u</w:t>
      </w:r>
      <w:r w:rsidR="003E2A1C">
        <w:rPr>
          <w:rFonts w:ascii="Times New Roman" w:hAnsi="Times New Roman" w:cs="Times New Roman"/>
          <w:sz w:val="24"/>
          <w:szCs w:val="24"/>
        </w:rPr>
        <w:t xml:space="preserve">nsel considered </w:t>
      </w:r>
      <w:r w:rsidR="009752F7">
        <w:rPr>
          <w:rFonts w:ascii="Times New Roman" w:hAnsi="Times New Roman" w:cs="Times New Roman"/>
          <w:sz w:val="24"/>
          <w:szCs w:val="24"/>
        </w:rPr>
        <w:t xml:space="preserve">could not possibly have been true </w:t>
      </w:r>
      <w:r w:rsidR="007829B7">
        <w:rPr>
          <w:rFonts w:ascii="Times New Roman" w:hAnsi="Times New Roman" w:cs="Times New Roman"/>
          <w:sz w:val="24"/>
          <w:szCs w:val="24"/>
        </w:rPr>
        <w:t>as Simeon Sandati had just testified</w:t>
      </w:r>
      <w:r w:rsidR="00B30EC8">
        <w:rPr>
          <w:rFonts w:ascii="Times New Roman" w:hAnsi="Times New Roman" w:cs="Times New Roman"/>
          <w:sz w:val="24"/>
          <w:szCs w:val="24"/>
        </w:rPr>
        <w:t xml:space="preserve"> in the dismissed application for further detention</w:t>
      </w:r>
      <w:r w:rsidR="007829B7">
        <w:rPr>
          <w:rFonts w:ascii="Times New Roman" w:hAnsi="Times New Roman" w:cs="Times New Roman"/>
          <w:sz w:val="24"/>
          <w:szCs w:val="24"/>
        </w:rPr>
        <w:t xml:space="preserve"> that they wanted appellant’s detention extended in order to search his premises where the stolen property was believed to be hidden. Counsel’s argument is not supportable on the evidence on record. A perusal of the record of the hearing of the application for the extension of appellant’s detention which application was dismissed shows that Simeon Sandati in </w:t>
      </w:r>
      <w:r w:rsidR="00B30EC8">
        <w:rPr>
          <w:rFonts w:ascii="Times New Roman" w:hAnsi="Times New Roman" w:cs="Times New Roman"/>
          <w:sz w:val="24"/>
          <w:szCs w:val="24"/>
        </w:rPr>
        <w:t>his evidence in c</w:t>
      </w:r>
      <w:r w:rsidR="007829B7">
        <w:rPr>
          <w:rFonts w:ascii="Times New Roman" w:hAnsi="Times New Roman" w:cs="Times New Roman"/>
          <w:sz w:val="24"/>
          <w:szCs w:val="24"/>
        </w:rPr>
        <w:t>hief said “I wish to further detain</w:t>
      </w:r>
      <w:r w:rsidR="00B30EC8">
        <w:rPr>
          <w:rFonts w:ascii="Times New Roman" w:hAnsi="Times New Roman" w:cs="Times New Roman"/>
          <w:sz w:val="24"/>
          <w:szCs w:val="24"/>
        </w:rPr>
        <w:t xml:space="preserve"> accused it is because after </w:t>
      </w:r>
      <w:r w:rsidR="00DF7D9F">
        <w:rPr>
          <w:rFonts w:ascii="Times New Roman" w:hAnsi="Times New Roman" w:cs="Times New Roman"/>
          <w:sz w:val="24"/>
          <w:szCs w:val="24"/>
        </w:rPr>
        <w:t>arresting</w:t>
      </w:r>
      <w:r w:rsidR="007829B7">
        <w:rPr>
          <w:rFonts w:ascii="Times New Roman" w:hAnsi="Times New Roman" w:cs="Times New Roman"/>
          <w:sz w:val="24"/>
          <w:szCs w:val="24"/>
        </w:rPr>
        <w:t xml:space="preserve"> the co-accused we had established that the bulk of stolen property was hidden by accused at his place of residence to whom he refused to give details.” As applicant had objected to indications presumably including search of his premises) no recoveries had as yet been done. </w:t>
      </w:r>
      <w:r w:rsidR="00B30EC8">
        <w:rPr>
          <w:rFonts w:ascii="Times New Roman" w:hAnsi="Times New Roman" w:cs="Times New Roman"/>
          <w:sz w:val="24"/>
          <w:szCs w:val="24"/>
        </w:rPr>
        <w:t>Sandati’s</w:t>
      </w:r>
      <w:r w:rsidR="00883864">
        <w:rPr>
          <w:rFonts w:ascii="Times New Roman" w:hAnsi="Times New Roman" w:cs="Times New Roman"/>
          <w:sz w:val="24"/>
          <w:szCs w:val="24"/>
        </w:rPr>
        <w:t xml:space="preserve"> </w:t>
      </w:r>
      <w:r w:rsidR="007829B7">
        <w:rPr>
          <w:rFonts w:ascii="Times New Roman" w:hAnsi="Times New Roman" w:cs="Times New Roman"/>
          <w:sz w:val="24"/>
          <w:szCs w:val="24"/>
        </w:rPr>
        <w:t>evidence</w:t>
      </w:r>
      <w:r w:rsidR="009752F7">
        <w:rPr>
          <w:rFonts w:ascii="Times New Roman" w:hAnsi="Times New Roman" w:cs="Times New Roman"/>
          <w:sz w:val="24"/>
          <w:szCs w:val="24"/>
        </w:rPr>
        <w:t xml:space="preserve"> quoted above was led on 5 May 2021. That</w:t>
      </w:r>
      <w:r w:rsidR="007829B7">
        <w:rPr>
          <w:rFonts w:ascii="Times New Roman" w:hAnsi="Times New Roman" w:cs="Times New Roman"/>
          <w:sz w:val="24"/>
          <w:szCs w:val="24"/>
        </w:rPr>
        <w:t xml:space="preserve"> evidence does not mean that no recoveries had been made at all as at the time of the hearing of the</w:t>
      </w:r>
      <w:r w:rsidR="00C73AF7">
        <w:rPr>
          <w:rFonts w:ascii="Times New Roman" w:hAnsi="Times New Roman" w:cs="Times New Roman"/>
          <w:sz w:val="24"/>
          <w:szCs w:val="24"/>
        </w:rPr>
        <w:t xml:space="preserve"> appellant’s </w:t>
      </w:r>
      <w:r w:rsidR="007829B7">
        <w:rPr>
          <w:rFonts w:ascii="Times New Roman" w:hAnsi="Times New Roman" w:cs="Times New Roman"/>
          <w:sz w:val="24"/>
          <w:szCs w:val="24"/>
        </w:rPr>
        <w:t xml:space="preserve">bail application at which Sergeant Mtisi testified to recovery of some property. Defence counsel made the wrong conclusion that any recoveries ought to relate to recoveries as at </w:t>
      </w:r>
      <w:r w:rsidR="00DF7D9F">
        <w:rPr>
          <w:rFonts w:ascii="Times New Roman" w:hAnsi="Times New Roman" w:cs="Times New Roman"/>
          <w:sz w:val="24"/>
          <w:szCs w:val="24"/>
        </w:rPr>
        <w:t xml:space="preserve">or before </w:t>
      </w:r>
      <w:r w:rsidR="009752F7">
        <w:rPr>
          <w:rFonts w:ascii="Times New Roman" w:hAnsi="Times New Roman" w:cs="Times New Roman"/>
          <w:sz w:val="24"/>
          <w:szCs w:val="24"/>
        </w:rPr>
        <w:t>5 May 2021. T</w:t>
      </w:r>
      <w:r w:rsidR="007829B7">
        <w:rPr>
          <w:rFonts w:ascii="Times New Roman" w:hAnsi="Times New Roman" w:cs="Times New Roman"/>
          <w:sz w:val="24"/>
          <w:szCs w:val="24"/>
        </w:rPr>
        <w:t xml:space="preserve">he learned magistrate found </w:t>
      </w:r>
      <w:r w:rsidR="008B50B4">
        <w:rPr>
          <w:rFonts w:ascii="Times New Roman" w:hAnsi="Times New Roman" w:cs="Times New Roman"/>
          <w:sz w:val="24"/>
          <w:szCs w:val="24"/>
        </w:rPr>
        <w:t xml:space="preserve">that </w:t>
      </w:r>
      <w:r w:rsidR="007829B7">
        <w:rPr>
          <w:rFonts w:ascii="Times New Roman" w:hAnsi="Times New Roman" w:cs="Times New Roman"/>
          <w:sz w:val="24"/>
          <w:szCs w:val="24"/>
        </w:rPr>
        <w:t xml:space="preserve">recoveries that Sergeant Mtisi referred to were made between 5 May 2021 and 7 May 2021 bearing in mind the police had indicated that “property was then recovered before accused was brought for bail application.” For the avoidance of doubt the learned magistrate in his ruling commented </w:t>
      </w:r>
      <w:r w:rsidR="00DF7D9F">
        <w:rPr>
          <w:rFonts w:ascii="Times New Roman" w:hAnsi="Times New Roman" w:cs="Times New Roman"/>
          <w:sz w:val="24"/>
          <w:szCs w:val="24"/>
        </w:rPr>
        <w:t>as follows</w:t>
      </w:r>
      <w:r w:rsidR="007829B7">
        <w:rPr>
          <w:rFonts w:ascii="Times New Roman" w:hAnsi="Times New Roman" w:cs="Times New Roman"/>
          <w:sz w:val="24"/>
          <w:szCs w:val="24"/>
        </w:rPr>
        <w:t xml:space="preserve"> – “Here State insists that it has a strong case since some property was recovered. The Investigating Officer is the one who is saying that. The officer who gave evidence during application for further detention had indicated they wanted to recover property which application was dismissed. The investigating officer then indicated that </w:t>
      </w:r>
      <w:r w:rsidR="007829B7">
        <w:rPr>
          <w:rFonts w:ascii="Times New Roman" w:hAnsi="Times New Roman" w:cs="Times New Roman"/>
          <w:sz w:val="24"/>
          <w:szCs w:val="24"/>
        </w:rPr>
        <w:lastRenderedPageBreak/>
        <w:t>property was then recovered before the accused was brought for bail application. That is understandable</w:t>
      </w:r>
      <w:r w:rsidR="005568DF">
        <w:rPr>
          <w:rFonts w:ascii="Times New Roman" w:hAnsi="Times New Roman" w:cs="Times New Roman"/>
          <w:sz w:val="24"/>
          <w:szCs w:val="24"/>
        </w:rPr>
        <w:t>”</w:t>
      </w:r>
      <w:r w:rsidR="007829B7">
        <w:rPr>
          <w:rFonts w:ascii="Times New Roman" w:hAnsi="Times New Roman" w:cs="Times New Roman"/>
          <w:sz w:val="24"/>
          <w:szCs w:val="24"/>
        </w:rPr>
        <w:t xml:space="preserve">. Out of an extra </w:t>
      </w:r>
      <w:r w:rsidR="008B50B4">
        <w:rPr>
          <w:rFonts w:ascii="Times New Roman" w:hAnsi="Times New Roman" w:cs="Times New Roman"/>
          <w:sz w:val="24"/>
          <w:szCs w:val="24"/>
        </w:rPr>
        <w:t>abundance of caution</w:t>
      </w:r>
      <w:r w:rsidR="005568DF">
        <w:rPr>
          <w:rFonts w:ascii="Times New Roman" w:hAnsi="Times New Roman" w:cs="Times New Roman"/>
          <w:sz w:val="24"/>
          <w:szCs w:val="24"/>
        </w:rPr>
        <w:t xml:space="preserve"> I observe</w:t>
      </w:r>
      <w:r w:rsidR="007829B7">
        <w:rPr>
          <w:rFonts w:ascii="Times New Roman" w:hAnsi="Times New Roman" w:cs="Times New Roman"/>
          <w:sz w:val="24"/>
          <w:szCs w:val="24"/>
        </w:rPr>
        <w:t xml:space="preserve"> that appellant’s remand in custody took place on 5 May 2021 and his bail application took place on 7 May 2021 and it is between the two dates that recovery of property relied upon by the State (for the contention</w:t>
      </w:r>
      <w:r w:rsidR="005568DF">
        <w:rPr>
          <w:rFonts w:ascii="Times New Roman" w:hAnsi="Times New Roman" w:cs="Times New Roman"/>
          <w:sz w:val="24"/>
          <w:szCs w:val="24"/>
        </w:rPr>
        <w:t xml:space="preserve"> that the State case was strong</w:t>
      </w:r>
      <w:r w:rsidR="007829B7">
        <w:rPr>
          <w:rFonts w:ascii="Times New Roman" w:hAnsi="Times New Roman" w:cs="Times New Roman"/>
          <w:sz w:val="24"/>
          <w:szCs w:val="24"/>
        </w:rPr>
        <w:t xml:space="preserve"> as testified by Sergeant Mtisi</w:t>
      </w:r>
      <w:r w:rsidR="005568DF">
        <w:rPr>
          <w:rFonts w:ascii="Times New Roman" w:hAnsi="Times New Roman" w:cs="Times New Roman"/>
          <w:sz w:val="24"/>
          <w:szCs w:val="24"/>
        </w:rPr>
        <w:t>)</w:t>
      </w:r>
      <w:r w:rsidR="007829B7">
        <w:rPr>
          <w:rFonts w:ascii="Times New Roman" w:hAnsi="Times New Roman" w:cs="Times New Roman"/>
          <w:sz w:val="24"/>
          <w:szCs w:val="24"/>
        </w:rPr>
        <w:t xml:space="preserve"> took place. </w:t>
      </w:r>
      <w:r w:rsidR="005568DF">
        <w:rPr>
          <w:rFonts w:ascii="Times New Roman" w:hAnsi="Times New Roman" w:cs="Times New Roman"/>
          <w:sz w:val="24"/>
          <w:szCs w:val="24"/>
        </w:rPr>
        <w:t xml:space="preserve">Clearly therefore </w:t>
      </w:r>
      <w:r w:rsidR="007829B7">
        <w:rPr>
          <w:rFonts w:ascii="Times New Roman" w:hAnsi="Times New Roman" w:cs="Times New Roman"/>
          <w:sz w:val="24"/>
          <w:szCs w:val="24"/>
        </w:rPr>
        <w:t xml:space="preserve">appellant’s criticism of the court </w:t>
      </w:r>
      <w:r w:rsidR="007829B7" w:rsidRPr="00A06F7A">
        <w:rPr>
          <w:rFonts w:ascii="Times New Roman" w:hAnsi="Times New Roman" w:cs="Times New Roman"/>
          <w:i/>
          <w:sz w:val="24"/>
          <w:szCs w:val="24"/>
        </w:rPr>
        <w:t>a quo</w:t>
      </w:r>
      <w:r w:rsidR="007829B7">
        <w:rPr>
          <w:rFonts w:ascii="Times New Roman" w:hAnsi="Times New Roman" w:cs="Times New Roman"/>
          <w:i/>
          <w:sz w:val="24"/>
          <w:szCs w:val="24"/>
        </w:rPr>
        <w:t xml:space="preserve"> </w:t>
      </w:r>
      <w:r w:rsidR="007829B7">
        <w:rPr>
          <w:rFonts w:ascii="Times New Roman" w:hAnsi="Times New Roman" w:cs="Times New Roman"/>
          <w:sz w:val="24"/>
          <w:szCs w:val="24"/>
        </w:rPr>
        <w:t xml:space="preserve">is </w:t>
      </w:r>
      <w:r w:rsidR="005568DF">
        <w:rPr>
          <w:rFonts w:ascii="Times New Roman" w:hAnsi="Times New Roman" w:cs="Times New Roman"/>
          <w:sz w:val="24"/>
          <w:szCs w:val="24"/>
        </w:rPr>
        <w:t xml:space="preserve">misplaced. No misdirection has been proved on the part of the court </w:t>
      </w:r>
      <w:r w:rsidR="005568DF" w:rsidRPr="003A2864">
        <w:rPr>
          <w:rFonts w:ascii="Times New Roman" w:hAnsi="Times New Roman" w:cs="Times New Roman"/>
          <w:i/>
          <w:sz w:val="24"/>
          <w:szCs w:val="24"/>
        </w:rPr>
        <w:t>a quo</w:t>
      </w:r>
      <w:r w:rsidR="007829B7">
        <w:rPr>
          <w:rFonts w:ascii="Times New Roman" w:hAnsi="Times New Roman" w:cs="Times New Roman"/>
          <w:sz w:val="24"/>
          <w:szCs w:val="24"/>
        </w:rPr>
        <w:t>.</w:t>
      </w:r>
    </w:p>
    <w:p w:rsidR="007829B7" w:rsidRDefault="007829B7" w:rsidP="007829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the court </w:t>
      </w:r>
      <w:r w:rsidRPr="00A06F7A">
        <w:rPr>
          <w:rFonts w:ascii="Times New Roman" w:hAnsi="Times New Roman" w:cs="Times New Roman"/>
          <w:i/>
          <w:sz w:val="24"/>
          <w:szCs w:val="24"/>
        </w:rPr>
        <w:t>a quo</w:t>
      </w:r>
      <w:r>
        <w:rPr>
          <w:rFonts w:ascii="Times New Roman" w:hAnsi="Times New Roman" w:cs="Times New Roman"/>
          <w:sz w:val="24"/>
          <w:szCs w:val="24"/>
        </w:rPr>
        <w:t xml:space="preserve"> was well justified in the finding that the prospects of a custodial sentence existed thus making appellant not a proper candidate for bail. The appeal is accordingly without merit and it is hereby dismissed.</w:t>
      </w:r>
    </w:p>
    <w:p w:rsidR="00EE60DA" w:rsidRDefault="00EE60DA" w:rsidP="007829B7">
      <w:pPr>
        <w:spacing w:after="0" w:line="360" w:lineRule="auto"/>
        <w:jc w:val="both"/>
        <w:rPr>
          <w:rFonts w:ascii="Times New Roman" w:hAnsi="Times New Roman" w:cs="Times New Roman"/>
          <w:sz w:val="24"/>
          <w:szCs w:val="24"/>
        </w:rPr>
      </w:pPr>
    </w:p>
    <w:p w:rsidR="00EE60DA" w:rsidRDefault="00EE60DA" w:rsidP="007829B7">
      <w:pPr>
        <w:spacing w:after="0" w:line="360" w:lineRule="auto"/>
        <w:jc w:val="both"/>
        <w:rPr>
          <w:rFonts w:ascii="Times New Roman" w:hAnsi="Times New Roman" w:cs="Times New Roman"/>
          <w:sz w:val="24"/>
          <w:szCs w:val="24"/>
        </w:rPr>
      </w:pPr>
    </w:p>
    <w:p w:rsidR="00EE60DA" w:rsidRDefault="00EE60DA" w:rsidP="000207D0">
      <w:pPr>
        <w:spacing w:after="0" w:line="240" w:lineRule="auto"/>
        <w:jc w:val="both"/>
        <w:rPr>
          <w:rFonts w:ascii="Times New Roman" w:hAnsi="Times New Roman" w:cs="Times New Roman"/>
          <w:sz w:val="24"/>
          <w:szCs w:val="24"/>
        </w:rPr>
      </w:pPr>
      <w:r w:rsidRPr="00EE60DA">
        <w:rPr>
          <w:rFonts w:ascii="Times New Roman" w:hAnsi="Times New Roman" w:cs="Times New Roman"/>
          <w:i/>
          <w:sz w:val="24"/>
          <w:szCs w:val="24"/>
        </w:rPr>
        <w:t>Mufadza &amp; Associates</w:t>
      </w:r>
      <w:r>
        <w:rPr>
          <w:rFonts w:ascii="Times New Roman" w:hAnsi="Times New Roman" w:cs="Times New Roman"/>
          <w:sz w:val="24"/>
          <w:szCs w:val="24"/>
        </w:rPr>
        <w:t>, appellant’s legal practitioners</w:t>
      </w:r>
    </w:p>
    <w:p w:rsidR="00EE60DA" w:rsidRPr="00A06F7A" w:rsidRDefault="00EE60DA" w:rsidP="000207D0">
      <w:pPr>
        <w:spacing w:after="0" w:line="240" w:lineRule="auto"/>
        <w:jc w:val="both"/>
        <w:rPr>
          <w:rFonts w:ascii="Times New Roman" w:hAnsi="Times New Roman" w:cs="Times New Roman"/>
          <w:sz w:val="24"/>
          <w:szCs w:val="24"/>
        </w:rPr>
      </w:pPr>
      <w:r w:rsidRPr="00EE60DA">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7829B7" w:rsidRPr="00482688" w:rsidRDefault="007829B7" w:rsidP="000207D0">
      <w:pPr>
        <w:spacing w:after="0" w:line="240" w:lineRule="auto"/>
        <w:ind w:firstLine="720"/>
        <w:jc w:val="both"/>
        <w:rPr>
          <w:rFonts w:ascii="Times New Roman" w:hAnsi="Times New Roman" w:cs="Times New Roman"/>
          <w:sz w:val="24"/>
          <w:szCs w:val="24"/>
        </w:rPr>
      </w:pPr>
    </w:p>
    <w:p w:rsidR="00E711F4" w:rsidRDefault="00E711F4" w:rsidP="000207D0">
      <w:pPr>
        <w:spacing w:line="240" w:lineRule="auto"/>
      </w:pPr>
    </w:p>
    <w:sectPr w:rsidR="00E711F4"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EA8" w:rsidRDefault="00B14EA8" w:rsidP="004154F5">
      <w:pPr>
        <w:spacing w:after="0" w:line="240" w:lineRule="auto"/>
      </w:pPr>
      <w:r>
        <w:separator/>
      </w:r>
    </w:p>
  </w:endnote>
  <w:endnote w:type="continuationSeparator" w:id="0">
    <w:p w:rsidR="00B14EA8" w:rsidRDefault="00B14EA8" w:rsidP="0041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EA8" w:rsidRDefault="00B14EA8" w:rsidP="004154F5">
      <w:pPr>
        <w:spacing w:after="0" w:line="240" w:lineRule="auto"/>
      </w:pPr>
      <w:r>
        <w:separator/>
      </w:r>
    </w:p>
  </w:footnote>
  <w:footnote w:type="continuationSeparator" w:id="0">
    <w:p w:rsidR="00B14EA8" w:rsidRDefault="00B14EA8" w:rsidP="0041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213829"/>
      <w:docPartObj>
        <w:docPartGallery w:val="Page Numbers (Top of Page)"/>
        <w:docPartUnique/>
      </w:docPartObj>
    </w:sdtPr>
    <w:sdtEndPr>
      <w:rPr>
        <w:noProof/>
      </w:rPr>
    </w:sdtEndPr>
    <w:sdtContent>
      <w:p w:rsidR="004154F5" w:rsidRDefault="004154F5">
        <w:pPr>
          <w:pStyle w:val="Header"/>
          <w:jc w:val="right"/>
          <w:rPr>
            <w:noProof/>
          </w:rPr>
        </w:pPr>
        <w:r>
          <w:fldChar w:fldCharType="begin"/>
        </w:r>
        <w:r>
          <w:instrText xml:space="preserve"> PAGE   \* MERGEFORMAT </w:instrText>
        </w:r>
        <w:r>
          <w:fldChar w:fldCharType="separate"/>
        </w:r>
        <w:r w:rsidR="00E373A8">
          <w:rPr>
            <w:noProof/>
          </w:rPr>
          <w:t>1</w:t>
        </w:r>
        <w:r>
          <w:rPr>
            <w:noProof/>
          </w:rPr>
          <w:fldChar w:fldCharType="end"/>
        </w:r>
      </w:p>
      <w:p w:rsidR="004154F5" w:rsidRDefault="004154F5">
        <w:pPr>
          <w:pStyle w:val="Header"/>
          <w:jc w:val="right"/>
          <w:rPr>
            <w:noProof/>
          </w:rPr>
        </w:pPr>
        <w:r>
          <w:rPr>
            <w:noProof/>
          </w:rPr>
          <w:t>HH</w:t>
        </w:r>
        <w:r w:rsidR="00696B30">
          <w:rPr>
            <w:noProof/>
          </w:rPr>
          <w:t xml:space="preserve"> 357-21</w:t>
        </w:r>
      </w:p>
      <w:p w:rsidR="004154F5" w:rsidRDefault="004154F5">
        <w:pPr>
          <w:pStyle w:val="Header"/>
          <w:jc w:val="right"/>
        </w:pPr>
        <w:r>
          <w:rPr>
            <w:noProof/>
          </w:rPr>
          <w:t>B 1095/21</w:t>
        </w:r>
      </w:p>
    </w:sdtContent>
  </w:sdt>
  <w:p w:rsidR="004154F5" w:rsidRDefault="004154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14CF7"/>
    <w:multiLevelType w:val="hybridMultilevel"/>
    <w:tmpl w:val="1C984BA8"/>
    <w:lvl w:ilvl="0" w:tplc="CAF25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B7"/>
    <w:rsid w:val="000207D0"/>
    <w:rsid w:val="000F730F"/>
    <w:rsid w:val="00137EC2"/>
    <w:rsid w:val="00171912"/>
    <w:rsid w:val="003A2864"/>
    <w:rsid w:val="003E2A1C"/>
    <w:rsid w:val="004154F5"/>
    <w:rsid w:val="004444CF"/>
    <w:rsid w:val="0046056B"/>
    <w:rsid w:val="004710E5"/>
    <w:rsid w:val="005568DF"/>
    <w:rsid w:val="00594FCA"/>
    <w:rsid w:val="005A1A80"/>
    <w:rsid w:val="00682932"/>
    <w:rsid w:val="006909BB"/>
    <w:rsid w:val="006914CF"/>
    <w:rsid w:val="00696B30"/>
    <w:rsid w:val="006C0966"/>
    <w:rsid w:val="00716057"/>
    <w:rsid w:val="007829B7"/>
    <w:rsid w:val="00883864"/>
    <w:rsid w:val="00897475"/>
    <w:rsid w:val="008A7BB8"/>
    <w:rsid w:val="008B06A7"/>
    <w:rsid w:val="008B50B4"/>
    <w:rsid w:val="00907425"/>
    <w:rsid w:val="009752F7"/>
    <w:rsid w:val="00A4452A"/>
    <w:rsid w:val="00A849A0"/>
    <w:rsid w:val="00A863C1"/>
    <w:rsid w:val="00B14EA8"/>
    <w:rsid w:val="00B30EC8"/>
    <w:rsid w:val="00BF2E31"/>
    <w:rsid w:val="00C73AF7"/>
    <w:rsid w:val="00CE1641"/>
    <w:rsid w:val="00DD5318"/>
    <w:rsid w:val="00DF7D9F"/>
    <w:rsid w:val="00E373A8"/>
    <w:rsid w:val="00E53309"/>
    <w:rsid w:val="00E711F4"/>
    <w:rsid w:val="00ED0D3F"/>
    <w:rsid w:val="00EE60DA"/>
    <w:rsid w:val="00F8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272D0-259F-41EE-8440-558885E5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9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4F5"/>
  </w:style>
  <w:style w:type="paragraph" w:styleId="Footer">
    <w:name w:val="footer"/>
    <w:basedOn w:val="Normal"/>
    <w:link w:val="FooterChar"/>
    <w:uiPriority w:val="99"/>
    <w:unhideWhenUsed/>
    <w:rsid w:val="0041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4F5"/>
  </w:style>
  <w:style w:type="paragraph" w:styleId="ListParagraph">
    <w:name w:val="List Paragraph"/>
    <w:basedOn w:val="Normal"/>
    <w:uiPriority w:val="34"/>
    <w:qFormat/>
    <w:rsid w:val="0089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2021-07-09T08:20:00Z</dcterms:created>
  <dcterms:modified xsi:type="dcterms:W3CDTF">2021-07-09T08:20:00Z</dcterms:modified>
</cp:coreProperties>
</file>