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81" w:rsidRPr="0017208C" w:rsidRDefault="00821BF9" w:rsidP="0017208C">
      <w:pPr>
        <w:spacing w:after="0" w:line="240" w:lineRule="auto"/>
        <w:jc w:val="both"/>
        <w:rPr>
          <w:rFonts w:ascii="Courier New" w:hAnsi="Courier New" w:cs="Courier New"/>
          <w:b/>
          <w:sz w:val="24"/>
          <w:szCs w:val="24"/>
        </w:rPr>
      </w:pPr>
      <w:bookmarkStart w:id="0" w:name="_GoBack"/>
      <w:bookmarkEnd w:id="0"/>
      <w:r w:rsidRPr="0017208C">
        <w:rPr>
          <w:rFonts w:ascii="Courier New" w:hAnsi="Courier New" w:cs="Courier New"/>
          <w:b/>
          <w:sz w:val="24"/>
          <w:szCs w:val="24"/>
        </w:rPr>
        <w:t>IN THE LABOUR COURT OF ZIMBABWE</w:t>
      </w:r>
      <w:r w:rsidRPr="0017208C">
        <w:rPr>
          <w:rFonts w:ascii="Courier New" w:hAnsi="Courier New" w:cs="Courier New"/>
          <w:b/>
          <w:sz w:val="24"/>
          <w:szCs w:val="24"/>
        </w:rPr>
        <w:tab/>
        <w:t>JUDGMENT NO LC/H/</w:t>
      </w:r>
      <w:r w:rsidR="00D36751">
        <w:rPr>
          <w:rFonts w:ascii="Courier New" w:hAnsi="Courier New" w:cs="Courier New"/>
          <w:b/>
          <w:sz w:val="24"/>
          <w:szCs w:val="24"/>
        </w:rPr>
        <w:t>39</w:t>
      </w:r>
      <w:r w:rsidRPr="0017208C">
        <w:rPr>
          <w:rFonts w:ascii="Courier New" w:hAnsi="Courier New" w:cs="Courier New"/>
          <w:b/>
          <w:sz w:val="24"/>
          <w:szCs w:val="24"/>
        </w:rPr>
        <w:t>/1</w:t>
      </w:r>
      <w:r w:rsidR="00D36751">
        <w:rPr>
          <w:rFonts w:ascii="Courier New" w:hAnsi="Courier New" w:cs="Courier New"/>
          <w:b/>
          <w:sz w:val="24"/>
          <w:szCs w:val="24"/>
        </w:rPr>
        <w:t>4</w:t>
      </w:r>
    </w:p>
    <w:p w:rsidR="00821BF9" w:rsidRPr="0017208C" w:rsidRDefault="00821BF9" w:rsidP="0017208C">
      <w:pPr>
        <w:spacing w:after="0" w:line="240" w:lineRule="auto"/>
        <w:jc w:val="both"/>
        <w:rPr>
          <w:rFonts w:ascii="Courier New" w:hAnsi="Courier New" w:cs="Courier New"/>
          <w:b/>
          <w:sz w:val="24"/>
          <w:szCs w:val="24"/>
        </w:rPr>
      </w:pPr>
    </w:p>
    <w:p w:rsidR="00821BF9" w:rsidRDefault="00821BF9" w:rsidP="0017208C">
      <w:pPr>
        <w:spacing w:after="0" w:line="240" w:lineRule="auto"/>
        <w:jc w:val="both"/>
        <w:rPr>
          <w:rFonts w:ascii="Courier New" w:hAnsi="Courier New" w:cs="Courier New"/>
          <w:b/>
          <w:sz w:val="24"/>
          <w:szCs w:val="24"/>
        </w:rPr>
      </w:pPr>
      <w:r w:rsidRPr="0017208C">
        <w:rPr>
          <w:rFonts w:ascii="Courier New" w:hAnsi="Courier New" w:cs="Courier New"/>
          <w:b/>
          <w:sz w:val="24"/>
          <w:szCs w:val="24"/>
        </w:rPr>
        <w:t>HARARE, 23 JANUARY 2013</w:t>
      </w:r>
      <w:r w:rsidR="00F81DCA">
        <w:rPr>
          <w:rFonts w:ascii="Courier New" w:hAnsi="Courier New" w:cs="Courier New"/>
          <w:b/>
          <w:sz w:val="24"/>
          <w:szCs w:val="24"/>
        </w:rPr>
        <w:t>&amp;</w:t>
      </w:r>
      <w:r w:rsidRPr="0017208C">
        <w:rPr>
          <w:rFonts w:ascii="Courier New" w:hAnsi="Courier New" w:cs="Courier New"/>
          <w:b/>
          <w:sz w:val="24"/>
          <w:szCs w:val="24"/>
        </w:rPr>
        <w:tab/>
      </w:r>
      <w:r w:rsidRPr="0017208C">
        <w:rPr>
          <w:rFonts w:ascii="Courier New" w:hAnsi="Courier New" w:cs="Courier New"/>
          <w:b/>
          <w:sz w:val="24"/>
          <w:szCs w:val="24"/>
        </w:rPr>
        <w:tab/>
        <w:t xml:space="preserve"> CASE NO LC/CON/H/137/2013</w:t>
      </w:r>
    </w:p>
    <w:p w:rsidR="00F81DCA" w:rsidRPr="0017208C" w:rsidRDefault="00F81DCA" w:rsidP="0017208C">
      <w:pPr>
        <w:spacing w:after="0" w:line="240" w:lineRule="auto"/>
        <w:jc w:val="both"/>
        <w:rPr>
          <w:rFonts w:ascii="Courier New" w:hAnsi="Courier New" w:cs="Courier New"/>
          <w:b/>
          <w:sz w:val="24"/>
          <w:szCs w:val="24"/>
        </w:rPr>
      </w:pPr>
      <w:r>
        <w:rPr>
          <w:rFonts w:ascii="Courier New" w:hAnsi="Courier New" w:cs="Courier New"/>
          <w:b/>
          <w:sz w:val="24"/>
          <w:szCs w:val="24"/>
        </w:rPr>
        <w:t>31 JANUARY 2014</w:t>
      </w: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p>
    <w:p w:rsidR="00821BF9" w:rsidRPr="0017208C" w:rsidRDefault="00821BF9" w:rsidP="0017208C">
      <w:pPr>
        <w:spacing w:after="0" w:line="240" w:lineRule="auto"/>
        <w:jc w:val="both"/>
        <w:rPr>
          <w:rFonts w:ascii="Courier New" w:hAnsi="Courier New" w:cs="Courier New"/>
          <w:b/>
          <w:sz w:val="24"/>
          <w:szCs w:val="24"/>
        </w:rPr>
      </w:pPr>
      <w:r w:rsidRPr="0017208C">
        <w:rPr>
          <w:rFonts w:ascii="Courier New" w:hAnsi="Courier New" w:cs="Courier New"/>
          <w:b/>
          <w:sz w:val="24"/>
          <w:szCs w:val="24"/>
        </w:rPr>
        <w:t>GABRIEL DIZHA</w:t>
      </w:r>
      <w:r w:rsidRPr="0017208C">
        <w:rPr>
          <w:rFonts w:ascii="Courier New" w:hAnsi="Courier New" w:cs="Courier New"/>
          <w:b/>
          <w:sz w:val="24"/>
          <w:szCs w:val="24"/>
        </w:rPr>
        <w:tab/>
      </w:r>
      <w:r w:rsidRPr="0017208C">
        <w:rPr>
          <w:rFonts w:ascii="Courier New" w:hAnsi="Courier New" w:cs="Courier New"/>
          <w:b/>
          <w:sz w:val="24"/>
          <w:szCs w:val="24"/>
        </w:rPr>
        <w:tab/>
      </w:r>
      <w:r w:rsidRPr="0017208C">
        <w:rPr>
          <w:rFonts w:ascii="Courier New" w:hAnsi="Courier New" w:cs="Courier New"/>
          <w:b/>
          <w:sz w:val="24"/>
          <w:szCs w:val="24"/>
        </w:rPr>
        <w:tab/>
      </w:r>
      <w:r w:rsidRPr="0017208C">
        <w:rPr>
          <w:rFonts w:ascii="Courier New" w:hAnsi="Courier New" w:cs="Courier New"/>
          <w:b/>
          <w:sz w:val="24"/>
          <w:szCs w:val="24"/>
        </w:rPr>
        <w:tab/>
      </w:r>
      <w:r w:rsidRPr="0017208C">
        <w:rPr>
          <w:rFonts w:ascii="Courier New" w:hAnsi="Courier New" w:cs="Courier New"/>
          <w:b/>
          <w:sz w:val="24"/>
          <w:szCs w:val="24"/>
        </w:rPr>
        <w:tab/>
      </w:r>
      <w:r w:rsidRPr="0017208C">
        <w:rPr>
          <w:rFonts w:ascii="Courier New" w:hAnsi="Courier New" w:cs="Courier New"/>
          <w:b/>
          <w:sz w:val="24"/>
          <w:szCs w:val="24"/>
        </w:rPr>
        <w:tab/>
      </w:r>
      <w:r w:rsidRPr="0017208C">
        <w:rPr>
          <w:rFonts w:ascii="Courier New" w:hAnsi="Courier New" w:cs="Courier New"/>
          <w:b/>
          <w:sz w:val="24"/>
          <w:szCs w:val="24"/>
        </w:rPr>
        <w:tab/>
        <w:t>APPLICANT</w:t>
      </w: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p>
    <w:p w:rsidR="00821BF9" w:rsidRPr="0017208C" w:rsidRDefault="00821BF9" w:rsidP="0017208C">
      <w:pPr>
        <w:spacing w:after="0" w:line="240" w:lineRule="auto"/>
        <w:jc w:val="both"/>
        <w:rPr>
          <w:rFonts w:ascii="Courier New" w:hAnsi="Courier New" w:cs="Courier New"/>
          <w:b/>
          <w:sz w:val="24"/>
          <w:szCs w:val="24"/>
        </w:rPr>
      </w:pPr>
      <w:r w:rsidRPr="0017208C">
        <w:rPr>
          <w:rFonts w:ascii="Courier New" w:hAnsi="Courier New" w:cs="Courier New"/>
          <w:b/>
          <w:sz w:val="24"/>
          <w:szCs w:val="24"/>
        </w:rPr>
        <w:t>ZIMBABWE LEAF TOBACCO COMPANY</w:t>
      </w:r>
      <w:r w:rsidRPr="0017208C">
        <w:rPr>
          <w:rFonts w:ascii="Courier New" w:hAnsi="Courier New" w:cs="Courier New"/>
          <w:b/>
          <w:sz w:val="24"/>
          <w:szCs w:val="24"/>
        </w:rPr>
        <w:tab/>
      </w:r>
      <w:r w:rsidRPr="0017208C">
        <w:rPr>
          <w:rFonts w:ascii="Courier New" w:hAnsi="Courier New" w:cs="Courier New"/>
          <w:b/>
          <w:sz w:val="24"/>
          <w:szCs w:val="24"/>
        </w:rPr>
        <w:tab/>
      </w:r>
      <w:r w:rsidRPr="0017208C">
        <w:rPr>
          <w:rFonts w:ascii="Courier New" w:hAnsi="Courier New" w:cs="Courier New"/>
          <w:b/>
          <w:sz w:val="24"/>
          <w:szCs w:val="24"/>
        </w:rPr>
        <w:tab/>
      </w:r>
      <w:r w:rsidRPr="0017208C">
        <w:rPr>
          <w:rFonts w:ascii="Courier New" w:hAnsi="Courier New" w:cs="Courier New"/>
          <w:b/>
          <w:sz w:val="24"/>
          <w:szCs w:val="24"/>
        </w:rPr>
        <w:tab/>
        <w:t>RESPONDENT</w:t>
      </w: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r>
        <w:rPr>
          <w:rFonts w:ascii="Courier New" w:hAnsi="Courier New" w:cs="Courier New"/>
          <w:sz w:val="24"/>
          <w:szCs w:val="24"/>
        </w:rPr>
        <w:t>Before the Honourable P Muzofa :  Judge</w:t>
      </w: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r>
        <w:rPr>
          <w:rFonts w:ascii="Courier New" w:hAnsi="Courier New" w:cs="Courier New"/>
          <w:sz w:val="24"/>
          <w:szCs w:val="24"/>
        </w:rPr>
        <w:t>(</w:t>
      </w:r>
      <w:r w:rsidRPr="0017208C">
        <w:rPr>
          <w:rFonts w:ascii="Courier New" w:hAnsi="Courier New" w:cs="Courier New"/>
          <w:b/>
          <w:sz w:val="24"/>
          <w:szCs w:val="24"/>
        </w:rPr>
        <w:t>IN CHAMBERS</w:t>
      </w:r>
      <w:r>
        <w:rPr>
          <w:rFonts w:ascii="Courier New" w:hAnsi="Courier New" w:cs="Courier New"/>
          <w:sz w:val="24"/>
          <w:szCs w:val="24"/>
        </w:rPr>
        <w:t>)</w:t>
      </w: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p>
    <w:p w:rsidR="00821BF9" w:rsidRPr="0017208C" w:rsidRDefault="00821BF9" w:rsidP="0017208C">
      <w:pPr>
        <w:spacing w:after="0" w:line="240" w:lineRule="auto"/>
        <w:jc w:val="both"/>
        <w:rPr>
          <w:rFonts w:ascii="Courier New" w:hAnsi="Courier New" w:cs="Courier New"/>
          <w:b/>
          <w:sz w:val="24"/>
          <w:szCs w:val="24"/>
        </w:rPr>
      </w:pPr>
      <w:r w:rsidRPr="0017208C">
        <w:rPr>
          <w:rFonts w:ascii="Courier New" w:hAnsi="Courier New" w:cs="Courier New"/>
          <w:b/>
          <w:sz w:val="24"/>
          <w:szCs w:val="24"/>
        </w:rPr>
        <w:t>MUZOFA J:</w:t>
      </w: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is a </w:t>
      </w:r>
      <w:r w:rsidR="00AF1D5A">
        <w:rPr>
          <w:rFonts w:ascii="Courier New" w:hAnsi="Courier New" w:cs="Courier New"/>
          <w:sz w:val="24"/>
          <w:szCs w:val="24"/>
        </w:rPr>
        <w:t>C</w:t>
      </w:r>
      <w:r>
        <w:rPr>
          <w:rFonts w:ascii="Courier New" w:hAnsi="Courier New" w:cs="Courier New"/>
          <w:sz w:val="24"/>
          <w:szCs w:val="24"/>
        </w:rPr>
        <w:t xml:space="preserve">hamber </w:t>
      </w:r>
      <w:r w:rsidR="00AF1D5A">
        <w:rPr>
          <w:rFonts w:ascii="Courier New" w:hAnsi="Courier New" w:cs="Courier New"/>
          <w:sz w:val="24"/>
          <w:szCs w:val="24"/>
        </w:rPr>
        <w:t>A</w:t>
      </w:r>
      <w:r>
        <w:rPr>
          <w:rFonts w:ascii="Courier New" w:hAnsi="Courier New" w:cs="Courier New"/>
          <w:sz w:val="24"/>
          <w:szCs w:val="24"/>
        </w:rPr>
        <w:t xml:space="preserve">pplication for </w:t>
      </w:r>
      <w:r w:rsidR="00AF1D5A">
        <w:rPr>
          <w:rFonts w:ascii="Courier New" w:hAnsi="Courier New" w:cs="Courier New"/>
          <w:sz w:val="24"/>
          <w:szCs w:val="24"/>
        </w:rPr>
        <w:t>c</w:t>
      </w:r>
      <w:r>
        <w:rPr>
          <w:rFonts w:ascii="Courier New" w:hAnsi="Courier New" w:cs="Courier New"/>
          <w:sz w:val="24"/>
          <w:szCs w:val="24"/>
        </w:rPr>
        <w:t>ondonation of late noting of an appeal. The Applicant was dismissed from the Respondent’s employ with effect from the 21</w:t>
      </w:r>
      <w:r w:rsidRPr="00821BF9">
        <w:rPr>
          <w:rFonts w:ascii="Courier New" w:hAnsi="Courier New" w:cs="Courier New"/>
          <w:sz w:val="24"/>
          <w:szCs w:val="24"/>
          <w:vertAlign w:val="superscript"/>
        </w:rPr>
        <w:t>st</w:t>
      </w:r>
      <w:r>
        <w:rPr>
          <w:rFonts w:ascii="Courier New" w:hAnsi="Courier New" w:cs="Courier New"/>
          <w:sz w:val="24"/>
          <w:szCs w:val="24"/>
        </w:rPr>
        <w:t xml:space="preserve"> of April 2011. The Applicant noted an appeal with the Works Council in October 2013. The Works Council dismissed the appeal on the basis that it was out of time. In terms of Statutory </w:t>
      </w:r>
      <w:r w:rsidR="00AF1D5A">
        <w:rPr>
          <w:rFonts w:ascii="Courier New" w:hAnsi="Courier New" w:cs="Courier New"/>
          <w:sz w:val="24"/>
          <w:szCs w:val="24"/>
        </w:rPr>
        <w:t>I</w:t>
      </w:r>
      <w:r>
        <w:rPr>
          <w:rFonts w:ascii="Courier New" w:hAnsi="Courier New" w:cs="Courier New"/>
          <w:sz w:val="24"/>
          <w:szCs w:val="24"/>
        </w:rPr>
        <w:t xml:space="preserve">nstrument 322 of 1996 (Collective Bargaining Agreement: Tobacco Industry Code of Conduct) Part VII section 23 (2) an appeal should be noted within five working days of the letter of dismissal. The Applicant then </w:t>
      </w:r>
      <w:r w:rsidR="00BC386E">
        <w:rPr>
          <w:rFonts w:ascii="Courier New" w:hAnsi="Courier New" w:cs="Courier New"/>
          <w:sz w:val="24"/>
          <w:szCs w:val="24"/>
        </w:rPr>
        <w:t>appealed to the National Employment Council of the Tobacco Industry which also dismissed the appeal for the same reasons. The Council advised the Applicant to apply for condonation before this Court.</w:t>
      </w:r>
    </w:p>
    <w:p w:rsidR="00BC386E" w:rsidRDefault="00BC386E" w:rsidP="0017208C">
      <w:pPr>
        <w:spacing w:after="0" w:line="240" w:lineRule="auto"/>
        <w:ind w:firstLine="720"/>
        <w:jc w:val="both"/>
        <w:rPr>
          <w:rFonts w:ascii="Courier New" w:hAnsi="Courier New" w:cs="Courier New"/>
          <w:sz w:val="24"/>
          <w:szCs w:val="24"/>
        </w:rPr>
      </w:pPr>
    </w:p>
    <w:p w:rsidR="00BC386E" w:rsidRDefault="00BC386E" w:rsidP="0017208C">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Pursuant to the advice received the Applicant approached this Court applying for condonation of late noting of an appeal. The appeal that the Applicant wishes to lodge would be at Works Council level, it would not be before this Court. I </w:t>
      </w:r>
      <w:r>
        <w:rPr>
          <w:rFonts w:ascii="Courier New" w:hAnsi="Courier New" w:cs="Courier New"/>
          <w:sz w:val="24"/>
          <w:szCs w:val="24"/>
        </w:rPr>
        <w:lastRenderedPageBreak/>
        <w:t>believe the authority before which the appeal would be heard is clothed with the powers to hear an application such as this. It is improper for this Court to condone the late noting of an appeal that would not be before it. Since the Labour Court is a creature of statute it can only hear applications as set out in the Labour Act [</w:t>
      </w:r>
      <w:r>
        <w:rPr>
          <w:rFonts w:ascii="Courier New" w:hAnsi="Courier New" w:cs="Courier New"/>
          <w:i/>
          <w:sz w:val="24"/>
          <w:szCs w:val="24"/>
        </w:rPr>
        <w:t>Cap28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 The Court has not been referred to the relevant section giving it powers to hear an application such as the one before this Court</w:t>
      </w:r>
      <w:r w:rsidR="0017208C">
        <w:rPr>
          <w:rFonts w:ascii="Courier New" w:hAnsi="Courier New" w:cs="Courier New"/>
          <w:sz w:val="24"/>
          <w:szCs w:val="24"/>
        </w:rPr>
        <w:t>. Clearly this Court has no jurisdiction.</w:t>
      </w:r>
    </w:p>
    <w:p w:rsidR="0017208C" w:rsidRDefault="0017208C" w:rsidP="0017208C">
      <w:pPr>
        <w:spacing w:after="0" w:line="240" w:lineRule="auto"/>
        <w:ind w:firstLine="720"/>
        <w:jc w:val="both"/>
        <w:rPr>
          <w:rFonts w:ascii="Courier New" w:hAnsi="Courier New" w:cs="Courier New"/>
          <w:sz w:val="24"/>
          <w:szCs w:val="24"/>
        </w:rPr>
      </w:pPr>
    </w:p>
    <w:p w:rsidR="0017208C" w:rsidRDefault="0017208C" w:rsidP="0017208C">
      <w:pPr>
        <w:spacing w:after="0" w:line="360" w:lineRule="auto"/>
        <w:ind w:firstLine="720"/>
        <w:jc w:val="both"/>
        <w:rPr>
          <w:rFonts w:ascii="Courier New" w:hAnsi="Courier New" w:cs="Courier New"/>
          <w:sz w:val="24"/>
          <w:szCs w:val="24"/>
        </w:rPr>
      </w:pPr>
      <w:r>
        <w:rPr>
          <w:rFonts w:ascii="Courier New" w:hAnsi="Courier New" w:cs="Courier New"/>
          <w:sz w:val="24"/>
          <w:szCs w:val="24"/>
        </w:rPr>
        <w:t>Accordingly the following order is made.</w:t>
      </w:r>
    </w:p>
    <w:p w:rsidR="0017208C" w:rsidRDefault="0017208C" w:rsidP="0017208C">
      <w:pPr>
        <w:spacing w:after="0" w:line="240" w:lineRule="auto"/>
        <w:ind w:firstLine="720"/>
        <w:jc w:val="both"/>
        <w:rPr>
          <w:rFonts w:ascii="Courier New" w:hAnsi="Courier New" w:cs="Courier New"/>
          <w:sz w:val="24"/>
          <w:szCs w:val="24"/>
        </w:rPr>
      </w:pPr>
    </w:p>
    <w:p w:rsidR="0017208C" w:rsidRDefault="0017208C" w:rsidP="0017208C">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application for condonation of late noting of appeal be and is hereby dismissed.</w:t>
      </w:r>
    </w:p>
    <w:p w:rsidR="0017208C" w:rsidRDefault="0017208C" w:rsidP="0017208C">
      <w:pPr>
        <w:spacing w:after="0" w:line="240" w:lineRule="auto"/>
        <w:ind w:firstLine="720"/>
        <w:jc w:val="both"/>
        <w:rPr>
          <w:rFonts w:ascii="Courier New" w:hAnsi="Courier New" w:cs="Courier New"/>
          <w:sz w:val="24"/>
          <w:szCs w:val="24"/>
        </w:rPr>
      </w:pPr>
    </w:p>
    <w:p w:rsidR="0017208C" w:rsidRDefault="0017208C" w:rsidP="0017208C">
      <w:pPr>
        <w:spacing w:after="0" w:line="360" w:lineRule="auto"/>
        <w:ind w:firstLine="720"/>
        <w:jc w:val="both"/>
        <w:rPr>
          <w:rFonts w:ascii="Courier New" w:hAnsi="Courier New" w:cs="Courier New"/>
          <w:sz w:val="24"/>
          <w:szCs w:val="24"/>
        </w:rPr>
      </w:pPr>
      <w:r>
        <w:rPr>
          <w:rFonts w:ascii="Courier New" w:hAnsi="Courier New" w:cs="Courier New"/>
          <w:sz w:val="24"/>
          <w:szCs w:val="24"/>
        </w:rPr>
        <w:t>No order as to costs.</w:t>
      </w:r>
    </w:p>
    <w:p w:rsidR="00CA0E80" w:rsidRDefault="00CA0E80" w:rsidP="00CA0E80">
      <w:pPr>
        <w:spacing w:after="0" w:line="360" w:lineRule="auto"/>
        <w:jc w:val="both"/>
        <w:rPr>
          <w:rFonts w:ascii="Courier New" w:hAnsi="Courier New" w:cs="Courier New"/>
          <w:sz w:val="24"/>
          <w:szCs w:val="24"/>
        </w:rPr>
      </w:pPr>
    </w:p>
    <w:p w:rsidR="00CA0E80" w:rsidRDefault="00CA0E80" w:rsidP="00CA0E80">
      <w:pPr>
        <w:spacing w:after="0" w:line="360" w:lineRule="auto"/>
        <w:jc w:val="both"/>
        <w:rPr>
          <w:rFonts w:ascii="Courier New" w:hAnsi="Courier New" w:cs="Courier New"/>
          <w:sz w:val="24"/>
          <w:szCs w:val="24"/>
        </w:rPr>
      </w:pPr>
    </w:p>
    <w:p w:rsidR="00CA0E80" w:rsidRDefault="00CA0E80" w:rsidP="00CA0E80">
      <w:pPr>
        <w:spacing w:after="0" w:line="360" w:lineRule="auto"/>
        <w:jc w:val="both"/>
        <w:rPr>
          <w:rFonts w:ascii="Courier New" w:hAnsi="Courier New" w:cs="Courier New"/>
          <w:sz w:val="24"/>
          <w:szCs w:val="24"/>
        </w:rPr>
      </w:pPr>
    </w:p>
    <w:p w:rsidR="00CA0E80" w:rsidRDefault="00CA0E80" w:rsidP="00CA0E80">
      <w:pPr>
        <w:spacing w:after="0" w:line="360" w:lineRule="auto"/>
        <w:jc w:val="both"/>
        <w:rPr>
          <w:rFonts w:ascii="Courier New" w:hAnsi="Courier New" w:cs="Courier New"/>
          <w:sz w:val="24"/>
          <w:szCs w:val="24"/>
        </w:rPr>
      </w:pPr>
    </w:p>
    <w:p w:rsidR="00CA0E80" w:rsidRPr="00CA0E80" w:rsidRDefault="00CA0E80" w:rsidP="00CA0E80">
      <w:pPr>
        <w:spacing w:after="0" w:line="240" w:lineRule="auto"/>
        <w:jc w:val="both"/>
        <w:rPr>
          <w:rFonts w:ascii="Courier New" w:hAnsi="Courier New" w:cs="Courier New"/>
          <w:b/>
          <w:sz w:val="24"/>
          <w:szCs w:val="24"/>
          <w:u w:val="single"/>
        </w:rPr>
      </w:pPr>
      <w:r w:rsidRPr="00CA0E80">
        <w:rPr>
          <w:rFonts w:ascii="Courier New" w:hAnsi="Courier New" w:cs="Courier New"/>
          <w:b/>
          <w:sz w:val="24"/>
          <w:szCs w:val="24"/>
          <w:u w:val="single"/>
        </w:rPr>
        <w:t>P MUZOFA</w:t>
      </w:r>
    </w:p>
    <w:p w:rsidR="00CA0E80" w:rsidRPr="00CA0E80" w:rsidRDefault="00CA0E80" w:rsidP="00CA0E80">
      <w:pPr>
        <w:spacing w:after="0" w:line="240" w:lineRule="auto"/>
        <w:jc w:val="both"/>
        <w:rPr>
          <w:rFonts w:ascii="Courier New" w:hAnsi="Courier New" w:cs="Courier New"/>
          <w:b/>
          <w:sz w:val="24"/>
          <w:szCs w:val="24"/>
        </w:rPr>
      </w:pPr>
      <w:r w:rsidRPr="00CA0E80">
        <w:rPr>
          <w:rFonts w:ascii="Courier New" w:hAnsi="Courier New" w:cs="Courier New"/>
          <w:b/>
          <w:sz w:val="24"/>
          <w:szCs w:val="24"/>
        </w:rPr>
        <w:t>JUDGE – LABOUR COURT</w:t>
      </w:r>
    </w:p>
    <w:p w:rsidR="0017208C" w:rsidRDefault="0017208C" w:rsidP="0017208C">
      <w:pPr>
        <w:spacing w:after="0" w:line="360" w:lineRule="auto"/>
        <w:ind w:firstLine="720"/>
        <w:jc w:val="both"/>
        <w:rPr>
          <w:rFonts w:ascii="Courier New" w:hAnsi="Courier New" w:cs="Courier New"/>
          <w:sz w:val="24"/>
          <w:szCs w:val="24"/>
        </w:rPr>
      </w:pPr>
    </w:p>
    <w:p w:rsidR="0017208C" w:rsidRPr="00BC386E" w:rsidRDefault="0017208C" w:rsidP="0017208C">
      <w:pPr>
        <w:spacing w:after="0" w:line="360" w:lineRule="auto"/>
        <w:ind w:firstLine="720"/>
        <w:jc w:val="both"/>
        <w:rPr>
          <w:rFonts w:ascii="Courier New" w:hAnsi="Courier New" w:cs="Courier New"/>
          <w:sz w:val="24"/>
          <w:szCs w:val="24"/>
        </w:rPr>
      </w:pPr>
    </w:p>
    <w:p w:rsidR="00BC386E" w:rsidRDefault="00BC386E" w:rsidP="0017208C">
      <w:pPr>
        <w:spacing w:after="0" w:line="360" w:lineRule="auto"/>
        <w:ind w:firstLine="720"/>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p>
    <w:p w:rsidR="00821BF9" w:rsidRDefault="00821BF9" w:rsidP="0017208C">
      <w:pPr>
        <w:spacing w:after="0" w:line="240" w:lineRule="auto"/>
        <w:jc w:val="both"/>
        <w:rPr>
          <w:rFonts w:ascii="Courier New" w:hAnsi="Courier New" w:cs="Courier New"/>
          <w:sz w:val="24"/>
          <w:szCs w:val="24"/>
        </w:rPr>
      </w:pPr>
    </w:p>
    <w:p w:rsidR="00821BF9" w:rsidRPr="00821BF9" w:rsidRDefault="00821BF9" w:rsidP="0017208C">
      <w:pPr>
        <w:spacing w:after="0" w:line="240" w:lineRule="auto"/>
        <w:jc w:val="both"/>
        <w:rPr>
          <w:rFonts w:ascii="Courier New" w:hAnsi="Courier New" w:cs="Courier New"/>
          <w:sz w:val="24"/>
          <w:szCs w:val="24"/>
        </w:rPr>
      </w:pPr>
    </w:p>
    <w:sectPr w:rsidR="00821BF9" w:rsidRPr="00821BF9" w:rsidSect="00E649A2">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23D" w:rsidRDefault="0099423D" w:rsidP="00AF1D5A">
      <w:pPr>
        <w:spacing w:after="0" w:line="240" w:lineRule="auto"/>
      </w:pPr>
      <w:r>
        <w:separator/>
      </w:r>
    </w:p>
  </w:endnote>
  <w:endnote w:type="continuationSeparator" w:id="1">
    <w:p w:rsidR="0099423D" w:rsidRDefault="0099423D" w:rsidP="00AF1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934265"/>
      <w:docPartObj>
        <w:docPartGallery w:val="Page Numbers (Bottom of Page)"/>
        <w:docPartUnique/>
      </w:docPartObj>
    </w:sdtPr>
    <w:sdtEndPr>
      <w:rPr>
        <w:noProof/>
      </w:rPr>
    </w:sdtEndPr>
    <w:sdtContent>
      <w:p w:rsidR="00AF1D5A" w:rsidRDefault="000E508D">
        <w:pPr>
          <w:pStyle w:val="Footer"/>
          <w:jc w:val="center"/>
        </w:pPr>
        <w:r>
          <w:fldChar w:fldCharType="begin"/>
        </w:r>
        <w:r w:rsidR="00AF1D5A">
          <w:instrText xml:space="preserve"> PAGE   \* MERGEFORMAT </w:instrText>
        </w:r>
        <w:r>
          <w:fldChar w:fldCharType="separate"/>
        </w:r>
        <w:r w:rsidR="008A0A33">
          <w:rPr>
            <w:noProof/>
          </w:rPr>
          <w:t>2</w:t>
        </w:r>
        <w:r>
          <w:rPr>
            <w:noProof/>
          </w:rPr>
          <w:fldChar w:fldCharType="end"/>
        </w:r>
      </w:p>
    </w:sdtContent>
  </w:sdt>
  <w:p w:rsidR="00AF1D5A" w:rsidRDefault="00AF1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23D" w:rsidRDefault="0099423D" w:rsidP="00AF1D5A">
      <w:pPr>
        <w:spacing w:after="0" w:line="240" w:lineRule="auto"/>
      </w:pPr>
      <w:r>
        <w:separator/>
      </w:r>
    </w:p>
  </w:footnote>
  <w:footnote w:type="continuationSeparator" w:id="1">
    <w:p w:rsidR="0099423D" w:rsidRDefault="0099423D" w:rsidP="00AF1D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9A2" w:rsidRPr="0017208C" w:rsidRDefault="00E649A2" w:rsidP="00E649A2">
    <w:pPr>
      <w:spacing w:after="0" w:line="240" w:lineRule="auto"/>
      <w:ind w:left="4320" w:firstLine="720"/>
      <w:jc w:val="both"/>
      <w:rPr>
        <w:rFonts w:ascii="Courier New" w:hAnsi="Courier New" w:cs="Courier New"/>
        <w:b/>
        <w:sz w:val="24"/>
        <w:szCs w:val="24"/>
      </w:rPr>
    </w:pPr>
    <w:r w:rsidRPr="0017208C">
      <w:rPr>
        <w:rFonts w:ascii="Courier New" w:hAnsi="Courier New" w:cs="Courier New"/>
        <w:b/>
        <w:sz w:val="24"/>
        <w:szCs w:val="24"/>
      </w:rPr>
      <w:t>JUDGMENT NO LC/H/</w:t>
    </w:r>
    <w:r w:rsidR="00D36751">
      <w:rPr>
        <w:rFonts w:ascii="Courier New" w:hAnsi="Courier New" w:cs="Courier New"/>
        <w:b/>
        <w:sz w:val="24"/>
        <w:szCs w:val="24"/>
      </w:rPr>
      <w:t>39</w:t>
    </w:r>
    <w:r w:rsidRPr="0017208C">
      <w:rPr>
        <w:rFonts w:ascii="Courier New" w:hAnsi="Courier New" w:cs="Courier New"/>
        <w:b/>
        <w:sz w:val="24"/>
        <w:szCs w:val="24"/>
      </w:rPr>
      <w:t>/1</w:t>
    </w:r>
    <w:r w:rsidR="00D36751">
      <w:rPr>
        <w:rFonts w:ascii="Courier New" w:hAnsi="Courier New" w:cs="Courier New"/>
        <w:b/>
        <w:sz w:val="24"/>
        <w:szCs w:val="24"/>
      </w:rPr>
      <w:t>4</w:t>
    </w:r>
  </w:p>
  <w:p w:rsidR="00E649A2" w:rsidRDefault="00E649A2">
    <w:pPr>
      <w:pStyle w:val="Header"/>
    </w:pPr>
  </w:p>
  <w:p w:rsidR="00E649A2" w:rsidRDefault="00E649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1BF9"/>
    <w:rsid w:val="000E508D"/>
    <w:rsid w:val="001454C9"/>
    <w:rsid w:val="0017208C"/>
    <w:rsid w:val="00175CC7"/>
    <w:rsid w:val="002A7D0A"/>
    <w:rsid w:val="003E4D7A"/>
    <w:rsid w:val="00632546"/>
    <w:rsid w:val="006C3AB8"/>
    <w:rsid w:val="00821BF9"/>
    <w:rsid w:val="008A0A33"/>
    <w:rsid w:val="008D0574"/>
    <w:rsid w:val="00986C6D"/>
    <w:rsid w:val="0099423D"/>
    <w:rsid w:val="00A11A81"/>
    <w:rsid w:val="00AF1D5A"/>
    <w:rsid w:val="00BC386E"/>
    <w:rsid w:val="00C114E5"/>
    <w:rsid w:val="00CA0E80"/>
    <w:rsid w:val="00CA6D26"/>
    <w:rsid w:val="00D36751"/>
    <w:rsid w:val="00E01106"/>
    <w:rsid w:val="00E649A2"/>
    <w:rsid w:val="00F61349"/>
    <w:rsid w:val="00F81DC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0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D5A"/>
  </w:style>
  <w:style w:type="paragraph" w:styleId="Footer">
    <w:name w:val="footer"/>
    <w:basedOn w:val="Normal"/>
    <w:link w:val="FooterChar"/>
    <w:uiPriority w:val="99"/>
    <w:unhideWhenUsed/>
    <w:rsid w:val="00AF1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D5A"/>
  </w:style>
  <w:style w:type="paragraph" w:styleId="BalloonText">
    <w:name w:val="Balloon Text"/>
    <w:basedOn w:val="Normal"/>
    <w:link w:val="BalloonTextChar"/>
    <w:uiPriority w:val="99"/>
    <w:semiHidden/>
    <w:unhideWhenUsed/>
    <w:rsid w:val="00AF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D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D5A"/>
  </w:style>
  <w:style w:type="paragraph" w:styleId="Footer">
    <w:name w:val="footer"/>
    <w:basedOn w:val="Normal"/>
    <w:link w:val="FooterChar"/>
    <w:uiPriority w:val="99"/>
    <w:unhideWhenUsed/>
    <w:rsid w:val="00AF1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D5A"/>
  </w:style>
  <w:style w:type="paragraph" w:styleId="BalloonText">
    <w:name w:val="Balloon Text"/>
    <w:basedOn w:val="Normal"/>
    <w:link w:val="BalloonTextChar"/>
    <w:uiPriority w:val="99"/>
    <w:semiHidden/>
    <w:unhideWhenUsed/>
    <w:rsid w:val="00AF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D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2014-01-24T06:23:00Z</cp:lastPrinted>
  <dcterms:created xsi:type="dcterms:W3CDTF">2014-04-30T08:05:00Z</dcterms:created>
  <dcterms:modified xsi:type="dcterms:W3CDTF">2014-04-30T08:05:00Z</dcterms:modified>
</cp:coreProperties>
</file>