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C8" w:rsidRDefault="00EB44C8" w:rsidP="00EB44C8">
      <w:pPr>
        <w:spacing w:after="0" w:line="240" w:lineRule="auto"/>
        <w:jc w:val="both"/>
        <w:rPr>
          <w:rFonts w:ascii="Times New Roman" w:hAnsi="Times New Roman" w:cs="Times New Roman"/>
          <w:sz w:val="24"/>
          <w:szCs w:val="24"/>
        </w:rPr>
      </w:pPr>
      <w:bookmarkStart w:id="0" w:name="_GoBack"/>
      <w:bookmarkEnd w:id="0"/>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FORWARD HALATA CHAUKE</w:t>
      </w: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25</w:t>
      </w:r>
      <w:r w:rsidRPr="00EB44C8">
        <w:rPr>
          <w:rFonts w:ascii="Times New Roman" w:hAnsi="Times New Roman" w:cs="Times New Roman"/>
          <w:sz w:val="24"/>
          <w:szCs w:val="24"/>
          <w:vertAlign w:val="superscript"/>
        </w:rPr>
        <w:t>TH</w:t>
      </w:r>
      <w:r>
        <w:rPr>
          <w:rFonts w:ascii="Times New Roman" w:hAnsi="Times New Roman" w:cs="Times New Roman"/>
          <w:sz w:val="24"/>
          <w:szCs w:val="24"/>
        </w:rPr>
        <w:t xml:space="preserve"> and </w:t>
      </w:r>
      <w:r w:rsidR="003A5B9F">
        <w:rPr>
          <w:rFonts w:ascii="Times New Roman" w:hAnsi="Times New Roman" w:cs="Times New Roman"/>
          <w:sz w:val="24"/>
          <w:szCs w:val="24"/>
        </w:rPr>
        <w:t>26</w:t>
      </w:r>
      <w:r w:rsidR="003A5B9F" w:rsidRPr="00EB44C8">
        <w:rPr>
          <w:rFonts w:ascii="Times New Roman" w:hAnsi="Times New Roman" w:cs="Times New Roman"/>
          <w:sz w:val="24"/>
          <w:szCs w:val="24"/>
          <w:vertAlign w:val="superscript"/>
        </w:rPr>
        <w:t>th</w:t>
      </w:r>
      <w:r w:rsidR="003A5B9F">
        <w:rPr>
          <w:rFonts w:ascii="Times New Roman" w:hAnsi="Times New Roman" w:cs="Times New Roman"/>
          <w:sz w:val="24"/>
          <w:szCs w:val="24"/>
        </w:rPr>
        <w:t xml:space="preserve"> February</w:t>
      </w:r>
      <w:r>
        <w:rPr>
          <w:rFonts w:ascii="Times New Roman" w:hAnsi="Times New Roman" w:cs="Times New Roman"/>
          <w:sz w:val="24"/>
          <w:szCs w:val="24"/>
        </w:rPr>
        <w:t>, 2021</w:t>
      </w:r>
    </w:p>
    <w:p w:rsidR="00EB44C8" w:rsidRDefault="00EB44C8" w:rsidP="00EB44C8">
      <w:pPr>
        <w:spacing w:after="0" w:line="240" w:lineRule="auto"/>
        <w:jc w:val="both"/>
        <w:rPr>
          <w:rFonts w:ascii="Times New Roman" w:hAnsi="Times New Roman" w:cs="Times New Roman"/>
          <w:sz w:val="24"/>
          <w:szCs w:val="24"/>
        </w:rPr>
      </w:pPr>
    </w:p>
    <w:p w:rsidR="00EB44C8" w:rsidRDefault="00EB44C8" w:rsidP="00EB44C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EB44C8" w:rsidRDefault="00EB44C8" w:rsidP="00EB44C8">
      <w:pPr>
        <w:tabs>
          <w:tab w:val="left" w:pos="3879"/>
        </w:tabs>
        <w:spacing w:after="0" w:line="240" w:lineRule="auto"/>
        <w:jc w:val="both"/>
        <w:rPr>
          <w:rFonts w:ascii="Times New Roman" w:hAnsi="Times New Roman" w:cs="Times New Roman"/>
          <w:sz w:val="24"/>
          <w:szCs w:val="24"/>
        </w:rPr>
      </w:pPr>
    </w:p>
    <w:p w:rsidR="00EB44C8" w:rsidRDefault="00EB44C8" w:rsidP="00EB44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 Bail Pending Appeal</w:t>
      </w:r>
    </w:p>
    <w:p w:rsidR="00EB44C8" w:rsidRDefault="00EB44C8" w:rsidP="00EB44C8">
      <w:pPr>
        <w:spacing w:after="0" w:line="360" w:lineRule="auto"/>
        <w:jc w:val="both"/>
        <w:rPr>
          <w:rFonts w:ascii="Times New Roman" w:hAnsi="Times New Roman" w:cs="Times New Roman"/>
          <w:b/>
          <w:sz w:val="24"/>
          <w:szCs w:val="24"/>
        </w:rPr>
      </w:pPr>
    </w:p>
    <w:p w:rsidR="00EB44C8" w:rsidRDefault="00EB44C8" w:rsidP="00EB44C8">
      <w:pPr>
        <w:spacing w:after="0" w:line="240" w:lineRule="auto"/>
        <w:jc w:val="both"/>
        <w:rPr>
          <w:rFonts w:ascii="Times New Roman" w:hAnsi="Times New Roman" w:cs="Times New Roman"/>
          <w:b/>
          <w:sz w:val="24"/>
          <w:szCs w:val="24"/>
        </w:rPr>
      </w:pPr>
    </w:p>
    <w:p w:rsidR="00EB44C8" w:rsidRPr="00431E7F"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Chuma, </w:t>
      </w:r>
      <w:r w:rsidRPr="00EB44C8">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EB44C8" w:rsidRDefault="00EB44C8" w:rsidP="00EB44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M. Mutumhe </w:t>
      </w:r>
      <w:r w:rsidRPr="00C004A0">
        <w:rPr>
          <w:rFonts w:ascii="Times New Roman" w:hAnsi="Times New Roman" w:cs="Times New Roman"/>
          <w:sz w:val="24"/>
          <w:szCs w:val="24"/>
        </w:rPr>
        <w:t>for respondent</w:t>
      </w:r>
    </w:p>
    <w:p w:rsidR="00EB44C8" w:rsidRDefault="00EB44C8" w:rsidP="00EB44C8">
      <w:pPr>
        <w:spacing w:after="0" w:line="240" w:lineRule="auto"/>
        <w:jc w:val="both"/>
        <w:rPr>
          <w:rFonts w:ascii="Times New Roman" w:hAnsi="Times New Roman" w:cs="Times New Roman"/>
          <w:b/>
          <w:sz w:val="24"/>
          <w:szCs w:val="24"/>
        </w:rPr>
      </w:pPr>
    </w:p>
    <w:p w:rsidR="00EB44C8" w:rsidRDefault="00EB44C8" w:rsidP="00EB44C8">
      <w:pPr>
        <w:spacing w:after="0" w:line="240" w:lineRule="auto"/>
        <w:jc w:val="both"/>
        <w:rPr>
          <w:rFonts w:ascii="Times New Roman" w:hAnsi="Times New Roman" w:cs="Times New Roman"/>
          <w:b/>
          <w:sz w:val="24"/>
          <w:szCs w:val="24"/>
        </w:rPr>
      </w:pPr>
    </w:p>
    <w:p w:rsidR="00EB44C8" w:rsidRPr="004D55A9" w:rsidRDefault="00EB44C8" w:rsidP="00EB44C8">
      <w:pPr>
        <w:spacing w:after="0" w:line="240" w:lineRule="auto"/>
        <w:jc w:val="both"/>
        <w:rPr>
          <w:rFonts w:ascii="Times New Roman" w:hAnsi="Times New Roman" w:cs="Times New Roman"/>
          <w:b/>
          <w:sz w:val="24"/>
          <w:szCs w:val="24"/>
        </w:rPr>
      </w:pPr>
    </w:p>
    <w:p w:rsidR="00EB44C8" w:rsidRDefault="00EB44C8" w:rsidP="00EB44C8">
      <w:pPr>
        <w:spacing w:after="0" w:line="240" w:lineRule="auto"/>
        <w:jc w:val="both"/>
        <w:rPr>
          <w:rFonts w:ascii="Times New Roman" w:hAnsi="Times New Roman" w:cs="Times New Roman"/>
          <w:sz w:val="24"/>
          <w:szCs w:val="24"/>
        </w:rPr>
      </w:pPr>
    </w:p>
    <w:p w:rsidR="0073516C" w:rsidRDefault="00EB44C8"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t>
      </w:r>
      <w:r w:rsidR="005824A6">
        <w:rPr>
          <w:rFonts w:ascii="Times New Roman" w:hAnsi="Times New Roman" w:cs="Times New Roman"/>
          <w:sz w:val="24"/>
          <w:szCs w:val="24"/>
        </w:rPr>
        <w:t>WADZE</w:t>
      </w:r>
      <w:r>
        <w:rPr>
          <w:rFonts w:ascii="Times New Roman" w:hAnsi="Times New Roman" w:cs="Times New Roman"/>
          <w:sz w:val="24"/>
          <w:szCs w:val="24"/>
        </w:rPr>
        <w:t xml:space="preserve"> J:  </w:t>
      </w:r>
      <w:r>
        <w:rPr>
          <w:rFonts w:ascii="Times New Roman" w:hAnsi="Times New Roman" w:cs="Times New Roman"/>
          <w:sz w:val="24"/>
          <w:szCs w:val="24"/>
        </w:rPr>
        <w:tab/>
        <w:t>This is an application</w:t>
      </w:r>
      <w:r w:rsidR="005824A6">
        <w:rPr>
          <w:rFonts w:ascii="Times New Roman" w:hAnsi="Times New Roman" w:cs="Times New Roman"/>
          <w:sz w:val="24"/>
          <w:szCs w:val="24"/>
        </w:rPr>
        <w:t xml:space="preserve"> for bail being appeal.</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convicted of two counts by the Magistrate sitting at Chiredzi on 14 December, 2020.</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1 which relates to contravening s 59(2)(b) of the Parks and Wildlife, Act [</w:t>
      </w:r>
      <w:r w:rsidRPr="005824A6">
        <w:rPr>
          <w:rFonts w:ascii="Times New Roman" w:hAnsi="Times New Roman" w:cs="Times New Roman"/>
          <w:i/>
          <w:sz w:val="24"/>
          <w:szCs w:val="24"/>
        </w:rPr>
        <w:t>Cap</w:t>
      </w:r>
      <w:r>
        <w:rPr>
          <w:rFonts w:ascii="Times New Roman" w:hAnsi="Times New Roman" w:cs="Times New Roman"/>
          <w:sz w:val="24"/>
          <w:szCs w:val="24"/>
        </w:rPr>
        <w:t xml:space="preserve"> </w:t>
      </w:r>
      <w:r w:rsidRPr="005824A6">
        <w:rPr>
          <w:rFonts w:ascii="Times New Roman" w:hAnsi="Times New Roman" w:cs="Times New Roman"/>
          <w:i/>
          <w:sz w:val="24"/>
          <w:szCs w:val="24"/>
        </w:rPr>
        <w:t>20:14</w:t>
      </w:r>
      <w:r>
        <w:rPr>
          <w:rFonts w:ascii="Times New Roman" w:hAnsi="Times New Roman" w:cs="Times New Roman"/>
          <w:sz w:val="24"/>
          <w:szCs w:val="24"/>
        </w:rPr>
        <w:t>] the 26 year old applicant was sentenced to pay a fine of $1000 or in default of payment to serve 5 months imprisonment.</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which relates to contravening s 80(1) of SI 362/90 as read with </w:t>
      </w:r>
      <w:r w:rsidR="00DE3040">
        <w:rPr>
          <w:rFonts w:ascii="Times New Roman" w:hAnsi="Times New Roman" w:cs="Times New Roman"/>
          <w:sz w:val="24"/>
          <w:szCs w:val="24"/>
        </w:rPr>
        <w:t>s 1</w:t>
      </w:r>
      <w:r>
        <w:rPr>
          <w:rFonts w:ascii="Times New Roman" w:hAnsi="Times New Roman" w:cs="Times New Roman"/>
          <w:sz w:val="24"/>
          <w:szCs w:val="24"/>
        </w:rPr>
        <w:t>28(b) of the Parks and Wild Life, Act [</w:t>
      </w:r>
      <w:r w:rsidRPr="005824A6">
        <w:rPr>
          <w:rFonts w:ascii="Times New Roman" w:hAnsi="Times New Roman" w:cs="Times New Roman"/>
          <w:i/>
          <w:sz w:val="24"/>
          <w:szCs w:val="24"/>
        </w:rPr>
        <w:t>Cap 20:14</w:t>
      </w:r>
      <w:r>
        <w:rPr>
          <w:rFonts w:ascii="Times New Roman" w:hAnsi="Times New Roman" w:cs="Times New Roman"/>
          <w:sz w:val="24"/>
          <w:szCs w:val="24"/>
        </w:rPr>
        <w:t xml:space="preserve">] the applicant was sentenced to the minimum mandatory sentence of 9 years imprisonment. </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59(2</w:t>
      </w:r>
      <w:r w:rsidR="003A5B9F">
        <w:rPr>
          <w:rFonts w:ascii="Times New Roman" w:hAnsi="Times New Roman" w:cs="Times New Roman"/>
          <w:sz w:val="24"/>
          <w:szCs w:val="24"/>
        </w:rPr>
        <w:t>) (</w:t>
      </w:r>
      <w:r>
        <w:rPr>
          <w:rFonts w:ascii="Times New Roman" w:hAnsi="Times New Roman" w:cs="Times New Roman"/>
          <w:sz w:val="24"/>
          <w:szCs w:val="24"/>
        </w:rPr>
        <w:t>b) of the Parks and Wildlife</w:t>
      </w:r>
      <w:r w:rsidR="00AC40A8">
        <w:rPr>
          <w:rFonts w:ascii="Times New Roman" w:hAnsi="Times New Roman" w:cs="Times New Roman"/>
          <w:sz w:val="24"/>
          <w:szCs w:val="24"/>
        </w:rPr>
        <w:t>,</w:t>
      </w:r>
      <w:r>
        <w:rPr>
          <w:rFonts w:ascii="Times New Roman" w:hAnsi="Times New Roman" w:cs="Times New Roman"/>
          <w:sz w:val="24"/>
          <w:szCs w:val="24"/>
        </w:rPr>
        <w:t xml:space="preserve"> Act [</w:t>
      </w:r>
      <w:r w:rsidRPr="005824A6">
        <w:rPr>
          <w:rFonts w:ascii="Times New Roman" w:hAnsi="Times New Roman" w:cs="Times New Roman"/>
          <w:i/>
          <w:sz w:val="24"/>
          <w:szCs w:val="24"/>
        </w:rPr>
        <w:t>Cap 20:14</w:t>
      </w:r>
      <w:r>
        <w:rPr>
          <w:rFonts w:ascii="Times New Roman" w:hAnsi="Times New Roman" w:cs="Times New Roman"/>
          <w:sz w:val="24"/>
          <w:szCs w:val="24"/>
        </w:rPr>
        <w:t xml:space="preserve">] it is an offence to remove any animal or any part of an animal from any land or from one place to another unless one has been issued with a permit to do so by the appropriate authority allowing such removal. In specific </w:t>
      </w:r>
      <w:r>
        <w:rPr>
          <w:rFonts w:ascii="Times New Roman" w:hAnsi="Times New Roman" w:cs="Times New Roman"/>
          <w:sz w:val="24"/>
          <w:szCs w:val="24"/>
        </w:rPr>
        <w:lastRenderedPageBreak/>
        <w:t xml:space="preserve">terms the charge in count 1 is that on 18 September, 2020 and at Muhlava Village, Headman Gezani, Chief </w:t>
      </w:r>
      <w:r w:rsidR="00B32A5B">
        <w:rPr>
          <w:rFonts w:ascii="Times New Roman" w:hAnsi="Times New Roman" w:cs="Times New Roman"/>
          <w:sz w:val="24"/>
          <w:szCs w:val="24"/>
        </w:rPr>
        <w:t>Se</w:t>
      </w:r>
      <w:r w:rsidR="00DE3040">
        <w:rPr>
          <w:rFonts w:ascii="Times New Roman" w:hAnsi="Times New Roman" w:cs="Times New Roman"/>
          <w:sz w:val="24"/>
          <w:szCs w:val="24"/>
        </w:rPr>
        <w:t>n</w:t>
      </w:r>
      <w:r w:rsidR="00B32A5B">
        <w:rPr>
          <w:rFonts w:ascii="Times New Roman" w:hAnsi="Times New Roman" w:cs="Times New Roman"/>
          <w:sz w:val="24"/>
          <w:szCs w:val="24"/>
        </w:rPr>
        <w:t>g</w:t>
      </w:r>
      <w:r w:rsidR="00DE3040">
        <w:rPr>
          <w:rFonts w:ascii="Times New Roman" w:hAnsi="Times New Roman" w:cs="Times New Roman"/>
          <w:sz w:val="24"/>
          <w:szCs w:val="24"/>
        </w:rPr>
        <w:t>w</w:t>
      </w:r>
      <w:r w:rsidR="00B32A5B">
        <w:rPr>
          <w:rFonts w:ascii="Times New Roman" w:hAnsi="Times New Roman" w:cs="Times New Roman"/>
          <w:sz w:val="24"/>
          <w:szCs w:val="24"/>
        </w:rPr>
        <w:t>e</w:t>
      </w:r>
      <w:r>
        <w:rPr>
          <w:rFonts w:ascii="Times New Roman" w:hAnsi="Times New Roman" w:cs="Times New Roman"/>
          <w:sz w:val="24"/>
          <w:szCs w:val="24"/>
        </w:rPr>
        <w:t>, Chiredzi the applicant removed 4 leopard canine teeth and a pair of Nya</w:t>
      </w:r>
      <w:r w:rsidR="00DE3040">
        <w:rPr>
          <w:rFonts w:ascii="Times New Roman" w:hAnsi="Times New Roman" w:cs="Times New Roman"/>
          <w:sz w:val="24"/>
          <w:szCs w:val="24"/>
        </w:rPr>
        <w:t>l</w:t>
      </w:r>
      <w:r>
        <w:rPr>
          <w:rFonts w:ascii="Times New Roman" w:hAnsi="Times New Roman" w:cs="Times New Roman"/>
          <w:sz w:val="24"/>
          <w:szCs w:val="24"/>
        </w:rPr>
        <w:t>a horns without a permit and kept them at his homestead.</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2 contravening s 82(1) of S</w:t>
      </w:r>
      <w:r w:rsidR="00AC40A8">
        <w:rPr>
          <w:rFonts w:ascii="Times New Roman" w:hAnsi="Times New Roman" w:cs="Times New Roman"/>
          <w:sz w:val="24"/>
          <w:szCs w:val="24"/>
        </w:rPr>
        <w:t>.</w:t>
      </w:r>
      <w:r>
        <w:rPr>
          <w:rFonts w:ascii="Times New Roman" w:hAnsi="Times New Roman" w:cs="Times New Roman"/>
          <w:sz w:val="24"/>
          <w:szCs w:val="24"/>
        </w:rPr>
        <w:t>I</w:t>
      </w:r>
      <w:r w:rsidR="00AC40A8">
        <w:rPr>
          <w:rFonts w:ascii="Times New Roman" w:hAnsi="Times New Roman" w:cs="Times New Roman"/>
          <w:sz w:val="24"/>
          <w:szCs w:val="24"/>
        </w:rPr>
        <w:t>.</w:t>
      </w:r>
      <w:r>
        <w:rPr>
          <w:rFonts w:ascii="Times New Roman" w:hAnsi="Times New Roman" w:cs="Times New Roman"/>
          <w:sz w:val="24"/>
          <w:szCs w:val="24"/>
        </w:rPr>
        <w:t xml:space="preserve"> 362/90 as read with S</w:t>
      </w:r>
      <w:r w:rsidR="00AC40A8">
        <w:rPr>
          <w:rFonts w:ascii="Times New Roman" w:hAnsi="Times New Roman" w:cs="Times New Roman"/>
          <w:sz w:val="24"/>
          <w:szCs w:val="24"/>
        </w:rPr>
        <w:t>.</w:t>
      </w:r>
      <w:r>
        <w:rPr>
          <w:rFonts w:ascii="Times New Roman" w:hAnsi="Times New Roman" w:cs="Times New Roman"/>
          <w:sz w:val="24"/>
          <w:szCs w:val="24"/>
        </w:rPr>
        <w:t>I</w:t>
      </w:r>
      <w:r w:rsidR="00AC40A8">
        <w:rPr>
          <w:rFonts w:ascii="Times New Roman" w:hAnsi="Times New Roman" w:cs="Times New Roman"/>
          <w:sz w:val="24"/>
          <w:szCs w:val="24"/>
        </w:rPr>
        <w:t>.</w:t>
      </w:r>
      <w:r>
        <w:rPr>
          <w:rFonts w:ascii="Times New Roman" w:hAnsi="Times New Roman" w:cs="Times New Roman"/>
          <w:sz w:val="24"/>
          <w:szCs w:val="24"/>
        </w:rPr>
        <w:t xml:space="preserve"> 28(b) of the Parks and Wild Life</w:t>
      </w:r>
      <w:r w:rsidR="00AC40A8">
        <w:rPr>
          <w:rFonts w:ascii="Times New Roman" w:hAnsi="Times New Roman" w:cs="Times New Roman"/>
          <w:sz w:val="24"/>
          <w:szCs w:val="24"/>
        </w:rPr>
        <w:t>,</w:t>
      </w:r>
      <w:r>
        <w:rPr>
          <w:rFonts w:ascii="Times New Roman" w:hAnsi="Times New Roman" w:cs="Times New Roman"/>
          <w:sz w:val="24"/>
          <w:szCs w:val="24"/>
        </w:rPr>
        <w:t xml:space="preserve"> Act [</w:t>
      </w:r>
      <w:r w:rsidRPr="005824A6">
        <w:rPr>
          <w:rFonts w:ascii="Times New Roman" w:hAnsi="Times New Roman" w:cs="Times New Roman"/>
          <w:i/>
          <w:sz w:val="24"/>
          <w:szCs w:val="24"/>
        </w:rPr>
        <w:t>Cap 20:14</w:t>
      </w:r>
      <w:r>
        <w:rPr>
          <w:rFonts w:ascii="Times New Roman" w:hAnsi="Times New Roman" w:cs="Times New Roman"/>
          <w:sz w:val="24"/>
          <w:szCs w:val="24"/>
        </w:rPr>
        <w:t>] relates to unlawful possession of ivory. It is said on the same date and place in count 1 the applicant unlawfully possessed 0.76 kg of raw ivory.</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upon which the applicant was convicted and sentence</w:t>
      </w:r>
      <w:r w:rsidR="00DE3040">
        <w:rPr>
          <w:rFonts w:ascii="Times New Roman" w:hAnsi="Times New Roman" w:cs="Times New Roman"/>
          <w:sz w:val="24"/>
          <w:szCs w:val="24"/>
        </w:rPr>
        <w:t>d</w:t>
      </w:r>
      <w:r>
        <w:rPr>
          <w:rFonts w:ascii="Times New Roman" w:hAnsi="Times New Roman" w:cs="Times New Roman"/>
          <w:sz w:val="24"/>
          <w:szCs w:val="24"/>
        </w:rPr>
        <w:t xml:space="preserve"> can be summarised as follows;</w:t>
      </w:r>
    </w:p>
    <w:p w:rsidR="005824A6" w:rsidRDefault="005824A6"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 September 2020 police Detective</w:t>
      </w:r>
      <w:r w:rsidR="00DE3040">
        <w:rPr>
          <w:rFonts w:ascii="Times New Roman" w:hAnsi="Times New Roman" w:cs="Times New Roman"/>
          <w:sz w:val="24"/>
          <w:szCs w:val="24"/>
        </w:rPr>
        <w:t>s</w:t>
      </w:r>
      <w:r>
        <w:rPr>
          <w:rFonts w:ascii="Times New Roman" w:hAnsi="Times New Roman" w:cs="Times New Roman"/>
          <w:sz w:val="24"/>
          <w:szCs w:val="24"/>
        </w:rPr>
        <w:t xml:space="preserve"> in Chiredzi received information to the effect that the applicant was in possession of raw ivory at his residence which he was offering for sale. As a result they teamed up with Game Rangers and Parks and Wild Life officials in order to raid the applicant’s residence. They all approached the applicant’s homestead around midnight. The applicant’s homestead comprises of just one hut. </w:t>
      </w:r>
      <w:r w:rsidR="00B532AA">
        <w:rPr>
          <w:rFonts w:ascii="Times New Roman" w:hAnsi="Times New Roman" w:cs="Times New Roman"/>
          <w:sz w:val="24"/>
          <w:szCs w:val="24"/>
        </w:rPr>
        <w:t xml:space="preserve"> A search was conducted and two Nyala horns were recovered from the applicant’s hut. A further search yielded the recovery of raw ivory and 4 canine leopard teach all wrapped in a blue plastic hidden on the roof of the applicant’s thatched hut.</w:t>
      </w:r>
    </w:p>
    <w:p w:rsidR="00B532AA" w:rsidRDefault="00B532A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the applicant offered a partial plea to count 1. He admitted that he was in possession of two Nyala horns which were found inside his hut.</w:t>
      </w:r>
    </w:p>
    <w:p w:rsidR="00B532AA" w:rsidRDefault="00B532A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count 2 the applicant vehemently denied possessing </w:t>
      </w:r>
      <w:r w:rsidR="00DE3040">
        <w:rPr>
          <w:rFonts w:ascii="Times New Roman" w:hAnsi="Times New Roman" w:cs="Times New Roman"/>
          <w:sz w:val="24"/>
          <w:szCs w:val="24"/>
        </w:rPr>
        <w:t>e</w:t>
      </w:r>
      <w:r>
        <w:rPr>
          <w:rFonts w:ascii="Times New Roman" w:hAnsi="Times New Roman" w:cs="Times New Roman"/>
          <w:sz w:val="24"/>
          <w:szCs w:val="24"/>
        </w:rPr>
        <w:t xml:space="preserve">ither the 4 canine leopard teeth or the raw ivory. Instead he said these items were recovered from the homestead of his neighbour, one Timothy Mandongwe. The applicant confirmed that they were wrapped in a plastic paper and were on top of the thatched hut. He however said that this was at his neighbour’s homestead. The applicant said for inexplicable reasons the 4 canine leopard teeth and the raw ivory were </w:t>
      </w:r>
      <w:r w:rsidR="00DE3040">
        <w:rPr>
          <w:rFonts w:ascii="Times New Roman" w:hAnsi="Times New Roman" w:cs="Times New Roman"/>
          <w:sz w:val="24"/>
          <w:szCs w:val="24"/>
        </w:rPr>
        <w:t>“</w:t>
      </w:r>
      <w:r>
        <w:rPr>
          <w:rFonts w:ascii="Times New Roman" w:hAnsi="Times New Roman" w:cs="Times New Roman"/>
          <w:sz w:val="24"/>
          <w:szCs w:val="24"/>
        </w:rPr>
        <w:t>planted</w:t>
      </w:r>
      <w:r w:rsidR="00DE3040">
        <w:rPr>
          <w:rFonts w:ascii="Times New Roman" w:hAnsi="Times New Roman" w:cs="Times New Roman"/>
          <w:sz w:val="24"/>
          <w:szCs w:val="24"/>
        </w:rPr>
        <w:t>”</w:t>
      </w:r>
      <w:r>
        <w:rPr>
          <w:rFonts w:ascii="Times New Roman" w:hAnsi="Times New Roman" w:cs="Times New Roman"/>
          <w:sz w:val="24"/>
          <w:szCs w:val="24"/>
        </w:rPr>
        <w:t xml:space="preserve"> by police Detectives on him. This is the position the applicant maintained throughout the trial.</w:t>
      </w:r>
    </w:p>
    <w:p w:rsidR="00B532AA" w:rsidRDefault="00B532A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case the applicant said he is baffled as to why the 4 canine teeth of the leopard and the raw ivory found allegedly at his neighbour’s residence was being </w:t>
      </w:r>
      <w:r w:rsidR="00DE3040">
        <w:rPr>
          <w:rFonts w:ascii="Times New Roman" w:hAnsi="Times New Roman" w:cs="Times New Roman"/>
          <w:sz w:val="24"/>
          <w:szCs w:val="24"/>
        </w:rPr>
        <w:t>“</w:t>
      </w:r>
      <w:r>
        <w:rPr>
          <w:rFonts w:ascii="Times New Roman" w:hAnsi="Times New Roman" w:cs="Times New Roman"/>
          <w:sz w:val="24"/>
          <w:szCs w:val="24"/>
        </w:rPr>
        <w:t>planted</w:t>
      </w:r>
      <w:r w:rsidR="00DE3040">
        <w:rPr>
          <w:rFonts w:ascii="Times New Roman" w:hAnsi="Times New Roman" w:cs="Times New Roman"/>
          <w:sz w:val="24"/>
          <w:szCs w:val="24"/>
        </w:rPr>
        <w:t>”</w:t>
      </w:r>
      <w:r>
        <w:rPr>
          <w:rFonts w:ascii="Times New Roman" w:hAnsi="Times New Roman" w:cs="Times New Roman"/>
          <w:sz w:val="24"/>
          <w:szCs w:val="24"/>
        </w:rPr>
        <w:t xml:space="preserve"> on him. The applicant confirmed that all the persons who came to search his residence were strangers to him.</w:t>
      </w:r>
    </w:p>
    <w:p w:rsidR="005824A6" w:rsidRDefault="00786E8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 bid to buttress his case the applicant called his wife one Alice Chauke as a defence witness. The sum total of his wife’s testimony is that only the two Nyala horns were recovered at their residence. She said the raw ivory was found at their neighbour’s residence some 30m away from their residence but was “planted” on the applicant because police failed to locate their neighbour.</w:t>
      </w:r>
    </w:p>
    <w:p w:rsidR="00786E8A" w:rsidRDefault="00786E8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two witnesses a CID detail one Tonderai Chakanyuka of the Minerals</w:t>
      </w:r>
      <w:r w:rsidR="00DE3040">
        <w:rPr>
          <w:rFonts w:ascii="Times New Roman" w:hAnsi="Times New Roman" w:cs="Times New Roman"/>
          <w:sz w:val="24"/>
          <w:szCs w:val="24"/>
        </w:rPr>
        <w:t>,</w:t>
      </w:r>
      <w:r>
        <w:rPr>
          <w:rFonts w:ascii="Times New Roman" w:hAnsi="Times New Roman" w:cs="Times New Roman"/>
          <w:sz w:val="24"/>
          <w:szCs w:val="24"/>
        </w:rPr>
        <w:t xml:space="preserve"> Flora and Fauna Unit and Promise Kamuka a game ranger at Gonarezhou National Park who was part of the team which approached the applicant’s residence.</w:t>
      </w:r>
    </w:p>
    <w:p w:rsidR="00786E8A" w:rsidRDefault="00786E8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police detail explained why they proceeded to applicant’s residence who was said to be selling raw ivory. The police teamed up with 4 game rangers and an officer from the Parks and Wild Life Department.</w:t>
      </w:r>
    </w:p>
    <w:p w:rsidR="00786E8A" w:rsidRDefault="00786E8A" w:rsidP="00582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two state witnesses in material terms was as follows;</w:t>
      </w:r>
    </w:p>
    <w:p w:rsidR="00786E8A" w:rsidRDefault="00B200B8" w:rsidP="00786E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w:t>
      </w:r>
      <w:r w:rsidR="00786E8A">
        <w:rPr>
          <w:rFonts w:ascii="Times New Roman" w:hAnsi="Times New Roman" w:cs="Times New Roman"/>
          <w:sz w:val="24"/>
          <w:szCs w:val="24"/>
        </w:rPr>
        <w:t xml:space="preserve"> approached the applicant’s residence around midnight and identified themselves after which they explained the purpose of their nocturnal visit.</w:t>
      </w:r>
    </w:p>
    <w:p w:rsidR="00786E8A" w:rsidRDefault="00786E8A" w:rsidP="00786E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asked to search applicant’s </w:t>
      </w:r>
      <w:r w:rsidR="00B200B8">
        <w:rPr>
          <w:rFonts w:ascii="Times New Roman" w:hAnsi="Times New Roman" w:cs="Times New Roman"/>
          <w:sz w:val="24"/>
          <w:szCs w:val="24"/>
        </w:rPr>
        <w:t>hut after he denied possessing raw ivory and applicant consented to the search</w:t>
      </w:r>
    </w:p>
    <w:p w:rsidR="00B200B8" w:rsidRDefault="00B200B8" w:rsidP="00786E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Inside applicant’s single hut they recovered firstly a pair of Nyala horns behind a cupboard in a card board box. This is not refuted by the applicant.</w:t>
      </w:r>
    </w:p>
    <w:p w:rsidR="00B200B8" w:rsidRDefault="00B200B8" w:rsidP="00786E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Outside the same hut on the thatched roof they saw a plastic back which they asked applicant to take. Inside that plastic bag they recovered 4 leopard teeth and raw ivory in issue</w:t>
      </w:r>
    </w:p>
    <w:p w:rsidR="00B200B8" w:rsidRDefault="00B200B8" w:rsidP="00786E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recovered 4 leopard teeth and raw ivory were later examined and confirmed as such by a Veterinary Officer</w:t>
      </w:r>
    </w:p>
    <w:p w:rsidR="00B200B8" w:rsidRDefault="00B200B8" w:rsidP="00786E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denied searching any other homestead except applicant’s residence which comprised of just one hut.</w:t>
      </w:r>
    </w:p>
    <w:p w:rsidR="00B200B8" w:rsidRDefault="00B200B8" w:rsidP="00B200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address to the court </w:t>
      </w:r>
      <w:r w:rsidRPr="00B200B8">
        <w:rPr>
          <w:rFonts w:ascii="Times New Roman" w:hAnsi="Times New Roman" w:cs="Times New Roman"/>
          <w:i/>
          <w:sz w:val="24"/>
          <w:szCs w:val="24"/>
        </w:rPr>
        <w:t>Mr Chuma</w:t>
      </w:r>
      <w:r>
        <w:rPr>
          <w:rFonts w:ascii="Times New Roman" w:hAnsi="Times New Roman" w:cs="Times New Roman"/>
          <w:sz w:val="24"/>
          <w:szCs w:val="24"/>
        </w:rPr>
        <w:t xml:space="preserve"> for the applicant rightly conceded that on</w:t>
      </w:r>
      <w:r w:rsidR="00DE3040">
        <w:rPr>
          <w:rFonts w:ascii="Times New Roman" w:hAnsi="Times New Roman" w:cs="Times New Roman"/>
          <w:sz w:val="24"/>
          <w:szCs w:val="24"/>
        </w:rPr>
        <w:t>c</w:t>
      </w:r>
      <w:r>
        <w:rPr>
          <w:rFonts w:ascii="Times New Roman" w:hAnsi="Times New Roman" w:cs="Times New Roman"/>
          <w:sz w:val="24"/>
          <w:szCs w:val="24"/>
        </w:rPr>
        <w:t xml:space="preserve">e the appeal against conviction fails there is no legal or factual basis to challenge the sentence imposed by the court </w:t>
      </w:r>
      <w:r w:rsidRPr="00DE3040">
        <w:rPr>
          <w:rFonts w:ascii="Times New Roman" w:hAnsi="Times New Roman" w:cs="Times New Roman"/>
          <w:i/>
          <w:sz w:val="24"/>
          <w:szCs w:val="24"/>
        </w:rPr>
        <w:t>a quo</w:t>
      </w:r>
      <w:r>
        <w:rPr>
          <w:rFonts w:ascii="Times New Roman" w:hAnsi="Times New Roman" w:cs="Times New Roman"/>
          <w:sz w:val="24"/>
          <w:szCs w:val="24"/>
        </w:rPr>
        <w:t xml:space="preserve"> in both counts. As a result no useful purpose would be achieved by referring to the grounds of appeal in respect of sentence.</w:t>
      </w:r>
    </w:p>
    <w:p w:rsidR="00B200B8" w:rsidRDefault="00B200B8" w:rsidP="00B200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single ground of appeal in respect of conviction is </w:t>
      </w:r>
      <w:r w:rsidR="00DE3040">
        <w:rPr>
          <w:rFonts w:ascii="Times New Roman" w:hAnsi="Times New Roman" w:cs="Times New Roman"/>
          <w:sz w:val="24"/>
          <w:szCs w:val="24"/>
        </w:rPr>
        <w:t xml:space="preserve">a </w:t>
      </w:r>
      <w:r>
        <w:rPr>
          <w:rFonts w:ascii="Times New Roman" w:hAnsi="Times New Roman" w:cs="Times New Roman"/>
          <w:sz w:val="24"/>
          <w:szCs w:val="24"/>
        </w:rPr>
        <w:t>factual one, which is that the raw ivory and 4 canine leopard teeth where not found at the applicant’s residence but at his neighbour’s homestead.</w:t>
      </w:r>
    </w:p>
    <w:p w:rsidR="00B200B8" w:rsidRDefault="00B200B8" w:rsidP="00B200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in respect of bail pending appeal is a well beaten or trodden path. For emphasis and clarity I shall simply highlight important aspects.</w:t>
      </w:r>
    </w:p>
    <w:p w:rsidR="00B200B8" w:rsidRDefault="00B200B8" w:rsidP="00B200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at this stage the presumption of innocence which an accused enjoys before conviction would have fallen away.</w:t>
      </w:r>
    </w:p>
    <w:p w:rsidR="00B200B8" w:rsidRDefault="00B200B8" w:rsidP="00B200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applicant or accused person therefore bears the onus of proof to show on a balance of probabiliti</w:t>
      </w:r>
      <w:r w:rsidR="00C2103A">
        <w:rPr>
          <w:rFonts w:ascii="Times New Roman" w:hAnsi="Times New Roman" w:cs="Times New Roman"/>
          <w:sz w:val="24"/>
          <w:szCs w:val="24"/>
        </w:rPr>
        <w:t>es that it is in the interest of justice for him or her to be released on bail pending appeal (despite the conviction and or sentence).</w:t>
      </w:r>
    </w:p>
    <w:p w:rsidR="00C2103A" w:rsidRDefault="00C2103A" w:rsidP="00B200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in deciding whether to admit an applicant to bail pending appeal the court considers mainly two factors, which are;</w:t>
      </w:r>
    </w:p>
    <w:p w:rsidR="00C2103A" w:rsidRDefault="00C2103A" w:rsidP="00C210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appeal</w:t>
      </w:r>
    </w:p>
    <w:p w:rsidR="00C2103A" w:rsidRDefault="00C2103A" w:rsidP="00C210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Risk of abscondment</w:t>
      </w:r>
    </w:p>
    <w:p w:rsidR="00C2103A" w:rsidRDefault="00C2103A"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C2103A">
        <w:rPr>
          <w:rFonts w:ascii="Times New Roman" w:hAnsi="Times New Roman" w:cs="Times New Roman"/>
          <w:i/>
          <w:sz w:val="24"/>
          <w:szCs w:val="24"/>
        </w:rPr>
        <w:t>State</w:t>
      </w:r>
      <w:r>
        <w:rPr>
          <w:rFonts w:ascii="Times New Roman" w:hAnsi="Times New Roman" w:cs="Times New Roman"/>
          <w:sz w:val="24"/>
          <w:szCs w:val="24"/>
        </w:rPr>
        <w:t xml:space="preserve"> v </w:t>
      </w:r>
      <w:r w:rsidRPr="00C2103A">
        <w:rPr>
          <w:rFonts w:ascii="Times New Roman" w:hAnsi="Times New Roman" w:cs="Times New Roman"/>
          <w:i/>
          <w:sz w:val="24"/>
          <w:szCs w:val="24"/>
        </w:rPr>
        <w:t>Shambare &amp; 3 Ors</w:t>
      </w:r>
      <w:r>
        <w:rPr>
          <w:rFonts w:ascii="Times New Roman" w:hAnsi="Times New Roman" w:cs="Times New Roman"/>
          <w:sz w:val="24"/>
          <w:szCs w:val="24"/>
        </w:rPr>
        <w:t xml:space="preserve"> HH 65/18; </w:t>
      </w:r>
      <w:r w:rsidRPr="00C2103A">
        <w:rPr>
          <w:rFonts w:ascii="Times New Roman" w:hAnsi="Times New Roman" w:cs="Times New Roman"/>
          <w:i/>
          <w:sz w:val="24"/>
          <w:szCs w:val="24"/>
        </w:rPr>
        <w:t>Aubrey Cummings</w:t>
      </w:r>
      <w:r>
        <w:rPr>
          <w:rFonts w:ascii="Times New Roman" w:hAnsi="Times New Roman" w:cs="Times New Roman"/>
          <w:sz w:val="24"/>
          <w:szCs w:val="24"/>
        </w:rPr>
        <w:t xml:space="preserve"> v </w:t>
      </w:r>
      <w:r w:rsidRPr="00C2103A">
        <w:rPr>
          <w:rFonts w:ascii="Times New Roman" w:hAnsi="Times New Roman" w:cs="Times New Roman"/>
          <w:i/>
          <w:sz w:val="24"/>
          <w:szCs w:val="24"/>
        </w:rPr>
        <w:t>State</w:t>
      </w:r>
      <w:r>
        <w:rPr>
          <w:rFonts w:ascii="Times New Roman" w:hAnsi="Times New Roman" w:cs="Times New Roman"/>
          <w:sz w:val="24"/>
          <w:szCs w:val="24"/>
        </w:rPr>
        <w:t xml:space="preserve"> HMA 33/17; </w:t>
      </w:r>
      <w:r w:rsidRPr="00C2103A">
        <w:rPr>
          <w:rFonts w:ascii="Times New Roman" w:hAnsi="Times New Roman" w:cs="Times New Roman"/>
          <w:i/>
          <w:sz w:val="24"/>
          <w:szCs w:val="24"/>
        </w:rPr>
        <w:t xml:space="preserve">Peter Chikumba </w:t>
      </w:r>
      <w:r>
        <w:rPr>
          <w:rFonts w:ascii="Times New Roman" w:hAnsi="Times New Roman" w:cs="Times New Roman"/>
          <w:sz w:val="24"/>
          <w:szCs w:val="24"/>
        </w:rPr>
        <w:t>v State HH 724/15.</w:t>
      </w:r>
    </w:p>
    <w:p w:rsidR="00C2103A" w:rsidRDefault="00C2103A"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needs no emphasis that the risk of abscondment is always high where there are no prospects of success on appeal.</w:t>
      </w:r>
    </w:p>
    <w:p w:rsidR="00C2103A" w:rsidRDefault="00C2103A"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constitutes prospects of success on appeal was succinctly explained by my brother MAFUSIRE J. in </w:t>
      </w:r>
      <w:r w:rsidRPr="00C2103A">
        <w:rPr>
          <w:rFonts w:ascii="Times New Roman" w:hAnsi="Times New Roman" w:cs="Times New Roman"/>
          <w:i/>
          <w:sz w:val="24"/>
          <w:szCs w:val="24"/>
        </w:rPr>
        <w:t>Peter Chikumba</w:t>
      </w:r>
      <w:r>
        <w:rPr>
          <w:rFonts w:ascii="Times New Roman" w:hAnsi="Times New Roman" w:cs="Times New Roman"/>
          <w:sz w:val="24"/>
          <w:szCs w:val="24"/>
        </w:rPr>
        <w:t xml:space="preserve"> case </w:t>
      </w:r>
      <w:r w:rsidRPr="00C2103A">
        <w:rPr>
          <w:rFonts w:ascii="Times New Roman" w:hAnsi="Times New Roman" w:cs="Times New Roman"/>
          <w:i/>
          <w:sz w:val="24"/>
          <w:szCs w:val="24"/>
        </w:rPr>
        <w:t>supra</w:t>
      </w:r>
      <w:r>
        <w:rPr>
          <w:rFonts w:ascii="Times New Roman" w:hAnsi="Times New Roman" w:cs="Times New Roman"/>
          <w:sz w:val="24"/>
          <w:szCs w:val="24"/>
        </w:rPr>
        <w:t xml:space="preserve"> in which he said it relates to whether an applicant “has a fighting chance” on appeal. Put differently, the issue is whether an applicant has an arguable case on appeal. If an appeal is doomed to fail surely there is no basis to admit an applicant to bail pending appeal.</w:t>
      </w:r>
    </w:p>
    <w:p w:rsidR="00C2103A" w:rsidRDefault="00C2103A"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constrained to appreciate the applicant’s ground of appeal in respect of conviction in this case.</w:t>
      </w:r>
    </w:p>
    <w:p w:rsidR="003A5B9F" w:rsidRDefault="00C2103A"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reason why the police approached his residenc</w:t>
      </w:r>
      <w:r w:rsidR="003A5B9F">
        <w:rPr>
          <w:rFonts w:ascii="Times New Roman" w:hAnsi="Times New Roman" w:cs="Times New Roman"/>
          <w:sz w:val="24"/>
          <w:szCs w:val="24"/>
        </w:rPr>
        <w:t xml:space="preserve">e </w:t>
      </w:r>
      <w:r w:rsidR="00DE3040">
        <w:rPr>
          <w:rFonts w:ascii="Times New Roman" w:hAnsi="Times New Roman" w:cs="Times New Roman"/>
          <w:sz w:val="24"/>
          <w:szCs w:val="24"/>
        </w:rPr>
        <w:t>wa</w:t>
      </w:r>
      <w:r w:rsidR="003A5B9F">
        <w:rPr>
          <w:rFonts w:ascii="Times New Roman" w:hAnsi="Times New Roman" w:cs="Times New Roman"/>
          <w:sz w:val="24"/>
          <w:szCs w:val="24"/>
        </w:rPr>
        <w:t xml:space="preserve">s a result of the tip off they had received. The applicant was a stranger to them. As per applicant’s own admission he was advised of the purpose of their visit and search. Indeed the applicant concedes two Nyala horns were recovered in his hut. It would be clearly illogical for the police to exonerate the person from </w:t>
      </w:r>
      <w:r w:rsidR="003A5B9F">
        <w:rPr>
          <w:rFonts w:ascii="Times New Roman" w:hAnsi="Times New Roman" w:cs="Times New Roman"/>
          <w:sz w:val="24"/>
          <w:szCs w:val="24"/>
        </w:rPr>
        <w:lastRenderedPageBreak/>
        <w:t>wh</w:t>
      </w:r>
      <w:r w:rsidR="00DE3040">
        <w:rPr>
          <w:rFonts w:ascii="Times New Roman" w:hAnsi="Times New Roman" w:cs="Times New Roman"/>
          <w:sz w:val="24"/>
          <w:szCs w:val="24"/>
        </w:rPr>
        <w:t>om</w:t>
      </w:r>
      <w:r w:rsidR="003A5B9F">
        <w:rPr>
          <w:rFonts w:ascii="Times New Roman" w:hAnsi="Times New Roman" w:cs="Times New Roman"/>
          <w:sz w:val="24"/>
          <w:szCs w:val="24"/>
        </w:rPr>
        <w:t xml:space="preserve"> the raw ivory and 4 leopard teeth were recovered and to </w:t>
      </w:r>
      <w:r w:rsidR="00DE3040">
        <w:rPr>
          <w:rFonts w:ascii="Times New Roman" w:hAnsi="Times New Roman" w:cs="Times New Roman"/>
          <w:sz w:val="24"/>
          <w:szCs w:val="24"/>
        </w:rPr>
        <w:t xml:space="preserve">then </w:t>
      </w:r>
      <w:r w:rsidR="003A5B9F">
        <w:rPr>
          <w:rFonts w:ascii="Times New Roman" w:hAnsi="Times New Roman" w:cs="Times New Roman"/>
          <w:sz w:val="24"/>
          <w:szCs w:val="24"/>
        </w:rPr>
        <w:t>inexplicably incriminate the applicant. The applicant was at pains to find such a reason.</w:t>
      </w:r>
    </w:p>
    <w:p w:rsidR="003A5B9F" w:rsidRDefault="003A5B9F"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applicant’s wife rightly rejected. She has a motive to try and protect her husband. On the other hand the State witnesses materially corroborated each other on what transpired at the applicant’s homestead. Their credibility is beyond reproach.</w:t>
      </w:r>
    </w:p>
    <w:p w:rsidR="003A5B9F" w:rsidRDefault="003A5B9F"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my considered view that the applicant has virtually “no fighting chance” on appeal. The appeal in respect of conviction is doomed to predictable failure. It is simply a fishing expedition or testing the waters as it were. Consequently the application for bail pending appeal cannot succeed.</w:t>
      </w:r>
    </w:p>
    <w:p w:rsidR="00C2103A" w:rsidRDefault="00AC40A8"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r w:rsidR="003A5B9F">
        <w:rPr>
          <w:rFonts w:ascii="Times New Roman" w:hAnsi="Times New Roman" w:cs="Times New Roman"/>
          <w:sz w:val="24"/>
          <w:szCs w:val="24"/>
        </w:rPr>
        <w:t xml:space="preserve">; </w:t>
      </w:r>
    </w:p>
    <w:p w:rsidR="003A5B9F" w:rsidRDefault="003A5B9F" w:rsidP="00C21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pending appeal be and is hereby dismissed.</w:t>
      </w:r>
    </w:p>
    <w:p w:rsidR="003A5B9F" w:rsidRDefault="003A5B9F" w:rsidP="003A5B9F">
      <w:pPr>
        <w:spacing w:after="0" w:line="360" w:lineRule="auto"/>
        <w:jc w:val="both"/>
        <w:rPr>
          <w:rFonts w:ascii="Times New Roman" w:hAnsi="Times New Roman" w:cs="Times New Roman"/>
          <w:sz w:val="24"/>
          <w:szCs w:val="24"/>
        </w:rPr>
      </w:pPr>
    </w:p>
    <w:p w:rsidR="003A5B9F" w:rsidRDefault="003A5B9F" w:rsidP="003A5B9F">
      <w:pPr>
        <w:spacing w:after="0" w:line="360" w:lineRule="auto"/>
        <w:jc w:val="both"/>
        <w:rPr>
          <w:rFonts w:ascii="Times New Roman" w:hAnsi="Times New Roman" w:cs="Times New Roman"/>
          <w:sz w:val="24"/>
          <w:szCs w:val="24"/>
        </w:rPr>
      </w:pPr>
    </w:p>
    <w:p w:rsidR="003A5B9F" w:rsidRDefault="003A5B9F" w:rsidP="003A5B9F">
      <w:pPr>
        <w:spacing w:after="0" w:line="360" w:lineRule="auto"/>
        <w:jc w:val="both"/>
        <w:rPr>
          <w:rFonts w:ascii="Times New Roman" w:hAnsi="Times New Roman" w:cs="Times New Roman"/>
          <w:sz w:val="24"/>
          <w:szCs w:val="24"/>
        </w:rPr>
      </w:pPr>
    </w:p>
    <w:p w:rsidR="003A5B9F" w:rsidRDefault="003A5B9F" w:rsidP="003A5B9F">
      <w:pPr>
        <w:spacing w:after="0" w:line="360" w:lineRule="auto"/>
        <w:jc w:val="both"/>
        <w:rPr>
          <w:rFonts w:ascii="Times New Roman" w:hAnsi="Times New Roman" w:cs="Times New Roman"/>
          <w:sz w:val="24"/>
          <w:szCs w:val="24"/>
        </w:rPr>
      </w:pPr>
    </w:p>
    <w:p w:rsidR="003A5B9F" w:rsidRDefault="003A5B9F" w:rsidP="003A5B9F">
      <w:pPr>
        <w:spacing w:after="0" w:line="240" w:lineRule="auto"/>
        <w:jc w:val="both"/>
        <w:rPr>
          <w:rFonts w:ascii="Times New Roman" w:hAnsi="Times New Roman" w:cs="Times New Roman"/>
          <w:sz w:val="24"/>
          <w:szCs w:val="24"/>
        </w:rPr>
      </w:pPr>
      <w:r w:rsidRPr="003A5B9F">
        <w:rPr>
          <w:rFonts w:ascii="Times New Roman" w:hAnsi="Times New Roman" w:cs="Times New Roman"/>
          <w:i/>
          <w:sz w:val="24"/>
          <w:szCs w:val="24"/>
        </w:rPr>
        <w:t>Chuma, Gurajena &amp; Partners</w:t>
      </w:r>
      <w:r>
        <w:rPr>
          <w:rFonts w:ascii="Times New Roman" w:hAnsi="Times New Roman" w:cs="Times New Roman"/>
          <w:sz w:val="24"/>
          <w:szCs w:val="24"/>
        </w:rPr>
        <w:t>, applicant’s legal practitioners</w:t>
      </w:r>
    </w:p>
    <w:p w:rsidR="003A5B9F" w:rsidRDefault="003A5B9F" w:rsidP="003A5B9F">
      <w:pPr>
        <w:spacing w:after="0" w:line="240" w:lineRule="auto"/>
        <w:jc w:val="both"/>
        <w:rPr>
          <w:rFonts w:ascii="Times New Roman" w:hAnsi="Times New Roman" w:cs="Times New Roman"/>
          <w:sz w:val="24"/>
          <w:szCs w:val="24"/>
        </w:rPr>
      </w:pPr>
      <w:r w:rsidRPr="003A5B9F">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3A5B9F" w:rsidRDefault="003A5B9F" w:rsidP="003A5B9F">
      <w:pPr>
        <w:spacing w:after="0" w:line="240" w:lineRule="auto"/>
        <w:ind w:firstLine="720"/>
        <w:jc w:val="both"/>
        <w:rPr>
          <w:rFonts w:ascii="Times New Roman" w:hAnsi="Times New Roman" w:cs="Times New Roman"/>
          <w:sz w:val="24"/>
          <w:szCs w:val="24"/>
        </w:rPr>
      </w:pPr>
    </w:p>
    <w:p w:rsidR="00C2103A" w:rsidRPr="00C2103A" w:rsidRDefault="00C2103A" w:rsidP="003A5B9F">
      <w:pPr>
        <w:spacing w:after="0" w:line="240" w:lineRule="auto"/>
        <w:ind w:firstLine="720"/>
        <w:jc w:val="both"/>
        <w:rPr>
          <w:rFonts w:ascii="Times New Roman" w:hAnsi="Times New Roman" w:cs="Times New Roman"/>
          <w:sz w:val="24"/>
          <w:szCs w:val="24"/>
        </w:rPr>
      </w:pPr>
    </w:p>
    <w:sectPr w:rsidR="00C2103A" w:rsidRPr="00C210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20" w:rsidRDefault="00701E20" w:rsidP="00EB44C8">
      <w:pPr>
        <w:spacing w:after="0" w:line="240" w:lineRule="auto"/>
      </w:pPr>
      <w:r>
        <w:separator/>
      </w:r>
    </w:p>
  </w:endnote>
  <w:endnote w:type="continuationSeparator" w:id="0">
    <w:p w:rsidR="00701E20" w:rsidRDefault="00701E20" w:rsidP="00EB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20" w:rsidRDefault="00701E20" w:rsidP="00EB44C8">
      <w:pPr>
        <w:spacing w:after="0" w:line="240" w:lineRule="auto"/>
      </w:pPr>
      <w:r>
        <w:separator/>
      </w:r>
    </w:p>
  </w:footnote>
  <w:footnote w:type="continuationSeparator" w:id="0">
    <w:p w:rsidR="00701E20" w:rsidRDefault="00701E20" w:rsidP="00EB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039792"/>
      <w:docPartObj>
        <w:docPartGallery w:val="Page Numbers (Top of Page)"/>
        <w:docPartUnique/>
      </w:docPartObj>
    </w:sdtPr>
    <w:sdtEndPr>
      <w:rPr>
        <w:noProof/>
      </w:rPr>
    </w:sdtEndPr>
    <w:sdtContent>
      <w:p w:rsidR="00EB44C8" w:rsidRDefault="00EB44C8">
        <w:pPr>
          <w:pStyle w:val="Header"/>
          <w:jc w:val="right"/>
          <w:rPr>
            <w:noProof/>
          </w:rPr>
        </w:pPr>
        <w:r>
          <w:fldChar w:fldCharType="begin"/>
        </w:r>
        <w:r>
          <w:instrText xml:space="preserve"> PAGE   \* MERGEFORMAT </w:instrText>
        </w:r>
        <w:r>
          <w:fldChar w:fldCharType="separate"/>
        </w:r>
        <w:r w:rsidR="00FA08F0">
          <w:rPr>
            <w:noProof/>
          </w:rPr>
          <w:t>5</w:t>
        </w:r>
        <w:r>
          <w:rPr>
            <w:noProof/>
          </w:rPr>
          <w:fldChar w:fldCharType="end"/>
        </w:r>
      </w:p>
      <w:p w:rsidR="00EB44C8" w:rsidRDefault="00EB44C8">
        <w:pPr>
          <w:pStyle w:val="Header"/>
          <w:jc w:val="right"/>
          <w:rPr>
            <w:noProof/>
          </w:rPr>
        </w:pPr>
        <w:r>
          <w:rPr>
            <w:noProof/>
          </w:rPr>
          <w:t>HMA 16-21</w:t>
        </w:r>
      </w:p>
      <w:p w:rsidR="00EB44C8" w:rsidRDefault="00EB44C8">
        <w:pPr>
          <w:pStyle w:val="Header"/>
          <w:jc w:val="right"/>
        </w:pPr>
        <w:r>
          <w:rPr>
            <w:noProof/>
          </w:rPr>
          <w:t>CRB B 59-21</w:t>
        </w:r>
      </w:p>
    </w:sdtContent>
  </w:sdt>
  <w:p w:rsidR="00EB44C8" w:rsidRDefault="00EB4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6833"/>
    <w:multiLevelType w:val="hybridMultilevel"/>
    <w:tmpl w:val="0FB2923A"/>
    <w:lvl w:ilvl="0" w:tplc="F1306F3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8187D"/>
    <w:multiLevelType w:val="hybridMultilevel"/>
    <w:tmpl w:val="E1C60208"/>
    <w:lvl w:ilvl="0" w:tplc="7F0C6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1A3C99"/>
    <w:multiLevelType w:val="hybridMultilevel"/>
    <w:tmpl w:val="9A4025A6"/>
    <w:lvl w:ilvl="0" w:tplc="7C288F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C8"/>
    <w:rsid w:val="003A5B9F"/>
    <w:rsid w:val="005021E7"/>
    <w:rsid w:val="005824A6"/>
    <w:rsid w:val="00701E20"/>
    <w:rsid w:val="00786E8A"/>
    <w:rsid w:val="007E0E40"/>
    <w:rsid w:val="00AC40A8"/>
    <w:rsid w:val="00B200B8"/>
    <w:rsid w:val="00B32A5B"/>
    <w:rsid w:val="00B532AA"/>
    <w:rsid w:val="00C2103A"/>
    <w:rsid w:val="00DC4377"/>
    <w:rsid w:val="00DE3040"/>
    <w:rsid w:val="00EB44C8"/>
    <w:rsid w:val="00FA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BEF066-8A9E-482B-ABA2-6D9922E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4C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4C8"/>
    <w:pPr>
      <w:ind w:left="720"/>
      <w:contextualSpacing/>
    </w:pPr>
  </w:style>
  <w:style w:type="paragraph" w:styleId="Header">
    <w:name w:val="header"/>
    <w:basedOn w:val="Normal"/>
    <w:link w:val="HeaderChar"/>
    <w:uiPriority w:val="99"/>
    <w:unhideWhenUsed/>
    <w:rsid w:val="00EB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4C8"/>
    <w:rPr>
      <w:lang w:val="en-ZW"/>
    </w:rPr>
  </w:style>
  <w:style w:type="paragraph" w:styleId="Footer">
    <w:name w:val="footer"/>
    <w:basedOn w:val="Normal"/>
    <w:link w:val="FooterChar"/>
    <w:uiPriority w:val="99"/>
    <w:unhideWhenUsed/>
    <w:rsid w:val="00EB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4C8"/>
    <w:rPr>
      <w:lang w:val="en-ZW"/>
    </w:rPr>
  </w:style>
  <w:style w:type="paragraph" w:styleId="BalloonText">
    <w:name w:val="Balloon Text"/>
    <w:basedOn w:val="Normal"/>
    <w:link w:val="BalloonTextChar"/>
    <w:uiPriority w:val="99"/>
    <w:semiHidden/>
    <w:unhideWhenUsed/>
    <w:rsid w:val="00AC4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0A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5</cp:revision>
  <cp:lastPrinted>2021-02-26T10:30:00Z</cp:lastPrinted>
  <dcterms:created xsi:type="dcterms:W3CDTF">2021-02-26T07:59:00Z</dcterms:created>
  <dcterms:modified xsi:type="dcterms:W3CDTF">2021-02-26T11:21:00Z</dcterms:modified>
</cp:coreProperties>
</file>