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D52923">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NO.LC/H/</w:t>
      </w:r>
      <w:r w:rsidR="00CA77A4">
        <w:rPr>
          <w:rFonts w:ascii="Courier New" w:hAnsi="Courier New" w:cs="Courier New"/>
          <w:b/>
          <w:sz w:val="25"/>
          <w:szCs w:val="25"/>
        </w:rPr>
        <w:t>72</w:t>
      </w:r>
      <w:r w:rsidR="00C8473E">
        <w:rPr>
          <w:rFonts w:ascii="Courier New" w:hAnsi="Courier New" w:cs="Courier New"/>
          <w:b/>
          <w:sz w:val="25"/>
          <w:szCs w:val="25"/>
        </w:rPr>
        <w:t>6</w:t>
      </w:r>
      <w:r w:rsidRPr="00C94263">
        <w:rPr>
          <w:rFonts w:ascii="Courier New" w:hAnsi="Courier New" w:cs="Courier New"/>
          <w:b/>
          <w:sz w:val="25"/>
          <w:szCs w:val="25"/>
        </w:rPr>
        <w:t>/13</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C8473E">
        <w:rPr>
          <w:rFonts w:ascii="Courier New" w:hAnsi="Courier New" w:cs="Courier New"/>
          <w:b/>
          <w:sz w:val="25"/>
          <w:szCs w:val="25"/>
        </w:rPr>
        <w:t>30</w:t>
      </w:r>
      <w:r w:rsidR="00C8473E" w:rsidRPr="00C8473E">
        <w:rPr>
          <w:rFonts w:ascii="Courier New" w:hAnsi="Courier New" w:cs="Courier New"/>
          <w:b/>
          <w:sz w:val="25"/>
          <w:szCs w:val="25"/>
          <w:vertAlign w:val="superscript"/>
        </w:rPr>
        <w:t>th</w:t>
      </w:r>
      <w:r w:rsidR="00C8473E">
        <w:rPr>
          <w:rFonts w:ascii="Courier New" w:hAnsi="Courier New" w:cs="Courier New"/>
          <w:b/>
          <w:sz w:val="25"/>
          <w:szCs w:val="25"/>
        </w:rPr>
        <w:t xml:space="preserve"> SEPTEMBER</w:t>
      </w:r>
      <w:r w:rsidR="00B31A4F" w:rsidRPr="00C94263">
        <w:rPr>
          <w:rFonts w:ascii="Courier New" w:hAnsi="Courier New" w:cs="Courier New"/>
          <w:b/>
          <w:sz w:val="25"/>
          <w:szCs w:val="25"/>
        </w:rPr>
        <w:t>,</w:t>
      </w:r>
      <w:r w:rsidR="00C8473E">
        <w:rPr>
          <w:rFonts w:ascii="Courier New" w:hAnsi="Courier New" w:cs="Courier New"/>
          <w:b/>
          <w:sz w:val="25"/>
          <w:szCs w:val="25"/>
        </w:rPr>
        <w:t xml:space="preserve"> 2013  </w:t>
      </w:r>
      <w:r w:rsidRPr="00C94263">
        <w:rPr>
          <w:rFonts w:ascii="Courier New" w:hAnsi="Courier New" w:cs="Courier New"/>
          <w:b/>
          <w:sz w:val="25"/>
          <w:szCs w:val="25"/>
        </w:rPr>
        <w:t>CASE NO. LC/H/</w:t>
      </w:r>
      <w:r w:rsidR="00C8473E">
        <w:rPr>
          <w:rFonts w:ascii="Courier New" w:hAnsi="Courier New" w:cs="Courier New"/>
          <w:b/>
          <w:sz w:val="25"/>
          <w:szCs w:val="25"/>
        </w:rPr>
        <w:t>277/13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BD6113">
        <w:rPr>
          <w:rFonts w:ascii="Courier New" w:hAnsi="Courier New" w:cs="Courier New"/>
          <w:b/>
          <w:sz w:val="25"/>
          <w:szCs w:val="25"/>
        </w:rPr>
        <w:t>3</w:t>
      </w:r>
      <w:r w:rsidR="00BD6113" w:rsidRPr="00BD6113">
        <w:rPr>
          <w:rFonts w:ascii="Courier New" w:hAnsi="Courier New" w:cs="Courier New"/>
          <w:b/>
          <w:sz w:val="25"/>
          <w:szCs w:val="25"/>
          <w:vertAlign w:val="superscript"/>
        </w:rPr>
        <w:t>RD</w:t>
      </w:r>
      <w:r w:rsidR="00BD6113">
        <w:rPr>
          <w:rFonts w:ascii="Courier New" w:hAnsi="Courier New" w:cs="Courier New"/>
          <w:b/>
          <w:sz w:val="25"/>
          <w:szCs w:val="25"/>
        </w:rPr>
        <w:t xml:space="preserve"> JANUARY,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C8473E" w:rsidP="00CE6224">
      <w:pPr>
        <w:spacing w:after="0" w:line="360" w:lineRule="auto"/>
        <w:rPr>
          <w:rFonts w:ascii="Courier New" w:hAnsi="Courier New" w:cs="Courier New"/>
          <w:b/>
          <w:sz w:val="28"/>
          <w:szCs w:val="28"/>
        </w:rPr>
      </w:pPr>
      <w:r>
        <w:rPr>
          <w:rFonts w:ascii="Courier New" w:hAnsi="Courier New" w:cs="Courier New"/>
          <w:b/>
          <w:sz w:val="28"/>
          <w:szCs w:val="28"/>
        </w:rPr>
        <w:t>FIGHTWELL MUKANGANWI</w:t>
      </w:r>
      <w:r w:rsidR="00B31A4F">
        <w:rPr>
          <w:rFonts w:ascii="Courier New" w:hAnsi="Courier New" w:cs="Courier New"/>
          <w:b/>
          <w:sz w:val="28"/>
          <w:szCs w:val="28"/>
        </w:rPr>
        <w:tab/>
      </w:r>
      <w:r w:rsidR="00B31A4F">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CE6224">
        <w:rPr>
          <w:rFonts w:ascii="Courier New" w:hAnsi="Courier New" w:cs="Courier New"/>
          <w:b/>
          <w:sz w:val="28"/>
          <w:szCs w:val="28"/>
        </w:rPr>
        <w:tab/>
      </w:r>
      <w:r w:rsidR="00964852">
        <w:rPr>
          <w:rFonts w:ascii="Courier New" w:hAnsi="Courier New" w:cs="Courier New"/>
          <w:b/>
          <w:sz w:val="28"/>
          <w:szCs w:val="28"/>
        </w:rPr>
        <w:tab/>
      </w:r>
      <w:r w:rsidR="00CA77A4">
        <w:rPr>
          <w:rFonts w:ascii="Courier New" w:hAnsi="Courier New" w:cs="Courier New"/>
          <w:b/>
          <w:sz w:val="28"/>
          <w:szCs w:val="28"/>
        </w:rPr>
        <w:t>Appellant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452CFC" w:rsidRPr="00CE6224" w:rsidRDefault="00C8473E" w:rsidP="00CE6224">
      <w:pPr>
        <w:spacing w:after="0" w:line="240" w:lineRule="auto"/>
        <w:rPr>
          <w:rFonts w:ascii="Courier New" w:hAnsi="Courier New" w:cs="Courier New"/>
          <w:sz w:val="28"/>
          <w:szCs w:val="28"/>
        </w:rPr>
      </w:pPr>
      <w:r>
        <w:rPr>
          <w:rFonts w:ascii="Courier New" w:hAnsi="Courier New" w:cs="Courier New"/>
          <w:b/>
          <w:sz w:val="28"/>
          <w:szCs w:val="28"/>
        </w:rPr>
        <w:t>ESCAPADES</w:t>
      </w:r>
      <w:r w:rsidR="00964852">
        <w:rPr>
          <w:rFonts w:ascii="Courier New" w:hAnsi="Courier New" w:cs="Courier New"/>
          <w:b/>
          <w:sz w:val="28"/>
          <w:szCs w:val="28"/>
        </w:rPr>
        <w:tab/>
      </w:r>
      <w:r w:rsidR="00CE6224">
        <w:rPr>
          <w:rFonts w:ascii="Courier New" w:hAnsi="Courier New" w:cs="Courier New"/>
          <w:b/>
          <w:sz w:val="28"/>
          <w:szCs w:val="28"/>
        </w:rPr>
        <w:tab/>
      </w:r>
      <w:r w:rsidR="00452CFC" w:rsidRPr="0066159D">
        <w:rPr>
          <w:rFonts w:ascii="Courier New" w:hAnsi="Courier New" w:cs="Courier New"/>
          <w:b/>
          <w:sz w:val="28"/>
          <w:szCs w:val="28"/>
        </w:rPr>
        <w:tab/>
      </w:r>
      <w:r w:rsidR="00CA77A4">
        <w:rPr>
          <w:rFonts w:ascii="Courier New" w:hAnsi="Courier New" w:cs="Courier New"/>
          <w:b/>
          <w:sz w:val="28"/>
          <w:szCs w:val="28"/>
        </w:rPr>
        <w:tab/>
      </w:r>
      <w:r w:rsidR="00CA77A4">
        <w:rPr>
          <w:rFonts w:ascii="Courier New" w:hAnsi="Courier New" w:cs="Courier New"/>
          <w:b/>
          <w:sz w:val="28"/>
          <w:szCs w:val="28"/>
        </w:rPr>
        <w:tab/>
      </w:r>
      <w:r w:rsidR="00CA77A4">
        <w:rPr>
          <w:rFonts w:ascii="Courier New" w:hAnsi="Courier New" w:cs="Courier New"/>
          <w:b/>
          <w:sz w:val="28"/>
          <w:szCs w:val="28"/>
        </w:rPr>
        <w:tab/>
      </w:r>
      <w:r w:rsidR="00CA77A4">
        <w:rPr>
          <w:rFonts w:ascii="Courier New" w:hAnsi="Courier New" w:cs="Courier New"/>
          <w:b/>
          <w:sz w:val="28"/>
          <w:szCs w:val="28"/>
        </w:rPr>
        <w:tab/>
      </w:r>
      <w:r>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D52923" w:rsidRDefault="00964852" w:rsidP="00D52923">
      <w:pPr>
        <w:spacing w:after="0" w:line="360" w:lineRule="auto"/>
        <w:ind w:left="2880" w:hanging="2880"/>
        <w:rPr>
          <w:rFonts w:ascii="Courier New" w:hAnsi="Courier New" w:cs="Courier New"/>
          <w:b/>
          <w:sz w:val="26"/>
          <w:szCs w:val="26"/>
        </w:rPr>
      </w:pPr>
      <w:r w:rsidRPr="00D52923">
        <w:rPr>
          <w:rFonts w:ascii="Courier New" w:hAnsi="Courier New" w:cs="Courier New"/>
          <w:b/>
          <w:sz w:val="26"/>
          <w:szCs w:val="26"/>
        </w:rPr>
        <w:t xml:space="preserve">For </w:t>
      </w:r>
      <w:r w:rsidR="00CA77A4" w:rsidRPr="00D52923">
        <w:rPr>
          <w:rFonts w:ascii="Courier New" w:hAnsi="Courier New" w:cs="Courier New"/>
          <w:b/>
          <w:sz w:val="26"/>
          <w:szCs w:val="26"/>
        </w:rPr>
        <w:t>Appellant</w:t>
      </w:r>
      <w:r w:rsidR="00C44B67">
        <w:rPr>
          <w:rFonts w:ascii="Courier New" w:hAnsi="Courier New" w:cs="Courier New"/>
          <w:b/>
          <w:sz w:val="26"/>
          <w:szCs w:val="26"/>
        </w:rPr>
        <w:t xml:space="preserve">: </w:t>
      </w:r>
      <w:r w:rsidR="00452CFC" w:rsidRPr="00D52923">
        <w:rPr>
          <w:rFonts w:ascii="Courier New" w:hAnsi="Courier New" w:cs="Courier New"/>
          <w:b/>
          <w:sz w:val="26"/>
          <w:szCs w:val="26"/>
        </w:rPr>
        <w:t>Mr.</w:t>
      </w:r>
      <w:r w:rsidR="00CE6224" w:rsidRPr="00D52923">
        <w:rPr>
          <w:rFonts w:ascii="Courier New" w:hAnsi="Courier New" w:cs="Courier New"/>
          <w:b/>
          <w:sz w:val="26"/>
          <w:szCs w:val="26"/>
        </w:rPr>
        <w:t xml:space="preserve"> </w:t>
      </w:r>
      <w:r w:rsidR="00C8473E" w:rsidRPr="00D52923">
        <w:rPr>
          <w:rFonts w:ascii="Courier New" w:hAnsi="Courier New" w:cs="Courier New"/>
          <w:b/>
          <w:sz w:val="26"/>
          <w:szCs w:val="26"/>
        </w:rPr>
        <w:t>M</w:t>
      </w:r>
      <w:r w:rsidR="00CE6224" w:rsidRPr="00D52923">
        <w:rPr>
          <w:rFonts w:ascii="Courier New" w:hAnsi="Courier New" w:cs="Courier New"/>
          <w:b/>
          <w:sz w:val="26"/>
          <w:szCs w:val="26"/>
        </w:rPr>
        <w:t xml:space="preserve">. </w:t>
      </w:r>
      <w:r w:rsidR="00C8473E" w:rsidRPr="00D52923">
        <w:rPr>
          <w:rFonts w:ascii="Courier New" w:hAnsi="Courier New" w:cs="Courier New"/>
          <w:b/>
          <w:sz w:val="26"/>
          <w:szCs w:val="26"/>
        </w:rPr>
        <w:t>Ma</w:t>
      </w:r>
      <w:r w:rsidR="00EC2E2B">
        <w:rPr>
          <w:rFonts w:ascii="Courier New" w:hAnsi="Courier New" w:cs="Courier New"/>
          <w:b/>
          <w:sz w:val="26"/>
          <w:szCs w:val="26"/>
        </w:rPr>
        <w:t>ramwi</w:t>
      </w:r>
      <w:r w:rsidR="00C8473E" w:rsidRPr="00D52923">
        <w:rPr>
          <w:rFonts w:ascii="Courier New" w:hAnsi="Courier New" w:cs="Courier New"/>
          <w:b/>
          <w:sz w:val="26"/>
          <w:szCs w:val="26"/>
        </w:rPr>
        <w:t>dze</w:t>
      </w:r>
      <w:r w:rsidR="00452CFC" w:rsidRPr="00D52923">
        <w:rPr>
          <w:rFonts w:ascii="Courier New" w:hAnsi="Courier New" w:cs="Courier New"/>
          <w:b/>
          <w:sz w:val="26"/>
          <w:szCs w:val="26"/>
        </w:rPr>
        <w:t xml:space="preserve"> (Legal Practitioner)</w:t>
      </w:r>
    </w:p>
    <w:p w:rsidR="00452CFC" w:rsidRPr="0066159D" w:rsidRDefault="00452CFC" w:rsidP="00D52923">
      <w:pPr>
        <w:spacing w:after="0" w:line="240" w:lineRule="auto"/>
        <w:ind w:left="2880" w:hanging="2880"/>
        <w:rPr>
          <w:rFonts w:ascii="Courier New" w:hAnsi="Courier New" w:cs="Courier New"/>
          <w:b/>
          <w:sz w:val="26"/>
          <w:szCs w:val="26"/>
        </w:rPr>
      </w:pPr>
      <w:r>
        <w:rPr>
          <w:rFonts w:ascii="Courier New" w:hAnsi="Courier New" w:cs="Courier New"/>
          <w:b/>
          <w:sz w:val="26"/>
          <w:szCs w:val="26"/>
        </w:rPr>
        <w:t>For Respondent</w:t>
      </w:r>
      <w:r w:rsidR="00C44B67">
        <w:rPr>
          <w:rFonts w:ascii="Courier New" w:hAnsi="Courier New" w:cs="Courier New"/>
          <w:b/>
          <w:sz w:val="26"/>
          <w:szCs w:val="26"/>
        </w:rPr>
        <w:t>:</w:t>
      </w:r>
      <w:r w:rsidR="00C8473E">
        <w:rPr>
          <w:rFonts w:ascii="Courier New" w:hAnsi="Courier New" w:cs="Courier New"/>
          <w:b/>
          <w:sz w:val="26"/>
          <w:szCs w:val="26"/>
        </w:rPr>
        <w:t>Ms</w:t>
      </w:r>
      <w:r w:rsidRPr="0066159D">
        <w:rPr>
          <w:rFonts w:ascii="Courier New" w:hAnsi="Courier New" w:cs="Courier New"/>
          <w:b/>
          <w:sz w:val="26"/>
          <w:szCs w:val="26"/>
        </w:rPr>
        <w:t xml:space="preserve">. </w:t>
      </w:r>
      <w:r w:rsidR="00C8473E">
        <w:rPr>
          <w:rFonts w:ascii="Courier New" w:hAnsi="Courier New" w:cs="Courier New"/>
          <w:b/>
          <w:sz w:val="26"/>
          <w:szCs w:val="26"/>
        </w:rPr>
        <w:t>R</w:t>
      </w:r>
      <w:r w:rsidRPr="0066159D">
        <w:rPr>
          <w:rFonts w:ascii="Courier New" w:hAnsi="Courier New" w:cs="Courier New"/>
          <w:b/>
          <w:sz w:val="26"/>
          <w:szCs w:val="26"/>
        </w:rPr>
        <w:t>.</w:t>
      </w:r>
      <w:r w:rsidR="00C8473E">
        <w:rPr>
          <w:rFonts w:ascii="Courier New" w:hAnsi="Courier New" w:cs="Courier New"/>
          <w:b/>
          <w:sz w:val="26"/>
          <w:szCs w:val="26"/>
        </w:rPr>
        <w:t>R.</w:t>
      </w:r>
      <w:r w:rsidRPr="0066159D">
        <w:rPr>
          <w:rFonts w:ascii="Courier New" w:hAnsi="Courier New" w:cs="Courier New"/>
          <w:b/>
          <w:sz w:val="26"/>
          <w:szCs w:val="26"/>
        </w:rPr>
        <w:t xml:space="preserve"> </w:t>
      </w:r>
      <w:r w:rsidR="00CA77A4">
        <w:rPr>
          <w:rFonts w:ascii="Courier New" w:hAnsi="Courier New" w:cs="Courier New"/>
          <w:b/>
          <w:sz w:val="26"/>
          <w:szCs w:val="26"/>
        </w:rPr>
        <w:t>M</w:t>
      </w:r>
      <w:r w:rsidR="00D52923">
        <w:rPr>
          <w:rFonts w:ascii="Courier New" w:hAnsi="Courier New" w:cs="Courier New"/>
          <w:b/>
          <w:sz w:val="26"/>
          <w:szCs w:val="26"/>
        </w:rPr>
        <w:t xml:space="preserve">utindindi </w:t>
      </w:r>
      <w:r w:rsidRPr="0066159D">
        <w:rPr>
          <w:rFonts w:ascii="Courier New" w:hAnsi="Courier New" w:cs="Courier New"/>
          <w:b/>
          <w:sz w:val="26"/>
          <w:szCs w:val="26"/>
        </w:rPr>
        <w:t xml:space="preserve">(Legal </w:t>
      </w:r>
      <w:r w:rsidR="00EC2E2B">
        <w:rPr>
          <w:rFonts w:ascii="Courier New" w:hAnsi="Courier New" w:cs="Courier New"/>
          <w:b/>
          <w:sz w:val="26"/>
          <w:szCs w:val="26"/>
        </w:rPr>
        <w:t>Practitioner)</w:t>
      </w:r>
      <w:r w:rsidR="00CA77A4">
        <w:rPr>
          <w:rFonts w:ascii="Courier New" w:hAnsi="Courier New" w:cs="Courier New"/>
          <w:b/>
          <w:sz w:val="26"/>
          <w:szCs w:val="26"/>
        </w:rPr>
        <w:t xml:space="preserve"> </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D65F8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Pr="00F61774">
        <w:rPr>
          <w:rFonts w:ascii="Courier New" w:hAnsi="Courier New" w:cs="Courier New"/>
          <w:sz w:val="27"/>
          <w:szCs w:val="27"/>
        </w:rPr>
        <w:t>A</w:t>
      </w:r>
      <w:r w:rsidR="00D65F8C">
        <w:rPr>
          <w:rFonts w:ascii="Courier New" w:hAnsi="Courier New" w:cs="Courier New"/>
          <w:sz w:val="27"/>
          <w:szCs w:val="27"/>
        </w:rPr>
        <w:t>ppellant who was in Respondent’s employ as a Cutting Room Supervisor and dismissed for gross incompetence or inefficiency (Clause 3(j)(Serious Misconduct) of the Clothing Industry Code of Conduct SI 132 of 1994)</w:t>
      </w:r>
    </w:p>
    <w:p w:rsidR="00D65F8C" w:rsidRDefault="00D65F8C" w:rsidP="00452CFC">
      <w:pPr>
        <w:spacing w:after="0" w:line="360" w:lineRule="auto"/>
        <w:jc w:val="both"/>
        <w:rPr>
          <w:rFonts w:ascii="Courier New" w:hAnsi="Courier New" w:cs="Courier New"/>
          <w:sz w:val="27"/>
          <w:szCs w:val="27"/>
        </w:rPr>
      </w:pPr>
    </w:p>
    <w:p w:rsidR="00D65F8C" w:rsidRDefault="00D65F8C" w:rsidP="00452CFC">
      <w:pPr>
        <w:spacing w:after="0" w:line="360" w:lineRule="auto"/>
        <w:jc w:val="both"/>
        <w:rPr>
          <w:rFonts w:ascii="Courier New" w:hAnsi="Courier New" w:cs="Courier New"/>
          <w:sz w:val="27"/>
          <w:szCs w:val="27"/>
        </w:rPr>
      </w:pPr>
      <w:r>
        <w:rPr>
          <w:rFonts w:ascii="Courier New" w:hAnsi="Courier New" w:cs="Courier New"/>
          <w:sz w:val="27"/>
          <w:szCs w:val="27"/>
        </w:rPr>
        <w:tab/>
        <w:t>As at the date of commission of this offence (15 November, 2012) Appellant was on a valid final written warning imposed on the 31</w:t>
      </w:r>
      <w:r w:rsidRPr="00D65F8C">
        <w:rPr>
          <w:rFonts w:ascii="Courier New" w:hAnsi="Courier New" w:cs="Courier New"/>
          <w:sz w:val="27"/>
          <w:szCs w:val="27"/>
          <w:vertAlign w:val="superscript"/>
        </w:rPr>
        <w:t>st</w:t>
      </w:r>
      <w:r>
        <w:rPr>
          <w:rFonts w:ascii="Courier New" w:hAnsi="Courier New" w:cs="Courier New"/>
          <w:sz w:val="27"/>
          <w:szCs w:val="27"/>
        </w:rPr>
        <w:t xml:space="preserve"> August, 2012.  The final warning was taken into account for purposes of the penalty.</w:t>
      </w:r>
    </w:p>
    <w:p w:rsidR="00D65F8C" w:rsidRDefault="00D65F8C" w:rsidP="00452CFC">
      <w:pPr>
        <w:spacing w:after="0" w:line="360" w:lineRule="auto"/>
        <w:jc w:val="both"/>
        <w:rPr>
          <w:rFonts w:ascii="Courier New" w:hAnsi="Courier New" w:cs="Courier New"/>
          <w:sz w:val="27"/>
          <w:szCs w:val="27"/>
        </w:rPr>
      </w:pPr>
    </w:p>
    <w:p w:rsidR="00452CFC" w:rsidRDefault="00D65F8C" w:rsidP="00452CFC">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 xml:space="preserve">Aggrieved by the </w:t>
      </w:r>
      <w:r w:rsidR="00EC2E2B">
        <w:rPr>
          <w:rFonts w:ascii="Courier New" w:hAnsi="Courier New" w:cs="Courier New"/>
          <w:sz w:val="27"/>
          <w:szCs w:val="27"/>
        </w:rPr>
        <w:t>Grievance and Disciplinary Committee</w:t>
      </w:r>
      <w:r>
        <w:rPr>
          <w:rFonts w:ascii="Courier New" w:hAnsi="Courier New" w:cs="Courier New"/>
          <w:sz w:val="27"/>
          <w:szCs w:val="27"/>
        </w:rPr>
        <w:t xml:space="preserve"> verdict and penalty, Appellant appealed to the National Employment Council Appeal Board (the Appeal Board) which upheld both the verdict and penalty.</w:t>
      </w:r>
    </w:p>
    <w:p w:rsidR="00D65F8C" w:rsidRDefault="00D65F8C" w:rsidP="00452CFC">
      <w:pPr>
        <w:spacing w:after="0" w:line="360" w:lineRule="auto"/>
        <w:jc w:val="both"/>
        <w:rPr>
          <w:rFonts w:ascii="Courier New" w:hAnsi="Courier New" w:cs="Courier New"/>
          <w:sz w:val="27"/>
          <w:szCs w:val="27"/>
        </w:rPr>
      </w:pPr>
    </w:p>
    <w:p w:rsidR="00D65F8C" w:rsidRDefault="00D65F8C" w:rsidP="00EC2E2B">
      <w:pPr>
        <w:spacing w:after="0" w:line="360" w:lineRule="auto"/>
        <w:ind w:firstLine="720"/>
        <w:jc w:val="both"/>
        <w:rPr>
          <w:rFonts w:ascii="Courier New" w:hAnsi="Courier New" w:cs="Courier New"/>
          <w:sz w:val="27"/>
          <w:szCs w:val="27"/>
        </w:rPr>
      </w:pPr>
      <w:r>
        <w:rPr>
          <w:rFonts w:ascii="Courier New" w:hAnsi="Courier New" w:cs="Courier New"/>
          <w:sz w:val="27"/>
          <w:szCs w:val="27"/>
        </w:rPr>
        <w:t>This is an appeal against the Appeal Board’s decision.  Appellant’s grounds of appeal (7) can be summarized as follows:-</w:t>
      </w:r>
    </w:p>
    <w:p w:rsidR="00D65F8C" w:rsidRDefault="00D65F8C" w:rsidP="00EC2E2B">
      <w:pPr>
        <w:spacing w:after="0" w:line="240" w:lineRule="auto"/>
        <w:jc w:val="both"/>
        <w:rPr>
          <w:rFonts w:ascii="Courier New" w:hAnsi="Courier New" w:cs="Courier New"/>
          <w:sz w:val="27"/>
          <w:szCs w:val="27"/>
        </w:rPr>
      </w:pPr>
    </w:p>
    <w:p w:rsidR="00BD448B" w:rsidRDefault="00BD448B" w:rsidP="00D65F8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That the Appeals Board </w:t>
      </w:r>
      <w:r w:rsidR="00AB551A">
        <w:rPr>
          <w:rFonts w:ascii="Courier New" w:hAnsi="Courier New" w:cs="Courier New"/>
          <w:sz w:val="27"/>
          <w:szCs w:val="27"/>
        </w:rPr>
        <w:t>misdirected itself by imputing li</w:t>
      </w:r>
      <w:r>
        <w:rPr>
          <w:rFonts w:ascii="Courier New" w:hAnsi="Courier New" w:cs="Courier New"/>
          <w:sz w:val="27"/>
          <w:szCs w:val="27"/>
        </w:rPr>
        <w:t>ability on the Appellant when he was not in charge of the repacking.</w:t>
      </w:r>
    </w:p>
    <w:p w:rsidR="00D65F8C" w:rsidRDefault="00BD448B" w:rsidP="00EC2E2B">
      <w:pPr>
        <w:pStyle w:val="ListParagraph"/>
        <w:spacing w:after="0" w:line="240" w:lineRule="auto"/>
        <w:ind w:left="1080"/>
        <w:jc w:val="both"/>
        <w:rPr>
          <w:rFonts w:ascii="Courier New" w:hAnsi="Courier New" w:cs="Courier New"/>
          <w:sz w:val="27"/>
          <w:szCs w:val="27"/>
        </w:rPr>
      </w:pPr>
      <w:r>
        <w:rPr>
          <w:rFonts w:ascii="Courier New" w:hAnsi="Courier New" w:cs="Courier New"/>
          <w:sz w:val="27"/>
          <w:szCs w:val="27"/>
        </w:rPr>
        <w:t xml:space="preserve"> </w:t>
      </w:r>
    </w:p>
    <w:p w:rsidR="00BD448B" w:rsidRDefault="00BD448B" w:rsidP="00D65F8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That the Appeal Board misdirected itself by not considering that some training was required before the charge could be leveled.</w:t>
      </w:r>
    </w:p>
    <w:p w:rsidR="00BD448B" w:rsidRPr="00BD448B" w:rsidRDefault="00BD448B" w:rsidP="00EC2E2B">
      <w:pPr>
        <w:spacing w:after="0" w:line="240" w:lineRule="auto"/>
        <w:jc w:val="both"/>
        <w:rPr>
          <w:rFonts w:ascii="Courier New" w:hAnsi="Courier New" w:cs="Courier New"/>
          <w:sz w:val="27"/>
          <w:szCs w:val="27"/>
        </w:rPr>
      </w:pPr>
      <w:r w:rsidRPr="00BD448B">
        <w:rPr>
          <w:rFonts w:ascii="Courier New" w:hAnsi="Courier New" w:cs="Courier New"/>
          <w:sz w:val="27"/>
          <w:szCs w:val="27"/>
        </w:rPr>
        <w:t xml:space="preserve"> </w:t>
      </w:r>
    </w:p>
    <w:p w:rsidR="00BD448B" w:rsidRDefault="00BD448B" w:rsidP="00D65F8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That the Appeal Board did not give due weight to the fact that Appellant was denied legal representation at the initial hearing. </w:t>
      </w:r>
    </w:p>
    <w:p w:rsidR="00BD448B" w:rsidRPr="00BD448B" w:rsidRDefault="00BD448B" w:rsidP="00EC2E2B">
      <w:pPr>
        <w:spacing w:after="0" w:line="240" w:lineRule="auto"/>
        <w:jc w:val="both"/>
        <w:rPr>
          <w:rFonts w:ascii="Courier New" w:hAnsi="Courier New" w:cs="Courier New"/>
          <w:sz w:val="27"/>
          <w:szCs w:val="27"/>
        </w:rPr>
      </w:pPr>
    </w:p>
    <w:p w:rsidR="00BD448B" w:rsidRDefault="00BD448B" w:rsidP="00D65F8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That Appellant was not allowed to examine the witnesses and call his own.</w:t>
      </w:r>
    </w:p>
    <w:p w:rsidR="00BD448B" w:rsidRPr="00BD448B" w:rsidRDefault="00BD448B" w:rsidP="00EC2E2B">
      <w:pPr>
        <w:spacing w:after="0" w:line="240" w:lineRule="auto"/>
        <w:jc w:val="both"/>
        <w:rPr>
          <w:rFonts w:ascii="Courier New" w:hAnsi="Courier New" w:cs="Courier New"/>
          <w:sz w:val="27"/>
          <w:szCs w:val="27"/>
        </w:rPr>
      </w:pPr>
    </w:p>
    <w:p w:rsidR="00BD448B" w:rsidRDefault="00BD448B" w:rsidP="00D65F8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That the Appeal Board misdirected itself by not nullifying the final written warning.</w:t>
      </w:r>
    </w:p>
    <w:p w:rsidR="00BD448B" w:rsidRPr="00BD448B" w:rsidRDefault="00BD448B" w:rsidP="00EC2E2B">
      <w:pPr>
        <w:spacing w:after="0" w:line="240" w:lineRule="auto"/>
        <w:jc w:val="both"/>
        <w:rPr>
          <w:rFonts w:ascii="Courier New" w:hAnsi="Courier New" w:cs="Courier New"/>
          <w:sz w:val="27"/>
          <w:szCs w:val="27"/>
        </w:rPr>
      </w:pPr>
    </w:p>
    <w:p w:rsidR="00BD448B" w:rsidRPr="00D65F8C" w:rsidRDefault="00BD448B" w:rsidP="00D65F8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That the Appeal Board erred by not postponing the matter to allow Appellant’s legal representative to be present. </w:t>
      </w:r>
    </w:p>
    <w:p w:rsidR="00C50B84" w:rsidRDefault="00654BEB" w:rsidP="00C50B84">
      <w:pPr>
        <w:spacing w:after="0" w:line="360" w:lineRule="auto"/>
        <w:ind w:firstLine="567"/>
        <w:jc w:val="both"/>
        <w:rPr>
          <w:rFonts w:ascii="Courier New" w:hAnsi="Courier New" w:cs="Courier New"/>
          <w:sz w:val="27"/>
          <w:szCs w:val="27"/>
        </w:rPr>
      </w:pPr>
      <w:r>
        <w:rPr>
          <w:rFonts w:ascii="Courier New" w:hAnsi="Courier New" w:cs="Courier New"/>
          <w:sz w:val="27"/>
          <w:szCs w:val="27"/>
        </w:rPr>
        <w:lastRenderedPageBreak/>
        <w:t>The facts of the matter which gave rise to the charge are aptly captured in the suspension letter dated 26 November, 2012.  They are that, on Thursday, 15</w:t>
      </w:r>
      <w:r w:rsidRPr="00654BEB">
        <w:rPr>
          <w:rFonts w:ascii="Courier New" w:hAnsi="Courier New" w:cs="Courier New"/>
          <w:sz w:val="27"/>
          <w:szCs w:val="27"/>
          <w:vertAlign w:val="superscript"/>
        </w:rPr>
        <w:t>th</w:t>
      </w:r>
      <w:r>
        <w:rPr>
          <w:rFonts w:ascii="Courier New" w:hAnsi="Courier New" w:cs="Courier New"/>
          <w:sz w:val="27"/>
          <w:szCs w:val="27"/>
        </w:rPr>
        <w:t xml:space="preserve"> November, 2012 some</w:t>
      </w:r>
      <w:r w:rsidR="00C50B84">
        <w:rPr>
          <w:rFonts w:ascii="Courier New" w:hAnsi="Courier New" w:cs="Courier New"/>
          <w:sz w:val="27"/>
          <w:szCs w:val="27"/>
        </w:rPr>
        <w:t xml:space="preserve"> pieces of fabric were packed in the cutting room department by some employees under Appellant’s instruction and supervision.  Later it was discovered that some of the employees had il</w:t>
      </w:r>
      <w:r w:rsidR="00EC2E2B">
        <w:rPr>
          <w:rFonts w:ascii="Courier New" w:hAnsi="Courier New" w:cs="Courier New"/>
          <w:sz w:val="27"/>
          <w:szCs w:val="27"/>
        </w:rPr>
        <w:t>legally packed some fabrics which were</w:t>
      </w:r>
      <w:r w:rsidR="00C50B84">
        <w:rPr>
          <w:rFonts w:ascii="Courier New" w:hAnsi="Courier New" w:cs="Courier New"/>
          <w:sz w:val="27"/>
          <w:szCs w:val="27"/>
        </w:rPr>
        <w:t xml:space="preserve"> not meant to be packed, and more fabric than was allowed had been packed.  The employees had written their names on the packs with a view to buying these packs. </w:t>
      </w:r>
    </w:p>
    <w:p w:rsidR="00C50B84" w:rsidRDefault="00C50B84" w:rsidP="00C50B84">
      <w:pPr>
        <w:spacing w:after="0" w:line="360" w:lineRule="auto"/>
        <w:ind w:firstLine="567"/>
        <w:jc w:val="both"/>
        <w:rPr>
          <w:rFonts w:ascii="Courier New" w:hAnsi="Courier New" w:cs="Courier New"/>
          <w:sz w:val="27"/>
          <w:szCs w:val="27"/>
        </w:rPr>
      </w:pPr>
    </w:p>
    <w:p w:rsidR="00C50B84" w:rsidRDefault="00C50B84" w:rsidP="00C50B84">
      <w:pPr>
        <w:spacing w:after="0" w:line="360" w:lineRule="auto"/>
        <w:ind w:firstLine="567"/>
        <w:jc w:val="both"/>
        <w:rPr>
          <w:rFonts w:ascii="Courier New" w:hAnsi="Courier New" w:cs="Courier New"/>
          <w:sz w:val="27"/>
          <w:szCs w:val="27"/>
        </w:rPr>
      </w:pPr>
      <w:r>
        <w:rPr>
          <w:rFonts w:ascii="Courier New" w:hAnsi="Courier New" w:cs="Courier New"/>
          <w:sz w:val="27"/>
          <w:szCs w:val="27"/>
        </w:rPr>
        <w:t xml:space="preserve">It was alleged that Appellant did not consult the Production Manager about the fabric packaging as required.  He had not followed the normal fabric packing process to wit: </w:t>
      </w:r>
    </w:p>
    <w:p w:rsidR="003C745A" w:rsidRDefault="003C745A" w:rsidP="00C50B84">
      <w:pPr>
        <w:spacing w:after="0" w:line="360" w:lineRule="auto"/>
        <w:ind w:firstLine="567"/>
        <w:jc w:val="both"/>
        <w:rPr>
          <w:rFonts w:ascii="Courier New" w:hAnsi="Courier New" w:cs="Courier New"/>
          <w:sz w:val="27"/>
          <w:szCs w:val="27"/>
        </w:rPr>
      </w:pPr>
    </w:p>
    <w:p w:rsidR="00452CFC" w:rsidRDefault="003C745A" w:rsidP="003C745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That fabric pieces are first separated into their different sizes before packing. </w:t>
      </w:r>
    </w:p>
    <w:p w:rsidR="003C745A" w:rsidRDefault="003C745A" w:rsidP="003C745A">
      <w:pPr>
        <w:pStyle w:val="ListParagraph"/>
        <w:spacing w:after="0" w:line="360" w:lineRule="auto"/>
        <w:ind w:left="1080"/>
        <w:jc w:val="both"/>
        <w:rPr>
          <w:rFonts w:ascii="Courier New" w:hAnsi="Courier New" w:cs="Courier New"/>
          <w:sz w:val="27"/>
          <w:szCs w:val="27"/>
        </w:rPr>
      </w:pPr>
    </w:p>
    <w:p w:rsidR="003C745A" w:rsidRDefault="003C745A" w:rsidP="003C745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That repacking was for lining and not fabrics.</w:t>
      </w:r>
    </w:p>
    <w:p w:rsidR="003C745A" w:rsidRPr="003C745A" w:rsidRDefault="003C745A" w:rsidP="003C745A">
      <w:pPr>
        <w:pStyle w:val="ListParagraph"/>
        <w:rPr>
          <w:rFonts w:ascii="Courier New" w:hAnsi="Courier New" w:cs="Courier New"/>
          <w:sz w:val="27"/>
          <w:szCs w:val="27"/>
        </w:rPr>
      </w:pPr>
    </w:p>
    <w:p w:rsidR="003C745A" w:rsidRDefault="003C745A" w:rsidP="003C745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That in the process Appellant authorized the packing of new fabrics which should not have been sold. </w:t>
      </w:r>
    </w:p>
    <w:p w:rsidR="003C745A" w:rsidRPr="003C745A" w:rsidRDefault="003C745A" w:rsidP="003C745A">
      <w:pPr>
        <w:pStyle w:val="ListParagraph"/>
        <w:rPr>
          <w:rFonts w:ascii="Courier New" w:hAnsi="Courier New" w:cs="Courier New"/>
          <w:sz w:val="27"/>
          <w:szCs w:val="27"/>
        </w:rPr>
      </w:pPr>
    </w:p>
    <w:p w:rsidR="003C745A" w:rsidRDefault="003C745A" w:rsidP="003C745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That no supervision was done during packing resulting in the packers packing unauthorized lengths. </w:t>
      </w:r>
    </w:p>
    <w:p w:rsidR="003C745A" w:rsidRPr="003C745A" w:rsidRDefault="003C745A" w:rsidP="003C745A">
      <w:pPr>
        <w:pStyle w:val="ListParagraph"/>
        <w:rPr>
          <w:rFonts w:ascii="Courier New" w:hAnsi="Courier New" w:cs="Courier New"/>
          <w:sz w:val="27"/>
          <w:szCs w:val="27"/>
        </w:rPr>
      </w:pPr>
    </w:p>
    <w:p w:rsidR="003C745A" w:rsidRDefault="003C745A" w:rsidP="003C745A">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The undisputed factual issues were that the Appellant was a Cutting Room Supervisor.  The packaging of fabric was done in his department.  Employees from Appellant’s department were involved in the packing.  Some of these employees illegally packed some unauthorized fabrics which they intended to purchase for themselves.  Appellant agreed that he did not supervise the packaging.  The reasons proferred which were rejected were that he was too busy, that it was not his duty to, that he could not have guessed that people in his department were stealing and that it was difficult to manage thieves. </w:t>
      </w:r>
    </w:p>
    <w:p w:rsidR="003C745A" w:rsidRDefault="003C745A" w:rsidP="003C745A">
      <w:pPr>
        <w:spacing w:after="0" w:line="360" w:lineRule="auto"/>
        <w:ind w:firstLine="720"/>
        <w:jc w:val="both"/>
        <w:rPr>
          <w:rFonts w:ascii="Courier New" w:hAnsi="Courier New" w:cs="Courier New"/>
          <w:sz w:val="27"/>
          <w:szCs w:val="27"/>
        </w:rPr>
      </w:pPr>
    </w:p>
    <w:p w:rsidR="003C745A" w:rsidRDefault="003C745A" w:rsidP="003C745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Faced with such undisputed facts and Appellant’s explanations, I find that the </w:t>
      </w:r>
      <w:r w:rsidR="00EC2E2B">
        <w:rPr>
          <w:rFonts w:ascii="Courier New" w:hAnsi="Courier New" w:cs="Courier New"/>
          <w:sz w:val="27"/>
          <w:szCs w:val="27"/>
        </w:rPr>
        <w:t>Grievance and Disciplinary Committee</w:t>
      </w:r>
      <w:r>
        <w:rPr>
          <w:rFonts w:ascii="Courier New" w:hAnsi="Courier New" w:cs="Courier New"/>
          <w:sz w:val="27"/>
          <w:szCs w:val="27"/>
        </w:rPr>
        <w:t xml:space="preserve"> correctly found Appellant guilty of gross incompetence or inefficiency in the performance of his duties.  To accept in one breath that the packaging was done in one’s department, by his subordinates and thereafter in another breath, to deny responsibility of supervising these subordinates is hard to accept. </w:t>
      </w:r>
    </w:p>
    <w:p w:rsidR="003C745A" w:rsidRDefault="003C745A" w:rsidP="003C745A">
      <w:pPr>
        <w:spacing w:after="0" w:line="360" w:lineRule="auto"/>
        <w:ind w:firstLine="720"/>
        <w:jc w:val="both"/>
        <w:rPr>
          <w:rFonts w:ascii="Courier New" w:hAnsi="Courier New" w:cs="Courier New"/>
          <w:sz w:val="27"/>
          <w:szCs w:val="27"/>
        </w:rPr>
      </w:pPr>
    </w:p>
    <w:p w:rsidR="003C745A" w:rsidRDefault="003C745A" w:rsidP="003C745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gross incompetence in my view to turn a blind eye on what is happening in your department on the reasons that you are too busy, that it </w:t>
      </w:r>
      <w:r w:rsidR="00EC2E2B">
        <w:rPr>
          <w:rFonts w:ascii="Courier New" w:hAnsi="Courier New" w:cs="Courier New"/>
          <w:sz w:val="27"/>
          <w:szCs w:val="27"/>
        </w:rPr>
        <w:t xml:space="preserve">is </w:t>
      </w:r>
      <w:r>
        <w:rPr>
          <w:rFonts w:ascii="Courier New" w:hAnsi="Courier New" w:cs="Courier New"/>
          <w:sz w:val="27"/>
          <w:szCs w:val="27"/>
        </w:rPr>
        <w:t xml:space="preserve">not your responsibility, that he could not have guessed that people in his department were stealing when repacking and that it was difficult to manage thieves. </w:t>
      </w:r>
    </w:p>
    <w:p w:rsidR="003C745A" w:rsidRDefault="003C745A" w:rsidP="003C745A">
      <w:pPr>
        <w:spacing w:after="0" w:line="360" w:lineRule="auto"/>
        <w:ind w:firstLine="720"/>
        <w:jc w:val="both"/>
        <w:rPr>
          <w:rFonts w:ascii="Courier New" w:hAnsi="Courier New" w:cs="Courier New"/>
          <w:sz w:val="27"/>
          <w:szCs w:val="27"/>
        </w:rPr>
      </w:pPr>
    </w:p>
    <w:p w:rsidR="003C745A" w:rsidRDefault="003C745A" w:rsidP="003C745A">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These reasons show a deliberate and wanton dereliction of duty on the part </w:t>
      </w:r>
      <w:r w:rsidR="00536BF5">
        <w:rPr>
          <w:rFonts w:ascii="Courier New" w:hAnsi="Courier New" w:cs="Courier New"/>
          <w:sz w:val="27"/>
          <w:szCs w:val="27"/>
        </w:rPr>
        <w:t>of Appellant.  It is trite that an Appellate Court should not interfere with the Court aquo’s decision based purely on a finding of fact.  See:</w:t>
      </w:r>
    </w:p>
    <w:p w:rsidR="00BD6113" w:rsidRDefault="00BD6113" w:rsidP="009B32B5">
      <w:pPr>
        <w:spacing w:after="0" w:line="240" w:lineRule="auto"/>
        <w:ind w:firstLine="720"/>
        <w:jc w:val="both"/>
        <w:rPr>
          <w:rFonts w:ascii="Courier New" w:hAnsi="Courier New" w:cs="Courier New"/>
          <w:sz w:val="27"/>
          <w:szCs w:val="27"/>
        </w:rPr>
      </w:pPr>
    </w:p>
    <w:p w:rsidR="00536BF5" w:rsidRDefault="00EC2E2B" w:rsidP="003C745A">
      <w:pPr>
        <w:spacing w:after="0" w:line="360" w:lineRule="auto"/>
        <w:ind w:firstLine="720"/>
        <w:jc w:val="both"/>
        <w:rPr>
          <w:rFonts w:ascii="Courier New" w:hAnsi="Courier New" w:cs="Courier New"/>
          <w:sz w:val="27"/>
          <w:szCs w:val="27"/>
        </w:rPr>
      </w:pPr>
      <w:r>
        <w:rPr>
          <w:rFonts w:ascii="Courier New" w:hAnsi="Courier New" w:cs="Courier New"/>
          <w:b/>
          <w:sz w:val="27"/>
          <w:szCs w:val="27"/>
        </w:rPr>
        <w:t xml:space="preserve">NICHOLAS </w:t>
      </w:r>
      <w:r w:rsidR="00536BF5">
        <w:rPr>
          <w:rFonts w:ascii="Courier New" w:hAnsi="Courier New" w:cs="Courier New"/>
          <w:b/>
          <w:sz w:val="27"/>
          <w:szCs w:val="27"/>
        </w:rPr>
        <w:t>HAMA V N</w:t>
      </w:r>
      <w:r>
        <w:rPr>
          <w:rFonts w:ascii="Courier New" w:hAnsi="Courier New" w:cs="Courier New"/>
          <w:b/>
          <w:sz w:val="27"/>
          <w:szCs w:val="27"/>
        </w:rPr>
        <w:t>ATIONAL RAILWAYS OF ZIMBABWE</w:t>
      </w:r>
      <w:r w:rsidR="00536BF5">
        <w:rPr>
          <w:rFonts w:ascii="Courier New" w:hAnsi="Courier New" w:cs="Courier New"/>
          <w:b/>
          <w:sz w:val="27"/>
          <w:szCs w:val="27"/>
        </w:rPr>
        <w:t xml:space="preserve"> 1996 (1) ZLR 664 S </w:t>
      </w:r>
      <w:r w:rsidR="00536BF5">
        <w:rPr>
          <w:rFonts w:ascii="Courier New" w:hAnsi="Courier New" w:cs="Courier New"/>
          <w:sz w:val="27"/>
          <w:szCs w:val="27"/>
        </w:rPr>
        <w:t>at 670 C-E.</w:t>
      </w:r>
    </w:p>
    <w:p w:rsidR="00536BF5" w:rsidRDefault="00536BF5" w:rsidP="009B32B5">
      <w:pPr>
        <w:spacing w:after="0" w:line="240" w:lineRule="auto"/>
        <w:ind w:firstLine="720"/>
        <w:jc w:val="both"/>
        <w:rPr>
          <w:rFonts w:ascii="Courier New" w:hAnsi="Courier New" w:cs="Courier New"/>
          <w:sz w:val="27"/>
          <w:szCs w:val="27"/>
        </w:rPr>
      </w:pPr>
    </w:p>
    <w:p w:rsidR="00536BF5" w:rsidRDefault="00536BF5" w:rsidP="003C745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Before the Committee retired to consider the determination, Appellant was asked whether he had any witnesses to call and his reply was in the negative.  I have no hesitation to repeat the sentiments echoed in the case of </w:t>
      </w:r>
    </w:p>
    <w:p w:rsidR="00BD6113" w:rsidRDefault="00BD6113" w:rsidP="003C745A">
      <w:pPr>
        <w:spacing w:after="0" w:line="360" w:lineRule="auto"/>
        <w:ind w:firstLine="720"/>
        <w:jc w:val="both"/>
        <w:rPr>
          <w:rFonts w:ascii="Courier New" w:hAnsi="Courier New" w:cs="Courier New"/>
          <w:sz w:val="27"/>
          <w:szCs w:val="27"/>
        </w:rPr>
      </w:pPr>
    </w:p>
    <w:p w:rsidR="00452CFC" w:rsidRDefault="00536BF5" w:rsidP="00536BF5">
      <w:pPr>
        <w:spacing w:after="0" w:line="360" w:lineRule="auto"/>
        <w:ind w:firstLine="720"/>
        <w:jc w:val="both"/>
        <w:rPr>
          <w:rFonts w:ascii="Courier New" w:hAnsi="Courier New" w:cs="Courier New"/>
          <w:b/>
          <w:sz w:val="27"/>
          <w:szCs w:val="27"/>
        </w:rPr>
      </w:pPr>
      <w:r w:rsidRPr="00536BF5">
        <w:rPr>
          <w:rFonts w:ascii="Courier New" w:hAnsi="Courier New" w:cs="Courier New"/>
          <w:b/>
          <w:sz w:val="27"/>
          <w:szCs w:val="27"/>
        </w:rPr>
        <w:t>ZULU v PHARMANOVA (PVT) LTD SC 66/92</w:t>
      </w:r>
    </w:p>
    <w:p w:rsidR="00BD6113" w:rsidRPr="00536BF5" w:rsidRDefault="00BD6113" w:rsidP="009B32B5">
      <w:pPr>
        <w:spacing w:after="0" w:line="240" w:lineRule="auto"/>
        <w:ind w:firstLine="720"/>
        <w:jc w:val="both"/>
        <w:rPr>
          <w:rFonts w:ascii="Courier New" w:hAnsi="Courier New" w:cs="Courier New"/>
          <w:b/>
          <w:sz w:val="27"/>
          <w:szCs w:val="27"/>
        </w:rPr>
      </w:pPr>
    </w:p>
    <w:p w:rsidR="00536BF5" w:rsidRPr="00F61774" w:rsidRDefault="00536BF5" w:rsidP="00654BEB">
      <w:pPr>
        <w:spacing w:after="0" w:line="360" w:lineRule="auto"/>
        <w:jc w:val="both"/>
        <w:rPr>
          <w:rFonts w:ascii="Courier New" w:hAnsi="Courier New" w:cs="Courier New"/>
          <w:sz w:val="27"/>
          <w:szCs w:val="27"/>
        </w:rPr>
      </w:pPr>
      <w:r>
        <w:rPr>
          <w:rFonts w:ascii="Courier New" w:hAnsi="Courier New" w:cs="Courier New"/>
          <w:sz w:val="27"/>
          <w:szCs w:val="27"/>
        </w:rPr>
        <w:t xml:space="preserve">to the effect that </w:t>
      </w:r>
    </w:p>
    <w:p w:rsidR="00452CFC" w:rsidRPr="00536BF5" w:rsidRDefault="00536BF5" w:rsidP="00536BF5">
      <w:pPr>
        <w:spacing w:after="0" w:line="360" w:lineRule="auto"/>
        <w:ind w:left="720" w:firstLine="720"/>
        <w:jc w:val="both"/>
        <w:rPr>
          <w:rFonts w:ascii="Times New Roman" w:hAnsi="Times New Roman" w:cs="Times New Roman"/>
          <w:i/>
          <w:sz w:val="24"/>
          <w:szCs w:val="24"/>
        </w:rPr>
      </w:pPr>
      <w:r w:rsidRPr="00536BF5">
        <w:rPr>
          <w:rFonts w:ascii="Times New Roman" w:hAnsi="Times New Roman" w:cs="Times New Roman"/>
          <w:i/>
          <w:sz w:val="24"/>
          <w:szCs w:val="24"/>
        </w:rPr>
        <w:t xml:space="preserve">“Clearly if a person is offered the chance to exercise one of the rights recognized as being part of the principles of natural </w:t>
      </w:r>
      <w:r w:rsidR="00EC2E2B">
        <w:rPr>
          <w:rFonts w:ascii="Times New Roman" w:hAnsi="Times New Roman" w:cs="Times New Roman"/>
          <w:i/>
          <w:sz w:val="24"/>
          <w:szCs w:val="24"/>
        </w:rPr>
        <w:t>justice</w:t>
      </w:r>
      <w:r w:rsidRPr="00536BF5">
        <w:rPr>
          <w:rFonts w:ascii="Times New Roman" w:hAnsi="Times New Roman" w:cs="Times New Roman"/>
          <w:i/>
          <w:sz w:val="24"/>
          <w:szCs w:val="24"/>
        </w:rPr>
        <w:t xml:space="preserve"> and he declines to avail himself of this right then he has w</w:t>
      </w:r>
      <w:r w:rsidR="00EC2E2B">
        <w:rPr>
          <w:rFonts w:ascii="Times New Roman" w:hAnsi="Times New Roman" w:cs="Times New Roman"/>
          <w:i/>
          <w:sz w:val="24"/>
          <w:szCs w:val="24"/>
        </w:rPr>
        <w:t>aiv</w:t>
      </w:r>
      <w:r w:rsidRPr="00536BF5">
        <w:rPr>
          <w:rFonts w:ascii="Times New Roman" w:hAnsi="Times New Roman" w:cs="Times New Roman"/>
          <w:i/>
          <w:sz w:val="24"/>
          <w:szCs w:val="24"/>
        </w:rPr>
        <w:t>ed his right.  For example if he is offered the chance to call witnesses and he says he does not wish to call any witnesses.</w:t>
      </w:r>
      <w:r w:rsidR="00EC2E2B">
        <w:rPr>
          <w:rFonts w:ascii="Times New Roman" w:hAnsi="Times New Roman" w:cs="Times New Roman"/>
          <w:i/>
          <w:sz w:val="24"/>
          <w:szCs w:val="24"/>
        </w:rPr>
        <w:t>”</w:t>
      </w:r>
    </w:p>
    <w:p w:rsidR="00452CFC" w:rsidRPr="00F61774" w:rsidRDefault="00452CFC" w:rsidP="00654BEB">
      <w:pPr>
        <w:spacing w:after="0" w:line="360" w:lineRule="auto"/>
        <w:jc w:val="both"/>
        <w:rPr>
          <w:rFonts w:ascii="Courier New" w:hAnsi="Courier New" w:cs="Courier New"/>
          <w:sz w:val="27"/>
          <w:szCs w:val="27"/>
        </w:rPr>
      </w:pPr>
    </w:p>
    <w:p w:rsidR="00452CFC" w:rsidRDefault="00536BF5" w:rsidP="00536BF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worker representatives were also asked for their comments and they urged the Committee to consider Appellant’s length of service (18 years) and that demotion be considered. </w:t>
      </w:r>
    </w:p>
    <w:p w:rsidR="00536BF5" w:rsidRDefault="00536BF5" w:rsidP="009B32B5">
      <w:pPr>
        <w:spacing w:after="0" w:line="240" w:lineRule="auto"/>
        <w:jc w:val="both"/>
        <w:rPr>
          <w:rFonts w:ascii="Courier New" w:hAnsi="Courier New" w:cs="Courier New"/>
          <w:sz w:val="27"/>
          <w:szCs w:val="27"/>
        </w:rPr>
      </w:pPr>
    </w:p>
    <w:p w:rsidR="00536BF5" w:rsidRDefault="00536BF5" w:rsidP="00654BEB">
      <w:pPr>
        <w:spacing w:after="0" w:line="360" w:lineRule="auto"/>
        <w:jc w:val="both"/>
        <w:rPr>
          <w:rFonts w:ascii="Courier New" w:hAnsi="Courier New" w:cs="Courier New"/>
          <w:sz w:val="27"/>
          <w:szCs w:val="27"/>
        </w:rPr>
      </w:pPr>
      <w:r>
        <w:rPr>
          <w:rFonts w:ascii="Courier New" w:hAnsi="Courier New" w:cs="Courier New"/>
          <w:sz w:val="27"/>
          <w:szCs w:val="27"/>
        </w:rPr>
        <w:tab/>
        <w:t xml:space="preserve">Against this, the management representatives urged the Committee to consider the seriousness of the offence and that Appellant was on a final written warning. </w:t>
      </w:r>
    </w:p>
    <w:p w:rsidR="00536BF5" w:rsidRDefault="00536BF5" w:rsidP="00BD6113">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The Committee considered both </w:t>
      </w:r>
      <w:r w:rsidR="00AB551A">
        <w:rPr>
          <w:rFonts w:ascii="Courier New" w:hAnsi="Courier New" w:cs="Courier New"/>
          <w:sz w:val="27"/>
          <w:szCs w:val="27"/>
        </w:rPr>
        <w:t>sides’</w:t>
      </w:r>
      <w:r>
        <w:rPr>
          <w:rFonts w:ascii="Courier New" w:hAnsi="Courier New" w:cs="Courier New"/>
          <w:sz w:val="27"/>
          <w:szCs w:val="27"/>
        </w:rPr>
        <w:t xml:space="preserve"> submissions and was persuaded by the </w:t>
      </w:r>
      <w:r w:rsidR="00AB551A">
        <w:rPr>
          <w:rFonts w:ascii="Courier New" w:hAnsi="Courier New" w:cs="Courier New"/>
          <w:sz w:val="27"/>
          <w:szCs w:val="27"/>
        </w:rPr>
        <w:t>management’s</w:t>
      </w:r>
      <w:r>
        <w:rPr>
          <w:rFonts w:ascii="Courier New" w:hAnsi="Courier New" w:cs="Courier New"/>
          <w:sz w:val="27"/>
          <w:szCs w:val="27"/>
        </w:rPr>
        <w:t xml:space="preserve"> submission and imposed a dismissal penalty. </w:t>
      </w:r>
    </w:p>
    <w:p w:rsidR="00536BF5" w:rsidRDefault="00536BF5" w:rsidP="009B32B5">
      <w:pPr>
        <w:spacing w:after="0" w:line="240" w:lineRule="auto"/>
        <w:jc w:val="both"/>
        <w:rPr>
          <w:rFonts w:ascii="Courier New" w:hAnsi="Courier New" w:cs="Courier New"/>
          <w:sz w:val="27"/>
          <w:szCs w:val="27"/>
        </w:rPr>
      </w:pPr>
    </w:p>
    <w:p w:rsidR="00536BF5" w:rsidRDefault="00536BF5" w:rsidP="00654BEB">
      <w:pPr>
        <w:spacing w:after="0" w:line="360" w:lineRule="auto"/>
        <w:jc w:val="both"/>
        <w:rPr>
          <w:rFonts w:ascii="Courier New" w:hAnsi="Courier New" w:cs="Courier New"/>
          <w:sz w:val="27"/>
          <w:szCs w:val="27"/>
        </w:rPr>
      </w:pPr>
      <w:r>
        <w:rPr>
          <w:rFonts w:ascii="Courier New" w:hAnsi="Courier New" w:cs="Courier New"/>
          <w:sz w:val="27"/>
          <w:szCs w:val="27"/>
        </w:rPr>
        <w:tab/>
        <w:t>In terms of the Code, the penalty for this offence is a dismissal for a 1</w:t>
      </w:r>
      <w:r w:rsidRPr="00536BF5">
        <w:rPr>
          <w:rFonts w:ascii="Courier New" w:hAnsi="Courier New" w:cs="Courier New"/>
          <w:sz w:val="27"/>
          <w:szCs w:val="27"/>
          <w:vertAlign w:val="superscript"/>
        </w:rPr>
        <w:t>st</w:t>
      </w:r>
      <w:r w:rsidR="00A907E1">
        <w:rPr>
          <w:rFonts w:ascii="Courier New" w:hAnsi="Courier New" w:cs="Courier New"/>
          <w:sz w:val="27"/>
          <w:szCs w:val="27"/>
        </w:rPr>
        <w:t xml:space="preserve"> breach.  It was within the </w:t>
      </w:r>
      <w:r w:rsidR="00EC2E2B">
        <w:rPr>
          <w:rFonts w:ascii="Courier New" w:hAnsi="Courier New" w:cs="Courier New"/>
          <w:sz w:val="27"/>
          <w:szCs w:val="27"/>
        </w:rPr>
        <w:t>Grievance</w:t>
      </w:r>
      <w:r w:rsidR="00A907E1">
        <w:rPr>
          <w:rFonts w:ascii="Courier New" w:hAnsi="Courier New" w:cs="Courier New"/>
          <w:sz w:val="27"/>
          <w:szCs w:val="27"/>
        </w:rPr>
        <w:t xml:space="preserve"> and Disciplinary Committee’s discretion to impose a dismissal penalty where it found that the breach went to the root of the contract.  This Court cannot interfere</w:t>
      </w:r>
      <w:r w:rsidR="0008027A">
        <w:rPr>
          <w:rFonts w:ascii="Courier New" w:hAnsi="Courier New" w:cs="Courier New"/>
          <w:sz w:val="27"/>
          <w:szCs w:val="27"/>
        </w:rPr>
        <w:t xml:space="preserve"> with such </w:t>
      </w:r>
      <w:r w:rsidR="00A907E1">
        <w:rPr>
          <w:rFonts w:ascii="Courier New" w:hAnsi="Courier New" w:cs="Courier New"/>
          <w:sz w:val="27"/>
          <w:szCs w:val="27"/>
        </w:rPr>
        <w:t>discretion unless it is shown</w:t>
      </w:r>
      <w:r w:rsidR="0008027A">
        <w:rPr>
          <w:rFonts w:ascii="Courier New" w:hAnsi="Courier New" w:cs="Courier New"/>
          <w:sz w:val="27"/>
          <w:szCs w:val="27"/>
        </w:rPr>
        <w:t xml:space="preserve"> that such discretion was not ju</w:t>
      </w:r>
      <w:r w:rsidR="00A907E1">
        <w:rPr>
          <w:rFonts w:ascii="Courier New" w:hAnsi="Courier New" w:cs="Courier New"/>
          <w:sz w:val="27"/>
          <w:szCs w:val="27"/>
        </w:rPr>
        <w:t>dic</w:t>
      </w:r>
      <w:r w:rsidR="0008027A">
        <w:rPr>
          <w:rFonts w:ascii="Courier New" w:hAnsi="Courier New" w:cs="Courier New"/>
          <w:sz w:val="27"/>
          <w:szCs w:val="27"/>
        </w:rPr>
        <w:t>i</w:t>
      </w:r>
      <w:r w:rsidR="00A907E1">
        <w:rPr>
          <w:rFonts w:ascii="Courier New" w:hAnsi="Courier New" w:cs="Courier New"/>
          <w:sz w:val="27"/>
          <w:szCs w:val="27"/>
        </w:rPr>
        <w:t xml:space="preserve">ously exercised which was not the case in casu. </w:t>
      </w:r>
    </w:p>
    <w:p w:rsidR="00A907E1" w:rsidRDefault="00A907E1" w:rsidP="009B32B5">
      <w:pPr>
        <w:spacing w:after="0" w:line="240" w:lineRule="auto"/>
        <w:jc w:val="both"/>
        <w:rPr>
          <w:rFonts w:ascii="Courier New" w:hAnsi="Courier New" w:cs="Courier New"/>
          <w:sz w:val="27"/>
          <w:szCs w:val="27"/>
        </w:rPr>
      </w:pPr>
    </w:p>
    <w:p w:rsidR="00A907E1" w:rsidRDefault="00A907E1" w:rsidP="00654BEB">
      <w:pPr>
        <w:spacing w:after="0" w:line="360" w:lineRule="auto"/>
        <w:jc w:val="both"/>
        <w:rPr>
          <w:rFonts w:ascii="Courier New" w:hAnsi="Courier New" w:cs="Courier New"/>
          <w:b/>
          <w:sz w:val="27"/>
          <w:szCs w:val="27"/>
        </w:rPr>
      </w:pPr>
      <w:r>
        <w:rPr>
          <w:rFonts w:ascii="Courier New" w:hAnsi="Courier New" w:cs="Courier New"/>
          <w:sz w:val="27"/>
          <w:szCs w:val="27"/>
        </w:rPr>
        <w:t>See:</w:t>
      </w:r>
      <w:r>
        <w:rPr>
          <w:rFonts w:ascii="Courier New" w:hAnsi="Courier New" w:cs="Courier New"/>
          <w:sz w:val="27"/>
          <w:szCs w:val="27"/>
        </w:rPr>
        <w:tab/>
      </w:r>
      <w:r>
        <w:rPr>
          <w:rFonts w:ascii="Courier New" w:hAnsi="Courier New" w:cs="Courier New"/>
          <w:b/>
          <w:sz w:val="27"/>
          <w:szCs w:val="27"/>
        </w:rPr>
        <w:t xml:space="preserve">INNSCOR AFRICA </w:t>
      </w:r>
      <w:r w:rsidR="009B32B5">
        <w:rPr>
          <w:rFonts w:ascii="Courier New" w:hAnsi="Courier New" w:cs="Courier New"/>
          <w:b/>
          <w:sz w:val="27"/>
          <w:szCs w:val="27"/>
        </w:rPr>
        <w:t>(</w:t>
      </w:r>
      <w:r>
        <w:rPr>
          <w:rFonts w:ascii="Courier New" w:hAnsi="Courier New" w:cs="Courier New"/>
          <w:b/>
          <w:sz w:val="27"/>
          <w:szCs w:val="27"/>
        </w:rPr>
        <w:t>P</w:t>
      </w:r>
      <w:r w:rsidR="00EC2E2B">
        <w:rPr>
          <w:rFonts w:ascii="Courier New" w:hAnsi="Courier New" w:cs="Courier New"/>
          <w:b/>
          <w:sz w:val="27"/>
          <w:szCs w:val="27"/>
        </w:rPr>
        <w:t>RIVATE</w:t>
      </w:r>
      <w:r w:rsidR="009B32B5">
        <w:rPr>
          <w:rFonts w:ascii="Courier New" w:hAnsi="Courier New" w:cs="Courier New"/>
          <w:b/>
          <w:sz w:val="27"/>
          <w:szCs w:val="27"/>
        </w:rPr>
        <w:t>)</w:t>
      </w:r>
      <w:r w:rsidR="00EC2E2B">
        <w:rPr>
          <w:rFonts w:ascii="Courier New" w:hAnsi="Courier New" w:cs="Courier New"/>
          <w:b/>
          <w:sz w:val="27"/>
          <w:szCs w:val="27"/>
        </w:rPr>
        <w:t xml:space="preserve"> </w:t>
      </w:r>
      <w:r>
        <w:rPr>
          <w:rFonts w:ascii="Courier New" w:hAnsi="Courier New" w:cs="Courier New"/>
          <w:b/>
          <w:sz w:val="27"/>
          <w:szCs w:val="27"/>
        </w:rPr>
        <w:t>L</w:t>
      </w:r>
      <w:r w:rsidR="00EC2E2B">
        <w:rPr>
          <w:rFonts w:ascii="Courier New" w:hAnsi="Courier New" w:cs="Courier New"/>
          <w:b/>
          <w:sz w:val="27"/>
          <w:szCs w:val="27"/>
        </w:rPr>
        <w:t>IMITED</w:t>
      </w:r>
      <w:r>
        <w:rPr>
          <w:rFonts w:ascii="Courier New" w:hAnsi="Courier New" w:cs="Courier New"/>
          <w:b/>
          <w:sz w:val="27"/>
          <w:szCs w:val="27"/>
        </w:rPr>
        <w:t xml:space="preserve"> V LETRON CHIMOTO SC 6/12.</w:t>
      </w:r>
    </w:p>
    <w:p w:rsidR="00EC2E2B" w:rsidRDefault="00EC2E2B" w:rsidP="00EC2E2B">
      <w:pPr>
        <w:spacing w:after="0" w:line="240" w:lineRule="auto"/>
        <w:jc w:val="both"/>
        <w:rPr>
          <w:rFonts w:ascii="Courier New" w:hAnsi="Courier New" w:cs="Courier New"/>
          <w:sz w:val="27"/>
          <w:szCs w:val="27"/>
        </w:rPr>
      </w:pPr>
    </w:p>
    <w:p w:rsidR="00A907E1" w:rsidRDefault="00EC2E2B" w:rsidP="00654BEB">
      <w:pPr>
        <w:spacing w:after="0" w:line="360" w:lineRule="auto"/>
        <w:jc w:val="both"/>
        <w:rPr>
          <w:rFonts w:ascii="Courier New" w:hAnsi="Courier New" w:cs="Courier New"/>
          <w:sz w:val="27"/>
          <w:szCs w:val="27"/>
        </w:rPr>
      </w:pPr>
      <w:r>
        <w:rPr>
          <w:rFonts w:ascii="Courier New" w:hAnsi="Courier New" w:cs="Courier New"/>
          <w:sz w:val="27"/>
          <w:szCs w:val="27"/>
        </w:rPr>
        <w:t>And</w:t>
      </w:r>
    </w:p>
    <w:p w:rsidR="00EC2E2B" w:rsidRPr="00EC2E2B" w:rsidRDefault="00EC2E2B" w:rsidP="009B32B5">
      <w:pPr>
        <w:spacing w:after="0" w:line="240" w:lineRule="auto"/>
        <w:jc w:val="both"/>
        <w:rPr>
          <w:rFonts w:ascii="Courier New" w:hAnsi="Courier New" w:cs="Courier New"/>
          <w:sz w:val="27"/>
          <w:szCs w:val="27"/>
        </w:rPr>
      </w:pPr>
    </w:p>
    <w:p w:rsidR="00A907E1" w:rsidRDefault="00A907E1" w:rsidP="00654BEB">
      <w:pPr>
        <w:spacing w:after="0" w:line="360" w:lineRule="auto"/>
        <w:jc w:val="both"/>
        <w:rPr>
          <w:rFonts w:ascii="Courier New" w:hAnsi="Courier New" w:cs="Courier New"/>
          <w:b/>
          <w:sz w:val="27"/>
          <w:szCs w:val="27"/>
        </w:rPr>
      </w:pPr>
      <w:r>
        <w:rPr>
          <w:rFonts w:ascii="Courier New" w:hAnsi="Courier New" w:cs="Courier New"/>
          <w:b/>
          <w:sz w:val="27"/>
          <w:szCs w:val="27"/>
        </w:rPr>
        <w:tab/>
        <w:t>STATE V NHUMWA SC 40/88</w:t>
      </w:r>
    </w:p>
    <w:p w:rsidR="00A907E1" w:rsidRDefault="00A907E1" w:rsidP="00EC2E2B">
      <w:pPr>
        <w:spacing w:after="0" w:line="240" w:lineRule="auto"/>
        <w:jc w:val="both"/>
        <w:rPr>
          <w:rFonts w:ascii="Courier New" w:hAnsi="Courier New" w:cs="Courier New"/>
          <w:b/>
          <w:sz w:val="27"/>
          <w:szCs w:val="27"/>
        </w:rPr>
      </w:pPr>
    </w:p>
    <w:p w:rsidR="00A907E1" w:rsidRDefault="00EC2E2B" w:rsidP="00EC2E2B">
      <w:pPr>
        <w:spacing w:after="0" w:line="360" w:lineRule="auto"/>
        <w:jc w:val="both"/>
        <w:rPr>
          <w:rFonts w:ascii="Courier New" w:hAnsi="Courier New" w:cs="Courier New"/>
          <w:sz w:val="27"/>
          <w:szCs w:val="27"/>
        </w:rPr>
      </w:pPr>
      <w:r>
        <w:rPr>
          <w:rFonts w:ascii="Courier New" w:hAnsi="Courier New" w:cs="Courier New"/>
          <w:sz w:val="27"/>
          <w:szCs w:val="27"/>
        </w:rPr>
        <w:t>i</w:t>
      </w:r>
      <w:r w:rsidR="00A907E1" w:rsidRPr="00A907E1">
        <w:rPr>
          <w:rFonts w:ascii="Courier New" w:hAnsi="Courier New" w:cs="Courier New"/>
          <w:sz w:val="27"/>
          <w:szCs w:val="27"/>
        </w:rPr>
        <w:t>n which KORSAH JA</w:t>
      </w:r>
      <w:r w:rsidR="00A907E1">
        <w:rPr>
          <w:rFonts w:ascii="Courier New" w:hAnsi="Courier New" w:cs="Courier New"/>
          <w:sz w:val="27"/>
          <w:szCs w:val="27"/>
        </w:rPr>
        <w:t xml:space="preserve"> at page 5 of the cyclostyled judgment had this to say;</w:t>
      </w:r>
    </w:p>
    <w:p w:rsidR="00A907E1" w:rsidRDefault="00A907E1" w:rsidP="009B32B5">
      <w:pPr>
        <w:spacing w:after="0" w:line="240" w:lineRule="auto"/>
        <w:ind w:firstLine="720"/>
        <w:jc w:val="both"/>
        <w:rPr>
          <w:rFonts w:ascii="Courier New" w:hAnsi="Courier New" w:cs="Courier New"/>
          <w:sz w:val="27"/>
          <w:szCs w:val="27"/>
        </w:rPr>
      </w:pPr>
    </w:p>
    <w:p w:rsidR="00A907E1" w:rsidRPr="00A907E1" w:rsidRDefault="00A907E1" w:rsidP="00A907E1">
      <w:pPr>
        <w:spacing w:after="0" w:line="360" w:lineRule="auto"/>
        <w:ind w:left="720" w:firstLine="720"/>
        <w:jc w:val="both"/>
        <w:rPr>
          <w:rFonts w:ascii="Times New Roman" w:hAnsi="Times New Roman" w:cs="Times New Roman"/>
          <w:i/>
          <w:sz w:val="24"/>
          <w:szCs w:val="24"/>
        </w:rPr>
      </w:pPr>
      <w:r w:rsidRPr="00A907E1">
        <w:rPr>
          <w:rFonts w:ascii="Times New Roman" w:hAnsi="Times New Roman" w:cs="Times New Roman"/>
          <w:i/>
          <w:sz w:val="24"/>
          <w:szCs w:val="24"/>
        </w:rPr>
        <w:t>“It is not for the Court of Appeal to interfere with the discretion of the sentencing court merely on the ground that it might have passed a sentence somewhat different from that imposed.  If the sentence imposed complies with the relevant principles, even if it is severer than one that the Court would have imposed, sitting as a court of 1</w:t>
      </w:r>
      <w:r w:rsidRPr="00A907E1">
        <w:rPr>
          <w:rFonts w:ascii="Times New Roman" w:hAnsi="Times New Roman" w:cs="Times New Roman"/>
          <w:i/>
          <w:sz w:val="24"/>
          <w:szCs w:val="24"/>
          <w:vertAlign w:val="superscript"/>
        </w:rPr>
        <w:t>st</w:t>
      </w:r>
      <w:r w:rsidRPr="00A907E1">
        <w:rPr>
          <w:rFonts w:ascii="Times New Roman" w:hAnsi="Times New Roman" w:cs="Times New Roman"/>
          <w:i/>
          <w:sz w:val="24"/>
          <w:szCs w:val="24"/>
        </w:rPr>
        <w:t xml:space="preserve"> instance this Court will not interfere with the discretion of the sentencing Court”.</w:t>
      </w:r>
    </w:p>
    <w:p w:rsidR="00A907E1" w:rsidRPr="00A907E1" w:rsidRDefault="00A907E1" w:rsidP="009B32B5">
      <w:pPr>
        <w:spacing w:after="0" w:line="240" w:lineRule="auto"/>
        <w:ind w:firstLine="720"/>
        <w:jc w:val="both"/>
        <w:rPr>
          <w:rFonts w:ascii="Times New Roman" w:hAnsi="Times New Roman" w:cs="Times New Roman"/>
          <w:i/>
          <w:sz w:val="24"/>
          <w:szCs w:val="24"/>
        </w:rPr>
      </w:pPr>
    </w:p>
    <w:p w:rsidR="00EC2E2B" w:rsidRDefault="00EC2E2B" w:rsidP="009B32B5">
      <w:pPr>
        <w:spacing w:after="0" w:line="360" w:lineRule="auto"/>
        <w:ind w:firstLine="720"/>
        <w:jc w:val="both"/>
        <w:rPr>
          <w:rFonts w:ascii="Courier New" w:hAnsi="Courier New" w:cs="Courier New"/>
          <w:sz w:val="27"/>
          <w:szCs w:val="27"/>
        </w:rPr>
      </w:pPr>
      <w:r>
        <w:rPr>
          <w:rFonts w:ascii="Courier New" w:hAnsi="Courier New" w:cs="Courier New"/>
          <w:sz w:val="27"/>
          <w:szCs w:val="27"/>
        </w:rPr>
        <w:t>Even though this principl</w:t>
      </w:r>
      <w:r w:rsidR="009B32B5">
        <w:rPr>
          <w:rFonts w:ascii="Courier New" w:hAnsi="Courier New" w:cs="Courier New"/>
          <w:sz w:val="27"/>
          <w:szCs w:val="27"/>
        </w:rPr>
        <w:t>e wa</w:t>
      </w:r>
      <w:r>
        <w:rPr>
          <w:rFonts w:ascii="Courier New" w:hAnsi="Courier New" w:cs="Courier New"/>
          <w:sz w:val="27"/>
          <w:szCs w:val="27"/>
        </w:rPr>
        <w:t>s</w:t>
      </w:r>
      <w:r w:rsidR="00A907E1">
        <w:rPr>
          <w:rFonts w:ascii="Courier New" w:hAnsi="Courier New" w:cs="Courier New"/>
          <w:sz w:val="27"/>
          <w:szCs w:val="27"/>
        </w:rPr>
        <w:t xml:space="preserve"> made in relation to criminal proceedings, it applies with equal force to </w:t>
      </w:r>
      <w:r w:rsidR="00A75BDA">
        <w:rPr>
          <w:rFonts w:ascii="Courier New" w:hAnsi="Courier New" w:cs="Courier New"/>
          <w:sz w:val="27"/>
          <w:szCs w:val="27"/>
        </w:rPr>
        <w:t>civil matters such as this one.</w:t>
      </w:r>
    </w:p>
    <w:p w:rsidR="00A907E1" w:rsidRDefault="00A75BDA" w:rsidP="00BD6113">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I do not find fault in the Committee</w:t>
      </w:r>
      <w:r w:rsidR="00BD6113">
        <w:rPr>
          <w:rFonts w:ascii="Courier New" w:hAnsi="Courier New" w:cs="Courier New"/>
          <w:sz w:val="27"/>
          <w:szCs w:val="27"/>
        </w:rPr>
        <w:t>’</w:t>
      </w:r>
      <w:r>
        <w:rPr>
          <w:rFonts w:ascii="Courier New" w:hAnsi="Courier New" w:cs="Courier New"/>
          <w:sz w:val="27"/>
          <w:szCs w:val="27"/>
        </w:rPr>
        <w:t>s decision t</w:t>
      </w:r>
      <w:r w:rsidR="00BD6113">
        <w:rPr>
          <w:rFonts w:ascii="Courier New" w:hAnsi="Courier New" w:cs="Courier New"/>
          <w:sz w:val="27"/>
          <w:szCs w:val="27"/>
        </w:rPr>
        <w:t>o consider the final written warning</w:t>
      </w:r>
      <w:r w:rsidR="00C44B67">
        <w:rPr>
          <w:rFonts w:ascii="Courier New" w:hAnsi="Courier New" w:cs="Courier New"/>
          <w:sz w:val="27"/>
          <w:szCs w:val="27"/>
        </w:rPr>
        <w:t xml:space="preserve"> before it imposed the penalty.  The final written warning</w:t>
      </w:r>
      <w:r w:rsidR="00BD6113">
        <w:rPr>
          <w:rFonts w:ascii="Courier New" w:hAnsi="Courier New" w:cs="Courier New"/>
          <w:sz w:val="27"/>
          <w:szCs w:val="27"/>
        </w:rPr>
        <w:t xml:space="preserve"> w</w:t>
      </w:r>
      <w:r>
        <w:rPr>
          <w:rFonts w:ascii="Courier New" w:hAnsi="Courier New" w:cs="Courier New"/>
          <w:sz w:val="27"/>
          <w:szCs w:val="27"/>
        </w:rPr>
        <w:t>as valid.  Appellant had not appealed against it as such it would have been improper for the Appeal Board to nullify it.  It was relevant as the offences were similar and fell into the same category.  (</w:t>
      </w:r>
      <w:r w:rsidR="0008027A">
        <w:rPr>
          <w:rFonts w:ascii="Courier New" w:hAnsi="Courier New" w:cs="Courier New"/>
          <w:sz w:val="27"/>
          <w:szCs w:val="27"/>
        </w:rPr>
        <w:t>Failing</w:t>
      </w:r>
      <w:r>
        <w:rPr>
          <w:rFonts w:ascii="Courier New" w:hAnsi="Courier New" w:cs="Courier New"/>
          <w:sz w:val="27"/>
          <w:szCs w:val="27"/>
        </w:rPr>
        <w:t xml:space="preserve"> to carry out</w:t>
      </w:r>
      <w:r w:rsidR="00BD6113">
        <w:rPr>
          <w:rFonts w:ascii="Courier New" w:hAnsi="Courier New" w:cs="Courier New"/>
          <w:sz w:val="27"/>
          <w:szCs w:val="27"/>
        </w:rPr>
        <w:t xml:space="preserve"> supervision duties efficiently).</w:t>
      </w:r>
    </w:p>
    <w:p w:rsidR="00A75BDA" w:rsidRDefault="00A75BDA" w:rsidP="009B32B5">
      <w:pPr>
        <w:spacing w:after="0" w:line="360" w:lineRule="auto"/>
        <w:jc w:val="both"/>
        <w:rPr>
          <w:rFonts w:ascii="Courier New" w:hAnsi="Courier New" w:cs="Courier New"/>
          <w:sz w:val="27"/>
          <w:szCs w:val="27"/>
        </w:rPr>
      </w:pPr>
    </w:p>
    <w:p w:rsidR="00A75BDA" w:rsidRDefault="00A75BDA" w:rsidP="00A75BDA">
      <w:pPr>
        <w:spacing w:after="0" w:line="360" w:lineRule="auto"/>
        <w:jc w:val="both"/>
        <w:rPr>
          <w:rFonts w:ascii="Courier New" w:hAnsi="Courier New" w:cs="Courier New"/>
          <w:sz w:val="27"/>
          <w:szCs w:val="27"/>
        </w:rPr>
      </w:pPr>
      <w:r>
        <w:rPr>
          <w:rFonts w:ascii="Courier New" w:hAnsi="Courier New" w:cs="Courier New"/>
          <w:b/>
          <w:sz w:val="27"/>
          <w:szCs w:val="27"/>
        </w:rPr>
        <w:tab/>
      </w:r>
      <w:r>
        <w:rPr>
          <w:rFonts w:ascii="Courier New" w:hAnsi="Courier New" w:cs="Courier New"/>
          <w:sz w:val="27"/>
          <w:szCs w:val="27"/>
        </w:rPr>
        <w:t xml:space="preserve">The record also shows that the Appeal Board stood down the hearing to 11.30 hrs at the instance of Appellant’s Legal Practitioner as the Legal Practitioner was seized with another matter at the High Court.  At 11.30 hours the Legal Practitioner did not pitch up for the hearing and the Appeal Board proceeded to hear the appeal in his absence. </w:t>
      </w:r>
    </w:p>
    <w:p w:rsidR="00A75BDA" w:rsidRDefault="00A75BDA" w:rsidP="009B32B5">
      <w:pPr>
        <w:spacing w:after="0" w:line="360" w:lineRule="auto"/>
        <w:jc w:val="both"/>
        <w:rPr>
          <w:rFonts w:ascii="Courier New" w:hAnsi="Courier New" w:cs="Courier New"/>
          <w:sz w:val="27"/>
          <w:szCs w:val="27"/>
        </w:rPr>
      </w:pPr>
    </w:p>
    <w:p w:rsidR="00A75BDA" w:rsidRDefault="00A75BDA" w:rsidP="00A75BDA">
      <w:pPr>
        <w:spacing w:after="0" w:line="360" w:lineRule="auto"/>
        <w:ind w:firstLine="720"/>
        <w:jc w:val="both"/>
        <w:rPr>
          <w:rFonts w:ascii="Courier New" w:hAnsi="Courier New" w:cs="Courier New"/>
          <w:sz w:val="27"/>
          <w:szCs w:val="27"/>
        </w:rPr>
      </w:pPr>
      <w:r>
        <w:rPr>
          <w:rFonts w:ascii="Courier New" w:hAnsi="Courier New" w:cs="Courier New"/>
          <w:sz w:val="27"/>
          <w:szCs w:val="27"/>
        </w:rPr>
        <w:t>I do not find fault with the Appeal Board’s decision to proceed with the hearing in the absence of the Appellant’s Legal Practitioner.  It is the Legal Practitioner who had requested that the matter be stood down to 11.30 hrs.  The Appeal board had advised the parties that since the Code provided that it could decide the matter on the record, it was going to proceed in the event that the Legal Practition</w:t>
      </w:r>
      <w:r w:rsidR="00AB551A">
        <w:rPr>
          <w:rFonts w:ascii="Courier New" w:hAnsi="Courier New" w:cs="Courier New"/>
          <w:sz w:val="27"/>
          <w:szCs w:val="27"/>
        </w:rPr>
        <w:t>er</w:t>
      </w:r>
      <w:r>
        <w:rPr>
          <w:rFonts w:ascii="Courier New" w:hAnsi="Courier New" w:cs="Courier New"/>
          <w:sz w:val="27"/>
          <w:szCs w:val="27"/>
        </w:rPr>
        <w:t xml:space="preserve"> did not pitch up at 11.30 hours.  This it did as the Legal Practitioner did not pitch </w:t>
      </w:r>
      <w:r w:rsidR="00BD6113">
        <w:rPr>
          <w:rFonts w:ascii="Courier New" w:hAnsi="Courier New" w:cs="Courier New"/>
          <w:sz w:val="27"/>
          <w:szCs w:val="27"/>
        </w:rPr>
        <w:t>u</w:t>
      </w:r>
      <w:r>
        <w:rPr>
          <w:rFonts w:ascii="Courier New" w:hAnsi="Courier New" w:cs="Courier New"/>
          <w:sz w:val="27"/>
          <w:szCs w:val="27"/>
        </w:rPr>
        <w:t>p and had not sent word about her predicament leaving the App</w:t>
      </w:r>
      <w:r w:rsidR="00AB551A">
        <w:rPr>
          <w:rFonts w:ascii="Courier New" w:hAnsi="Courier New" w:cs="Courier New"/>
          <w:sz w:val="27"/>
          <w:szCs w:val="27"/>
        </w:rPr>
        <w:t>eal Board with no option but to</w:t>
      </w:r>
      <w:r>
        <w:rPr>
          <w:rFonts w:ascii="Courier New" w:hAnsi="Courier New" w:cs="Courier New"/>
          <w:sz w:val="27"/>
          <w:szCs w:val="27"/>
        </w:rPr>
        <w:t xml:space="preserve"> proceed with the hearing. </w:t>
      </w:r>
    </w:p>
    <w:p w:rsidR="00C44B67" w:rsidRDefault="00C44B67" w:rsidP="00A75BDA">
      <w:pPr>
        <w:spacing w:after="0" w:line="360" w:lineRule="auto"/>
        <w:ind w:firstLine="720"/>
        <w:jc w:val="both"/>
        <w:rPr>
          <w:rFonts w:ascii="Courier New" w:hAnsi="Courier New" w:cs="Courier New"/>
          <w:sz w:val="27"/>
          <w:szCs w:val="27"/>
        </w:rPr>
      </w:pPr>
    </w:p>
    <w:p w:rsidR="00A75BDA" w:rsidRDefault="00AB551A" w:rsidP="00A75BDA">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A perusal of the Code’s provisions does not show any provision that clearly stipulates that legal practitioners are prohibited from attending the G</w:t>
      </w:r>
      <w:r w:rsidR="00C44B67">
        <w:rPr>
          <w:rFonts w:ascii="Courier New" w:hAnsi="Courier New" w:cs="Courier New"/>
          <w:sz w:val="27"/>
          <w:szCs w:val="27"/>
        </w:rPr>
        <w:t xml:space="preserve">rievance </w:t>
      </w:r>
      <w:r>
        <w:rPr>
          <w:rFonts w:ascii="Courier New" w:hAnsi="Courier New" w:cs="Courier New"/>
          <w:sz w:val="27"/>
          <w:szCs w:val="27"/>
        </w:rPr>
        <w:t>and Disciplinary Committee proceedings.  Neither does the letter from the Designated Agent state as such.  Be that as it may, at the onset of the hearing, Appellant did not obje</w:t>
      </w:r>
      <w:r w:rsidR="00C44B67">
        <w:rPr>
          <w:rFonts w:ascii="Courier New" w:hAnsi="Courier New" w:cs="Courier New"/>
          <w:sz w:val="27"/>
          <w:szCs w:val="27"/>
        </w:rPr>
        <w:t>ct to the hearing proceeding nor did he asser</w:t>
      </w:r>
      <w:r>
        <w:rPr>
          <w:rFonts w:ascii="Courier New" w:hAnsi="Courier New" w:cs="Courier New"/>
          <w:sz w:val="27"/>
          <w:szCs w:val="27"/>
        </w:rPr>
        <w:t xml:space="preserve">t his right by insisting that he wanted to be legally represented or be represented by a fellow employee.  He without any objection proceeded with the hearing without such representation.  To that end I find that the irregularity does not vitiate the proceedings. </w:t>
      </w:r>
    </w:p>
    <w:p w:rsidR="00AB551A" w:rsidRDefault="00AB551A" w:rsidP="00A75BDA">
      <w:pPr>
        <w:spacing w:after="0" w:line="360" w:lineRule="auto"/>
        <w:ind w:firstLine="720"/>
        <w:jc w:val="both"/>
        <w:rPr>
          <w:rFonts w:ascii="Courier New" w:hAnsi="Courier New" w:cs="Courier New"/>
          <w:sz w:val="27"/>
          <w:szCs w:val="27"/>
        </w:rPr>
      </w:pPr>
    </w:p>
    <w:p w:rsidR="00AB551A" w:rsidRDefault="00AB551A" w:rsidP="00A75BD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Consequently I find that the appeal cannot be allowed.  It is therefore ordered that it be and is hereby dismissed in its entirety. </w:t>
      </w:r>
    </w:p>
    <w:p w:rsidR="00A75BDA" w:rsidRPr="00A75BDA" w:rsidRDefault="00A75BDA" w:rsidP="00A75BDA">
      <w:pPr>
        <w:spacing w:after="0" w:line="360" w:lineRule="auto"/>
        <w:ind w:firstLine="720"/>
        <w:jc w:val="both"/>
        <w:rPr>
          <w:rFonts w:ascii="Courier New" w:hAnsi="Courier New" w:cs="Courier New"/>
          <w:sz w:val="27"/>
          <w:szCs w:val="27"/>
        </w:rPr>
      </w:pPr>
    </w:p>
    <w:p w:rsidR="00A907E1" w:rsidRDefault="00A907E1" w:rsidP="00A907E1">
      <w:pPr>
        <w:spacing w:after="0" w:line="360" w:lineRule="auto"/>
        <w:ind w:firstLine="720"/>
        <w:jc w:val="both"/>
        <w:rPr>
          <w:rFonts w:ascii="Courier New" w:hAnsi="Courier New" w:cs="Courier New"/>
          <w:sz w:val="27"/>
          <w:szCs w:val="27"/>
        </w:rPr>
      </w:pPr>
    </w:p>
    <w:p w:rsidR="00A907E1" w:rsidRPr="00A907E1" w:rsidRDefault="00A907E1" w:rsidP="00A907E1">
      <w:pPr>
        <w:spacing w:after="0" w:line="360" w:lineRule="auto"/>
        <w:ind w:firstLine="720"/>
        <w:jc w:val="both"/>
        <w:rPr>
          <w:rFonts w:ascii="Courier New" w:hAnsi="Courier New" w:cs="Courier New"/>
          <w:sz w:val="27"/>
          <w:szCs w:val="27"/>
        </w:rPr>
      </w:pPr>
    </w:p>
    <w:p w:rsidR="00452CFC" w:rsidRPr="0066159D" w:rsidRDefault="00452CFC" w:rsidP="00654BEB">
      <w:pPr>
        <w:spacing w:after="0" w:line="360" w:lineRule="auto"/>
        <w:jc w:val="both"/>
        <w:rPr>
          <w:rFonts w:ascii="Courier New" w:hAnsi="Courier New" w:cs="Courier New"/>
          <w:sz w:val="28"/>
          <w:szCs w:val="28"/>
        </w:rPr>
      </w:pPr>
    </w:p>
    <w:p w:rsidR="00452CFC" w:rsidRPr="00C4409D" w:rsidRDefault="00F517BD" w:rsidP="00654BEB">
      <w:pPr>
        <w:spacing w:after="0" w:line="360" w:lineRule="auto"/>
        <w:rPr>
          <w:rFonts w:ascii="Courier New" w:hAnsi="Courier New" w:cs="Courier New"/>
          <w:b/>
          <w:i/>
          <w:sz w:val="25"/>
          <w:szCs w:val="25"/>
        </w:rPr>
      </w:pPr>
      <w:r>
        <w:rPr>
          <w:rFonts w:ascii="Courier New" w:hAnsi="Courier New" w:cs="Courier New"/>
          <w:b/>
          <w:i/>
          <w:sz w:val="25"/>
          <w:szCs w:val="25"/>
        </w:rPr>
        <w:t>Madanhi, Mugadza and Company Attorneys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Appellant’s Legal Practitioners</w:t>
      </w:r>
    </w:p>
    <w:p w:rsidR="00452CFC" w:rsidRPr="00C4409D" w:rsidRDefault="00F517BD" w:rsidP="00654BEB">
      <w:pPr>
        <w:spacing w:after="0" w:line="360" w:lineRule="auto"/>
        <w:jc w:val="both"/>
        <w:rPr>
          <w:rFonts w:ascii="Courier New" w:hAnsi="Courier New" w:cs="Courier New"/>
          <w:b/>
          <w:i/>
          <w:sz w:val="25"/>
          <w:szCs w:val="25"/>
        </w:rPr>
      </w:pPr>
      <w:r>
        <w:rPr>
          <w:rFonts w:ascii="Courier New" w:hAnsi="Courier New" w:cs="Courier New"/>
          <w:b/>
          <w:i/>
          <w:sz w:val="25"/>
          <w:szCs w:val="25"/>
        </w:rPr>
        <w:t>Matsikidze and Mucheche</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Pr>
          <w:rFonts w:ascii="Courier New" w:hAnsi="Courier New" w:cs="Courier New"/>
          <w:b/>
          <w:i/>
          <w:sz w:val="25"/>
          <w:szCs w:val="25"/>
        </w:rPr>
        <w:t>s</w:t>
      </w:r>
    </w:p>
    <w:p w:rsidR="00D804C9" w:rsidRDefault="00D804C9" w:rsidP="00654BEB">
      <w:pPr>
        <w:spacing w:line="360" w:lineRule="auto"/>
        <w:rPr>
          <w:b/>
        </w:rPr>
      </w:pPr>
    </w:p>
    <w:p w:rsidR="00BD05EB" w:rsidRDefault="00BD05EB" w:rsidP="00654BEB">
      <w:pPr>
        <w:spacing w:line="360" w:lineRule="auto"/>
        <w:rPr>
          <w:b/>
        </w:rPr>
      </w:pPr>
    </w:p>
    <w:p w:rsidR="00BD05EB" w:rsidRDefault="00BD05EB" w:rsidP="00654BEB">
      <w:pPr>
        <w:spacing w:line="360" w:lineRule="auto"/>
        <w:rPr>
          <w:b/>
        </w:rPr>
      </w:pPr>
    </w:p>
    <w:p w:rsidR="00BD05EB" w:rsidRPr="00C4409D" w:rsidRDefault="00BD05EB" w:rsidP="00654BEB">
      <w:pPr>
        <w:spacing w:line="360" w:lineRule="auto"/>
        <w:rPr>
          <w:b/>
        </w:rPr>
      </w:pPr>
    </w:p>
    <w:sectPr w:rsidR="00BD05EB" w:rsidRPr="00C4409D" w:rsidSect="00BD448B">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A06" w:rsidRDefault="00F92A06" w:rsidP="00294729">
      <w:pPr>
        <w:spacing w:after="0" w:line="240" w:lineRule="auto"/>
      </w:pPr>
      <w:r>
        <w:separator/>
      </w:r>
    </w:p>
  </w:endnote>
  <w:endnote w:type="continuationSeparator" w:id="1">
    <w:p w:rsidR="00F92A06" w:rsidRDefault="00F92A06"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A75BDA" w:rsidRDefault="008520CD">
        <w:pPr>
          <w:pStyle w:val="Footer"/>
          <w:jc w:val="right"/>
        </w:pPr>
        <w:fldSimple w:instr=" PAGE   \* MERGEFORMAT ">
          <w:r w:rsidR="009B32B5">
            <w:rPr>
              <w:noProof/>
            </w:rPr>
            <w:t>6</w:t>
          </w:r>
        </w:fldSimple>
      </w:p>
    </w:sdtContent>
  </w:sdt>
  <w:p w:rsidR="00A75BDA" w:rsidRDefault="00A75B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A06" w:rsidRDefault="00F92A06" w:rsidP="00294729">
      <w:pPr>
        <w:spacing w:after="0" w:line="240" w:lineRule="auto"/>
      </w:pPr>
      <w:r>
        <w:separator/>
      </w:r>
    </w:p>
  </w:footnote>
  <w:footnote w:type="continuationSeparator" w:id="1">
    <w:p w:rsidR="00F92A06" w:rsidRDefault="00F92A06"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BDA" w:rsidRPr="0066159D" w:rsidRDefault="00A75BDA" w:rsidP="00BD448B">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08027A">
      <w:rPr>
        <w:rFonts w:ascii="Courier New" w:hAnsi="Courier New" w:cs="Courier New"/>
        <w:b/>
        <w:sz w:val="24"/>
        <w:szCs w:val="24"/>
      </w:rPr>
      <w:t>726</w:t>
    </w:r>
    <w:r w:rsidRPr="0066159D">
      <w:rPr>
        <w:rFonts w:ascii="Courier New" w:hAnsi="Courier New" w:cs="Courier New"/>
        <w:b/>
        <w:sz w:val="24"/>
        <w:szCs w:val="24"/>
      </w:rPr>
      <w:t>/13</w:t>
    </w:r>
  </w:p>
  <w:p w:rsidR="00A75BDA" w:rsidRPr="0066159D" w:rsidRDefault="00A75BDA">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84B81"/>
    <w:multiLevelType w:val="hybridMultilevel"/>
    <w:tmpl w:val="95E879D0"/>
    <w:lvl w:ilvl="0" w:tplc="7CA8D1C2">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70014"/>
    <w:rsid w:val="0008027A"/>
    <w:rsid w:val="00125C8B"/>
    <w:rsid w:val="00192FF2"/>
    <w:rsid w:val="00294729"/>
    <w:rsid w:val="0035152B"/>
    <w:rsid w:val="003C745A"/>
    <w:rsid w:val="00412D65"/>
    <w:rsid w:val="00452CFC"/>
    <w:rsid w:val="004A34AC"/>
    <w:rsid w:val="00536BF5"/>
    <w:rsid w:val="00603CA6"/>
    <w:rsid w:val="006372EC"/>
    <w:rsid w:val="00654BEB"/>
    <w:rsid w:val="006C7B92"/>
    <w:rsid w:val="006F058B"/>
    <w:rsid w:val="007539E5"/>
    <w:rsid w:val="00793021"/>
    <w:rsid w:val="007B05B2"/>
    <w:rsid w:val="00835C71"/>
    <w:rsid w:val="008520CD"/>
    <w:rsid w:val="00873098"/>
    <w:rsid w:val="00877485"/>
    <w:rsid w:val="009546BF"/>
    <w:rsid w:val="00964852"/>
    <w:rsid w:val="009B32B5"/>
    <w:rsid w:val="009E2797"/>
    <w:rsid w:val="00A57392"/>
    <w:rsid w:val="00A57C43"/>
    <w:rsid w:val="00A75BDA"/>
    <w:rsid w:val="00A907E1"/>
    <w:rsid w:val="00A926B0"/>
    <w:rsid w:val="00AB551A"/>
    <w:rsid w:val="00AF391F"/>
    <w:rsid w:val="00B26C19"/>
    <w:rsid w:val="00B31A4F"/>
    <w:rsid w:val="00B70A32"/>
    <w:rsid w:val="00B73FD5"/>
    <w:rsid w:val="00BD05EB"/>
    <w:rsid w:val="00BD448B"/>
    <w:rsid w:val="00BD6113"/>
    <w:rsid w:val="00C07AF3"/>
    <w:rsid w:val="00C4409D"/>
    <w:rsid w:val="00C44B67"/>
    <w:rsid w:val="00C50B84"/>
    <w:rsid w:val="00C8473E"/>
    <w:rsid w:val="00C94263"/>
    <w:rsid w:val="00CA77A4"/>
    <w:rsid w:val="00CE6224"/>
    <w:rsid w:val="00D52923"/>
    <w:rsid w:val="00D65F8C"/>
    <w:rsid w:val="00D804C9"/>
    <w:rsid w:val="00DD5F85"/>
    <w:rsid w:val="00DD63A8"/>
    <w:rsid w:val="00DE60E7"/>
    <w:rsid w:val="00E26716"/>
    <w:rsid w:val="00EC2E2B"/>
    <w:rsid w:val="00F517BD"/>
    <w:rsid w:val="00F92A06"/>
    <w:rsid w:val="00F9577F"/>
    <w:rsid w:val="00FD6F7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8</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2013-12-20T12:21:00Z</cp:lastPrinted>
  <dcterms:created xsi:type="dcterms:W3CDTF">2013-12-17T12:53:00Z</dcterms:created>
  <dcterms:modified xsi:type="dcterms:W3CDTF">2013-12-20T14:02:00Z</dcterms:modified>
</cp:coreProperties>
</file>