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A4" w:rsidRDefault="00D420A1" w:rsidP="00D420A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FIDELITY LIFE FINANCIAL SERVICES (PVT) LTD</w:t>
      </w:r>
    </w:p>
    <w:p w:rsidR="00D420A1" w:rsidRDefault="00D420A1" w:rsidP="00D420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420A1" w:rsidRDefault="00D420A1" w:rsidP="00D420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DAVIDSON KANOKANGA</w:t>
      </w:r>
    </w:p>
    <w:p w:rsidR="00D420A1" w:rsidRDefault="00D420A1" w:rsidP="00D420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D420A1" w:rsidRDefault="00D420A1" w:rsidP="00D420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CHAMPION CONSTRUCTORS (PVT) LTD</w:t>
      </w:r>
    </w:p>
    <w:p w:rsidR="00D420A1" w:rsidRDefault="00D420A1" w:rsidP="00D420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420A1" w:rsidRDefault="00D420A1" w:rsidP="00D420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ELIZABETH CHIDAVAENZI</w:t>
      </w:r>
    </w:p>
    <w:p w:rsidR="00D420A1" w:rsidRDefault="00D420A1" w:rsidP="00D420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420A1" w:rsidRDefault="00D420A1" w:rsidP="00D420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OF ZIMBABWE</w:t>
      </w:r>
    </w:p>
    <w:p w:rsidR="00D420A1" w:rsidRDefault="00D420A1" w:rsidP="00D420A1">
      <w:pPr>
        <w:spacing w:after="0" w:line="240" w:lineRule="auto"/>
        <w:jc w:val="both"/>
        <w:rPr>
          <w:rFonts w:ascii="Times New Roman" w:hAnsi="Times New Roman" w:cs="Times New Roman"/>
          <w:sz w:val="24"/>
          <w:szCs w:val="24"/>
        </w:rPr>
      </w:pPr>
    </w:p>
    <w:p w:rsidR="00D420A1" w:rsidRDefault="00D420A1" w:rsidP="00D420A1">
      <w:pPr>
        <w:spacing w:after="0" w:line="240" w:lineRule="auto"/>
        <w:jc w:val="both"/>
        <w:rPr>
          <w:rFonts w:ascii="Times New Roman" w:hAnsi="Times New Roman" w:cs="Times New Roman"/>
          <w:sz w:val="24"/>
          <w:szCs w:val="24"/>
        </w:rPr>
      </w:pPr>
    </w:p>
    <w:p w:rsidR="00D420A1" w:rsidRDefault="00D420A1" w:rsidP="00D420A1">
      <w:pPr>
        <w:spacing w:after="0" w:line="240" w:lineRule="auto"/>
        <w:jc w:val="both"/>
        <w:rPr>
          <w:rFonts w:ascii="Times New Roman" w:hAnsi="Times New Roman" w:cs="Times New Roman"/>
          <w:sz w:val="24"/>
          <w:szCs w:val="24"/>
        </w:rPr>
      </w:pPr>
    </w:p>
    <w:p w:rsidR="00D420A1" w:rsidRDefault="00D420A1" w:rsidP="00D420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420A1" w:rsidRDefault="00D420A1" w:rsidP="00D420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MATANDA-MOYO J</w:t>
      </w:r>
    </w:p>
    <w:p w:rsidR="00D420A1" w:rsidRDefault="00D420A1" w:rsidP="00D420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3944D2">
        <w:rPr>
          <w:rFonts w:ascii="Times New Roman" w:hAnsi="Times New Roman" w:cs="Times New Roman"/>
          <w:sz w:val="24"/>
          <w:szCs w:val="24"/>
        </w:rPr>
        <w:t xml:space="preserve"> </w:t>
      </w:r>
      <w:r w:rsidR="00ED76AA">
        <w:rPr>
          <w:rFonts w:ascii="Times New Roman" w:hAnsi="Times New Roman" w:cs="Times New Roman"/>
          <w:sz w:val="24"/>
          <w:szCs w:val="24"/>
        </w:rPr>
        <w:t>16 March 2017 &amp; 26 April 2017</w:t>
      </w:r>
    </w:p>
    <w:p w:rsidR="00D420A1" w:rsidRDefault="00D420A1" w:rsidP="00D420A1">
      <w:pPr>
        <w:spacing w:after="0" w:line="240" w:lineRule="auto"/>
        <w:jc w:val="both"/>
        <w:rPr>
          <w:rFonts w:ascii="Times New Roman" w:hAnsi="Times New Roman" w:cs="Times New Roman"/>
          <w:sz w:val="24"/>
          <w:szCs w:val="24"/>
        </w:rPr>
      </w:pPr>
    </w:p>
    <w:p w:rsidR="00D420A1" w:rsidRDefault="00D420A1" w:rsidP="00D420A1">
      <w:pPr>
        <w:spacing w:after="0" w:line="240" w:lineRule="auto"/>
        <w:jc w:val="both"/>
        <w:rPr>
          <w:rFonts w:ascii="Times New Roman" w:hAnsi="Times New Roman" w:cs="Times New Roman"/>
          <w:sz w:val="24"/>
          <w:szCs w:val="24"/>
        </w:rPr>
      </w:pPr>
    </w:p>
    <w:p w:rsidR="00D420A1" w:rsidRPr="00D420A1" w:rsidRDefault="00D420A1" w:rsidP="00D420A1">
      <w:pPr>
        <w:spacing w:after="0" w:line="240" w:lineRule="auto"/>
        <w:jc w:val="both"/>
        <w:rPr>
          <w:rFonts w:ascii="Times New Roman" w:hAnsi="Times New Roman" w:cs="Times New Roman"/>
          <w:b/>
          <w:sz w:val="24"/>
          <w:szCs w:val="24"/>
        </w:rPr>
      </w:pPr>
    </w:p>
    <w:p w:rsidR="00D420A1" w:rsidRDefault="00D420A1" w:rsidP="00D420A1">
      <w:pPr>
        <w:spacing w:after="0" w:line="240" w:lineRule="auto"/>
        <w:jc w:val="both"/>
        <w:rPr>
          <w:rFonts w:ascii="Times New Roman" w:hAnsi="Times New Roman" w:cs="Times New Roman"/>
          <w:b/>
          <w:sz w:val="24"/>
          <w:szCs w:val="24"/>
        </w:rPr>
      </w:pPr>
      <w:r w:rsidRPr="00D420A1">
        <w:rPr>
          <w:rFonts w:ascii="Times New Roman" w:hAnsi="Times New Roman" w:cs="Times New Roman"/>
          <w:b/>
          <w:sz w:val="24"/>
          <w:szCs w:val="24"/>
        </w:rPr>
        <w:t>Opposed Matter</w:t>
      </w:r>
    </w:p>
    <w:p w:rsidR="00D420A1" w:rsidRDefault="00D420A1" w:rsidP="00D420A1">
      <w:pPr>
        <w:spacing w:after="0" w:line="240" w:lineRule="auto"/>
        <w:jc w:val="both"/>
        <w:rPr>
          <w:rFonts w:ascii="Times New Roman" w:hAnsi="Times New Roman" w:cs="Times New Roman"/>
          <w:b/>
          <w:sz w:val="24"/>
          <w:szCs w:val="24"/>
        </w:rPr>
      </w:pPr>
    </w:p>
    <w:p w:rsidR="00D420A1" w:rsidRDefault="00D420A1" w:rsidP="00D420A1">
      <w:pPr>
        <w:spacing w:after="0" w:line="240" w:lineRule="auto"/>
        <w:jc w:val="both"/>
        <w:rPr>
          <w:rFonts w:ascii="Times New Roman" w:hAnsi="Times New Roman" w:cs="Times New Roman"/>
          <w:b/>
          <w:sz w:val="24"/>
          <w:szCs w:val="24"/>
        </w:rPr>
      </w:pPr>
    </w:p>
    <w:p w:rsidR="00D420A1" w:rsidRDefault="00D420A1" w:rsidP="00D420A1">
      <w:pPr>
        <w:spacing w:after="0" w:line="240" w:lineRule="auto"/>
        <w:jc w:val="both"/>
        <w:rPr>
          <w:rFonts w:ascii="Times New Roman" w:hAnsi="Times New Roman" w:cs="Times New Roman"/>
          <w:b/>
          <w:sz w:val="24"/>
          <w:szCs w:val="24"/>
        </w:rPr>
      </w:pPr>
    </w:p>
    <w:p w:rsidR="00D420A1" w:rsidRPr="00D420A1" w:rsidRDefault="00D420A1" w:rsidP="00D420A1">
      <w:pPr>
        <w:spacing w:after="0" w:line="240" w:lineRule="auto"/>
        <w:jc w:val="both"/>
        <w:rPr>
          <w:rFonts w:ascii="Times New Roman" w:hAnsi="Times New Roman" w:cs="Times New Roman"/>
          <w:sz w:val="24"/>
          <w:szCs w:val="24"/>
        </w:rPr>
      </w:pPr>
      <w:r w:rsidRPr="00D420A1">
        <w:rPr>
          <w:rFonts w:ascii="Times New Roman" w:hAnsi="Times New Roman" w:cs="Times New Roman"/>
          <w:i/>
          <w:sz w:val="24"/>
          <w:szCs w:val="24"/>
        </w:rPr>
        <w:t xml:space="preserve">K </w:t>
      </w:r>
      <w:proofErr w:type="spellStart"/>
      <w:r w:rsidRPr="00D420A1">
        <w:rPr>
          <w:rFonts w:ascii="Times New Roman" w:hAnsi="Times New Roman" w:cs="Times New Roman"/>
          <w:i/>
          <w:sz w:val="24"/>
          <w:szCs w:val="24"/>
        </w:rPr>
        <w:t>Kachambwa</w:t>
      </w:r>
      <w:proofErr w:type="spellEnd"/>
      <w:r w:rsidRPr="00D420A1">
        <w:rPr>
          <w:rFonts w:ascii="Times New Roman" w:hAnsi="Times New Roman" w:cs="Times New Roman"/>
          <w:sz w:val="24"/>
          <w:szCs w:val="24"/>
        </w:rPr>
        <w:t>, for the applicant</w:t>
      </w:r>
    </w:p>
    <w:p w:rsidR="00D420A1" w:rsidRDefault="00D420A1" w:rsidP="00D420A1">
      <w:pPr>
        <w:spacing w:after="0" w:line="240" w:lineRule="auto"/>
        <w:jc w:val="both"/>
        <w:rPr>
          <w:rFonts w:ascii="Times New Roman" w:hAnsi="Times New Roman" w:cs="Times New Roman"/>
          <w:sz w:val="24"/>
          <w:szCs w:val="24"/>
        </w:rPr>
      </w:pPr>
      <w:r w:rsidRPr="00D420A1">
        <w:rPr>
          <w:rFonts w:ascii="Times New Roman" w:hAnsi="Times New Roman" w:cs="Times New Roman"/>
          <w:i/>
          <w:sz w:val="24"/>
          <w:szCs w:val="24"/>
        </w:rPr>
        <w:t xml:space="preserve">T </w:t>
      </w:r>
      <w:proofErr w:type="spellStart"/>
      <w:r w:rsidRPr="00D420A1">
        <w:rPr>
          <w:rFonts w:ascii="Times New Roman" w:hAnsi="Times New Roman" w:cs="Times New Roman"/>
          <w:i/>
          <w:sz w:val="24"/>
          <w:szCs w:val="24"/>
        </w:rPr>
        <w:t>Zhangazha</w:t>
      </w:r>
      <w:proofErr w:type="spellEnd"/>
      <w:r w:rsidRPr="00D420A1">
        <w:rPr>
          <w:rFonts w:ascii="Times New Roman" w:hAnsi="Times New Roman" w:cs="Times New Roman"/>
          <w:sz w:val="24"/>
          <w:szCs w:val="24"/>
        </w:rPr>
        <w:t>, for the respondent</w:t>
      </w:r>
    </w:p>
    <w:p w:rsidR="00D420A1" w:rsidRDefault="00D420A1" w:rsidP="00D420A1">
      <w:pPr>
        <w:spacing w:after="0" w:line="240" w:lineRule="auto"/>
        <w:jc w:val="both"/>
        <w:rPr>
          <w:rFonts w:ascii="Times New Roman" w:hAnsi="Times New Roman" w:cs="Times New Roman"/>
          <w:sz w:val="24"/>
          <w:szCs w:val="24"/>
        </w:rPr>
      </w:pPr>
    </w:p>
    <w:p w:rsidR="00D420A1" w:rsidRDefault="00D420A1" w:rsidP="00D420A1">
      <w:pPr>
        <w:spacing w:after="0" w:line="240" w:lineRule="auto"/>
        <w:jc w:val="both"/>
        <w:rPr>
          <w:rFonts w:ascii="Times New Roman" w:hAnsi="Times New Roman" w:cs="Times New Roman"/>
          <w:sz w:val="24"/>
          <w:szCs w:val="24"/>
        </w:rPr>
      </w:pPr>
    </w:p>
    <w:p w:rsidR="00D420A1" w:rsidRDefault="00D420A1" w:rsidP="00BB52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MATANDA-MOY J:</w:t>
      </w:r>
      <w:r w:rsidR="00EE51E8">
        <w:rPr>
          <w:rFonts w:ascii="Times New Roman" w:hAnsi="Times New Roman" w:cs="Times New Roman"/>
          <w:sz w:val="24"/>
          <w:szCs w:val="24"/>
        </w:rPr>
        <w:t xml:space="preserve"> </w:t>
      </w:r>
      <w:r w:rsidR="00BB5283">
        <w:rPr>
          <w:rFonts w:ascii="Times New Roman" w:hAnsi="Times New Roman" w:cs="Times New Roman"/>
          <w:sz w:val="24"/>
          <w:szCs w:val="24"/>
        </w:rPr>
        <w:t xml:space="preserve">On 4 July 2016 the </w:t>
      </w:r>
      <w:r w:rsidR="00EE51E8">
        <w:rPr>
          <w:rFonts w:ascii="Times New Roman" w:hAnsi="Times New Roman" w:cs="Times New Roman"/>
          <w:sz w:val="24"/>
          <w:szCs w:val="24"/>
        </w:rPr>
        <w:t>applicants</w:t>
      </w:r>
      <w:r w:rsidR="00BB5283">
        <w:rPr>
          <w:rFonts w:ascii="Times New Roman" w:hAnsi="Times New Roman" w:cs="Times New Roman"/>
          <w:sz w:val="24"/>
          <w:szCs w:val="24"/>
        </w:rPr>
        <w:t xml:space="preserve"> failed to attend court at 0900 hours, resulting in the court granting default judgement in HC 12306/15 in the following;</w:t>
      </w:r>
    </w:p>
    <w:p w:rsidR="00BB5283" w:rsidRDefault="00EE51E8" w:rsidP="00BB5283">
      <w:pPr>
        <w:spacing w:after="0" w:line="240" w:lineRule="auto"/>
        <w:jc w:val="both"/>
        <w:rPr>
          <w:rFonts w:ascii="Times New Roman" w:hAnsi="Times New Roman" w:cs="Times New Roman"/>
        </w:rPr>
      </w:pPr>
      <w:r>
        <w:rPr>
          <w:rFonts w:ascii="Times New Roman" w:hAnsi="Times New Roman" w:cs="Times New Roman"/>
        </w:rPr>
        <w:tab/>
        <w:t>“</w:t>
      </w:r>
      <w:r w:rsidR="00BB5283" w:rsidRPr="00BB5283">
        <w:rPr>
          <w:rFonts w:ascii="Times New Roman" w:hAnsi="Times New Roman" w:cs="Times New Roman"/>
        </w:rPr>
        <w:t xml:space="preserve">1. That the judgement debt capital sums and interest owing to the first respondent from the first </w:t>
      </w:r>
      <w:r>
        <w:rPr>
          <w:rFonts w:ascii="Times New Roman" w:hAnsi="Times New Roman" w:cs="Times New Roman"/>
        </w:rPr>
        <w:tab/>
        <w:t xml:space="preserve"> </w:t>
      </w:r>
      <w:r>
        <w:rPr>
          <w:rFonts w:ascii="Times New Roman" w:hAnsi="Times New Roman" w:cs="Times New Roman"/>
        </w:rPr>
        <w:tab/>
        <w:t xml:space="preserve">     </w:t>
      </w:r>
      <w:r w:rsidR="00BB5283" w:rsidRPr="00BB5283">
        <w:rPr>
          <w:rFonts w:ascii="Times New Roman" w:hAnsi="Times New Roman" w:cs="Times New Roman"/>
        </w:rPr>
        <w:t xml:space="preserve">applicant and the second applicant in terms of judgments HC 2572/11, HC 2004/11, HC </w:t>
      </w:r>
      <w:r>
        <w:rPr>
          <w:rFonts w:ascii="Times New Roman" w:hAnsi="Times New Roman" w:cs="Times New Roman"/>
        </w:rPr>
        <w:tab/>
        <w:t xml:space="preserve"> </w:t>
      </w:r>
      <w:r>
        <w:rPr>
          <w:rFonts w:ascii="Times New Roman" w:hAnsi="Times New Roman" w:cs="Times New Roman"/>
        </w:rPr>
        <w:tab/>
        <w:t xml:space="preserve">     </w:t>
      </w:r>
      <w:r w:rsidR="00BB5283" w:rsidRPr="00BB5283">
        <w:rPr>
          <w:rFonts w:ascii="Times New Roman" w:hAnsi="Times New Roman" w:cs="Times New Roman"/>
        </w:rPr>
        <w:t>2005/11 and HC 2005/11 be and are hereby declared settled in full.</w:t>
      </w:r>
    </w:p>
    <w:p w:rsidR="00EE51E8" w:rsidRPr="00BB5283" w:rsidRDefault="00EE51E8" w:rsidP="00BB5283">
      <w:pPr>
        <w:spacing w:after="0" w:line="240" w:lineRule="auto"/>
        <w:jc w:val="both"/>
        <w:rPr>
          <w:rFonts w:ascii="Times New Roman" w:hAnsi="Times New Roman" w:cs="Times New Roman"/>
        </w:rPr>
      </w:pPr>
    </w:p>
    <w:p w:rsidR="00BB5283" w:rsidRDefault="00EE51E8" w:rsidP="00BB5283">
      <w:pPr>
        <w:spacing w:after="0" w:line="240" w:lineRule="auto"/>
        <w:jc w:val="both"/>
        <w:rPr>
          <w:rFonts w:ascii="Times New Roman" w:hAnsi="Times New Roman" w:cs="Times New Roman"/>
        </w:rPr>
      </w:pPr>
      <w:r>
        <w:rPr>
          <w:rFonts w:ascii="Times New Roman" w:hAnsi="Times New Roman" w:cs="Times New Roman"/>
        </w:rPr>
        <w:tab/>
      </w:r>
      <w:r w:rsidR="00BB5283" w:rsidRPr="00BB5283">
        <w:rPr>
          <w:rFonts w:ascii="Times New Roman" w:hAnsi="Times New Roman" w:cs="Times New Roman"/>
        </w:rPr>
        <w:t xml:space="preserve">2.  That the plan of distribution by the fourth respondent in respect of the sales in execution </w:t>
      </w:r>
      <w:r>
        <w:rPr>
          <w:rFonts w:ascii="Times New Roman" w:hAnsi="Times New Roman" w:cs="Times New Roman"/>
        </w:rPr>
        <w:tab/>
        <w:t xml:space="preserve"> </w:t>
      </w:r>
      <w:r>
        <w:rPr>
          <w:rFonts w:ascii="Times New Roman" w:hAnsi="Times New Roman" w:cs="Times New Roman"/>
        </w:rPr>
        <w:tab/>
        <w:t xml:space="preserve">     </w:t>
      </w:r>
      <w:r w:rsidR="00BB5283" w:rsidRPr="00BB5283">
        <w:rPr>
          <w:rFonts w:ascii="Times New Roman" w:hAnsi="Times New Roman" w:cs="Times New Roman"/>
        </w:rPr>
        <w:t xml:space="preserve">against the applicant’s properties stand numbers 1 039, 1 015, 1 013 and 1 011 of Midlands </w:t>
      </w:r>
      <w:r>
        <w:rPr>
          <w:rFonts w:ascii="Times New Roman" w:hAnsi="Times New Roman" w:cs="Times New Roman"/>
        </w:rPr>
        <w:tab/>
        <w:t xml:space="preserve"> </w:t>
      </w:r>
      <w:r>
        <w:rPr>
          <w:rFonts w:ascii="Times New Roman" w:hAnsi="Times New Roman" w:cs="Times New Roman"/>
        </w:rPr>
        <w:tab/>
        <w:t xml:space="preserve">     </w:t>
      </w:r>
      <w:r w:rsidR="00BB5283" w:rsidRPr="00BB5283">
        <w:rPr>
          <w:rFonts w:ascii="Times New Roman" w:hAnsi="Times New Roman" w:cs="Times New Roman"/>
        </w:rPr>
        <w:t xml:space="preserve">Township of Hilton of Subdivision A of Waterfalls all situate in the district of Salisbury, </w:t>
      </w:r>
      <w:r>
        <w:rPr>
          <w:rFonts w:ascii="Times New Roman" w:hAnsi="Times New Roman" w:cs="Times New Roman"/>
        </w:rPr>
        <w:tab/>
        <w:t xml:space="preserve"> </w:t>
      </w:r>
      <w:r>
        <w:rPr>
          <w:rFonts w:ascii="Times New Roman" w:hAnsi="Times New Roman" w:cs="Times New Roman"/>
        </w:rPr>
        <w:tab/>
        <w:t xml:space="preserve">     </w:t>
      </w:r>
      <w:r w:rsidR="00BB5283" w:rsidRPr="00BB5283">
        <w:rPr>
          <w:rFonts w:ascii="Times New Roman" w:hAnsi="Times New Roman" w:cs="Times New Roman"/>
        </w:rPr>
        <w:t>which sales realised sums totaling US$60 000-00 be and is hereby set aside.</w:t>
      </w:r>
    </w:p>
    <w:p w:rsidR="00EE51E8" w:rsidRPr="00BB5283" w:rsidRDefault="00EE51E8" w:rsidP="00BB5283">
      <w:pPr>
        <w:spacing w:after="0" w:line="240" w:lineRule="auto"/>
        <w:jc w:val="both"/>
        <w:rPr>
          <w:rFonts w:ascii="Times New Roman" w:hAnsi="Times New Roman" w:cs="Times New Roman"/>
        </w:rPr>
      </w:pPr>
    </w:p>
    <w:p w:rsidR="00BB5283" w:rsidRDefault="00EE51E8" w:rsidP="00BB5283">
      <w:pPr>
        <w:spacing w:after="0" w:line="240" w:lineRule="auto"/>
        <w:jc w:val="both"/>
        <w:rPr>
          <w:rFonts w:ascii="Times New Roman" w:hAnsi="Times New Roman" w:cs="Times New Roman"/>
        </w:rPr>
      </w:pPr>
      <w:r>
        <w:rPr>
          <w:rFonts w:ascii="Times New Roman" w:hAnsi="Times New Roman" w:cs="Times New Roman"/>
        </w:rPr>
        <w:tab/>
      </w:r>
      <w:r w:rsidR="00BB5283" w:rsidRPr="00BB5283">
        <w:rPr>
          <w:rFonts w:ascii="Times New Roman" w:hAnsi="Times New Roman" w:cs="Times New Roman"/>
        </w:rPr>
        <w:t xml:space="preserve">3.  That the first and second respondent are jointly and severally liable to reimburse to the first </w:t>
      </w:r>
      <w:r>
        <w:rPr>
          <w:rFonts w:ascii="Times New Roman" w:hAnsi="Times New Roman" w:cs="Times New Roman"/>
        </w:rPr>
        <w:tab/>
        <w:t xml:space="preserve"> </w:t>
      </w:r>
      <w:r>
        <w:rPr>
          <w:rFonts w:ascii="Times New Roman" w:hAnsi="Times New Roman" w:cs="Times New Roman"/>
        </w:rPr>
        <w:tab/>
        <w:t xml:space="preserve">     </w:t>
      </w:r>
      <w:r w:rsidR="00BB5283" w:rsidRPr="00BB5283">
        <w:rPr>
          <w:rFonts w:ascii="Times New Roman" w:hAnsi="Times New Roman" w:cs="Times New Roman"/>
        </w:rPr>
        <w:t xml:space="preserve">applicant the sum of $13 192-63 within 10 days of this order, with interest at the prescribed </w:t>
      </w:r>
      <w:r>
        <w:rPr>
          <w:rFonts w:ascii="Times New Roman" w:hAnsi="Times New Roman" w:cs="Times New Roman"/>
        </w:rPr>
        <w:tab/>
        <w:t xml:space="preserve"> </w:t>
      </w:r>
      <w:r>
        <w:rPr>
          <w:rFonts w:ascii="Times New Roman" w:hAnsi="Times New Roman" w:cs="Times New Roman"/>
        </w:rPr>
        <w:tab/>
        <w:t xml:space="preserve">     </w:t>
      </w:r>
      <w:r w:rsidR="00BB5283" w:rsidRPr="00BB5283">
        <w:rPr>
          <w:rFonts w:ascii="Times New Roman" w:hAnsi="Times New Roman" w:cs="Times New Roman"/>
        </w:rPr>
        <w:t xml:space="preserve">rate from the date of service of this court application to the date of payment in full, the one </w:t>
      </w:r>
      <w:r>
        <w:rPr>
          <w:rFonts w:ascii="Times New Roman" w:hAnsi="Times New Roman" w:cs="Times New Roman"/>
        </w:rPr>
        <w:tab/>
        <w:t xml:space="preserve"> </w:t>
      </w:r>
      <w:r>
        <w:rPr>
          <w:rFonts w:ascii="Times New Roman" w:hAnsi="Times New Roman" w:cs="Times New Roman"/>
        </w:rPr>
        <w:tab/>
        <w:t xml:space="preserve">     </w:t>
      </w:r>
      <w:r w:rsidR="00BB5283" w:rsidRPr="00BB5283">
        <w:rPr>
          <w:rFonts w:ascii="Times New Roman" w:hAnsi="Times New Roman" w:cs="Times New Roman"/>
        </w:rPr>
        <w:t>paying the other to be absolved.</w:t>
      </w:r>
    </w:p>
    <w:p w:rsidR="00EE51E8" w:rsidRPr="00BB5283" w:rsidRDefault="00EE51E8" w:rsidP="00BB5283">
      <w:pPr>
        <w:spacing w:after="0" w:line="240" w:lineRule="auto"/>
        <w:jc w:val="both"/>
        <w:rPr>
          <w:rFonts w:ascii="Times New Roman" w:hAnsi="Times New Roman" w:cs="Times New Roman"/>
        </w:rPr>
      </w:pPr>
    </w:p>
    <w:p w:rsidR="00BB5283" w:rsidRDefault="00EE51E8" w:rsidP="00BB5283">
      <w:pPr>
        <w:spacing w:after="0" w:line="240" w:lineRule="auto"/>
        <w:jc w:val="both"/>
        <w:rPr>
          <w:rFonts w:ascii="Times New Roman" w:hAnsi="Times New Roman" w:cs="Times New Roman"/>
        </w:rPr>
      </w:pPr>
      <w:r>
        <w:rPr>
          <w:rFonts w:ascii="Times New Roman" w:hAnsi="Times New Roman" w:cs="Times New Roman"/>
        </w:rPr>
        <w:tab/>
      </w:r>
      <w:r w:rsidR="00BB5283" w:rsidRPr="00BB5283">
        <w:rPr>
          <w:rFonts w:ascii="Times New Roman" w:hAnsi="Times New Roman" w:cs="Times New Roman"/>
        </w:rPr>
        <w:t>4.</w:t>
      </w:r>
      <w:r w:rsidR="00D3226B">
        <w:rPr>
          <w:rFonts w:ascii="Times New Roman" w:hAnsi="Times New Roman" w:cs="Times New Roman"/>
        </w:rPr>
        <w:t xml:space="preserve"> </w:t>
      </w:r>
      <w:r w:rsidR="00BB5283" w:rsidRPr="00BB5283">
        <w:rPr>
          <w:rFonts w:ascii="Times New Roman" w:hAnsi="Times New Roman" w:cs="Times New Roman"/>
        </w:rPr>
        <w:t xml:space="preserve"> That the first and second respondents are jointly and severally liable to the applicants costs </w:t>
      </w:r>
      <w:r>
        <w:rPr>
          <w:rFonts w:ascii="Times New Roman" w:hAnsi="Times New Roman" w:cs="Times New Roman"/>
        </w:rPr>
        <w:tab/>
        <w:t xml:space="preserve"> </w:t>
      </w:r>
      <w:r>
        <w:rPr>
          <w:rFonts w:ascii="Times New Roman" w:hAnsi="Times New Roman" w:cs="Times New Roman"/>
        </w:rPr>
        <w:tab/>
        <w:t xml:space="preserve">     </w:t>
      </w:r>
      <w:r w:rsidR="00BB5283" w:rsidRPr="00BB5283">
        <w:rPr>
          <w:rFonts w:ascii="Times New Roman" w:hAnsi="Times New Roman" w:cs="Times New Roman"/>
        </w:rPr>
        <w:t>herein on a legal practitioner – client scale, the one paying the other to be absolved.”</w:t>
      </w:r>
    </w:p>
    <w:p w:rsidR="00EE51E8" w:rsidRDefault="00EE51E8" w:rsidP="00BB5283">
      <w:pPr>
        <w:spacing w:after="0" w:line="240" w:lineRule="auto"/>
        <w:jc w:val="both"/>
        <w:rPr>
          <w:rFonts w:ascii="Times New Roman" w:hAnsi="Times New Roman" w:cs="Times New Roman"/>
        </w:rPr>
      </w:pPr>
    </w:p>
    <w:p w:rsidR="00A816AB" w:rsidRDefault="00EE51E8" w:rsidP="003E265D">
      <w:pPr>
        <w:spacing w:after="0" w:line="360" w:lineRule="auto"/>
        <w:jc w:val="both"/>
        <w:rPr>
          <w:rFonts w:ascii="Times New Roman" w:hAnsi="Times New Roman" w:cs="Times New Roman"/>
          <w:sz w:val="24"/>
          <w:szCs w:val="24"/>
        </w:rPr>
      </w:pPr>
      <w:r>
        <w:rPr>
          <w:rFonts w:ascii="Times New Roman" w:hAnsi="Times New Roman" w:cs="Times New Roman"/>
        </w:rPr>
        <w:tab/>
      </w:r>
      <w:r w:rsidR="003E265D">
        <w:rPr>
          <w:rFonts w:ascii="Times New Roman" w:hAnsi="Times New Roman" w:cs="Times New Roman"/>
          <w:sz w:val="24"/>
          <w:szCs w:val="24"/>
        </w:rPr>
        <w:t>The applicants approached this court for the rescission of the above judgement.</w:t>
      </w:r>
    </w:p>
    <w:p w:rsidR="00EE51E8" w:rsidRDefault="00A816AB" w:rsidP="003E2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E265D">
        <w:rPr>
          <w:rFonts w:ascii="Times New Roman" w:hAnsi="Times New Roman" w:cs="Times New Roman"/>
          <w:sz w:val="24"/>
          <w:szCs w:val="24"/>
        </w:rPr>
        <w:t xml:space="preserve"> The applicants arrived at court</w:t>
      </w:r>
      <w:r>
        <w:rPr>
          <w:rFonts w:ascii="Times New Roman" w:hAnsi="Times New Roman" w:cs="Times New Roman"/>
          <w:sz w:val="24"/>
          <w:szCs w:val="24"/>
        </w:rPr>
        <w:t xml:space="preserve"> at 1000 hours on the same date the matter was set down for hearing for the parties on the time.</w:t>
      </w:r>
      <w:r w:rsidR="003E265D">
        <w:rPr>
          <w:rFonts w:ascii="Times New Roman" w:hAnsi="Times New Roman" w:cs="Times New Roman"/>
          <w:sz w:val="24"/>
          <w:szCs w:val="24"/>
        </w:rPr>
        <w:t xml:space="preserve"> It is their explanation that when the matter was postponed to 4 July 2016, the court had engaged counsels. The advocate appearing for the applicants had informed the court that he would be appearing in the Supreme Court on 4 July 2016 at 0930.</w:t>
      </w:r>
    </w:p>
    <w:p w:rsidR="003E265D" w:rsidRDefault="00A816AB" w:rsidP="003E2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deliberating</w:t>
      </w:r>
      <w:r w:rsidR="003E265D">
        <w:rPr>
          <w:rFonts w:ascii="Times New Roman" w:hAnsi="Times New Roman" w:cs="Times New Roman"/>
          <w:sz w:val="24"/>
          <w:szCs w:val="24"/>
        </w:rPr>
        <w:t xml:space="preserve"> whether to sit before or after 9:30am the </w:t>
      </w:r>
      <w:r w:rsidR="00AE03DD">
        <w:rPr>
          <w:rFonts w:ascii="Times New Roman" w:hAnsi="Times New Roman" w:cs="Times New Roman"/>
          <w:sz w:val="24"/>
          <w:szCs w:val="24"/>
        </w:rPr>
        <w:t>applicants’</w:t>
      </w:r>
      <w:r w:rsidR="003E265D">
        <w:rPr>
          <w:rFonts w:ascii="Times New Roman" w:hAnsi="Times New Roman" w:cs="Times New Roman"/>
          <w:sz w:val="24"/>
          <w:szCs w:val="24"/>
        </w:rPr>
        <w:t xml:space="preserve"> counsels confused the timing and </w:t>
      </w:r>
      <w:r w:rsidR="00D17F79">
        <w:rPr>
          <w:rFonts w:ascii="Times New Roman" w:hAnsi="Times New Roman" w:cs="Times New Roman"/>
          <w:sz w:val="24"/>
          <w:szCs w:val="24"/>
        </w:rPr>
        <w:t>diaris</w:t>
      </w:r>
      <w:r>
        <w:rPr>
          <w:rFonts w:ascii="Times New Roman" w:hAnsi="Times New Roman" w:cs="Times New Roman"/>
          <w:sz w:val="24"/>
          <w:szCs w:val="24"/>
        </w:rPr>
        <w:t xml:space="preserve">ed </w:t>
      </w:r>
      <w:r w:rsidR="003E265D">
        <w:rPr>
          <w:rFonts w:ascii="Times New Roman" w:hAnsi="Times New Roman" w:cs="Times New Roman"/>
          <w:sz w:val="24"/>
          <w:szCs w:val="24"/>
        </w:rPr>
        <w:t>1000</w:t>
      </w:r>
      <w:r w:rsidR="00D17F79">
        <w:rPr>
          <w:rFonts w:ascii="Times New Roman" w:hAnsi="Times New Roman" w:cs="Times New Roman"/>
          <w:sz w:val="24"/>
          <w:szCs w:val="24"/>
        </w:rPr>
        <w:t xml:space="preserve"> </w:t>
      </w:r>
      <w:r w:rsidR="00A0247F">
        <w:rPr>
          <w:rFonts w:ascii="Times New Roman" w:hAnsi="Times New Roman" w:cs="Times New Roman"/>
          <w:sz w:val="24"/>
          <w:szCs w:val="24"/>
        </w:rPr>
        <w:t>am</w:t>
      </w:r>
      <w:r w:rsidR="003E265D">
        <w:rPr>
          <w:rFonts w:ascii="Times New Roman" w:hAnsi="Times New Roman" w:cs="Times New Roman"/>
          <w:sz w:val="24"/>
          <w:szCs w:val="24"/>
        </w:rPr>
        <w:t xml:space="preserve"> instead </w:t>
      </w:r>
      <w:r w:rsidR="00A0247F">
        <w:rPr>
          <w:rFonts w:ascii="Times New Roman" w:hAnsi="Times New Roman" w:cs="Times New Roman"/>
          <w:sz w:val="24"/>
          <w:szCs w:val="24"/>
        </w:rPr>
        <w:t>of 0900</w:t>
      </w:r>
      <w:r w:rsidR="003E265D">
        <w:rPr>
          <w:rFonts w:ascii="Times New Roman" w:hAnsi="Times New Roman" w:cs="Times New Roman"/>
          <w:sz w:val="24"/>
          <w:szCs w:val="24"/>
        </w:rPr>
        <w:t xml:space="preserve">am. The applicants had </w:t>
      </w:r>
      <w:r w:rsidR="00AE03DD">
        <w:rPr>
          <w:rFonts w:ascii="Times New Roman" w:hAnsi="Times New Roman" w:cs="Times New Roman"/>
          <w:sz w:val="24"/>
          <w:szCs w:val="24"/>
        </w:rPr>
        <w:t>always</w:t>
      </w:r>
      <w:r w:rsidR="003E265D">
        <w:rPr>
          <w:rFonts w:ascii="Times New Roman" w:hAnsi="Times New Roman" w:cs="Times New Roman"/>
          <w:sz w:val="24"/>
          <w:szCs w:val="24"/>
        </w:rPr>
        <w:t xml:space="preserve"> defended </w:t>
      </w:r>
      <w:r w:rsidR="00AE03DD">
        <w:rPr>
          <w:rFonts w:ascii="Times New Roman" w:hAnsi="Times New Roman" w:cs="Times New Roman"/>
          <w:sz w:val="24"/>
          <w:szCs w:val="24"/>
        </w:rPr>
        <w:t>that</w:t>
      </w:r>
      <w:r w:rsidR="003E265D">
        <w:rPr>
          <w:rFonts w:ascii="Times New Roman" w:hAnsi="Times New Roman" w:cs="Times New Roman"/>
          <w:sz w:val="24"/>
          <w:szCs w:val="24"/>
        </w:rPr>
        <w:t xml:space="preserve"> matter and they submitted that </w:t>
      </w:r>
      <w:r w:rsidR="00AE03DD">
        <w:rPr>
          <w:rFonts w:ascii="Times New Roman" w:hAnsi="Times New Roman" w:cs="Times New Roman"/>
          <w:sz w:val="24"/>
          <w:szCs w:val="24"/>
        </w:rPr>
        <w:t>t</w:t>
      </w:r>
      <w:r w:rsidR="003E265D">
        <w:rPr>
          <w:rFonts w:ascii="Times New Roman" w:hAnsi="Times New Roman" w:cs="Times New Roman"/>
          <w:sz w:val="24"/>
          <w:szCs w:val="24"/>
        </w:rPr>
        <w:t>he non-appearance was not willful.</w:t>
      </w:r>
    </w:p>
    <w:p w:rsidR="003E265D" w:rsidRDefault="003E265D" w:rsidP="003E2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submitted that they have prospects of success on the merits firstly due to the fact that the second applicant as a legal practitioner of the </w:t>
      </w:r>
      <w:r w:rsidR="00AE03DD">
        <w:rPr>
          <w:rFonts w:ascii="Times New Roman" w:hAnsi="Times New Roman" w:cs="Times New Roman"/>
          <w:sz w:val="24"/>
          <w:szCs w:val="24"/>
        </w:rPr>
        <w:t>applicant</w:t>
      </w:r>
      <w:r>
        <w:rPr>
          <w:rFonts w:ascii="Times New Roman" w:hAnsi="Times New Roman" w:cs="Times New Roman"/>
          <w:sz w:val="24"/>
          <w:szCs w:val="24"/>
        </w:rPr>
        <w:t xml:space="preserve"> could not be sued. The second applicant acted as an agent of the first applicant. The default judgement entered burdened the legal practitioner with liability to pay back $13 000-00.</w:t>
      </w:r>
    </w:p>
    <w:p w:rsidR="003E265D" w:rsidRDefault="003E265D" w:rsidP="003E2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the applicant’s contention that what is in issue are taxed costs and collection commission arising from over seven diff</w:t>
      </w:r>
      <w:r w:rsidR="00A816AB">
        <w:rPr>
          <w:rFonts w:ascii="Times New Roman" w:hAnsi="Times New Roman" w:cs="Times New Roman"/>
          <w:sz w:val="24"/>
          <w:szCs w:val="24"/>
        </w:rPr>
        <w:t>erent</w:t>
      </w:r>
      <w:r>
        <w:rPr>
          <w:rFonts w:ascii="Times New Roman" w:hAnsi="Times New Roman" w:cs="Times New Roman"/>
          <w:sz w:val="24"/>
          <w:szCs w:val="24"/>
        </w:rPr>
        <w:t xml:space="preserve"> cases. In one of the cases the issue of capital sum and interest is still outstanding.</w:t>
      </w:r>
    </w:p>
    <w:p w:rsidR="003E265D" w:rsidRDefault="003E265D" w:rsidP="003E2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also submitted that they have prospects of success in challenging the amended</w:t>
      </w:r>
      <w:r w:rsidR="00AE03DD">
        <w:rPr>
          <w:rFonts w:ascii="Times New Roman" w:hAnsi="Times New Roman" w:cs="Times New Roman"/>
          <w:sz w:val="24"/>
          <w:szCs w:val="24"/>
        </w:rPr>
        <w:t xml:space="preserve"> distribution plan </w:t>
      </w:r>
      <w:r w:rsidR="00A816AB">
        <w:rPr>
          <w:rFonts w:ascii="Times New Roman" w:hAnsi="Times New Roman" w:cs="Times New Roman"/>
          <w:sz w:val="24"/>
          <w:szCs w:val="24"/>
        </w:rPr>
        <w:t xml:space="preserve">presented </w:t>
      </w:r>
      <w:r w:rsidR="00AE03DD">
        <w:rPr>
          <w:rFonts w:ascii="Times New Roman" w:hAnsi="Times New Roman" w:cs="Times New Roman"/>
          <w:sz w:val="24"/>
          <w:szCs w:val="24"/>
        </w:rPr>
        <w:t xml:space="preserve">by the Sheriff. The Sheriff had no right to provide a new plan of distribution like he did. He was only directed by the court to account for $27 000-00 he had allocated as legal costs. It is the applicant’s arguments that once Sheriff provided the initial plan of distribution he became </w:t>
      </w:r>
      <w:proofErr w:type="spellStart"/>
      <w:r w:rsidR="00AE03DD" w:rsidRPr="00AE03DD">
        <w:rPr>
          <w:rFonts w:ascii="Times New Roman" w:hAnsi="Times New Roman" w:cs="Times New Roman"/>
          <w:i/>
          <w:sz w:val="24"/>
          <w:szCs w:val="24"/>
        </w:rPr>
        <w:t>functus</w:t>
      </w:r>
      <w:proofErr w:type="spellEnd"/>
      <w:r w:rsidR="00AE03DD" w:rsidRPr="00AE03DD">
        <w:rPr>
          <w:rFonts w:ascii="Times New Roman" w:hAnsi="Times New Roman" w:cs="Times New Roman"/>
          <w:i/>
          <w:sz w:val="24"/>
          <w:szCs w:val="24"/>
        </w:rPr>
        <w:t xml:space="preserve"> officio</w:t>
      </w:r>
      <w:r w:rsidR="00AE03DD">
        <w:rPr>
          <w:rFonts w:ascii="Times New Roman" w:hAnsi="Times New Roman" w:cs="Times New Roman"/>
          <w:sz w:val="24"/>
          <w:szCs w:val="24"/>
        </w:rPr>
        <w:t>. The fresh report he provided was therefor null and void. In</w:t>
      </w:r>
      <w:r w:rsidR="00A0247F">
        <w:rPr>
          <w:rFonts w:ascii="Times New Roman" w:hAnsi="Times New Roman" w:cs="Times New Roman"/>
          <w:sz w:val="24"/>
          <w:szCs w:val="24"/>
        </w:rPr>
        <w:t xml:space="preserve"> </w:t>
      </w:r>
      <w:r w:rsidR="00AE03DD">
        <w:rPr>
          <w:rFonts w:ascii="Times New Roman" w:hAnsi="Times New Roman" w:cs="Times New Roman"/>
          <w:sz w:val="24"/>
          <w:szCs w:val="24"/>
        </w:rPr>
        <w:t xml:space="preserve">any case the </w:t>
      </w:r>
      <w:r w:rsidR="00A0247F">
        <w:rPr>
          <w:rFonts w:ascii="Times New Roman" w:hAnsi="Times New Roman" w:cs="Times New Roman"/>
          <w:sz w:val="24"/>
          <w:szCs w:val="24"/>
        </w:rPr>
        <w:t>applicants</w:t>
      </w:r>
      <w:r w:rsidR="00AE03DD">
        <w:rPr>
          <w:rFonts w:ascii="Times New Roman" w:hAnsi="Times New Roman" w:cs="Times New Roman"/>
          <w:sz w:val="24"/>
          <w:szCs w:val="24"/>
        </w:rPr>
        <w:t xml:space="preserve"> averred that they intend to challenge the Sheriff’s reports as it contained some untruths i</w:t>
      </w:r>
      <w:r w:rsidR="00A0247F">
        <w:rPr>
          <w:rFonts w:ascii="Times New Roman" w:hAnsi="Times New Roman" w:cs="Times New Roman"/>
          <w:sz w:val="24"/>
          <w:szCs w:val="24"/>
        </w:rPr>
        <w:t>n it. The report suggests that b</w:t>
      </w:r>
      <w:r w:rsidR="00AE03DD">
        <w:rPr>
          <w:rFonts w:ascii="Times New Roman" w:hAnsi="Times New Roman" w:cs="Times New Roman"/>
          <w:sz w:val="24"/>
          <w:szCs w:val="24"/>
        </w:rPr>
        <w:t>oth parties made representations before the compiling of the report. A look at the report shows that only representations from the respondents we</w:t>
      </w:r>
      <w:r w:rsidR="00A816AB">
        <w:rPr>
          <w:rFonts w:ascii="Times New Roman" w:hAnsi="Times New Roman" w:cs="Times New Roman"/>
          <w:sz w:val="24"/>
          <w:szCs w:val="24"/>
        </w:rPr>
        <w:t>re considered. The report copied</w:t>
      </w:r>
      <w:r w:rsidR="00AE03DD">
        <w:rPr>
          <w:rFonts w:ascii="Times New Roman" w:hAnsi="Times New Roman" w:cs="Times New Roman"/>
          <w:sz w:val="24"/>
          <w:szCs w:val="24"/>
        </w:rPr>
        <w:t xml:space="preserve"> verbatim submissions by the respondent. No reasons were advance by the Sheriff on his failure to consider the applicants</w:t>
      </w:r>
      <w:r w:rsidR="00A816AB">
        <w:rPr>
          <w:rFonts w:ascii="Times New Roman" w:hAnsi="Times New Roman" w:cs="Times New Roman"/>
          <w:sz w:val="24"/>
          <w:szCs w:val="24"/>
        </w:rPr>
        <w:t xml:space="preserve">; </w:t>
      </w:r>
      <w:r w:rsidR="00AE03DD">
        <w:rPr>
          <w:rFonts w:ascii="Times New Roman" w:hAnsi="Times New Roman" w:cs="Times New Roman"/>
          <w:sz w:val="24"/>
          <w:szCs w:val="24"/>
        </w:rPr>
        <w:t>submissions.</w:t>
      </w:r>
    </w:p>
    <w:p w:rsidR="00AE03DD" w:rsidRDefault="00AE03DD" w:rsidP="003E2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the report by the Sheriff the issue of collection commission was left the court. The applicants have a good cas</w:t>
      </w:r>
      <w:r w:rsidR="00E86D34">
        <w:rPr>
          <w:rFonts w:ascii="Times New Roman" w:hAnsi="Times New Roman" w:cs="Times New Roman"/>
          <w:sz w:val="24"/>
          <w:szCs w:val="24"/>
        </w:rPr>
        <w:t>e on that, t</w:t>
      </w:r>
      <w:r>
        <w:rPr>
          <w:rFonts w:ascii="Times New Roman" w:hAnsi="Times New Roman" w:cs="Times New Roman"/>
          <w:sz w:val="24"/>
          <w:szCs w:val="24"/>
        </w:rPr>
        <w:t xml:space="preserve">he applicant could not be ordered to reimburse </w:t>
      </w:r>
      <w:r w:rsidR="00A816AB">
        <w:rPr>
          <w:rFonts w:ascii="Times New Roman" w:hAnsi="Times New Roman" w:cs="Times New Roman"/>
          <w:sz w:val="24"/>
          <w:szCs w:val="24"/>
        </w:rPr>
        <w:t xml:space="preserve"> to the respondents certain amounts </w:t>
      </w:r>
      <w:r>
        <w:rPr>
          <w:rFonts w:ascii="Times New Roman" w:hAnsi="Times New Roman" w:cs="Times New Roman"/>
          <w:sz w:val="24"/>
          <w:szCs w:val="24"/>
        </w:rPr>
        <w:t>whilst that issue</w:t>
      </w:r>
      <w:r w:rsidR="00A816AB">
        <w:rPr>
          <w:rFonts w:ascii="Times New Roman" w:hAnsi="Times New Roman" w:cs="Times New Roman"/>
          <w:sz w:val="24"/>
          <w:szCs w:val="24"/>
        </w:rPr>
        <w:t xml:space="preserve"> of collection commission</w:t>
      </w:r>
      <w:r>
        <w:rPr>
          <w:rFonts w:ascii="Times New Roman" w:hAnsi="Times New Roman" w:cs="Times New Roman"/>
          <w:sz w:val="24"/>
          <w:szCs w:val="24"/>
        </w:rPr>
        <w:t xml:space="preserve"> is still pending and has not been determined. The applicant</w:t>
      </w:r>
      <w:r w:rsidR="00A816AB">
        <w:rPr>
          <w:rFonts w:ascii="Times New Roman" w:hAnsi="Times New Roman" w:cs="Times New Roman"/>
          <w:sz w:val="24"/>
          <w:szCs w:val="24"/>
        </w:rPr>
        <w:t>s</w:t>
      </w:r>
      <w:r>
        <w:rPr>
          <w:rFonts w:ascii="Times New Roman" w:hAnsi="Times New Roman" w:cs="Times New Roman"/>
          <w:sz w:val="24"/>
          <w:szCs w:val="24"/>
        </w:rPr>
        <w:t xml:space="preserve"> also submitted that the Sheriff’s report referred to other cases not subject of the matter. The applicants prayed </w:t>
      </w:r>
      <w:r w:rsidR="00A816AB">
        <w:rPr>
          <w:rFonts w:ascii="Times New Roman" w:hAnsi="Times New Roman" w:cs="Times New Roman"/>
          <w:sz w:val="24"/>
          <w:szCs w:val="24"/>
        </w:rPr>
        <w:t>for an order rescinding the default order.</w:t>
      </w:r>
    </w:p>
    <w:p w:rsidR="00AE03DD" w:rsidRDefault="00E86D34" w:rsidP="003E2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E03DD">
        <w:rPr>
          <w:rFonts w:ascii="Times New Roman" w:hAnsi="Times New Roman" w:cs="Times New Roman"/>
          <w:sz w:val="24"/>
          <w:szCs w:val="24"/>
        </w:rPr>
        <w:t>The respondents opposed the order sought on the basis that the d</w:t>
      </w:r>
      <w:r w:rsidR="00A816AB">
        <w:rPr>
          <w:rFonts w:ascii="Times New Roman" w:hAnsi="Times New Roman" w:cs="Times New Roman"/>
          <w:sz w:val="24"/>
          <w:szCs w:val="24"/>
        </w:rPr>
        <w:t xml:space="preserve">efault by the applicants was </w:t>
      </w:r>
      <w:proofErr w:type="spellStart"/>
      <w:r w:rsidR="00A816AB">
        <w:rPr>
          <w:rFonts w:ascii="Times New Roman" w:hAnsi="Times New Roman" w:cs="Times New Roman"/>
          <w:sz w:val="24"/>
          <w:szCs w:val="24"/>
        </w:rPr>
        <w:t>wi</w:t>
      </w:r>
      <w:r w:rsidR="00AE03DD">
        <w:rPr>
          <w:rFonts w:ascii="Times New Roman" w:hAnsi="Times New Roman" w:cs="Times New Roman"/>
          <w:sz w:val="24"/>
          <w:szCs w:val="24"/>
        </w:rPr>
        <w:t>lful</w:t>
      </w:r>
      <w:proofErr w:type="spellEnd"/>
      <w:r w:rsidR="00AE03DD">
        <w:rPr>
          <w:rFonts w:ascii="Times New Roman" w:hAnsi="Times New Roman" w:cs="Times New Roman"/>
          <w:sz w:val="24"/>
          <w:szCs w:val="24"/>
        </w:rPr>
        <w:t>. Counsel for the respondent produced text messages and phone calls entries made to the second applicant on the day. It was his evidence that default judgement was only granted around 0940 hours after attempts to locate the applicants</w:t>
      </w:r>
      <w:r w:rsidR="00A816AB">
        <w:rPr>
          <w:rFonts w:ascii="Times New Roman" w:hAnsi="Times New Roman" w:cs="Times New Roman"/>
          <w:sz w:val="24"/>
          <w:szCs w:val="24"/>
        </w:rPr>
        <w:t xml:space="preserve"> had failed</w:t>
      </w:r>
      <w:r w:rsidR="00AE03DD">
        <w:rPr>
          <w:rFonts w:ascii="Times New Roman" w:hAnsi="Times New Roman" w:cs="Times New Roman"/>
          <w:sz w:val="24"/>
          <w:szCs w:val="24"/>
        </w:rPr>
        <w:t>. The respondents averred that the judge was very clear that the matter would proceed at 0900</w:t>
      </w:r>
      <w:r w:rsidR="00A0247F">
        <w:rPr>
          <w:rFonts w:ascii="Times New Roman" w:hAnsi="Times New Roman" w:cs="Times New Roman"/>
          <w:sz w:val="24"/>
          <w:szCs w:val="24"/>
        </w:rPr>
        <w:t xml:space="preserve"> </w:t>
      </w:r>
      <w:r w:rsidR="00AE03DD">
        <w:rPr>
          <w:rFonts w:ascii="Times New Roman" w:hAnsi="Times New Roman" w:cs="Times New Roman"/>
          <w:sz w:val="24"/>
          <w:szCs w:val="24"/>
        </w:rPr>
        <w:t>hours as she was engaged in the trial court at 1000 hours on the same date.</w:t>
      </w:r>
    </w:p>
    <w:p w:rsidR="00AE03DD" w:rsidRDefault="00AE03DD" w:rsidP="003E2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merits the respondents argued that the applicants had no prospects of success. They did not</w:t>
      </w:r>
      <w:r w:rsidR="00A816AB">
        <w:rPr>
          <w:rFonts w:ascii="Times New Roman" w:hAnsi="Times New Roman" w:cs="Times New Roman"/>
          <w:sz w:val="24"/>
          <w:szCs w:val="24"/>
        </w:rPr>
        <w:t xml:space="preserve"> however</w:t>
      </w:r>
      <w:r>
        <w:rPr>
          <w:rFonts w:ascii="Times New Roman" w:hAnsi="Times New Roman" w:cs="Times New Roman"/>
          <w:sz w:val="24"/>
          <w:szCs w:val="24"/>
        </w:rPr>
        <w:t xml:space="preserve"> dispute the issue that the collection commission remains a dispute between the parties. They however, insisted the contents of the Sheriff’s report could not be faulted.</w:t>
      </w:r>
    </w:p>
    <w:p w:rsidR="00AE03DD" w:rsidRDefault="00AE03DD" w:rsidP="003E2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application has been brought in terms of r 63 of the High Court Rules, 1971. It provides:</w:t>
      </w:r>
    </w:p>
    <w:p w:rsidR="00AE03DD" w:rsidRDefault="00AE03DD" w:rsidP="00AE03DD">
      <w:pPr>
        <w:spacing w:after="0" w:line="240" w:lineRule="auto"/>
        <w:jc w:val="both"/>
        <w:rPr>
          <w:rFonts w:ascii="Times New Roman" w:hAnsi="Times New Roman" w:cs="Times New Roman"/>
        </w:rPr>
      </w:pPr>
      <w:r>
        <w:rPr>
          <w:rFonts w:ascii="Times New Roman" w:hAnsi="Times New Roman" w:cs="Times New Roman"/>
          <w:sz w:val="24"/>
          <w:szCs w:val="24"/>
        </w:rPr>
        <w:tab/>
        <w:t>“</w:t>
      </w:r>
      <w:r w:rsidR="00A0247F">
        <w:rPr>
          <w:rFonts w:ascii="Times New Roman" w:hAnsi="Times New Roman" w:cs="Times New Roman"/>
        </w:rPr>
        <w:t>(1)</w:t>
      </w:r>
      <w:r w:rsidR="00A0247F">
        <w:rPr>
          <w:rFonts w:ascii="Times New Roman" w:hAnsi="Times New Roman" w:cs="Times New Roman"/>
        </w:rPr>
        <w:tab/>
        <w:t xml:space="preserve">A party against whom judgement has been given in default, whether under these rules or </w:t>
      </w:r>
      <w:r w:rsidR="00A0247F">
        <w:rPr>
          <w:rFonts w:ascii="Times New Roman" w:hAnsi="Times New Roman" w:cs="Times New Roman"/>
        </w:rPr>
        <w:tab/>
      </w:r>
      <w:r w:rsidR="00A0247F">
        <w:rPr>
          <w:rFonts w:ascii="Times New Roman" w:hAnsi="Times New Roman" w:cs="Times New Roman"/>
        </w:rPr>
        <w:tab/>
      </w:r>
      <w:r w:rsidR="00A0247F">
        <w:rPr>
          <w:rFonts w:ascii="Times New Roman" w:hAnsi="Times New Roman" w:cs="Times New Roman"/>
        </w:rPr>
        <w:tab/>
        <w:t xml:space="preserve">under any other law, may make a court application ……. for the judgement to be set </w:t>
      </w:r>
      <w:r w:rsidR="00A0247F">
        <w:rPr>
          <w:rFonts w:ascii="Times New Roman" w:hAnsi="Times New Roman" w:cs="Times New Roman"/>
        </w:rPr>
        <w:tab/>
      </w:r>
      <w:r w:rsidR="00A0247F">
        <w:rPr>
          <w:rFonts w:ascii="Times New Roman" w:hAnsi="Times New Roman" w:cs="Times New Roman"/>
        </w:rPr>
        <w:tab/>
      </w:r>
      <w:r w:rsidR="00A0247F">
        <w:rPr>
          <w:rFonts w:ascii="Times New Roman" w:hAnsi="Times New Roman" w:cs="Times New Roman"/>
        </w:rPr>
        <w:tab/>
        <w:t>aside.</w:t>
      </w:r>
    </w:p>
    <w:p w:rsidR="00A0247F" w:rsidRDefault="00A0247F" w:rsidP="00AE03DD">
      <w:pPr>
        <w:spacing w:after="0" w:line="240" w:lineRule="auto"/>
        <w:jc w:val="both"/>
        <w:rPr>
          <w:rFonts w:ascii="Times New Roman" w:hAnsi="Times New Roman" w:cs="Times New Roman"/>
        </w:rPr>
      </w:pPr>
      <w:r>
        <w:rPr>
          <w:rFonts w:ascii="Times New Roman" w:hAnsi="Times New Roman" w:cs="Times New Roman"/>
        </w:rPr>
        <w:tab/>
        <w:t>(2)</w:t>
      </w:r>
      <w:r>
        <w:rPr>
          <w:rFonts w:ascii="Times New Roman" w:hAnsi="Times New Roman" w:cs="Times New Roman"/>
        </w:rPr>
        <w:tab/>
        <w:t xml:space="preserve">If the court is satisfied </w:t>
      </w:r>
      <w:r w:rsidR="00A816AB">
        <w:rPr>
          <w:rFonts w:ascii="Times New Roman" w:hAnsi="Times New Roman" w:cs="Times New Roman"/>
        </w:rPr>
        <w:t xml:space="preserve">on </w:t>
      </w:r>
      <w:r>
        <w:rPr>
          <w:rFonts w:ascii="Times New Roman" w:hAnsi="Times New Roman" w:cs="Times New Roman"/>
        </w:rPr>
        <w:t xml:space="preserve">an application in terms of sub rule (1) that </w:t>
      </w:r>
      <w:r w:rsidR="00A816AB">
        <w:rPr>
          <w:rFonts w:ascii="Times New Roman" w:hAnsi="Times New Roman" w:cs="Times New Roman"/>
        </w:rPr>
        <w:t>t</w:t>
      </w:r>
      <w:r>
        <w:rPr>
          <w:rFonts w:ascii="Times New Roman" w:hAnsi="Times New Roman" w:cs="Times New Roman"/>
        </w:rPr>
        <w:t xml:space="preserve">here is good and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sufficient cause to do so, the court may set aside the judgement concerned ……”</w:t>
      </w:r>
    </w:p>
    <w:p w:rsidR="00A0247F" w:rsidRPr="00A0247F" w:rsidRDefault="00A0247F" w:rsidP="00A0247F">
      <w:pPr>
        <w:spacing w:after="0" w:line="360" w:lineRule="auto"/>
        <w:jc w:val="both"/>
        <w:rPr>
          <w:rFonts w:ascii="Times New Roman" w:hAnsi="Times New Roman" w:cs="Times New Roman"/>
          <w:sz w:val="24"/>
          <w:szCs w:val="24"/>
        </w:rPr>
      </w:pPr>
    </w:p>
    <w:p w:rsidR="00484246" w:rsidRDefault="00A0247F" w:rsidP="00484246">
      <w:pPr>
        <w:spacing w:after="0" w:line="360" w:lineRule="auto"/>
        <w:jc w:val="both"/>
        <w:rPr>
          <w:rFonts w:ascii="Times New Roman" w:hAnsi="Times New Roman" w:cs="Times New Roman"/>
          <w:sz w:val="24"/>
          <w:szCs w:val="24"/>
        </w:rPr>
      </w:pPr>
      <w:r w:rsidRPr="00A0247F">
        <w:rPr>
          <w:rFonts w:ascii="Times New Roman" w:hAnsi="Times New Roman" w:cs="Times New Roman"/>
          <w:sz w:val="24"/>
          <w:szCs w:val="24"/>
        </w:rPr>
        <w:tab/>
        <w:t>In determining an application for rescission of judgement the court normally considers</w:t>
      </w:r>
      <w:r w:rsidR="00484246">
        <w:rPr>
          <w:rFonts w:ascii="Times New Roman" w:hAnsi="Times New Roman" w:cs="Times New Roman"/>
          <w:sz w:val="24"/>
          <w:szCs w:val="24"/>
        </w:rPr>
        <w:t xml:space="preserve"> the following:</w:t>
      </w:r>
    </w:p>
    <w:p w:rsidR="00484246" w:rsidRDefault="00484246" w:rsidP="0048424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explanation for the default</w:t>
      </w:r>
    </w:p>
    <w:p w:rsidR="00484246" w:rsidRDefault="00484246" w:rsidP="0048424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bona fides</w:t>
      </w:r>
      <w:r>
        <w:rPr>
          <w:rFonts w:ascii="Times New Roman" w:hAnsi="Times New Roman" w:cs="Times New Roman"/>
          <w:sz w:val="24"/>
          <w:szCs w:val="24"/>
        </w:rPr>
        <w:t xml:space="preserve"> of the applicant and</w:t>
      </w:r>
    </w:p>
    <w:p w:rsidR="00484246" w:rsidRDefault="00484246" w:rsidP="0048424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prospects of success on the merits.</w:t>
      </w:r>
    </w:p>
    <w:p w:rsidR="00484246" w:rsidRDefault="00484246" w:rsidP="004842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proofErr w:type="spellStart"/>
      <w:r>
        <w:rPr>
          <w:rFonts w:ascii="Times New Roman" w:hAnsi="Times New Roman" w:cs="Times New Roman"/>
          <w:i/>
          <w:sz w:val="24"/>
          <w:szCs w:val="24"/>
        </w:rPr>
        <w:t>Zvinavashe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Ndlovu</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SC 40/06. Rescission cannot be granted where the applicant was in willful default and fails to show a </w:t>
      </w:r>
      <w:r>
        <w:rPr>
          <w:rFonts w:ascii="Times New Roman" w:hAnsi="Times New Roman" w:cs="Times New Roman"/>
          <w:i/>
          <w:sz w:val="24"/>
          <w:szCs w:val="24"/>
        </w:rPr>
        <w:t>prima facie</w:t>
      </w:r>
      <w:r>
        <w:rPr>
          <w:rFonts w:ascii="Times New Roman" w:hAnsi="Times New Roman" w:cs="Times New Roman"/>
          <w:sz w:val="24"/>
          <w:szCs w:val="24"/>
        </w:rPr>
        <w:t xml:space="preserve"> defence. The court ultimately has a discretion whether to grant rescission or not. The court is also not limited to the three requirements above in exercising its discretions. It may also look at the prejudice which may be caused to parties. If it is in the interest of justice to rescind the judgment the court may do so. </w:t>
      </w:r>
    </w:p>
    <w:p w:rsidR="00484246" w:rsidRDefault="00484246" w:rsidP="004842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w:t>
      </w:r>
      <w:r w:rsidR="00A816AB">
        <w:rPr>
          <w:rFonts w:ascii="Times New Roman" w:hAnsi="Times New Roman" w:cs="Times New Roman"/>
          <w:sz w:val="24"/>
          <w:szCs w:val="24"/>
        </w:rPr>
        <w:t>’</w:t>
      </w:r>
      <w:r>
        <w:rPr>
          <w:rFonts w:ascii="Times New Roman" w:hAnsi="Times New Roman" w:cs="Times New Roman"/>
          <w:sz w:val="24"/>
          <w:szCs w:val="24"/>
        </w:rPr>
        <w:t xml:space="preserve"> </w:t>
      </w:r>
      <w:r w:rsidR="00A816AB">
        <w:rPr>
          <w:rFonts w:ascii="Times New Roman" w:hAnsi="Times New Roman" w:cs="Times New Roman"/>
          <w:sz w:val="24"/>
          <w:szCs w:val="24"/>
        </w:rPr>
        <w:t>explanation as provided above is</w:t>
      </w:r>
      <w:r>
        <w:rPr>
          <w:rFonts w:ascii="Times New Roman" w:hAnsi="Times New Roman" w:cs="Times New Roman"/>
          <w:sz w:val="24"/>
          <w:szCs w:val="24"/>
        </w:rPr>
        <w:t xml:space="preserve"> reasonable. The applicants did turn up at court at 1000hrs on the day of set down. That in itself bolsters their explanation that they diarized the matter for 1000hrs. </w:t>
      </w:r>
      <w:r w:rsidR="00A816AB">
        <w:rPr>
          <w:rFonts w:ascii="Times New Roman" w:hAnsi="Times New Roman" w:cs="Times New Roman"/>
          <w:sz w:val="24"/>
          <w:szCs w:val="24"/>
        </w:rPr>
        <w:t>It</w:t>
      </w:r>
      <w:r>
        <w:rPr>
          <w:rFonts w:ascii="Times New Roman" w:hAnsi="Times New Roman" w:cs="Times New Roman"/>
          <w:sz w:val="24"/>
          <w:szCs w:val="24"/>
        </w:rPr>
        <w:t xml:space="preserve"> is also a fact that the Advocate representing the applicants on that day was engaged in the Supreme Court at 0930hrs. I am satisfied that the explanation is reasonable. The explanation shows that </w:t>
      </w:r>
      <w:r w:rsidR="00A816AB">
        <w:rPr>
          <w:rFonts w:ascii="Times New Roman" w:hAnsi="Times New Roman" w:cs="Times New Roman"/>
          <w:sz w:val="24"/>
          <w:szCs w:val="24"/>
        </w:rPr>
        <w:t>the n</w:t>
      </w:r>
      <w:r>
        <w:rPr>
          <w:rFonts w:ascii="Times New Roman" w:hAnsi="Times New Roman" w:cs="Times New Roman"/>
          <w:sz w:val="24"/>
          <w:szCs w:val="24"/>
        </w:rPr>
        <w:t xml:space="preserve">on appearance by the applicants does not amount to </w:t>
      </w:r>
      <w:r>
        <w:rPr>
          <w:rFonts w:ascii="Times New Roman" w:hAnsi="Times New Roman" w:cs="Times New Roman"/>
          <w:sz w:val="24"/>
          <w:szCs w:val="24"/>
        </w:rPr>
        <w:lastRenderedPageBreak/>
        <w:t xml:space="preserve">willful default. The applicants </w:t>
      </w:r>
      <w:r w:rsidR="00A816AB">
        <w:rPr>
          <w:rFonts w:ascii="Times New Roman" w:hAnsi="Times New Roman" w:cs="Times New Roman"/>
          <w:sz w:val="24"/>
          <w:szCs w:val="24"/>
        </w:rPr>
        <w:t>filed</w:t>
      </w:r>
      <w:r>
        <w:rPr>
          <w:rFonts w:ascii="Times New Roman" w:hAnsi="Times New Roman" w:cs="Times New Roman"/>
          <w:sz w:val="24"/>
          <w:szCs w:val="24"/>
        </w:rPr>
        <w:t xml:space="preserve"> an application for rescission within three days of the order being granted. The applicants did not waste time, an indication that they are interested in defending their interests in the main matter</w:t>
      </w:r>
      <w:r w:rsidR="00A816AB">
        <w:rPr>
          <w:rFonts w:ascii="Times New Roman" w:hAnsi="Times New Roman" w:cs="Times New Roman"/>
          <w:sz w:val="24"/>
          <w:szCs w:val="24"/>
        </w:rPr>
        <w:t>. The respondents have not</w:t>
      </w:r>
      <w:r>
        <w:rPr>
          <w:rFonts w:ascii="Times New Roman" w:hAnsi="Times New Roman" w:cs="Times New Roman"/>
          <w:sz w:val="24"/>
          <w:szCs w:val="24"/>
        </w:rPr>
        <w:t xml:space="preserve"> seriously challenged the </w:t>
      </w:r>
      <w:r w:rsidR="009900E2">
        <w:rPr>
          <w:rFonts w:ascii="Times New Roman" w:hAnsi="Times New Roman" w:cs="Times New Roman"/>
          <w:sz w:val="24"/>
          <w:szCs w:val="24"/>
        </w:rPr>
        <w:t xml:space="preserve">bona fides of </w:t>
      </w:r>
      <w:r>
        <w:rPr>
          <w:rFonts w:ascii="Times New Roman" w:hAnsi="Times New Roman" w:cs="Times New Roman"/>
          <w:sz w:val="24"/>
          <w:szCs w:val="24"/>
        </w:rPr>
        <w:t>applicants.</w:t>
      </w:r>
    </w:p>
    <w:p w:rsidR="00484246" w:rsidRDefault="00484246" w:rsidP="004842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Let me</w:t>
      </w:r>
      <w:r w:rsidR="000E41B2">
        <w:rPr>
          <w:rFonts w:ascii="Times New Roman" w:hAnsi="Times New Roman" w:cs="Times New Roman"/>
          <w:sz w:val="24"/>
          <w:szCs w:val="24"/>
        </w:rPr>
        <w:t xml:space="preserve"> proceed to look at applicants’ </w:t>
      </w:r>
      <w:r>
        <w:rPr>
          <w:rFonts w:ascii="Times New Roman" w:hAnsi="Times New Roman" w:cs="Times New Roman"/>
          <w:sz w:val="24"/>
          <w:szCs w:val="24"/>
        </w:rPr>
        <w:t>prospects of success. The applicants in HC 12306/15 are challenging the distribution plan by the Sheriff under SS97/13. The applicants contend that the respondents still owes the first applicant taxed costs and collection commission. In the Sheriff’s distribution plan provided to court upon request, the Sheriff has conceded that he has not dealt with the issue of collection commission. He left such issue to the court for determination. That concession by the Sheriff bolsters the applicants’ claim that collection commission is still owing.</w:t>
      </w:r>
    </w:p>
    <w:p w:rsidR="00484246" w:rsidRDefault="00484246" w:rsidP="004842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on the other hand argued that this matter involves calculations. Failure by the applicants to provide </w:t>
      </w:r>
      <w:r w:rsidR="009900E2">
        <w:rPr>
          <w:rFonts w:ascii="Times New Roman" w:hAnsi="Times New Roman" w:cs="Times New Roman"/>
          <w:sz w:val="24"/>
          <w:szCs w:val="24"/>
        </w:rPr>
        <w:t xml:space="preserve">some </w:t>
      </w:r>
      <w:r>
        <w:rPr>
          <w:rFonts w:ascii="Times New Roman" w:hAnsi="Times New Roman" w:cs="Times New Roman"/>
          <w:sz w:val="24"/>
          <w:szCs w:val="24"/>
        </w:rPr>
        <w:t>calculation</w:t>
      </w:r>
      <w:r w:rsidR="009900E2">
        <w:rPr>
          <w:rFonts w:ascii="Times New Roman" w:hAnsi="Times New Roman" w:cs="Times New Roman"/>
          <w:sz w:val="24"/>
          <w:szCs w:val="24"/>
        </w:rPr>
        <w:t>s</w:t>
      </w:r>
      <w:r>
        <w:rPr>
          <w:rFonts w:ascii="Times New Roman" w:hAnsi="Times New Roman" w:cs="Times New Roman"/>
          <w:sz w:val="24"/>
          <w:szCs w:val="24"/>
        </w:rPr>
        <w:t xml:space="preserve"> of what is owed to them is fatal to their case. For that proposition they referred me to </w:t>
      </w:r>
      <w:proofErr w:type="spellStart"/>
      <w:r>
        <w:rPr>
          <w:rFonts w:ascii="Times New Roman" w:hAnsi="Times New Roman" w:cs="Times New Roman"/>
          <w:i/>
          <w:sz w:val="24"/>
          <w:szCs w:val="24"/>
        </w:rPr>
        <w:t>Deweras</w:t>
      </w:r>
      <w:proofErr w:type="spellEnd"/>
      <w:r>
        <w:rPr>
          <w:rFonts w:ascii="Times New Roman" w:hAnsi="Times New Roman" w:cs="Times New Roman"/>
          <w:i/>
          <w:sz w:val="24"/>
          <w:szCs w:val="24"/>
        </w:rPr>
        <w:t xml:space="preserve"> farm (</w:t>
      </w:r>
      <w:proofErr w:type="spellStart"/>
      <w:r>
        <w:rPr>
          <w:rFonts w:ascii="Times New Roman" w:hAnsi="Times New Roman" w:cs="Times New Roman"/>
          <w:i/>
          <w:sz w:val="24"/>
          <w:szCs w:val="24"/>
        </w:rPr>
        <w:t>Pvt</w:t>
      </w:r>
      <w:proofErr w:type="spellEnd"/>
      <w:r>
        <w:rPr>
          <w:rFonts w:ascii="Times New Roman" w:hAnsi="Times New Roman" w:cs="Times New Roman"/>
          <w:i/>
          <w:sz w:val="24"/>
          <w:szCs w:val="24"/>
        </w:rPr>
        <w:t xml:space="preserve">) Ltd &amp; </w:t>
      </w:r>
      <w:proofErr w:type="spellStart"/>
      <w:r>
        <w:rPr>
          <w:rFonts w:ascii="Times New Roman" w:hAnsi="Times New Roman" w:cs="Times New Roman"/>
          <w:i/>
          <w:sz w:val="24"/>
          <w:szCs w:val="24"/>
        </w:rPr>
        <w:t>Ors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 xml:space="preserve">Zimbabwe Banking Corporation Ltd </w:t>
      </w:r>
      <w:r>
        <w:rPr>
          <w:rFonts w:ascii="Times New Roman" w:hAnsi="Times New Roman" w:cs="Times New Roman"/>
          <w:sz w:val="24"/>
          <w:szCs w:val="24"/>
        </w:rPr>
        <w:t>1998 (1) ZLR 368 (S). The present case is</w:t>
      </w:r>
      <w:r w:rsidR="009900E2">
        <w:rPr>
          <w:rFonts w:ascii="Times New Roman" w:hAnsi="Times New Roman" w:cs="Times New Roman"/>
          <w:sz w:val="24"/>
          <w:szCs w:val="24"/>
        </w:rPr>
        <w:t xml:space="preserve"> however </w:t>
      </w:r>
      <w:r>
        <w:rPr>
          <w:rFonts w:ascii="Times New Roman" w:hAnsi="Times New Roman" w:cs="Times New Roman"/>
          <w:sz w:val="24"/>
          <w:szCs w:val="24"/>
        </w:rPr>
        <w:t xml:space="preserve">distinguishable from the above case </w:t>
      </w:r>
      <w:r w:rsidR="009900E2">
        <w:rPr>
          <w:rFonts w:ascii="Times New Roman" w:hAnsi="Times New Roman" w:cs="Times New Roman"/>
          <w:sz w:val="24"/>
          <w:szCs w:val="24"/>
        </w:rPr>
        <w:t xml:space="preserve">in </w:t>
      </w:r>
      <w:r>
        <w:rPr>
          <w:rFonts w:ascii="Times New Roman" w:hAnsi="Times New Roman" w:cs="Times New Roman"/>
          <w:sz w:val="24"/>
          <w:szCs w:val="24"/>
        </w:rPr>
        <w:t xml:space="preserve">the above </w:t>
      </w:r>
      <w:r w:rsidR="009900E2">
        <w:rPr>
          <w:rFonts w:ascii="Times New Roman" w:hAnsi="Times New Roman" w:cs="Times New Roman"/>
          <w:sz w:val="24"/>
          <w:szCs w:val="24"/>
        </w:rPr>
        <w:t>matter the applicants</w:t>
      </w:r>
      <w:r>
        <w:rPr>
          <w:rFonts w:ascii="Times New Roman" w:hAnsi="Times New Roman" w:cs="Times New Roman"/>
          <w:sz w:val="24"/>
          <w:szCs w:val="24"/>
        </w:rPr>
        <w:t xml:space="preserve"> owed the bank. The appellant</w:t>
      </w:r>
      <w:r w:rsidR="00D17F79">
        <w:rPr>
          <w:rFonts w:ascii="Times New Roman" w:hAnsi="Times New Roman" w:cs="Times New Roman"/>
          <w:sz w:val="24"/>
          <w:szCs w:val="24"/>
        </w:rPr>
        <w:t>s</w:t>
      </w:r>
      <w:r>
        <w:rPr>
          <w:rFonts w:ascii="Times New Roman" w:hAnsi="Times New Roman" w:cs="Times New Roman"/>
          <w:sz w:val="24"/>
          <w:szCs w:val="24"/>
        </w:rPr>
        <w:t xml:space="preserve"> (</w:t>
      </w:r>
      <w:r w:rsidR="000A168A" w:rsidRPr="000A168A">
        <w:rPr>
          <w:rFonts w:ascii="Times New Roman" w:hAnsi="Times New Roman" w:cs="Times New Roman"/>
          <w:i/>
          <w:sz w:val="24"/>
          <w:szCs w:val="24"/>
        </w:rPr>
        <w:t>s</w:t>
      </w:r>
      <w:r w:rsidRPr="000A168A">
        <w:rPr>
          <w:rFonts w:ascii="Times New Roman" w:hAnsi="Times New Roman" w:cs="Times New Roman"/>
          <w:i/>
          <w:sz w:val="24"/>
          <w:szCs w:val="24"/>
        </w:rPr>
        <w:t>upra</w:t>
      </w:r>
      <w:r>
        <w:rPr>
          <w:rFonts w:ascii="Times New Roman" w:hAnsi="Times New Roman" w:cs="Times New Roman"/>
          <w:sz w:val="24"/>
          <w:szCs w:val="24"/>
        </w:rPr>
        <w:t xml:space="preserve">) failed to even acknowledge judgment in the figure it had earlier on admitted </w:t>
      </w:r>
      <w:r w:rsidR="009900E2">
        <w:rPr>
          <w:rFonts w:ascii="Times New Roman" w:hAnsi="Times New Roman" w:cs="Times New Roman"/>
          <w:sz w:val="24"/>
          <w:szCs w:val="24"/>
        </w:rPr>
        <w:t>owing</w:t>
      </w:r>
      <w:r>
        <w:rPr>
          <w:rFonts w:ascii="Times New Roman" w:hAnsi="Times New Roman" w:cs="Times New Roman"/>
          <w:sz w:val="24"/>
          <w:szCs w:val="24"/>
        </w:rPr>
        <w:t xml:space="preserve">. Subsequently it wanted rescission on the whole amount without presenting figures on establishing how much it owed. In the matter 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Justice </w:t>
      </w:r>
      <w:proofErr w:type="spellStart"/>
      <w:r w:rsidRPr="00AF4127">
        <w:rPr>
          <w:rFonts w:ascii="Times New Roman" w:hAnsi="Times New Roman" w:cs="Times New Roman"/>
          <w:smallCaps/>
          <w:sz w:val="24"/>
          <w:szCs w:val="24"/>
        </w:rPr>
        <w:t>Tsanga</w:t>
      </w:r>
      <w:proofErr w:type="spellEnd"/>
      <w:r>
        <w:rPr>
          <w:rFonts w:ascii="Times New Roman" w:hAnsi="Times New Roman" w:cs="Times New Roman"/>
          <w:sz w:val="24"/>
          <w:szCs w:val="24"/>
        </w:rPr>
        <w:t xml:space="preserve"> directed the Sheriff to provide a breakdown</w:t>
      </w:r>
      <w:r w:rsidR="009900E2">
        <w:rPr>
          <w:rFonts w:ascii="Times New Roman" w:hAnsi="Times New Roman" w:cs="Times New Roman"/>
          <w:sz w:val="24"/>
          <w:szCs w:val="24"/>
        </w:rPr>
        <w:t xml:space="preserve"> of how</w:t>
      </w:r>
      <w:r>
        <w:rPr>
          <w:rFonts w:ascii="Times New Roman" w:hAnsi="Times New Roman" w:cs="Times New Roman"/>
          <w:sz w:val="24"/>
          <w:szCs w:val="24"/>
        </w:rPr>
        <w:t xml:space="preserve"> $27 000-00</w:t>
      </w:r>
      <w:r w:rsidR="009900E2">
        <w:rPr>
          <w:rFonts w:ascii="Times New Roman" w:hAnsi="Times New Roman" w:cs="Times New Roman"/>
          <w:sz w:val="24"/>
          <w:szCs w:val="24"/>
        </w:rPr>
        <w:t xml:space="preserve"> was distributed. T</w:t>
      </w:r>
      <w:r>
        <w:rPr>
          <w:rFonts w:ascii="Times New Roman" w:hAnsi="Times New Roman" w:cs="Times New Roman"/>
          <w:sz w:val="24"/>
          <w:szCs w:val="24"/>
        </w:rPr>
        <w:t xml:space="preserve">he parties had presented certain arguments. What was to happen on the day was to interrogate the figures as presented by the Sheriff. In any case, the admission made by the respondents that the issue of collection commission was referred for determination by court is an admission that there are prospects of success in the main matter. </w:t>
      </w:r>
    </w:p>
    <w:p w:rsidR="00484246" w:rsidRDefault="00484246" w:rsidP="004842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 order as follows:</w:t>
      </w:r>
    </w:p>
    <w:p w:rsidR="00484246" w:rsidRDefault="00484246" w:rsidP="0048424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default judgment granted in case No. HC 12306/15 on 4 July 2016 be and is hereby rescinded.</w:t>
      </w:r>
    </w:p>
    <w:p w:rsidR="00484246" w:rsidRDefault="00484246" w:rsidP="0048424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1</w:t>
      </w:r>
      <w:r w:rsidRPr="00AF4127">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48424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bear costs of application. </w:t>
      </w:r>
      <w:r w:rsidRPr="00AF4127">
        <w:rPr>
          <w:rFonts w:ascii="Times New Roman" w:hAnsi="Times New Roman" w:cs="Times New Roman"/>
          <w:sz w:val="24"/>
          <w:szCs w:val="24"/>
        </w:rPr>
        <w:t xml:space="preserve"> </w:t>
      </w:r>
    </w:p>
    <w:p w:rsidR="009900E2" w:rsidRDefault="009900E2" w:rsidP="009900E2">
      <w:pPr>
        <w:pStyle w:val="ListParagraph"/>
        <w:spacing w:after="0" w:line="360" w:lineRule="auto"/>
        <w:ind w:left="1080"/>
        <w:jc w:val="both"/>
        <w:rPr>
          <w:rFonts w:ascii="Times New Roman" w:hAnsi="Times New Roman" w:cs="Times New Roman"/>
          <w:sz w:val="24"/>
          <w:szCs w:val="24"/>
        </w:rPr>
      </w:pPr>
    </w:p>
    <w:p w:rsidR="009900E2" w:rsidRDefault="009900E2" w:rsidP="009900E2">
      <w:pPr>
        <w:pStyle w:val="ListParagraph"/>
        <w:spacing w:after="0" w:line="360" w:lineRule="auto"/>
        <w:ind w:left="1080"/>
        <w:jc w:val="both"/>
        <w:rPr>
          <w:rFonts w:ascii="Times New Roman" w:hAnsi="Times New Roman" w:cs="Times New Roman"/>
          <w:sz w:val="24"/>
          <w:szCs w:val="24"/>
        </w:rPr>
      </w:pPr>
    </w:p>
    <w:p w:rsidR="009900E2" w:rsidRDefault="009900E2" w:rsidP="009900E2">
      <w:pPr>
        <w:pStyle w:val="ListParagraph"/>
        <w:spacing w:after="0" w:line="360" w:lineRule="auto"/>
        <w:ind w:left="1080"/>
        <w:jc w:val="both"/>
        <w:rPr>
          <w:rFonts w:ascii="Times New Roman" w:hAnsi="Times New Roman" w:cs="Times New Roman"/>
          <w:sz w:val="24"/>
          <w:szCs w:val="24"/>
        </w:rPr>
      </w:pPr>
    </w:p>
    <w:p w:rsidR="009900E2" w:rsidRDefault="009900E2" w:rsidP="009900E2">
      <w:pPr>
        <w:pStyle w:val="ListParagraph"/>
        <w:spacing w:after="0" w:line="360" w:lineRule="auto"/>
        <w:ind w:left="1080"/>
        <w:jc w:val="both"/>
        <w:rPr>
          <w:rFonts w:ascii="Times New Roman" w:hAnsi="Times New Roman" w:cs="Times New Roman"/>
          <w:sz w:val="24"/>
          <w:szCs w:val="24"/>
        </w:rPr>
      </w:pPr>
    </w:p>
    <w:p w:rsidR="009900E2" w:rsidRDefault="009900E2" w:rsidP="009900E2">
      <w:pPr>
        <w:pStyle w:val="ListParagraph"/>
        <w:spacing w:after="0" w:line="240" w:lineRule="auto"/>
        <w:ind w:left="0"/>
        <w:jc w:val="both"/>
        <w:rPr>
          <w:rFonts w:ascii="Times New Roman" w:hAnsi="Times New Roman" w:cs="Times New Roman"/>
          <w:sz w:val="24"/>
          <w:szCs w:val="24"/>
        </w:rPr>
      </w:pPr>
      <w:proofErr w:type="spellStart"/>
      <w:r w:rsidRPr="009900E2">
        <w:rPr>
          <w:rFonts w:ascii="Times New Roman" w:hAnsi="Times New Roman" w:cs="Times New Roman"/>
          <w:i/>
          <w:sz w:val="24"/>
          <w:szCs w:val="24"/>
        </w:rPr>
        <w:t>Kanokanga</w:t>
      </w:r>
      <w:proofErr w:type="spellEnd"/>
      <w:r w:rsidRPr="009900E2">
        <w:rPr>
          <w:rFonts w:ascii="Times New Roman" w:hAnsi="Times New Roman" w:cs="Times New Roman"/>
          <w:i/>
          <w:sz w:val="24"/>
          <w:szCs w:val="24"/>
        </w:rPr>
        <w:t xml:space="preserve"> and Partners</w:t>
      </w:r>
      <w:r>
        <w:rPr>
          <w:rFonts w:ascii="Times New Roman" w:hAnsi="Times New Roman" w:cs="Times New Roman"/>
          <w:sz w:val="24"/>
          <w:szCs w:val="24"/>
        </w:rPr>
        <w:t>, applicant’s legal practitioners</w:t>
      </w:r>
    </w:p>
    <w:p w:rsidR="009900E2" w:rsidRPr="00AF4127" w:rsidRDefault="009900E2" w:rsidP="009900E2">
      <w:pPr>
        <w:pStyle w:val="ListParagraph"/>
        <w:spacing w:after="0" w:line="240" w:lineRule="auto"/>
        <w:ind w:left="0"/>
        <w:jc w:val="both"/>
        <w:rPr>
          <w:rFonts w:ascii="Times New Roman" w:hAnsi="Times New Roman" w:cs="Times New Roman"/>
          <w:sz w:val="24"/>
          <w:szCs w:val="24"/>
        </w:rPr>
      </w:pPr>
      <w:proofErr w:type="spellStart"/>
      <w:r w:rsidRPr="009900E2">
        <w:rPr>
          <w:rFonts w:ascii="Times New Roman" w:hAnsi="Times New Roman" w:cs="Times New Roman"/>
          <w:i/>
          <w:sz w:val="24"/>
          <w:szCs w:val="24"/>
        </w:rPr>
        <w:t>Chinogwenya</w:t>
      </w:r>
      <w:proofErr w:type="spellEnd"/>
      <w:r w:rsidRPr="009900E2">
        <w:rPr>
          <w:rFonts w:ascii="Times New Roman" w:hAnsi="Times New Roman" w:cs="Times New Roman"/>
          <w:i/>
          <w:sz w:val="24"/>
          <w:szCs w:val="24"/>
        </w:rPr>
        <w:t xml:space="preserve"> &amp; </w:t>
      </w:r>
      <w:proofErr w:type="spellStart"/>
      <w:r w:rsidRPr="009900E2">
        <w:rPr>
          <w:rFonts w:ascii="Times New Roman" w:hAnsi="Times New Roman" w:cs="Times New Roman"/>
          <w:i/>
          <w:sz w:val="24"/>
          <w:szCs w:val="24"/>
        </w:rPr>
        <w:t>Zhanga</w:t>
      </w:r>
      <w:r>
        <w:rPr>
          <w:rFonts w:ascii="Times New Roman" w:hAnsi="Times New Roman" w:cs="Times New Roman"/>
          <w:i/>
          <w:sz w:val="24"/>
          <w:szCs w:val="24"/>
        </w:rPr>
        <w:t>z</w:t>
      </w:r>
      <w:r w:rsidRPr="009900E2">
        <w:rPr>
          <w:rFonts w:ascii="Times New Roman" w:hAnsi="Times New Roman" w:cs="Times New Roman"/>
          <w:i/>
          <w:sz w:val="24"/>
          <w:szCs w:val="24"/>
        </w:rPr>
        <w:t>ha</w:t>
      </w:r>
      <w:proofErr w:type="spellEnd"/>
      <w:r w:rsidRPr="009900E2">
        <w:rPr>
          <w:rFonts w:ascii="Times New Roman" w:hAnsi="Times New Roman" w:cs="Times New Roman"/>
          <w:i/>
          <w:sz w:val="24"/>
          <w:szCs w:val="24"/>
        </w:rPr>
        <w:t>,</w:t>
      </w:r>
      <w:r>
        <w:rPr>
          <w:rFonts w:ascii="Times New Roman" w:hAnsi="Times New Roman" w:cs="Times New Roman"/>
          <w:sz w:val="24"/>
          <w:szCs w:val="24"/>
        </w:rPr>
        <w:t xml:space="preserve"> 1</w:t>
      </w:r>
      <w:r w:rsidRPr="009900E2">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9900E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484246" w:rsidRPr="00277F02" w:rsidRDefault="00484246" w:rsidP="004842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A0247F" w:rsidRPr="00A0247F" w:rsidRDefault="00A0247F" w:rsidP="00A0247F">
      <w:pPr>
        <w:spacing w:after="0" w:line="360" w:lineRule="auto"/>
        <w:jc w:val="both"/>
        <w:rPr>
          <w:rFonts w:ascii="Times New Roman" w:hAnsi="Times New Roman" w:cs="Times New Roman"/>
          <w:sz w:val="24"/>
          <w:szCs w:val="24"/>
        </w:rPr>
      </w:pPr>
    </w:p>
    <w:p w:rsidR="00D420A1" w:rsidRPr="00A0247F" w:rsidRDefault="00D420A1" w:rsidP="00A0247F">
      <w:pPr>
        <w:spacing w:after="0" w:line="360" w:lineRule="auto"/>
        <w:jc w:val="both"/>
        <w:rPr>
          <w:rFonts w:ascii="Times New Roman" w:hAnsi="Times New Roman" w:cs="Times New Roman"/>
          <w:sz w:val="24"/>
          <w:szCs w:val="24"/>
        </w:rPr>
      </w:pPr>
    </w:p>
    <w:sectPr w:rsidR="00D420A1" w:rsidRPr="00A0247F"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DFD" w:rsidRDefault="00F17DFD" w:rsidP="00D420A1">
      <w:pPr>
        <w:spacing w:after="0" w:line="240" w:lineRule="auto"/>
      </w:pPr>
      <w:r>
        <w:separator/>
      </w:r>
    </w:p>
  </w:endnote>
  <w:endnote w:type="continuationSeparator" w:id="0">
    <w:p w:rsidR="00F17DFD" w:rsidRDefault="00F17DFD" w:rsidP="00D42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DFD" w:rsidRDefault="00F17DFD" w:rsidP="00D420A1">
      <w:pPr>
        <w:spacing w:after="0" w:line="240" w:lineRule="auto"/>
      </w:pPr>
      <w:r>
        <w:separator/>
      </w:r>
    </w:p>
  </w:footnote>
  <w:footnote w:type="continuationSeparator" w:id="0">
    <w:p w:rsidR="00F17DFD" w:rsidRDefault="00F17DFD" w:rsidP="00D420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562438"/>
      <w:docPartObj>
        <w:docPartGallery w:val="Page Numbers (Top of Page)"/>
        <w:docPartUnique/>
      </w:docPartObj>
    </w:sdtPr>
    <w:sdtEndPr>
      <w:rPr>
        <w:noProof/>
      </w:rPr>
    </w:sdtEndPr>
    <w:sdtContent>
      <w:p w:rsidR="00D420A1" w:rsidRDefault="00D420A1">
        <w:pPr>
          <w:pStyle w:val="Header"/>
          <w:jc w:val="right"/>
          <w:rPr>
            <w:noProof/>
          </w:rPr>
        </w:pPr>
        <w:r>
          <w:fldChar w:fldCharType="begin"/>
        </w:r>
        <w:r>
          <w:instrText xml:space="preserve"> PAGE   \* MERGEFORMAT </w:instrText>
        </w:r>
        <w:r>
          <w:fldChar w:fldCharType="separate"/>
        </w:r>
        <w:r w:rsidR="0058634A">
          <w:rPr>
            <w:noProof/>
          </w:rPr>
          <w:t>1</w:t>
        </w:r>
        <w:r>
          <w:rPr>
            <w:noProof/>
          </w:rPr>
          <w:fldChar w:fldCharType="end"/>
        </w:r>
      </w:p>
      <w:p w:rsidR="00D420A1" w:rsidRDefault="00D420A1">
        <w:pPr>
          <w:pStyle w:val="Header"/>
          <w:jc w:val="right"/>
          <w:rPr>
            <w:noProof/>
          </w:rPr>
        </w:pPr>
        <w:r>
          <w:rPr>
            <w:noProof/>
          </w:rPr>
          <w:t>HH</w:t>
        </w:r>
        <w:r w:rsidR="00E453BE">
          <w:rPr>
            <w:noProof/>
          </w:rPr>
          <w:t xml:space="preserve"> 249-17</w:t>
        </w:r>
      </w:p>
      <w:p w:rsidR="00D420A1" w:rsidRDefault="00D420A1">
        <w:pPr>
          <w:pStyle w:val="Header"/>
          <w:jc w:val="right"/>
        </w:pPr>
        <w:r>
          <w:rPr>
            <w:noProof/>
          </w:rPr>
          <w:t>HC 6900/16</w:t>
        </w:r>
      </w:p>
    </w:sdtContent>
  </w:sdt>
  <w:p w:rsidR="00D420A1" w:rsidRDefault="00D420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948E9"/>
    <w:multiLevelType w:val="hybridMultilevel"/>
    <w:tmpl w:val="C680ACC0"/>
    <w:lvl w:ilvl="0" w:tplc="6BBA3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A233048"/>
    <w:multiLevelType w:val="hybridMultilevel"/>
    <w:tmpl w:val="CF5CB8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0A1"/>
    <w:rsid w:val="000652A4"/>
    <w:rsid w:val="000A168A"/>
    <w:rsid w:val="000E41B2"/>
    <w:rsid w:val="00316676"/>
    <w:rsid w:val="00347807"/>
    <w:rsid w:val="003944D2"/>
    <w:rsid w:val="003E265D"/>
    <w:rsid w:val="00432103"/>
    <w:rsid w:val="00484246"/>
    <w:rsid w:val="0058634A"/>
    <w:rsid w:val="006B1329"/>
    <w:rsid w:val="007E08E5"/>
    <w:rsid w:val="009900E2"/>
    <w:rsid w:val="00A0247F"/>
    <w:rsid w:val="00A816AB"/>
    <w:rsid w:val="00AE03DD"/>
    <w:rsid w:val="00B227A6"/>
    <w:rsid w:val="00BB5283"/>
    <w:rsid w:val="00D17F79"/>
    <w:rsid w:val="00D3226B"/>
    <w:rsid w:val="00D420A1"/>
    <w:rsid w:val="00D46F3A"/>
    <w:rsid w:val="00E2299E"/>
    <w:rsid w:val="00E453BE"/>
    <w:rsid w:val="00E86D34"/>
    <w:rsid w:val="00ED76AA"/>
    <w:rsid w:val="00EE51E8"/>
    <w:rsid w:val="00F17DFD"/>
    <w:rsid w:val="00FA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0A1"/>
  </w:style>
  <w:style w:type="paragraph" w:styleId="Footer">
    <w:name w:val="footer"/>
    <w:basedOn w:val="Normal"/>
    <w:link w:val="FooterChar"/>
    <w:uiPriority w:val="99"/>
    <w:unhideWhenUsed/>
    <w:rsid w:val="00D42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0A1"/>
  </w:style>
  <w:style w:type="paragraph" w:styleId="BalloonText">
    <w:name w:val="Balloon Text"/>
    <w:basedOn w:val="Normal"/>
    <w:link w:val="BalloonTextChar"/>
    <w:uiPriority w:val="99"/>
    <w:semiHidden/>
    <w:unhideWhenUsed/>
    <w:rsid w:val="00D42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0A1"/>
    <w:rPr>
      <w:rFonts w:ascii="Tahoma" w:hAnsi="Tahoma" w:cs="Tahoma"/>
      <w:sz w:val="16"/>
      <w:szCs w:val="16"/>
    </w:rPr>
  </w:style>
  <w:style w:type="paragraph" w:styleId="ListParagraph">
    <w:name w:val="List Paragraph"/>
    <w:basedOn w:val="Normal"/>
    <w:uiPriority w:val="34"/>
    <w:qFormat/>
    <w:rsid w:val="004842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0A1"/>
  </w:style>
  <w:style w:type="paragraph" w:styleId="Footer">
    <w:name w:val="footer"/>
    <w:basedOn w:val="Normal"/>
    <w:link w:val="FooterChar"/>
    <w:uiPriority w:val="99"/>
    <w:unhideWhenUsed/>
    <w:rsid w:val="00D42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0A1"/>
  </w:style>
  <w:style w:type="paragraph" w:styleId="BalloonText">
    <w:name w:val="Balloon Text"/>
    <w:basedOn w:val="Normal"/>
    <w:link w:val="BalloonTextChar"/>
    <w:uiPriority w:val="99"/>
    <w:semiHidden/>
    <w:unhideWhenUsed/>
    <w:rsid w:val="00D42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0A1"/>
    <w:rPr>
      <w:rFonts w:ascii="Tahoma" w:hAnsi="Tahoma" w:cs="Tahoma"/>
      <w:sz w:val="16"/>
      <w:szCs w:val="16"/>
    </w:rPr>
  </w:style>
  <w:style w:type="paragraph" w:styleId="ListParagraph">
    <w:name w:val="List Paragraph"/>
    <w:basedOn w:val="Normal"/>
    <w:uiPriority w:val="34"/>
    <w:qFormat/>
    <w:rsid w:val="0048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user</cp:lastModifiedBy>
  <cp:revision>2</cp:revision>
  <cp:lastPrinted>2017-04-03T23:13:00Z</cp:lastPrinted>
  <dcterms:created xsi:type="dcterms:W3CDTF">2017-04-28T08:38:00Z</dcterms:created>
  <dcterms:modified xsi:type="dcterms:W3CDTF">2017-04-28T08:38:00Z</dcterms:modified>
</cp:coreProperties>
</file>