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DB" w:rsidRPr="00FD47A9" w:rsidRDefault="00E04DA5" w:rsidP="00FD47A9">
      <w:pPr>
        <w:spacing w:after="0" w:line="240" w:lineRule="auto"/>
        <w:jc w:val="both"/>
        <w:rPr>
          <w:rFonts w:ascii="Courier New" w:hAnsi="Courier New" w:cs="Courier New"/>
          <w:b/>
          <w:sz w:val="24"/>
          <w:szCs w:val="24"/>
        </w:rPr>
      </w:pPr>
      <w:bookmarkStart w:id="0" w:name="_GoBack"/>
      <w:bookmarkEnd w:id="0"/>
      <w:r w:rsidRPr="00FD47A9">
        <w:rPr>
          <w:rFonts w:ascii="Courier New" w:hAnsi="Courier New" w:cs="Courier New"/>
          <w:b/>
          <w:sz w:val="24"/>
          <w:szCs w:val="24"/>
        </w:rPr>
        <w:t>IN THE LABOUR COURT OF ZIMBABWE</w:t>
      </w:r>
      <w:r w:rsidRPr="00FD47A9">
        <w:rPr>
          <w:rFonts w:ascii="Courier New" w:hAnsi="Courier New" w:cs="Courier New"/>
          <w:b/>
          <w:sz w:val="24"/>
          <w:szCs w:val="24"/>
        </w:rPr>
        <w:tab/>
        <w:t xml:space="preserve"> JUDGMENT NO LC/H/</w:t>
      </w:r>
      <w:r w:rsidR="0065336B">
        <w:rPr>
          <w:rFonts w:ascii="Courier New" w:hAnsi="Courier New" w:cs="Courier New"/>
          <w:b/>
          <w:sz w:val="24"/>
          <w:szCs w:val="24"/>
        </w:rPr>
        <w:t>144</w:t>
      </w:r>
      <w:r w:rsidRPr="00FD47A9">
        <w:rPr>
          <w:rFonts w:ascii="Courier New" w:hAnsi="Courier New" w:cs="Courier New"/>
          <w:b/>
          <w:sz w:val="24"/>
          <w:szCs w:val="24"/>
        </w:rPr>
        <w:t>/2014</w:t>
      </w:r>
    </w:p>
    <w:p w:rsidR="00E04DA5" w:rsidRPr="00FD47A9" w:rsidRDefault="00E04DA5" w:rsidP="00FD47A9">
      <w:pPr>
        <w:spacing w:after="0" w:line="240" w:lineRule="auto"/>
        <w:jc w:val="both"/>
        <w:rPr>
          <w:rFonts w:ascii="Courier New" w:hAnsi="Courier New" w:cs="Courier New"/>
          <w:b/>
          <w:sz w:val="24"/>
          <w:szCs w:val="24"/>
        </w:rPr>
      </w:pPr>
    </w:p>
    <w:p w:rsidR="00E04DA5" w:rsidRPr="00FD47A9" w:rsidRDefault="00E04DA5" w:rsidP="00FD47A9">
      <w:pPr>
        <w:spacing w:after="0" w:line="240" w:lineRule="auto"/>
        <w:jc w:val="both"/>
        <w:rPr>
          <w:rFonts w:ascii="Courier New" w:hAnsi="Courier New" w:cs="Courier New"/>
          <w:b/>
          <w:sz w:val="24"/>
          <w:szCs w:val="24"/>
        </w:rPr>
      </w:pPr>
      <w:r w:rsidRPr="00FD47A9">
        <w:rPr>
          <w:rFonts w:ascii="Courier New" w:hAnsi="Courier New" w:cs="Courier New"/>
          <w:b/>
          <w:sz w:val="24"/>
          <w:szCs w:val="24"/>
        </w:rPr>
        <w:t>HARARE, 21 JANUARY 2014 &amp;</w:t>
      </w:r>
      <w:r w:rsidRPr="00FD47A9">
        <w:rPr>
          <w:rFonts w:ascii="Courier New" w:hAnsi="Courier New" w:cs="Courier New"/>
          <w:b/>
          <w:sz w:val="24"/>
          <w:szCs w:val="24"/>
        </w:rPr>
        <w:tab/>
      </w:r>
      <w:r w:rsidRPr="00FD47A9">
        <w:rPr>
          <w:rFonts w:ascii="Courier New" w:hAnsi="Courier New" w:cs="Courier New"/>
          <w:b/>
          <w:sz w:val="24"/>
          <w:szCs w:val="24"/>
        </w:rPr>
        <w:tab/>
        <w:t xml:space="preserve">   CASE NO LC/H/382/2012</w:t>
      </w:r>
    </w:p>
    <w:p w:rsidR="00E04DA5" w:rsidRPr="00FD47A9" w:rsidRDefault="0065336B" w:rsidP="00FD47A9">
      <w:pPr>
        <w:spacing w:after="0" w:line="240" w:lineRule="auto"/>
        <w:jc w:val="both"/>
        <w:rPr>
          <w:rFonts w:ascii="Courier New" w:hAnsi="Courier New" w:cs="Courier New"/>
          <w:b/>
          <w:sz w:val="24"/>
          <w:szCs w:val="24"/>
        </w:rPr>
      </w:pPr>
      <w:r>
        <w:rPr>
          <w:rFonts w:ascii="Courier New" w:hAnsi="Courier New" w:cs="Courier New"/>
          <w:b/>
          <w:sz w:val="24"/>
          <w:szCs w:val="24"/>
        </w:rPr>
        <w:t>14 MARCH</w:t>
      </w:r>
      <w:r w:rsidR="00E04DA5" w:rsidRPr="00FD47A9">
        <w:rPr>
          <w:rFonts w:ascii="Courier New" w:hAnsi="Courier New" w:cs="Courier New"/>
          <w:b/>
          <w:sz w:val="24"/>
          <w:szCs w:val="24"/>
        </w:rPr>
        <w:t xml:space="preserve"> 2014</w:t>
      </w:r>
    </w:p>
    <w:p w:rsidR="00E04DA5" w:rsidRDefault="00E04DA5" w:rsidP="00FD47A9">
      <w:pPr>
        <w:spacing w:after="0" w:line="240" w:lineRule="auto"/>
        <w:jc w:val="both"/>
        <w:rPr>
          <w:rFonts w:ascii="Courier New" w:hAnsi="Courier New" w:cs="Courier New"/>
          <w:sz w:val="24"/>
          <w:szCs w:val="24"/>
        </w:rPr>
      </w:pPr>
    </w:p>
    <w:p w:rsidR="00FD47A9" w:rsidRDefault="00FD47A9" w:rsidP="00FD47A9">
      <w:pPr>
        <w:spacing w:after="0" w:line="240" w:lineRule="auto"/>
        <w:jc w:val="both"/>
        <w:rPr>
          <w:rFonts w:ascii="Courier New" w:hAnsi="Courier New" w:cs="Courier New"/>
          <w:sz w:val="24"/>
          <w:szCs w:val="24"/>
        </w:rPr>
      </w:pPr>
    </w:p>
    <w:p w:rsidR="00E04DA5" w:rsidRDefault="00FC526B" w:rsidP="00FD47A9">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FC526B" w:rsidRDefault="00FC526B" w:rsidP="00FD47A9">
      <w:pPr>
        <w:spacing w:after="0" w:line="240" w:lineRule="auto"/>
        <w:jc w:val="both"/>
        <w:rPr>
          <w:rFonts w:ascii="Courier New" w:hAnsi="Courier New" w:cs="Courier New"/>
          <w:sz w:val="24"/>
          <w:szCs w:val="24"/>
        </w:rPr>
      </w:pPr>
    </w:p>
    <w:p w:rsidR="00FC526B" w:rsidRDefault="00FC526B" w:rsidP="00FD47A9">
      <w:pPr>
        <w:spacing w:after="0" w:line="240" w:lineRule="auto"/>
        <w:jc w:val="both"/>
        <w:rPr>
          <w:rFonts w:ascii="Courier New" w:hAnsi="Courier New" w:cs="Courier New"/>
          <w:sz w:val="24"/>
          <w:szCs w:val="24"/>
        </w:rPr>
      </w:pPr>
    </w:p>
    <w:p w:rsidR="00FC526B" w:rsidRPr="00FD47A9" w:rsidRDefault="00FC526B" w:rsidP="00FD47A9">
      <w:pPr>
        <w:spacing w:after="0" w:line="240" w:lineRule="auto"/>
        <w:jc w:val="both"/>
        <w:rPr>
          <w:rFonts w:ascii="Courier New" w:hAnsi="Courier New" w:cs="Courier New"/>
          <w:b/>
          <w:sz w:val="24"/>
          <w:szCs w:val="24"/>
        </w:rPr>
      </w:pPr>
      <w:r w:rsidRPr="00FD47A9">
        <w:rPr>
          <w:rFonts w:ascii="Courier New" w:hAnsi="Courier New" w:cs="Courier New"/>
          <w:b/>
          <w:sz w:val="24"/>
          <w:szCs w:val="24"/>
        </w:rPr>
        <w:t>FARIRAI RIMBI</w:t>
      </w:r>
      <w:r w:rsidRPr="00FD47A9">
        <w:rPr>
          <w:rFonts w:ascii="Courier New" w:hAnsi="Courier New" w:cs="Courier New"/>
          <w:b/>
          <w:sz w:val="24"/>
          <w:szCs w:val="24"/>
        </w:rPr>
        <w:tab/>
      </w:r>
      <w:r w:rsidRPr="00FD47A9">
        <w:rPr>
          <w:rFonts w:ascii="Courier New" w:hAnsi="Courier New" w:cs="Courier New"/>
          <w:b/>
          <w:sz w:val="24"/>
          <w:szCs w:val="24"/>
        </w:rPr>
        <w:tab/>
      </w:r>
      <w:r w:rsidRPr="00FD47A9">
        <w:rPr>
          <w:rFonts w:ascii="Courier New" w:hAnsi="Courier New" w:cs="Courier New"/>
          <w:b/>
          <w:sz w:val="24"/>
          <w:szCs w:val="24"/>
        </w:rPr>
        <w:tab/>
      </w:r>
      <w:r w:rsidRPr="00FD47A9">
        <w:rPr>
          <w:rFonts w:ascii="Courier New" w:hAnsi="Courier New" w:cs="Courier New"/>
          <w:b/>
          <w:sz w:val="24"/>
          <w:szCs w:val="24"/>
        </w:rPr>
        <w:tab/>
      </w:r>
      <w:r w:rsidRPr="00FD47A9">
        <w:rPr>
          <w:rFonts w:ascii="Courier New" w:hAnsi="Courier New" w:cs="Courier New"/>
          <w:b/>
          <w:sz w:val="24"/>
          <w:szCs w:val="24"/>
        </w:rPr>
        <w:tab/>
      </w:r>
      <w:r w:rsidRPr="00FD47A9">
        <w:rPr>
          <w:rFonts w:ascii="Courier New" w:hAnsi="Courier New" w:cs="Courier New"/>
          <w:b/>
          <w:sz w:val="24"/>
          <w:szCs w:val="24"/>
        </w:rPr>
        <w:tab/>
      </w:r>
      <w:r w:rsidR="00FD47A9">
        <w:rPr>
          <w:rFonts w:ascii="Courier New" w:hAnsi="Courier New" w:cs="Courier New"/>
          <w:b/>
          <w:sz w:val="24"/>
          <w:szCs w:val="24"/>
        </w:rPr>
        <w:tab/>
      </w:r>
      <w:r w:rsidRPr="00FD47A9">
        <w:rPr>
          <w:rFonts w:ascii="Courier New" w:hAnsi="Courier New" w:cs="Courier New"/>
          <w:b/>
          <w:sz w:val="24"/>
          <w:szCs w:val="24"/>
        </w:rPr>
        <w:t>APPLICANT</w:t>
      </w:r>
    </w:p>
    <w:p w:rsidR="00FC526B" w:rsidRDefault="00FC526B" w:rsidP="00FD47A9">
      <w:pPr>
        <w:spacing w:after="0" w:line="240" w:lineRule="auto"/>
        <w:jc w:val="both"/>
        <w:rPr>
          <w:rFonts w:ascii="Courier New" w:hAnsi="Courier New" w:cs="Courier New"/>
          <w:sz w:val="24"/>
          <w:szCs w:val="24"/>
        </w:rPr>
      </w:pPr>
    </w:p>
    <w:p w:rsidR="00FC526B" w:rsidRDefault="00FC526B" w:rsidP="00FD47A9">
      <w:pPr>
        <w:spacing w:after="0" w:line="240" w:lineRule="auto"/>
        <w:jc w:val="both"/>
        <w:rPr>
          <w:rFonts w:ascii="Courier New" w:hAnsi="Courier New" w:cs="Courier New"/>
          <w:sz w:val="24"/>
          <w:szCs w:val="24"/>
        </w:rPr>
      </w:pPr>
    </w:p>
    <w:p w:rsidR="00FC526B" w:rsidRDefault="00FC526B" w:rsidP="00FD47A9">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FC526B" w:rsidRDefault="00FC526B" w:rsidP="00FD47A9">
      <w:pPr>
        <w:spacing w:after="0" w:line="240" w:lineRule="auto"/>
        <w:jc w:val="both"/>
        <w:rPr>
          <w:rFonts w:ascii="Courier New" w:hAnsi="Courier New" w:cs="Courier New"/>
          <w:sz w:val="24"/>
          <w:szCs w:val="24"/>
        </w:rPr>
      </w:pPr>
    </w:p>
    <w:p w:rsidR="00FC526B" w:rsidRDefault="00FC526B" w:rsidP="00FD47A9">
      <w:pPr>
        <w:spacing w:after="0" w:line="240" w:lineRule="auto"/>
        <w:jc w:val="both"/>
        <w:rPr>
          <w:rFonts w:ascii="Courier New" w:hAnsi="Courier New" w:cs="Courier New"/>
          <w:sz w:val="24"/>
          <w:szCs w:val="24"/>
        </w:rPr>
      </w:pPr>
    </w:p>
    <w:p w:rsidR="00FC526B" w:rsidRPr="00FD47A9" w:rsidRDefault="00FC526B" w:rsidP="00FD47A9">
      <w:pPr>
        <w:spacing w:after="0" w:line="240" w:lineRule="auto"/>
        <w:jc w:val="both"/>
        <w:rPr>
          <w:rFonts w:ascii="Courier New" w:hAnsi="Courier New" w:cs="Courier New"/>
          <w:b/>
          <w:sz w:val="24"/>
          <w:szCs w:val="24"/>
        </w:rPr>
      </w:pPr>
      <w:r w:rsidRPr="00FD47A9">
        <w:rPr>
          <w:rFonts w:ascii="Courier New" w:hAnsi="Courier New" w:cs="Courier New"/>
          <w:b/>
          <w:sz w:val="24"/>
          <w:szCs w:val="24"/>
        </w:rPr>
        <w:t>PROCHEM (P</w:t>
      </w:r>
      <w:r w:rsidR="0017169C">
        <w:rPr>
          <w:rFonts w:ascii="Courier New" w:hAnsi="Courier New" w:cs="Courier New"/>
          <w:b/>
          <w:sz w:val="24"/>
          <w:szCs w:val="24"/>
        </w:rPr>
        <w:t>RI</w:t>
      </w:r>
      <w:r w:rsidRPr="00FD47A9">
        <w:rPr>
          <w:rFonts w:ascii="Courier New" w:hAnsi="Courier New" w:cs="Courier New"/>
          <w:b/>
          <w:sz w:val="24"/>
          <w:szCs w:val="24"/>
        </w:rPr>
        <w:t>V</w:t>
      </w:r>
      <w:r w:rsidR="0017169C">
        <w:rPr>
          <w:rFonts w:ascii="Courier New" w:hAnsi="Courier New" w:cs="Courier New"/>
          <w:b/>
          <w:sz w:val="24"/>
          <w:szCs w:val="24"/>
        </w:rPr>
        <w:t>A</w:t>
      </w:r>
      <w:r w:rsidRPr="00FD47A9">
        <w:rPr>
          <w:rFonts w:ascii="Courier New" w:hAnsi="Courier New" w:cs="Courier New"/>
          <w:b/>
          <w:sz w:val="24"/>
          <w:szCs w:val="24"/>
        </w:rPr>
        <w:t>T</w:t>
      </w:r>
      <w:r w:rsidR="0017169C">
        <w:rPr>
          <w:rFonts w:ascii="Courier New" w:hAnsi="Courier New" w:cs="Courier New"/>
          <w:b/>
          <w:sz w:val="24"/>
          <w:szCs w:val="24"/>
        </w:rPr>
        <w:t>E</w:t>
      </w:r>
      <w:r w:rsidRPr="00FD47A9">
        <w:rPr>
          <w:rFonts w:ascii="Courier New" w:hAnsi="Courier New" w:cs="Courier New"/>
          <w:b/>
          <w:sz w:val="24"/>
          <w:szCs w:val="24"/>
        </w:rPr>
        <w:t>) LIMITED</w:t>
      </w:r>
      <w:r w:rsidRPr="00FD47A9">
        <w:rPr>
          <w:rFonts w:ascii="Courier New" w:hAnsi="Courier New" w:cs="Courier New"/>
          <w:b/>
          <w:sz w:val="24"/>
          <w:szCs w:val="24"/>
        </w:rPr>
        <w:tab/>
      </w:r>
      <w:r w:rsidRPr="00FD47A9">
        <w:rPr>
          <w:rFonts w:ascii="Courier New" w:hAnsi="Courier New" w:cs="Courier New"/>
          <w:b/>
          <w:sz w:val="24"/>
          <w:szCs w:val="24"/>
        </w:rPr>
        <w:tab/>
      </w:r>
      <w:r w:rsidRPr="00FD47A9">
        <w:rPr>
          <w:rFonts w:ascii="Courier New" w:hAnsi="Courier New" w:cs="Courier New"/>
          <w:b/>
          <w:sz w:val="24"/>
          <w:szCs w:val="24"/>
        </w:rPr>
        <w:tab/>
      </w:r>
      <w:r w:rsidRPr="00FD47A9">
        <w:rPr>
          <w:rFonts w:ascii="Courier New" w:hAnsi="Courier New" w:cs="Courier New"/>
          <w:b/>
          <w:sz w:val="24"/>
          <w:szCs w:val="24"/>
        </w:rPr>
        <w:tab/>
        <w:t>RESPONDENT</w:t>
      </w:r>
    </w:p>
    <w:p w:rsidR="00FC526B" w:rsidRDefault="00FC526B" w:rsidP="00FD47A9">
      <w:pPr>
        <w:spacing w:after="0" w:line="240" w:lineRule="auto"/>
        <w:jc w:val="both"/>
        <w:rPr>
          <w:rFonts w:ascii="Courier New" w:hAnsi="Courier New" w:cs="Courier New"/>
          <w:sz w:val="24"/>
          <w:szCs w:val="24"/>
        </w:rPr>
      </w:pPr>
    </w:p>
    <w:p w:rsidR="00FC526B" w:rsidRDefault="00FC526B" w:rsidP="00FD47A9">
      <w:pPr>
        <w:spacing w:after="0" w:line="240" w:lineRule="auto"/>
        <w:jc w:val="both"/>
        <w:rPr>
          <w:rFonts w:ascii="Courier New" w:hAnsi="Courier New" w:cs="Courier New"/>
          <w:sz w:val="24"/>
          <w:szCs w:val="24"/>
        </w:rPr>
      </w:pPr>
    </w:p>
    <w:p w:rsidR="00FC526B" w:rsidRDefault="00FC526B" w:rsidP="00FD47A9">
      <w:pPr>
        <w:spacing w:after="0" w:line="240" w:lineRule="auto"/>
        <w:jc w:val="both"/>
        <w:rPr>
          <w:rFonts w:ascii="Courier New" w:hAnsi="Courier New" w:cs="Courier New"/>
          <w:sz w:val="24"/>
          <w:szCs w:val="24"/>
        </w:rPr>
      </w:pPr>
      <w:r>
        <w:rPr>
          <w:rFonts w:ascii="Courier New" w:hAnsi="Courier New" w:cs="Courier New"/>
          <w:sz w:val="24"/>
          <w:szCs w:val="24"/>
        </w:rPr>
        <w:t>Before The Honourable E Makamure</w:t>
      </w:r>
      <w:r>
        <w:rPr>
          <w:rFonts w:ascii="Courier New" w:hAnsi="Courier New" w:cs="Courier New"/>
          <w:sz w:val="24"/>
          <w:szCs w:val="24"/>
        </w:rPr>
        <w:tab/>
        <w:t>:    Judge</w:t>
      </w:r>
    </w:p>
    <w:p w:rsidR="00FD47A9" w:rsidRDefault="00FD47A9" w:rsidP="00FD47A9">
      <w:pPr>
        <w:spacing w:after="0" w:line="240" w:lineRule="auto"/>
        <w:jc w:val="both"/>
        <w:rPr>
          <w:rFonts w:ascii="Courier New" w:hAnsi="Courier New" w:cs="Courier New"/>
          <w:sz w:val="24"/>
          <w:szCs w:val="24"/>
        </w:rPr>
      </w:pPr>
    </w:p>
    <w:p w:rsidR="00FC526B" w:rsidRDefault="00FC526B" w:rsidP="00FD47A9">
      <w:pPr>
        <w:spacing w:after="0" w:line="240" w:lineRule="auto"/>
        <w:jc w:val="both"/>
        <w:rPr>
          <w:rFonts w:ascii="Courier New" w:hAnsi="Courier New" w:cs="Courier New"/>
          <w:sz w:val="24"/>
          <w:szCs w:val="24"/>
        </w:rPr>
      </w:pPr>
    </w:p>
    <w:p w:rsidR="001C767B" w:rsidRPr="00FD47A9" w:rsidRDefault="00FC526B" w:rsidP="00FD47A9">
      <w:pPr>
        <w:spacing w:after="0" w:line="240" w:lineRule="auto"/>
        <w:jc w:val="both"/>
        <w:rPr>
          <w:rFonts w:ascii="Courier New" w:hAnsi="Courier New" w:cs="Courier New"/>
          <w:b/>
          <w:sz w:val="24"/>
          <w:szCs w:val="24"/>
        </w:rPr>
      </w:pPr>
      <w:r w:rsidRPr="00FD47A9">
        <w:rPr>
          <w:rFonts w:ascii="Courier New" w:hAnsi="Courier New" w:cs="Courier New"/>
          <w:b/>
          <w:sz w:val="24"/>
          <w:szCs w:val="24"/>
        </w:rPr>
        <w:t>For the Applicant</w:t>
      </w:r>
      <w:r w:rsidRPr="00FD47A9">
        <w:rPr>
          <w:rFonts w:ascii="Courier New" w:hAnsi="Courier New" w:cs="Courier New"/>
          <w:b/>
          <w:sz w:val="24"/>
          <w:szCs w:val="24"/>
        </w:rPr>
        <w:tab/>
      </w:r>
      <w:r w:rsidR="001C767B" w:rsidRPr="00FD47A9">
        <w:rPr>
          <w:rFonts w:ascii="Courier New" w:hAnsi="Courier New" w:cs="Courier New"/>
          <w:b/>
          <w:sz w:val="24"/>
          <w:szCs w:val="24"/>
        </w:rPr>
        <w:t>G Pendei (Trade Unionist)</w:t>
      </w:r>
    </w:p>
    <w:p w:rsidR="001C767B" w:rsidRPr="00FD47A9" w:rsidRDefault="001C767B" w:rsidP="00FD47A9">
      <w:pPr>
        <w:spacing w:after="0" w:line="240" w:lineRule="auto"/>
        <w:jc w:val="both"/>
        <w:rPr>
          <w:rFonts w:ascii="Courier New" w:hAnsi="Courier New" w:cs="Courier New"/>
          <w:b/>
          <w:sz w:val="24"/>
          <w:szCs w:val="24"/>
        </w:rPr>
      </w:pPr>
    </w:p>
    <w:p w:rsidR="001C767B" w:rsidRPr="00FD47A9" w:rsidRDefault="001C767B" w:rsidP="00FD47A9">
      <w:pPr>
        <w:spacing w:after="0" w:line="240" w:lineRule="auto"/>
        <w:jc w:val="both"/>
        <w:rPr>
          <w:rFonts w:ascii="Courier New" w:hAnsi="Courier New" w:cs="Courier New"/>
          <w:b/>
          <w:sz w:val="24"/>
          <w:szCs w:val="24"/>
        </w:rPr>
      </w:pPr>
      <w:r w:rsidRPr="00FD47A9">
        <w:rPr>
          <w:rFonts w:ascii="Courier New" w:hAnsi="Courier New" w:cs="Courier New"/>
          <w:b/>
          <w:sz w:val="24"/>
          <w:szCs w:val="24"/>
        </w:rPr>
        <w:t>For the Respondent</w:t>
      </w:r>
      <w:r w:rsidRPr="00FD47A9">
        <w:rPr>
          <w:rFonts w:ascii="Courier New" w:hAnsi="Courier New" w:cs="Courier New"/>
          <w:b/>
          <w:sz w:val="24"/>
          <w:szCs w:val="24"/>
        </w:rPr>
        <w:tab/>
        <w:t>I Nyadenga (Human Resources Manager)</w:t>
      </w:r>
    </w:p>
    <w:p w:rsidR="001C767B" w:rsidRDefault="001C767B" w:rsidP="00FD47A9">
      <w:pPr>
        <w:spacing w:after="0" w:line="240" w:lineRule="auto"/>
        <w:jc w:val="both"/>
        <w:rPr>
          <w:rFonts w:ascii="Courier New" w:hAnsi="Courier New" w:cs="Courier New"/>
          <w:sz w:val="24"/>
          <w:szCs w:val="24"/>
        </w:rPr>
      </w:pPr>
    </w:p>
    <w:p w:rsidR="001C767B" w:rsidRDefault="001C767B" w:rsidP="00FD47A9">
      <w:pPr>
        <w:spacing w:after="0" w:line="240" w:lineRule="auto"/>
        <w:jc w:val="both"/>
        <w:rPr>
          <w:rFonts w:ascii="Courier New" w:hAnsi="Courier New" w:cs="Courier New"/>
          <w:sz w:val="24"/>
          <w:szCs w:val="24"/>
        </w:rPr>
      </w:pPr>
    </w:p>
    <w:p w:rsidR="00FC526B" w:rsidRPr="00FD47A9" w:rsidRDefault="001C767B" w:rsidP="00FD47A9">
      <w:pPr>
        <w:spacing w:after="0" w:line="240" w:lineRule="auto"/>
        <w:jc w:val="both"/>
        <w:rPr>
          <w:rFonts w:ascii="Courier New" w:hAnsi="Courier New" w:cs="Courier New"/>
          <w:b/>
          <w:sz w:val="24"/>
          <w:szCs w:val="24"/>
        </w:rPr>
      </w:pPr>
      <w:r w:rsidRPr="00FD47A9">
        <w:rPr>
          <w:rFonts w:ascii="Courier New" w:hAnsi="Courier New" w:cs="Courier New"/>
          <w:b/>
          <w:sz w:val="24"/>
          <w:szCs w:val="24"/>
        </w:rPr>
        <w:t>MAKAMURE J:</w:t>
      </w:r>
    </w:p>
    <w:p w:rsidR="001C767B" w:rsidRDefault="001C767B" w:rsidP="00FD47A9">
      <w:pPr>
        <w:spacing w:after="0" w:line="240" w:lineRule="auto"/>
        <w:jc w:val="both"/>
        <w:rPr>
          <w:rFonts w:ascii="Courier New" w:hAnsi="Courier New" w:cs="Courier New"/>
          <w:sz w:val="24"/>
          <w:szCs w:val="24"/>
        </w:rPr>
      </w:pPr>
    </w:p>
    <w:p w:rsidR="00647010" w:rsidRDefault="001C767B" w:rsidP="00FD47A9">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for quantification of damages. Parties are agreed that the applicant be awarded his backpay and any c</w:t>
      </w:r>
      <w:r w:rsidR="00656156">
        <w:rPr>
          <w:rFonts w:ascii="Courier New" w:hAnsi="Courier New" w:cs="Courier New"/>
          <w:sz w:val="24"/>
          <w:szCs w:val="24"/>
        </w:rPr>
        <w:t>ash</w:t>
      </w:r>
      <w:r>
        <w:rPr>
          <w:rFonts w:ascii="Courier New" w:hAnsi="Courier New" w:cs="Courier New"/>
          <w:sz w:val="24"/>
          <w:szCs w:val="24"/>
        </w:rPr>
        <w:t xml:space="preserve"> in lieu of leave</w:t>
      </w:r>
      <w:r w:rsidR="00656156">
        <w:rPr>
          <w:rFonts w:ascii="Courier New" w:hAnsi="Courier New" w:cs="Courier New"/>
          <w:sz w:val="24"/>
          <w:szCs w:val="24"/>
        </w:rPr>
        <w:t xml:space="preserve"> days</w:t>
      </w:r>
      <w:r>
        <w:rPr>
          <w:rFonts w:ascii="Courier New" w:hAnsi="Courier New" w:cs="Courier New"/>
          <w:sz w:val="24"/>
          <w:szCs w:val="24"/>
        </w:rPr>
        <w:t xml:space="preserve"> due to him.</w:t>
      </w:r>
    </w:p>
    <w:p w:rsidR="00647010" w:rsidRDefault="00647010" w:rsidP="00647010">
      <w:pPr>
        <w:spacing w:after="0" w:line="240" w:lineRule="auto"/>
        <w:ind w:firstLine="720"/>
        <w:jc w:val="both"/>
        <w:rPr>
          <w:rFonts w:ascii="Courier New" w:hAnsi="Courier New" w:cs="Courier New"/>
          <w:sz w:val="24"/>
          <w:szCs w:val="24"/>
        </w:rPr>
      </w:pPr>
    </w:p>
    <w:p w:rsidR="00C92F03" w:rsidRDefault="001C767B" w:rsidP="00FD47A9">
      <w:pPr>
        <w:spacing w:after="0" w:line="360" w:lineRule="auto"/>
        <w:ind w:firstLine="720"/>
        <w:jc w:val="both"/>
        <w:rPr>
          <w:rFonts w:ascii="Courier New" w:hAnsi="Courier New" w:cs="Courier New"/>
          <w:sz w:val="24"/>
          <w:szCs w:val="24"/>
        </w:rPr>
      </w:pPr>
      <w:r>
        <w:rPr>
          <w:rFonts w:ascii="Courier New" w:hAnsi="Courier New" w:cs="Courier New"/>
          <w:sz w:val="24"/>
          <w:szCs w:val="24"/>
        </w:rPr>
        <w:t>It transpired during the course</w:t>
      </w:r>
      <w:r w:rsidR="00C92F03">
        <w:rPr>
          <w:rFonts w:ascii="Courier New" w:hAnsi="Courier New" w:cs="Courier New"/>
          <w:sz w:val="24"/>
          <w:szCs w:val="24"/>
        </w:rPr>
        <w:t xml:space="preserve"> of the hearing that the respondent had paid the applicant the amount of four thousand five hundred and seventy one United States dollars and forty three cents (US$4571-43) as back pay and one thousand two hundred and seventy-one United States dollars and forty three cents (US$1 271-43) as cash in lieu of leave days. The applicant seemed to have been unaware of this. The amount paid totals five thousand eight hundred and forty two dollars and eighty six cents (USD 5 842-86). The total sum was paid to liquidate loans to CABS and SEEDCO respectively which the applicant had acquired through the respondent. The payment</w:t>
      </w:r>
      <w:r w:rsidR="00656156">
        <w:rPr>
          <w:rFonts w:ascii="Courier New" w:hAnsi="Courier New" w:cs="Courier New"/>
          <w:sz w:val="24"/>
          <w:szCs w:val="24"/>
        </w:rPr>
        <w:t>s</w:t>
      </w:r>
      <w:r w:rsidR="00C92F03">
        <w:rPr>
          <w:rFonts w:ascii="Courier New" w:hAnsi="Courier New" w:cs="Courier New"/>
          <w:sz w:val="24"/>
          <w:szCs w:val="24"/>
        </w:rPr>
        <w:t xml:space="preserve"> w</w:t>
      </w:r>
      <w:r w:rsidR="00656156">
        <w:rPr>
          <w:rFonts w:ascii="Courier New" w:hAnsi="Courier New" w:cs="Courier New"/>
          <w:sz w:val="24"/>
          <w:szCs w:val="24"/>
        </w:rPr>
        <w:t>ere</w:t>
      </w:r>
      <w:r w:rsidR="00C92F03">
        <w:rPr>
          <w:rFonts w:ascii="Courier New" w:hAnsi="Courier New" w:cs="Courier New"/>
          <w:sz w:val="24"/>
          <w:szCs w:val="24"/>
        </w:rPr>
        <w:t xml:space="preserve"> made directly to the creditors as per the normal company </w:t>
      </w:r>
      <w:r w:rsidR="00C92F03">
        <w:rPr>
          <w:rFonts w:ascii="Courier New" w:hAnsi="Courier New" w:cs="Courier New"/>
          <w:sz w:val="24"/>
          <w:szCs w:val="24"/>
        </w:rPr>
        <w:lastRenderedPageBreak/>
        <w:t>procedures. I did not hear the applicant to dispute owing the mentioned creditors.</w:t>
      </w:r>
      <w:r w:rsidR="00656156">
        <w:rPr>
          <w:rFonts w:ascii="Courier New" w:hAnsi="Courier New" w:cs="Courier New"/>
          <w:sz w:val="24"/>
          <w:szCs w:val="24"/>
        </w:rPr>
        <w:t xml:space="preserve"> Proof of such payment was produced</w:t>
      </w:r>
      <w:r w:rsidR="00ED266A">
        <w:rPr>
          <w:rFonts w:ascii="Courier New" w:hAnsi="Courier New" w:cs="Courier New"/>
          <w:sz w:val="24"/>
          <w:szCs w:val="24"/>
        </w:rPr>
        <w:t>.</w:t>
      </w:r>
      <w:r w:rsidR="00C92F03">
        <w:rPr>
          <w:rFonts w:ascii="Courier New" w:hAnsi="Courier New" w:cs="Courier New"/>
          <w:sz w:val="24"/>
          <w:szCs w:val="24"/>
        </w:rPr>
        <w:t xml:space="preserve"> This therefore means that the respondent does not owe the applicant backpay and cash in lieu of leave.</w:t>
      </w:r>
    </w:p>
    <w:p w:rsidR="00C92F03" w:rsidRDefault="00C92F03" w:rsidP="00647010">
      <w:pPr>
        <w:spacing w:after="0" w:line="240" w:lineRule="auto"/>
        <w:ind w:firstLine="720"/>
        <w:jc w:val="both"/>
        <w:rPr>
          <w:rFonts w:ascii="Courier New" w:hAnsi="Courier New" w:cs="Courier New"/>
          <w:sz w:val="24"/>
          <w:szCs w:val="24"/>
        </w:rPr>
      </w:pPr>
    </w:p>
    <w:p w:rsidR="00C92F03" w:rsidRDefault="00C92F03" w:rsidP="00FD47A9">
      <w:pPr>
        <w:spacing w:after="0" w:line="360" w:lineRule="auto"/>
        <w:ind w:firstLine="720"/>
        <w:jc w:val="both"/>
        <w:rPr>
          <w:rFonts w:ascii="Courier New" w:hAnsi="Courier New" w:cs="Courier New"/>
          <w:sz w:val="24"/>
          <w:szCs w:val="24"/>
        </w:rPr>
      </w:pPr>
      <w:r>
        <w:rPr>
          <w:rFonts w:ascii="Courier New" w:hAnsi="Courier New" w:cs="Courier New"/>
          <w:sz w:val="24"/>
          <w:szCs w:val="24"/>
        </w:rPr>
        <w:t>In view of the above the</w:t>
      </w:r>
      <w:r w:rsidR="00656156">
        <w:rPr>
          <w:rFonts w:ascii="Courier New" w:hAnsi="Courier New" w:cs="Courier New"/>
          <w:sz w:val="24"/>
          <w:szCs w:val="24"/>
        </w:rPr>
        <w:t>re</w:t>
      </w:r>
      <w:r>
        <w:rPr>
          <w:rFonts w:ascii="Courier New" w:hAnsi="Courier New" w:cs="Courier New"/>
          <w:sz w:val="24"/>
          <w:szCs w:val="24"/>
        </w:rPr>
        <w:t xml:space="preserve"> is no claim to be made against the respondent. In the circumstances the application for the quantification of damages fails.</w:t>
      </w:r>
    </w:p>
    <w:p w:rsidR="00C92F03" w:rsidRDefault="00C92F03" w:rsidP="00647010">
      <w:pPr>
        <w:spacing w:after="0" w:line="240" w:lineRule="auto"/>
        <w:ind w:firstLine="720"/>
        <w:jc w:val="both"/>
        <w:rPr>
          <w:rFonts w:ascii="Courier New" w:hAnsi="Courier New" w:cs="Courier New"/>
          <w:sz w:val="24"/>
          <w:szCs w:val="24"/>
        </w:rPr>
      </w:pPr>
    </w:p>
    <w:p w:rsidR="00C92F03" w:rsidRDefault="00C92F03" w:rsidP="00FD47A9">
      <w:pPr>
        <w:spacing w:after="0" w:line="360" w:lineRule="auto"/>
        <w:ind w:firstLine="720"/>
        <w:jc w:val="both"/>
        <w:rPr>
          <w:rFonts w:ascii="Courier New" w:hAnsi="Courier New" w:cs="Courier New"/>
          <w:sz w:val="24"/>
          <w:szCs w:val="24"/>
        </w:rPr>
      </w:pPr>
      <w:r>
        <w:rPr>
          <w:rFonts w:ascii="Courier New" w:hAnsi="Courier New" w:cs="Courier New"/>
          <w:sz w:val="24"/>
          <w:szCs w:val="24"/>
        </w:rPr>
        <w:t>Accordingly it is ordered that the application for quantification of damages be and is hereby dismissed. Each party shall bear its own costs.</w:t>
      </w:r>
    </w:p>
    <w:p w:rsidR="00647010" w:rsidRDefault="00647010" w:rsidP="00647010">
      <w:pPr>
        <w:spacing w:after="0" w:line="360" w:lineRule="auto"/>
        <w:jc w:val="both"/>
        <w:rPr>
          <w:rFonts w:ascii="Courier New" w:hAnsi="Courier New" w:cs="Courier New"/>
          <w:sz w:val="24"/>
          <w:szCs w:val="24"/>
        </w:rPr>
      </w:pPr>
    </w:p>
    <w:p w:rsidR="00647010" w:rsidRDefault="00647010" w:rsidP="00647010">
      <w:pPr>
        <w:spacing w:after="0" w:line="360" w:lineRule="auto"/>
        <w:jc w:val="both"/>
        <w:rPr>
          <w:rFonts w:ascii="Courier New" w:hAnsi="Courier New" w:cs="Courier New"/>
          <w:sz w:val="24"/>
          <w:szCs w:val="24"/>
        </w:rPr>
      </w:pPr>
    </w:p>
    <w:p w:rsidR="00647010" w:rsidRDefault="00647010" w:rsidP="00647010">
      <w:pPr>
        <w:spacing w:after="0" w:line="360" w:lineRule="auto"/>
        <w:jc w:val="both"/>
        <w:rPr>
          <w:rFonts w:ascii="Courier New" w:hAnsi="Courier New" w:cs="Courier New"/>
          <w:sz w:val="24"/>
          <w:szCs w:val="24"/>
        </w:rPr>
      </w:pPr>
    </w:p>
    <w:p w:rsidR="00647010" w:rsidRDefault="00647010" w:rsidP="00647010">
      <w:pPr>
        <w:spacing w:after="0" w:line="360" w:lineRule="auto"/>
        <w:jc w:val="both"/>
        <w:rPr>
          <w:rFonts w:ascii="Courier New" w:hAnsi="Courier New" w:cs="Courier New"/>
          <w:sz w:val="24"/>
          <w:szCs w:val="24"/>
        </w:rPr>
      </w:pPr>
      <w:r>
        <w:rPr>
          <w:rFonts w:ascii="Courier New" w:hAnsi="Courier New" w:cs="Courier New"/>
          <w:i/>
          <w:sz w:val="24"/>
          <w:szCs w:val="24"/>
        </w:rPr>
        <w:t>Zimbabwe Chemicals, Plastics</w:t>
      </w:r>
      <w:r>
        <w:rPr>
          <w:rFonts w:ascii="Courier New" w:hAnsi="Courier New" w:cs="Courier New"/>
          <w:sz w:val="24"/>
          <w:szCs w:val="24"/>
        </w:rPr>
        <w:t>,</w:t>
      </w:r>
      <w:r w:rsidR="009A4B84">
        <w:rPr>
          <w:rFonts w:ascii="Courier New" w:hAnsi="Courier New" w:cs="Courier New"/>
          <w:sz w:val="24"/>
          <w:szCs w:val="24"/>
        </w:rPr>
        <w:t>A</w:t>
      </w:r>
      <w:r>
        <w:rPr>
          <w:rFonts w:ascii="Courier New" w:hAnsi="Courier New" w:cs="Courier New"/>
          <w:sz w:val="24"/>
          <w:szCs w:val="24"/>
        </w:rPr>
        <w:t>pplicant’s representatives</w:t>
      </w:r>
    </w:p>
    <w:p w:rsidR="00647010" w:rsidRDefault="00647010" w:rsidP="00647010">
      <w:pPr>
        <w:spacing w:after="0" w:line="360" w:lineRule="auto"/>
        <w:jc w:val="both"/>
        <w:rPr>
          <w:rFonts w:ascii="Courier New" w:hAnsi="Courier New" w:cs="Courier New"/>
          <w:sz w:val="24"/>
          <w:szCs w:val="24"/>
        </w:rPr>
      </w:pPr>
      <w:r>
        <w:rPr>
          <w:rFonts w:ascii="Courier New" w:hAnsi="Courier New" w:cs="Courier New"/>
          <w:sz w:val="24"/>
          <w:szCs w:val="24"/>
        </w:rPr>
        <w:t>&amp;</w:t>
      </w:r>
      <w:r>
        <w:rPr>
          <w:rFonts w:ascii="Courier New" w:hAnsi="Courier New" w:cs="Courier New"/>
          <w:i/>
          <w:sz w:val="24"/>
          <w:szCs w:val="24"/>
        </w:rPr>
        <w:t>Allied Workers Union</w:t>
      </w:r>
    </w:p>
    <w:p w:rsidR="00647010" w:rsidRPr="00647010" w:rsidRDefault="00647010" w:rsidP="00647010">
      <w:pPr>
        <w:spacing w:after="0" w:line="360" w:lineRule="auto"/>
        <w:jc w:val="both"/>
        <w:rPr>
          <w:rFonts w:ascii="Courier New" w:hAnsi="Courier New" w:cs="Courier New"/>
          <w:sz w:val="24"/>
          <w:szCs w:val="24"/>
        </w:rPr>
      </w:pPr>
      <w:r>
        <w:rPr>
          <w:rFonts w:ascii="Courier New" w:hAnsi="Courier New" w:cs="Courier New"/>
          <w:i/>
          <w:sz w:val="24"/>
          <w:szCs w:val="24"/>
        </w:rPr>
        <w:t>Respondent</w:t>
      </w:r>
      <w:r>
        <w:rPr>
          <w:rFonts w:ascii="Courier New" w:hAnsi="Courier New" w:cs="Courier New"/>
          <w:sz w:val="24"/>
          <w:szCs w:val="24"/>
        </w:rPr>
        <w:t>’s Human Resources Department</w:t>
      </w:r>
      <w:r>
        <w:rPr>
          <w:rFonts w:ascii="Courier New" w:hAnsi="Courier New" w:cs="Courier New"/>
          <w:i/>
          <w:sz w:val="24"/>
          <w:szCs w:val="24"/>
        </w:rPr>
        <w:t xml:space="preserve">, </w:t>
      </w:r>
      <w:r w:rsidR="009A4B84">
        <w:rPr>
          <w:rFonts w:ascii="Courier New" w:hAnsi="Courier New" w:cs="Courier New"/>
          <w:sz w:val="24"/>
          <w:szCs w:val="24"/>
        </w:rPr>
        <w:t>R</w:t>
      </w:r>
      <w:r w:rsidRPr="00647010">
        <w:rPr>
          <w:rFonts w:ascii="Courier New" w:hAnsi="Courier New" w:cs="Courier New"/>
          <w:sz w:val="24"/>
          <w:szCs w:val="24"/>
        </w:rPr>
        <w:t>espondent’s representatives</w:t>
      </w:r>
    </w:p>
    <w:p w:rsidR="00647010" w:rsidRPr="00647010" w:rsidRDefault="00647010" w:rsidP="00647010">
      <w:pPr>
        <w:spacing w:after="0" w:line="360" w:lineRule="auto"/>
        <w:jc w:val="both"/>
        <w:rPr>
          <w:rFonts w:ascii="Courier New" w:hAnsi="Courier New" w:cs="Courier New"/>
          <w:sz w:val="24"/>
          <w:szCs w:val="24"/>
        </w:rPr>
      </w:pPr>
    </w:p>
    <w:p w:rsidR="00FD47A9" w:rsidRDefault="00FD47A9" w:rsidP="00FD47A9">
      <w:pPr>
        <w:spacing w:after="0" w:line="360" w:lineRule="auto"/>
        <w:jc w:val="both"/>
        <w:rPr>
          <w:rFonts w:ascii="Courier New" w:hAnsi="Courier New" w:cs="Courier New"/>
          <w:sz w:val="24"/>
          <w:szCs w:val="24"/>
        </w:rPr>
      </w:pPr>
    </w:p>
    <w:p w:rsidR="00FD47A9" w:rsidRDefault="00FD47A9" w:rsidP="00FD47A9">
      <w:pPr>
        <w:spacing w:after="0" w:line="360" w:lineRule="auto"/>
        <w:jc w:val="both"/>
        <w:rPr>
          <w:rFonts w:ascii="Courier New" w:hAnsi="Courier New" w:cs="Courier New"/>
          <w:sz w:val="24"/>
          <w:szCs w:val="24"/>
        </w:rPr>
      </w:pPr>
    </w:p>
    <w:p w:rsidR="00FD47A9" w:rsidRDefault="00FD47A9" w:rsidP="00FD47A9">
      <w:pPr>
        <w:spacing w:after="0" w:line="360" w:lineRule="auto"/>
        <w:jc w:val="both"/>
        <w:rPr>
          <w:rFonts w:ascii="Courier New" w:hAnsi="Courier New" w:cs="Courier New"/>
          <w:sz w:val="24"/>
          <w:szCs w:val="24"/>
        </w:rPr>
      </w:pPr>
    </w:p>
    <w:p w:rsidR="00FD47A9" w:rsidRDefault="00FD47A9" w:rsidP="00FD47A9">
      <w:pPr>
        <w:spacing w:after="0" w:line="360" w:lineRule="auto"/>
        <w:jc w:val="both"/>
        <w:rPr>
          <w:rFonts w:ascii="Courier New" w:hAnsi="Courier New" w:cs="Courier New"/>
          <w:sz w:val="24"/>
          <w:szCs w:val="24"/>
        </w:rPr>
      </w:pPr>
    </w:p>
    <w:p w:rsidR="00C92F03" w:rsidRDefault="00C92F03" w:rsidP="00FD47A9">
      <w:pPr>
        <w:spacing w:after="0" w:line="360" w:lineRule="auto"/>
        <w:jc w:val="both"/>
        <w:rPr>
          <w:rFonts w:ascii="Courier New" w:hAnsi="Courier New" w:cs="Courier New"/>
          <w:sz w:val="24"/>
          <w:szCs w:val="24"/>
        </w:rPr>
      </w:pPr>
    </w:p>
    <w:p w:rsidR="00C92F03" w:rsidRDefault="00C92F03" w:rsidP="00FD47A9">
      <w:pPr>
        <w:spacing w:after="0" w:line="360" w:lineRule="auto"/>
        <w:jc w:val="both"/>
        <w:rPr>
          <w:rFonts w:ascii="Courier New" w:hAnsi="Courier New" w:cs="Courier New"/>
          <w:sz w:val="24"/>
          <w:szCs w:val="24"/>
        </w:rPr>
      </w:pPr>
    </w:p>
    <w:p w:rsidR="001C767B" w:rsidRPr="00E04DA5" w:rsidRDefault="001C767B" w:rsidP="00FD47A9">
      <w:pPr>
        <w:spacing w:after="0" w:line="360" w:lineRule="auto"/>
        <w:jc w:val="both"/>
        <w:rPr>
          <w:rFonts w:ascii="Courier New" w:hAnsi="Courier New" w:cs="Courier New"/>
          <w:sz w:val="24"/>
          <w:szCs w:val="24"/>
        </w:rPr>
      </w:pPr>
    </w:p>
    <w:sectPr w:rsidR="001C767B" w:rsidRPr="00E04DA5" w:rsidSect="00FD47A9">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016" w:rsidRDefault="000A7016" w:rsidP="00FD47A9">
      <w:pPr>
        <w:spacing w:after="0" w:line="240" w:lineRule="auto"/>
      </w:pPr>
      <w:r>
        <w:separator/>
      </w:r>
    </w:p>
  </w:endnote>
  <w:endnote w:type="continuationSeparator" w:id="1">
    <w:p w:rsidR="000A7016" w:rsidRDefault="000A7016" w:rsidP="00FD4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582487"/>
      <w:docPartObj>
        <w:docPartGallery w:val="Page Numbers (Bottom of Page)"/>
        <w:docPartUnique/>
      </w:docPartObj>
    </w:sdtPr>
    <w:sdtEndPr>
      <w:rPr>
        <w:noProof/>
      </w:rPr>
    </w:sdtEndPr>
    <w:sdtContent>
      <w:p w:rsidR="00FD47A9" w:rsidRDefault="00B971C7">
        <w:pPr>
          <w:pStyle w:val="Footer"/>
          <w:jc w:val="center"/>
        </w:pPr>
        <w:r>
          <w:fldChar w:fldCharType="begin"/>
        </w:r>
        <w:r w:rsidR="00FD47A9">
          <w:instrText xml:space="preserve"> PAGE   \* MERGEFORMAT </w:instrText>
        </w:r>
        <w:r>
          <w:fldChar w:fldCharType="separate"/>
        </w:r>
        <w:r w:rsidR="00386243">
          <w:rPr>
            <w:noProof/>
          </w:rPr>
          <w:t>2</w:t>
        </w:r>
        <w:r>
          <w:rPr>
            <w:noProof/>
          </w:rPr>
          <w:fldChar w:fldCharType="end"/>
        </w:r>
      </w:p>
    </w:sdtContent>
  </w:sdt>
  <w:p w:rsidR="00FD47A9" w:rsidRDefault="00FD4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016" w:rsidRDefault="000A7016" w:rsidP="00FD47A9">
      <w:pPr>
        <w:spacing w:after="0" w:line="240" w:lineRule="auto"/>
      </w:pPr>
      <w:r>
        <w:separator/>
      </w:r>
    </w:p>
  </w:footnote>
  <w:footnote w:type="continuationSeparator" w:id="1">
    <w:p w:rsidR="000A7016" w:rsidRDefault="000A7016" w:rsidP="00FD4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7A9" w:rsidRDefault="00FD47A9">
    <w:pPr>
      <w:pStyle w:val="Header"/>
    </w:pPr>
    <w:r>
      <w:rPr>
        <w:rFonts w:ascii="Courier New" w:hAnsi="Courier New" w:cs="Courier New"/>
        <w:b/>
        <w:sz w:val="24"/>
        <w:szCs w:val="24"/>
      </w:rPr>
      <w:tab/>
    </w:r>
    <w:r>
      <w:rPr>
        <w:rFonts w:ascii="Courier New" w:hAnsi="Courier New" w:cs="Courier New"/>
        <w:b/>
        <w:sz w:val="24"/>
        <w:szCs w:val="24"/>
      </w:rPr>
      <w:tab/>
    </w:r>
    <w:r w:rsidRPr="00FD47A9">
      <w:rPr>
        <w:rFonts w:ascii="Courier New" w:hAnsi="Courier New" w:cs="Courier New"/>
        <w:b/>
        <w:sz w:val="24"/>
        <w:szCs w:val="24"/>
      </w:rPr>
      <w:t>JUDGMENT NO LC/H/</w:t>
    </w:r>
    <w:r w:rsidR="0065336B">
      <w:rPr>
        <w:rFonts w:ascii="Courier New" w:hAnsi="Courier New" w:cs="Courier New"/>
        <w:b/>
        <w:sz w:val="24"/>
        <w:szCs w:val="24"/>
      </w:rPr>
      <w:t>144</w:t>
    </w:r>
    <w:r w:rsidRPr="00FD47A9">
      <w:rPr>
        <w:rFonts w:ascii="Courier New" w:hAnsi="Courier New" w:cs="Courier New"/>
        <w:b/>
        <w:sz w:val="24"/>
        <w:szCs w:val="24"/>
      </w:rPr>
      <w:t>/2014</w:t>
    </w:r>
  </w:p>
  <w:p w:rsidR="00FD47A9" w:rsidRDefault="00FD47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4DA5"/>
    <w:rsid w:val="000A7016"/>
    <w:rsid w:val="0017169C"/>
    <w:rsid w:val="0018762A"/>
    <w:rsid w:val="001C767B"/>
    <w:rsid w:val="001D2C2B"/>
    <w:rsid w:val="00364455"/>
    <w:rsid w:val="00386243"/>
    <w:rsid w:val="00647010"/>
    <w:rsid w:val="0065336B"/>
    <w:rsid w:val="00656156"/>
    <w:rsid w:val="007F50DB"/>
    <w:rsid w:val="009A4B84"/>
    <w:rsid w:val="00B971C7"/>
    <w:rsid w:val="00C92F03"/>
    <w:rsid w:val="00D55F74"/>
    <w:rsid w:val="00E04DA5"/>
    <w:rsid w:val="00ED266A"/>
    <w:rsid w:val="00F5296A"/>
    <w:rsid w:val="00FC526B"/>
    <w:rsid w:val="00FD47A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7A9"/>
  </w:style>
  <w:style w:type="paragraph" w:styleId="Footer">
    <w:name w:val="footer"/>
    <w:basedOn w:val="Normal"/>
    <w:link w:val="FooterChar"/>
    <w:uiPriority w:val="99"/>
    <w:unhideWhenUsed/>
    <w:rsid w:val="00FD4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7A9"/>
  </w:style>
  <w:style w:type="paragraph" w:styleId="BalloonText">
    <w:name w:val="Balloon Text"/>
    <w:basedOn w:val="Normal"/>
    <w:link w:val="BalloonTextChar"/>
    <w:uiPriority w:val="99"/>
    <w:semiHidden/>
    <w:unhideWhenUsed/>
    <w:rsid w:val="00FD4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7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7A9"/>
  </w:style>
  <w:style w:type="paragraph" w:styleId="Footer">
    <w:name w:val="footer"/>
    <w:basedOn w:val="Normal"/>
    <w:link w:val="FooterChar"/>
    <w:uiPriority w:val="99"/>
    <w:unhideWhenUsed/>
    <w:rsid w:val="00FD4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7A9"/>
  </w:style>
  <w:style w:type="paragraph" w:styleId="BalloonText">
    <w:name w:val="Balloon Text"/>
    <w:basedOn w:val="Normal"/>
    <w:link w:val="BalloonTextChar"/>
    <w:uiPriority w:val="99"/>
    <w:semiHidden/>
    <w:unhideWhenUsed/>
    <w:rsid w:val="00FD4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2014-03-04T06:31:00Z</cp:lastPrinted>
  <dcterms:created xsi:type="dcterms:W3CDTF">2014-04-30T12:49:00Z</dcterms:created>
  <dcterms:modified xsi:type="dcterms:W3CDTF">2014-04-30T12:49:00Z</dcterms:modified>
</cp:coreProperties>
</file>