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B2" w:rsidRDefault="00E936B2" w:rsidP="000B0C8F">
      <w:pPr>
        <w:spacing w:after="0"/>
        <w:ind w:right="-694"/>
        <w:jc w:val="both"/>
      </w:pPr>
      <w:bookmarkStart w:id="0" w:name="_GoBack"/>
      <w:bookmarkEnd w:id="0"/>
    </w:p>
    <w:p w:rsidR="00C40455" w:rsidRPr="00E936B2" w:rsidRDefault="001B57F3" w:rsidP="00E936B2">
      <w:pPr>
        <w:spacing w:after="0"/>
        <w:rPr>
          <w:rFonts w:ascii="Times New Roman" w:hAnsi="Times New Roman" w:cs="Times New Roman"/>
          <w:sz w:val="24"/>
          <w:szCs w:val="24"/>
        </w:rPr>
      </w:pPr>
      <w:r w:rsidRPr="00E936B2">
        <w:rPr>
          <w:rFonts w:ascii="Times New Roman" w:hAnsi="Times New Roman" w:cs="Times New Roman"/>
          <w:sz w:val="24"/>
          <w:szCs w:val="24"/>
        </w:rPr>
        <w:t xml:space="preserve">EPHRAIM KENSINGTON CHITOFU                                      </w:t>
      </w:r>
      <w:r w:rsidR="00E936B2" w:rsidRPr="00E936B2">
        <w:rPr>
          <w:rFonts w:ascii="Times New Roman" w:hAnsi="Times New Roman" w:cs="Times New Roman"/>
          <w:sz w:val="24"/>
          <w:szCs w:val="24"/>
        </w:rPr>
        <w:t xml:space="preserve">            </w:t>
      </w:r>
    </w:p>
    <w:p w:rsidR="001B57F3" w:rsidRPr="00E936B2" w:rsidRDefault="00032323" w:rsidP="00E936B2">
      <w:pPr>
        <w:spacing w:after="0"/>
        <w:rPr>
          <w:rFonts w:ascii="Times New Roman" w:hAnsi="Times New Roman" w:cs="Times New Roman"/>
          <w:sz w:val="24"/>
          <w:szCs w:val="24"/>
        </w:rPr>
      </w:pPr>
      <w:proofErr w:type="gramStart"/>
      <w:r>
        <w:rPr>
          <w:rFonts w:ascii="Times New Roman" w:hAnsi="Times New Roman" w:cs="Times New Roman"/>
          <w:sz w:val="24"/>
          <w:szCs w:val="24"/>
        </w:rPr>
        <w:t>v</w:t>
      </w:r>
      <w:r w:rsidR="00DA5749" w:rsidRPr="00E936B2">
        <w:rPr>
          <w:rFonts w:ascii="Times New Roman" w:hAnsi="Times New Roman" w:cs="Times New Roman"/>
          <w:sz w:val="24"/>
          <w:szCs w:val="24"/>
        </w:rPr>
        <w:t>ersus</w:t>
      </w:r>
      <w:proofErr w:type="gramEnd"/>
    </w:p>
    <w:p w:rsidR="001B57F3" w:rsidRPr="00E936B2" w:rsidRDefault="001B57F3" w:rsidP="00E936B2">
      <w:pPr>
        <w:spacing w:after="0"/>
        <w:rPr>
          <w:rFonts w:ascii="Times New Roman" w:hAnsi="Times New Roman" w:cs="Times New Roman"/>
          <w:sz w:val="24"/>
          <w:szCs w:val="24"/>
        </w:rPr>
      </w:pPr>
      <w:r w:rsidRPr="00E936B2">
        <w:rPr>
          <w:rFonts w:ascii="Times New Roman" w:hAnsi="Times New Roman" w:cs="Times New Roman"/>
          <w:sz w:val="24"/>
          <w:szCs w:val="24"/>
        </w:rPr>
        <w:t>GUEST CHITOFU (NEE NGORIMA)</w:t>
      </w:r>
    </w:p>
    <w:p w:rsidR="001B57F3" w:rsidRPr="00E936B2" w:rsidRDefault="001B57F3">
      <w:pPr>
        <w:rPr>
          <w:rFonts w:ascii="Times New Roman" w:hAnsi="Times New Roman" w:cs="Times New Roman"/>
          <w:sz w:val="24"/>
          <w:szCs w:val="24"/>
        </w:rPr>
      </w:pPr>
    </w:p>
    <w:p w:rsidR="001B57F3" w:rsidRPr="00E936B2" w:rsidRDefault="001B57F3" w:rsidP="00E936B2">
      <w:pPr>
        <w:spacing w:after="0"/>
        <w:rPr>
          <w:rFonts w:ascii="Times New Roman" w:hAnsi="Times New Roman" w:cs="Times New Roman"/>
          <w:sz w:val="24"/>
          <w:szCs w:val="24"/>
        </w:rPr>
      </w:pPr>
      <w:r w:rsidRPr="00E936B2">
        <w:rPr>
          <w:rFonts w:ascii="Times New Roman" w:hAnsi="Times New Roman" w:cs="Times New Roman"/>
          <w:sz w:val="24"/>
          <w:szCs w:val="24"/>
        </w:rPr>
        <w:t>HIGH COURT OF ZIMBABWE</w:t>
      </w:r>
    </w:p>
    <w:p w:rsidR="001B57F3" w:rsidRPr="00E936B2" w:rsidRDefault="001B57F3" w:rsidP="00E936B2">
      <w:pPr>
        <w:spacing w:after="0"/>
        <w:rPr>
          <w:rFonts w:ascii="Times New Roman" w:hAnsi="Times New Roman" w:cs="Times New Roman"/>
          <w:sz w:val="24"/>
          <w:szCs w:val="24"/>
        </w:rPr>
      </w:pPr>
      <w:r w:rsidRPr="00E936B2">
        <w:rPr>
          <w:rFonts w:ascii="Times New Roman" w:hAnsi="Times New Roman" w:cs="Times New Roman"/>
          <w:sz w:val="24"/>
          <w:szCs w:val="24"/>
        </w:rPr>
        <w:t>UCHENA J</w:t>
      </w:r>
    </w:p>
    <w:p w:rsidR="001B57F3" w:rsidRPr="00E936B2" w:rsidRDefault="001B57F3" w:rsidP="00E936B2">
      <w:pPr>
        <w:spacing w:after="0"/>
        <w:rPr>
          <w:rFonts w:ascii="Times New Roman" w:hAnsi="Times New Roman" w:cs="Times New Roman"/>
          <w:sz w:val="24"/>
          <w:szCs w:val="24"/>
        </w:rPr>
      </w:pPr>
      <w:r w:rsidRPr="00E936B2">
        <w:rPr>
          <w:rFonts w:ascii="Times New Roman" w:hAnsi="Times New Roman" w:cs="Times New Roman"/>
          <w:sz w:val="24"/>
          <w:szCs w:val="24"/>
        </w:rPr>
        <w:t>HARARE</w:t>
      </w:r>
      <w:r w:rsidR="00C41599" w:rsidRPr="00E936B2">
        <w:rPr>
          <w:rFonts w:ascii="Times New Roman" w:hAnsi="Times New Roman" w:cs="Times New Roman"/>
          <w:sz w:val="24"/>
          <w:szCs w:val="24"/>
        </w:rPr>
        <w:t xml:space="preserve"> 27, 28 June, 12 July</w:t>
      </w:r>
      <w:r w:rsidR="00DA5749">
        <w:rPr>
          <w:rFonts w:ascii="Times New Roman" w:hAnsi="Times New Roman" w:cs="Times New Roman"/>
          <w:sz w:val="24"/>
          <w:szCs w:val="24"/>
        </w:rPr>
        <w:t xml:space="preserve"> &amp;</w:t>
      </w:r>
      <w:r w:rsidR="00C41599" w:rsidRPr="00E936B2">
        <w:rPr>
          <w:rFonts w:ascii="Times New Roman" w:hAnsi="Times New Roman" w:cs="Times New Roman"/>
          <w:sz w:val="24"/>
          <w:szCs w:val="24"/>
        </w:rPr>
        <w:t xml:space="preserve"> </w:t>
      </w:r>
      <w:r w:rsidR="0017163E" w:rsidRPr="00E936B2">
        <w:rPr>
          <w:rFonts w:ascii="Times New Roman" w:hAnsi="Times New Roman" w:cs="Times New Roman"/>
          <w:sz w:val="24"/>
          <w:szCs w:val="24"/>
        </w:rPr>
        <w:t>5 September</w:t>
      </w:r>
      <w:r w:rsidR="00C41599" w:rsidRPr="00E936B2">
        <w:rPr>
          <w:rFonts w:ascii="Times New Roman" w:hAnsi="Times New Roman" w:cs="Times New Roman"/>
          <w:sz w:val="24"/>
          <w:szCs w:val="24"/>
        </w:rPr>
        <w:t xml:space="preserve"> 2013.</w:t>
      </w:r>
    </w:p>
    <w:p w:rsidR="00C41599" w:rsidRPr="00E936B2" w:rsidRDefault="00C41599" w:rsidP="00E936B2">
      <w:pPr>
        <w:spacing w:after="0"/>
        <w:rPr>
          <w:rFonts w:ascii="Times New Roman" w:hAnsi="Times New Roman" w:cs="Times New Roman"/>
          <w:sz w:val="24"/>
          <w:szCs w:val="24"/>
        </w:rPr>
      </w:pPr>
    </w:p>
    <w:p w:rsidR="00C41599" w:rsidRPr="00E936B2" w:rsidRDefault="00C41599">
      <w:pPr>
        <w:rPr>
          <w:rFonts w:ascii="Times New Roman" w:hAnsi="Times New Roman" w:cs="Times New Roman"/>
          <w:b/>
          <w:sz w:val="24"/>
          <w:szCs w:val="24"/>
        </w:rPr>
      </w:pPr>
      <w:r w:rsidRPr="00E936B2">
        <w:rPr>
          <w:rFonts w:ascii="Times New Roman" w:hAnsi="Times New Roman" w:cs="Times New Roman"/>
          <w:b/>
          <w:sz w:val="24"/>
          <w:szCs w:val="24"/>
        </w:rPr>
        <w:t>Civil Trial</w:t>
      </w:r>
    </w:p>
    <w:p w:rsidR="00C41599" w:rsidRPr="00E936B2" w:rsidRDefault="00C41599" w:rsidP="00E936B2">
      <w:pPr>
        <w:spacing w:after="0"/>
        <w:rPr>
          <w:rFonts w:ascii="Times New Roman" w:hAnsi="Times New Roman" w:cs="Times New Roman"/>
          <w:sz w:val="24"/>
          <w:szCs w:val="24"/>
        </w:rPr>
      </w:pPr>
      <w:proofErr w:type="gramStart"/>
      <w:r w:rsidRPr="00DA5749">
        <w:rPr>
          <w:rFonts w:ascii="Times New Roman" w:hAnsi="Times New Roman" w:cs="Times New Roman"/>
          <w:sz w:val="24"/>
          <w:szCs w:val="24"/>
        </w:rPr>
        <w:t>Miss</w:t>
      </w:r>
      <w:r w:rsidRPr="00E936B2">
        <w:rPr>
          <w:rFonts w:ascii="Times New Roman" w:hAnsi="Times New Roman" w:cs="Times New Roman"/>
          <w:i/>
          <w:sz w:val="24"/>
          <w:szCs w:val="24"/>
        </w:rPr>
        <w:t xml:space="preserve"> B </w:t>
      </w:r>
      <w:proofErr w:type="spellStart"/>
      <w:r w:rsidRPr="00E936B2">
        <w:rPr>
          <w:rFonts w:ascii="Times New Roman" w:hAnsi="Times New Roman" w:cs="Times New Roman"/>
          <w:i/>
          <w:sz w:val="24"/>
          <w:szCs w:val="24"/>
        </w:rPr>
        <w:t>Musandirire</w:t>
      </w:r>
      <w:proofErr w:type="spellEnd"/>
      <w:r w:rsidR="00DA5749">
        <w:rPr>
          <w:rFonts w:ascii="Times New Roman" w:hAnsi="Times New Roman" w:cs="Times New Roman"/>
          <w:i/>
          <w:sz w:val="24"/>
          <w:szCs w:val="24"/>
        </w:rPr>
        <w:t>,</w:t>
      </w:r>
      <w:r w:rsidRPr="00E936B2">
        <w:rPr>
          <w:rFonts w:ascii="Times New Roman" w:hAnsi="Times New Roman" w:cs="Times New Roman"/>
          <w:sz w:val="24"/>
          <w:szCs w:val="24"/>
        </w:rPr>
        <w:t xml:space="preserve"> for the </w:t>
      </w:r>
      <w:r w:rsidR="00DA5749">
        <w:rPr>
          <w:rFonts w:ascii="Times New Roman" w:hAnsi="Times New Roman" w:cs="Times New Roman"/>
          <w:sz w:val="24"/>
          <w:szCs w:val="24"/>
        </w:rPr>
        <w:t>p</w:t>
      </w:r>
      <w:r w:rsidRPr="00E936B2">
        <w:rPr>
          <w:rFonts w:ascii="Times New Roman" w:hAnsi="Times New Roman" w:cs="Times New Roman"/>
          <w:sz w:val="24"/>
          <w:szCs w:val="24"/>
        </w:rPr>
        <w:t>laintiff.</w:t>
      </w:r>
      <w:proofErr w:type="gramEnd"/>
    </w:p>
    <w:p w:rsidR="00C41599" w:rsidRPr="00E936B2" w:rsidRDefault="005C1805" w:rsidP="00E936B2">
      <w:pPr>
        <w:spacing w:after="0"/>
        <w:rPr>
          <w:rFonts w:ascii="Times New Roman" w:hAnsi="Times New Roman" w:cs="Times New Roman"/>
          <w:sz w:val="24"/>
          <w:szCs w:val="24"/>
        </w:rPr>
      </w:pPr>
      <w:proofErr w:type="gramStart"/>
      <w:r w:rsidRPr="005C1805">
        <w:rPr>
          <w:rFonts w:ascii="Times New Roman" w:hAnsi="Times New Roman" w:cs="Times New Roman"/>
          <w:sz w:val="24"/>
          <w:szCs w:val="24"/>
        </w:rPr>
        <w:t>Mr</w:t>
      </w:r>
      <w:r>
        <w:rPr>
          <w:rFonts w:ascii="Times New Roman" w:hAnsi="Times New Roman" w:cs="Times New Roman"/>
          <w:i/>
          <w:sz w:val="24"/>
          <w:szCs w:val="24"/>
        </w:rPr>
        <w:t xml:space="preserve"> J. </w:t>
      </w:r>
      <w:proofErr w:type="spellStart"/>
      <w:r w:rsidR="00C41599" w:rsidRPr="00E936B2">
        <w:rPr>
          <w:rFonts w:ascii="Times New Roman" w:hAnsi="Times New Roman" w:cs="Times New Roman"/>
          <w:i/>
          <w:sz w:val="24"/>
          <w:szCs w:val="24"/>
        </w:rPr>
        <w:t>Mutonono</w:t>
      </w:r>
      <w:proofErr w:type="spellEnd"/>
      <w:r w:rsidR="00DA5749">
        <w:rPr>
          <w:rFonts w:ascii="Times New Roman" w:hAnsi="Times New Roman" w:cs="Times New Roman"/>
          <w:i/>
          <w:sz w:val="24"/>
          <w:szCs w:val="24"/>
        </w:rPr>
        <w:t>,</w:t>
      </w:r>
      <w:r w:rsidR="00C41599" w:rsidRPr="00E936B2">
        <w:rPr>
          <w:rFonts w:ascii="Times New Roman" w:hAnsi="Times New Roman" w:cs="Times New Roman"/>
          <w:sz w:val="24"/>
          <w:szCs w:val="24"/>
        </w:rPr>
        <w:t xml:space="preserve"> for the </w:t>
      </w:r>
      <w:r w:rsidR="00DA5749">
        <w:rPr>
          <w:rFonts w:ascii="Times New Roman" w:hAnsi="Times New Roman" w:cs="Times New Roman"/>
          <w:sz w:val="24"/>
          <w:szCs w:val="24"/>
        </w:rPr>
        <w:t>d</w:t>
      </w:r>
      <w:r w:rsidR="00C41599" w:rsidRPr="00E936B2">
        <w:rPr>
          <w:rFonts w:ascii="Times New Roman" w:hAnsi="Times New Roman" w:cs="Times New Roman"/>
          <w:sz w:val="24"/>
          <w:szCs w:val="24"/>
        </w:rPr>
        <w:t>efendant</w:t>
      </w:r>
      <w:r w:rsidR="006420EC" w:rsidRPr="00E936B2">
        <w:rPr>
          <w:rFonts w:ascii="Times New Roman" w:hAnsi="Times New Roman" w:cs="Times New Roman"/>
          <w:sz w:val="24"/>
          <w:szCs w:val="24"/>
        </w:rPr>
        <w:t xml:space="preserve"> till 28 June 2013</w:t>
      </w:r>
      <w:r w:rsidR="00C41599" w:rsidRPr="00E936B2">
        <w:rPr>
          <w:rFonts w:ascii="Times New Roman" w:hAnsi="Times New Roman" w:cs="Times New Roman"/>
          <w:sz w:val="24"/>
          <w:szCs w:val="24"/>
        </w:rPr>
        <w:t>.</w:t>
      </w:r>
      <w:proofErr w:type="gramEnd"/>
    </w:p>
    <w:p w:rsidR="00884EA2" w:rsidRPr="00E936B2" w:rsidRDefault="00884EA2" w:rsidP="00E936B2">
      <w:pPr>
        <w:spacing w:after="0"/>
        <w:rPr>
          <w:rFonts w:ascii="Times New Roman" w:hAnsi="Times New Roman" w:cs="Times New Roman"/>
          <w:sz w:val="24"/>
          <w:szCs w:val="24"/>
        </w:rPr>
      </w:pPr>
    </w:p>
    <w:p w:rsidR="00884EA2" w:rsidRPr="00E936B2" w:rsidRDefault="005A7FEF" w:rsidP="00DA5749">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U</w:t>
      </w:r>
      <w:r w:rsidR="00DA5749" w:rsidRPr="00E936B2">
        <w:rPr>
          <w:rFonts w:ascii="Times New Roman" w:hAnsi="Times New Roman" w:cs="Times New Roman"/>
          <w:sz w:val="24"/>
          <w:szCs w:val="24"/>
        </w:rPr>
        <w:t>CHENA</w:t>
      </w:r>
      <w:r w:rsidRPr="00E936B2">
        <w:rPr>
          <w:rFonts w:ascii="Times New Roman" w:hAnsi="Times New Roman" w:cs="Times New Roman"/>
          <w:sz w:val="24"/>
          <w:szCs w:val="24"/>
        </w:rPr>
        <w:t xml:space="preserve"> </w:t>
      </w:r>
      <w:r w:rsidR="00884EA2" w:rsidRPr="00E936B2">
        <w:rPr>
          <w:rFonts w:ascii="Times New Roman" w:hAnsi="Times New Roman" w:cs="Times New Roman"/>
          <w:sz w:val="24"/>
          <w:szCs w:val="24"/>
        </w:rPr>
        <w:t>J</w:t>
      </w:r>
      <w:r w:rsidR="00DA5749">
        <w:rPr>
          <w:rFonts w:ascii="Times New Roman" w:hAnsi="Times New Roman" w:cs="Times New Roman"/>
          <w:sz w:val="24"/>
          <w:szCs w:val="24"/>
        </w:rPr>
        <w:t>.</w:t>
      </w:r>
      <w:r w:rsidR="00884EA2" w:rsidRPr="00E936B2">
        <w:rPr>
          <w:rFonts w:ascii="Times New Roman" w:hAnsi="Times New Roman" w:cs="Times New Roman"/>
          <w:sz w:val="24"/>
          <w:szCs w:val="24"/>
        </w:rPr>
        <w:t xml:space="preserve">   The</w:t>
      </w:r>
      <w:r w:rsidR="00C032E0" w:rsidRPr="00E936B2">
        <w:rPr>
          <w:rFonts w:ascii="Times New Roman" w:hAnsi="Times New Roman" w:cs="Times New Roman"/>
          <w:sz w:val="24"/>
          <w:szCs w:val="24"/>
        </w:rPr>
        <w:t xml:space="preserve"> plaintiff and the defendant</w:t>
      </w:r>
      <w:r w:rsidR="004C1764" w:rsidRPr="00E936B2">
        <w:rPr>
          <w:rFonts w:ascii="Times New Roman" w:hAnsi="Times New Roman" w:cs="Times New Roman"/>
          <w:sz w:val="24"/>
          <w:szCs w:val="24"/>
        </w:rPr>
        <w:t xml:space="preserve"> </w:t>
      </w:r>
      <w:r w:rsidR="00C032E0" w:rsidRPr="00E936B2">
        <w:rPr>
          <w:rFonts w:ascii="Times New Roman" w:hAnsi="Times New Roman" w:cs="Times New Roman"/>
          <w:sz w:val="24"/>
          <w:szCs w:val="24"/>
        </w:rPr>
        <w:t xml:space="preserve"> </w:t>
      </w:r>
      <w:r w:rsidR="00884EA2" w:rsidRPr="00E936B2">
        <w:rPr>
          <w:rFonts w:ascii="Times New Roman" w:hAnsi="Times New Roman" w:cs="Times New Roman"/>
          <w:sz w:val="24"/>
          <w:szCs w:val="24"/>
        </w:rPr>
        <w:t xml:space="preserve"> married</w:t>
      </w:r>
      <w:r w:rsidR="004C1764" w:rsidRPr="00E936B2">
        <w:rPr>
          <w:rFonts w:ascii="Times New Roman" w:hAnsi="Times New Roman" w:cs="Times New Roman"/>
          <w:sz w:val="24"/>
          <w:szCs w:val="24"/>
        </w:rPr>
        <w:t xml:space="preserve"> each other</w:t>
      </w:r>
      <w:r w:rsidR="00C032E0" w:rsidRPr="00E936B2">
        <w:rPr>
          <w:rFonts w:ascii="Times New Roman" w:hAnsi="Times New Roman" w:cs="Times New Roman"/>
          <w:sz w:val="24"/>
          <w:szCs w:val="24"/>
        </w:rPr>
        <w:t xml:space="preserve"> at </w:t>
      </w:r>
      <w:proofErr w:type="spellStart"/>
      <w:r w:rsidRPr="00E936B2">
        <w:rPr>
          <w:rFonts w:ascii="Times New Roman" w:hAnsi="Times New Roman" w:cs="Times New Roman"/>
          <w:sz w:val="24"/>
          <w:szCs w:val="24"/>
        </w:rPr>
        <w:t>Chipinge</w:t>
      </w:r>
      <w:proofErr w:type="spellEnd"/>
      <w:r w:rsidRPr="00E936B2">
        <w:rPr>
          <w:rFonts w:ascii="Times New Roman" w:hAnsi="Times New Roman" w:cs="Times New Roman"/>
          <w:sz w:val="24"/>
          <w:szCs w:val="24"/>
        </w:rPr>
        <w:t xml:space="preserve"> on</w:t>
      </w:r>
      <w:r w:rsidR="00884EA2" w:rsidRPr="00E936B2">
        <w:rPr>
          <w:rFonts w:ascii="Times New Roman" w:hAnsi="Times New Roman" w:cs="Times New Roman"/>
          <w:sz w:val="24"/>
          <w:szCs w:val="24"/>
        </w:rPr>
        <w:t xml:space="preserve"> 25 January 2002. They were married in terms of the Marriages Act </w:t>
      </w:r>
      <w:r w:rsidR="00E936B2" w:rsidRPr="00E936B2">
        <w:rPr>
          <w:rFonts w:ascii="Times New Roman" w:hAnsi="Times New Roman" w:cs="Times New Roman"/>
          <w:sz w:val="24"/>
          <w:szCs w:val="24"/>
        </w:rPr>
        <w:t>[</w:t>
      </w:r>
      <w:r w:rsidR="00884EA2" w:rsidRPr="00E936B2">
        <w:rPr>
          <w:rFonts w:ascii="Times New Roman" w:hAnsi="Times New Roman" w:cs="Times New Roman"/>
          <w:i/>
          <w:sz w:val="24"/>
          <w:szCs w:val="24"/>
        </w:rPr>
        <w:t>Cap</w:t>
      </w:r>
      <w:r w:rsidR="00884EA2" w:rsidRPr="00E936B2">
        <w:rPr>
          <w:rFonts w:ascii="Times New Roman" w:hAnsi="Times New Roman" w:cs="Times New Roman"/>
          <w:sz w:val="24"/>
          <w:szCs w:val="24"/>
        </w:rPr>
        <w:t xml:space="preserve"> 5.11</w:t>
      </w:r>
      <w:r w:rsidR="00E936B2" w:rsidRPr="00E936B2">
        <w:rPr>
          <w:rFonts w:ascii="Times New Roman" w:hAnsi="Times New Roman" w:cs="Times New Roman"/>
          <w:sz w:val="24"/>
          <w:szCs w:val="24"/>
        </w:rPr>
        <w:t>]</w:t>
      </w:r>
      <w:r w:rsidR="00884EA2" w:rsidRPr="00E936B2">
        <w:rPr>
          <w:rFonts w:ascii="Times New Roman" w:hAnsi="Times New Roman" w:cs="Times New Roman"/>
          <w:sz w:val="24"/>
          <w:szCs w:val="24"/>
        </w:rPr>
        <w:t>. In her evidence the defendant told the court that the</w:t>
      </w:r>
      <w:r w:rsidR="00C032E0" w:rsidRPr="00E936B2">
        <w:rPr>
          <w:rFonts w:ascii="Times New Roman" w:hAnsi="Times New Roman" w:cs="Times New Roman"/>
          <w:sz w:val="24"/>
          <w:szCs w:val="24"/>
        </w:rPr>
        <w:t>y</w:t>
      </w:r>
      <w:r w:rsidR="00884EA2" w:rsidRPr="00E936B2">
        <w:rPr>
          <w:rFonts w:ascii="Times New Roman" w:hAnsi="Times New Roman" w:cs="Times New Roman"/>
          <w:sz w:val="24"/>
          <w:szCs w:val="24"/>
        </w:rPr>
        <w:t xml:space="preserve"> initially contracted a customary union</w:t>
      </w:r>
      <w:r w:rsidR="00C032E0" w:rsidRPr="00E936B2">
        <w:rPr>
          <w:rFonts w:ascii="Times New Roman" w:hAnsi="Times New Roman" w:cs="Times New Roman"/>
          <w:sz w:val="24"/>
          <w:szCs w:val="24"/>
        </w:rPr>
        <w:t xml:space="preserve"> in 1990,</w:t>
      </w:r>
      <w:r w:rsidR="00884EA2" w:rsidRPr="00E936B2">
        <w:rPr>
          <w:rFonts w:ascii="Times New Roman" w:hAnsi="Times New Roman" w:cs="Times New Roman"/>
          <w:sz w:val="24"/>
          <w:szCs w:val="24"/>
        </w:rPr>
        <w:t xml:space="preserve"> which they upgraded by entering into the subsequent civil marriage.</w:t>
      </w:r>
    </w:p>
    <w:p w:rsidR="00661E39" w:rsidRPr="00E936B2" w:rsidRDefault="00661E39" w:rsidP="00DA5749">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The plaintiff seeks a decree of divorce and ancillary relief on the grounds that their marriage has irretrievably broken down.</w:t>
      </w:r>
    </w:p>
    <w:p w:rsidR="00661E39" w:rsidRPr="00E936B2" w:rsidRDefault="00661E39" w:rsidP="0019149C">
      <w:pPr>
        <w:spacing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The parties led evidence from which the following facts became common cause;</w:t>
      </w:r>
    </w:p>
    <w:p w:rsidR="00661E39" w:rsidRPr="00E936B2" w:rsidRDefault="00661E39"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their marriage has irretrievably broken down.</w:t>
      </w:r>
    </w:p>
    <w:p w:rsidR="009E7D06" w:rsidRPr="00E936B2" w:rsidRDefault="00661E39"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custody of the two minor chi</w:t>
      </w:r>
      <w:r w:rsidR="009E7D06" w:rsidRPr="00E936B2">
        <w:rPr>
          <w:rFonts w:ascii="Times New Roman" w:hAnsi="Times New Roman" w:cs="Times New Roman"/>
          <w:sz w:val="24"/>
          <w:szCs w:val="24"/>
        </w:rPr>
        <w:t>l</w:t>
      </w:r>
      <w:r w:rsidRPr="00E936B2">
        <w:rPr>
          <w:rFonts w:ascii="Times New Roman" w:hAnsi="Times New Roman" w:cs="Times New Roman"/>
          <w:sz w:val="24"/>
          <w:szCs w:val="24"/>
        </w:rPr>
        <w:t>dren</w:t>
      </w:r>
      <w:r w:rsidR="009E7D06" w:rsidRPr="00E936B2">
        <w:rPr>
          <w:rFonts w:ascii="Times New Roman" w:hAnsi="Times New Roman" w:cs="Times New Roman"/>
          <w:sz w:val="24"/>
          <w:szCs w:val="24"/>
        </w:rPr>
        <w:t xml:space="preserve"> Rachel </w:t>
      </w:r>
      <w:proofErr w:type="spellStart"/>
      <w:r w:rsidR="009E7D06" w:rsidRPr="00E936B2">
        <w:rPr>
          <w:rFonts w:ascii="Times New Roman" w:hAnsi="Times New Roman" w:cs="Times New Roman"/>
          <w:sz w:val="24"/>
          <w:szCs w:val="24"/>
        </w:rPr>
        <w:t>Chitofu</w:t>
      </w:r>
      <w:proofErr w:type="spellEnd"/>
      <w:r w:rsidR="009E7D06" w:rsidRPr="00E936B2">
        <w:rPr>
          <w:rFonts w:ascii="Times New Roman" w:hAnsi="Times New Roman" w:cs="Times New Roman"/>
          <w:sz w:val="24"/>
          <w:szCs w:val="24"/>
        </w:rPr>
        <w:t xml:space="preserve"> born on 23 March 2002, and Michelle </w:t>
      </w:r>
      <w:proofErr w:type="spellStart"/>
      <w:r w:rsidR="009E7D06" w:rsidRPr="00E936B2">
        <w:rPr>
          <w:rFonts w:ascii="Times New Roman" w:hAnsi="Times New Roman" w:cs="Times New Roman"/>
          <w:sz w:val="24"/>
          <w:szCs w:val="24"/>
        </w:rPr>
        <w:t>Chitofu</w:t>
      </w:r>
      <w:proofErr w:type="spellEnd"/>
      <w:r w:rsidR="009E7D06" w:rsidRPr="00E936B2">
        <w:rPr>
          <w:rFonts w:ascii="Times New Roman" w:hAnsi="Times New Roman" w:cs="Times New Roman"/>
          <w:sz w:val="24"/>
          <w:szCs w:val="24"/>
        </w:rPr>
        <w:t xml:space="preserve"> born on 15 December 2006 </w:t>
      </w:r>
      <w:proofErr w:type="gramStart"/>
      <w:r w:rsidR="009E7D06" w:rsidRPr="00E936B2">
        <w:rPr>
          <w:rFonts w:ascii="Times New Roman" w:hAnsi="Times New Roman" w:cs="Times New Roman"/>
          <w:sz w:val="24"/>
          <w:szCs w:val="24"/>
        </w:rPr>
        <w:t>be</w:t>
      </w:r>
      <w:proofErr w:type="gramEnd"/>
      <w:r w:rsidR="009E7D06" w:rsidRPr="00E936B2">
        <w:rPr>
          <w:rFonts w:ascii="Times New Roman" w:hAnsi="Times New Roman" w:cs="Times New Roman"/>
          <w:sz w:val="24"/>
          <w:szCs w:val="24"/>
        </w:rPr>
        <w:t xml:space="preserve"> awarded to the defendant with the plaintiff exercising access right</w:t>
      </w:r>
      <w:r w:rsidR="0017163E" w:rsidRPr="00E936B2">
        <w:rPr>
          <w:rFonts w:ascii="Times New Roman" w:hAnsi="Times New Roman" w:cs="Times New Roman"/>
          <w:sz w:val="24"/>
          <w:szCs w:val="24"/>
        </w:rPr>
        <w:t xml:space="preserve">s </w:t>
      </w:r>
      <w:r w:rsidR="009E7D06" w:rsidRPr="00E936B2">
        <w:rPr>
          <w:rFonts w:ascii="Times New Roman" w:hAnsi="Times New Roman" w:cs="Times New Roman"/>
          <w:sz w:val="24"/>
          <w:szCs w:val="24"/>
        </w:rPr>
        <w:t>during school holidays.</w:t>
      </w:r>
    </w:p>
    <w:p w:rsidR="00661E39" w:rsidRPr="00E936B2" w:rsidRDefault="009E7D06"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That plaintiff shall continue paying school fees for their adult child Joyce </w:t>
      </w:r>
      <w:proofErr w:type="spellStart"/>
      <w:r w:rsidRPr="00E936B2">
        <w:rPr>
          <w:rFonts w:ascii="Times New Roman" w:hAnsi="Times New Roman" w:cs="Times New Roman"/>
          <w:sz w:val="24"/>
          <w:szCs w:val="24"/>
        </w:rPr>
        <w:t>Chitofu</w:t>
      </w:r>
      <w:proofErr w:type="spellEnd"/>
      <w:r w:rsidRPr="00E936B2">
        <w:rPr>
          <w:rFonts w:ascii="Times New Roman" w:hAnsi="Times New Roman" w:cs="Times New Roman"/>
          <w:sz w:val="24"/>
          <w:szCs w:val="24"/>
        </w:rPr>
        <w:t xml:space="preserve"> born on 15 May 1995 till she completes her te</w:t>
      </w:r>
      <w:r w:rsidR="00B05901" w:rsidRPr="00E936B2">
        <w:rPr>
          <w:rFonts w:ascii="Times New Roman" w:hAnsi="Times New Roman" w:cs="Times New Roman"/>
          <w:sz w:val="24"/>
          <w:szCs w:val="24"/>
        </w:rPr>
        <w:t>r</w:t>
      </w:r>
      <w:r w:rsidRPr="00E936B2">
        <w:rPr>
          <w:rFonts w:ascii="Times New Roman" w:hAnsi="Times New Roman" w:cs="Times New Roman"/>
          <w:sz w:val="24"/>
          <w:szCs w:val="24"/>
        </w:rPr>
        <w:t>tia</w:t>
      </w:r>
      <w:r w:rsidR="00F466D2" w:rsidRPr="00E936B2">
        <w:rPr>
          <w:rFonts w:ascii="Times New Roman" w:hAnsi="Times New Roman" w:cs="Times New Roman"/>
          <w:sz w:val="24"/>
          <w:szCs w:val="24"/>
        </w:rPr>
        <w:t>ry</w:t>
      </w:r>
      <w:r w:rsidRPr="00E936B2">
        <w:rPr>
          <w:rFonts w:ascii="Times New Roman" w:hAnsi="Times New Roman" w:cs="Times New Roman"/>
          <w:sz w:val="24"/>
          <w:szCs w:val="24"/>
        </w:rPr>
        <w:t xml:space="preserve"> education.  </w:t>
      </w:r>
    </w:p>
    <w:p w:rsidR="00B05901" w:rsidRPr="00E936B2" w:rsidRDefault="00B05901"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the defendant shall have all the movable property they acquired during the marriage.</w:t>
      </w:r>
    </w:p>
    <w:p w:rsidR="00B05901" w:rsidRPr="00E936B2" w:rsidRDefault="00B05901"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the</w:t>
      </w:r>
      <w:r w:rsidR="00F770DE" w:rsidRPr="00E936B2">
        <w:rPr>
          <w:rFonts w:ascii="Times New Roman" w:hAnsi="Times New Roman" w:cs="Times New Roman"/>
          <w:sz w:val="24"/>
          <w:szCs w:val="24"/>
        </w:rPr>
        <w:t xml:space="preserve"> </w:t>
      </w:r>
      <w:r w:rsidRPr="00E936B2">
        <w:rPr>
          <w:rFonts w:ascii="Times New Roman" w:hAnsi="Times New Roman" w:cs="Times New Roman"/>
          <w:sz w:val="24"/>
          <w:szCs w:val="24"/>
        </w:rPr>
        <w:t xml:space="preserve">defendant shall be awarded house No 449 ZBC </w:t>
      </w:r>
      <w:proofErr w:type="spellStart"/>
      <w:r w:rsidRPr="00E936B2">
        <w:rPr>
          <w:rFonts w:ascii="Times New Roman" w:hAnsi="Times New Roman" w:cs="Times New Roman"/>
          <w:sz w:val="24"/>
          <w:szCs w:val="24"/>
        </w:rPr>
        <w:t>Ngangu</w:t>
      </w:r>
      <w:proofErr w:type="spellEnd"/>
      <w:r w:rsidRPr="00E936B2">
        <w:rPr>
          <w:rFonts w:ascii="Times New Roman" w:hAnsi="Times New Roman" w:cs="Times New Roman"/>
          <w:sz w:val="24"/>
          <w:szCs w:val="24"/>
        </w:rPr>
        <w:t xml:space="preserve"> Township </w:t>
      </w:r>
      <w:proofErr w:type="spellStart"/>
      <w:r w:rsidRPr="00E936B2">
        <w:rPr>
          <w:rFonts w:ascii="Times New Roman" w:hAnsi="Times New Roman" w:cs="Times New Roman"/>
          <w:sz w:val="24"/>
          <w:szCs w:val="24"/>
        </w:rPr>
        <w:t>Chimanimani</w:t>
      </w:r>
      <w:proofErr w:type="spellEnd"/>
      <w:r w:rsidR="00842D6D" w:rsidRPr="00E936B2">
        <w:rPr>
          <w:rFonts w:ascii="Times New Roman" w:hAnsi="Times New Roman" w:cs="Times New Roman"/>
          <w:sz w:val="24"/>
          <w:szCs w:val="24"/>
        </w:rPr>
        <w:t xml:space="preserve"> though she said she would in addition want a share in No 9 Norwich Avenue </w:t>
      </w:r>
      <w:proofErr w:type="spellStart"/>
      <w:r w:rsidR="00842D6D" w:rsidRPr="00E936B2">
        <w:rPr>
          <w:rFonts w:ascii="Times New Roman" w:hAnsi="Times New Roman" w:cs="Times New Roman"/>
          <w:sz w:val="24"/>
          <w:szCs w:val="24"/>
        </w:rPr>
        <w:t>Eastlea</w:t>
      </w:r>
      <w:proofErr w:type="spellEnd"/>
      <w:r w:rsidR="006377DA" w:rsidRPr="00E936B2">
        <w:rPr>
          <w:rFonts w:ascii="Times New Roman" w:hAnsi="Times New Roman" w:cs="Times New Roman"/>
          <w:sz w:val="24"/>
          <w:szCs w:val="24"/>
        </w:rPr>
        <w:t xml:space="preserve"> as she contributed towards its improvement by building a cottage and a garage.</w:t>
      </w:r>
    </w:p>
    <w:p w:rsidR="00B05901" w:rsidRPr="00E936B2" w:rsidRDefault="00B05901" w:rsidP="0019149C">
      <w:pPr>
        <w:pStyle w:val="ListParagraph"/>
        <w:numPr>
          <w:ilvl w:val="0"/>
          <w:numId w:val="1"/>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lastRenderedPageBreak/>
        <w:t xml:space="preserve">That the plaintiff shall be awarded No 9 Norwich Avenue </w:t>
      </w:r>
      <w:proofErr w:type="spellStart"/>
      <w:r w:rsidRPr="00E936B2">
        <w:rPr>
          <w:rFonts w:ascii="Times New Roman" w:hAnsi="Times New Roman" w:cs="Times New Roman"/>
          <w:sz w:val="24"/>
          <w:szCs w:val="24"/>
        </w:rPr>
        <w:t>Eastlea</w:t>
      </w:r>
      <w:proofErr w:type="spellEnd"/>
      <w:r w:rsidRPr="00E936B2">
        <w:rPr>
          <w:rFonts w:ascii="Times New Roman" w:hAnsi="Times New Roman" w:cs="Times New Roman"/>
          <w:sz w:val="24"/>
          <w:szCs w:val="24"/>
        </w:rPr>
        <w:t xml:space="preserve">, but can only take exclusive </w:t>
      </w:r>
      <w:r w:rsidR="0017163E" w:rsidRPr="00E936B2">
        <w:rPr>
          <w:rFonts w:ascii="Times New Roman" w:hAnsi="Times New Roman" w:cs="Times New Roman"/>
          <w:sz w:val="24"/>
          <w:szCs w:val="24"/>
        </w:rPr>
        <w:t>occupation</w:t>
      </w:r>
      <w:r w:rsidRPr="00E936B2">
        <w:rPr>
          <w:rFonts w:ascii="Times New Roman" w:hAnsi="Times New Roman" w:cs="Times New Roman"/>
          <w:sz w:val="24"/>
          <w:szCs w:val="24"/>
        </w:rPr>
        <w:t xml:space="preserve"> of it after 31 December 2019, as the defendant shall have a limited usufruct over that house until 31 December 2019.</w:t>
      </w:r>
    </w:p>
    <w:p w:rsidR="006377DA" w:rsidRPr="00E936B2" w:rsidRDefault="00F770DE" w:rsidP="0019149C">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The defendant ha</w:t>
      </w:r>
      <w:r w:rsidR="006377DA" w:rsidRPr="00E936B2">
        <w:rPr>
          <w:rFonts w:ascii="Times New Roman" w:hAnsi="Times New Roman" w:cs="Times New Roman"/>
          <w:sz w:val="24"/>
          <w:szCs w:val="24"/>
        </w:rPr>
        <w:t>s</w:t>
      </w:r>
      <w:r w:rsidRPr="00E936B2">
        <w:rPr>
          <w:rFonts w:ascii="Times New Roman" w:hAnsi="Times New Roman" w:cs="Times New Roman"/>
          <w:sz w:val="24"/>
          <w:szCs w:val="24"/>
        </w:rPr>
        <w:t xml:space="preserve"> reservations over their </w:t>
      </w:r>
      <w:r w:rsidR="000B0380" w:rsidRPr="00E936B2">
        <w:rPr>
          <w:rFonts w:ascii="Times New Roman" w:hAnsi="Times New Roman" w:cs="Times New Roman"/>
          <w:sz w:val="24"/>
          <w:szCs w:val="24"/>
        </w:rPr>
        <w:t>jointly occupying</w:t>
      </w:r>
      <w:r w:rsidRPr="00E936B2">
        <w:rPr>
          <w:rFonts w:ascii="Times New Roman" w:hAnsi="Times New Roman" w:cs="Times New Roman"/>
          <w:sz w:val="24"/>
          <w:szCs w:val="24"/>
        </w:rPr>
        <w:t xml:space="preserve"> No 9 Norwich Avenue until 31</w:t>
      </w:r>
      <w:r w:rsidR="006377DA" w:rsidRPr="00E936B2">
        <w:rPr>
          <w:rFonts w:ascii="Times New Roman" w:hAnsi="Times New Roman" w:cs="Times New Roman"/>
          <w:sz w:val="24"/>
          <w:szCs w:val="24"/>
        </w:rPr>
        <w:t xml:space="preserve"> </w:t>
      </w:r>
      <w:r w:rsidRPr="00E936B2">
        <w:rPr>
          <w:rFonts w:ascii="Times New Roman" w:hAnsi="Times New Roman" w:cs="Times New Roman"/>
          <w:sz w:val="24"/>
          <w:szCs w:val="24"/>
        </w:rPr>
        <w:t xml:space="preserve">December 2019 as she fears that the plaintiff </w:t>
      </w:r>
      <w:r w:rsidR="000B0380" w:rsidRPr="00E936B2">
        <w:rPr>
          <w:rFonts w:ascii="Times New Roman" w:hAnsi="Times New Roman" w:cs="Times New Roman"/>
          <w:sz w:val="24"/>
          <w:szCs w:val="24"/>
        </w:rPr>
        <w:t>may</w:t>
      </w:r>
      <w:r w:rsidRPr="00E936B2">
        <w:rPr>
          <w:rFonts w:ascii="Times New Roman" w:hAnsi="Times New Roman" w:cs="Times New Roman"/>
          <w:sz w:val="24"/>
          <w:szCs w:val="24"/>
        </w:rPr>
        <w:t xml:space="preserve"> bring his girlfriend who she believes may torture her as she sued her for adultery. She told the court that the plaintiff assaulted</w:t>
      </w:r>
      <w:r w:rsidR="00D709A4" w:rsidRPr="00E936B2">
        <w:rPr>
          <w:rFonts w:ascii="Times New Roman" w:hAnsi="Times New Roman" w:cs="Times New Roman"/>
          <w:sz w:val="24"/>
          <w:szCs w:val="24"/>
        </w:rPr>
        <w:t xml:space="preserve"> her</w:t>
      </w:r>
      <w:r w:rsidR="00842D6D" w:rsidRPr="00E936B2">
        <w:rPr>
          <w:rFonts w:ascii="Times New Roman" w:hAnsi="Times New Roman" w:cs="Times New Roman"/>
          <w:sz w:val="24"/>
          <w:szCs w:val="24"/>
        </w:rPr>
        <w:t xml:space="preserve"> when she went to his work place after he had left the matrimonial home.</w:t>
      </w:r>
      <w:r w:rsidRPr="00E936B2">
        <w:rPr>
          <w:rFonts w:ascii="Times New Roman" w:hAnsi="Times New Roman" w:cs="Times New Roman"/>
          <w:sz w:val="24"/>
          <w:szCs w:val="24"/>
        </w:rPr>
        <w:t xml:space="preserve"> </w:t>
      </w:r>
      <w:r w:rsidR="006377DA" w:rsidRPr="00E936B2">
        <w:rPr>
          <w:rFonts w:ascii="Times New Roman" w:hAnsi="Times New Roman" w:cs="Times New Roman"/>
          <w:sz w:val="24"/>
          <w:szCs w:val="24"/>
        </w:rPr>
        <w:t>The defendant</w:t>
      </w:r>
      <w:r w:rsidR="00D709A4" w:rsidRPr="00E936B2">
        <w:rPr>
          <w:rFonts w:ascii="Times New Roman" w:hAnsi="Times New Roman" w:cs="Times New Roman"/>
          <w:sz w:val="24"/>
          <w:szCs w:val="24"/>
        </w:rPr>
        <w:t>’</w:t>
      </w:r>
      <w:r w:rsidR="006377DA" w:rsidRPr="00E936B2">
        <w:rPr>
          <w:rFonts w:ascii="Times New Roman" w:hAnsi="Times New Roman" w:cs="Times New Roman"/>
          <w:sz w:val="24"/>
          <w:szCs w:val="24"/>
        </w:rPr>
        <w:t xml:space="preserve">s fear </w:t>
      </w:r>
      <w:r w:rsidR="004D69BE" w:rsidRPr="00E936B2">
        <w:rPr>
          <w:rFonts w:ascii="Times New Roman" w:hAnsi="Times New Roman" w:cs="Times New Roman"/>
          <w:sz w:val="24"/>
          <w:szCs w:val="24"/>
        </w:rPr>
        <w:t>is</w:t>
      </w:r>
      <w:r w:rsidR="006377DA" w:rsidRPr="00E936B2">
        <w:rPr>
          <w:rFonts w:ascii="Times New Roman" w:hAnsi="Times New Roman" w:cs="Times New Roman"/>
          <w:sz w:val="24"/>
          <w:szCs w:val="24"/>
        </w:rPr>
        <w:t xml:space="preserve"> reasonable. It is obvious that the</w:t>
      </w:r>
      <w:r w:rsidR="00D709A4" w:rsidRPr="00E936B2">
        <w:rPr>
          <w:rFonts w:ascii="Times New Roman" w:hAnsi="Times New Roman" w:cs="Times New Roman"/>
          <w:sz w:val="24"/>
          <w:szCs w:val="24"/>
        </w:rPr>
        <w:t xml:space="preserve"> parties</w:t>
      </w:r>
      <w:r w:rsidR="006377DA" w:rsidRPr="00E936B2">
        <w:rPr>
          <w:rFonts w:ascii="Times New Roman" w:hAnsi="Times New Roman" w:cs="Times New Roman"/>
          <w:sz w:val="24"/>
          <w:szCs w:val="24"/>
        </w:rPr>
        <w:t xml:space="preserve"> </w:t>
      </w:r>
      <w:proofErr w:type="spellStart"/>
      <w:r w:rsidR="006377DA" w:rsidRPr="00E936B2">
        <w:rPr>
          <w:rFonts w:ascii="Times New Roman" w:hAnsi="Times New Roman" w:cs="Times New Roman"/>
          <w:sz w:val="24"/>
          <w:szCs w:val="24"/>
        </w:rPr>
        <w:t>can not</w:t>
      </w:r>
      <w:proofErr w:type="spellEnd"/>
      <w:r w:rsidR="006377DA" w:rsidRPr="00E936B2">
        <w:rPr>
          <w:rFonts w:ascii="Times New Roman" w:hAnsi="Times New Roman" w:cs="Times New Roman"/>
          <w:sz w:val="24"/>
          <w:szCs w:val="24"/>
        </w:rPr>
        <w:t xml:space="preserve"> peacefully live together after the granting of a decree of divorce. The fact that the plaintiff assaulted her after he left the matrimonial home justifies her fear. The parties had prepared a draft consent paper which their legal practitioners referred to</w:t>
      </w:r>
      <w:r w:rsidR="00D709A4" w:rsidRPr="00E936B2">
        <w:rPr>
          <w:rFonts w:ascii="Times New Roman" w:hAnsi="Times New Roman" w:cs="Times New Roman"/>
          <w:sz w:val="24"/>
          <w:szCs w:val="24"/>
        </w:rPr>
        <w:t>,</w:t>
      </w:r>
      <w:r w:rsidR="006377DA" w:rsidRPr="00E936B2">
        <w:rPr>
          <w:rFonts w:ascii="Times New Roman" w:hAnsi="Times New Roman" w:cs="Times New Roman"/>
          <w:sz w:val="24"/>
          <w:szCs w:val="24"/>
        </w:rPr>
        <w:t xml:space="preserve"> and the parties agreed to</w:t>
      </w:r>
      <w:r w:rsidR="00D709A4" w:rsidRPr="00E936B2">
        <w:rPr>
          <w:rFonts w:ascii="Times New Roman" w:hAnsi="Times New Roman" w:cs="Times New Roman"/>
          <w:sz w:val="24"/>
          <w:szCs w:val="24"/>
        </w:rPr>
        <w:t xml:space="preserve"> its terms</w:t>
      </w:r>
      <w:r w:rsidR="006377DA" w:rsidRPr="00E936B2">
        <w:rPr>
          <w:rFonts w:ascii="Times New Roman" w:hAnsi="Times New Roman" w:cs="Times New Roman"/>
          <w:sz w:val="24"/>
          <w:szCs w:val="24"/>
        </w:rPr>
        <w:t xml:space="preserve"> but</w:t>
      </w:r>
      <w:r w:rsidR="00D709A4" w:rsidRPr="00E936B2">
        <w:rPr>
          <w:rFonts w:ascii="Times New Roman" w:hAnsi="Times New Roman" w:cs="Times New Roman"/>
          <w:sz w:val="24"/>
          <w:szCs w:val="24"/>
        </w:rPr>
        <w:t xml:space="preserve"> it </w:t>
      </w:r>
      <w:r w:rsidR="006377DA" w:rsidRPr="00E936B2">
        <w:rPr>
          <w:rFonts w:ascii="Times New Roman" w:hAnsi="Times New Roman" w:cs="Times New Roman"/>
          <w:sz w:val="24"/>
          <w:szCs w:val="24"/>
        </w:rPr>
        <w:t>was not subsequently produced. As it was not produced I will not rely on it but I will rely on what the parties said they ha</w:t>
      </w:r>
      <w:r w:rsidR="00D709A4" w:rsidRPr="00E936B2">
        <w:rPr>
          <w:rFonts w:ascii="Times New Roman" w:hAnsi="Times New Roman" w:cs="Times New Roman"/>
          <w:sz w:val="24"/>
          <w:szCs w:val="24"/>
        </w:rPr>
        <w:t>ve</w:t>
      </w:r>
      <w:r w:rsidR="006377DA" w:rsidRPr="00E936B2">
        <w:rPr>
          <w:rFonts w:ascii="Times New Roman" w:hAnsi="Times New Roman" w:cs="Times New Roman"/>
          <w:sz w:val="24"/>
          <w:szCs w:val="24"/>
        </w:rPr>
        <w:t xml:space="preserve"> agreed on.</w:t>
      </w:r>
    </w:p>
    <w:p w:rsidR="004D6250" w:rsidRPr="00E936B2" w:rsidRDefault="006377DA" w:rsidP="0019149C">
      <w:pPr>
        <w:spacing w:after="0" w:line="360" w:lineRule="auto"/>
        <w:ind w:firstLine="720"/>
        <w:jc w:val="both"/>
        <w:rPr>
          <w:rFonts w:ascii="Times New Roman" w:hAnsi="Times New Roman" w:cs="Times New Roman"/>
          <w:sz w:val="24"/>
          <w:szCs w:val="24"/>
        </w:rPr>
      </w:pPr>
      <w:proofErr w:type="gramStart"/>
      <w:r w:rsidRPr="00E936B2">
        <w:rPr>
          <w:rFonts w:ascii="Times New Roman" w:hAnsi="Times New Roman" w:cs="Times New Roman"/>
          <w:sz w:val="24"/>
          <w:szCs w:val="24"/>
        </w:rPr>
        <w:t>The defendants</w:t>
      </w:r>
      <w:r w:rsidR="004D6250" w:rsidRPr="00E936B2">
        <w:rPr>
          <w:rFonts w:ascii="Times New Roman" w:hAnsi="Times New Roman" w:cs="Times New Roman"/>
          <w:sz w:val="24"/>
          <w:szCs w:val="24"/>
        </w:rPr>
        <w:t xml:space="preserve"> </w:t>
      </w:r>
      <w:r w:rsidR="00AD4ACE" w:rsidRPr="00E936B2">
        <w:rPr>
          <w:rFonts w:ascii="Times New Roman" w:hAnsi="Times New Roman" w:cs="Times New Roman"/>
          <w:sz w:val="24"/>
          <w:szCs w:val="24"/>
        </w:rPr>
        <w:t xml:space="preserve">legal </w:t>
      </w:r>
      <w:r w:rsidR="005A7FEF" w:rsidRPr="00E936B2">
        <w:rPr>
          <w:rFonts w:ascii="Times New Roman" w:hAnsi="Times New Roman" w:cs="Times New Roman"/>
          <w:sz w:val="24"/>
          <w:szCs w:val="24"/>
        </w:rPr>
        <w:t>practitioner</w:t>
      </w:r>
      <w:r w:rsidR="00DA5749" w:rsidRPr="00E936B2">
        <w:rPr>
          <w:rFonts w:ascii="Times New Roman" w:hAnsi="Times New Roman" w:cs="Times New Roman"/>
          <w:sz w:val="24"/>
          <w:szCs w:val="24"/>
        </w:rPr>
        <w:t>, renounced</w:t>
      </w:r>
      <w:r w:rsidRPr="00E936B2">
        <w:rPr>
          <w:rFonts w:ascii="Times New Roman" w:hAnsi="Times New Roman" w:cs="Times New Roman"/>
          <w:sz w:val="24"/>
          <w:szCs w:val="24"/>
        </w:rPr>
        <w:t xml:space="preserve"> agenc</w:t>
      </w:r>
      <w:r w:rsidR="00110810" w:rsidRPr="00E936B2">
        <w:rPr>
          <w:rFonts w:ascii="Times New Roman" w:hAnsi="Times New Roman" w:cs="Times New Roman"/>
          <w:sz w:val="24"/>
          <w:szCs w:val="24"/>
        </w:rPr>
        <w:t>y on 2</w:t>
      </w:r>
      <w:r w:rsidR="00392E3E" w:rsidRPr="00E936B2">
        <w:rPr>
          <w:rFonts w:ascii="Times New Roman" w:hAnsi="Times New Roman" w:cs="Times New Roman"/>
          <w:sz w:val="24"/>
          <w:szCs w:val="24"/>
        </w:rPr>
        <w:t>8</w:t>
      </w:r>
      <w:r w:rsidR="00110810" w:rsidRPr="00E936B2">
        <w:rPr>
          <w:rFonts w:ascii="Times New Roman" w:hAnsi="Times New Roman" w:cs="Times New Roman"/>
          <w:sz w:val="24"/>
          <w:szCs w:val="24"/>
        </w:rPr>
        <w:t xml:space="preserve"> June 2013</w:t>
      </w:r>
      <w:r w:rsidRPr="00E936B2">
        <w:rPr>
          <w:rFonts w:ascii="Times New Roman" w:hAnsi="Times New Roman" w:cs="Times New Roman"/>
          <w:sz w:val="24"/>
          <w:szCs w:val="24"/>
        </w:rPr>
        <w:t xml:space="preserve"> when the court</w:t>
      </w:r>
      <w:r w:rsidR="00110810" w:rsidRPr="00E936B2">
        <w:rPr>
          <w:rFonts w:ascii="Times New Roman" w:hAnsi="Times New Roman" w:cs="Times New Roman"/>
          <w:sz w:val="24"/>
          <w:szCs w:val="24"/>
        </w:rPr>
        <w:t xml:space="preserve"> was about to hear the parties addresses.</w:t>
      </w:r>
      <w:proofErr w:type="gramEnd"/>
      <w:r w:rsidR="00110810" w:rsidRPr="00E936B2">
        <w:rPr>
          <w:rFonts w:ascii="Times New Roman" w:hAnsi="Times New Roman" w:cs="Times New Roman"/>
          <w:sz w:val="24"/>
          <w:szCs w:val="24"/>
        </w:rPr>
        <w:t xml:space="preserve"> </w:t>
      </w:r>
      <w:r w:rsidR="004D6250" w:rsidRPr="00E936B2">
        <w:rPr>
          <w:rFonts w:ascii="Times New Roman" w:hAnsi="Times New Roman" w:cs="Times New Roman"/>
          <w:sz w:val="24"/>
          <w:szCs w:val="24"/>
        </w:rPr>
        <w:t xml:space="preserve">The defendant confirmed that she had had irreconcilable </w:t>
      </w:r>
      <w:r w:rsidR="00D04F92" w:rsidRPr="00E936B2">
        <w:rPr>
          <w:rFonts w:ascii="Times New Roman" w:hAnsi="Times New Roman" w:cs="Times New Roman"/>
          <w:sz w:val="24"/>
          <w:szCs w:val="24"/>
        </w:rPr>
        <w:t>differences</w:t>
      </w:r>
      <w:r w:rsidR="004D6250" w:rsidRPr="00E936B2">
        <w:rPr>
          <w:rFonts w:ascii="Times New Roman" w:hAnsi="Times New Roman" w:cs="Times New Roman"/>
          <w:sz w:val="24"/>
          <w:szCs w:val="24"/>
        </w:rPr>
        <w:t xml:space="preserve"> with her legal practitioner. She told the court that she wanted the case postponed for two weeks so that she could seek the services of another legal practitioner. The case was postponed to 12 July</w:t>
      </w:r>
      <w:r w:rsidR="00AD4ACE" w:rsidRPr="00E936B2">
        <w:rPr>
          <w:rFonts w:ascii="Times New Roman" w:hAnsi="Times New Roman" w:cs="Times New Roman"/>
          <w:sz w:val="24"/>
          <w:szCs w:val="24"/>
        </w:rPr>
        <w:t xml:space="preserve"> 2013</w:t>
      </w:r>
      <w:r w:rsidR="004D6250" w:rsidRPr="00E936B2">
        <w:rPr>
          <w:rFonts w:ascii="Times New Roman" w:hAnsi="Times New Roman" w:cs="Times New Roman"/>
          <w:sz w:val="24"/>
          <w:szCs w:val="24"/>
        </w:rPr>
        <w:t xml:space="preserve"> for the</w:t>
      </w:r>
      <w:r w:rsidR="00AD4ACE" w:rsidRPr="00E936B2">
        <w:rPr>
          <w:rFonts w:ascii="Times New Roman" w:hAnsi="Times New Roman" w:cs="Times New Roman"/>
          <w:sz w:val="24"/>
          <w:szCs w:val="24"/>
        </w:rPr>
        <w:t xml:space="preserve"> parties to </w:t>
      </w:r>
      <w:r w:rsidR="004D6250" w:rsidRPr="00E936B2">
        <w:rPr>
          <w:rFonts w:ascii="Times New Roman" w:hAnsi="Times New Roman" w:cs="Times New Roman"/>
          <w:sz w:val="24"/>
          <w:szCs w:val="24"/>
        </w:rPr>
        <w:t>address</w:t>
      </w:r>
      <w:r w:rsidR="00AD4ACE" w:rsidRPr="00E936B2">
        <w:rPr>
          <w:rFonts w:ascii="Times New Roman" w:hAnsi="Times New Roman" w:cs="Times New Roman"/>
          <w:sz w:val="24"/>
          <w:szCs w:val="24"/>
        </w:rPr>
        <w:t xml:space="preserve"> the court</w:t>
      </w:r>
      <w:r w:rsidR="004D6250" w:rsidRPr="00E936B2">
        <w:rPr>
          <w:rFonts w:ascii="Times New Roman" w:hAnsi="Times New Roman" w:cs="Times New Roman"/>
          <w:sz w:val="24"/>
          <w:szCs w:val="24"/>
        </w:rPr>
        <w:t>.</w:t>
      </w:r>
    </w:p>
    <w:p w:rsidR="00B05901" w:rsidRPr="00E936B2" w:rsidRDefault="004D6250" w:rsidP="0019149C">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The defendant did not come to court on 12 July 2013. In view of her being in default I heard the plaintiff’s closing address and reserved judgment</w:t>
      </w:r>
      <w:r w:rsidR="00392E3E" w:rsidRPr="00E936B2">
        <w:rPr>
          <w:rFonts w:ascii="Times New Roman" w:hAnsi="Times New Roman" w:cs="Times New Roman"/>
          <w:sz w:val="24"/>
          <w:szCs w:val="24"/>
        </w:rPr>
        <w:t xml:space="preserve">. I took the view that a party’s default after the end of the trial does not justify a default judgment as the parties evidence was on record. I was also aware that a part </w:t>
      </w:r>
      <w:proofErr w:type="spellStart"/>
      <w:r w:rsidR="00392E3E" w:rsidRPr="00E936B2">
        <w:rPr>
          <w:rFonts w:ascii="Times New Roman" w:hAnsi="Times New Roman" w:cs="Times New Roman"/>
          <w:sz w:val="24"/>
          <w:szCs w:val="24"/>
        </w:rPr>
        <w:t>can not</w:t>
      </w:r>
      <w:proofErr w:type="spellEnd"/>
      <w:r w:rsidR="00392E3E" w:rsidRPr="00E936B2">
        <w:rPr>
          <w:rFonts w:ascii="Times New Roman" w:hAnsi="Times New Roman" w:cs="Times New Roman"/>
          <w:sz w:val="24"/>
          <w:szCs w:val="24"/>
        </w:rPr>
        <w:t xml:space="preserve"> be compelled to address the court. This however left me with the need to evaluate evidence in circumstances where this may not have been necessary if the parties had finally placed before me their consent paper and had addressed me on the order to be granted.</w:t>
      </w:r>
    </w:p>
    <w:p w:rsidR="00D04F92" w:rsidRPr="00E936B2" w:rsidRDefault="00D04F92" w:rsidP="0019149C">
      <w:pPr>
        <w:spacing w:after="0"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The areas which call for careful consideration are, </w:t>
      </w:r>
    </w:p>
    <w:p w:rsidR="00D04F92" w:rsidRPr="00E936B2" w:rsidRDefault="004D69BE" w:rsidP="0019149C">
      <w:pPr>
        <w:pStyle w:val="ListParagraph"/>
        <w:numPr>
          <w:ilvl w:val="0"/>
          <w:numId w:val="2"/>
        </w:numPr>
        <w:spacing w:after="0" w:line="360" w:lineRule="auto"/>
        <w:jc w:val="both"/>
        <w:rPr>
          <w:rFonts w:ascii="Times New Roman" w:hAnsi="Times New Roman" w:cs="Times New Roman"/>
          <w:sz w:val="24"/>
          <w:szCs w:val="24"/>
        </w:rPr>
      </w:pPr>
      <w:r w:rsidRPr="00E936B2">
        <w:rPr>
          <w:rFonts w:ascii="Times New Roman" w:hAnsi="Times New Roman" w:cs="Times New Roman"/>
          <w:sz w:val="24"/>
          <w:szCs w:val="24"/>
        </w:rPr>
        <w:t>Whether or not the def</w:t>
      </w:r>
      <w:r w:rsidR="00D04F92" w:rsidRPr="00E936B2">
        <w:rPr>
          <w:rFonts w:ascii="Times New Roman" w:hAnsi="Times New Roman" w:cs="Times New Roman"/>
          <w:sz w:val="24"/>
          <w:szCs w:val="24"/>
        </w:rPr>
        <w:t xml:space="preserve">endant is entitled to a share of No 9 Norwich Avenue </w:t>
      </w:r>
      <w:proofErr w:type="spellStart"/>
      <w:r w:rsidR="00D04F92" w:rsidRPr="00E936B2">
        <w:rPr>
          <w:rFonts w:ascii="Times New Roman" w:hAnsi="Times New Roman" w:cs="Times New Roman"/>
          <w:sz w:val="24"/>
          <w:szCs w:val="24"/>
        </w:rPr>
        <w:t>Eastlea</w:t>
      </w:r>
      <w:proofErr w:type="spellEnd"/>
      <w:r w:rsidR="00D04F92" w:rsidRPr="00E936B2">
        <w:rPr>
          <w:rFonts w:ascii="Times New Roman" w:hAnsi="Times New Roman" w:cs="Times New Roman"/>
          <w:sz w:val="24"/>
          <w:szCs w:val="24"/>
        </w:rPr>
        <w:t xml:space="preserve"> and</w:t>
      </w:r>
    </w:p>
    <w:p w:rsidR="00D04F92" w:rsidRPr="00E936B2" w:rsidRDefault="00D04F92" w:rsidP="0019149C">
      <w:pPr>
        <w:pStyle w:val="ListParagraph"/>
        <w:numPr>
          <w:ilvl w:val="0"/>
          <w:numId w:val="2"/>
        </w:numPr>
        <w:spacing w:after="0"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Whether </w:t>
      </w:r>
      <w:r w:rsidR="004D69BE" w:rsidRPr="00E936B2">
        <w:rPr>
          <w:rFonts w:ascii="Times New Roman" w:hAnsi="Times New Roman" w:cs="Times New Roman"/>
          <w:sz w:val="24"/>
          <w:szCs w:val="24"/>
        </w:rPr>
        <w:t>the parties can co-exist at No 9</w:t>
      </w:r>
      <w:r w:rsidRPr="00E936B2">
        <w:rPr>
          <w:rFonts w:ascii="Times New Roman" w:hAnsi="Times New Roman" w:cs="Times New Roman"/>
          <w:sz w:val="24"/>
          <w:szCs w:val="24"/>
        </w:rPr>
        <w:t xml:space="preserve"> Norwich Avenue after the granting of the decree of divorce.</w:t>
      </w:r>
    </w:p>
    <w:p w:rsidR="00041F7A" w:rsidRPr="00E936B2" w:rsidRDefault="00D04F92" w:rsidP="0019149C">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The issue of the parties</w:t>
      </w:r>
      <w:r w:rsidR="004D69BE" w:rsidRPr="00E936B2">
        <w:rPr>
          <w:rFonts w:ascii="Times New Roman" w:hAnsi="Times New Roman" w:cs="Times New Roman"/>
          <w:sz w:val="24"/>
          <w:szCs w:val="24"/>
        </w:rPr>
        <w:t>,</w:t>
      </w:r>
      <w:r w:rsidRPr="00E936B2">
        <w:rPr>
          <w:rFonts w:ascii="Times New Roman" w:hAnsi="Times New Roman" w:cs="Times New Roman"/>
          <w:sz w:val="24"/>
          <w:szCs w:val="24"/>
        </w:rPr>
        <w:t xml:space="preserve"> </w:t>
      </w:r>
      <w:r w:rsidR="004D69BE" w:rsidRPr="00E936B2">
        <w:rPr>
          <w:rFonts w:ascii="Times New Roman" w:hAnsi="Times New Roman" w:cs="Times New Roman"/>
          <w:sz w:val="24"/>
          <w:szCs w:val="24"/>
        </w:rPr>
        <w:t>staying together</w:t>
      </w:r>
      <w:r w:rsidRPr="00E936B2">
        <w:rPr>
          <w:rFonts w:ascii="Times New Roman" w:hAnsi="Times New Roman" w:cs="Times New Roman"/>
          <w:sz w:val="24"/>
          <w:szCs w:val="24"/>
        </w:rPr>
        <w:t xml:space="preserve"> at No</w:t>
      </w:r>
      <w:r w:rsidR="004D69BE" w:rsidRPr="00E936B2">
        <w:rPr>
          <w:rFonts w:ascii="Times New Roman" w:hAnsi="Times New Roman" w:cs="Times New Roman"/>
          <w:sz w:val="24"/>
          <w:szCs w:val="24"/>
        </w:rPr>
        <w:t xml:space="preserve"> </w:t>
      </w:r>
      <w:r w:rsidRPr="00E936B2">
        <w:rPr>
          <w:rFonts w:ascii="Times New Roman" w:hAnsi="Times New Roman" w:cs="Times New Roman"/>
          <w:sz w:val="24"/>
          <w:szCs w:val="24"/>
        </w:rPr>
        <w:t>9</w:t>
      </w:r>
      <w:r w:rsidR="004D69BE" w:rsidRPr="00E936B2">
        <w:rPr>
          <w:rFonts w:ascii="Times New Roman" w:hAnsi="Times New Roman" w:cs="Times New Roman"/>
          <w:sz w:val="24"/>
          <w:szCs w:val="24"/>
        </w:rPr>
        <w:t xml:space="preserve"> </w:t>
      </w:r>
      <w:r w:rsidRPr="00E936B2">
        <w:rPr>
          <w:rFonts w:ascii="Times New Roman" w:hAnsi="Times New Roman" w:cs="Times New Roman"/>
          <w:sz w:val="24"/>
          <w:szCs w:val="24"/>
        </w:rPr>
        <w:t>Norwich Avenue</w:t>
      </w:r>
      <w:r w:rsidR="004D69BE" w:rsidRPr="00E936B2">
        <w:rPr>
          <w:rFonts w:ascii="Times New Roman" w:hAnsi="Times New Roman" w:cs="Times New Roman"/>
          <w:sz w:val="24"/>
          <w:szCs w:val="24"/>
        </w:rPr>
        <w:t>, after the granting of a decree of divorce,</w:t>
      </w:r>
      <w:r w:rsidRPr="00E936B2">
        <w:rPr>
          <w:rFonts w:ascii="Times New Roman" w:hAnsi="Times New Roman" w:cs="Times New Roman"/>
          <w:sz w:val="24"/>
          <w:szCs w:val="24"/>
        </w:rPr>
        <w:t xml:space="preserve"> has already been considered above. It is undesirable</w:t>
      </w:r>
      <w:r w:rsidR="00041F7A" w:rsidRPr="00E936B2">
        <w:rPr>
          <w:rFonts w:ascii="Times New Roman" w:hAnsi="Times New Roman" w:cs="Times New Roman"/>
          <w:sz w:val="24"/>
          <w:szCs w:val="24"/>
        </w:rPr>
        <w:t xml:space="preserve"> for parties to live under the </w:t>
      </w:r>
      <w:r w:rsidR="00041F7A" w:rsidRPr="00E936B2">
        <w:rPr>
          <w:rFonts w:ascii="Times New Roman" w:hAnsi="Times New Roman" w:cs="Times New Roman"/>
          <w:sz w:val="24"/>
          <w:szCs w:val="24"/>
        </w:rPr>
        <w:lastRenderedPageBreak/>
        <w:t>same roof after divorce.  In this case there is a history of violence between the parties. Tempers are likely to be flared</w:t>
      </w:r>
      <w:r w:rsidR="004D69BE" w:rsidRPr="00E936B2">
        <w:rPr>
          <w:rFonts w:ascii="Times New Roman" w:hAnsi="Times New Roman" w:cs="Times New Roman"/>
          <w:sz w:val="24"/>
          <w:szCs w:val="24"/>
        </w:rPr>
        <w:t xml:space="preserve">, </w:t>
      </w:r>
      <w:r w:rsidR="00041F7A" w:rsidRPr="00E936B2">
        <w:rPr>
          <w:rFonts w:ascii="Times New Roman" w:hAnsi="Times New Roman" w:cs="Times New Roman"/>
          <w:sz w:val="24"/>
          <w:szCs w:val="24"/>
        </w:rPr>
        <w:t>by the bringing to the premises</w:t>
      </w:r>
      <w:r w:rsidR="00F842D0" w:rsidRPr="00E936B2">
        <w:rPr>
          <w:rFonts w:ascii="Times New Roman" w:hAnsi="Times New Roman" w:cs="Times New Roman"/>
          <w:sz w:val="24"/>
          <w:szCs w:val="24"/>
        </w:rPr>
        <w:t>,</w:t>
      </w:r>
      <w:r w:rsidR="007D1AEA" w:rsidRPr="00E936B2">
        <w:rPr>
          <w:rFonts w:ascii="Times New Roman" w:hAnsi="Times New Roman" w:cs="Times New Roman"/>
          <w:sz w:val="24"/>
          <w:szCs w:val="24"/>
        </w:rPr>
        <w:t xml:space="preserve"> </w:t>
      </w:r>
      <w:r w:rsidR="00E936B2" w:rsidRPr="00E936B2">
        <w:rPr>
          <w:rFonts w:ascii="Times New Roman" w:hAnsi="Times New Roman" w:cs="Times New Roman"/>
          <w:sz w:val="24"/>
          <w:szCs w:val="24"/>
        </w:rPr>
        <w:t>of the</w:t>
      </w:r>
      <w:r w:rsidR="00041F7A" w:rsidRPr="00E936B2">
        <w:rPr>
          <w:rFonts w:ascii="Times New Roman" w:hAnsi="Times New Roman" w:cs="Times New Roman"/>
          <w:sz w:val="24"/>
          <w:szCs w:val="24"/>
        </w:rPr>
        <w:t xml:space="preserve"> plaintiff’s girlfriend</w:t>
      </w:r>
      <w:r w:rsidR="00F842D0" w:rsidRPr="00E936B2">
        <w:rPr>
          <w:rFonts w:ascii="Times New Roman" w:hAnsi="Times New Roman" w:cs="Times New Roman"/>
          <w:sz w:val="24"/>
          <w:szCs w:val="24"/>
        </w:rPr>
        <w:t xml:space="preserve"> or the </w:t>
      </w:r>
      <w:proofErr w:type="gramStart"/>
      <w:r w:rsidR="00F842D0" w:rsidRPr="00E936B2">
        <w:rPr>
          <w:rFonts w:ascii="Times New Roman" w:hAnsi="Times New Roman" w:cs="Times New Roman"/>
          <w:sz w:val="24"/>
          <w:szCs w:val="24"/>
        </w:rPr>
        <w:t>defendant</w:t>
      </w:r>
      <w:r w:rsidR="007D1AEA" w:rsidRPr="00E936B2">
        <w:rPr>
          <w:rFonts w:ascii="Times New Roman" w:hAnsi="Times New Roman" w:cs="Times New Roman"/>
          <w:sz w:val="24"/>
          <w:szCs w:val="24"/>
        </w:rPr>
        <w:t xml:space="preserve">’s </w:t>
      </w:r>
      <w:r w:rsidR="00F842D0" w:rsidRPr="00E936B2">
        <w:rPr>
          <w:rFonts w:ascii="Times New Roman" w:hAnsi="Times New Roman" w:cs="Times New Roman"/>
          <w:sz w:val="24"/>
          <w:szCs w:val="24"/>
        </w:rPr>
        <w:t xml:space="preserve"> future</w:t>
      </w:r>
      <w:proofErr w:type="gramEnd"/>
      <w:r w:rsidR="00F842D0" w:rsidRPr="00E936B2">
        <w:rPr>
          <w:rFonts w:ascii="Times New Roman" w:hAnsi="Times New Roman" w:cs="Times New Roman"/>
          <w:sz w:val="24"/>
          <w:szCs w:val="24"/>
        </w:rPr>
        <w:t xml:space="preserve"> partner.</w:t>
      </w:r>
      <w:r w:rsidR="00041F7A" w:rsidRPr="00E936B2">
        <w:rPr>
          <w:rFonts w:ascii="Times New Roman" w:hAnsi="Times New Roman" w:cs="Times New Roman"/>
          <w:sz w:val="24"/>
          <w:szCs w:val="24"/>
        </w:rPr>
        <w:t xml:space="preserve"> The defendant has sued the plaintiff’s girlfriend for adultery. It would be expecting too much to expect the defendant to live with her adversary under the same roof. The defendant should be allowed to</w:t>
      </w:r>
      <w:r w:rsidR="007D1AEA" w:rsidRPr="00E936B2">
        <w:rPr>
          <w:rFonts w:ascii="Times New Roman" w:hAnsi="Times New Roman" w:cs="Times New Roman"/>
          <w:sz w:val="24"/>
          <w:szCs w:val="24"/>
        </w:rPr>
        <w:t xml:space="preserve"> exclusively</w:t>
      </w:r>
      <w:r w:rsidR="00041F7A" w:rsidRPr="00E936B2">
        <w:rPr>
          <w:rFonts w:ascii="Times New Roman" w:hAnsi="Times New Roman" w:cs="Times New Roman"/>
          <w:sz w:val="24"/>
          <w:szCs w:val="24"/>
        </w:rPr>
        <w:t xml:space="preserve"> stay at No 9 Norwich Avenue until the youngest child completes her primary education as confirmed by both parties in their evidence.  I find that the plaintiff should not stay at No 9 Norwich Avenue until after the defendant’s temporary usufruct expires on 31 December 2019.</w:t>
      </w:r>
    </w:p>
    <w:p w:rsidR="00224C78" w:rsidRPr="00E936B2" w:rsidRDefault="00041F7A" w:rsidP="0019149C">
      <w:pPr>
        <w:spacing w:after="0" w:line="360" w:lineRule="auto"/>
        <w:ind w:firstLine="720"/>
        <w:jc w:val="both"/>
        <w:rPr>
          <w:rFonts w:ascii="Times New Roman" w:hAnsi="Times New Roman" w:cs="Times New Roman"/>
          <w:sz w:val="24"/>
          <w:szCs w:val="24"/>
        </w:rPr>
      </w:pPr>
      <w:r w:rsidRPr="00E936B2">
        <w:rPr>
          <w:rFonts w:ascii="Times New Roman" w:hAnsi="Times New Roman" w:cs="Times New Roman"/>
          <w:sz w:val="24"/>
          <w:szCs w:val="24"/>
        </w:rPr>
        <w:t>It is common cause that the plaintiff was married to the late</w:t>
      </w:r>
      <w:r w:rsidR="00F706F2" w:rsidRPr="00E936B2">
        <w:rPr>
          <w:rFonts w:ascii="Times New Roman" w:hAnsi="Times New Roman" w:cs="Times New Roman"/>
          <w:sz w:val="24"/>
          <w:szCs w:val="24"/>
        </w:rPr>
        <w:t xml:space="preserve"> </w:t>
      </w:r>
      <w:proofErr w:type="spellStart"/>
      <w:r w:rsidR="00F706F2" w:rsidRPr="00E936B2">
        <w:rPr>
          <w:rFonts w:ascii="Times New Roman" w:hAnsi="Times New Roman" w:cs="Times New Roman"/>
          <w:sz w:val="24"/>
          <w:szCs w:val="24"/>
        </w:rPr>
        <w:t>Laina</w:t>
      </w:r>
      <w:proofErr w:type="spellEnd"/>
      <w:r w:rsidR="00F706F2" w:rsidRPr="00E936B2">
        <w:rPr>
          <w:rFonts w:ascii="Times New Roman" w:hAnsi="Times New Roman" w:cs="Times New Roman"/>
          <w:sz w:val="24"/>
          <w:szCs w:val="24"/>
        </w:rPr>
        <w:t xml:space="preserve"> Hama before he married the defendant.</w:t>
      </w:r>
      <w:r w:rsidR="000176C6" w:rsidRPr="00E936B2">
        <w:rPr>
          <w:rFonts w:ascii="Times New Roman" w:hAnsi="Times New Roman" w:cs="Times New Roman"/>
          <w:sz w:val="24"/>
          <w:szCs w:val="24"/>
        </w:rPr>
        <w:t xml:space="preserve"> </w:t>
      </w:r>
      <w:r w:rsidR="00F706F2" w:rsidRPr="00E936B2">
        <w:rPr>
          <w:rFonts w:ascii="Times New Roman" w:hAnsi="Times New Roman" w:cs="Times New Roman"/>
          <w:sz w:val="24"/>
          <w:szCs w:val="24"/>
        </w:rPr>
        <w:t xml:space="preserve"> No 9 Norwich Avenue was purchased by the plaintiff during his marriage to </w:t>
      </w:r>
      <w:proofErr w:type="spellStart"/>
      <w:r w:rsidR="00F706F2" w:rsidRPr="00E936B2">
        <w:rPr>
          <w:rFonts w:ascii="Times New Roman" w:hAnsi="Times New Roman" w:cs="Times New Roman"/>
          <w:sz w:val="24"/>
          <w:szCs w:val="24"/>
        </w:rPr>
        <w:t>Laina</w:t>
      </w:r>
      <w:proofErr w:type="spellEnd"/>
      <w:r w:rsidR="00F706F2" w:rsidRPr="00E936B2">
        <w:rPr>
          <w:rFonts w:ascii="Times New Roman" w:hAnsi="Times New Roman" w:cs="Times New Roman"/>
          <w:sz w:val="24"/>
          <w:szCs w:val="24"/>
        </w:rPr>
        <w:t xml:space="preserve">. He told the court that she was a house wife and that she did not contribute directly towards the purchase of the house. The estate of the late </w:t>
      </w:r>
      <w:proofErr w:type="spellStart"/>
      <w:r w:rsidR="00F706F2" w:rsidRPr="00E936B2">
        <w:rPr>
          <w:rFonts w:ascii="Times New Roman" w:hAnsi="Times New Roman" w:cs="Times New Roman"/>
          <w:sz w:val="24"/>
          <w:szCs w:val="24"/>
        </w:rPr>
        <w:t>Laina</w:t>
      </w:r>
      <w:proofErr w:type="spellEnd"/>
      <w:r w:rsidR="00F706F2" w:rsidRPr="00E936B2">
        <w:rPr>
          <w:rFonts w:ascii="Times New Roman" w:hAnsi="Times New Roman" w:cs="Times New Roman"/>
          <w:sz w:val="24"/>
          <w:szCs w:val="24"/>
        </w:rPr>
        <w:t xml:space="preserve"> was not registered. It is not clear whether or not it would have a claim against No 9 Norwich Avenue. It however complicates the defendant’s claim to that property. She did not indirectly contribute towards that property during </w:t>
      </w:r>
      <w:proofErr w:type="spellStart"/>
      <w:r w:rsidR="00F706F2" w:rsidRPr="00E936B2">
        <w:rPr>
          <w:rFonts w:ascii="Times New Roman" w:hAnsi="Times New Roman" w:cs="Times New Roman"/>
          <w:sz w:val="24"/>
          <w:szCs w:val="24"/>
        </w:rPr>
        <w:t>Laina’s</w:t>
      </w:r>
      <w:proofErr w:type="spellEnd"/>
      <w:r w:rsidR="00F706F2" w:rsidRPr="00E936B2">
        <w:rPr>
          <w:rFonts w:ascii="Times New Roman" w:hAnsi="Times New Roman" w:cs="Times New Roman"/>
          <w:sz w:val="24"/>
          <w:szCs w:val="24"/>
        </w:rPr>
        <w:t xml:space="preserve"> lifetime.</w:t>
      </w:r>
      <w:r w:rsidR="00F842D0" w:rsidRPr="00E936B2">
        <w:rPr>
          <w:rFonts w:ascii="Times New Roman" w:hAnsi="Times New Roman" w:cs="Times New Roman"/>
          <w:sz w:val="24"/>
          <w:szCs w:val="24"/>
        </w:rPr>
        <w:t xml:space="preserve"> There is a possibility of </w:t>
      </w:r>
      <w:proofErr w:type="spellStart"/>
      <w:r w:rsidR="00F842D0" w:rsidRPr="00E936B2">
        <w:rPr>
          <w:rFonts w:ascii="Times New Roman" w:hAnsi="Times New Roman" w:cs="Times New Roman"/>
          <w:sz w:val="24"/>
          <w:szCs w:val="24"/>
        </w:rPr>
        <w:t>Laina’s</w:t>
      </w:r>
      <w:proofErr w:type="spellEnd"/>
      <w:r w:rsidR="00F842D0" w:rsidRPr="00E936B2">
        <w:rPr>
          <w:rFonts w:ascii="Times New Roman" w:hAnsi="Times New Roman" w:cs="Times New Roman"/>
          <w:sz w:val="24"/>
          <w:szCs w:val="24"/>
        </w:rPr>
        <w:t xml:space="preserve"> estate having a claim to that property or the plaintiff being entitled to an inheritance from his late wife’s share which would not be subject to distribution. The defendant can however claim</w:t>
      </w:r>
      <w:r w:rsidR="002D6E5E" w:rsidRPr="00E936B2">
        <w:rPr>
          <w:rFonts w:ascii="Times New Roman" w:hAnsi="Times New Roman" w:cs="Times New Roman"/>
          <w:sz w:val="24"/>
          <w:szCs w:val="24"/>
        </w:rPr>
        <w:t xml:space="preserve"> from</w:t>
      </w:r>
      <w:r w:rsidR="00F842D0" w:rsidRPr="00E936B2">
        <w:rPr>
          <w:rFonts w:ascii="Times New Roman" w:hAnsi="Times New Roman" w:cs="Times New Roman"/>
          <w:sz w:val="24"/>
          <w:szCs w:val="24"/>
        </w:rPr>
        <w:t xml:space="preserve"> the plaintiff</w:t>
      </w:r>
      <w:r w:rsidR="002D6E5E" w:rsidRPr="00E936B2">
        <w:rPr>
          <w:rFonts w:ascii="Times New Roman" w:hAnsi="Times New Roman" w:cs="Times New Roman"/>
          <w:sz w:val="24"/>
          <w:szCs w:val="24"/>
        </w:rPr>
        <w:t>’s share and for her direct</w:t>
      </w:r>
      <w:r w:rsidR="00E24A16" w:rsidRPr="00E936B2">
        <w:rPr>
          <w:rFonts w:ascii="Times New Roman" w:hAnsi="Times New Roman" w:cs="Times New Roman"/>
          <w:sz w:val="24"/>
          <w:szCs w:val="24"/>
        </w:rPr>
        <w:t xml:space="preserve"> and indirect</w:t>
      </w:r>
      <w:r w:rsidR="002D6E5E" w:rsidRPr="00E936B2">
        <w:rPr>
          <w:rFonts w:ascii="Times New Roman" w:hAnsi="Times New Roman" w:cs="Times New Roman"/>
          <w:sz w:val="24"/>
          <w:szCs w:val="24"/>
        </w:rPr>
        <w:t xml:space="preserve"> contribution</w:t>
      </w:r>
      <w:r w:rsidR="00E24A16" w:rsidRPr="00E936B2">
        <w:rPr>
          <w:rFonts w:ascii="Times New Roman" w:hAnsi="Times New Roman" w:cs="Times New Roman"/>
          <w:sz w:val="24"/>
          <w:szCs w:val="24"/>
        </w:rPr>
        <w:t>s</w:t>
      </w:r>
      <w:r w:rsidR="002D6E5E" w:rsidRPr="00E936B2">
        <w:rPr>
          <w:rFonts w:ascii="Times New Roman" w:hAnsi="Times New Roman" w:cs="Times New Roman"/>
          <w:sz w:val="24"/>
          <w:szCs w:val="24"/>
        </w:rPr>
        <w:t>.</w:t>
      </w:r>
      <w:r w:rsidR="00F842D0" w:rsidRPr="00E936B2">
        <w:rPr>
          <w:rFonts w:ascii="Times New Roman" w:hAnsi="Times New Roman" w:cs="Times New Roman"/>
          <w:sz w:val="24"/>
          <w:szCs w:val="24"/>
        </w:rPr>
        <w:t xml:space="preserve"> </w:t>
      </w:r>
      <w:r w:rsidR="00F706F2" w:rsidRPr="00E936B2">
        <w:rPr>
          <w:rFonts w:ascii="Times New Roman" w:hAnsi="Times New Roman" w:cs="Times New Roman"/>
          <w:sz w:val="24"/>
          <w:szCs w:val="24"/>
        </w:rPr>
        <w:t xml:space="preserve"> Her contribution was indirect until she embarked on the improvements.</w:t>
      </w:r>
      <w:r w:rsidR="000176C6" w:rsidRPr="00E936B2">
        <w:rPr>
          <w:rFonts w:ascii="Times New Roman" w:hAnsi="Times New Roman" w:cs="Times New Roman"/>
          <w:sz w:val="24"/>
          <w:szCs w:val="24"/>
        </w:rPr>
        <w:t xml:space="preserve"> </w:t>
      </w:r>
      <w:r w:rsidR="00F706F2" w:rsidRPr="00E936B2">
        <w:rPr>
          <w:rFonts w:ascii="Times New Roman" w:hAnsi="Times New Roman" w:cs="Times New Roman"/>
          <w:sz w:val="24"/>
          <w:szCs w:val="24"/>
        </w:rPr>
        <w:t xml:space="preserve"> Part of the improvements </w:t>
      </w:r>
      <w:r w:rsidR="00C36738" w:rsidRPr="00E936B2">
        <w:rPr>
          <w:rFonts w:ascii="Times New Roman" w:hAnsi="Times New Roman" w:cs="Times New Roman"/>
          <w:sz w:val="24"/>
          <w:szCs w:val="24"/>
        </w:rPr>
        <w:t xml:space="preserve">included the building of two rooms of the cottage without the approval of the local authority. That type of development does not improve the value of the property as it is an illegal structure </w:t>
      </w:r>
      <w:proofErr w:type="gramStart"/>
      <w:r w:rsidR="00C36738" w:rsidRPr="00E936B2">
        <w:rPr>
          <w:rFonts w:ascii="Times New Roman" w:hAnsi="Times New Roman" w:cs="Times New Roman"/>
          <w:sz w:val="24"/>
          <w:szCs w:val="24"/>
        </w:rPr>
        <w:t>she</w:t>
      </w:r>
      <w:r w:rsidR="00F36B04">
        <w:rPr>
          <w:rFonts w:ascii="Times New Roman" w:hAnsi="Times New Roman" w:cs="Times New Roman"/>
          <w:sz w:val="24"/>
          <w:szCs w:val="24"/>
        </w:rPr>
        <w:t>,</w:t>
      </w:r>
      <w:proofErr w:type="gramEnd"/>
      <w:r w:rsidR="00C36738" w:rsidRPr="00E936B2">
        <w:rPr>
          <w:rFonts w:ascii="Times New Roman" w:hAnsi="Times New Roman" w:cs="Times New Roman"/>
          <w:sz w:val="24"/>
          <w:szCs w:val="24"/>
        </w:rPr>
        <w:t xml:space="preserve"> built according to her own testimony </w:t>
      </w:r>
      <w:r w:rsidR="000176C6" w:rsidRPr="00E936B2">
        <w:rPr>
          <w:rFonts w:ascii="Times New Roman" w:hAnsi="Times New Roman" w:cs="Times New Roman"/>
          <w:sz w:val="24"/>
          <w:szCs w:val="24"/>
        </w:rPr>
        <w:t>without</w:t>
      </w:r>
      <w:r w:rsidR="00C36738" w:rsidRPr="00E936B2">
        <w:rPr>
          <w:rFonts w:ascii="Times New Roman" w:hAnsi="Times New Roman" w:cs="Times New Roman"/>
          <w:sz w:val="24"/>
          <w:szCs w:val="24"/>
        </w:rPr>
        <w:t xml:space="preserve"> the plaintiff’s</w:t>
      </w:r>
      <w:r w:rsidR="000176C6" w:rsidRPr="00E936B2">
        <w:rPr>
          <w:rFonts w:ascii="Times New Roman" w:hAnsi="Times New Roman" w:cs="Times New Roman"/>
          <w:sz w:val="24"/>
          <w:szCs w:val="24"/>
        </w:rPr>
        <w:t xml:space="preserve"> consent</w:t>
      </w:r>
      <w:r w:rsidR="00C36738" w:rsidRPr="00E936B2">
        <w:rPr>
          <w:rFonts w:ascii="Times New Roman" w:hAnsi="Times New Roman" w:cs="Times New Roman"/>
          <w:sz w:val="24"/>
          <w:szCs w:val="24"/>
        </w:rPr>
        <w:t>. The defendant estimated the improvements at US$25000-00 and the value of No 9 Norwich Avenue at US$100000-00. In view of the illegality of part of the development her entitlement to a share of No 9 Norwich Avenue must be reduced</w:t>
      </w:r>
      <w:r w:rsidR="008A3AA5" w:rsidRPr="00E936B2">
        <w:rPr>
          <w:rFonts w:ascii="Times New Roman" w:hAnsi="Times New Roman" w:cs="Times New Roman"/>
          <w:sz w:val="24"/>
          <w:szCs w:val="24"/>
        </w:rPr>
        <w:t>.</w:t>
      </w:r>
      <w:r w:rsidR="000176C6" w:rsidRPr="00E936B2">
        <w:rPr>
          <w:rFonts w:ascii="Times New Roman" w:hAnsi="Times New Roman" w:cs="Times New Roman"/>
          <w:sz w:val="24"/>
          <w:szCs w:val="24"/>
        </w:rPr>
        <w:t xml:space="preserve"> She told the court that her estimate was a mere estimate and should be considered as such. </w:t>
      </w:r>
      <w:r w:rsidR="008A3AA5" w:rsidRPr="00E936B2">
        <w:rPr>
          <w:rFonts w:ascii="Times New Roman" w:hAnsi="Times New Roman" w:cs="Times New Roman"/>
          <w:sz w:val="24"/>
          <w:szCs w:val="24"/>
        </w:rPr>
        <w:t xml:space="preserve"> Her entitlement must also be viewed from her being awarded No 449 ZBC </w:t>
      </w:r>
      <w:proofErr w:type="spellStart"/>
      <w:r w:rsidR="008A3AA5" w:rsidRPr="00E936B2">
        <w:rPr>
          <w:rFonts w:ascii="Times New Roman" w:hAnsi="Times New Roman" w:cs="Times New Roman"/>
          <w:sz w:val="24"/>
          <w:szCs w:val="24"/>
        </w:rPr>
        <w:t>Ngangu</w:t>
      </w:r>
      <w:proofErr w:type="spellEnd"/>
      <w:r w:rsidR="008A3AA5" w:rsidRPr="00E936B2">
        <w:rPr>
          <w:rFonts w:ascii="Times New Roman" w:hAnsi="Times New Roman" w:cs="Times New Roman"/>
          <w:sz w:val="24"/>
          <w:szCs w:val="24"/>
        </w:rPr>
        <w:t xml:space="preserve"> Township </w:t>
      </w:r>
      <w:proofErr w:type="spellStart"/>
      <w:proofErr w:type="gramStart"/>
      <w:r w:rsidR="008A3AA5" w:rsidRPr="00E936B2">
        <w:rPr>
          <w:rFonts w:ascii="Times New Roman" w:hAnsi="Times New Roman" w:cs="Times New Roman"/>
          <w:sz w:val="24"/>
          <w:szCs w:val="24"/>
        </w:rPr>
        <w:t>Chimanimani</w:t>
      </w:r>
      <w:proofErr w:type="spellEnd"/>
      <w:r w:rsidR="000176C6" w:rsidRPr="00E936B2">
        <w:rPr>
          <w:rFonts w:ascii="Times New Roman" w:hAnsi="Times New Roman" w:cs="Times New Roman"/>
          <w:sz w:val="24"/>
          <w:szCs w:val="24"/>
        </w:rPr>
        <w:t xml:space="preserve"> </w:t>
      </w:r>
      <w:r w:rsidR="008A3AA5" w:rsidRPr="00E936B2">
        <w:rPr>
          <w:rFonts w:ascii="Times New Roman" w:hAnsi="Times New Roman" w:cs="Times New Roman"/>
          <w:sz w:val="24"/>
          <w:szCs w:val="24"/>
        </w:rPr>
        <w:t xml:space="preserve"> which</w:t>
      </w:r>
      <w:proofErr w:type="gramEnd"/>
      <w:r w:rsidR="002D6E5E" w:rsidRPr="00E936B2">
        <w:rPr>
          <w:rFonts w:ascii="Times New Roman" w:hAnsi="Times New Roman" w:cs="Times New Roman"/>
          <w:sz w:val="24"/>
          <w:szCs w:val="24"/>
        </w:rPr>
        <w:t>,</w:t>
      </w:r>
      <w:r w:rsidR="008A3AA5" w:rsidRPr="00E936B2">
        <w:rPr>
          <w:rFonts w:ascii="Times New Roman" w:hAnsi="Times New Roman" w:cs="Times New Roman"/>
          <w:sz w:val="24"/>
          <w:szCs w:val="24"/>
        </w:rPr>
        <w:t xml:space="preserve"> was purchased by the plaintiff during the m</w:t>
      </w:r>
      <w:r w:rsidR="002D6E5E" w:rsidRPr="00E936B2">
        <w:rPr>
          <w:rFonts w:ascii="Times New Roman" w:hAnsi="Times New Roman" w:cs="Times New Roman"/>
          <w:sz w:val="24"/>
          <w:szCs w:val="24"/>
        </w:rPr>
        <w:t>arriage. She said they were</w:t>
      </w:r>
      <w:r w:rsidR="008A3AA5" w:rsidRPr="00E936B2">
        <w:rPr>
          <w:rFonts w:ascii="Times New Roman" w:hAnsi="Times New Roman" w:cs="Times New Roman"/>
          <w:sz w:val="24"/>
          <w:szCs w:val="24"/>
        </w:rPr>
        <w:t xml:space="preserve"> using their incomes together even though her income was far less than the plaintiff’s. That</w:t>
      </w:r>
      <w:r w:rsidR="002D6E5E" w:rsidRPr="00E936B2">
        <w:rPr>
          <w:rFonts w:ascii="Times New Roman" w:hAnsi="Times New Roman" w:cs="Times New Roman"/>
          <w:sz w:val="24"/>
          <w:szCs w:val="24"/>
        </w:rPr>
        <w:t xml:space="preserve"> immovable</w:t>
      </w:r>
      <w:r w:rsidR="008A3AA5" w:rsidRPr="00E936B2">
        <w:rPr>
          <w:rFonts w:ascii="Times New Roman" w:hAnsi="Times New Roman" w:cs="Times New Roman"/>
          <w:sz w:val="24"/>
          <w:szCs w:val="24"/>
        </w:rPr>
        <w:t xml:space="preserve"> property</w:t>
      </w:r>
      <w:r w:rsidR="002D6E5E" w:rsidRPr="00E936B2">
        <w:rPr>
          <w:rFonts w:ascii="Times New Roman" w:hAnsi="Times New Roman" w:cs="Times New Roman"/>
          <w:sz w:val="24"/>
          <w:szCs w:val="24"/>
        </w:rPr>
        <w:t xml:space="preserve"> and all the movables</w:t>
      </w:r>
      <w:r w:rsidR="008A3AA5" w:rsidRPr="00E936B2">
        <w:rPr>
          <w:rFonts w:ascii="Times New Roman" w:hAnsi="Times New Roman" w:cs="Times New Roman"/>
          <w:sz w:val="24"/>
          <w:szCs w:val="24"/>
        </w:rPr>
        <w:t xml:space="preserve"> ha</w:t>
      </w:r>
      <w:r w:rsidR="002D6E5E" w:rsidRPr="00E936B2">
        <w:rPr>
          <w:rFonts w:ascii="Times New Roman" w:hAnsi="Times New Roman" w:cs="Times New Roman"/>
          <w:sz w:val="24"/>
          <w:szCs w:val="24"/>
        </w:rPr>
        <w:t>ve</w:t>
      </w:r>
      <w:r w:rsidR="008A3AA5" w:rsidRPr="00E936B2">
        <w:rPr>
          <w:rFonts w:ascii="Times New Roman" w:hAnsi="Times New Roman" w:cs="Times New Roman"/>
          <w:sz w:val="24"/>
          <w:szCs w:val="24"/>
        </w:rPr>
        <w:t xml:space="preserve"> been awarded to her. That must have the effect of reducing her claim to No 9 Norwich Avenue. After considering the above</w:t>
      </w:r>
      <w:r w:rsidR="0050385D" w:rsidRPr="00E936B2">
        <w:rPr>
          <w:rFonts w:ascii="Times New Roman" w:hAnsi="Times New Roman" w:cs="Times New Roman"/>
          <w:sz w:val="24"/>
          <w:szCs w:val="24"/>
        </w:rPr>
        <w:t xml:space="preserve"> I am satisfied that t</w:t>
      </w:r>
      <w:r w:rsidR="00224C78" w:rsidRPr="00E936B2">
        <w:rPr>
          <w:rFonts w:ascii="Times New Roman" w:hAnsi="Times New Roman" w:cs="Times New Roman"/>
          <w:sz w:val="24"/>
          <w:szCs w:val="24"/>
        </w:rPr>
        <w:t>he</w:t>
      </w:r>
      <w:r w:rsidR="0050385D" w:rsidRPr="00E936B2">
        <w:rPr>
          <w:rFonts w:ascii="Times New Roman" w:hAnsi="Times New Roman" w:cs="Times New Roman"/>
          <w:sz w:val="24"/>
          <w:szCs w:val="24"/>
        </w:rPr>
        <w:t xml:space="preserve"> defendant</w:t>
      </w:r>
      <w:r w:rsidR="00224C78" w:rsidRPr="00E936B2">
        <w:rPr>
          <w:rFonts w:ascii="Times New Roman" w:hAnsi="Times New Roman" w:cs="Times New Roman"/>
          <w:sz w:val="24"/>
          <w:szCs w:val="24"/>
        </w:rPr>
        <w:t xml:space="preserve"> should be awarded 10% of the value of No 9 Norwich Avenue.</w:t>
      </w:r>
    </w:p>
    <w:p w:rsidR="00224C78" w:rsidRPr="00E936B2" w:rsidRDefault="00224C78" w:rsidP="0019149C">
      <w:p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lastRenderedPageBreak/>
        <w:t xml:space="preserve">In the result </w:t>
      </w:r>
      <w:r w:rsidR="000176C6" w:rsidRPr="00E936B2">
        <w:rPr>
          <w:rFonts w:ascii="Times New Roman" w:hAnsi="Times New Roman" w:cs="Times New Roman"/>
          <w:sz w:val="24"/>
          <w:szCs w:val="24"/>
        </w:rPr>
        <w:t>it is</w:t>
      </w:r>
      <w:r w:rsidRPr="00E936B2">
        <w:rPr>
          <w:rFonts w:ascii="Times New Roman" w:hAnsi="Times New Roman" w:cs="Times New Roman"/>
          <w:sz w:val="24"/>
          <w:szCs w:val="24"/>
        </w:rPr>
        <w:t xml:space="preserve"> order</w:t>
      </w:r>
      <w:r w:rsidR="002D6E5E" w:rsidRPr="00E936B2">
        <w:rPr>
          <w:rFonts w:ascii="Times New Roman" w:hAnsi="Times New Roman" w:cs="Times New Roman"/>
          <w:sz w:val="24"/>
          <w:szCs w:val="24"/>
        </w:rPr>
        <w:t>ed</w:t>
      </w:r>
      <w:r w:rsidR="000176C6" w:rsidRPr="00E936B2">
        <w:rPr>
          <w:rFonts w:ascii="Times New Roman" w:hAnsi="Times New Roman" w:cs="Times New Roman"/>
          <w:sz w:val="24"/>
          <w:szCs w:val="24"/>
        </w:rPr>
        <w:t>;</w:t>
      </w:r>
    </w:p>
    <w:p w:rsidR="003753D0" w:rsidRPr="00E936B2" w:rsidRDefault="003753D0"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a decree of divorce be and is her</w:t>
      </w:r>
      <w:r w:rsidR="00F36B04">
        <w:rPr>
          <w:rFonts w:ascii="Times New Roman" w:hAnsi="Times New Roman" w:cs="Times New Roman"/>
          <w:sz w:val="24"/>
          <w:szCs w:val="24"/>
        </w:rPr>
        <w:t>e</w:t>
      </w:r>
      <w:r w:rsidRPr="00E936B2">
        <w:rPr>
          <w:rFonts w:ascii="Times New Roman" w:hAnsi="Times New Roman" w:cs="Times New Roman"/>
          <w:sz w:val="24"/>
          <w:szCs w:val="24"/>
        </w:rPr>
        <w:t>by granted.</w:t>
      </w:r>
    </w:p>
    <w:p w:rsidR="003753D0" w:rsidRPr="00E936B2" w:rsidRDefault="003753D0"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That custody of the minor children Rachel</w:t>
      </w:r>
      <w:r w:rsidR="00B50BF5" w:rsidRPr="00E936B2">
        <w:rPr>
          <w:rFonts w:ascii="Times New Roman" w:hAnsi="Times New Roman" w:cs="Times New Roman"/>
          <w:sz w:val="24"/>
          <w:szCs w:val="24"/>
        </w:rPr>
        <w:t xml:space="preserve"> </w:t>
      </w:r>
      <w:proofErr w:type="spellStart"/>
      <w:r w:rsidR="00B50BF5" w:rsidRPr="00E936B2">
        <w:rPr>
          <w:rFonts w:ascii="Times New Roman" w:hAnsi="Times New Roman" w:cs="Times New Roman"/>
          <w:sz w:val="24"/>
          <w:szCs w:val="24"/>
        </w:rPr>
        <w:t>Chitofu</w:t>
      </w:r>
      <w:proofErr w:type="spellEnd"/>
      <w:r w:rsidR="00B50BF5" w:rsidRPr="00E936B2">
        <w:rPr>
          <w:rFonts w:ascii="Times New Roman" w:hAnsi="Times New Roman" w:cs="Times New Roman"/>
          <w:sz w:val="24"/>
          <w:szCs w:val="24"/>
        </w:rPr>
        <w:t xml:space="preserve"> born</w:t>
      </w:r>
      <w:r w:rsidR="000176C6" w:rsidRPr="00E936B2">
        <w:rPr>
          <w:rFonts w:ascii="Times New Roman" w:hAnsi="Times New Roman" w:cs="Times New Roman"/>
          <w:sz w:val="24"/>
          <w:szCs w:val="24"/>
        </w:rPr>
        <w:t xml:space="preserve"> </w:t>
      </w:r>
      <w:r w:rsidR="00B50BF5" w:rsidRPr="00E936B2">
        <w:rPr>
          <w:rFonts w:ascii="Times New Roman" w:hAnsi="Times New Roman" w:cs="Times New Roman"/>
          <w:sz w:val="24"/>
          <w:szCs w:val="24"/>
        </w:rPr>
        <w:t xml:space="preserve">on 15 March 2002 and Michelle </w:t>
      </w:r>
      <w:proofErr w:type="spellStart"/>
      <w:r w:rsidR="00B50BF5" w:rsidRPr="00E936B2">
        <w:rPr>
          <w:rFonts w:ascii="Times New Roman" w:hAnsi="Times New Roman" w:cs="Times New Roman"/>
          <w:sz w:val="24"/>
          <w:szCs w:val="24"/>
        </w:rPr>
        <w:t>Chitofu</w:t>
      </w:r>
      <w:proofErr w:type="spellEnd"/>
      <w:r w:rsidR="00B50BF5" w:rsidRPr="00E936B2">
        <w:rPr>
          <w:rFonts w:ascii="Times New Roman" w:hAnsi="Times New Roman" w:cs="Times New Roman"/>
          <w:sz w:val="24"/>
          <w:szCs w:val="24"/>
        </w:rPr>
        <w:t xml:space="preserve"> born on 15 December 2006, be and is hereby awarded to the defendant.</w:t>
      </w:r>
    </w:p>
    <w:p w:rsidR="00B50BF5" w:rsidRPr="00E936B2" w:rsidRDefault="00B50BF5"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The plaintiff shall </w:t>
      </w:r>
      <w:r w:rsidR="00383F66" w:rsidRPr="00E936B2">
        <w:rPr>
          <w:rFonts w:ascii="Times New Roman" w:hAnsi="Times New Roman" w:cs="Times New Roman"/>
          <w:sz w:val="24"/>
          <w:szCs w:val="24"/>
        </w:rPr>
        <w:t>have</w:t>
      </w:r>
      <w:r w:rsidRPr="00E936B2">
        <w:rPr>
          <w:rFonts w:ascii="Times New Roman" w:hAnsi="Times New Roman" w:cs="Times New Roman"/>
          <w:sz w:val="24"/>
          <w:szCs w:val="24"/>
        </w:rPr>
        <w:t xml:space="preserve"> access to the minor children during school holidays.</w:t>
      </w:r>
    </w:p>
    <w:p w:rsidR="00F466D2" w:rsidRPr="00E936B2" w:rsidRDefault="00F466D2"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That plaintiff shall continue paying school fees for their adult child Joyce </w:t>
      </w:r>
      <w:proofErr w:type="spellStart"/>
      <w:r w:rsidRPr="00E936B2">
        <w:rPr>
          <w:rFonts w:ascii="Times New Roman" w:hAnsi="Times New Roman" w:cs="Times New Roman"/>
          <w:sz w:val="24"/>
          <w:szCs w:val="24"/>
        </w:rPr>
        <w:t>Chitofu</w:t>
      </w:r>
      <w:proofErr w:type="spellEnd"/>
      <w:r w:rsidRPr="00E936B2">
        <w:rPr>
          <w:rFonts w:ascii="Times New Roman" w:hAnsi="Times New Roman" w:cs="Times New Roman"/>
          <w:sz w:val="24"/>
          <w:szCs w:val="24"/>
        </w:rPr>
        <w:t xml:space="preserve"> born on 15 May 1995 till she completes her tertiary education.</w:t>
      </w:r>
    </w:p>
    <w:p w:rsidR="00B50BF5" w:rsidRPr="00E936B2" w:rsidRDefault="00B50BF5"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The defendant is awarded all the movable property acquired by the parties during the subsistence of the marriage.</w:t>
      </w:r>
    </w:p>
    <w:p w:rsidR="00B50BF5" w:rsidRPr="00E936B2" w:rsidRDefault="00B50BF5"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The defendant is awarded No 449 </w:t>
      </w:r>
      <w:proofErr w:type="spellStart"/>
      <w:r w:rsidRPr="00E936B2">
        <w:rPr>
          <w:rFonts w:ascii="Times New Roman" w:hAnsi="Times New Roman" w:cs="Times New Roman"/>
          <w:sz w:val="24"/>
          <w:szCs w:val="24"/>
        </w:rPr>
        <w:t>Ngangu</w:t>
      </w:r>
      <w:proofErr w:type="spellEnd"/>
      <w:r w:rsidRPr="00E936B2">
        <w:rPr>
          <w:rFonts w:ascii="Times New Roman" w:hAnsi="Times New Roman" w:cs="Times New Roman"/>
          <w:sz w:val="24"/>
          <w:szCs w:val="24"/>
        </w:rPr>
        <w:t xml:space="preserve"> Township </w:t>
      </w:r>
      <w:proofErr w:type="spellStart"/>
      <w:r w:rsidRPr="00E936B2">
        <w:rPr>
          <w:rFonts w:ascii="Times New Roman" w:hAnsi="Times New Roman" w:cs="Times New Roman"/>
          <w:sz w:val="24"/>
          <w:szCs w:val="24"/>
        </w:rPr>
        <w:t>Chimanimani</w:t>
      </w:r>
      <w:proofErr w:type="spellEnd"/>
      <w:r w:rsidRPr="00E936B2">
        <w:rPr>
          <w:rFonts w:ascii="Times New Roman" w:hAnsi="Times New Roman" w:cs="Times New Roman"/>
          <w:sz w:val="24"/>
          <w:szCs w:val="24"/>
        </w:rPr>
        <w:t>.</w:t>
      </w:r>
    </w:p>
    <w:p w:rsidR="00C160DC" w:rsidRPr="00E936B2" w:rsidRDefault="00C160DC"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The defendant is granted a limited usufruct to exclusively use and stay at No 9 Norwich Avenue </w:t>
      </w:r>
      <w:proofErr w:type="spellStart"/>
      <w:r w:rsidRPr="00E936B2">
        <w:rPr>
          <w:rFonts w:ascii="Times New Roman" w:hAnsi="Times New Roman" w:cs="Times New Roman"/>
          <w:sz w:val="24"/>
          <w:szCs w:val="24"/>
        </w:rPr>
        <w:t>Eastlea</w:t>
      </w:r>
      <w:proofErr w:type="spellEnd"/>
      <w:r w:rsidRPr="00E936B2">
        <w:rPr>
          <w:rFonts w:ascii="Times New Roman" w:hAnsi="Times New Roman" w:cs="Times New Roman"/>
          <w:sz w:val="24"/>
          <w:szCs w:val="24"/>
        </w:rPr>
        <w:t xml:space="preserve"> till the 31</w:t>
      </w:r>
      <w:r w:rsidR="000176C6" w:rsidRPr="00E936B2">
        <w:rPr>
          <w:rFonts w:ascii="Times New Roman" w:hAnsi="Times New Roman" w:cs="Times New Roman"/>
          <w:sz w:val="24"/>
          <w:szCs w:val="24"/>
          <w:vertAlign w:val="superscript"/>
        </w:rPr>
        <w:t>st</w:t>
      </w:r>
      <w:r w:rsidR="000176C6" w:rsidRPr="00E936B2">
        <w:rPr>
          <w:rFonts w:ascii="Times New Roman" w:hAnsi="Times New Roman" w:cs="Times New Roman"/>
          <w:sz w:val="24"/>
          <w:szCs w:val="24"/>
        </w:rPr>
        <w:t xml:space="preserve"> of</w:t>
      </w:r>
      <w:r w:rsidRPr="00E936B2">
        <w:rPr>
          <w:rFonts w:ascii="Times New Roman" w:hAnsi="Times New Roman" w:cs="Times New Roman"/>
          <w:sz w:val="24"/>
          <w:szCs w:val="24"/>
        </w:rPr>
        <w:t xml:space="preserve"> December 2019, after which she shall give the plaintiff vacant possession of the property.</w:t>
      </w:r>
    </w:p>
    <w:p w:rsidR="00B50BF5" w:rsidRPr="00E936B2" w:rsidRDefault="00B50BF5" w:rsidP="0019149C">
      <w:pPr>
        <w:pStyle w:val="ListParagraph"/>
        <w:numPr>
          <w:ilvl w:val="0"/>
          <w:numId w:val="3"/>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 xml:space="preserve">No 9 Norwich Avenue </w:t>
      </w:r>
      <w:proofErr w:type="spellStart"/>
      <w:r w:rsidRPr="00E936B2">
        <w:rPr>
          <w:rFonts w:ascii="Times New Roman" w:hAnsi="Times New Roman" w:cs="Times New Roman"/>
          <w:sz w:val="24"/>
          <w:szCs w:val="24"/>
        </w:rPr>
        <w:t>Eastlea</w:t>
      </w:r>
      <w:proofErr w:type="spellEnd"/>
      <w:r w:rsidRPr="00E936B2">
        <w:rPr>
          <w:rFonts w:ascii="Times New Roman" w:hAnsi="Times New Roman" w:cs="Times New Roman"/>
          <w:sz w:val="24"/>
          <w:szCs w:val="24"/>
        </w:rPr>
        <w:t xml:space="preserve"> shall be shared at the rate of 90% for the plaintiff and 10% for the defendant.</w:t>
      </w:r>
    </w:p>
    <w:p w:rsidR="00B50BF5" w:rsidRPr="00E936B2" w:rsidRDefault="00B50BF5" w:rsidP="0019149C">
      <w:pPr>
        <w:pStyle w:val="ListParagraph"/>
        <w:numPr>
          <w:ilvl w:val="0"/>
          <w:numId w:val="4"/>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The property shall be valued by an Estate Agent to be appointed by the Registrar within 14 days of this order from his register of Estate Agents</w:t>
      </w:r>
    </w:p>
    <w:p w:rsidR="00B50BF5" w:rsidRPr="00E936B2" w:rsidRDefault="00B50BF5" w:rsidP="0019149C">
      <w:pPr>
        <w:pStyle w:val="ListParagraph"/>
        <w:numPr>
          <w:ilvl w:val="0"/>
          <w:numId w:val="4"/>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The Estate Agent shall value the property within 21 days of the date of his appointment</w:t>
      </w:r>
      <w:r w:rsidR="00C160DC" w:rsidRPr="00E936B2">
        <w:rPr>
          <w:rFonts w:ascii="Times New Roman" w:hAnsi="Times New Roman" w:cs="Times New Roman"/>
          <w:sz w:val="24"/>
          <w:szCs w:val="24"/>
        </w:rPr>
        <w:t>.</w:t>
      </w:r>
    </w:p>
    <w:p w:rsidR="00C160DC" w:rsidRPr="00E936B2" w:rsidRDefault="00C160DC" w:rsidP="0019149C">
      <w:pPr>
        <w:pStyle w:val="ListParagraph"/>
        <w:numPr>
          <w:ilvl w:val="0"/>
          <w:numId w:val="4"/>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The plaintiff shall buy out the defendant’s 10% share within 12 months of the date of the valuation report.</w:t>
      </w:r>
    </w:p>
    <w:p w:rsidR="00383F66" w:rsidRPr="00E936B2" w:rsidRDefault="00383F66" w:rsidP="0019149C">
      <w:pPr>
        <w:pStyle w:val="ListParagraph"/>
        <w:numPr>
          <w:ilvl w:val="0"/>
          <w:numId w:val="4"/>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In the event of the plaintiff failing to buy out the defendant’s share in No 9 Norwich in terms of 8 (c) above the property shall be sold and the proceeds be shared at the rates indicated in 8 above.</w:t>
      </w:r>
    </w:p>
    <w:p w:rsidR="00C160DC" w:rsidRPr="00E936B2" w:rsidRDefault="00C160DC" w:rsidP="0019149C">
      <w:pPr>
        <w:pStyle w:val="ListParagraph"/>
        <w:numPr>
          <w:ilvl w:val="0"/>
          <w:numId w:val="4"/>
        </w:numPr>
        <w:spacing w:line="360" w:lineRule="auto"/>
        <w:jc w:val="both"/>
        <w:rPr>
          <w:rFonts w:ascii="Times New Roman" w:hAnsi="Times New Roman" w:cs="Times New Roman"/>
          <w:sz w:val="24"/>
          <w:szCs w:val="24"/>
        </w:rPr>
      </w:pPr>
      <w:r w:rsidRPr="00E936B2">
        <w:rPr>
          <w:rFonts w:ascii="Times New Roman" w:hAnsi="Times New Roman" w:cs="Times New Roman"/>
          <w:sz w:val="24"/>
          <w:szCs w:val="24"/>
        </w:rPr>
        <w:t>The parties shall contribute towards the Estate Agent’s valuation fees and commission at the rates equivalent to their shares in the property.</w:t>
      </w:r>
    </w:p>
    <w:p w:rsidR="00383F66" w:rsidRDefault="005A7FEF" w:rsidP="001914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383F66" w:rsidRPr="00E936B2">
        <w:rPr>
          <w:rFonts w:ascii="Times New Roman" w:hAnsi="Times New Roman" w:cs="Times New Roman"/>
          <w:sz w:val="24"/>
          <w:szCs w:val="24"/>
        </w:rPr>
        <w:t>Each party shall bear his or her own costs.</w:t>
      </w:r>
    </w:p>
    <w:p w:rsidR="00C032E0" w:rsidRPr="00E936B2" w:rsidRDefault="00C032E0" w:rsidP="0019149C">
      <w:pPr>
        <w:spacing w:after="0" w:line="240" w:lineRule="auto"/>
        <w:jc w:val="both"/>
        <w:rPr>
          <w:rFonts w:ascii="Times New Roman" w:hAnsi="Times New Roman" w:cs="Times New Roman"/>
          <w:sz w:val="24"/>
          <w:szCs w:val="24"/>
        </w:rPr>
      </w:pPr>
      <w:r w:rsidRPr="0019149C">
        <w:rPr>
          <w:rFonts w:ascii="Times New Roman" w:hAnsi="Times New Roman" w:cs="Times New Roman"/>
          <w:i/>
          <w:sz w:val="24"/>
          <w:szCs w:val="24"/>
        </w:rPr>
        <w:t>Legal Aid Directorate</w:t>
      </w:r>
      <w:r w:rsidR="0019149C">
        <w:rPr>
          <w:rFonts w:ascii="Times New Roman" w:hAnsi="Times New Roman" w:cs="Times New Roman"/>
          <w:i/>
          <w:sz w:val="24"/>
          <w:szCs w:val="24"/>
        </w:rPr>
        <w:t>,</w:t>
      </w:r>
      <w:r w:rsidRPr="00E936B2">
        <w:rPr>
          <w:rFonts w:ascii="Times New Roman" w:hAnsi="Times New Roman" w:cs="Times New Roman"/>
          <w:sz w:val="24"/>
          <w:szCs w:val="24"/>
        </w:rPr>
        <w:t xml:space="preserve"> </w:t>
      </w:r>
      <w:r w:rsidR="0019149C">
        <w:rPr>
          <w:rFonts w:ascii="Times New Roman" w:hAnsi="Times New Roman" w:cs="Times New Roman"/>
          <w:sz w:val="24"/>
          <w:szCs w:val="24"/>
        </w:rPr>
        <w:t>p</w:t>
      </w:r>
      <w:r w:rsidRPr="00E936B2">
        <w:rPr>
          <w:rFonts w:ascii="Times New Roman" w:hAnsi="Times New Roman" w:cs="Times New Roman"/>
          <w:sz w:val="24"/>
          <w:szCs w:val="24"/>
        </w:rPr>
        <w:t xml:space="preserve">laintiff’s </w:t>
      </w:r>
      <w:r w:rsidR="00770FE3">
        <w:rPr>
          <w:rFonts w:ascii="Times New Roman" w:hAnsi="Times New Roman" w:cs="Times New Roman"/>
          <w:sz w:val="24"/>
          <w:szCs w:val="24"/>
        </w:rPr>
        <w:t>l</w:t>
      </w:r>
      <w:r w:rsidRPr="00E936B2">
        <w:rPr>
          <w:rFonts w:ascii="Times New Roman" w:hAnsi="Times New Roman" w:cs="Times New Roman"/>
          <w:sz w:val="24"/>
          <w:szCs w:val="24"/>
        </w:rPr>
        <w:t xml:space="preserve">egal </w:t>
      </w:r>
      <w:r w:rsidR="00770FE3">
        <w:rPr>
          <w:rFonts w:ascii="Times New Roman" w:hAnsi="Times New Roman" w:cs="Times New Roman"/>
          <w:sz w:val="24"/>
          <w:szCs w:val="24"/>
        </w:rPr>
        <w:t>p</w:t>
      </w:r>
      <w:r w:rsidRPr="00E936B2">
        <w:rPr>
          <w:rFonts w:ascii="Times New Roman" w:hAnsi="Times New Roman" w:cs="Times New Roman"/>
          <w:sz w:val="24"/>
          <w:szCs w:val="24"/>
        </w:rPr>
        <w:t>ractitioners.</w:t>
      </w:r>
    </w:p>
    <w:p w:rsidR="000B0C8F" w:rsidRPr="00E936B2" w:rsidRDefault="005A7FEF" w:rsidP="0019149C">
      <w:pPr>
        <w:spacing w:after="0" w:line="240" w:lineRule="auto"/>
        <w:jc w:val="both"/>
        <w:rPr>
          <w:rFonts w:ascii="Times New Roman" w:hAnsi="Times New Roman" w:cs="Times New Roman"/>
          <w:sz w:val="24"/>
          <w:szCs w:val="24"/>
        </w:rPr>
      </w:pPr>
      <w:r w:rsidRPr="0019149C">
        <w:rPr>
          <w:rFonts w:ascii="Times New Roman" w:hAnsi="Times New Roman" w:cs="Times New Roman"/>
          <w:i/>
          <w:sz w:val="24"/>
          <w:szCs w:val="24"/>
        </w:rPr>
        <w:t>Messrs</w:t>
      </w:r>
      <w:r w:rsidR="00C032E0" w:rsidRPr="0019149C">
        <w:rPr>
          <w:rFonts w:ascii="Times New Roman" w:hAnsi="Times New Roman" w:cs="Times New Roman"/>
          <w:i/>
          <w:sz w:val="24"/>
          <w:szCs w:val="24"/>
        </w:rPr>
        <w:t xml:space="preserve"> </w:t>
      </w:r>
      <w:proofErr w:type="spellStart"/>
      <w:r w:rsidR="00C032E0" w:rsidRPr="0019149C">
        <w:rPr>
          <w:rFonts w:ascii="Times New Roman" w:hAnsi="Times New Roman" w:cs="Times New Roman"/>
          <w:i/>
          <w:sz w:val="24"/>
          <w:szCs w:val="24"/>
        </w:rPr>
        <w:t>Nyikadzino</w:t>
      </w:r>
      <w:proofErr w:type="spellEnd"/>
      <w:r w:rsidR="00C032E0" w:rsidRPr="0019149C">
        <w:rPr>
          <w:rFonts w:ascii="Times New Roman" w:hAnsi="Times New Roman" w:cs="Times New Roman"/>
          <w:i/>
          <w:sz w:val="24"/>
          <w:szCs w:val="24"/>
        </w:rPr>
        <w:t xml:space="preserve">, </w:t>
      </w:r>
      <w:proofErr w:type="spellStart"/>
      <w:r w:rsidR="00C032E0" w:rsidRPr="0019149C">
        <w:rPr>
          <w:rFonts w:ascii="Times New Roman" w:hAnsi="Times New Roman" w:cs="Times New Roman"/>
          <w:i/>
          <w:sz w:val="24"/>
          <w:szCs w:val="24"/>
        </w:rPr>
        <w:t>Simango</w:t>
      </w:r>
      <w:proofErr w:type="spellEnd"/>
      <w:r w:rsidR="00C032E0" w:rsidRPr="0019149C">
        <w:rPr>
          <w:rFonts w:ascii="Times New Roman" w:hAnsi="Times New Roman" w:cs="Times New Roman"/>
          <w:i/>
          <w:sz w:val="24"/>
          <w:szCs w:val="24"/>
        </w:rPr>
        <w:t xml:space="preserve"> &amp; </w:t>
      </w:r>
      <w:r w:rsidRPr="0019149C">
        <w:rPr>
          <w:rFonts w:ascii="Times New Roman" w:hAnsi="Times New Roman" w:cs="Times New Roman"/>
          <w:i/>
          <w:sz w:val="24"/>
          <w:szCs w:val="24"/>
        </w:rPr>
        <w:t>Associates</w:t>
      </w:r>
      <w:r w:rsidR="00770FE3">
        <w:rPr>
          <w:rFonts w:ascii="Times New Roman" w:hAnsi="Times New Roman" w:cs="Times New Roman"/>
          <w:i/>
          <w:sz w:val="24"/>
          <w:szCs w:val="24"/>
        </w:rPr>
        <w:t>,</w:t>
      </w:r>
      <w:r w:rsidR="00C032E0" w:rsidRPr="00E936B2">
        <w:rPr>
          <w:rFonts w:ascii="Times New Roman" w:hAnsi="Times New Roman" w:cs="Times New Roman"/>
          <w:sz w:val="24"/>
          <w:szCs w:val="24"/>
        </w:rPr>
        <w:t xml:space="preserve"> </w:t>
      </w:r>
      <w:r w:rsidR="0019149C">
        <w:rPr>
          <w:rFonts w:ascii="Times New Roman" w:hAnsi="Times New Roman" w:cs="Times New Roman"/>
          <w:sz w:val="24"/>
          <w:szCs w:val="24"/>
        </w:rPr>
        <w:t>d</w:t>
      </w:r>
      <w:r w:rsidR="00C032E0" w:rsidRPr="00E936B2">
        <w:rPr>
          <w:rFonts w:ascii="Times New Roman" w:hAnsi="Times New Roman" w:cs="Times New Roman"/>
          <w:sz w:val="24"/>
          <w:szCs w:val="24"/>
        </w:rPr>
        <w:t xml:space="preserve">efendant’s </w:t>
      </w:r>
      <w:r w:rsidR="00770FE3">
        <w:rPr>
          <w:rFonts w:ascii="Times New Roman" w:hAnsi="Times New Roman" w:cs="Times New Roman"/>
          <w:sz w:val="24"/>
          <w:szCs w:val="24"/>
        </w:rPr>
        <w:t>l</w:t>
      </w:r>
      <w:r w:rsidR="00C032E0" w:rsidRPr="00E936B2">
        <w:rPr>
          <w:rFonts w:ascii="Times New Roman" w:hAnsi="Times New Roman" w:cs="Times New Roman"/>
          <w:sz w:val="24"/>
          <w:szCs w:val="24"/>
        </w:rPr>
        <w:t xml:space="preserve">egal </w:t>
      </w:r>
      <w:r w:rsidR="00770FE3">
        <w:rPr>
          <w:rFonts w:ascii="Times New Roman" w:hAnsi="Times New Roman" w:cs="Times New Roman"/>
          <w:sz w:val="24"/>
          <w:szCs w:val="24"/>
        </w:rPr>
        <w:t>p</w:t>
      </w:r>
      <w:r w:rsidR="00C032E0" w:rsidRPr="00E936B2">
        <w:rPr>
          <w:rFonts w:ascii="Times New Roman" w:hAnsi="Times New Roman" w:cs="Times New Roman"/>
          <w:sz w:val="24"/>
          <w:szCs w:val="24"/>
        </w:rPr>
        <w:t>ractitioners till 28 June 2013.</w:t>
      </w:r>
      <w:r w:rsidR="000F2B7E" w:rsidRPr="00E936B2">
        <w:rPr>
          <w:rStyle w:val="CommentReference"/>
          <w:rFonts w:ascii="Times New Roman" w:hAnsi="Times New Roman" w:cs="Times New Roman"/>
          <w:sz w:val="24"/>
          <w:szCs w:val="24"/>
        </w:rPr>
        <w:commentReference w:id="1"/>
      </w:r>
    </w:p>
    <w:sectPr w:rsidR="000B0C8F" w:rsidRPr="00E936B2" w:rsidSect="000B0C8F">
      <w:headerReference w:type="default" r:id="rId10"/>
      <w:pgSz w:w="12240" w:h="15840" w:code="1"/>
      <w:pgMar w:top="1440" w:right="110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CHENA" w:date="2013-08-21T11:13:00Z" w:initials="U">
    <w:p w:rsidR="000F2B7E" w:rsidRDefault="000F2B7E">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D5" w:rsidRDefault="00131DD5" w:rsidP="00E936B2">
      <w:pPr>
        <w:spacing w:after="0" w:line="240" w:lineRule="auto"/>
      </w:pPr>
      <w:r>
        <w:separator/>
      </w:r>
    </w:p>
    <w:p w:rsidR="00131DD5" w:rsidRDefault="00131DD5"/>
  </w:endnote>
  <w:endnote w:type="continuationSeparator" w:id="0">
    <w:p w:rsidR="00131DD5" w:rsidRDefault="00131DD5" w:rsidP="00E936B2">
      <w:pPr>
        <w:spacing w:after="0" w:line="240" w:lineRule="auto"/>
      </w:pPr>
      <w:r>
        <w:continuationSeparator/>
      </w:r>
    </w:p>
    <w:p w:rsidR="00131DD5" w:rsidRDefault="00131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D5" w:rsidRDefault="00131DD5" w:rsidP="00E936B2">
      <w:pPr>
        <w:spacing w:after="0" w:line="240" w:lineRule="auto"/>
      </w:pPr>
      <w:r>
        <w:separator/>
      </w:r>
    </w:p>
    <w:p w:rsidR="00131DD5" w:rsidRDefault="00131DD5"/>
  </w:footnote>
  <w:footnote w:type="continuationSeparator" w:id="0">
    <w:p w:rsidR="00131DD5" w:rsidRDefault="00131DD5" w:rsidP="00E936B2">
      <w:pPr>
        <w:spacing w:after="0" w:line="240" w:lineRule="auto"/>
      </w:pPr>
      <w:r>
        <w:continuationSeparator/>
      </w:r>
    </w:p>
    <w:p w:rsidR="00131DD5" w:rsidRDefault="00131D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B2" w:rsidRDefault="00131DD5" w:rsidP="002A6767">
    <w:pPr>
      <w:pStyle w:val="Header"/>
      <w:jc w:val="right"/>
    </w:pPr>
    <w:sdt>
      <w:sdtPr>
        <w:id w:val="14636392"/>
        <w:docPartObj>
          <w:docPartGallery w:val="Page Numbers (Top of Page)"/>
          <w:docPartUnique/>
        </w:docPartObj>
      </w:sdtPr>
      <w:sdtEndPr/>
      <w:sdtContent>
        <w:r w:rsidR="002A6767">
          <w:t xml:space="preserve">                                                                                          </w:t>
        </w:r>
        <w:r>
          <w:fldChar w:fldCharType="begin"/>
        </w:r>
        <w:r>
          <w:instrText xml:space="preserve"> PAGE   \* MERGEFORMAT </w:instrText>
        </w:r>
        <w:r>
          <w:fldChar w:fldCharType="separate"/>
        </w:r>
        <w:r w:rsidR="004E7D43">
          <w:rPr>
            <w:noProof/>
          </w:rPr>
          <w:t>1</w:t>
        </w:r>
        <w:r>
          <w:rPr>
            <w:noProof/>
          </w:rPr>
          <w:fldChar w:fldCharType="end"/>
        </w:r>
      </w:sdtContent>
    </w:sdt>
    <w:r w:rsidR="00E936B2">
      <w:tab/>
      <w:t xml:space="preserve">                                                                                                                                                           </w:t>
    </w:r>
    <w:r w:rsidR="0019149C">
      <w:t xml:space="preserve">                       </w:t>
    </w:r>
    <w:r w:rsidR="00E936B2">
      <w:t xml:space="preserve"> </w:t>
    </w:r>
    <w:r w:rsidR="0019149C">
      <w:t xml:space="preserve">                  </w:t>
    </w:r>
    <w:r w:rsidR="00E936B2">
      <w:t>HH</w:t>
    </w:r>
    <w:r w:rsidR="005C1805">
      <w:t>265</w:t>
    </w:r>
    <w:r w:rsidR="00E936B2">
      <w:t>/13</w:t>
    </w:r>
  </w:p>
  <w:p w:rsidR="00E936B2" w:rsidRDefault="00E936B2" w:rsidP="0019149C">
    <w:pPr>
      <w:pStyle w:val="Header"/>
      <w:jc w:val="right"/>
    </w:pPr>
    <w:r>
      <w:t xml:space="preserve">                                                                                                                                                          </w:t>
    </w:r>
    <w:r w:rsidR="0019149C">
      <w:tab/>
      <w:t xml:space="preserve">        </w:t>
    </w:r>
    <w:r>
      <w:t xml:space="preserve">   HC 12167/12</w:t>
    </w:r>
  </w:p>
  <w:p w:rsidR="00EF188D" w:rsidRDefault="00EF188D" w:rsidP="0019149C">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25EA"/>
    <w:multiLevelType w:val="hybridMultilevel"/>
    <w:tmpl w:val="4E00B606"/>
    <w:lvl w:ilvl="0" w:tplc="F3361642">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487C05D4"/>
    <w:multiLevelType w:val="hybridMultilevel"/>
    <w:tmpl w:val="AF34FF8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DFD3BAB"/>
    <w:multiLevelType w:val="hybridMultilevel"/>
    <w:tmpl w:val="9E4408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E964604"/>
    <w:multiLevelType w:val="hybridMultilevel"/>
    <w:tmpl w:val="06C04104"/>
    <w:lvl w:ilvl="0" w:tplc="A3683E7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57F3"/>
    <w:rsid w:val="000176C6"/>
    <w:rsid w:val="00032323"/>
    <w:rsid w:val="00041F7A"/>
    <w:rsid w:val="0005291B"/>
    <w:rsid w:val="000B0380"/>
    <w:rsid w:val="000B0C8F"/>
    <w:rsid w:val="000C3CF6"/>
    <w:rsid w:val="000F2B7E"/>
    <w:rsid w:val="00110810"/>
    <w:rsid w:val="00131DD5"/>
    <w:rsid w:val="0017163E"/>
    <w:rsid w:val="0019149C"/>
    <w:rsid w:val="001B57F3"/>
    <w:rsid w:val="001C354D"/>
    <w:rsid w:val="00224C78"/>
    <w:rsid w:val="002A6767"/>
    <w:rsid w:val="002D6E5E"/>
    <w:rsid w:val="003753D0"/>
    <w:rsid w:val="00380F76"/>
    <w:rsid w:val="00383F66"/>
    <w:rsid w:val="00392E3E"/>
    <w:rsid w:val="004C1764"/>
    <w:rsid w:val="004D6250"/>
    <w:rsid w:val="004D69BE"/>
    <w:rsid w:val="004E7D43"/>
    <w:rsid w:val="0050385D"/>
    <w:rsid w:val="00506565"/>
    <w:rsid w:val="005A7FEF"/>
    <w:rsid w:val="005C1805"/>
    <w:rsid w:val="005F1267"/>
    <w:rsid w:val="006377DA"/>
    <w:rsid w:val="006420EC"/>
    <w:rsid w:val="00661E39"/>
    <w:rsid w:val="00663452"/>
    <w:rsid w:val="006862A0"/>
    <w:rsid w:val="006F6217"/>
    <w:rsid w:val="00770FE3"/>
    <w:rsid w:val="00776199"/>
    <w:rsid w:val="007D1AEA"/>
    <w:rsid w:val="00842D6D"/>
    <w:rsid w:val="00884EA2"/>
    <w:rsid w:val="008A3AA5"/>
    <w:rsid w:val="00985B34"/>
    <w:rsid w:val="009E7D06"/>
    <w:rsid w:val="00AD4ACE"/>
    <w:rsid w:val="00AE760F"/>
    <w:rsid w:val="00B05901"/>
    <w:rsid w:val="00B50BF5"/>
    <w:rsid w:val="00C032E0"/>
    <w:rsid w:val="00C160DC"/>
    <w:rsid w:val="00C36738"/>
    <w:rsid w:val="00C40455"/>
    <w:rsid w:val="00C41599"/>
    <w:rsid w:val="00C82F1E"/>
    <w:rsid w:val="00D04394"/>
    <w:rsid w:val="00D04F92"/>
    <w:rsid w:val="00D709A4"/>
    <w:rsid w:val="00DA5749"/>
    <w:rsid w:val="00E24A16"/>
    <w:rsid w:val="00E936B2"/>
    <w:rsid w:val="00EE5B6B"/>
    <w:rsid w:val="00EF188D"/>
    <w:rsid w:val="00F02592"/>
    <w:rsid w:val="00F36B04"/>
    <w:rsid w:val="00F466D2"/>
    <w:rsid w:val="00F706F2"/>
    <w:rsid w:val="00F770DE"/>
    <w:rsid w:val="00F842D0"/>
    <w:rsid w:val="00FA2FF0"/>
    <w:rsid w:val="00FA5717"/>
    <w:rsid w:val="00FB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39"/>
    <w:pPr>
      <w:ind w:left="720"/>
      <w:contextualSpacing/>
    </w:pPr>
  </w:style>
  <w:style w:type="character" w:styleId="CommentReference">
    <w:name w:val="annotation reference"/>
    <w:basedOn w:val="DefaultParagraphFont"/>
    <w:uiPriority w:val="99"/>
    <w:semiHidden/>
    <w:unhideWhenUsed/>
    <w:rsid w:val="000F2B7E"/>
    <w:rPr>
      <w:sz w:val="16"/>
      <w:szCs w:val="16"/>
    </w:rPr>
  </w:style>
  <w:style w:type="paragraph" w:styleId="CommentText">
    <w:name w:val="annotation text"/>
    <w:basedOn w:val="Normal"/>
    <w:link w:val="CommentTextChar"/>
    <w:uiPriority w:val="99"/>
    <w:semiHidden/>
    <w:unhideWhenUsed/>
    <w:rsid w:val="000F2B7E"/>
    <w:pPr>
      <w:spacing w:line="240" w:lineRule="auto"/>
    </w:pPr>
    <w:rPr>
      <w:sz w:val="20"/>
      <w:szCs w:val="20"/>
    </w:rPr>
  </w:style>
  <w:style w:type="character" w:customStyle="1" w:styleId="CommentTextChar">
    <w:name w:val="Comment Text Char"/>
    <w:basedOn w:val="DefaultParagraphFont"/>
    <w:link w:val="CommentText"/>
    <w:uiPriority w:val="99"/>
    <w:semiHidden/>
    <w:rsid w:val="000F2B7E"/>
    <w:rPr>
      <w:sz w:val="20"/>
      <w:szCs w:val="20"/>
    </w:rPr>
  </w:style>
  <w:style w:type="paragraph" w:styleId="CommentSubject">
    <w:name w:val="annotation subject"/>
    <w:basedOn w:val="CommentText"/>
    <w:next w:val="CommentText"/>
    <w:link w:val="CommentSubjectChar"/>
    <w:uiPriority w:val="99"/>
    <w:semiHidden/>
    <w:unhideWhenUsed/>
    <w:rsid w:val="000F2B7E"/>
    <w:rPr>
      <w:b/>
      <w:bCs/>
    </w:rPr>
  </w:style>
  <w:style w:type="character" w:customStyle="1" w:styleId="CommentSubjectChar">
    <w:name w:val="Comment Subject Char"/>
    <w:basedOn w:val="CommentTextChar"/>
    <w:link w:val="CommentSubject"/>
    <w:uiPriority w:val="99"/>
    <w:semiHidden/>
    <w:rsid w:val="000F2B7E"/>
    <w:rPr>
      <w:b/>
      <w:bCs/>
      <w:sz w:val="20"/>
      <w:szCs w:val="20"/>
    </w:rPr>
  </w:style>
  <w:style w:type="paragraph" w:styleId="Revision">
    <w:name w:val="Revision"/>
    <w:hidden/>
    <w:uiPriority w:val="99"/>
    <w:semiHidden/>
    <w:rsid w:val="000F2B7E"/>
    <w:pPr>
      <w:spacing w:after="0" w:line="240" w:lineRule="auto"/>
    </w:pPr>
  </w:style>
  <w:style w:type="paragraph" w:styleId="BalloonText">
    <w:name w:val="Balloon Text"/>
    <w:basedOn w:val="Normal"/>
    <w:link w:val="BalloonTextChar"/>
    <w:uiPriority w:val="99"/>
    <w:semiHidden/>
    <w:unhideWhenUsed/>
    <w:rsid w:val="000F2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7E"/>
    <w:rPr>
      <w:rFonts w:ascii="Tahoma" w:hAnsi="Tahoma" w:cs="Tahoma"/>
      <w:sz w:val="16"/>
      <w:szCs w:val="16"/>
    </w:rPr>
  </w:style>
  <w:style w:type="paragraph" w:styleId="Header">
    <w:name w:val="header"/>
    <w:basedOn w:val="Normal"/>
    <w:link w:val="HeaderChar"/>
    <w:uiPriority w:val="99"/>
    <w:unhideWhenUsed/>
    <w:rsid w:val="00E9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B2"/>
  </w:style>
  <w:style w:type="paragraph" w:styleId="Footer">
    <w:name w:val="footer"/>
    <w:basedOn w:val="Normal"/>
    <w:link w:val="FooterChar"/>
    <w:uiPriority w:val="99"/>
    <w:semiHidden/>
    <w:unhideWhenUsed/>
    <w:rsid w:val="00E936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3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7F21-7461-4F6B-9D7F-70820875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2013-08-30T13:41:00Z</cp:lastPrinted>
  <dcterms:created xsi:type="dcterms:W3CDTF">2013-09-20T10:09:00Z</dcterms:created>
  <dcterms:modified xsi:type="dcterms:W3CDTF">2013-09-20T10:09:00Z</dcterms:modified>
</cp:coreProperties>
</file>