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ED" w:rsidRPr="006D0F59" w:rsidRDefault="006D0F59" w:rsidP="006D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F59">
        <w:rPr>
          <w:rFonts w:ascii="Times New Roman" w:hAnsi="Times New Roman" w:cs="Times New Roman"/>
          <w:sz w:val="24"/>
          <w:szCs w:val="24"/>
        </w:rPr>
        <w:t>ELIZABETH GLASER PEDIATRIC AIDS FOUNDATION</w:t>
      </w:r>
    </w:p>
    <w:p w:rsidR="006D0F59" w:rsidRPr="006D0F59" w:rsidRDefault="006D0F59" w:rsidP="006D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0F59">
        <w:rPr>
          <w:rFonts w:ascii="Times New Roman" w:hAnsi="Times New Roman" w:cs="Times New Roman"/>
          <w:sz w:val="24"/>
          <w:szCs w:val="24"/>
        </w:rPr>
        <w:t>versus</w:t>
      </w:r>
    </w:p>
    <w:p w:rsidR="006D0F59" w:rsidRPr="006D0F59" w:rsidRDefault="006D0F59" w:rsidP="006D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F59">
        <w:rPr>
          <w:rFonts w:ascii="Times New Roman" w:hAnsi="Times New Roman" w:cs="Times New Roman"/>
          <w:sz w:val="24"/>
          <w:szCs w:val="24"/>
        </w:rPr>
        <w:t>AMOS MAGORONGA</w:t>
      </w:r>
    </w:p>
    <w:p w:rsidR="006D0F59" w:rsidRPr="006D0F59" w:rsidRDefault="0013190A" w:rsidP="006D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6D0F59" w:rsidRPr="006D0F59" w:rsidRDefault="006D0F59">
      <w:pPr>
        <w:rPr>
          <w:rFonts w:ascii="Times New Roman" w:hAnsi="Times New Roman" w:cs="Times New Roman"/>
          <w:sz w:val="24"/>
          <w:szCs w:val="24"/>
        </w:rPr>
      </w:pPr>
      <w:r w:rsidRPr="006D0F59">
        <w:rPr>
          <w:rFonts w:ascii="Times New Roman" w:hAnsi="Times New Roman" w:cs="Times New Roman"/>
          <w:sz w:val="24"/>
          <w:szCs w:val="24"/>
        </w:rPr>
        <w:t>TAKAWIRA MUNYANYI</w:t>
      </w:r>
    </w:p>
    <w:p w:rsidR="006D0F59" w:rsidRPr="006D0F59" w:rsidRDefault="006D0F59">
      <w:pPr>
        <w:rPr>
          <w:rFonts w:ascii="Times New Roman" w:hAnsi="Times New Roman" w:cs="Times New Roman"/>
          <w:sz w:val="24"/>
          <w:szCs w:val="24"/>
        </w:rPr>
      </w:pPr>
    </w:p>
    <w:p w:rsidR="006D0F59" w:rsidRPr="006D0F59" w:rsidRDefault="006D0F59" w:rsidP="006D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F59">
        <w:rPr>
          <w:rFonts w:ascii="Times New Roman" w:hAnsi="Times New Roman" w:cs="Times New Roman"/>
          <w:sz w:val="24"/>
          <w:szCs w:val="24"/>
        </w:rPr>
        <w:t>HIGH COURT OF ZIMBABWE</w:t>
      </w:r>
    </w:p>
    <w:p w:rsidR="006D0F59" w:rsidRPr="006D0F59" w:rsidRDefault="006D0F59" w:rsidP="006D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F59">
        <w:rPr>
          <w:rFonts w:ascii="Times New Roman" w:hAnsi="Times New Roman" w:cs="Times New Roman"/>
          <w:sz w:val="24"/>
          <w:szCs w:val="24"/>
        </w:rPr>
        <w:t>MHURI J</w:t>
      </w:r>
    </w:p>
    <w:p w:rsidR="006D0F59" w:rsidRDefault="00884E9A" w:rsidP="006D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 26 July &amp; 3 August 2022</w:t>
      </w:r>
    </w:p>
    <w:p w:rsidR="006D0F59" w:rsidRDefault="006D0F59" w:rsidP="006D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F59" w:rsidRDefault="006D0F59" w:rsidP="006D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F59" w:rsidRDefault="00E143BF" w:rsidP="006D0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Application</w:t>
      </w:r>
      <w:r w:rsidR="006D0F59" w:rsidRPr="006D0F59">
        <w:rPr>
          <w:rFonts w:ascii="Times New Roman" w:hAnsi="Times New Roman" w:cs="Times New Roman"/>
          <w:b/>
          <w:sz w:val="24"/>
          <w:szCs w:val="24"/>
        </w:rPr>
        <w:t xml:space="preserve"> for Rescission</w:t>
      </w:r>
    </w:p>
    <w:p w:rsidR="006D0F59" w:rsidRDefault="006D0F59" w:rsidP="006D0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0F59" w:rsidRDefault="006D0F59" w:rsidP="006D0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0F59" w:rsidRDefault="006D0F59" w:rsidP="006D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34D">
        <w:rPr>
          <w:rFonts w:ascii="Times New Roman" w:hAnsi="Times New Roman" w:cs="Times New Roman"/>
          <w:i/>
          <w:sz w:val="24"/>
          <w:szCs w:val="24"/>
        </w:rPr>
        <w:t xml:space="preserve">Advocate </w:t>
      </w:r>
      <w:r w:rsidR="00E143BF">
        <w:rPr>
          <w:rFonts w:ascii="Times New Roman" w:hAnsi="Times New Roman" w:cs="Times New Roman"/>
          <w:i/>
          <w:sz w:val="24"/>
          <w:szCs w:val="24"/>
        </w:rPr>
        <w:t xml:space="preserve">T </w:t>
      </w:r>
      <w:proofErr w:type="spellStart"/>
      <w:r w:rsidRPr="005A034D">
        <w:rPr>
          <w:rFonts w:ascii="Times New Roman" w:hAnsi="Times New Roman" w:cs="Times New Roman"/>
          <w:i/>
          <w:sz w:val="24"/>
          <w:szCs w:val="24"/>
        </w:rPr>
        <w:t>Mpofu</w:t>
      </w:r>
      <w:proofErr w:type="spellEnd"/>
      <w:r w:rsidR="00884E9A">
        <w:rPr>
          <w:rFonts w:ascii="Times New Roman" w:hAnsi="Times New Roman" w:cs="Times New Roman"/>
          <w:i/>
          <w:sz w:val="24"/>
          <w:szCs w:val="24"/>
        </w:rPr>
        <w:t>,</w:t>
      </w:r>
      <w:r w:rsidR="00DC61B8">
        <w:rPr>
          <w:rFonts w:ascii="Times New Roman" w:hAnsi="Times New Roman" w:cs="Times New Roman"/>
          <w:sz w:val="24"/>
          <w:szCs w:val="24"/>
        </w:rPr>
        <w:t xml:space="preserve"> for the applicant</w:t>
      </w:r>
    </w:p>
    <w:p w:rsidR="00DC61B8" w:rsidRDefault="00884E9A" w:rsidP="006D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E9A">
        <w:rPr>
          <w:rFonts w:ascii="Times New Roman" w:hAnsi="Times New Roman" w:cs="Times New Roman"/>
          <w:sz w:val="24"/>
          <w:szCs w:val="24"/>
        </w:rPr>
        <w:t>Mr</w:t>
      </w:r>
      <w:r>
        <w:rPr>
          <w:rFonts w:ascii="Times New Roman" w:hAnsi="Times New Roman" w:cs="Times New Roman"/>
          <w:i/>
          <w:sz w:val="24"/>
          <w:szCs w:val="24"/>
        </w:rPr>
        <w:t xml:space="preserve"> K </w:t>
      </w:r>
      <w:r w:rsidR="00DC61B8" w:rsidRPr="00BF3586">
        <w:rPr>
          <w:rFonts w:ascii="Times New Roman" w:hAnsi="Times New Roman" w:cs="Times New Roman"/>
          <w:i/>
          <w:sz w:val="24"/>
          <w:szCs w:val="24"/>
        </w:rPr>
        <w:t>Gama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DC61B8">
        <w:rPr>
          <w:rFonts w:ascii="Times New Roman" w:hAnsi="Times New Roman" w:cs="Times New Roman"/>
          <w:sz w:val="24"/>
          <w:szCs w:val="24"/>
        </w:rPr>
        <w:t xml:space="preserve"> for the</w:t>
      </w:r>
      <w:r w:rsidR="00E143BF">
        <w:rPr>
          <w:rFonts w:ascii="Times New Roman" w:hAnsi="Times New Roman" w:cs="Times New Roman"/>
          <w:sz w:val="24"/>
          <w:szCs w:val="24"/>
        </w:rPr>
        <w:t xml:space="preserve"> 1</w:t>
      </w:r>
      <w:r w:rsidR="00E143B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C61B8">
        <w:rPr>
          <w:rFonts w:ascii="Times New Roman" w:hAnsi="Times New Roman" w:cs="Times New Roman"/>
          <w:sz w:val="24"/>
          <w:szCs w:val="24"/>
        </w:rPr>
        <w:t xml:space="preserve"> respondent   </w:t>
      </w:r>
    </w:p>
    <w:p w:rsidR="00BF3586" w:rsidRDefault="00BF3586" w:rsidP="006D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appearance for the</w:t>
      </w:r>
      <w:r w:rsidR="00E143BF">
        <w:rPr>
          <w:rFonts w:ascii="Times New Roman" w:hAnsi="Times New Roman" w:cs="Times New Roman"/>
          <w:sz w:val="24"/>
          <w:szCs w:val="24"/>
        </w:rPr>
        <w:t xml:space="preserve"> </w:t>
      </w:r>
      <w:r w:rsidR="00884E9A">
        <w:rPr>
          <w:rFonts w:ascii="Times New Roman" w:hAnsi="Times New Roman" w:cs="Times New Roman"/>
          <w:sz w:val="24"/>
          <w:szCs w:val="24"/>
        </w:rPr>
        <w:t>2</w:t>
      </w:r>
      <w:r w:rsidR="00884E9A" w:rsidRPr="00E143B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84E9A">
        <w:rPr>
          <w:rFonts w:ascii="Times New Roman" w:hAnsi="Times New Roman" w:cs="Times New Roman"/>
          <w:sz w:val="24"/>
          <w:szCs w:val="24"/>
        </w:rPr>
        <w:t xml:space="preserve"> respondent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586" w:rsidRDefault="00BF3586" w:rsidP="006D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3586" w:rsidRDefault="00BF3586" w:rsidP="006D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24C" w:rsidRPr="00663BAA" w:rsidRDefault="00BF3586" w:rsidP="00253C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3586">
        <w:rPr>
          <w:rFonts w:ascii="Times New Roman" w:hAnsi="Times New Roman" w:cs="Times New Roman"/>
          <w:b/>
          <w:sz w:val="24"/>
          <w:szCs w:val="24"/>
        </w:rPr>
        <w:t>MHURI J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E47AC">
        <w:rPr>
          <w:rFonts w:ascii="Times New Roman" w:hAnsi="Times New Roman" w:cs="Times New Roman"/>
          <w:sz w:val="24"/>
          <w:szCs w:val="24"/>
        </w:rPr>
        <w:t>On 24</w:t>
      </w:r>
      <w:r w:rsidR="00E143BF">
        <w:rPr>
          <w:rFonts w:ascii="Times New Roman" w:hAnsi="Times New Roman" w:cs="Times New Roman"/>
          <w:sz w:val="24"/>
          <w:szCs w:val="24"/>
        </w:rPr>
        <w:t xml:space="preserve"> January 2022 a C</w:t>
      </w:r>
      <w:r w:rsidRPr="00663BAA">
        <w:rPr>
          <w:rFonts w:ascii="Times New Roman" w:hAnsi="Times New Roman" w:cs="Times New Roman"/>
          <w:sz w:val="24"/>
          <w:szCs w:val="24"/>
        </w:rPr>
        <w:t xml:space="preserve">ourt application for the registration of a Labour Court Order </w:t>
      </w:r>
      <w:r w:rsidR="00137347" w:rsidRPr="00663BAA">
        <w:rPr>
          <w:rFonts w:ascii="Times New Roman" w:hAnsi="Times New Roman" w:cs="Times New Roman"/>
          <w:sz w:val="24"/>
          <w:szCs w:val="24"/>
        </w:rPr>
        <w:t>was filed</w:t>
      </w:r>
      <w:r w:rsidRPr="00663BAA">
        <w:rPr>
          <w:rFonts w:ascii="Times New Roman" w:hAnsi="Times New Roman" w:cs="Times New Roman"/>
          <w:sz w:val="24"/>
          <w:szCs w:val="24"/>
        </w:rPr>
        <w:t xml:space="preserve"> in the matter </w:t>
      </w:r>
      <w:r w:rsidR="0010564D" w:rsidRPr="00663BAA">
        <w:rPr>
          <w:rFonts w:ascii="Times New Roman" w:hAnsi="Times New Roman" w:cs="Times New Roman"/>
          <w:sz w:val="24"/>
          <w:szCs w:val="24"/>
        </w:rPr>
        <w:t xml:space="preserve">between </w:t>
      </w:r>
      <w:proofErr w:type="spellStart"/>
      <w:r w:rsidR="0010564D" w:rsidRPr="00663BAA">
        <w:rPr>
          <w:rFonts w:ascii="Times New Roman" w:hAnsi="Times New Roman" w:cs="Times New Roman"/>
          <w:sz w:val="24"/>
          <w:szCs w:val="24"/>
        </w:rPr>
        <w:t>Takawira</w:t>
      </w:r>
      <w:proofErr w:type="spellEnd"/>
      <w:r w:rsidR="0061524C" w:rsidRPr="00663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24C" w:rsidRPr="00663BAA">
        <w:rPr>
          <w:rFonts w:ascii="Times New Roman" w:hAnsi="Times New Roman" w:cs="Times New Roman"/>
          <w:sz w:val="24"/>
          <w:szCs w:val="24"/>
        </w:rPr>
        <w:t>Munyanyi</w:t>
      </w:r>
      <w:proofErr w:type="spellEnd"/>
      <w:r w:rsidR="00E143BF">
        <w:rPr>
          <w:rFonts w:ascii="Times New Roman" w:hAnsi="Times New Roman" w:cs="Times New Roman"/>
          <w:sz w:val="24"/>
          <w:szCs w:val="24"/>
        </w:rPr>
        <w:t>,</w:t>
      </w:r>
      <w:r w:rsidR="0061524C" w:rsidRPr="00663BAA">
        <w:rPr>
          <w:rFonts w:ascii="Times New Roman" w:hAnsi="Times New Roman" w:cs="Times New Roman"/>
          <w:sz w:val="24"/>
          <w:szCs w:val="24"/>
        </w:rPr>
        <w:t xml:space="preserve"> Amos </w:t>
      </w:r>
      <w:proofErr w:type="spellStart"/>
      <w:r w:rsidR="0061524C" w:rsidRPr="00663BAA">
        <w:rPr>
          <w:rFonts w:ascii="Times New Roman" w:hAnsi="Times New Roman" w:cs="Times New Roman"/>
          <w:sz w:val="24"/>
          <w:szCs w:val="24"/>
        </w:rPr>
        <w:t>Magoronga</w:t>
      </w:r>
      <w:proofErr w:type="spellEnd"/>
      <w:r w:rsidR="0061524C" w:rsidRPr="00663BAA">
        <w:rPr>
          <w:rFonts w:ascii="Times New Roman" w:hAnsi="Times New Roman" w:cs="Times New Roman"/>
          <w:sz w:val="24"/>
          <w:szCs w:val="24"/>
        </w:rPr>
        <w:t xml:space="preserve"> and Elizabeth Glaser </w:t>
      </w:r>
      <w:proofErr w:type="spellStart"/>
      <w:r w:rsidR="0061524C" w:rsidRPr="00663BAA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="0061524C" w:rsidRPr="00663BAA">
        <w:rPr>
          <w:rFonts w:ascii="Times New Roman" w:hAnsi="Times New Roman" w:cs="Times New Roman"/>
          <w:sz w:val="24"/>
          <w:szCs w:val="24"/>
        </w:rPr>
        <w:t xml:space="preserve"> Aids Foundation</w:t>
      </w:r>
      <w:r w:rsidR="005A034D">
        <w:rPr>
          <w:rFonts w:ascii="Times New Roman" w:hAnsi="Times New Roman" w:cs="Times New Roman"/>
          <w:sz w:val="24"/>
          <w:szCs w:val="24"/>
        </w:rPr>
        <w:t xml:space="preserve"> under case No HC</w:t>
      </w:r>
      <w:r w:rsidR="00563938" w:rsidRPr="00663BAA">
        <w:rPr>
          <w:rFonts w:ascii="Times New Roman" w:hAnsi="Times New Roman" w:cs="Times New Roman"/>
          <w:sz w:val="24"/>
          <w:szCs w:val="24"/>
        </w:rPr>
        <w:t xml:space="preserve"> 436/2022. </w:t>
      </w:r>
    </w:p>
    <w:p w:rsidR="00181100" w:rsidRPr="00663BAA" w:rsidRDefault="00563938" w:rsidP="00253C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3BAA">
        <w:rPr>
          <w:rFonts w:ascii="Times New Roman" w:hAnsi="Times New Roman" w:cs="Times New Roman"/>
          <w:sz w:val="24"/>
          <w:szCs w:val="24"/>
        </w:rPr>
        <w:t xml:space="preserve">The </w:t>
      </w:r>
      <w:r w:rsidR="00CE47AC" w:rsidRPr="00663BAA">
        <w:rPr>
          <w:rFonts w:ascii="Times New Roman" w:hAnsi="Times New Roman" w:cs="Times New Roman"/>
          <w:sz w:val="24"/>
          <w:szCs w:val="24"/>
        </w:rPr>
        <w:t xml:space="preserve">respondent </w:t>
      </w:r>
      <w:r w:rsidR="00CE47AC">
        <w:rPr>
          <w:rFonts w:ascii="Times New Roman" w:hAnsi="Times New Roman" w:cs="Times New Roman"/>
          <w:sz w:val="24"/>
          <w:szCs w:val="24"/>
        </w:rPr>
        <w:t>there</w:t>
      </w:r>
      <w:r w:rsidR="00181100" w:rsidRPr="00663BAA">
        <w:rPr>
          <w:rFonts w:ascii="Times New Roman" w:hAnsi="Times New Roman" w:cs="Times New Roman"/>
          <w:sz w:val="24"/>
          <w:szCs w:val="24"/>
        </w:rPr>
        <w:t>in received</w:t>
      </w:r>
      <w:r w:rsidR="00E143BF">
        <w:rPr>
          <w:rFonts w:ascii="Times New Roman" w:hAnsi="Times New Roman" w:cs="Times New Roman"/>
          <w:sz w:val="24"/>
          <w:szCs w:val="24"/>
        </w:rPr>
        <w:t xml:space="preserve"> the application on</w:t>
      </w:r>
      <w:r w:rsidR="00181100" w:rsidRPr="00663BAA">
        <w:rPr>
          <w:rFonts w:ascii="Times New Roman" w:hAnsi="Times New Roman" w:cs="Times New Roman"/>
          <w:sz w:val="24"/>
          <w:szCs w:val="24"/>
        </w:rPr>
        <w:t xml:space="preserve"> 25 January 2022</w:t>
      </w:r>
      <w:r w:rsidR="00E143BF">
        <w:rPr>
          <w:rFonts w:ascii="Times New Roman" w:hAnsi="Times New Roman" w:cs="Times New Roman"/>
          <w:sz w:val="24"/>
          <w:szCs w:val="24"/>
        </w:rPr>
        <w:t>. T</w:t>
      </w:r>
      <w:r w:rsidR="00FE30F5" w:rsidRPr="00663BAA">
        <w:rPr>
          <w:rFonts w:ascii="Times New Roman" w:hAnsi="Times New Roman" w:cs="Times New Roman"/>
          <w:sz w:val="24"/>
          <w:szCs w:val="24"/>
        </w:rPr>
        <w:t>he re</w:t>
      </w:r>
      <w:r w:rsidR="00181100" w:rsidRPr="00663BAA">
        <w:rPr>
          <w:rFonts w:ascii="Times New Roman" w:hAnsi="Times New Roman" w:cs="Times New Roman"/>
          <w:sz w:val="24"/>
          <w:szCs w:val="24"/>
        </w:rPr>
        <w:t xml:space="preserve">spondent </w:t>
      </w:r>
      <w:r w:rsidR="00921FAB">
        <w:rPr>
          <w:rFonts w:ascii="Times New Roman" w:hAnsi="Times New Roman" w:cs="Times New Roman"/>
          <w:sz w:val="24"/>
          <w:szCs w:val="24"/>
        </w:rPr>
        <w:t xml:space="preserve">had 10 </w:t>
      </w:r>
      <w:r w:rsidR="00253C7E">
        <w:rPr>
          <w:rFonts w:ascii="Times New Roman" w:hAnsi="Times New Roman" w:cs="Times New Roman"/>
          <w:sz w:val="24"/>
          <w:szCs w:val="24"/>
        </w:rPr>
        <w:t>days within</w:t>
      </w:r>
      <w:r w:rsidR="00921FAB">
        <w:rPr>
          <w:rFonts w:ascii="Times New Roman" w:hAnsi="Times New Roman" w:cs="Times New Roman"/>
          <w:sz w:val="24"/>
          <w:szCs w:val="24"/>
        </w:rPr>
        <w:t xml:space="preserve"> which to </w:t>
      </w:r>
      <w:r w:rsidR="00253C7E">
        <w:rPr>
          <w:rFonts w:ascii="Times New Roman" w:hAnsi="Times New Roman" w:cs="Times New Roman"/>
          <w:sz w:val="24"/>
          <w:szCs w:val="24"/>
        </w:rPr>
        <w:t>file its</w:t>
      </w:r>
      <w:r w:rsidR="00921FAB">
        <w:rPr>
          <w:rFonts w:ascii="Times New Roman" w:hAnsi="Times New Roman" w:cs="Times New Roman"/>
          <w:sz w:val="24"/>
          <w:szCs w:val="24"/>
        </w:rPr>
        <w:t xml:space="preserve"> </w:t>
      </w:r>
      <w:r w:rsidR="00181100" w:rsidRPr="00663BAA">
        <w:rPr>
          <w:rFonts w:ascii="Times New Roman" w:hAnsi="Times New Roman" w:cs="Times New Roman"/>
          <w:sz w:val="24"/>
          <w:szCs w:val="24"/>
        </w:rPr>
        <w:t xml:space="preserve">opposing papers. </w:t>
      </w:r>
      <w:r w:rsidR="00921FAB">
        <w:rPr>
          <w:rFonts w:ascii="Times New Roman" w:hAnsi="Times New Roman" w:cs="Times New Roman"/>
          <w:sz w:val="24"/>
          <w:szCs w:val="24"/>
        </w:rPr>
        <w:t xml:space="preserve"> </w:t>
      </w:r>
      <w:r w:rsidR="00CE47AC">
        <w:rPr>
          <w:rFonts w:ascii="Times New Roman" w:hAnsi="Times New Roman" w:cs="Times New Roman"/>
          <w:sz w:val="24"/>
          <w:szCs w:val="24"/>
        </w:rPr>
        <w:t>On 7</w:t>
      </w:r>
      <w:r w:rsidR="00921FAB">
        <w:rPr>
          <w:rFonts w:ascii="Times New Roman" w:hAnsi="Times New Roman" w:cs="Times New Roman"/>
          <w:sz w:val="24"/>
          <w:szCs w:val="24"/>
        </w:rPr>
        <w:t xml:space="preserve"> February 2022 the respondent filed </w:t>
      </w:r>
      <w:r w:rsidR="00CE47AC">
        <w:rPr>
          <w:rFonts w:ascii="Times New Roman" w:hAnsi="Times New Roman" w:cs="Times New Roman"/>
          <w:sz w:val="24"/>
          <w:szCs w:val="24"/>
        </w:rPr>
        <w:t>the opposing</w:t>
      </w:r>
      <w:r w:rsidR="00884E9A">
        <w:rPr>
          <w:rFonts w:ascii="Times New Roman" w:hAnsi="Times New Roman" w:cs="Times New Roman"/>
          <w:sz w:val="24"/>
          <w:szCs w:val="24"/>
        </w:rPr>
        <w:t xml:space="preserve"> papers</w:t>
      </w:r>
      <w:r w:rsidR="00921FAB">
        <w:rPr>
          <w:rFonts w:ascii="Times New Roman" w:hAnsi="Times New Roman" w:cs="Times New Roman"/>
          <w:sz w:val="24"/>
          <w:szCs w:val="24"/>
        </w:rPr>
        <w:t>.</w:t>
      </w:r>
      <w:r w:rsidR="00884E9A">
        <w:rPr>
          <w:rFonts w:ascii="Times New Roman" w:hAnsi="Times New Roman" w:cs="Times New Roman"/>
          <w:sz w:val="24"/>
          <w:szCs w:val="24"/>
        </w:rPr>
        <w:t xml:space="preserve"> </w:t>
      </w:r>
      <w:r w:rsidR="00E143BF">
        <w:rPr>
          <w:rFonts w:ascii="Times New Roman" w:hAnsi="Times New Roman" w:cs="Times New Roman"/>
          <w:sz w:val="24"/>
          <w:szCs w:val="24"/>
        </w:rPr>
        <w:t xml:space="preserve">The </w:t>
      </w:r>
      <w:r w:rsidR="00E143BF" w:rsidRPr="00884E9A">
        <w:rPr>
          <w:rFonts w:ascii="Times New Roman" w:hAnsi="Times New Roman" w:cs="Times New Roman"/>
          <w:i/>
          <w:sz w:val="24"/>
          <w:szCs w:val="24"/>
        </w:rPr>
        <w:t xml:space="preserve">dies </w:t>
      </w:r>
      <w:proofErr w:type="spellStart"/>
      <w:r w:rsidR="00E143BF" w:rsidRPr="00884E9A">
        <w:rPr>
          <w:rFonts w:ascii="Times New Roman" w:hAnsi="Times New Roman" w:cs="Times New Roman"/>
          <w:i/>
          <w:sz w:val="24"/>
          <w:szCs w:val="24"/>
        </w:rPr>
        <w:t>inducea</w:t>
      </w:r>
      <w:proofErr w:type="spellEnd"/>
      <w:r w:rsidR="00181100" w:rsidRPr="00663BAA">
        <w:rPr>
          <w:rFonts w:ascii="Times New Roman" w:hAnsi="Times New Roman" w:cs="Times New Roman"/>
          <w:sz w:val="24"/>
          <w:szCs w:val="24"/>
        </w:rPr>
        <w:t xml:space="preserve"> was to expire </w:t>
      </w:r>
      <w:r w:rsidR="00CE47AC" w:rsidRPr="00663BAA">
        <w:rPr>
          <w:rFonts w:ascii="Times New Roman" w:hAnsi="Times New Roman" w:cs="Times New Roman"/>
          <w:sz w:val="24"/>
          <w:szCs w:val="24"/>
        </w:rPr>
        <w:t>on 8</w:t>
      </w:r>
      <w:r w:rsidR="00181100" w:rsidRPr="00663BAA">
        <w:rPr>
          <w:rFonts w:ascii="Times New Roman" w:hAnsi="Times New Roman" w:cs="Times New Roman"/>
          <w:sz w:val="24"/>
          <w:szCs w:val="24"/>
        </w:rPr>
        <w:t xml:space="preserve"> February 2022.</w:t>
      </w:r>
    </w:p>
    <w:p w:rsidR="008641B7" w:rsidRPr="00663BAA" w:rsidRDefault="00181100" w:rsidP="00253C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3BAA">
        <w:rPr>
          <w:rFonts w:ascii="Times New Roman" w:hAnsi="Times New Roman" w:cs="Times New Roman"/>
          <w:sz w:val="24"/>
          <w:szCs w:val="24"/>
        </w:rPr>
        <w:t>However</w:t>
      </w:r>
      <w:r w:rsidR="00E143BF">
        <w:rPr>
          <w:rFonts w:ascii="Times New Roman" w:hAnsi="Times New Roman" w:cs="Times New Roman"/>
          <w:sz w:val="24"/>
          <w:szCs w:val="24"/>
        </w:rPr>
        <w:t>,</w:t>
      </w:r>
      <w:r w:rsidRPr="00663BAA">
        <w:rPr>
          <w:rFonts w:ascii="Times New Roman" w:hAnsi="Times New Roman" w:cs="Times New Roman"/>
          <w:sz w:val="24"/>
          <w:szCs w:val="24"/>
        </w:rPr>
        <w:t xml:space="preserve"> the </w:t>
      </w:r>
      <w:r w:rsidR="00D572B6" w:rsidRPr="00663BAA">
        <w:rPr>
          <w:rFonts w:ascii="Times New Roman" w:hAnsi="Times New Roman" w:cs="Times New Roman"/>
          <w:sz w:val="24"/>
          <w:szCs w:val="24"/>
        </w:rPr>
        <w:t>opposing papers</w:t>
      </w:r>
      <w:r w:rsidR="00E143BF">
        <w:rPr>
          <w:rFonts w:ascii="Times New Roman" w:hAnsi="Times New Roman" w:cs="Times New Roman"/>
          <w:sz w:val="24"/>
          <w:szCs w:val="24"/>
        </w:rPr>
        <w:t xml:space="preserve"> quoted</w:t>
      </w:r>
      <w:r w:rsidRPr="00663BAA">
        <w:rPr>
          <w:rFonts w:ascii="Times New Roman" w:hAnsi="Times New Roman" w:cs="Times New Roman"/>
          <w:sz w:val="24"/>
          <w:szCs w:val="24"/>
        </w:rPr>
        <w:t xml:space="preserve"> case No 651/2022 instead of </w:t>
      </w:r>
      <w:r w:rsidR="00D572B6" w:rsidRPr="00663BAA">
        <w:rPr>
          <w:rFonts w:ascii="Times New Roman" w:hAnsi="Times New Roman" w:cs="Times New Roman"/>
          <w:sz w:val="24"/>
          <w:szCs w:val="24"/>
        </w:rPr>
        <w:t>the court</w:t>
      </w:r>
      <w:r w:rsidRPr="00663BAA">
        <w:rPr>
          <w:rFonts w:ascii="Times New Roman" w:hAnsi="Times New Roman" w:cs="Times New Roman"/>
          <w:sz w:val="24"/>
          <w:szCs w:val="24"/>
        </w:rPr>
        <w:t xml:space="preserve"> </w:t>
      </w:r>
      <w:r w:rsidR="00D572B6" w:rsidRPr="00663BAA">
        <w:rPr>
          <w:rFonts w:ascii="Times New Roman" w:hAnsi="Times New Roman" w:cs="Times New Roman"/>
          <w:sz w:val="24"/>
          <w:szCs w:val="24"/>
        </w:rPr>
        <w:t>application case</w:t>
      </w:r>
      <w:r w:rsidRPr="00663BAA">
        <w:rPr>
          <w:rFonts w:ascii="Times New Roman" w:hAnsi="Times New Roman" w:cs="Times New Roman"/>
          <w:sz w:val="24"/>
          <w:szCs w:val="24"/>
        </w:rPr>
        <w:t xml:space="preserve"> No 436/22.</w:t>
      </w:r>
      <w:r w:rsidR="00884E9A">
        <w:rPr>
          <w:rFonts w:ascii="Times New Roman" w:hAnsi="Times New Roman" w:cs="Times New Roman"/>
          <w:sz w:val="24"/>
          <w:szCs w:val="24"/>
        </w:rPr>
        <w:t xml:space="preserve"> </w:t>
      </w:r>
      <w:r w:rsidRPr="00663BAA">
        <w:rPr>
          <w:rFonts w:ascii="Times New Roman" w:hAnsi="Times New Roman" w:cs="Times New Roman"/>
          <w:sz w:val="24"/>
          <w:szCs w:val="24"/>
        </w:rPr>
        <w:t xml:space="preserve"> As </w:t>
      </w:r>
      <w:r w:rsidR="00D572B6" w:rsidRPr="00663BAA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D572B6" w:rsidRPr="00663BAA">
        <w:rPr>
          <w:rFonts w:ascii="Times New Roman" w:hAnsi="Times New Roman" w:cs="Times New Roman"/>
          <w:sz w:val="24"/>
          <w:szCs w:val="24"/>
        </w:rPr>
        <w:t>result</w:t>
      </w:r>
      <w:proofErr w:type="gramEnd"/>
      <w:r w:rsidRPr="00663BAA">
        <w:rPr>
          <w:rFonts w:ascii="Times New Roman" w:hAnsi="Times New Roman" w:cs="Times New Roman"/>
          <w:sz w:val="24"/>
          <w:szCs w:val="24"/>
        </w:rPr>
        <w:t xml:space="preserve"> these </w:t>
      </w:r>
      <w:r w:rsidR="00D572B6" w:rsidRPr="00663BAA">
        <w:rPr>
          <w:rFonts w:ascii="Times New Roman" w:hAnsi="Times New Roman" w:cs="Times New Roman"/>
          <w:sz w:val="24"/>
          <w:szCs w:val="24"/>
        </w:rPr>
        <w:t>papers did</w:t>
      </w:r>
      <w:r w:rsidRPr="00663BAA">
        <w:rPr>
          <w:rFonts w:ascii="Times New Roman" w:hAnsi="Times New Roman" w:cs="Times New Roman"/>
          <w:sz w:val="24"/>
          <w:szCs w:val="24"/>
        </w:rPr>
        <w:t xml:space="preserve"> not find </w:t>
      </w:r>
      <w:r w:rsidR="00D572B6" w:rsidRPr="00663BAA">
        <w:rPr>
          <w:rFonts w:ascii="Times New Roman" w:hAnsi="Times New Roman" w:cs="Times New Roman"/>
          <w:sz w:val="24"/>
          <w:szCs w:val="24"/>
        </w:rPr>
        <w:t>their way</w:t>
      </w:r>
      <w:r w:rsidR="005A034D">
        <w:rPr>
          <w:rFonts w:ascii="Times New Roman" w:hAnsi="Times New Roman" w:cs="Times New Roman"/>
          <w:sz w:val="24"/>
          <w:szCs w:val="24"/>
        </w:rPr>
        <w:t xml:space="preserve"> into the record under HC </w:t>
      </w:r>
      <w:r w:rsidRPr="00663BAA">
        <w:rPr>
          <w:rFonts w:ascii="Times New Roman" w:hAnsi="Times New Roman" w:cs="Times New Roman"/>
          <w:sz w:val="24"/>
          <w:szCs w:val="24"/>
        </w:rPr>
        <w:t xml:space="preserve">436/22. </w:t>
      </w:r>
    </w:p>
    <w:p w:rsidR="00137347" w:rsidRPr="00663BAA" w:rsidRDefault="00E143BF" w:rsidP="00253C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a letter </w:t>
      </w:r>
      <w:r w:rsidR="00CE47AC">
        <w:rPr>
          <w:rFonts w:ascii="Times New Roman" w:hAnsi="Times New Roman" w:cs="Times New Roman"/>
          <w:sz w:val="24"/>
          <w:szCs w:val="24"/>
        </w:rPr>
        <w:t xml:space="preserve">dated </w:t>
      </w:r>
      <w:r w:rsidR="00CE47AC" w:rsidRPr="00663BAA">
        <w:rPr>
          <w:rFonts w:ascii="Times New Roman" w:hAnsi="Times New Roman" w:cs="Times New Roman"/>
          <w:sz w:val="24"/>
          <w:szCs w:val="24"/>
        </w:rPr>
        <w:t>15</w:t>
      </w:r>
      <w:r w:rsidR="008641B7" w:rsidRPr="00663BAA">
        <w:rPr>
          <w:rFonts w:ascii="Times New Roman" w:hAnsi="Times New Roman" w:cs="Times New Roman"/>
          <w:sz w:val="24"/>
          <w:szCs w:val="24"/>
        </w:rPr>
        <w:t xml:space="preserve"> February 2022 addressed </w:t>
      </w:r>
      <w:r w:rsidR="00137347" w:rsidRPr="00663BAA">
        <w:rPr>
          <w:rFonts w:ascii="Times New Roman" w:hAnsi="Times New Roman" w:cs="Times New Roman"/>
          <w:sz w:val="24"/>
          <w:szCs w:val="24"/>
        </w:rPr>
        <w:t>to the</w:t>
      </w:r>
      <w:r>
        <w:rPr>
          <w:rFonts w:ascii="Times New Roman" w:hAnsi="Times New Roman" w:cs="Times New Roman"/>
          <w:sz w:val="24"/>
          <w:szCs w:val="24"/>
        </w:rPr>
        <w:t xml:space="preserve"> Registrar,</w:t>
      </w:r>
      <w:r w:rsidRPr="00663BAA">
        <w:rPr>
          <w:rFonts w:ascii="Times New Roman" w:hAnsi="Times New Roman" w:cs="Times New Roman"/>
          <w:sz w:val="24"/>
          <w:szCs w:val="24"/>
        </w:rPr>
        <w:t xml:space="preserve"> the</w:t>
      </w:r>
      <w:r w:rsidR="008641B7" w:rsidRPr="00663BAA">
        <w:rPr>
          <w:rFonts w:ascii="Times New Roman" w:hAnsi="Times New Roman" w:cs="Times New Roman"/>
          <w:sz w:val="24"/>
          <w:szCs w:val="24"/>
        </w:rPr>
        <w:t xml:space="preserve"> respondent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8641B7" w:rsidRPr="00663BAA">
        <w:rPr>
          <w:rFonts w:ascii="Times New Roman" w:hAnsi="Times New Roman" w:cs="Times New Roman"/>
          <w:sz w:val="24"/>
          <w:szCs w:val="24"/>
        </w:rPr>
        <w:t xml:space="preserve">s legal </w:t>
      </w:r>
      <w:r w:rsidR="00137347" w:rsidRPr="00663BAA">
        <w:rPr>
          <w:rFonts w:ascii="Times New Roman" w:hAnsi="Times New Roman" w:cs="Times New Roman"/>
          <w:sz w:val="24"/>
          <w:szCs w:val="24"/>
        </w:rPr>
        <w:t>practitioners advised the</w:t>
      </w:r>
      <w:r w:rsidR="008641B7" w:rsidRPr="00663BAA">
        <w:rPr>
          <w:rFonts w:ascii="Times New Roman" w:hAnsi="Times New Roman" w:cs="Times New Roman"/>
          <w:sz w:val="24"/>
          <w:szCs w:val="24"/>
        </w:rPr>
        <w:t xml:space="preserve"> </w:t>
      </w:r>
      <w:r w:rsidR="00137347" w:rsidRPr="00663BAA">
        <w:rPr>
          <w:rFonts w:ascii="Times New Roman" w:hAnsi="Times New Roman" w:cs="Times New Roman"/>
          <w:sz w:val="24"/>
          <w:szCs w:val="24"/>
        </w:rPr>
        <w:t>Registrar of</w:t>
      </w:r>
      <w:r w:rsidR="008641B7" w:rsidRPr="00663BAA">
        <w:rPr>
          <w:rFonts w:ascii="Times New Roman" w:hAnsi="Times New Roman" w:cs="Times New Roman"/>
          <w:sz w:val="24"/>
          <w:szCs w:val="24"/>
        </w:rPr>
        <w:t xml:space="preserve"> this anomaly and </w:t>
      </w:r>
      <w:r w:rsidR="00137347" w:rsidRPr="00663BAA">
        <w:rPr>
          <w:rFonts w:ascii="Times New Roman" w:hAnsi="Times New Roman" w:cs="Times New Roman"/>
          <w:sz w:val="24"/>
          <w:szCs w:val="24"/>
        </w:rPr>
        <w:t>sought assistance</w:t>
      </w:r>
      <w:r w:rsidR="008641B7" w:rsidRPr="00663BAA">
        <w:rPr>
          <w:rFonts w:ascii="Times New Roman" w:hAnsi="Times New Roman" w:cs="Times New Roman"/>
          <w:sz w:val="24"/>
          <w:szCs w:val="24"/>
        </w:rPr>
        <w:t xml:space="preserve"> to rectify</w:t>
      </w:r>
      <w:r w:rsidR="00884E9A">
        <w:rPr>
          <w:rFonts w:ascii="Times New Roman" w:hAnsi="Times New Roman" w:cs="Times New Roman"/>
          <w:sz w:val="24"/>
          <w:szCs w:val="24"/>
        </w:rPr>
        <w:t xml:space="preserve"> it</w:t>
      </w:r>
      <w:r w:rsidR="00FE1706">
        <w:rPr>
          <w:rFonts w:ascii="Times New Roman" w:hAnsi="Times New Roman" w:cs="Times New Roman"/>
          <w:sz w:val="24"/>
          <w:szCs w:val="24"/>
        </w:rPr>
        <w:t>. The letter was copied to the</w:t>
      </w:r>
      <w:r w:rsidR="008641B7" w:rsidRPr="00663BAA">
        <w:rPr>
          <w:rFonts w:ascii="Times New Roman" w:hAnsi="Times New Roman" w:cs="Times New Roman"/>
          <w:sz w:val="24"/>
          <w:szCs w:val="24"/>
        </w:rPr>
        <w:t xml:space="preserve"> applicant</w:t>
      </w:r>
      <w:r w:rsidR="00137347" w:rsidRPr="00663BAA">
        <w:rPr>
          <w:rFonts w:ascii="Times New Roman" w:hAnsi="Times New Roman" w:cs="Times New Roman"/>
          <w:sz w:val="24"/>
          <w:szCs w:val="24"/>
        </w:rPr>
        <w:t>’s legal</w:t>
      </w:r>
      <w:r w:rsidR="008641B7" w:rsidRPr="00663BAA">
        <w:rPr>
          <w:rFonts w:ascii="Times New Roman" w:hAnsi="Times New Roman" w:cs="Times New Roman"/>
          <w:sz w:val="24"/>
          <w:szCs w:val="24"/>
        </w:rPr>
        <w:t xml:space="preserve"> </w:t>
      </w:r>
      <w:r w:rsidR="000D343E" w:rsidRPr="00663BAA">
        <w:rPr>
          <w:rFonts w:ascii="Times New Roman" w:hAnsi="Times New Roman" w:cs="Times New Roman"/>
          <w:sz w:val="24"/>
          <w:szCs w:val="24"/>
        </w:rPr>
        <w:t>practitioners Gama</w:t>
      </w:r>
      <w:r w:rsidR="008641B7" w:rsidRPr="00663BAA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Partners who received it </w:t>
      </w:r>
      <w:r w:rsidR="00CE47AC">
        <w:rPr>
          <w:rFonts w:ascii="Times New Roman" w:hAnsi="Times New Roman" w:cs="Times New Roman"/>
          <w:sz w:val="24"/>
          <w:szCs w:val="24"/>
        </w:rPr>
        <w:t>on 24</w:t>
      </w:r>
      <w:r>
        <w:rPr>
          <w:rFonts w:ascii="Times New Roman" w:hAnsi="Times New Roman" w:cs="Times New Roman"/>
          <w:sz w:val="24"/>
          <w:szCs w:val="24"/>
        </w:rPr>
        <w:t xml:space="preserve"> February 2022. </w:t>
      </w:r>
      <w:r w:rsidR="00CE47AC">
        <w:rPr>
          <w:rFonts w:ascii="Times New Roman" w:hAnsi="Times New Roman" w:cs="Times New Roman"/>
          <w:sz w:val="24"/>
          <w:szCs w:val="24"/>
        </w:rPr>
        <w:t xml:space="preserve">On </w:t>
      </w:r>
      <w:r w:rsidR="00CE47AC" w:rsidRPr="00663BAA">
        <w:rPr>
          <w:rFonts w:ascii="Times New Roman" w:hAnsi="Times New Roman" w:cs="Times New Roman"/>
          <w:sz w:val="24"/>
          <w:szCs w:val="24"/>
        </w:rPr>
        <w:t>14</w:t>
      </w:r>
      <w:r w:rsidR="000D18D0" w:rsidRPr="00663BAA">
        <w:rPr>
          <w:rFonts w:ascii="Times New Roman" w:hAnsi="Times New Roman" w:cs="Times New Roman"/>
          <w:sz w:val="24"/>
          <w:szCs w:val="24"/>
        </w:rPr>
        <w:t xml:space="preserve"> February 2022 as the record HC 436/</w:t>
      </w:r>
      <w:r w:rsidR="00137347" w:rsidRPr="00663BAA">
        <w:rPr>
          <w:rFonts w:ascii="Times New Roman" w:hAnsi="Times New Roman" w:cs="Times New Roman"/>
          <w:sz w:val="24"/>
          <w:szCs w:val="24"/>
        </w:rPr>
        <w:t>22 will show</w:t>
      </w:r>
      <w:r>
        <w:rPr>
          <w:rFonts w:ascii="Times New Roman" w:hAnsi="Times New Roman" w:cs="Times New Roman"/>
          <w:sz w:val="24"/>
          <w:szCs w:val="24"/>
        </w:rPr>
        <w:t>,</w:t>
      </w:r>
      <w:r w:rsidR="000D18D0" w:rsidRPr="00663BAA">
        <w:rPr>
          <w:rFonts w:ascii="Times New Roman" w:hAnsi="Times New Roman" w:cs="Times New Roman"/>
          <w:sz w:val="24"/>
          <w:szCs w:val="24"/>
        </w:rPr>
        <w:t xml:space="preserve"> </w:t>
      </w:r>
      <w:r w:rsidR="00884E9A" w:rsidRPr="00663BAA">
        <w:rPr>
          <w:rFonts w:ascii="Times New Roman" w:hAnsi="Times New Roman" w:cs="Times New Roman"/>
          <w:sz w:val="24"/>
          <w:szCs w:val="24"/>
        </w:rPr>
        <w:t>applicant’s</w:t>
      </w:r>
      <w:r w:rsidR="000D18D0" w:rsidRPr="00663BAA">
        <w:rPr>
          <w:rFonts w:ascii="Times New Roman" w:hAnsi="Times New Roman" w:cs="Times New Roman"/>
          <w:sz w:val="24"/>
          <w:szCs w:val="24"/>
        </w:rPr>
        <w:t xml:space="preserve"> </w:t>
      </w:r>
      <w:r w:rsidR="00137347" w:rsidRPr="00663BAA">
        <w:rPr>
          <w:rFonts w:ascii="Times New Roman" w:hAnsi="Times New Roman" w:cs="Times New Roman"/>
          <w:sz w:val="24"/>
          <w:szCs w:val="24"/>
        </w:rPr>
        <w:t>legal practitioners applied</w:t>
      </w:r>
      <w:r w:rsidR="000D18D0" w:rsidRPr="00663BAA">
        <w:rPr>
          <w:rFonts w:ascii="Times New Roman" w:hAnsi="Times New Roman" w:cs="Times New Roman"/>
          <w:sz w:val="24"/>
          <w:szCs w:val="24"/>
        </w:rPr>
        <w:t xml:space="preserve"> </w:t>
      </w:r>
      <w:r w:rsidR="00137347" w:rsidRPr="00663BAA">
        <w:rPr>
          <w:rFonts w:ascii="Times New Roman" w:hAnsi="Times New Roman" w:cs="Times New Roman"/>
          <w:sz w:val="24"/>
          <w:szCs w:val="24"/>
        </w:rPr>
        <w:t>for a</w:t>
      </w:r>
      <w:r w:rsidR="000D18D0" w:rsidRPr="00663BAA">
        <w:rPr>
          <w:rFonts w:ascii="Times New Roman" w:hAnsi="Times New Roman" w:cs="Times New Roman"/>
          <w:sz w:val="24"/>
          <w:szCs w:val="24"/>
        </w:rPr>
        <w:t xml:space="preserve"> set down date of the </w:t>
      </w:r>
      <w:r w:rsidR="00137347" w:rsidRPr="00663BAA">
        <w:rPr>
          <w:rFonts w:ascii="Times New Roman" w:hAnsi="Times New Roman" w:cs="Times New Roman"/>
          <w:sz w:val="24"/>
          <w:szCs w:val="24"/>
        </w:rPr>
        <w:t xml:space="preserve">matter </w:t>
      </w:r>
      <w:r>
        <w:rPr>
          <w:rFonts w:ascii="Times New Roman" w:hAnsi="Times New Roman" w:cs="Times New Roman"/>
          <w:sz w:val="24"/>
          <w:szCs w:val="24"/>
        </w:rPr>
        <w:t>on the</w:t>
      </w:r>
      <w:r w:rsidR="000D18D0" w:rsidRPr="00663BAA">
        <w:rPr>
          <w:rFonts w:ascii="Times New Roman" w:hAnsi="Times New Roman" w:cs="Times New Roman"/>
          <w:sz w:val="24"/>
          <w:szCs w:val="24"/>
        </w:rPr>
        <w:t xml:space="preserve"> unopposed roll.</w:t>
      </w:r>
      <w:r>
        <w:rPr>
          <w:rFonts w:ascii="Times New Roman" w:hAnsi="Times New Roman" w:cs="Times New Roman"/>
          <w:sz w:val="24"/>
          <w:szCs w:val="24"/>
        </w:rPr>
        <w:t xml:space="preserve"> The matter was set down </w:t>
      </w:r>
      <w:r w:rsidR="00CE47AC">
        <w:rPr>
          <w:rFonts w:ascii="Times New Roman" w:hAnsi="Times New Roman" w:cs="Times New Roman"/>
          <w:sz w:val="24"/>
          <w:szCs w:val="24"/>
        </w:rPr>
        <w:t xml:space="preserve">for </w:t>
      </w:r>
      <w:r w:rsidR="00CE47AC" w:rsidRPr="00663BAA">
        <w:rPr>
          <w:rFonts w:ascii="Times New Roman" w:hAnsi="Times New Roman" w:cs="Times New Roman"/>
          <w:sz w:val="24"/>
          <w:szCs w:val="24"/>
        </w:rPr>
        <w:t>23</w:t>
      </w:r>
      <w:r w:rsidR="000D18D0" w:rsidRPr="00663BAA">
        <w:rPr>
          <w:rFonts w:ascii="Times New Roman" w:hAnsi="Times New Roman" w:cs="Times New Roman"/>
          <w:sz w:val="24"/>
          <w:szCs w:val="24"/>
        </w:rPr>
        <w:t xml:space="preserve"> February 2022 and was postponed to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CE47AC">
        <w:rPr>
          <w:rFonts w:ascii="Times New Roman" w:hAnsi="Times New Roman" w:cs="Times New Roman"/>
          <w:sz w:val="24"/>
          <w:szCs w:val="24"/>
        </w:rPr>
        <w:t>March 2022</w:t>
      </w:r>
      <w:r>
        <w:rPr>
          <w:rFonts w:ascii="Times New Roman" w:hAnsi="Times New Roman" w:cs="Times New Roman"/>
          <w:sz w:val="24"/>
          <w:szCs w:val="24"/>
        </w:rPr>
        <w:t xml:space="preserve"> because</w:t>
      </w:r>
      <w:r w:rsidR="00843D5D">
        <w:rPr>
          <w:rFonts w:ascii="Times New Roman" w:hAnsi="Times New Roman" w:cs="Times New Roman"/>
          <w:sz w:val="24"/>
          <w:szCs w:val="24"/>
        </w:rPr>
        <w:t xml:space="preserve"> the Judge had </w:t>
      </w:r>
      <w:r w:rsidR="00253C7E">
        <w:rPr>
          <w:rFonts w:ascii="Times New Roman" w:hAnsi="Times New Roman" w:cs="Times New Roman"/>
          <w:sz w:val="24"/>
          <w:szCs w:val="24"/>
        </w:rPr>
        <w:t>raised certain</w:t>
      </w:r>
      <w:r>
        <w:rPr>
          <w:rFonts w:ascii="Times New Roman" w:hAnsi="Times New Roman" w:cs="Times New Roman"/>
          <w:sz w:val="24"/>
          <w:szCs w:val="24"/>
        </w:rPr>
        <w:t xml:space="preserve"> queries</w:t>
      </w:r>
      <w:r w:rsidR="00137347" w:rsidRPr="00663BAA">
        <w:rPr>
          <w:rFonts w:ascii="Times New Roman" w:hAnsi="Times New Roman" w:cs="Times New Roman"/>
          <w:sz w:val="24"/>
          <w:szCs w:val="24"/>
        </w:rPr>
        <w:t>.</w:t>
      </w:r>
    </w:p>
    <w:p w:rsidR="00137347" w:rsidRPr="00663BAA" w:rsidRDefault="00E143BF" w:rsidP="00253C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137347" w:rsidRPr="00663BAA">
        <w:rPr>
          <w:rFonts w:ascii="Times New Roman" w:hAnsi="Times New Roman" w:cs="Times New Roman"/>
          <w:sz w:val="24"/>
          <w:szCs w:val="24"/>
        </w:rPr>
        <w:t>2 March 2022 the appli</w:t>
      </w:r>
      <w:r w:rsidR="00FE1706">
        <w:rPr>
          <w:rFonts w:ascii="Times New Roman" w:hAnsi="Times New Roman" w:cs="Times New Roman"/>
          <w:sz w:val="24"/>
          <w:szCs w:val="24"/>
        </w:rPr>
        <w:t xml:space="preserve">cation was heard and a default order </w:t>
      </w:r>
      <w:r w:rsidR="00137347" w:rsidRPr="00663BAA">
        <w:rPr>
          <w:rFonts w:ascii="Times New Roman" w:hAnsi="Times New Roman" w:cs="Times New Roman"/>
          <w:sz w:val="24"/>
          <w:szCs w:val="24"/>
        </w:rPr>
        <w:t>was granted in favour of the applicants.</w:t>
      </w:r>
    </w:p>
    <w:p w:rsidR="00C66790" w:rsidRDefault="00137347" w:rsidP="0034398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3BAA">
        <w:rPr>
          <w:rFonts w:ascii="Times New Roman" w:hAnsi="Times New Roman" w:cs="Times New Roman"/>
          <w:sz w:val="24"/>
          <w:szCs w:val="24"/>
        </w:rPr>
        <w:lastRenderedPageBreak/>
        <w:t>It is this def</w:t>
      </w:r>
      <w:r w:rsidR="0010564D">
        <w:rPr>
          <w:rFonts w:ascii="Times New Roman" w:hAnsi="Times New Roman" w:cs="Times New Roman"/>
          <w:sz w:val="24"/>
          <w:szCs w:val="24"/>
        </w:rPr>
        <w:t xml:space="preserve">ault order that the applicant </w:t>
      </w:r>
      <w:r w:rsidR="0010564D" w:rsidRPr="0010564D">
        <w:rPr>
          <w:rFonts w:ascii="Times New Roman" w:hAnsi="Times New Roman" w:cs="Times New Roman"/>
          <w:i/>
          <w:sz w:val="24"/>
          <w:szCs w:val="24"/>
        </w:rPr>
        <w:t>in</w:t>
      </w:r>
      <w:r w:rsidRPr="001056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564D">
        <w:rPr>
          <w:rFonts w:ascii="Times New Roman" w:hAnsi="Times New Roman" w:cs="Times New Roman"/>
          <w:i/>
          <w:sz w:val="24"/>
          <w:szCs w:val="24"/>
        </w:rPr>
        <w:t>c</w:t>
      </w:r>
      <w:r w:rsidRPr="00663BAA">
        <w:rPr>
          <w:rFonts w:ascii="Times New Roman" w:hAnsi="Times New Roman" w:cs="Times New Roman"/>
          <w:i/>
          <w:sz w:val="24"/>
          <w:szCs w:val="24"/>
        </w:rPr>
        <w:t>asu</w:t>
      </w:r>
      <w:proofErr w:type="spellEnd"/>
      <w:r w:rsidRPr="00663BAA">
        <w:rPr>
          <w:rFonts w:ascii="Times New Roman" w:hAnsi="Times New Roman" w:cs="Times New Roman"/>
          <w:sz w:val="24"/>
          <w:szCs w:val="24"/>
        </w:rPr>
        <w:t xml:space="preserve"> seeks rescission and is strongly </w:t>
      </w:r>
      <w:r w:rsidR="00343989" w:rsidRPr="00663BAA">
        <w:rPr>
          <w:rFonts w:ascii="Times New Roman" w:hAnsi="Times New Roman" w:cs="Times New Roman"/>
          <w:sz w:val="24"/>
          <w:szCs w:val="24"/>
        </w:rPr>
        <w:t>opposed by</w:t>
      </w:r>
      <w:r w:rsidRPr="00663BAA">
        <w:rPr>
          <w:rFonts w:ascii="Times New Roman" w:hAnsi="Times New Roman" w:cs="Times New Roman"/>
          <w:sz w:val="24"/>
          <w:szCs w:val="24"/>
        </w:rPr>
        <w:t xml:space="preserve"> </w:t>
      </w:r>
      <w:r w:rsidR="00CE47AC" w:rsidRPr="00663BAA">
        <w:rPr>
          <w:rFonts w:ascii="Times New Roman" w:hAnsi="Times New Roman" w:cs="Times New Roman"/>
          <w:sz w:val="24"/>
          <w:szCs w:val="24"/>
        </w:rPr>
        <w:t xml:space="preserve">the </w:t>
      </w:r>
      <w:r w:rsidR="00CE47AC">
        <w:rPr>
          <w:rFonts w:ascii="Times New Roman" w:hAnsi="Times New Roman" w:cs="Times New Roman"/>
          <w:sz w:val="24"/>
          <w:szCs w:val="24"/>
        </w:rPr>
        <w:t>1st</w:t>
      </w:r>
      <w:r w:rsidR="00E143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143BF">
        <w:rPr>
          <w:rFonts w:ascii="Times New Roman" w:hAnsi="Times New Roman" w:cs="Times New Roman"/>
          <w:sz w:val="24"/>
          <w:szCs w:val="24"/>
        </w:rPr>
        <w:t>respondent</w:t>
      </w:r>
      <w:r w:rsidRPr="00663BAA">
        <w:rPr>
          <w:rFonts w:ascii="Times New Roman" w:hAnsi="Times New Roman" w:cs="Times New Roman"/>
          <w:sz w:val="24"/>
          <w:szCs w:val="24"/>
        </w:rPr>
        <w:t xml:space="preserve">. This application was filed </w:t>
      </w:r>
      <w:r w:rsidR="00CE47AC" w:rsidRPr="00663BAA">
        <w:rPr>
          <w:rFonts w:ascii="Times New Roman" w:hAnsi="Times New Roman" w:cs="Times New Roman"/>
          <w:sz w:val="24"/>
          <w:szCs w:val="24"/>
        </w:rPr>
        <w:t xml:space="preserve">on </w:t>
      </w:r>
      <w:r w:rsidR="00CE47AC">
        <w:rPr>
          <w:rFonts w:ascii="Times New Roman" w:hAnsi="Times New Roman" w:cs="Times New Roman"/>
          <w:sz w:val="24"/>
          <w:szCs w:val="24"/>
        </w:rPr>
        <w:t>18</w:t>
      </w:r>
      <w:r w:rsidR="00E143BF">
        <w:rPr>
          <w:rFonts w:ascii="Times New Roman" w:hAnsi="Times New Roman" w:cs="Times New Roman"/>
          <w:sz w:val="24"/>
          <w:szCs w:val="24"/>
        </w:rPr>
        <w:t xml:space="preserve"> March 2022. </w:t>
      </w:r>
      <w:r w:rsidR="00343989">
        <w:rPr>
          <w:rFonts w:ascii="Times New Roman" w:hAnsi="Times New Roman" w:cs="Times New Roman"/>
          <w:sz w:val="24"/>
          <w:szCs w:val="24"/>
        </w:rPr>
        <w:t xml:space="preserve"> </w:t>
      </w:r>
      <w:r w:rsidR="00E143BF">
        <w:rPr>
          <w:rFonts w:ascii="Times New Roman" w:hAnsi="Times New Roman" w:cs="Times New Roman"/>
          <w:sz w:val="24"/>
          <w:szCs w:val="24"/>
        </w:rPr>
        <w:t>Meanwhile, an</w:t>
      </w:r>
      <w:r w:rsidRPr="00663BAA">
        <w:rPr>
          <w:rFonts w:ascii="Times New Roman" w:hAnsi="Times New Roman" w:cs="Times New Roman"/>
          <w:sz w:val="24"/>
          <w:szCs w:val="24"/>
        </w:rPr>
        <w:t xml:space="preserve"> </w:t>
      </w:r>
      <w:r w:rsidR="00343989" w:rsidRPr="00663BAA">
        <w:rPr>
          <w:rFonts w:ascii="Times New Roman" w:hAnsi="Times New Roman" w:cs="Times New Roman"/>
          <w:sz w:val="24"/>
          <w:szCs w:val="24"/>
        </w:rPr>
        <w:t>urgent chamber</w:t>
      </w:r>
      <w:r w:rsidR="00343989">
        <w:rPr>
          <w:rFonts w:ascii="Times New Roman" w:hAnsi="Times New Roman" w:cs="Times New Roman"/>
          <w:sz w:val="24"/>
          <w:szCs w:val="24"/>
        </w:rPr>
        <w:t> </w:t>
      </w:r>
      <w:r w:rsidRPr="00663BAA">
        <w:rPr>
          <w:rFonts w:ascii="Times New Roman" w:hAnsi="Times New Roman" w:cs="Times New Roman"/>
          <w:sz w:val="24"/>
          <w:szCs w:val="24"/>
        </w:rPr>
        <w:t>app</w:t>
      </w:r>
      <w:r w:rsidR="00E143BF">
        <w:rPr>
          <w:rFonts w:ascii="Times New Roman" w:hAnsi="Times New Roman" w:cs="Times New Roman"/>
          <w:sz w:val="24"/>
          <w:szCs w:val="24"/>
        </w:rPr>
        <w:t xml:space="preserve">lication </w:t>
      </w:r>
      <w:r w:rsidR="00791EC2">
        <w:rPr>
          <w:rFonts w:ascii="Times New Roman" w:hAnsi="Times New Roman" w:cs="Times New Roman"/>
          <w:sz w:val="24"/>
          <w:szCs w:val="24"/>
        </w:rPr>
        <w:t xml:space="preserve">was </w:t>
      </w:r>
      <w:r w:rsidR="00E143BF">
        <w:rPr>
          <w:rFonts w:ascii="Times New Roman" w:hAnsi="Times New Roman" w:cs="Times New Roman"/>
          <w:sz w:val="24"/>
          <w:szCs w:val="24"/>
        </w:rPr>
        <w:t>filed</w:t>
      </w:r>
      <w:r w:rsidR="00BB566D" w:rsidRPr="00663BAA">
        <w:rPr>
          <w:rFonts w:ascii="Times New Roman" w:hAnsi="Times New Roman" w:cs="Times New Roman"/>
          <w:sz w:val="24"/>
          <w:szCs w:val="24"/>
        </w:rPr>
        <w:t xml:space="preserve"> </w:t>
      </w:r>
      <w:r w:rsidR="00343989">
        <w:rPr>
          <w:rFonts w:ascii="Times New Roman" w:hAnsi="Times New Roman" w:cs="Times New Roman"/>
          <w:sz w:val="24"/>
          <w:szCs w:val="24"/>
        </w:rPr>
        <w:t>by applicant on </w:t>
      </w:r>
      <w:r w:rsidR="00BB566D" w:rsidRPr="00663BAA">
        <w:rPr>
          <w:rFonts w:ascii="Times New Roman" w:hAnsi="Times New Roman" w:cs="Times New Roman"/>
          <w:sz w:val="24"/>
          <w:szCs w:val="24"/>
        </w:rPr>
        <w:t>17</w:t>
      </w:r>
      <w:r w:rsidR="00343989">
        <w:rPr>
          <w:rFonts w:ascii="Times New Roman" w:hAnsi="Times New Roman" w:cs="Times New Roman"/>
          <w:sz w:val="24"/>
          <w:szCs w:val="24"/>
        </w:rPr>
        <w:t xml:space="preserve"> March 2022 and was heard by </w:t>
      </w:r>
      <w:r w:rsidR="0023361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43989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BB566D" w:rsidRPr="005A034D">
        <w:rPr>
          <w:rFonts w:ascii="Times New Roman" w:hAnsi="Times New Roman" w:cs="Times New Roman"/>
          <w:smallCaps/>
          <w:sz w:val="24"/>
          <w:szCs w:val="24"/>
        </w:rPr>
        <w:t>Chinamhora</w:t>
      </w:r>
      <w:proofErr w:type="spellEnd"/>
      <w:r w:rsidR="003558A9">
        <w:rPr>
          <w:rFonts w:ascii="Times New Roman" w:hAnsi="Times New Roman" w:cs="Times New Roman"/>
          <w:sz w:val="24"/>
          <w:szCs w:val="24"/>
        </w:rPr>
        <w:t xml:space="preserve"> J on </w:t>
      </w:r>
      <w:r w:rsidR="00BB566D" w:rsidRPr="00663BAA">
        <w:rPr>
          <w:rFonts w:ascii="Times New Roman" w:hAnsi="Times New Roman" w:cs="Times New Roman"/>
          <w:sz w:val="24"/>
          <w:szCs w:val="24"/>
        </w:rPr>
        <w:t>18 March 2022 in</w:t>
      </w:r>
      <w:r w:rsidR="003558A9">
        <w:rPr>
          <w:rFonts w:ascii="Times New Roman" w:hAnsi="Times New Roman" w:cs="Times New Roman"/>
          <w:sz w:val="24"/>
          <w:szCs w:val="24"/>
        </w:rPr>
        <w:t xml:space="preserve"> which</w:t>
      </w:r>
      <w:r w:rsidR="00343989">
        <w:rPr>
          <w:rFonts w:ascii="Times New Roman" w:hAnsi="Times New Roman" w:cs="Times New Roman"/>
          <w:sz w:val="24"/>
          <w:szCs w:val="24"/>
        </w:rPr>
        <w:t xml:space="preserve"> an order was </w:t>
      </w:r>
      <w:r w:rsidR="00343989" w:rsidRPr="00663BAA">
        <w:rPr>
          <w:rFonts w:ascii="Times New Roman" w:hAnsi="Times New Roman" w:cs="Times New Roman"/>
          <w:sz w:val="24"/>
          <w:szCs w:val="24"/>
        </w:rPr>
        <w:t>issued that</w:t>
      </w:r>
      <w:r w:rsidR="003558A9">
        <w:rPr>
          <w:rFonts w:ascii="Times New Roman" w:hAnsi="Times New Roman" w:cs="Times New Roman"/>
          <w:sz w:val="24"/>
          <w:szCs w:val="24"/>
        </w:rPr>
        <w:t>,</w:t>
      </w:r>
      <w:r w:rsidR="00BB566D" w:rsidRPr="00663BAA">
        <w:rPr>
          <w:rFonts w:ascii="Times New Roman" w:hAnsi="Times New Roman" w:cs="Times New Roman"/>
          <w:sz w:val="24"/>
          <w:szCs w:val="24"/>
        </w:rPr>
        <w:t xml:space="preserve"> </w:t>
      </w:r>
      <w:r w:rsidR="00343989" w:rsidRPr="00663BAA">
        <w:rPr>
          <w:rFonts w:ascii="Times New Roman" w:hAnsi="Times New Roman" w:cs="Times New Roman"/>
          <w:sz w:val="24"/>
          <w:szCs w:val="24"/>
        </w:rPr>
        <w:t xml:space="preserve">applicant </w:t>
      </w:r>
      <w:r w:rsidR="00343989">
        <w:rPr>
          <w:rFonts w:ascii="Times New Roman" w:hAnsi="Times New Roman" w:cs="Times New Roman"/>
          <w:sz w:val="24"/>
          <w:szCs w:val="24"/>
        </w:rPr>
        <w:t>pays respondents</w:t>
      </w:r>
      <w:r w:rsidR="00FD278B">
        <w:rPr>
          <w:rFonts w:ascii="Times New Roman" w:hAnsi="Times New Roman" w:cs="Times New Roman"/>
          <w:sz w:val="24"/>
          <w:szCs w:val="24"/>
        </w:rPr>
        <w:t xml:space="preserve"> </w:t>
      </w:r>
      <w:r w:rsidR="00212ED0" w:rsidRPr="00663BAA">
        <w:rPr>
          <w:rFonts w:ascii="Times New Roman" w:hAnsi="Times New Roman" w:cs="Times New Roman"/>
          <w:sz w:val="24"/>
          <w:szCs w:val="24"/>
        </w:rPr>
        <w:t xml:space="preserve">wasted </w:t>
      </w:r>
      <w:r w:rsidR="00343989" w:rsidRPr="00663BAA">
        <w:rPr>
          <w:rFonts w:ascii="Times New Roman" w:hAnsi="Times New Roman" w:cs="Times New Roman"/>
          <w:sz w:val="24"/>
          <w:szCs w:val="24"/>
        </w:rPr>
        <w:t>costs in</w:t>
      </w:r>
      <w:r w:rsidR="00212ED0" w:rsidRPr="00663BAA">
        <w:rPr>
          <w:rFonts w:ascii="Times New Roman" w:hAnsi="Times New Roman" w:cs="Times New Roman"/>
          <w:sz w:val="24"/>
          <w:szCs w:val="24"/>
        </w:rPr>
        <w:t xml:space="preserve"> </w:t>
      </w:r>
      <w:r w:rsidR="00343989" w:rsidRPr="00663BAA">
        <w:rPr>
          <w:rFonts w:ascii="Times New Roman" w:hAnsi="Times New Roman" w:cs="Times New Roman"/>
          <w:sz w:val="24"/>
          <w:szCs w:val="24"/>
        </w:rPr>
        <w:t>the sum</w:t>
      </w:r>
      <w:r w:rsidR="00212ED0" w:rsidRPr="00663BAA">
        <w:rPr>
          <w:rFonts w:ascii="Times New Roman" w:hAnsi="Times New Roman" w:cs="Times New Roman"/>
          <w:sz w:val="24"/>
          <w:szCs w:val="24"/>
        </w:rPr>
        <w:t xml:space="preserve"> </w:t>
      </w:r>
      <w:r w:rsidR="00343989" w:rsidRPr="00663BAA">
        <w:rPr>
          <w:rFonts w:ascii="Times New Roman" w:hAnsi="Times New Roman" w:cs="Times New Roman"/>
          <w:sz w:val="24"/>
          <w:szCs w:val="24"/>
        </w:rPr>
        <w:t>of US</w:t>
      </w:r>
      <w:r w:rsidR="00212ED0" w:rsidRPr="00663BAA">
        <w:rPr>
          <w:rFonts w:ascii="Times New Roman" w:hAnsi="Times New Roman" w:cs="Times New Roman"/>
          <w:sz w:val="24"/>
          <w:szCs w:val="24"/>
        </w:rPr>
        <w:t xml:space="preserve"> $ </w:t>
      </w:r>
      <w:r w:rsidR="00343989" w:rsidRPr="00663BAA">
        <w:rPr>
          <w:rFonts w:ascii="Times New Roman" w:hAnsi="Times New Roman" w:cs="Times New Roman"/>
          <w:sz w:val="24"/>
          <w:szCs w:val="24"/>
        </w:rPr>
        <w:t>400.00 and</w:t>
      </w:r>
      <w:r w:rsidR="00212ED0" w:rsidRPr="00663BAA">
        <w:rPr>
          <w:rFonts w:ascii="Times New Roman" w:hAnsi="Times New Roman" w:cs="Times New Roman"/>
          <w:sz w:val="24"/>
          <w:szCs w:val="24"/>
        </w:rPr>
        <w:t xml:space="preserve"> that the </w:t>
      </w:r>
      <w:r w:rsidR="00343989" w:rsidRPr="00663BAA">
        <w:rPr>
          <w:rFonts w:ascii="Times New Roman" w:hAnsi="Times New Roman" w:cs="Times New Roman"/>
          <w:sz w:val="24"/>
          <w:szCs w:val="24"/>
        </w:rPr>
        <w:t>costs be</w:t>
      </w:r>
      <w:r w:rsidR="00212ED0" w:rsidRPr="00663BAA">
        <w:rPr>
          <w:rFonts w:ascii="Times New Roman" w:hAnsi="Times New Roman" w:cs="Times New Roman"/>
          <w:sz w:val="24"/>
          <w:szCs w:val="24"/>
        </w:rPr>
        <w:t xml:space="preserve"> paid before any process or application is filed by applicant. It was not disputed that the present </w:t>
      </w:r>
      <w:r w:rsidR="003558A9" w:rsidRPr="00663BAA">
        <w:rPr>
          <w:rFonts w:ascii="Times New Roman" w:hAnsi="Times New Roman" w:cs="Times New Roman"/>
          <w:sz w:val="24"/>
          <w:szCs w:val="24"/>
        </w:rPr>
        <w:t>application was</w:t>
      </w:r>
      <w:r w:rsidR="00212ED0" w:rsidRPr="00663BAA">
        <w:rPr>
          <w:rFonts w:ascii="Times New Roman" w:hAnsi="Times New Roman" w:cs="Times New Roman"/>
          <w:sz w:val="24"/>
          <w:szCs w:val="24"/>
        </w:rPr>
        <w:t xml:space="preserve"> filed before </w:t>
      </w:r>
      <w:r w:rsidR="00343989" w:rsidRPr="005A034D">
        <w:rPr>
          <w:rFonts w:ascii="Times New Roman" w:hAnsi="Times New Roman" w:cs="Times New Roman"/>
          <w:smallCaps/>
          <w:sz w:val="24"/>
          <w:szCs w:val="24"/>
        </w:rPr>
        <w:t>CHINAMHORA J’s</w:t>
      </w:r>
      <w:r w:rsidR="00212ED0" w:rsidRPr="00663BAA">
        <w:rPr>
          <w:rFonts w:ascii="Times New Roman" w:hAnsi="Times New Roman" w:cs="Times New Roman"/>
          <w:sz w:val="24"/>
          <w:szCs w:val="24"/>
        </w:rPr>
        <w:t xml:space="preserve"> order </w:t>
      </w:r>
      <w:r w:rsidR="00343989" w:rsidRPr="00663BAA">
        <w:rPr>
          <w:rFonts w:ascii="Times New Roman" w:hAnsi="Times New Roman" w:cs="Times New Roman"/>
          <w:sz w:val="24"/>
          <w:szCs w:val="24"/>
        </w:rPr>
        <w:t xml:space="preserve">was complied with. </w:t>
      </w:r>
      <w:r w:rsidR="003558A9">
        <w:rPr>
          <w:rFonts w:ascii="Times New Roman" w:hAnsi="Times New Roman" w:cs="Times New Roman"/>
          <w:sz w:val="24"/>
          <w:szCs w:val="24"/>
        </w:rPr>
        <w:t>An explanation was pro</w:t>
      </w:r>
      <w:r w:rsidR="003558A9" w:rsidRPr="00663BAA">
        <w:rPr>
          <w:rFonts w:ascii="Times New Roman" w:hAnsi="Times New Roman" w:cs="Times New Roman"/>
          <w:sz w:val="24"/>
          <w:szCs w:val="24"/>
        </w:rPr>
        <w:t>ffered</w:t>
      </w:r>
      <w:r w:rsidR="00233618">
        <w:rPr>
          <w:rFonts w:ascii="Times New Roman" w:hAnsi="Times New Roman" w:cs="Times New Roman"/>
          <w:sz w:val="24"/>
          <w:szCs w:val="24"/>
        </w:rPr>
        <w:t xml:space="preserve"> which </w:t>
      </w:r>
      <w:r w:rsidR="007D0F89">
        <w:rPr>
          <w:rFonts w:ascii="Times New Roman" w:hAnsi="Times New Roman" w:cs="Times New Roman"/>
          <w:sz w:val="24"/>
          <w:szCs w:val="24"/>
        </w:rPr>
        <w:t>is reasonable</w:t>
      </w:r>
      <w:r w:rsidR="00233618">
        <w:rPr>
          <w:rFonts w:ascii="Times New Roman" w:hAnsi="Times New Roman" w:cs="Times New Roman"/>
          <w:sz w:val="24"/>
          <w:szCs w:val="24"/>
        </w:rPr>
        <w:t xml:space="preserve"> in my </w:t>
      </w:r>
      <w:r w:rsidR="007D0F89">
        <w:rPr>
          <w:rFonts w:ascii="Times New Roman" w:hAnsi="Times New Roman" w:cs="Times New Roman"/>
          <w:sz w:val="24"/>
          <w:szCs w:val="24"/>
        </w:rPr>
        <w:t>view as</w:t>
      </w:r>
      <w:r w:rsidR="00233618">
        <w:rPr>
          <w:rFonts w:ascii="Times New Roman" w:hAnsi="Times New Roman" w:cs="Times New Roman"/>
          <w:sz w:val="24"/>
          <w:szCs w:val="24"/>
        </w:rPr>
        <w:t xml:space="preserve"> to how </w:t>
      </w:r>
      <w:r w:rsidR="007D0F89">
        <w:rPr>
          <w:rFonts w:ascii="Times New Roman" w:hAnsi="Times New Roman" w:cs="Times New Roman"/>
          <w:sz w:val="24"/>
          <w:szCs w:val="24"/>
        </w:rPr>
        <w:t xml:space="preserve">the </w:t>
      </w:r>
      <w:r w:rsidR="00CE47AC">
        <w:rPr>
          <w:rFonts w:ascii="Times New Roman" w:hAnsi="Times New Roman" w:cs="Times New Roman"/>
          <w:sz w:val="24"/>
          <w:szCs w:val="24"/>
        </w:rPr>
        <w:t>application preceded</w:t>
      </w:r>
      <w:r w:rsidR="00233618">
        <w:rPr>
          <w:rFonts w:ascii="Times New Roman" w:hAnsi="Times New Roman" w:cs="Times New Roman"/>
          <w:sz w:val="24"/>
          <w:szCs w:val="24"/>
        </w:rPr>
        <w:t xml:space="preserve"> </w:t>
      </w:r>
      <w:r w:rsidR="00CE47AC">
        <w:rPr>
          <w:rFonts w:ascii="Times New Roman" w:hAnsi="Times New Roman" w:cs="Times New Roman"/>
          <w:sz w:val="24"/>
          <w:szCs w:val="24"/>
        </w:rPr>
        <w:t>the payment</w:t>
      </w:r>
      <w:r w:rsidR="00233618">
        <w:rPr>
          <w:rFonts w:ascii="Times New Roman" w:hAnsi="Times New Roman" w:cs="Times New Roman"/>
          <w:sz w:val="24"/>
          <w:szCs w:val="24"/>
        </w:rPr>
        <w:t xml:space="preserve"> of costs. The costs were eventually paid. I am also </w:t>
      </w:r>
      <w:r w:rsidR="000D343E">
        <w:rPr>
          <w:rFonts w:ascii="Times New Roman" w:hAnsi="Times New Roman" w:cs="Times New Roman"/>
          <w:sz w:val="24"/>
          <w:szCs w:val="24"/>
        </w:rPr>
        <w:t>persuaded by</w:t>
      </w:r>
      <w:r w:rsidR="00233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618" w:rsidRPr="005A034D">
        <w:rPr>
          <w:rFonts w:ascii="Times New Roman" w:hAnsi="Times New Roman" w:cs="Times New Roman"/>
          <w:smallCaps/>
          <w:sz w:val="24"/>
          <w:szCs w:val="24"/>
        </w:rPr>
        <w:t>Mutevedzi</w:t>
      </w:r>
      <w:proofErr w:type="spellEnd"/>
      <w:r w:rsidR="00233618">
        <w:rPr>
          <w:rFonts w:ascii="Times New Roman" w:hAnsi="Times New Roman" w:cs="Times New Roman"/>
          <w:sz w:val="24"/>
          <w:szCs w:val="24"/>
        </w:rPr>
        <w:t xml:space="preserve"> J’s reason in the </w:t>
      </w:r>
      <w:r w:rsidR="00233618" w:rsidRPr="00343989">
        <w:rPr>
          <w:rFonts w:ascii="Times New Roman" w:hAnsi="Times New Roman" w:cs="Times New Roman"/>
          <w:i/>
          <w:sz w:val="24"/>
          <w:szCs w:val="24"/>
        </w:rPr>
        <w:t>ex</w:t>
      </w:r>
      <w:r w:rsidR="00343989">
        <w:rPr>
          <w:rFonts w:ascii="Times New Roman" w:hAnsi="Times New Roman" w:cs="Times New Roman"/>
          <w:i/>
          <w:sz w:val="24"/>
          <w:szCs w:val="24"/>
        </w:rPr>
        <w:t>-</w:t>
      </w:r>
      <w:r w:rsidR="00233618" w:rsidRPr="00343989">
        <w:rPr>
          <w:rFonts w:ascii="Times New Roman" w:hAnsi="Times New Roman" w:cs="Times New Roman"/>
          <w:i/>
          <w:sz w:val="24"/>
          <w:szCs w:val="24"/>
        </w:rPr>
        <w:t>tempore</w:t>
      </w:r>
      <w:r w:rsidR="00233618">
        <w:rPr>
          <w:rFonts w:ascii="Times New Roman" w:hAnsi="Times New Roman" w:cs="Times New Roman"/>
          <w:sz w:val="24"/>
          <w:szCs w:val="24"/>
        </w:rPr>
        <w:t xml:space="preserve"> </w:t>
      </w:r>
      <w:r w:rsidR="000D343E">
        <w:rPr>
          <w:rFonts w:ascii="Times New Roman" w:hAnsi="Times New Roman" w:cs="Times New Roman"/>
          <w:sz w:val="24"/>
          <w:szCs w:val="24"/>
        </w:rPr>
        <w:t>reasons in</w:t>
      </w:r>
      <w:r w:rsidR="00B62725">
        <w:rPr>
          <w:rFonts w:ascii="Times New Roman" w:hAnsi="Times New Roman" w:cs="Times New Roman"/>
          <w:sz w:val="24"/>
          <w:szCs w:val="24"/>
        </w:rPr>
        <w:t xml:space="preserve"> case Number HC 2043/22. Wherein he stated </w:t>
      </w:r>
    </w:p>
    <w:p w:rsidR="00B62725" w:rsidRPr="00C66790" w:rsidRDefault="00B62725" w:rsidP="0078020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C66790">
        <w:rPr>
          <w:rFonts w:ascii="Times New Roman" w:hAnsi="Times New Roman" w:cs="Times New Roman"/>
        </w:rPr>
        <w:t xml:space="preserve">The first respondent’s objections </w:t>
      </w:r>
      <w:r w:rsidRPr="00C66790">
        <w:rPr>
          <w:rFonts w:ascii="Times New Roman" w:hAnsi="Times New Roman" w:cs="Times New Roman"/>
          <w:i/>
        </w:rPr>
        <w:t xml:space="preserve">in </w:t>
      </w:r>
      <w:proofErr w:type="spellStart"/>
      <w:r w:rsidRPr="00C66790">
        <w:rPr>
          <w:rFonts w:ascii="Times New Roman" w:hAnsi="Times New Roman" w:cs="Times New Roman"/>
          <w:i/>
        </w:rPr>
        <w:t>limine</w:t>
      </w:r>
      <w:proofErr w:type="spellEnd"/>
      <w:r w:rsidRPr="00C66790">
        <w:rPr>
          <w:rFonts w:ascii="Times New Roman" w:hAnsi="Times New Roman" w:cs="Times New Roman"/>
          <w:i/>
        </w:rPr>
        <w:t xml:space="preserve"> </w:t>
      </w:r>
      <w:r w:rsidRPr="00C66790">
        <w:rPr>
          <w:rFonts w:ascii="Times New Roman" w:hAnsi="Times New Roman" w:cs="Times New Roman"/>
        </w:rPr>
        <w:t>were dismissed for the following reasons:</w:t>
      </w:r>
    </w:p>
    <w:p w:rsidR="00C66790" w:rsidRDefault="001763F4" w:rsidP="001763F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B62725" w:rsidRPr="001763F4">
        <w:rPr>
          <w:rFonts w:ascii="Times New Roman" w:hAnsi="Times New Roman" w:cs="Times New Roman"/>
        </w:rPr>
        <w:t xml:space="preserve"> The applicant substantially complied with </w:t>
      </w:r>
      <w:proofErr w:type="spellStart"/>
      <w:r w:rsidR="00B62725" w:rsidRPr="001763F4">
        <w:rPr>
          <w:rFonts w:ascii="Times New Roman" w:hAnsi="Times New Roman" w:cs="Times New Roman"/>
          <w:smallCaps/>
        </w:rPr>
        <w:t>Chinamora</w:t>
      </w:r>
      <w:proofErr w:type="spellEnd"/>
      <w:r w:rsidR="00B62725" w:rsidRPr="001763F4">
        <w:rPr>
          <w:rFonts w:ascii="Times New Roman" w:hAnsi="Times New Roman" w:cs="Times New Roman"/>
        </w:rPr>
        <w:t xml:space="preserve"> J’s order of 18 </w:t>
      </w:r>
      <w:r w:rsidR="000D343E" w:rsidRPr="001763F4">
        <w:rPr>
          <w:rFonts w:ascii="Times New Roman" w:hAnsi="Times New Roman" w:cs="Times New Roman"/>
        </w:rPr>
        <w:t>March 2022</w:t>
      </w:r>
      <w:r w:rsidR="00B62725" w:rsidRPr="001763F4">
        <w:rPr>
          <w:rFonts w:ascii="Times New Roman" w:hAnsi="Times New Roman" w:cs="Times New Roman"/>
        </w:rPr>
        <w:t xml:space="preserve"> directing it to pay costs in </w:t>
      </w:r>
      <w:r w:rsidR="000D343E" w:rsidRPr="001763F4">
        <w:rPr>
          <w:rFonts w:ascii="Times New Roman" w:hAnsi="Times New Roman" w:cs="Times New Roman"/>
        </w:rPr>
        <w:t>the sum</w:t>
      </w:r>
      <w:r w:rsidR="00B62725" w:rsidRPr="001763F4">
        <w:rPr>
          <w:rFonts w:ascii="Times New Roman" w:hAnsi="Times New Roman" w:cs="Times New Roman"/>
        </w:rPr>
        <w:t xml:space="preserve"> of </w:t>
      </w:r>
      <w:r w:rsidR="000D343E" w:rsidRPr="001763F4">
        <w:rPr>
          <w:rFonts w:ascii="Times New Roman" w:hAnsi="Times New Roman" w:cs="Times New Roman"/>
        </w:rPr>
        <w:t>$ USD</w:t>
      </w:r>
      <w:r w:rsidR="00B62725" w:rsidRPr="001763F4">
        <w:rPr>
          <w:rFonts w:ascii="Times New Roman" w:hAnsi="Times New Roman" w:cs="Times New Roman"/>
        </w:rPr>
        <w:t xml:space="preserve"> 400 to </w:t>
      </w:r>
      <w:r w:rsidR="000D343E" w:rsidRPr="001763F4">
        <w:rPr>
          <w:rFonts w:ascii="Times New Roman" w:hAnsi="Times New Roman" w:cs="Times New Roman"/>
        </w:rPr>
        <w:t>the first respondent</w:t>
      </w:r>
      <w:r w:rsidR="00B62725" w:rsidRPr="001763F4">
        <w:rPr>
          <w:rFonts w:ascii="Times New Roman" w:hAnsi="Times New Roman" w:cs="Times New Roman"/>
        </w:rPr>
        <w:t xml:space="preserve">   in case </w:t>
      </w:r>
      <w:r w:rsidR="000D343E" w:rsidRPr="001763F4">
        <w:rPr>
          <w:rFonts w:ascii="Times New Roman" w:hAnsi="Times New Roman" w:cs="Times New Roman"/>
        </w:rPr>
        <w:t>number HC</w:t>
      </w:r>
      <w:r w:rsidR="00C66790" w:rsidRPr="001763F4">
        <w:rPr>
          <w:rFonts w:ascii="Times New Roman" w:hAnsi="Times New Roman" w:cs="Times New Roman"/>
        </w:rPr>
        <w:t xml:space="preserve"> 1782/22 before it could file </w:t>
      </w:r>
      <w:r w:rsidR="000D343E" w:rsidRPr="001763F4">
        <w:rPr>
          <w:rFonts w:ascii="Times New Roman" w:hAnsi="Times New Roman" w:cs="Times New Roman"/>
        </w:rPr>
        <w:t>any process</w:t>
      </w:r>
      <w:r w:rsidR="00C66790" w:rsidRPr="001763F4">
        <w:rPr>
          <w:rFonts w:ascii="Times New Roman" w:hAnsi="Times New Roman" w:cs="Times New Roman"/>
        </w:rPr>
        <w:t xml:space="preserve"> or </w:t>
      </w:r>
      <w:r w:rsidR="000D343E" w:rsidRPr="001763F4">
        <w:rPr>
          <w:rFonts w:ascii="Times New Roman" w:hAnsi="Times New Roman" w:cs="Times New Roman"/>
        </w:rPr>
        <w:t xml:space="preserve">application. </w:t>
      </w:r>
      <w:r w:rsidR="00C66790" w:rsidRPr="001763F4">
        <w:rPr>
          <w:rFonts w:ascii="Times New Roman" w:hAnsi="Times New Roman" w:cs="Times New Roman"/>
        </w:rPr>
        <w:t xml:space="preserve">Applicant’s </w:t>
      </w:r>
      <w:r w:rsidR="000D343E" w:rsidRPr="001763F4">
        <w:rPr>
          <w:rFonts w:ascii="Times New Roman" w:hAnsi="Times New Roman" w:cs="Times New Roman"/>
        </w:rPr>
        <w:t>failure to</w:t>
      </w:r>
      <w:r w:rsidR="003558A9">
        <w:rPr>
          <w:rFonts w:ascii="Times New Roman" w:hAnsi="Times New Roman" w:cs="Times New Roman"/>
        </w:rPr>
        <w:t xml:space="preserve"> fully c</w:t>
      </w:r>
      <w:r w:rsidR="00C66790" w:rsidRPr="001763F4">
        <w:rPr>
          <w:rFonts w:ascii="Times New Roman" w:hAnsi="Times New Roman" w:cs="Times New Roman"/>
        </w:rPr>
        <w:t xml:space="preserve">omply was a result of first respondent supplying it with incorrect </w:t>
      </w:r>
      <w:r w:rsidR="000D343E" w:rsidRPr="001763F4">
        <w:rPr>
          <w:rFonts w:ascii="Times New Roman" w:hAnsi="Times New Roman" w:cs="Times New Roman"/>
        </w:rPr>
        <w:t>bank account</w:t>
      </w:r>
      <w:r w:rsidR="00C66790" w:rsidRPr="001763F4">
        <w:rPr>
          <w:rFonts w:ascii="Times New Roman" w:hAnsi="Times New Roman" w:cs="Times New Roman"/>
        </w:rPr>
        <w:t xml:space="preserve"> details.”</w:t>
      </w:r>
    </w:p>
    <w:p w:rsidR="00EF7D69" w:rsidRDefault="00EF7D69" w:rsidP="00253C7E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:rsidR="000832B4" w:rsidRDefault="00C66790" w:rsidP="00253C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</w:t>
      </w:r>
      <w:r w:rsidR="003558A9">
        <w:rPr>
          <w:rFonts w:ascii="Times New Roman" w:hAnsi="Times New Roman" w:cs="Times New Roman"/>
          <w:sz w:val="24"/>
          <w:szCs w:val="24"/>
        </w:rPr>
        <w:t xml:space="preserve"> therefore</w:t>
      </w:r>
      <w:r w:rsidR="000832B4">
        <w:rPr>
          <w:rFonts w:ascii="Times New Roman" w:hAnsi="Times New Roman" w:cs="Times New Roman"/>
          <w:sz w:val="24"/>
          <w:szCs w:val="24"/>
        </w:rPr>
        <w:t xml:space="preserve"> cannot be struck off on the basis of this point. The point was not well </w:t>
      </w:r>
      <w:r w:rsidR="00314D04">
        <w:rPr>
          <w:rFonts w:ascii="Times New Roman" w:hAnsi="Times New Roman" w:cs="Times New Roman"/>
          <w:sz w:val="24"/>
          <w:szCs w:val="24"/>
        </w:rPr>
        <w:t>taken and</w:t>
      </w:r>
      <w:r w:rsidR="000832B4">
        <w:rPr>
          <w:rFonts w:ascii="Times New Roman" w:hAnsi="Times New Roman" w:cs="Times New Roman"/>
          <w:sz w:val="24"/>
          <w:szCs w:val="24"/>
        </w:rPr>
        <w:t xml:space="preserve"> I dismiss it. </w:t>
      </w:r>
    </w:p>
    <w:p w:rsidR="00443500" w:rsidRDefault="00314D04" w:rsidP="00253C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stated earlier, applicant</w:t>
      </w:r>
      <w:r w:rsidR="000832B4">
        <w:rPr>
          <w:rFonts w:ascii="Times New Roman" w:hAnsi="Times New Roman" w:cs="Times New Roman"/>
          <w:sz w:val="24"/>
          <w:szCs w:val="24"/>
        </w:rPr>
        <w:t xml:space="preserve"> filed </w:t>
      </w:r>
      <w:r>
        <w:rPr>
          <w:rFonts w:ascii="Times New Roman" w:hAnsi="Times New Roman" w:cs="Times New Roman"/>
          <w:sz w:val="24"/>
          <w:szCs w:val="24"/>
        </w:rPr>
        <w:t>its opposing</w:t>
      </w:r>
      <w:r w:rsidR="000832B4">
        <w:rPr>
          <w:rFonts w:ascii="Times New Roman" w:hAnsi="Times New Roman" w:cs="Times New Roman"/>
          <w:sz w:val="24"/>
          <w:szCs w:val="24"/>
        </w:rPr>
        <w:t xml:space="preserve"> papers before the </w:t>
      </w:r>
      <w:r w:rsidR="000D343E" w:rsidRPr="00314D04">
        <w:rPr>
          <w:rFonts w:ascii="Times New Roman" w:hAnsi="Times New Roman" w:cs="Times New Roman"/>
          <w:i/>
          <w:sz w:val="24"/>
          <w:szCs w:val="24"/>
        </w:rPr>
        <w:t>dies</w:t>
      </w:r>
      <w:r w:rsidR="00343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989" w:rsidRPr="00343989">
        <w:rPr>
          <w:rFonts w:ascii="Times New Roman" w:hAnsi="Times New Roman" w:cs="Times New Roman"/>
          <w:i/>
          <w:sz w:val="24"/>
          <w:szCs w:val="24"/>
        </w:rPr>
        <w:t>inducea</w:t>
      </w:r>
      <w:proofErr w:type="spellEnd"/>
      <w:r w:rsidR="00B521D3">
        <w:rPr>
          <w:rFonts w:ascii="Times New Roman" w:hAnsi="Times New Roman" w:cs="Times New Roman"/>
          <w:sz w:val="24"/>
          <w:szCs w:val="24"/>
        </w:rPr>
        <w:t xml:space="preserve"> expired</w:t>
      </w:r>
      <w:r>
        <w:rPr>
          <w:rFonts w:ascii="Times New Roman" w:hAnsi="Times New Roman" w:cs="Times New Roman"/>
          <w:sz w:val="24"/>
          <w:szCs w:val="24"/>
        </w:rPr>
        <w:t xml:space="preserve">. The papers however quoted a completely different </w:t>
      </w:r>
      <w:r w:rsidR="00B521D3">
        <w:rPr>
          <w:rFonts w:ascii="Times New Roman" w:hAnsi="Times New Roman" w:cs="Times New Roman"/>
          <w:sz w:val="24"/>
          <w:szCs w:val="24"/>
        </w:rPr>
        <w:t>case number from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B521D3">
        <w:rPr>
          <w:rFonts w:ascii="Times New Roman" w:hAnsi="Times New Roman" w:cs="Times New Roman"/>
          <w:sz w:val="24"/>
          <w:szCs w:val="24"/>
        </w:rPr>
        <w:t>one quoted</w:t>
      </w:r>
      <w:r>
        <w:rPr>
          <w:rFonts w:ascii="Times New Roman" w:hAnsi="Times New Roman" w:cs="Times New Roman"/>
          <w:sz w:val="24"/>
          <w:szCs w:val="24"/>
        </w:rPr>
        <w:t xml:space="preserve"> in the court application. </w:t>
      </w:r>
      <w:r w:rsidR="003439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Applicant brought this</w:t>
      </w:r>
      <w:r w:rsidR="003B0A4B">
        <w:rPr>
          <w:rFonts w:ascii="Times New Roman" w:hAnsi="Times New Roman" w:cs="Times New Roman"/>
          <w:sz w:val="24"/>
          <w:szCs w:val="24"/>
        </w:rPr>
        <w:t xml:space="preserve"> anomaly to the att</w:t>
      </w:r>
      <w:r w:rsidR="001C3F24">
        <w:rPr>
          <w:rFonts w:ascii="Times New Roman" w:hAnsi="Times New Roman" w:cs="Times New Roman"/>
          <w:sz w:val="24"/>
          <w:szCs w:val="24"/>
        </w:rPr>
        <w:t xml:space="preserve">ention of the respondent. </w:t>
      </w:r>
      <w:r w:rsidR="00343989">
        <w:rPr>
          <w:rFonts w:ascii="Times New Roman" w:hAnsi="Times New Roman" w:cs="Times New Roman"/>
          <w:sz w:val="24"/>
          <w:szCs w:val="24"/>
        </w:rPr>
        <w:t>By 2</w:t>
      </w:r>
      <w:r w:rsidR="003B0A4B">
        <w:rPr>
          <w:rFonts w:ascii="Times New Roman" w:hAnsi="Times New Roman" w:cs="Times New Roman"/>
          <w:sz w:val="24"/>
          <w:szCs w:val="24"/>
        </w:rPr>
        <w:t xml:space="preserve"> February 2022 when re</w:t>
      </w:r>
      <w:r w:rsidR="00343989">
        <w:rPr>
          <w:rFonts w:ascii="Times New Roman" w:hAnsi="Times New Roman" w:cs="Times New Roman"/>
          <w:sz w:val="24"/>
          <w:szCs w:val="24"/>
        </w:rPr>
        <w:t xml:space="preserve">spondent applied for default </w:t>
      </w:r>
      <w:r w:rsidR="003B0A4B">
        <w:rPr>
          <w:rFonts w:ascii="Times New Roman" w:hAnsi="Times New Roman" w:cs="Times New Roman"/>
          <w:sz w:val="24"/>
          <w:szCs w:val="24"/>
        </w:rPr>
        <w:t xml:space="preserve">judgment, he </w:t>
      </w:r>
      <w:r w:rsidR="00343989">
        <w:rPr>
          <w:rFonts w:ascii="Times New Roman" w:hAnsi="Times New Roman" w:cs="Times New Roman"/>
          <w:sz w:val="24"/>
          <w:szCs w:val="24"/>
        </w:rPr>
        <w:t>was aware that</w:t>
      </w:r>
      <w:r w:rsidR="00443500">
        <w:rPr>
          <w:rFonts w:ascii="Times New Roman" w:hAnsi="Times New Roman" w:cs="Times New Roman"/>
          <w:sz w:val="24"/>
          <w:szCs w:val="24"/>
        </w:rPr>
        <w:t xml:space="preserve"> the </w:t>
      </w:r>
      <w:r w:rsidR="00343989">
        <w:rPr>
          <w:rFonts w:ascii="Times New Roman" w:hAnsi="Times New Roman" w:cs="Times New Roman"/>
          <w:sz w:val="24"/>
          <w:szCs w:val="24"/>
        </w:rPr>
        <w:t>application was opposed</w:t>
      </w:r>
      <w:r w:rsidR="00443500">
        <w:rPr>
          <w:rFonts w:ascii="Times New Roman" w:hAnsi="Times New Roman" w:cs="Times New Roman"/>
          <w:sz w:val="24"/>
          <w:szCs w:val="24"/>
        </w:rPr>
        <w:t xml:space="preserve"> though </w:t>
      </w:r>
      <w:r w:rsidR="00343989">
        <w:rPr>
          <w:rFonts w:ascii="Times New Roman" w:hAnsi="Times New Roman" w:cs="Times New Roman"/>
          <w:sz w:val="24"/>
          <w:szCs w:val="24"/>
        </w:rPr>
        <w:t>the papers</w:t>
      </w:r>
      <w:r w:rsidR="00443500">
        <w:rPr>
          <w:rFonts w:ascii="Times New Roman" w:hAnsi="Times New Roman" w:cs="Times New Roman"/>
          <w:sz w:val="24"/>
          <w:szCs w:val="24"/>
        </w:rPr>
        <w:t xml:space="preserve"> </w:t>
      </w:r>
      <w:r w:rsidR="00343989">
        <w:rPr>
          <w:rFonts w:ascii="Times New Roman" w:hAnsi="Times New Roman" w:cs="Times New Roman"/>
          <w:sz w:val="24"/>
          <w:szCs w:val="24"/>
        </w:rPr>
        <w:t>had not found</w:t>
      </w:r>
      <w:r w:rsidR="00443500">
        <w:rPr>
          <w:rFonts w:ascii="Times New Roman" w:hAnsi="Times New Roman" w:cs="Times New Roman"/>
          <w:sz w:val="24"/>
          <w:szCs w:val="24"/>
        </w:rPr>
        <w:t xml:space="preserve"> their way into the record due to the error. </w:t>
      </w:r>
    </w:p>
    <w:p w:rsidR="00443500" w:rsidRDefault="00443500" w:rsidP="00253C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Rule 29 (1) </w:t>
      </w:r>
      <w:r w:rsidR="00D572B6">
        <w:rPr>
          <w:rFonts w:ascii="Times New Roman" w:hAnsi="Times New Roman" w:cs="Times New Roman"/>
          <w:sz w:val="24"/>
          <w:szCs w:val="24"/>
        </w:rPr>
        <w:t>of the High</w:t>
      </w:r>
      <w:r>
        <w:rPr>
          <w:rFonts w:ascii="Times New Roman" w:hAnsi="Times New Roman" w:cs="Times New Roman"/>
          <w:sz w:val="24"/>
          <w:szCs w:val="24"/>
        </w:rPr>
        <w:t xml:space="preserve"> Court Rules 2021 provides as follows:</w:t>
      </w:r>
    </w:p>
    <w:p w:rsidR="00443500" w:rsidRDefault="00443500" w:rsidP="00253C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6E51" w:rsidRPr="00253C7E" w:rsidRDefault="001C3F24" w:rsidP="00253C7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“ (</w:t>
      </w:r>
      <w:proofErr w:type="gramEnd"/>
      <w:r>
        <w:rPr>
          <w:rFonts w:ascii="Times New Roman" w:hAnsi="Times New Roman" w:cs="Times New Roman"/>
        </w:rPr>
        <w:t>1) The court or a judge ma</w:t>
      </w:r>
      <w:r w:rsidR="00443500" w:rsidRPr="00253C7E">
        <w:rPr>
          <w:rFonts w:ascii="Times New Roman" w:hAnsi="Times New Roman" w:cs="Times New Roman"/>
        </w:rPr>
        <w:t xml:space="preserve">y in addition  to any other powers it or he  or she may have, on its own </w:t>
      </w:r>
      <w:r w:rsidR="001D1B75" w:rsidRPr="00253C7E">
        <w:rPr>
          <w:rFonts w:ascii="Times New Roman" w:hAnsi="Times New Roman" w:cs="Times New Roman"/>
        </w:rPr>
        <w:t>initiative</w:t>
      </w:r>
      <w:r w:rsidR="00443500" w:rsidRPr="00253C7E">
        <w:rPr>
          <w:rFonts w:ascii="Times New Roman" w:hAnsi="Times New Roman" w:cs="Times New Roman"/>
        </w:rPr>
        <w:t xml:space="preserve">  or upon the  application of any  a</w:t>
      </w:r>
      <w:r w:rsidR="0006138C" w:rsidRPr="00253C7E">
        <w:rPr>
          <w:rFonts w:ascii="Times New Roman" w:hAnsi="Times New Roman" w:cs="Times New Roman"/>
        </w:rPr>
        <w:t>ffected  part</w:t>
      </w:r>
      <w:r w:rsidR="001D1B75" w:rsidRPr="00253C7E">
        <w:rPr>
          <w:rFonts w:ascii="Times New Roman" w:hAnsi="Times New Roman" w:cs="Times New Roman"/>
        </w:rPr>
        <w:t>y, correct , rescind or v</w:t>
      </w:r>
      <w:r w:rsidR="00343989">
        <w:rPr>
          <w:rFonts w:ascii="Times New Roman" w:hAnsi="Times New Roman" w:cs="Times New Roman"/>
        </w:rPr>
        <w:t>a</w:t>
      </w:r>
      <w:r w:rsidR="001D1B75" w:rsidRPr="00253C7E">
        <w:rPr>
          <w:rFonts w:ascii="Times New Roman" w:hAnsi="Times New Roman" w:cs="Times New Roman"/>
        </w:rPr>
        <w:t xml:space="preserve">ry </w:t>
      </w:r>
      <w:r w:rsidR="00D96E51" w:rsidRPr="00253C7E">
        <w:rPr>
          <w:rFonts w:ascii="Times New Roman" w:hAnsi="Times New Roman" w:cs="Times New Roman"/>
        </w:rPr>
        <w:t>–</w:t>
      </w:r>
      <w:r w:rsidR="00314D04" w:rsidRPr="00253C7E">
        <w:rPr>
          <w:rFonts w:ascii="Times New Roman" w:hAnsi="Times New Roman" w:cs="Times New Roman"/>
        </w:rPr>
        <w:t xml:space="preserve"> </w:t>
      </w:r>
    </w:p>
    <w:p w:rsidR="00ED4166" w:rsidRPr="00253C7E" w:rsidRDefault="00D96E51" w:rsidP="00253C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3C7E">
        <w:rPr>
          <w:rFonts w:ascii="Times New Roman" w:hAnsi="Times New Roman" w:cs="Times New Roman"/>
        </w:rPr>
        <w:t xml:space="preserve">an order or judgment erroneously sought or erroneously granted in the absence of any party </w:t>
      </w:r>
      <w:proofErr w:type="gramStart"/>
      <w:r w:rsidRPr="00253C7E">
        <w:rPr>
          <w:rFonts w:ascii="Times New Roman" w:hAnsi="Times New Roman" w:cs="Times New Roman"/>
        </w:rPr>
        <w:t xml:space="preserve">affected </w:t>
      </w:r>
      <w:r w:rsidR="00ED4166" w:rsidRPr="00253C7E">
        <w:rPr>
          <w:rFonts w:ascii="Times New Roman" w:hAnsi="Times New Roman" w:cs="Times New Roman"/>
        </w:rPr>
        <w:t xml:space="preserve"> thereby</w:t>
      </w:r>
      <w:proofErr w:type="gramEnd"/>
      <w:r w:rsidR="00343989">
        <w:rPr>
          <w:rFonts w:ascii="Times New Roman" w:hAnsi="Times New Roman" w:cs="Times New Roman"/>
        </w:rPr>
        <w:t>,</w:t>
      </w:r>
      <w:r w:rsidR="00ED4166" w:rsidRPr="00253C7E">
        <w:rPr>
          <w:rFonts w:ascii="Times New Roman" w:hAnsi="Times New Roman" w:cs="Times New Roman"/>
        </w:rPr>
        <w:t xml:space="preserve"> or</w:t>
      </w:r>
    </w:p>
    <w:p w:rsidR="00ED4166" w:rsidRPr="00253C7E" w:rsidRDefault="00ED4166" w:rsidP="00253C7E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ED4166" w:rsidRPr="00253C7E" w:rsidRDefault="00ED4166" w:rsidP="00253C7E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253C7E">
        <w:rPr>
          <w:rFonts w:ascii="Times New Roman" w:hAnsi="Times New Roman" w:cs="Times New Roman"/>
        </w:rPr>
        <w:t>b ……………………………………………</w:t>
      </w:r>
    </w:p>
    <w:p w:rsidR="00ED4166" w:rsidRPr="00253C7E" w:rsidRDefault="00ED4166" w:rsidP="00253C7E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253C7E">
        <w:rPr>
          <w:rFonts w:ascii="Times New Roman" w:hAnsi="Times New Roman" w:cs="Times New Roman"/>
        </w:rPr>
        <w:t>c……………………………………………”</w:t>
      </w:r>
    </w:p>
    <w:p w:rsidR="00253C7E" w:rsidRDefault="00253C7E" w:rsidP="00253C7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292" w:rsidRDefault="00ED4166" w:rsidP="00253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343989">
        <w:rPr>
          <w:rFonts w:ascii="Times New Roman" w:hAnsi="Times New Roman" w:cs="Times New Roman"/>
          <w:sz w:val="24"/>
          <w:szCs w:val="24"/>
        </w:rPr>
        <w:t xml:space="preserve">the </w:t>
      </w:r>
      <w:r w:rsidR="00D572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March 2022</w:t>
      </w:r>
      <w:r w:rsidR="003439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respondent</w:t>
      </w:r>
      <w:r w:rsidR="001C3F24">
        <w:rPr>
          <w:rFonts w:ascii="Times New Roman" w:hAnsi="Times New Roman" w:cs="Times New Roman"/>
          <w:sz w:val="24"/>
          <w:szCs w:val="24"/>
        </w:rPr>
        <w:t xml:space="preserve"> was </w:t>
      </w:r>
      <w:r w:rsidR="00CE47AC">
        <w:rPr>
          <w:rFonts w:ascii="Times New Roman" w:hAnsi="Times New Roman" w:cs="Times New Roman"/>
          <w:sz w:val="24"/>
          <w:szCs w:val="24"/>
        </w:rPr>
        <w:t>aware that</w:t>
      </w:r>
      <w:r w:rsidR="00D572B6">
        <w:rPr>
          <w:rFonts w:ascii="Times New Roman" w:hAnsi="Times New Roman" w:cs="Times New Roman"/>
          <w:sz w:val="24"/>
          <w:szCs w:val="24"/>
        </w:rPr>
        <w:t xml:space="preserve"> applicant</w:t>
      </w:r>
      <w:r w:rsidR="000B36D8">
        <w:rPr>
          <w:rFonts w:ascii="Times New Roman" w:hAnsi="Times New Roman" w:cs="Times New Roman"/>
          <w:sz w:val="24"/>
          <w:szCs w:val="24"/>
        </w:rPr>
        <w:t xml:space="preserve"> had filed opposing papers but   nonetheless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6D8">
        <w:rPr>
          <w:rFonts w:ascii="Times New Roman" w:hAnsi="Times New Roman" w:cs="Times New Roman"/>
          <w:sz w:val="24"/>
          <w:szCs w:val="24"/>
        </w:rPr>
        <w:t xml:space="preserve"> went </w:t>
      </w:r>
      <w:r w:rsidR="00CE47AC">
        <w:rPr>
          <w:rFonts w:ascii="Times New Roman" w:hAnsi="Times New Roman" w:cs="Times New Roman"/>
          <w:sz w:val="24"/>
          <w:szCs w:val="24"/>
        </w:rPr>
        <w:t>ahead</w:t>
      </w:r>
      <w:r w:rsidR="00D572B6">
        <w:rPr>
          <w:rFonts w:ascii="Times New Roman" w:hAnsi="Times New Roman" w:cs="Times New Roman"/>
          <w:sz w:val="24"/>
          <w:szCs w:val="24"/>
        </w:rPr>
        <w:t xml:space="preserve"> to</w:t>
      </w:r>
      <w:r w:rsidR="000B36D8">
        <w:rPr>
          <w:rFonts w:ascii="Times New Roman" w:hAnsi="Times New Roman" w:cs="Times New Roman"/>
          <w:sz w:val="24"/>
          <w:szCs w:val="24"/>
        </w:rPr>
        <w:t xml:space="preserve"> seek </w:t>
      </w:r>
      <w:r w:rsidR="00D572B6">
        <w:rPr>
          <w:rFonts w:ascii="Times New Roman" w:hAnsi="Times New Roman" w:cs="Times New Roman"/>
          <w:sz w:val="24"/>
          <w:szCs w:val="24"/>
        </w:rPr>
        <w:t xml:space="preserve">default order. </w:t>
      </w:r>
      <w:r w:rsidR="000B36D8">
        <w:rPr>
          <w:rFonts w:ascii="Times New Roman" w:hAnsi="Times New Roman" w:cs="Times New Roman"/>
          <w:sz w:val="24"/>
          <w:szCs w:val="24"/>
        </w:rPr>
        <w:t xml:space="preserve">This default </w:t>
      </w:r>
      <w:r w:rsidR="00E70292">
        <w:rPr>
          <w:rFonts w:ascii="Times New Roman" w:hAnsi="Times New Roman" w:cs="Times New Roman"/>
          <w:sz w:val="24"/>
          <w:szCs w:val="24"/>
        </w:rPr>
        <w:t>order was</w:t>
      </w:r>
      <w:r w:rsidR="000B36D8">
        <w:rPr>
          <w:rFonts w:ascii="Times New Roman" w:hAnsi="Times New Roman" w:cs="Times New Roman"/>
          <w:sz w:val="24"/>
          <w:szCs w:val="24"/>
        </w:rPr>
        <w:t xml:space="preserve"> erroneously sought. </w:t>
      </w:r>
      <w:r w:rsidR="00343989">
        <w:rPr>
          <w:rFonts w:ascii="Times New Roman" w:hAnsi="Times New Roman" w:cs="Times New Roman"/>
          <w:sz w:val="24"/>
          <w:szCs w:val="24"/>
        </w:rPr>
        <w:t xml:space="preserve"> </w:t>
      </w:r>
      <w:r w:rsidR="000B36D8">
        <w:rPr>
          <w:rFonts w:ascii="Times New Roman" w:hAnsi="Times New Roman" w:cs="Times New Roman"/>
          <w:sz w:val="24"/>
          <w:szCs w:val="24"/>
        </w:rPr>
        <w:t xml:space="preserve">Had it been </w:t>
      </w:r>
      <w:r w:rsidR="00E70292">
        <w:rPr>
          <w:rFonts w:ascii="Times New Roman" w:hAnsi="Times New Roman" w:cs="Times New Roman"/>
          <w:sz w:val="24"/>
          <w:szCs w:val="24"/>
        </w:rPr>
        <w:t>brought to</w:t>
      </w:r>
      <w:r w:rsidR="001033E6">
        <w:rPr>
          <w:rFonts w:ascii="Times New Roman" w:hAnsi="Times New Roman" w:cs="Times New Roman"/>
          <w:sz w:val="24"/>
          <w:szCs w:val="24"/>
        </w:rPr>
        <w:t xml:space="preserve"> the attention of </w:t>
      </w:r>
      <w:r w:rsidR="00E70292">
        <w:rPr>
          <w:rFonts w:ascii="Times New Roman" w:hAnsi="Times New Roman" w:cs="Times New Roman"/>
          <w:sz w:val="24"/>
          <w:szCs w:val="24"/>
        </w:rPr>
        <w:t>the presiding</w:t>
      </w:r>
      <w:r w:rsidR="001033E6">
        <w:rPr>
          <w:rFonts w:ascii="Times New Roman" w:hAnsi="Times New Roman" w:cs="Times New Roman"/>
          <w:sz w:val="24"/>
          <w:szCs w:val="24"/>
        </w:rPr>
        <w:t xml:space="preserve"> </w:t>
      </w:r>
      <w:r w:rsidR="00343989">
        <w:rPr>
          <w:rFonts w:ascii="Times New Roman" w:hAnsi="Times New Roman" w:cs="Times New Roman"/>
          <w:sz w:val="24"/>
          <w:szCs w:val="24"/>
        </w:rPr>
        <w:t>j</w:t>
      </w:r>
      <w:r w:rsidR="001033E6">
        <w:rPr>
          <w:rFonts w:ascii="Times New Roman" w:hAnsi="Times New Roman" w:cs="Times New Roman"/>
          <w:sz w:val="24"/>
          <w:szCs w:val="24"/>
        </w:rPr>
        <w:t xml:space="preserve">udge, </w:t>
      </w:r>
      <w:r w:rsidR="00E70292">
        <w:rPr>
          <w:rFonts w:ascii="Times New Roman" w:hAnsi="Times New Roman" w:cs="Times New Roman"/>
          <w:sz w:val="24"/>
          <w:szCs w:val="24"/>
        </w:rPr>
        <w:t>the default</w:t>
      </w:r>
      <w:r w:rsidR="001033E6">
        <w:rPr>
          <w:rFonts w:ascii="Times New Roman" w:hAnsi="Times New Roman" w:cs="Times New Roman"/>
          <w:sz w:val="24"/>
          <w:szCs w:val="24"/>
        </w:rPr>
        <w:t xml:space="preserve"> order </w:t>
      </w:r>
      <w:r w:rsidR="00E70292">
        <w:rPr>
          <w:rFonts w:ascii="Times New Roman" w:hAnsi="Times New Roman" w:cs="Times New Roman"/>
          <w:sz w:val="24"/>
          <w:szCs w:val="24"/>
        </w:rPr>
        <w:t>would not</w:t>
      </w:r>
      <w:r w:rsidR="00343989">
        <w:rPr>
          <w:rFonts w:ascii="Times New Roman" w:hAnsi="Times New Roman" w:cs="Times New Roman"/>
          <w:sz w:val="24"/>
          <w:szCs w:val="24"/>
        </w:rPr>
        <w:t xml:space="preserve"> have been granted. The j</w:t>
      </w:r>
      <w:r w:rsidR="001033E6">
        <w:rPr>
          <w:rFonts w:ascii="Times New Roman" w:hAnsi="Times New Roman" w:cs="Times New Roman"/>
          <w:sz w:val="24"/>
          <w:szCs w:val="24"/>
        </w:rPr>
        <w:t>udge in my</w:t>
      </w:r>
      <w:r w:rsidR="0059411C">
        <w:rPr>
          <w:rFonts w:ascii="Times New Roman" w:hAnsi="Times New Roman" w:cs="Times New Roman"/>
          <w:sz w:val="24"/>
          <w:szCs w:val="24"/>
        </w:rPr>
        <w:t xml:space="preserve"> view did not erroneously grant the default </w:t>
      </w:r>
      <w:r w:rsidR="00E70292">
        <w:rPr>
          <w:rFonts w:ascii="Times New Roman" w:hAnsi="Times New Roman" w:cs="Times New Roman"/>
          <w:sz w:val="24"/>
          <w:szCs w:val="24"/>
        </w:rPr>
        <w:t xml:space="preserve">order but </w:t>
      </w:r>
      <w:r w:rsidR="0059411C">
        <w:rPr>
          <w:rFonts w:ascii="Times New Roman" w:hAnsi="Times New Roman" w:cs="Times New Roman"/>
          <w:sz w:val="24"/>
          <w:szCs w:val="24"/>
        </w:rPr>
        <w:t>respondent erroneously</w:t>
      </w:r>
      <w:r w:rsidR="00E70292">
        <w:rPr>
          <w:rFonts w:ascii="Times New Roman" w:hAnsi="Times New Roman" w:cs="Times New Roman"/>
          <w:sz w:val="24"/>
          <w:szCs w:val="24"/>
        </w:rPr>
        <w:t xml:space="preserve"> sought </w:t>
      </w:r>
      <w:r w:rsidR="0059411C">
        <w:rPr>
          <w:rFonts w:ascii="Times New Roman" w:hAnsi="Times New Roman" w:cs="Times New Roman"/>
          <w:sz w:val="24"/>
          <w:szCs w:val="24"/>
        </w:rPr>
        <w:t>it and</w:t>
      </w:r>
      <w:r w:rsidR="00E70292">
        <w:rPr>
          <w:rFonts w:ascii="Times New Roman" w:hAnsi="Times New Roman" w:cs="Times New Roman"/>
          <w:sz w:val="24"/>
          <w:szCs w:val="24"/>
        </w:rPr>
        <w:t xml:space="preserve"> to that </w:t>
      </w:r>
      <w:r w:rsidR="0059411C">
        <w:rPr>
          <w:rFonts w:ascii="Times New Roman" w:hAnsi="Times New Roman" w:cs="Times New Roman"/>
          <w:sz w:val="24"/>
          <w:szCs w:val="24"/>
        </w:rPr>
        <w:t>end,</w:t>
      </w:r>
      <w:r w:rsidR="00E70292">
        <w:rPr>
          <w:rFonts w:ascii="Times New Roman" w:hAnsi="Times New Roman" w:cs="Times New Roman"/>
          <w:sz w:val="24"/>
          <w:szCs w:val="24"/>
        </w:rPr>
        <w:t xml:space="preserve"> </w:t>
      </w:r>
      <w:r w:rsidR="0059411C">
        <w:rPr>
          <w:rFonts w:ascii="Times New Roman" w:hAnsi="Times New Roman" w:cs="Times New Roman"/>
          <w:sz w:val="24"/>
          <w:szCs w:val="24"/>
        </w:rPr>
        <w:t>the default</w:t>
      </w:r>
      <w:r w:rsidR="00E70292">
        <w:rPr>
          <w:rFonts w:ascii="Times New Roman" w:hAnsi="Times New Roman" w:cs="Times New Roman"/>
          <w:sz w:val="24"/>
          <w:szCs w:val="24"/>
        </w:rPr>
        <w:t xml:space="preserve"> order </w:t>
      </w:r>
      <w:r w:rsidR="0059411C">
        <w:rPr>
          <w:rFonts w:ascii="Times New Roman" w:hAnsi="Times New Roman" w:cs="Times New Roman"/>
          <w:sz w:val="24"/>
          <w:szCs w:val="24"/>
        </w:rPr>
        <w:t>can be and</w:t>
      </w:r>
      <w:r w:rsidR="00E70292">
        <w:rPr>
          <w:rFonts w:ascii="Times New Roman" w:hAnsi="Times New Roman" w:cs="Times New Roman"/>
          <w:sz w:val="24"/>
          <w:szCs w:val="24"/>
        </w:rPr>
        <w:t xml:space="preserve"> </w:t>
      </w:r>
      <w:r w:rsidR="0059411C">
        <w:rPr>
          <w:rFonts w:ascii="Times New Roman" w:hAnsi="Times New Roman" w:cs="Times New Roman"/>
          <w:sz w:val="24"/>
          <w:szCs w:val="24"/>
        </w:rPr>
        <w:t>is to</w:t>
      </w:r>
      <w:r w:rsidR="00E70292">
        <w:rPr>
          <w:rFonts w:ascii="Times New Roman" w:hAnsi="Times New Roman" w:cs="Times New Roman"/>
          <w:sz w:val="24"/>
          <w:szCs w:val="24"/>
        </w:rPr>
        <w:t xml:space="preserve"> be rescinded.</w:t>
      </w:r>
    </w:p>
    <w:p w:rsidR="00A52A85" w:rsidRDefault="00E70292" w:rsidP="00253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Consequently</w:t>
      </w:r>
      <w:r w:rsidR="00E018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 </w:t>
      </w:r>
      <w:r w:rsidR="000D343E">
        <w:rPr>
          <w:rFonts w:ascii="Times New Roman" w:hAnsi="Times New Roman" w:cs="Times New Roman"/>
          <w:sz w:val="24"/>
          <w:szCs w:val="24"/>
        </w:rPr>
        <w:t>is ordered</w:t>
      </w:r>
      <w:r w:rsidR="00A52A85">
        <w:rPr>
          <w:rFonts w:ascii="Times New Roman" w:hAnsi="Times New Roman" w:cs="Times New Roman"/>
          <w:sz w:val="24"/>
          <w:szCs w:val="24"/>
        </w:rPr>
        <w:t xml:space="preserve"> </w:t>
      </w:r>
      <w:r w:rsidR="000D343E">
        <w:rPr>
          <w:rFonts w:ascii="Times New Roman" w:hAnsi="Times New Roman" w:cs="Times New Roman"/>
          <w:sz w:val="24"/>
          <w:szCs w:val="24"/>
        </w:rPr>
        <w:t>that the</w:t>
      </w:r>
      <w:r w:rsidR="00A52A85">
        <w:rPr>
          <w:rFonts w:ascii="Times New Roman" w:hAnsi="Times New Roman" w:cs="Times New Roman"/>
          <w:sz w:val="24"/>
          <w:szCs w:val="24"/>
        </w:rPr>
        <w:t xml:space="preserve"> application for rescission be and </w:t>
      </w:r>
      <w:r w:rsidR="00CE47AC">
        <w:rPr>
          <w:rFonts w:ascii="Times New Roman" w:hAnsi="Times New Roman" w:cs="Times New Roman"/>
          <w:sz w:val="24"/>
          <w:szCs w:val="24"/>
        </w:rPr>
        <w:t>is hereby</w:t>
      </w:r>
      <w:r w:rsidR="00E0186F">
        <w:rPr>
          <w:rFonts w:ascii="Times New Roman" w:hAnsi="Times New Roman" w:cs="Times New Roman"/>
          <w:sz w:val="24"/>
          <w:szCs w:val="24"/>
        </w:rPr>
        <w:t xml:space="preserve"> </w:t>
      </w:r>
      <w:r w:rsidR="000D343E">
        <w:rPr>
          <w:rFonts w:ascii="Times New Roman" w:hAnsi="Times New Roman" w:cs="Times New Roman"/>
          <w:sz w:val="24"/>
          <w:szCs w:val="24"/>
        </w:rPr>
        <w:t>granted with</w:t>
      </w:r>
      <w:r w:rsidR="00A52A85">
        <w:rPr>
          <w:rFonts w:ascii="Times New Roman" w:hAnsi="Times New Roman" w:cs="Times New Roman"/>
          <w:sz w:val="24"/>
          <w:szCs w:val="24"/>
        </w:rPr>
        <w:t xml:space="preserve"> costs. The default orde</w:t>
      </w:r>
      <w:r w:rsidR="00E0186F">
        <w:rPr>
          <w:rFonts w:ascii="Times New Roman" w:hAnsi="Times New Roman" w:cs="Times New Roman"/>
          <w:sz w:val="24"/>
          <w:szCs w:val="24"/>
        </w:rPr>
        <w:t xml:space="preserve">r granted under HC 436/22 </w:t>
      </w:r>
      <w:r w:rsidR="00CE47AC">
        <w:rPr>
          <w:rFonts w:ascii="Times New Roman" w:hAnsi="Times New Roman" w:cs="Times New Roman"/>
          <w:sz w:val="24"/>
          <w:szCs w:val="24"/>
        </w:rPr>
        <w:t>be and</w:t>
      </w:r>
      <w:r w:rsidR="00E0186F">
        <w:rPr>
          <w:rFonts w:ascii="Times New Roman" w:hAnsi="Times New Roman" w:cs="Times New Roman"/>
          <w:sz w:val="24"/>
          <w:szCs w:val="24"/>
        </w:rPr>
        <w:t xml:space="preserve"> is </w:t>
      </w:r>
      <w:r w:rsidR="00A52A85">
        <w:rPr>
          <w:rFonts w:ascii="Times New Roman" w:hAnsi="Times New Roman" w:cs="Times New Roman"/>
          <w:sz w:val="24"/>
          <w:szCs w:val="24"/>
        </w:rPr>
        <w:t>hereby rescinded.</w:t>
      </w:r>
    </w:p>
    <w:p w:rsidR="005A034D" w:rsidRDefault="005A034D" w:rsidP="00253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34D" w:rsidRDefault="005A034D" w:rsidP="00253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A85" w:rsidRDefault="00A52A85" w:rsidP="0025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0C68">
        <w:rPr>
          <w:rFonts w:ascii="Times New Roman" w:hAnsi="Times New Roman" w:cs="Times New Roman"/>
          <w:i/>
          <w:sz w:val="24"/>
          <w:szCs w:val="24"/>
        </w:rPr>
        <w:t>Dube</w:t>
      </w:r>
      <w:proofErr w:type="spellEnd"/>
      <w:r w:rsidRPr="00C30C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0C68">
        <w:rPr>
          <w:rFonts w:ascii="Times New Roman" w:hAnsi="Times New Roman" w:cs="Times New Roman"/>
          <w:i/>
          <w:sz w:val="24"/>
          <w:szCs w:val="24"/>
        </w:rPr>
        <w:t>Manikai</w:t>
      </w:r>
      <w:proofErr w:type="spellEnd"/>
      <w:r w:rsidRPr="00C30C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0C68" w:rsidRPr="00C30C68">
        <w:rPr>
          <w:rFonts w:ascii="Times New Roman" w:hAnsi="Times New Roman" w:cs="Times New Roman"/>
          <w:i/>
          <w:sz w:val="24"/>
          <w:szCs w:val="24"/>
        </w:rPr>
        <w:t>Hwacha</w:t>
      </w:r>
      <w:proofErr w:type="spellEnd"/>
      <w:r w:rsidR="00C30C68">
        <w:rPr>
          <w:rFonts w:ascii="Times New Roman" w:hAnsi="Times New Roman" w:cs="Times New Roman"/>
          <w:sz w:val="24"/>
          <w:szCs w:val="24"/>
        </w:rPr>
        <w:t xml:space="preserve">, </w:t>
      </w:r>
      <w:r w:rsidR="0059411C">
        <w:rPr>
          <w:rFonts w:ascii="Times New Roman" w:hAnsi="Times New Roman" w:cs="Times New Roman"/>
          <w:sz w:val="24"/>
          <w:szCs w:val="24"/>
        </w:rPr>
        <w:t>applicant’s</w:t>
      </w:r>
      <w:r w:rsidR="00C30C68">
        <w:rPr>
          <w:rFonts w:ascii="Times New Roman" w:hAnsi="Times New Roman" w:cs="Times New Roman"/>
          <w:sz w:val="24"/>
          <w:szCs w:val="24"/>
        </w:rPr>
        <w:t xml:space="preserve"> legal</w:t>
      </w:r>
      <w:r>
        <w:rPr>
          <w:rFonts w:ascii="Times New Roman" w:hAnsi="Times New Roman" w:cs="Times New Roman"/>
          <w:sz w:val="24"/>
          <w:szCs w:val="24"/>
        </w:rPr>
        <w:t xml:space="preserve"> practitioners </w:t>
      </w:r>
    </w:p>
    <w:p w:rsidR="00563938" w:rsidRPr="00ED4166" w:rsidRDefault="00A52A85" w:rsidP="0025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68">
        <w:rPr>
          <w:rFonts w:ascii="Times New Roman" w:hAnsi="Times New Roman" w:cs="Times New Roman"/>
          <w:i/>
          <w:sz w:val="24"/>
          <w:szCs w:val="24"/>
        </w:rPr>
        <w:t xml:space="preserve">Gama and </w:t>
      </w:r>
      <w:r w:rsidR="00D572B6" w:rsidRPr="00C30C68">
        <w:rPr>
          <w:rFonts w:ascii="Times New Roman" w:hAnsi="Times New Roman" w:cs="Times New Roman"/>
          <w:i/>
          <w:sz w:val="24"/>
          <w:szCs w:val="24"/>
        </w:rPr>
        <w:t>Partners</w:t>
      </w:r>
      <w:r w:rsidR="00C30C68">
        <w:rPr>
          <w:rFonts w:ascii="Times New Roman" w:hAnsi="Times New Roman" w:cs="Times New Roman"/>
          <w:sz w:val="24"/>
          <w:szCs w:val="24"/>
        </w:rPr>
        <w:t xml:space="preserve">, </w:t>
      </w:r>
      <w:r w:rsidR="0059411C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11C">
        <w:rPr>
          <w:rFonts w:ascii="Times New Roman" w:hAnsi="Times New Roman" w:cs="Times New Roman"/>
          <w:sz w:val="24"/>
          <w:szCs w:val="24"/>
        </w:rPr>
        <w:t>respondent’s</w:t>
      </w:r>
      <w:r>
        <w:rPr>
          <w:rFonts w:ascii="Times New Roman" w:hAnsi="Times New Roman" w:cs="Times New Roman"/>
          <w:sz w:val="24"/>
          <w:szCs w:val="24"/>
        </w:rPr>
        <w:t xml:space="preserve"> legal practitioners       </w:t>
      </w:r>
      <w:r w:rsidR="001033E6">
        <w:rPr>
          <w:rFonts w:ascii="Times New Roman" w:hAnsi="Times New Roman" w:cs="Times New Roman"/>
          <w:sz w:val="24"/>
          <w:szCs w:val="24"/>
        </w:rPr>
        <w:t xml:space="preserve"> </w:t>
      </w:r>
      <w:r w:rsidR="000B36D8">
        <w:rPr>
          <w:rFonts w:ascii="Times New Roman" w:hAnsi="Times New Roman" w:cs="Times New Roman"/>
          <w:sz w:val="24"/>
          <w:szCs w:val="24"/>
        </w:rPr>
        <w:t xml:space="preserve"> </w:t>
      </w:r>
      <w:r w:rsidR="001033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B36D8">
        <w:rPr>
          <w:rFonts w:ascii="Times New Roman" w:hAnsi="Times New Roman" w:cs="Times New Roman"/>
          <w:sz w:val="24"/>
          <w:szCs w:val="24"/>
        </w:rPr>
        <w:t xml:space="preserve"> </w:t>
      </w:r>
      <w:r w:rsidR="00314D04" w:rsidRPr="00ED4166">
        <w:rPr>
          <w:rFonts w:ascii="Times New Roman" w:hAnsi="Times New Roman" w:cs="Times New Roman"/>
          <w:sz w:val="24"/>
          <w:szCs w:val="24"/>
        </w:rPr>
        <w:t xml:space="preserve"> </w:t>
      </w:r>
      <w:r w:rsidR="000832B4" w:rsidRPr="00ED4166">
        <w:rPr>
          <w:rFonts w:ascii="Times New Roman" w:hAnsi="Times New Roman" w:cs="Times New Roman"/>
          <w:sz w:val="24"/>
          <w:szCs w:val="24"/>
        </w:rPr>
        <w:t xml:space="preserve"> </w:t>
      </w:r>
      <w:r w:rsidR="00C66790" w:rsidRPr="00ED416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62725" w:rsidRPr="00B62725" w:rsidRDefault="00B62725" w:rsidP="00253C7E">
      <w:pPr>
        <w:pStyle w:val="ListParagraph"/>
        <w:spacing w:after="0" w:line="360" w:lineRule="auto"/>
        <w:ind w:left="2108"/>
        <w:jc w:val="both"/>
        <w:rPr>
          <w:rFonts w:ascii="Times New Roman" w:hAnsi="Times New Roman" w:cs="Times New Roman"/>
          <w:sz w:val="24"/>
          <w:szCs w:val="24"/>
        </w:rPr>
      </w:pPr>
    </w:p>
    <w:p w:rsidR="00BF3586" w:rsidRPr="00DC61B8" w:rsidRDefault="00BF3586" w:rsidP="0025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F59" w:rsidRDefault="006D0F59" w:rsidP="00253C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F59" w:rsidRPr="006D0F59" w:rsidRDefault="006D0F59" w:rsidP="00253C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0F59" w:rsidRPr="006D0F5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36C" w:rsidRDefault="0049636C" w:rsidP="005A034D">
      <w:pPr>
        <w:spacing w:after="0" w:line="240" w:lineRule="auto"/>
      </w:pPr>
      <w:r>
        <w:separator/>
      </w:r>
    </w:p>
  </w:endnote>
  <w:endnote w:type="continuationSeparator" w:id="0">
    <w:p w:rsidR="0049636C" w:rsidRDefault="0049636C" w:rsidP="005A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36C" w:rsidRDefault="0049636C" w:rsidP="005A034D">
      <w:pPr>
        <w:spacing w:after="0" w:line="240" w:lineRule="auto"/>
      </w:pPr>
      <w:r>
        <w:separator/>
      </w:r>
    </w:p>
  </w:footnote>
  <w:footnote w:type="continuationSeparator" w:id="0">
    <w:p w:rsidR="0049636C" w:rsidRDefault="0049636C" w:rsidP="005A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9592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A034D" w:rsidRDefault="005A034D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06E">
          <w:rPr>
            <w:noProof/>
          </w:rPr>
          <w:t>3</w:t>
        </w:r>
        <w:r>
          <w:rPr>
            <w:noProof/>
          </w:rPr>
          <w:fldChar w:fldCharType="end"/>
        </w:r>
      </w:p>
      <w:p w:rsidR="005A034D" w:rsidRDefault="005A034D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C70983">
          <w:rPr>
            <w:noProof/>
          </w:rPr>
          <w:t xml:space="preserve"> 528-22</w:t>
        </w:r>
      </w:p>
      <w:p w:rsidR="005A034D" w:rsidRDefault="005A034D">
        <w:pPr>
          <w:pStyle w:val="Header"/>
          <w:jc w:val="right"/>
        </w:pPr>
        <w:r>
          <w:rPr>
            <w:noProof/>
          </w:rPr>
          <w:t>HC 1832/22</w:t>
        </w:r>
      </w:p>
    </w:sdtContent>
  </w:sdt>
  <w:p w:rsidR="005A034D" w:rsidRDefault="005A03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F31A9"/>
    <w:multiLevelType w:val="hybridMultilevel"/>
    <w:tmpl w:val="C6F06C68"/>
    <w:lvl w:ilvl="0" w:tplc="30090019">
      <w:start w:val="1"/>
      <w:numFmt w:val="lowerLetter"/>
      <w:lvlText w:val="%1."/>
      <w:lvlJc w:val="left"/>
      <w:pPr>
        <w:ind w:left="2108" w:hanging="360"/>
      </w:pPr>
    </w:lvl>
    <w:lvl w:ilvl="1" w:tplc="30090019" w:tentative="1">
      <w:start w:val="1"/>
      <w:numFmt w:val="lowerLetter"/>
      <w:lvlText w:val="%2."/>
      <w:lvlJc w:val="left"/>
      <w:pPr>
        <w:ind w:left="2828" w:hanging="360"/>
      </w:pPr>
    </w:lvl>
    <w:lvl w:ilvl="2" w:tplc="3009001B" w:tentative="1">
      <w:start w:val="1"/>
      <w:numFmt w:val="lowerRoman"/>
      <w:lvlText w:val="%3."/>
      <w:lvlJc w:val="right"/>
      <w:pPr>
        <w:ind w:left="3548" w:hanging="180"/>
      </w:pPr>
    </w:lvl>
    <w:lvl w:ilvl="3" w:tplc="3009000F" w:tentative="1">
      <w:start w:val="1"/>
      <w:numFmt w:val="decimal"/>
      <w:lvlText w:val="%4."/>
      <w:lvlJc w:val="left"/>
      <w:pPr>
        <w:ind w:left="4268" w:hanging="360"/>
      </w:pPr>
    </w:lvl>
    <w:lvl w:ilvl="4" w:tplc="30090019" w:tentative="1">
      <w:start w:val="1"/>
      <w:numFmt w:val="lowerLetter"/>
      <w:lvlText w:val="%5."/>
      <w:lvlJc w:val="left"/>
      <w:pPr>
        <w:ind w:left="4988" w:hanging="360"/>
      </w:pPr>
    </w:lvl>
    <w:lvl w:ilvl="5" w:tplc="3009001B" w:tentative="1">
      <w:start w:val="1"/>
      <w:numFmt w:val="lowerRoman"/>
      <w:lvlText w:val="%6."/>
      <w:lvlJc w:val="right"/>
      <w:pPr>
        <w:ind w:left="5708" w:hanging="180"/>
      </w:pPr>
    </w:lvl>
    <w:lvl w:ilvl="6" w:tplc="3009000F" w:tentative="1">
      <w:start w:val="1"/>
      <w:numFmt w:val="decimal"/>
      <w:lvlText w:val="%7."/>
      <w:lvlJc w:val="left"/>
      <w:pPr>
        <w:ind w:left="6428" w:hanging="360"/>
      </w:pPr>
    </w:lvl>
    <w:lvl w:ilvl="7" w:tplc="30090019" w:tentative="1">
      <w:start w:val="1"/>
      <w:numFmt w:val="lowerLetter"/>
      <w:lvlText w:val="%8."/>
      <w:lvlJc w:val="left"/>
      <w:pPr>
        <w:ind w:left="7148" w:hanging="360"/>
      </w:pPr>
    </w:lvl>
    <w:lvl w:ilvl="8" w:tplc="3009001B" w:tentative="1">
      <w:start w:val="1"/>
      <w:numFmt w:val="lowerRoman"/>
      <w:lvlText w:val="%9."/>
      <w:lvlJc w:val="right"/>
      <w:pPr>
        <w:ind w:left="7868" w:hanging="180"/>
      </w:pPr>
    </w:lvl>
  </w:abstractNum>
  <w:abstractNum w:abstractNumId="1" w15:restartNumberingAfterBreak="0">
    <w:nsid w:val="7A9A3C9B"/>
    <w:multiLevelType w:val="hybridMultilevel"/>
    <w:tmpl w:val="64E4F586"/>
    <w:lvl w:ilvl="0" w:tplc="118C6A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59"/>
    <w:rsid w:val="0006138C"/>
    <w:rsid w:val="000832B4"/>
    <w:rsid w:val="000846CF"/>
    <w:rsid w:val="000B36D8"/>
    <w:rsid w:val="000D18D0"/>
    <w:rsid w:val="000D343E"/>
    <w:rsid w:val="001033E6"/>
    <w:rsid w:val="0010564D"/>
    <w:rsid w:val="0013190A"/>
    <w:rsid w:val="00137347"/>
    <w:rsid w:val="001763F4"/>
    <w:rsid w:val="00181100"/>
    <w:rsid w:val="001C3F24"/>
    <w:rsid w:val="001D1B75"/>
    <w:rsid w:val="001D2D4C"/>
    <w:rsid w:val="00212ED0"/>
    <w:rsid w:val="00233618"/>
    <w:rsid w:val="00253C7E"/>
    <w:rsid w:val="002650A6"/>
    <w:rsid w:val="002C4D71"/>
    <w:rsid w:val="00314D04"/>
    <w:rsid w:val="00343989"/>
    <w:rsid w:val="003558A9"/>
    <w:rsid w:val="003B0A4B"/>
    <w:rsid w:val="003E573D"/>
    <w:rsid w:val="00443500"/>
    <w:rsid w:val="0049636C"/>
    <w:rsid w:val="004E7596"/>
    <w:rsid w:val="00502CB8"/>
    <w:rsid w:val="00563938"/>
    <w:rsid w:val="0059411C"/>
    <w:rsid w:val="005A034D"/>
    <w:rsid w:val="0061524C"/>
    <w:rsid w:val="006471D6"/>
    <w:rsid w:val="0066006E"/>
    <w:rsid w:val="00663BAA"/>
    <w:rsid w:val="006D0F59"/>
    <w:rsid w:val="0078020A"/>
    <w:rsid w:val="00791EC2"/>
    <w:rsid w:val="007D0F89"/>
    <w:rsid w:val="00843D5D"/>
    <w:rsid w:val="008641B7"/>
    <w:rsid w:val="00884E9A"/>
    <w:rsid w:val="008A2000"/>
    <w:rsid w:val="00921FAB"/>
    <w:rsid w:val="00A079A6"/>
    <w:rsid w:val="00A52A85"/>
    <w:rsid w:val="00A7099F"/>
    <w:rsid w:val="00AA52A8"/>
    <w:rsid w:val="00AC3572"/>
    <w:rsid w:val="00AC7558"/>
    <w:rsid w:val="00B521D3"/>
    <w:rsid w:val="00B62725"/>
    <w:rsid w:val="00BB566D"/>
    <w:rsid w:val="00BF3586"/>
    <w:rsid w:val="00C275B5"/>
    <w:rsid w:val="00C30C68"/>
    <w:rsid w:val="00C66790"/>
    <w:rsid w:val="00C70983"/>
    <w:rsid w:val="00CE47AC"/>
    <w:rsid w:val="00D572B6"/>
    <w:rsid w:val="00D96E51"/>
    <w:rsid w:val="00DC61B8"/>
    <w:rsid w:val="00DE49F8"/>
    <w:rsid w:val="00E0186F"/>
    <w:rsid w:val="00E143BF"/>
    <w:rsid w:val="00E70292"/>
    <w:rsid w:val="00EC3427"/>
    <w:rsid w:val="00ED4166"/>
    <w:rsid w:val="00EF7D69"/>
    <w:rsid w:val="00FD278B"/>
    <w:rsid w:val="00FE1706"/>
    <w:rsid w:val="00FE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CFF4B"/>
  <w15:chartTrackingRefBased/>
  <w15:docId w15:val="{26389B11-0A8D-4393-82F1-20C3D1AA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7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0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A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A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0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34D"/>
  </w:style>
  <w:style w:type="paragraph" w:styleId="Footer">
    <w:name w:val="footer"/>
    <w:basedOn w:val="Normal"/>
    <w:link w:val="FooterChar"/>
    <w:uiPriority w:val="99"/>
    <w:unhideWhenUsed/>
    <w:rsid w:val="005A0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 Court  Tea Room</dc:creator>
  <cp:keywords/>
  <dc:description/>
  <cp:lastModifiedBy>JSC</cp:lastModifiedBy>
  <cp:revision>3</cp:revision>
  <cp:lastPrinted>2022-08-02T11:39:00Z</cp:lastPrinted>
  <dcterms:created xsi:type="dcterms:W3CDTF">2022-08-05T08:41:00Z</dcterms:created>
  <dcterms:modified xsi:type="dcterms:W3CDTF">2022-08-05T08:41:00Z</dcterms:modified>
</cp:coreProperties>
</file>