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9342" w14:textId="3AE8CBE6" w:rsidR="00B97AFA" w:rsidRDefault="00000000">
      <w:pPr>
        <w:tabs>
          <w:tab w:val="left" w:pos="5784"/>
        </w:tabs>
        <w:spacing w:before="73"/>
        <w:ind w:left="23"/>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 xml:space="preserve">JUDGMENT NO </w:t>
      </w:r>
      <w:r>
        <w:rPr>
          <w:b/>
          <w:spacing w:val="-2"/>
          <w:sz w:val="24"/>
        </w:rPr>
        <w:t>LC/H/416/25</w:t>
      </w:r>
    </w:p>
    <w:p w14:paraId="446605CC" w14:textId="77777777" w:rsidR="00B97AFA" w:rsidRDefault="00B97AFA">
      <w:pPr>
        <w:pStyle w:val="BodyText"/>
        <w:rPr>
          <w:b/>
        </w:rPr>
      </w:pPr>
    </w:p>
    <w:p w14:paraId="18F92D24" w14:textId="77777777" w:rsidR="00B97AFA" w:rsidRDefault="00000000">
      <w:pPr>
        <w:ind w:left="23"/>
        <w:rPr>
          <w:b/>
          <w:sz w:val="24"/>
        </w:rPr>
      </w:pPr>
      <w:r>
        <w:rPr>
          <w:b/>
          <w:sz w:val="24"/>
        </w:rPr>
        <w:t>HARARE,</w:t>
      </w:r>
      <w:r>
        <w:rPr>
          <w:b/>
          <w:spacing w:val="-3"/>
          <w:sz w:val="24"/>
        </w:rPr>
        <w:t xml:space="preserve"> </w:t>
      </w:r>
      <w:r>
        <w:rPr>
          <w:b/>
          <w:sz w:val="24"/>
        </w:rPr>
        <w:t xml:space="preserve">16 OCTOER </w:t>
      </w:r>
      <w:r>
        <w:rPr>
          <w:b/>
          <w:spacing w:val="-4"/>
          <w:sz w:val="24"/>
        </w:rPr>
        <w:t>2025</w:t>
      </w:r>
    </w:p>
    <w:p w14:paraId="2A45833D" w14:textId="77777777" w:rsidR="00B97AFA" w:rsidRDefault="00000000">
      <w:pPr>
        <w:tabs>
          <w:tab w:val="left" w:pos="5784"/>
        </w:tabs>
        <w:ind w:left="23"/>
        <w:rPr>
          <w:b/>
          <w:sz w:val="24"/>
        </w:rPr>
      </w:pPr>
      <w:r>
        <w:rPr>
          <w:b/>
          <w:sz w:val="24"/>
        </w:rPr>
        <w:t>And 28</w:t>
      </w:r>
      <w:r>
        <w:rPr>
          <w:b/>
          <w:spacing w:val="-1"/>
          <w:sz w:val="24"/>
        </w:rPr>
        <w:t xml:space="preserve"> </w:t>
      </w:r>
      <w:r>
        <w:rPr>
          <w:b/>
          <w:sz w:val="24"/>
        </w:rPr>
        <w:t xml:space="preserve">OCTOBER </w:t>
      </w:r>
      <w:r>
        <w:rPr>
          <w:b/>
          <w:spacing w:val="-4"/>
          <w:sz w:val="24"/>
        </w:rPr>
        <w:t>2025</w:t>
      </w:r>
      <w:r>
        <w:rPr>
          <w:b/>
          <w:sz w:val="24"/>
        </w:rPr>
        <w:tab/>
        <w:t>CASE</w:t>
      </w:r>
      <w:r>
        <w:rPr>
          <w:b/>
          <w:spacing w:val="-3"/>
          <w:sz w:val="24"/>
        </w:rPr>
        <w:t xml:space="preserve"> </w:t>
      </w:r>
      <w:r>
        <w:rPr>
          <w:b/>
          <w:sz w:val="24"/>
        </w:rPr>
        <w:t xml:space="preserve">NO </w:t>
      </w:r>
      <w:r>
        <w:rPr>
          <w:b/>
          <w:spacing w:val="-2"/>
          <w:sz w:val="24"/>
        </w:rPr>
        <w:t>LC/H/134/19</w:t>
      </w:r>
    </w:p>
    <w:p w14:paraId="47C887BD" w14:textId="77777777" w:rsidR="00B97AFA" w:rsidRDefault="00B97AFA">
      <w:pPr>
        <w:pStyle w:val="BodyText"/>
        <w:rPr>
          <w:b/>
        </w:rPr>
      </w:pPr>
    </w:p>
    <w:p w14:paraId="730C298F" w14:textId="77777777" w:rsidR="00B97AFA" w:rsidRDefault="00B97AFA">
      <w:pPr>
        <w:pStyle w:val="BodyText"/>
        <w:rPr>
          <w:b/>
        </w:rPr>
      </w:pPr>
    </w:p>
    <w:p w14:paraId="34A3533A" w14:textId="77777777" w:rsidR="00B97AFA" w:rsidRDefault="00B97AFA">
      <w:pPr>
        <w:pStyle w:val="BodyText"/>
        <w:rPr>
          <w:b/>
        </w:rPr>
      </w:pPr>
    </w:p>
    <w:p w14:paraId="78BCB0B5" w14:textId="77777777" w:rsidR="00B97AFA" w:rsidRDefault="00B97AFA">
      <w:pPr>
        <w:pStyle w:val="BodyText"/>
        <w:rPr>
          <w:b/>
        </w:rPr>
      </w:pPr>
    </w:p>
    <w:p w14:paraId="79D40B62" w14:textId="77777777" w:rsidR="00B97AFA" w:rsidRDefault="00000000">
      <w:pPr>
        <w:tabs>
          <w:tab w:val="left" w:pos="5784"/>
        </w:tabs>
        <w:ind w:left="23"/>
        <w:rPr>
          <w:b/>
          <w:sz w:val="24"/>
        </w:rPr>
      </w:pPr>
      <w:r>
        <w:rPr>
          <w:b/>
          <w:sz w:val="24"/>
        </w:rPr>
        <w:t>DUMISANI</w:t>
      </w:r>
      <w:r>
        <w:rPr>
          <w:b/>
          <w:spacing w:val="-3"/>
          <w:sz w:val="24"/>
        </w:rPr>
        <w:t xml:space="preserve"> </w:t>
      </w:r>
      <w:r>
        <w:rPr>
          <w:b/>
          <w:spacing w:val="-2"/>
          <w:sz w:val="24"/>
        </w:rPr>
        <w:t>NYATHI</w:t>
      </w:r>
      <w:r>
        <w:rPr>
          <w:b/>
          <w:sz w:val="24"/>
        </w:rPr>
        <w:tab/>
      </w:r>
      <w:r>
        <w:rPr>
          <w:b/>
          <w:spacing w:val="-2"/>
          <w:sz w:val="24"/>
        </w:rPr>
        <w:t>APPELLANT</w:t>
      </w:r>
    </w:p>
    <w:p w14:paraId="56C5A3B7" w14:textId="77777777" w:rsidR="00B97AFA" w:rsidRDefault="00B97AFA">
      <w:pPr>
        <w:pStyle w:val="BodyText"/>
        <w:rPr>
          <w:b/>
        </w:rPr>
      </w:pPr>
    </w:p>
    <w:p w14:paraId="772679B8" w14:textId="77777777" w:rsidR="00B97AFA" w:rsidRDefault="00B97AFA">
      <w:pPr>
        <w:pStyle w:val="BodyText"/>
        <w:rPr>
          <w:b/>
        </w:rPr>
      </w:pPr>
    </w:p>
    <w:p w14:paraId="1A188AAC" w14:textId="77777777" w:rsidR="00B97AFA" w:rsidRDefault="00B97AFA">
      <w:pPr>
        <w:pStyle w:val="BodyText"/>
        <w:spacing w:before="1"/>
        <w:rPr>
          <w:b/>
        </w:rPr>
      </w:pPr>
    </w:p>
    <w:p w14:paraId="3A8CA1A8" w14:textId="77777777" w:rsidR="00B97AFA" w:rsidRDefault="00000000">
      <w:pPr>
        <w:tabs>
          <w:tab w:val="left" w:pos="5784"/>
        </w:tabs>
        <w:ind w:left="23" w:right="1647"/>
        <w:rPr>
          <w:b/>
          <w:sz w:val="24"/>
        </w:rPr>
      </w:pPr>
      <w:r>
        <w:rPr>
          <w:b/>
          <w:sz w:val="24"/>
        </w:rPr>
        <w:t>REPUBLIC OF SOUTH AFRICA</w:t>
      </w:r>
      <w:r>
        <w:rPr>
          <w:b/>
          <w:sz w:val="24"/>
        </w:rPr>
        <w:tab/>
      </w:r>
      <w:r>
        <w:rPr>
          <w:b/>
          <w:spacing w:val="-2"/>
          <w:sz w:val="24"/>
        </w:rPr>
        <w:t xml:space="preserve">RESPONDENT </w:t>
      </w:r>
      <w:r>
        <w:rPr>
          <w:b/>
          <w:sz w:val="24"/>
        </w:rPr>
        <w:t>(HARARE EMBASSY)</w:t>
      </w:r>
    </w:p>
    <w:p w14:paraId="40227436" w14:textId="77777777" w:rsidR="00B97AFA" w:rsidRDefault="00B97AFA">
      <w:pPr>
        <w:pStyle w:val="BodyText"/>
        <w:rPr>
          <w:b/>
        </w:rPr>
      </w:pPr>
    </w:p>
    <w:p w14:paraId="04D10EB7" w14:textId="77777777" w:rsidR="00B97AFA" w:rsidRDefault="00B97AFA">
      <w:pPr>
        <w:pStyle w:val="BodyText"/>
        <w:rPr>
          <w:b/>
        </w:rPr>
      </w:pPr>
    </w:p>
    <w:p w14:paraId="632E46D0" w14:textId="77777777" w:rsidR="00B97AFA" w:rsidRDefault="00B97AFA">
      <w:pPr>
        <w:pStyle w:val="BodyText"/>
        <w:rPr>
          <w:b/>
        </w:rPr>
      </w:pPr>
    </w:p>
    <w:p w14:paraId="015F8C95" w14:textId="77777777" w:rsidR="00B97AFA" w:rsidRDefault="00B97AFA">
      <w:pPr>
        <w:pStyle w:val="BodyText"/>
        <w:rPr>
          <w:b/>
        </w:rPr>
      </w:pPr>
    </w:p>
    <w:p w14:paraId="49A0DCA3" w14:textId="77777777" w:rsidR="00B97AFA" w:rsidRDefault="00B97AFA">
      <w:pPr>
        <w:pStyle w:val="BodyText"/>
        <w:rPr>
          <w:b/>
        </w:rPr>
      </w:pPr>
    </w:p>
    <w:p w14:paraId="3B3D2F02" w14:textId="77777777" w:rsidR="00B97AFA" w:rsidRDefault="00000000">
      <w:pPr>
        <w:pStyle w:val="BodyText"/>
        <w:tabs>
          <w:tab w:val="left" w:pos="2903"/>
        </w:tabs>
        <w:ind w:left="23"/>
        <w:jc w:val="both"/>
      </w:pPr>
      <w:r>
        <w:t>For</w:t>
      </w:r>
      <w:r>
        <w:rPr>
          <w:spacing w:val="-2"/>
        </w:rPr>
        <w:t xml:space="preserve"> Appellant</w:t>
      </w:r>
      <w:r>
        <w:tab/>
        <w:t>-</w:t>
      </w:r>
      <w:r>
        <w:rPr>
          <w:spacing w:val="-5"/>
        </w:rPr>
        <w:t xml:space="preserve"> </w:t>
      </w:r>
      <w:r>
        <w:t>B.</w:t>
      </w:r>
      <w:r>
        <w:rPr>
          <w:spacing w:val="-1"/>
        </w:rPr>
        <w:t xml:space="preserve"> </w:t>
      </w:r>
      <w:proofErr w:type="spellStart"/>
      <w:r>
        <w:t>Kashangura</w:t>
      </w:r>
      <w:proofErr w:type="spellEnd"/>
      <w:r>
        <w:t>,</w:t>
      </w:r>
      <w:r>
        <w:rPr>
          <w:spacing w:val="-1"/>
        </w:rPr>
        <w:t xml:space="preserve"> </w:t>
      </w:r>
      <w:proofErr w:type="spellStart"/>
      <w:r>
        <w:rPr>
          <w:spacing w:val="-2"/>
        </w:rPr>
        <w:t>Attoney</w:t>
      </w:r>
      <w:proofErr w:type="spellEnd"/>
    </w:p>
    <w:p w14:paraId="35414435" w14:textId="77777777" w:rsidR="00B97AFA" w:rsidRDefault="00000000">
      <w:pPr>
        <w:pStyle w:val="BodyText"/>
        <w:tabs>
          <w:tab w:val="left" w:pos="2903"/>
        </w:tabs>
        <w:spacing w:before="137"/>
        <w:ind w:left="23"/>
        <w:jc w:val="both"/>
      </w:pPr>
      <w:r>
        <w:t>For</w:t>
      </w:r>
      <w:r>
        <w:rPr>
          <w:spacing w:val="-2"/>
        </w:rPr>
        <w:t xml:space="preserve"> Respondent</w:t>
      </w:r>
      <w:r>
        <w:tab/>
        <w:t>-M.</w:t>
      </w:r>
      <w:r>
        <w:rPr>
          <w:spacing w:val="-2"/>
        </w:rPr>
        <w:t xml:space="preserve"> </w:t>
      </w:r>
      <w:r>
        <w:t>Mbuyiso,</w:t>
      </w:r>
      <w:r>
        <w:rPr>
          <w:spacing w:val="-2"/>
        </w:rPr>
        <w:t xml:space="preserve"> Attorney</w:t>
      </w:r>
    </w:p>
    <w:p w14:paraId="23E26EFC" w14:textId="77777777" w:rsidR="00B97AFA" w:rsidRDefault="00000000">
      <w:pPr>
        <w:pStyle w:val="BodyText"/>
        <w:spacing w:before="139"/>
        <w:ind w:left="2904"/>
      </w:pPr>
      <w:r>
        <w:t>-T.</w:t>
      </w:r>
      <w:r>
        <w:rPr>
          <w:spacing w:val="-2"/>
        </w:rPr>
        <w:t xml:space="preserve"> </w:t>
      </w:r>
      <w:proofErr w:type="spellStart"/>
      <w:r>
        <w:t>Vudzijena</w:t>
      </w:r>
      <w:proofErr w:type="spellEnd"/>
      <w:r>
        <w:t>,</w:t>
      </w:r>
      <w:r>
        <w:rPr>
          <w:spacing w:val="-1"/>
        </w:rPr>
        <w:t xml:space="preserve"> </w:t>
      </w:r>
      <w:r>
        <w:rPr>
          <w:spacing w:val="-2"/>
        </w:rPr>
        <w:t>Attorney</w:t>
      </w:r>
    </w:p>
    <w:p w14:paraId="40C88932" w14:textId="77777777" w:rsidR="00B97AFA" w:rsidRDefault="00B97AFA">
      <w:pPr>
        <w:pStyle w:val="BodyText"/>
      </w:pPr>
    </w:p>
    <w:p w14:paraId="68442039" w14:textId="77777777" w:rsidR="00B97AFA" w:rsidRDefault="00B97AFA">
      <w:pPr>
        <w:pStyle w:val="BodyText"/>
        <w:spacing w:before="137"/>
      </w:pPr>
    </w:p>
    <w:p w14:paraId="18951B7A" w14:textId="77777777" w:rsidR="00B97AFA" w:rsidRDefault="00000000">
      <w:pPr>
        <w:ind w:left="23"/>
        <w:rPr>
          <w:b/>
          <w:sz w:val="24"/>
        </w:rPr>
      </w:pPr>
      <w:r>
        <w:rPr>
          <w:b/>
          <w:sz w:val="24"/>
        </w:rPr>
        <w:t>MUSARIRI,</w:t>
      </w:r>
      <w:r>
        <w:rPr>
          <w:b/>
          <w:spacing w:val="-2"/>
          <w:sz w:val="24"/>
        </w:rPr>
        <w:t xml:space="preserve"> </w:t>
      </w:r>
      <w:r>
        <w:rPr>
          <w:b/>
          <w:spacing w:val="-5"/>
          <w:sz w:val="24"/>
        </w:rPr>
        <w:t>J:</w:t>
      </w:r>
    </w:p>
    <w:p w14:paraId="2B4BD8F6" w14:textId="77777777" w:rsidR="00B97AFA" w:rsidRDefault="00B97AFA">
      <w:pPr>
        <w:pStyle w:val="BodyText"/>
        <w:rPr>
          <w:b/>
        </w:rPr>
      </w:pPr>
    </w:p>
    <w:p w14:paraId="17CF0D57" w14:textId="77777777" w:rsidR="00B97AFA" w:rsidRDefault="00000000">
      <w:pPr>
        <w:pStyle w:val="BodyText"/>
        <w:spacing w:line="360" w:lineRule="auto"/>
        <w:ind w:left="23" w:right="22"/>
        <w:jc w:val="both"/>
      </w:pPr>
      <w:r>
        <w:t>Appellant appealed to this Court against his dismissal from employment by Respondent. The appeal</w:t>
      </w:r>
      <w:r>
        <w:rPr>
          <w:spacing w:val="-12"/>
        </w:rPr>
        <w:t xml:space="preserve"> </w:t>
      </w:r>
      <w:r>
        <w:t>is</w:t>
      </w:r>
      <w:r>
        <w:rPr>
          <w:spacing w:val="-11"/>
        </w:rPr>
        <w:t xml:space="preserve"> </w:t>
      </w:r>
      <w:r>
        <w:t>provided</w:t>
      </w:r>
      <w:r>
        <w:rPr>
          <w:spacing w:val="-10"/>
        </w:rPr>
        <w:t xml:space="preserve"> </w:t>
      </w:r>
      <w:r>
        <w:t>for</w:t>
      </w:r>
      <w:r>
        <w:rPr>
          <w:spacing w:val="-14"/>
        </w:rPr>
        <w:t xml:space="preserve"> </w:t>
      </w:r>
      <w:r>
        <w:t>by</w:t>
      </w:r>
      <w:r>
        <w:rPr>
          <w:spacing w:val="-14"/>
        </w:rPr>
        <w:t xml:space="preserve"> </w:t>
      </w:r>
      <w:r>
        <w:t>section</w:t>
      </w:r>
      <w:r>
        <w:rPr>
          <w:spacing w:val="-12"/>
        </w:rPr>
        <w:t xml:space="preserve"> </w:t>
      </w:r>
      <w:r>
        <w:t>92D</w:t>
      </w:r>
      <w:r>
        <w:rPr>
          <w:spacing w:val="-13"/>
        </w:rPr>
        <w:t xml:space="preserve"> </w:t>
      </w:r>
      <w:r>
        <w:t>of</w:t>
      </w:r>
      <w:r>
        <w:rPr>
          <w:spacing w:val="-13"/>
        </w:rPr>
        <w:t xml:space="preserve"> </w:t>
      </w:r>
      <w:r>
        <w:t>the</w:t>
      </w:r>
      <w:r>
        <w:rPr>
          <w:spacing w:val="-9"/>
        </w:rPr>
        <w:t xml:space="preserve"> </w:t>
      </w:r>
      <w:proofErr w:type="spellStart"/>
      <w:r>
        <w:rPr>
          <w:u w:val="single"/>
        </w:rPr>
        <w:t>Labour</w:t>
      </w:r>
      <w:proofErr w:type="spellEnd"/>
      <w:r>
        <w:rPr>
          <w:spacing w:val="-12"/>
          <w:u w:val="single"/>
        </w:rPr>
        <w:t xml:space="preserve"> </w:t>
      </w:r>
      <w:r>
        <w:rPr>
          <w:u w:val="single"/>
        </w:rPr>
        <w:t>Act</w:t>
      </w:r>
      <w:r>
        <w:rPr>
          <w:spacing w:val="-12"/>
        </w:rPr>
        <w:t xml:space="preserve"> </w:t>
      </w:r>
      <w:r>
        <w:t>Chapter</w:t>
      </w:r>
      <w:r>
        <w:rPr>
          <w:spacing w:val="-11"/>
        </w:rPr>
        <w:t xml:space="preserve"> </w:t>
      </w:r>
      <w:r>
        <w:t>28:01</w:t>
      </w:r>
      <w:r>
        <w:rPr>
          <w:spacing w:val="-12"/>
        </w:rPr>
        <w:t xml:space="preserve"> </w:t>
      </w:r>
      <w:r>
        <w:t>hereafter</w:t>
      </w:r>
      <w:r>
        <w:rPr>
          <w:spacing w:val="-13"/>
        </w:rPr>
        <w:t xml:space="preserve"> </w:t>
      </w:r>
      <w:r>
        <w:t>called</w:t>
      </w:r>
      <w:r>
        <w:rPr>
          <w:spacing w:val="-12"/>
        </w:rPr>
        <w:t xml:space="preserve"> </w:t>
      </w:r>
      <w:r>
        <w:t>the</w:t>
      </w:r>
      <w:r>
        <w:rPr>
          <w:spacing w:val="-13"/>
        </w:rPr>
        <w:t xml:space="preserve"> </w:t>
      </w:r>
      <w:r>
        <w:t>Act, Respondent opposed the appeal.</w:t>
      </w:r>
    </w:p>
    <w:p w14:paraId="7D3F9061" w14:textId="77777777" w:rsidR="00B97AFA" w:rsidRDefault="00000000">
      <w:pPr>
        <w:pStyle w:val="BodyText"/>
        <w:spacing w:before="2"/>
        <w:ind w:left="23"/>
        <w:jc w:val="both"/>
      </w:pPr>
      <w:r>
        <w:t>The</w:t>
      </w:r>
      <w:r>
        <w:rPr>
          <w:spacing w:val="-3"/>
        </w:rPr>
        <w:t xml:space="preserve"> </w:t>
      </w:r>
      <w:r>
        <w:t>grounds of</w:t>
      </w:r>
      <w:r>
        <w:rPr>
          <w:spacing w:val="-1"/>
        </w:rPr>
        <w:t xml:space="preserve"> </w:t>
      </w:r>
      <w:r>
        <w:t>appeal were</w:t>
      </w:r>
      <w:r>
        <w:rPr>
          <w:spacing w:val="-3"/>
        </w:rPr>
        <w:t xml:space="preserve"> </w:t>
      </w:r>
      <w:r>
        <w:t xml:space="preserve">eight-fold as </w:t>
      </w:r>
      <w:r>
        <w:rPr>
          <w:spacing w:val="-2"/>
        </w:rPr>
        <w:t>follows;</w:t>
      </w:r>
    </w:p>
    <w:p w14:paraId="0A92C7E9" w14:textId="77777777" w:rsidR="00B97AFA" w:rsidRDefault="00000000">
      <w:pPr>
        <w:pStyle w:val="BodyText"/>
        <w:spacing w:before="136"/>
        <w:ind w:left="743" w:right="23"/>
        <w:jc w:val="both"/>
      </w:pPr>
      <w:r>
        <w:t>“1. The Appeals Authority erred at law when it upheld the Disciplinary Authority determination when it was clear that the Presiding Officer erred at law and grossly misdirected</w:t>
      </w:r>
      <w:r>
        <w:rPr>
          <w:spacing w:val="-3"/>
        </w:rPr>
        <w:t xml:space="preserve"> </w:t>
      </w:r>
      <w:r>
        <w:t>itself</w:t>
      </w:r>
      <w:r>
        <w:rPr>
          <w:spacing w:val="-3"/>
        </w:rPr>
        <w:t xml:space="preserve"> </w:t>
      </w:r>
      <w:r>
        <w:t>when</w:t>
      </w:r>
      <w:r>
        <w:rPr>
          <w:spacing w:val="-3"/>
        </w:rPr>
        <w:t xml:space="preserve"> </w:t>
      </w:r>
      <w:r>
        <w:t>it made</w:t>
      </w:r>
      <w:r>
        <w:rPr>
          <w:spacing w:val="-5"/>
        </w:rPr>
        <w:t xml:space="preserve"> </w:t>
      </w:r>
      <w:r>
        <w:t>a</w:t>
      </w:r>
      <w:r>
        <w:rPr>
          <w:spacing w:val="-4"/>
        </w:rPr>
        <w:t xml:space="preserve"> </w:t>
      </w:r>
      <w:r>
        <w:t>finding</w:t>
      </w:r>
      <w:r>
        <w:rPr>
          <w:spacing w:val="-5"/>
        </w:rPr>
        <w:t xml:space="preserve"> </w:t>
      </w:r>
      <w:r>
        <w:t>that</w:t>
      </w:r>
      <w:r>
        <w:rPr>
          <w:spacing w:val="-3"/>
        </w:rPr>
        <w:t xml:space="preserve"> </w:t>
      </w:r>
      <w:r>
        <w:t>the</w:t>
      </w:r>
      <w:r>
        <w:rPr>
          <w:spacing w:val="-2"/>
        </w:rPr>
        <w:t xml:space="preserve"> </w:t>
      </w:r>
      <w:r>
        <w:t>Appellant</w:t>
      </w:r>
      <w:r>
        <w:rPr>
          <w:spacing w:val="-3"/>
        </w:rPr>
        <w:t xml:space="preserve"> </w:t>
      </w:r>
      <w:r>
        <w:t>erased</w:t>
      </w:r>
      <w:r>
        <w:rPr>
          <w:spacing w:val="-3"/>
        </w:rPr>
        <w:t xml:space="preserve"> </w:t>
      </w:r>
      <w:r>
        <w:t>details</w:t>
      </w:r>
      <w:r>
        <w:rPr>
          <w:spacing w:val="-1"/>
        </w:rPr>
        <w:t xml:space="preserve"> </w:t>
      </w:r>
      <w:r>
        <w:t>of</w:t>
      </w:r>
      <w:r>
        <w:rPr>
          <w:spacing w:val="40"/>
        </w:rPr>
        <w:t xml:space="preserve"> </w:t>
      </w:r>
      <w:r>
        <w:t>one</w:t>
      </w:r>
      <w:r>
        <w:rPr>
          <w:spacing w:val="40"/>
        </w:rPr>
        <w:t xml:space="preserve"> </w:t>
      </w:r>
      <w:r>
        <w:t>visa applicant</w:t>
      </w:r>
      <w:r>
        <w:rPr>
          <w:spacing w:val="-1"/>
        </w:rPr>
        <w:t xml:space="preserve"> </w:t>
      </w:r>
      <w:r>
        <w:t>from</w:t>
      </w:r>
      <w:r>
        <w:rPr>
          <w:spacing w:val="-1"/>
        </w:rPr>
        <w:t xml:space="preserve"> </w:t>
      </w:r>
      <w:r>
        <w:t>booking</w:t>
      </w:r>
      <w:r>
        <w:rPr>
          <w:spacing w:val="-4"/>
        </w:rPr>
        <w:t xml:space="preserve"> </w:t>
      </w:r>
      <w:r>
        <w:t>register</w:t>
      </w:r>
      <w:r>
        <w:rPr>
          <w:spacing w:val="-2"/>
        </w:rPr>
        <w:t xml:space="preserve"> </w:t>
      </w:r>
      <w:r>
        <w:t>and</w:t>
      </w:r>
      <w:r>
        <w:rPr>
          <w:spacing w:val="-1"/>
        </w:rPr>
        <w:t xml:space="preserve"> </w:t>
      </w:r>
      <w:r>
        <w:t>registered</w:t>
      </w:r>
      <w:r>
        <w:rPr>
          <w:spacing w:val="-1"/>
        </w:rPr>
        <w:t xml:space="preserve"> </w:t>
      </w:r>
      <w:r>
        <w:t>Vongai</w:t>
      </w:r>
      <w:r>
        <w:rPr>
          <w:spacing w:val="-1"/>
        </w:rPr>
        <w:t xml:space="preserve"> </w:t>
      </w:r>
      <w:r>
        <w:t>Utete</w:t>
      </w:r>
      <w:r>
        <w:rPr>
          <w:spacing w:val="-2"/>
        </w:rPr>
        <w:t xml:space="preserve"> </w:t>
      </w:r>
      <w:r>
        <w:t>when Appellant</w:t>
      </w:r>
      <w:r>
        <w:rPr>
          <w:spacing w:val="-1"/>
        </w:rPr>
        <w:t xml:space="preserve"> </w:t>
      </w:r>
      <w:r>
        <w:t>knew</w:t>
      </w:r>
      <w:r>
        <w:rPr>
          <w:spacing w:val="40"/>
        </w:rPr>
        <w:t xml:space="preserve"> </w:t>
      </w:r>
      <w:r>
        <w:t xml:space="preserve">or ought to have known that </w:t>
      </w:r>
      <w:proofErr w:type="spellStart"/>
      <w:r>
        <w:t>Vogai</w:t>
      </w:r>
      <w:proofErr w:type="spellEnd"/>
      <w:r>
        <w:t xml:space="preserve"> Utete never made a booking.</w:t>
      </w:r>
      <w:r>
        <w:rPr>
          <w:spacing w:val="40"/>
        </w:rPr>
        <w:t xml:space="preserve"> </w:t>
      </w:r>
      <w:r>
        <w:t>In that regard the disciplinary authority filed to appreciate the following critical issues:</w:t>
      </w:r>
    </w:p>
    <w:p w14:paraId="3C0BF40F" w14:textId="77777777" w:rsidR="00B97AFA" w:rsidRDefault="00000000">
      <w:pPr>
        <w:pStyle w:val="ListParagraph"/>
        <w:numPr>
          <w:ilvl w:val="0"/>
          <w:numId w:val="4"/>
        </w:numPr>
        <w:tabs>
          <w:tab w:val="left" w:pos="1103"/>
        </w:tabs>
        <w:spacing w:before="1"/>
        <w:ind w:right="26"/>
        <w:jc w:val="both"/>
        <w:rPr>
          <w:sz w:val="24"/>
        </w:rPr>
      </w:pPr>
      <w:r>
        <w:rPr>
          <w:sz w:val="24"/>
        </w:rPr>
        <w:t xml:space="preserve">That as a Consular Clerk the Appellant was not responsible for the booking of </w:t>
      </w:r>
      <w:r>
        <w:rPr>
          <w:spacing w:val="-2"/>
          <w:sz w:val="24"/>
        </w:rPr>
        <w:t>clients.</w:t>
      </w:r>
    </w:p>
    <w:p w14:paraId="319EC90E" w14:textId="77777777" w:rsidR="00B97AFA" w:rsidRDefault="00000000">
      <w:pPr>
        <w:pStyle w:val="ListParagraph"/>
        <w:numPr>
          <w:ilvl w:val="0"/>
          <w:numId w:val="4"/>
        </w:numPr>
        <w:tabs>
          <w:tab w:val="left" w:pos="1103"/>
        </w:tabs>
        <w:ind w:right="27"/>
        <w:jc w:val="both"/>
        <w:rPr>
          <w:sz w:val="24"/>
        </w:rPr>
      </w:pPr>
      <w:r>
        <w:rPr>
          <w:sz w:val="24"/>
        </w:rPr>
        <w:t>The initiator failed to produce the booking register from the security personnel before the Disciplinary Authority</w:t>
      </w:r>
      <w:r>
        <w:rPr>
          <w:spacing w:val="-1"/>
          <w:sz w:val="24"/>
        </w:rPr>
        <w:t xml:space="preserve"> </w:t>
      </w:r>
      <w:r>
        <w:rPr>
          <w:sz w:val="24"/>
        </w:rPr>
        <w:t>to substantiate that indeed Vongai Utete has not made a booking when she applied for a Visa.</w:t>
      </w:r>
    </w:p>
    <w:p w14:paraId="3393DD40" w14:textId="77777777" w:rsidR="00B97AFA" w:rsidRDefault="00000000">
      <w:pPr>
        <w:pStyle w:val="ListParagraph"/>
        <w:numPr>
          <w:ilvl w:val="0"/>
          <w:numId w:val="4"/>
        </w:numPr>
        <w:tabs>
          <w:tab w:val="left" w:pos="1103"/>
        </w:tabs>
        <w:jc w:val="both"/>
        <w:rPr>
          <w:sz w:val="24"/>
        </w:rPr>
      </w:pPr>
      <w:r>
        <w:rPr>
          <w:sz w:val="24"/>
        </w:rPr>
        <w:t xml:space="preserve">That the Application was signed for by </w:t>
      </w:r>
      <w:proofErr w:type="spellStart"/>
      <w:r>
        <w:rPr>
          <w:sz w:val="24"/>
        </w:rPr>
        <w:t>Ms</w:t>
      </w:r>
      <w:proofErr w:type="spellEnd"/>
      <w:r>
        <w:rPr>
          <w:sz w:val="24"/>
        </w:rPr>
        <w:t xml:space="preserve"> </w:t>
      </w:r>
      <w:proofErr w:type="spellStart"/>
      <w:r>
        <w:rPr>
          <w:sz w:val="24"/>
        </w:rPr>
        <w:t>Chikarate</w:t>
      </w:r>
      <w:proofErr w:type="spellEnd"/>
      <w:r>
        <w:rPr>
          <w:sz w:val="24"/>
        </w:rPr>
        <w:t xml:space="preserve"> and is the one who attended Vongai</w:t>
      </w:r>
      <w:r>
        <w:rPr>
          <w:spacing w:val="-5"/>
          <w:sz w:val="24"/>
        </w:rPr>
        <w:t xml:space="preserve"> </w:t>
      </w:r>
      <w:r>
        <w:rPr>
          <w:sz w:val="24"/>
        </w:rPr>
        <w:t>Utete</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counter.</w:t>
      </w:r>
      <w:r>
        <w:rPr>
          <w:spacing w:val="-6"/>
          <w:sz w:val="24"/>
        </w:rPr>
        <w:t xml:space="preserve"> </w:t>
      </w:r>
      <w:r>
        <w:rPr>
          <w:sz w:val="24"/>
        </w:rPr>
        <w:t>She</w:t>
      </w:r>
      <w:r>
        <w:rPr>
          <w:spacing w:val="-7"/>
          <w:sz w:val="24"/>
        </w:rPr>
        <w:t xml:space="preserve"> </w:t>
      </w:r>
      <w:r>
        <w:rPr>
          <w:sz w:val="24"/>
        </w:rPr>
        <w:t>was</w:t>
      </w:r>
      <w:r>
        <w:rPr>
          <w:spacing w:val="-6"/>
          <w:sz w:val="24"/>
        </w:rPr>
        <w:t xml:space="preserve"> </w:t>
      </w:r>
      <w:r>
        <w:rPr>
          <w:sz w:val="24"/>
        </w:rPr>
        <w:t>the</w:t>
      </w:r>
      <w:r>
        <w:rPr>
          <w:spacing w:val="-6"/>
          <w:sz w:val="24"/>
        </w:rPr>
        <w:t xml:space="preserve"> </w:t>
      </w:r>
      <w:r>
        <w:rPr>
          <w:sz w:val="24"/>
        </w:rPr>
        <w:t>one</w:t>
      </w:r>
      <w:r>
        <w:rPr>
          <w:spacing w:val="-7"/>
          <w:sz w:val="24"/>
        </w:rPr>
        <w:t xml:space="preserve"> </w:t>
      </w:r>
      <w:r>
        <w:rPr>
          <w:sz w:val="24"/>
        </w:rPr>
        <w:t>responsible</w:t>
      </w:r>
      <w:r>
        <w:rPr>
          <w:spacing w:val="-6"/>
          <w:sz w:val="24"/>
        </w:rPr>
        <w:t xml:space="preserve"> </w:t>
      </w:r>
      <w:r>
        <w:rPr>
          <w:sz w:val="24"/>
        </w:rPr>
        <w:t>to</w:t>
      </w:r>
      <w:r>
        <w:rPr>
          <w:spacing w:val="-5"/>
          <w:sz w:val="24"/>
        </w:rPr>
        <w:t xml:space="preserve"> </w:t>
      </w:r>
      <w:r>
        <w:rPr>
          <w:sz w:val="24"/>
        </w:rPr>
        <w:t>answer</w:t>
      </w:r>
      <w:r>
        <w:rPr>
          <w:spacing w:val="-7"/>
          <w:sz w:val="24"/>
        </w:rPr>
        <w:t xml:space="preserve"> </w:t>
      </w:r>
      <w:r>
        <w:rPr>
          <w:sz w:val="24"/>
        </w:rPr>
        <w:t>whether</w:t>
      </w:r>
      <w:r>
        <w:rPr>
          <w:spacing w:val="-7"/>
          <w:sz w:val="24"/>
        </w:rPr>
        <w:t xml:space="preserve"> </w:t>
      </w:r>
      <w:r>
        <w:rPr>
          <w:sz w:val="24"/>
        </w:rPr>
        <w:t>or</w:t>
      </w:r>
      <w:r>
        <w:rPr>
          <w:spacing w:val="-7"/>
          <w:sz w:val="24"/>
        </w:rPr>
        <w:t xml:space="preserve"> </w:t>
      </w:r>
      <w:r>
        <w:rPr>
          <w:sz w:val="24"/>
        </w:rPr>
        <w:t>not Vongai had made a booking.</w:t>
      </w:r>
    </w:p>
    <w:p w14:paraId="4A9BBECF" w14:textId="77777777" w:rsidR="00B97AFA" w:rsidRDefault="00B97AFA">
      <w:pPr>
        <w:pStyle w:val="ListParagraph"/>
        <w:rPr>
          <w:sz w:val="24"/>
        </w:rPr>
        <w:sectPr w:rsidR="00B97AFA">
          <w:type w:val="continuous"/>
          <w:pgSz w:w="11910" w:h="16840"/>
          <w:pgMar w:top="1900" w:right="1417" w:bottom="280" w:left="1417" w:header="720" w:footer="720" w:gutter="0"/>
          <w:cols w:space="720"/>
        </w:sectPr>
      </w:pPr>
    </w:p>
    <w:p w14:paraId="53F3EDE1" w14:textId="77777777" w:rsidR="00B97AFA" w:rsidRDefault="00B97AFA">
      <w:pPr>
        <w:pStyle w:val="BodyText"/>
      </w:pPr>
    </w:p>
    <w:p w14:paraId="4FF9B30B" w14:textId="77777777" w:rsidR="00B97AFA" w:rsidRDefault="00B97AFA">
      <w:pPr>
        <w:pStyle w:val="BodyText"/>
      </w:pPr>
    </w:p>
    <w:p w14:paraId="395692D3" w14:textId="77777777" w:rsidR="00B97AFA" w:rsidRDefault="00B97AFA">
      <w:pPr>
        <w:pStyle w:val="BodyText"/>
      </w:pPr>
    </w:p>
    <w:p w14:paraId="494B7CB9" w14:textId="77777777" w:rsidR="00B97AFA" w:rsidRDefault="00B97AFA">
      <w:pPr>
        <w:pStyle w:val="BodyText"/>
        <w:spacing w:before="273"/>
      </w:pPr>
    </w:p>
    <w:p w14:paraId="6FFC9767" w14:textId="77777777" w:rsidR="00B97AFA" w:rsidRDefault="00000000">
      <w:pPr>
        <w:pStyle w:val="ListParagraph"/>
        <w:numPr>
          <w:ilvl w:val="0"/>
          <w:numId w:val="4"/>
        </w:numPr>
        <w:tabs>
          <w:tab w:val="left" w:pos="1103"/>
        </w:tabs>
        <w:ind w:right="23"/>
        <w:jc w:val="both"/>
        <w:rPr>
          <w:sz w:val="24"/>
        </w:rPr>
      </w:pPr>
      <w:r>
        <w:rPr>
          <w:spacing w:val="-2"/>
          <w:sz w:val="24"/>
        </w:rPr>
        <w:t>That</w:t>
      </w:r>
      <w:r>
        <w:rPr>
          <w:spacing w:val="-6"/>
          <w:sz w:val="24"/>
        </w:rPr>
        <w:t xml:space="preserve"> </w:t>
      </w:r>
      <w:r>
        <w:rPr>
          <w:spacing w:val="-2"/>
          <w:sz w:val="24"/>
        </w:rPr>
        <w:t>the</w:t>
      </w:r>
      <w:r>
        <w:rPr>
          <w:spacing w:val="-7"/>
          <w:sz w:val="24"/>
        </w:rPr>
        <w:t xml:space="preserve"> </w:t>
      </w:r>
      <w:r>
        <w:rPr>
          <w:spacing w:val="-2"/>
          <w:sz w:val="24"/>
        </w:rPr>
        <w:t>initiator</w:t>
      </w:r>
      <w:r>
        <w:rPr>
          <w:spacing w:val="-7"/>
          <w:sz w:val="24"/>
        </w:rPr>
        <w:t xml:space="preserve"> </w:t>
      </w:r>
      <w:r>
        <w:rPr>
          <w:spacing w:val="-2"/>
          <w:sz w:val="24"/>
        </w:rPr>
        <w:t>mistook</w:t>
      </w:r>
      <w:r>
        <w:rPr>
          <w:spacing w:val="-9"/>
          <w:sz w:val="24"/>
        </w:rPr>
        <w:t xml:space="preserve"> </w:t>
      </w:r>
      <w:r>
        <w:rPr>
          <w:spacing w:val="-2"/>
          <w:sz w:val="24"/>
        </w:rPr>
        <w:t>the</w:t>
      </w:r>
      <w:r>
        <w:rPr>
          <w:spacing w:val="-7"/>
          <w:sz w:val="24"/>
        </w:rPr>
        <w:t xml:space="preserve"> </w:t>
      </w:r>
      <w:r>
        <w:rPr>
          <w:spacing w:val="-2"/>
          <w:sz w:val="24"/>
        </w:rPr>
        <w:t>internal</w:t>
      </w:r>
      <w:r>
        <w:rPr>
          <w:spacing w:val="-6"/>
          <w:sz w:val="24"/>
        </w:rPr>
        <w:t xml:space="preserve"> </w:t>
      </w:r>
      <w:r>
        <w:rPr>
          <w:spacing w:val="-2"/>
          <w:sz w:val="24"/>
        </w:rPr>
        <w:t>register</w:t>
      </w:r>
      <w:r>
        <w:rPr>
          <w:spacing w:val="-8"/>
          <w:sz w:val="24"/>
        </w:rPr>
        <w:t xml:space="preserve"> </w:t>
      </w:r>
      <w:r>
        <w:rPr>
          <w:spacing w:val="-2"/>
          <w:sz w:val="24"/>
        </w:rPr>
        <w:t>which</w:t>
      </w:r>
      <w:r>
        <w:rPr>
          <w:spacing w:val="-7"/>
          <w:sz w:val="24"/>
        </w:rPr>
        <w:t xml:space="preserve"> </w:t>
      </w:r>
      <w:r>
        <w:rPr>
          <w:spacing w:val="-2"/>
          <w:sz w:val="24"/>
        </w:rPr>
        <w:t>Appellant</w:t>
      </w:r>
      <w:r>
        <w:rPr>
          <w:spacing w:val="-6"/>
          <w:sz w:val="24"/>
        </w:rPr>
        <w:t xml:space="preserve"> </w:t>
      </w:r>
      <w:r>
        <w:rPr>
          <w:spacing w:val="-2"/>
          <w:sz w:val="24"/>
        </w:rPr>
        <w:t>used</w:t>
      </w:r>
      <w:r>
        <w:rPr>
          <w:spacing w:val="-7"/>
          <w:sz w:val="24"/>
        </w:rPr>
        <w:t xml:space="preserve"> </w:t>
      </w:r>
      <w:r>
        <w:rPr>
          <w:spacing w:val="-2"/>
          <w:sz w:val="24"/>
        </w:rPr>
        <w:t>to</w:t>
      </w:r>
      <w:r>
        <w:rPr>
          <w:spacing w:val="-6"/>
          <w:sz w:val="24"/>
        </w:rPr>
        <w:t xml:space="preserve"> </w:t>
      </w:r>
      <w:proofErr w:type="spellStart"/>
      <w:r>
        <w:rPr>
          <w:spacing w:val="-2"/>
          <w:sz w:val="24"/>
        </w:rPr>
        <w:t>tipex</w:t>
      </w:r>
      <w:proofErr w:type="spellEnd"/>
      <w:r>
        <w:rPr>
          <w:spacing w:val="-7"/>
          <w:sz w:val="24"/>
        </w:rPr>
        <w:t xml:space="preserve"> </w:t>
      </w:r>
      <w:r>
        <w:rPr>
          <w:spacing w:val="-2"/>
          <w:sz w:val="24"/>
        </w:rPr>
        <w:t>to</w:t>
      </w:r>
      <w:r>
        <w:rPr>
          <w:spacing w:val="-6"/>
          <w:sz w:val="24"/>
        </w:rPr>
        <w:t xml:space="preserve"> </w:t>
      </w:r>
      <w:r>
        <w:rPr>
          <w:spacing w:val="-2"/>
          <w:sz w:val="24"/>
        </w:rPr>
        <w:t xml:space="preserve">make </w:t>
      </w:r>
      <w:r>
        <w:rPr>
          <w:sz w:val="24"/>
        </w:rPr>
        <w:t>a correction for a booking register from security personnel. The security booking register was the one where an applicant would book.</w:t>
      </w:r>
    </w:p>
    <w:p w14:paraId="48492E39" w14:textId="77777777" w:rsidR="00B97AFA" w:rsidRDefault="00000000">
      <w:pPr>
        <w:pStyle w:val="ListParagraph"/>
        <w:numPr>
          <w:ilvl w:val="0"/>
          <w:numId w:val="4"/>
        </w:numPr>
        <w:tabs>
          <w:tab w:val="left" w:pos="1103"/>
        </w:tabs>
        <w:jc w:val="both"/>
        <w:rPr>
          <w:sz w:val="24"/>
        </w:rPr>
      </w:pPr>
      <w:r>
        <w:rPr>
          <w:sz w:val="24"/>
        </w:rPr>
        <w:t>That the disciplinary authority erred when it stated that Vongai Utete application was received on 9 July</w:t>
      </w:r>
      <w:r>
        <w:rPr>
          <w:spacing w:val="-4"/>
          <w:sz w:val="24"/>
        </w:rPr>
        <w:t xml:space="preserve"> </w:t>
      </w:r>
      <w:r>
        <w:rPr>
          <w:sz w:val="24"/>
        </w:rPr>
        <w:t>2017 instead of 19 July</w:t>
      </w:r>
      <w:r>
        <w:rPr>
          <w:spacing w:val="-4"/>
          <w:sz w:val="24"/>
        </w:rPr>
        <w:t xml:space="preserve"> </w:t>
      </w:r>
      <w:r>
        <w:rPr>
          <w:sz w:val="24"/>
        </w:rPr>
        <w:t>2017 instead of 19 July</w:t>
      </w:r>
      <w:r>
        <w:rPr>
          <w:spacing w:val="-4"/>
          <w:sz w:val="24"/>
        </w:rPr>
        <w:t xml:space="preserve"> </w:t>
      </w:r>
      <w:r>
        <w:rPr>
          <w:sz w:val="24"/>
        </w:rPr>
        <w:t>2016.</w:t>
      </w:r>
      <w:r>
        <w:rPr>
          <w:spacing w:val="40"/>
          <w:sz w:val="24"/>
        </w:rPr>
        <w:t xml:space="preserve"> </w:t>
      </w:r>
      <w:r>
        <w:rPr>
          <w:sz w:val="24"/>
        </w:rPr>
        <w:t>The error in dates resulted in a wrong finding because it was on the 19</w:t>
      </w:r>
      <w:r>
        <w:rPr>
          <w:sz w:val="24"/>
          <w:vertAlign w:val="superscript"/>
        </w:rPr>
        <w:t>th</w:t>
      </w:r>
      <w:r>
        <w:rPr>
          <w:sz w:val="24"/>
        </w:rPr>
        <w:t xml:space="preserve"> July</w:t>
      </w:r>
      <w:r>
        <w:rPr>
          <w:spacing w:val="-4"/>
          <w:sz w:val="24"/>
        </w:rPr>
        <w:t xml:space="preserve"> </w:t>
      </w:r>
      <w:r>
        <w:rPr>
          <w:sz w:val="24"/>
        </w:rPr>
        <w:t xml:space="preserve">2016 that the application was received and signed for by </w:t>
      </w:r>
      <w:proofErr w:type="spellStart"/>
      <w:r>
        <w:rPr>
          <w:sz w:val="24"/>
        </w:rPr>
        <w:t>Ms</w:t>
      </w:r>
      <w:proofErr w:type="spellEnd"/>
      <w:r>
        <w:rPr>
          <w:sz w:val="24"/>
        </w:rPr>
        <w:t xml:space="preserve"> </w:t>
      </w:r>
      <w:proofErr w:type="spellStart"/>
      <w:r>
        <w:rPr>
          <w:sz w:val="24"/>
        </w:rPr>
        <w:t>Chikarakate</w:t>
      </w:r>
      <w:proofErr w:type="spellEnd"/>
      <w:r>
        <w:rPr>
          <w:sz w:val="24"/>
        </w:rPr>
        <w:t>.</w:t>
      </w:r>
    </w:p>
    <w:p w14:paraId="3A7F1873" w14:textId="77777777" w:rsidR="00B97AFA" w:rsidRDefault="00000000">
      <w:pPr>
        <w:pStyle w:val="ListParagraph"/>
        <w:numPr>
          <w:ilvl w:val="0"/>
          <w:numId w:val="3"/>
        </w:numPr>
        <w:tabs>
          <w:tab w:val="left" w:pos="743"/>
        </w:tabs>
        <w:jc w:val="both"/>
        <w:rPr>
          <w:sz w:val="24"/>
        </w:rPr>
      </w:pPr>
      <w:r>
        <w:rPr>
          <w:sz w:val="24"/>
        </w:rPr>
        <w:t>The Appeals Authority erred at law when it upheld the Disciplinary Authority determination</w:t>
      </w:r>
      <w:r>
        <w:rPr>
          <w:spacing w:val="-13"/>
          <w:sz w:val="24"/>
        </w:rPr>
        <w:t xml:space="preserve"> </w:t>
      </w:r>
      <w:r>
        <w:rPr>
          <w:sz w:val="24"/>
        </w:rPr>
        <w:t>when</w:t>
      </w:r>
      <w:r>
        <w:rPr>
          <w:spacing w:val="-13"/>
          <w:sz w:val="24"/>
        </w:rPr>
        <w:t xml:space="preserve"> </w:t>
      </w:r>
      <w:r>
        <w:rPr>
          <w:sz w:val="24"/>
        </w:rPr>
        <w:t>it</w:t>
      </w:r>
      <w:r>
        <w:rPr>
          <w:spacing w:val="-12"/>
          <w:sz w:val="24"/>
        </w:rPr>
        <w:t xml:space="preserve"> </w:t>
      </w:r>
      <w:r>
        <w:rPr>
          <w:sz w:val="24"/>
        </w:rPr>
        <w:t>was</w:t>
      </w:r>
      <w:r>
        <w:rPr>
          <w:spacing w:val="-13"/>
          <w:sz w:val="24"/>
        </w:rPr>
        <w:t xml:space="preserve"> </w:t>
      </w:r>
      <w:r>
        <w:rPr>
          <w:sz w:val="24"/>
        </w:rPr>
        <w:t>clear</w:t>
      </w:r>
      <w:r>
        <w:rPr>
          <w:spacing w:val="-14"/>
          <w:sz w:val="24"/>
        </w:rPr>
        <w:t xml:space="preserve"> </w:t>
      </w:r>
      <w:r>
        <w:rPr>
          <w:sz w:val="24"/>
        </w:rPr>
        <w:t>that</w:t>
      </w:r>
      <w:r>
        <w:rPr>
          <w:spacing w:val="-13"/>
          <w:sz w:val="24"/>
        </w:rPr>
        <w:t xml:space="preserve"> </w:t>
      </w:r>
      <w:r>
        <w:rPr>
          <w:sz w:val="24"/>
        </w:rPr>
        <w:t>the</w:t>
      </w:r>
      <w:r>
        <w:rPr>
          <w:spacing w:val="-11"/>
          <w:sz w:val="24"/>
        </w:rPr>
        <w:t xml:space="preserve"> </w:t>
      </w:r>
      <w:r>
        <w:rPr>
          <w:sz w:val="24"/>
        </w:rPr>
        <w:t>Disciplinary</w:t>
      </w:r>
      <w:r>
        <w:rPr>
          <w:spacing w:val="-14"/>
          <w:sz w:val="24"/>
        </w:rPr>
        <w:t xml:space="preserve"> </w:t>
      </w:r>
      <w:r>
        <w:rPr>
          <w:sz w:val="24"/>
        </w:rPr>
        <w:t>Authority</w:t>
      </w:r>
      <w:r>
        <w:rPr>
          <w:spacing w:val="-14"/>
          <w:sz w:val="24"/>
        </w:rPr>
        <w:t xml:space="preserve"> </w:t>
      </w:r>
      <w:r>
        <w:rPr>
          <w:sz w:val="24"/>
        </w:rPr>
        <w:t>erred</w:t>
      </w:r>
      <w:r>
        <w:rPr>
          <w:spacing w:val="-13"/>
          <w:sz w:val="24"/>
        </w:rPr>
        <w:t xml:space="preserve"> </w:t>
      </w:r>
      <w:r>
        <w:rPr>
          <w:sz w:val="24"/>
        </w:rPr>
        <w:t>at</w:t>
      </w:r>
      <w:r>
        <w:rPr>
          <w:spacing w:val="-13"/>
          <w:sz w:val="24"/>
        </w:rPr>
        <w:t xml:space="preserve"> </w:t>
      </w:r>
      <w:r>
        <w:rPr>
          <w:sz w:val="24"/>
        </w:rPr>
        <w:t>law</w:t>
      </w:r>
      <w:r>
        <w:rPr>
          <w:spacing w:val="-12"/>
          <w:sz w:val="24"/>
        </w:rPr>
        <w:t xml:space="preserve"> </w:t>
      </w:r>
      <w:r>
        <w:rPr>
          <w:sz w:val="24"/>
        </w:rPr>
        <w:t>and</w:t>
      </w:r>
      <w:r>
        <w:rPr>
          <w:spacing w:val="-13"/>
          <w:sz w:val="24"/>
        </w:rPr>
        <w:t xml:space="preserve"> </w:t>
      </w:r>
      <w:r>
        <w:rPr>
          <w:sz w:val="24"/>
        </w:rPr>
        <w:t>grossly misdirected itself on facts when it made a finding that the Appellant unlawfully and intentionally</w:t>
      </w:r>
      <w:r>
        <w:rPr>
          <w:spacing w:val="-15"/>
          <w:sz w:val="24"/>
        </w:rPr>
        <w:t xml:space="preserve"> </w:t>
      </w:r>
      <w:r>
        <w:rPr>
          <w:sz w:val="24"/>
        </w:rPr>
        <w:t>made</w:t>
      </w:r>
      <w:r>
        <w:rPr>
          <w:spacing w:val="-9"/>
          <w:sz w:val="24"/>
        </w:rPr>
        <w:t xml:space="preserve"> </w:t>
      </w:r>
      <w:r>
        <w:rPr>
          <w:sz w:val="24"/>
        </w:rPr>
        <w:t>copies</w:t>
      </w:r>
      <w:r>
        <w:rPr>
          <w:spacing w:val="-6"/>
          <w:sz w:val="24"/>
        </w:rPr>
        <w:t xml:space="preserve"> </w:t>
      </w:r>
      <w:r>
        <w:rPr>
          <w:sz w:val="24"/>
        </w:rPr>
        <w:t>of</w:t>
      </w:r>
      <w:r>
        <w:rPr>
          <w:spacing w:val="-9"/>
          <w:sz w:val="24"/>
        </w:rPr>
        <w:t xml:space="preserve"> </w:t>
      </w:r>
      <w:proofErr w:type="spellStart"/>
      <w:r>
        <w:rPr>
          <w:sz w:val="24"/>
        </w:rPr>
        <w:t>Mr</w:t>
      </w:r>
      <w:proofErr w:type="spellEnd"/>
      <w:r>
        <w:rPr>
          <w:spacing w:val="-9"/>
          <w:sz w:val="24"/>
        </w:rPr>
        <w:t xml:space="preserve"> </w:t>
      </w:r>
      <w:r>
        <w:rPr>
          <w:sz w:val="24"/>
        </w:rPr>
        <w:t>Reward</w:t>
      </w:r>
      <w:r>
        <w:rPr>
          <w:spacing w:val="-9"/>
          <w:sz w:val="24"/>
        </w:rPr>
        <w:t xml:space="preserve"> </w:t>
      </w:r>
      <w:r>
        <w:rPr>
          <w:sz w:val="24"/>
        </w:rPr>
        <w:t>Ndiweni</w:t>
      </w:r>
      <w:r>
        <w:rPr>
          <w:spacing w:val="-8"/>
          <w:sz w:val="24"/>
        </w:rPr>
        <w:t xml:space="preserve"> </w:t>
      </w:r>
      <w:r>
        <w:rPr>
          <w:sz w:val="24"/>
        </w:rPr>
        <w:t>visa</w:t>
      </w:r>
      <w:r>
        <w:rPr>
          <w:spacing w:val="-9"/>
          <w:sz w:val="24"/>
        </w:rPr>
        <w:t xml:space="preserve"> </w:t>
      </w:r>
      <w:r>
        <w:rPr>
          <w:sz w:val="24"/>
        </w:rPr>
        <w:t>application</w:t>
      </w:r>
      <w:r>
        <w:rPr>
          <w:spacing w:val="-8"/>
          <w:sz w:val="24"/>
        </w:rPr>
        <w:t xml:space="preserve"> </w:t>
      </w:r>
      <w:r>
        <w:rPr>
          <w:sz w:val="24"/>
        </w:rPr>
        <w:t>and</w:t>
      </w:r>
      <w:r>
        <w:rPr>
          <w:spacing w:val="-8"/>
          <w:sz w:val="24"/>
        </w:rPr>
        <w:t xml:space="preserve"> </w:t>
      </w:r>
      <w:r>
        <w:rPr>
          <w:sz w:val="24"/>
        </w:rPr>
        <w:t>handed</w:t>
      </w:r>
      <w:r>
        <w:rPr>
          <w:spacing w:val="-8"/>
          <w:sz w:val="24"/>
        </w:rPr>
        <w:t xml:space="preserve"> </w:t>
      </w:r>
      <w:r>
        <w:rPr>
          <w:sz w:val="24"/>
        </w:rPr>
        <w:t>it</w:t>
      </w:r>
      <w:r>
        <w:rPr>
          <w:spacing w:val="-8"/>
          <w:sz w:val="24"/>
        </w:rPr>
        <w:t xml:space="preserve"> </w:t>
      </w:r>
      <w:r>
        <w:rPr>
          <w:sz w:val="24"/>
        </w:rPr>
        <w:t>to</w:t>
      </w:r>
      <w:r>
        <w:rPr>
          <w:spacing w:val="-8"/>
          <w:sz w:val="24"/>
        </w:rPr>
        <w:t xml:space="preserve"> </w:t>
      </w:r>
      <w:r>
        <w:rPr>
          <w:sz w:val="24"/>
        </w:rPr>
        <w:t xml:space="preserve">him without </w:t>
      </w:r>
      <w:proofErr w:type="spellStart"/>
      <w:r>
        <w:rPr>
          <w:sz w:val="24"/>
        </w:rPr>
        <w:t>authorisation</w:t>
      </w:r>
      <w:proofErr w:type="spellEnd"/>
      <w:r>
        <w:rPr>
          <w:sz w:val="24"/>
        </w:rPr>
        <w:t>. The Disciplinary Authority erred on the following:</w:t>
      </w:r>
    </w:p>
    <w:p w14:paraId="38D9C227" w14:textId="77777777" w:rsidR="00B97AFA" w:rsidRDefault="00000000">
      <w:pPr>
        <w:pStyle w:val="ListParagraph"/>
        <w:numPr>
          <w:ilvl w:val="1"/>
          <w:numId w:val="3"/>
        </w:numPr>
        <w:tabs>
          <w:tab w:val="left" w:pos="1080"/>
          <w:tab w:val="left" w:pos="1103"/>
        </w:tabs>
        <w:ind w:hanging="360"/>
        <w:jc w:val="both"/>
        <w:rPr>
          <w:sz w:val="24"/>
        </w:rPr>
      </w:pPr>
      <w:r>
        <w:rPr>
          <w:sz w:val="24"/>
        </w:rPr>
        <w:t>The</w:t>
      </w:r>
      <w:r>
        <w:rPr>
          <w:spacing w:val="-5"/>
          <w:sz w:val="24"/>
        </w:rPr>
        <w:t xml:space="preserve"> </w:t>
      </w:r>
      <w:r>
        <w:rPr>
          <w:sz w:val="24"/>
        </w:rPr>
        <w:t>Disciplinary</w:t>
      </w:r>
      <w:r>
        <w:rPr>
          <w:spacing w:val="-6"/>
          <w:sz w:val="24"/>
        </w:rPr>
        <w:t xml:space="preserve"> </w:t>
      </w:r>
      <w:r>
        <w:rPr>
          <w:sz w:val="24"/>
        </w:rPr>
        <w:t>authority</w:t>
      </w:r>
      <w:r>
        <w:rPr>
          <w:spacing w:val="-9"/>
          <w:sz w:val="24"/>
        </w:rPr>
        <w:t xml:space="preserve"> </w:t>
      </w:r>
      <w:r>
        <w:rPr>
          <w:sz w:val="24"/>
        </w:rPr>
        <w:t>did</w:t>
      </w:r>
      <w:r>
        <w:rPr>
          <w:spacing w:val="-3"/>
          <w:sz w:val="24"/>
        </w:rPr>
        <w:t xml:space="preserve"> </w:t>
      </w:r>
      <w:r>
        <w:rPr>
          <w:sz w:val="24"/>
        </w:rPr>
        <w:t>not</w:t>
      </w:r>
      <w:r>
        <w:rPr>
          <w:spacing w:val="-2"/>
          <w:sz w:val="24"/>
        </w:rPr>
        <w:t xml:space="preserve"> </w:t>
      </w:r>
      <w:r>
        <w:rPr>
          <w:sz w:val="24"/>
        </w:rPr>
        <w:t>call</w:t>
      </w:r>
      <w:r>
        <w:rPr>
          <w:spacing w:val="-3"/>
          <w:sz w:val="24"/>
        </w:rPr>
        <w:t xml:space="preserve"> </w:t>
      </w:r>
      <w:r>
        <w:rPr>
          <w:sz w:val="24"/>
        </w:rPr>
        <w:t>Reward</w:t>
      </w:r>
      <w:r>
        <w:rPr>
          <w:spacing w:val="-2"/>
          <w:sz w:val="24"/>
        </w:rPr>
        <w:t xml:space="preserve"> </w:t>
      </w:r>
      <w:r>
        <w:rPr>
          <w:sz w:val="24"/>
        </w:rPr>
        <w:t>Ndiweni</w:t>
      </w:r>
      <w:r>
        <w:rPr>
          <w:spacing w:val="-3"/>
          <w:sz w:val="24"/>
        </w:rPr>
        <w:t xml:space="preserve"> </w:t>
      </w:r>
      <w:r>
        <w:rPr>
          <w:sz w:val="24"/>
        </w:rPr>
        <w:t>to</w:t>
      </w:r>
      <w:r>
        <w:rPr>
          <w:spacing w:val="-3"/>
          <w:sz w:val="24"/>
        </w:rPr>
        <w:t xml:space="preserve"> </w:t>
      </w:r>
      <w:r>
        <w:rPr>
          <w:sz w:val="24"/>
        </w:rPr>
        <w:t>testify</w:t>
      </w:r>
      <w:r>
        <w:rPr>
          <w:spacing w:val="-9"/>
          <w:sz w:val="24"/>
        </w:rPr>
        <w:t xml:space="preserve"> </w:t>
      </w:r>
      <w:r>
        <w:rPr>
          <w:sz w:val="24"/>
        </w:rPr>
        <w:t>neither</w:t>
      </w:r>
      <w:r>
        <w:rPr>
          <w:spacing w:val="-2"/>
          <w:sz w:val="24"/>
        </w:rPr>
        <w:t xml:space="preserve"> </w:t>
      </w:r>
      <w:r>
        <w:rPr>
          <w:sz w:val="24"/>
        </w:rPr>
        <w:t>was</w:t>
      </w:r>
      <w:r>
        <w:rPr>
          <w:spacing w:val="-4"/>
          <w:sz w:val="24"/>
        </w:rPr>
        <w:t xml:space="preserve"> </w:t>
      </w:r>
      <w:r>
        <w:rPr>
          <w:sz w:val="24"/>
        </w:rPr>
        <w:t>there anything</w:t>
      </w:r>
      <w:r>
        <w:rPr>
          <w:spacing w:val="-6"/>
          <w:sz w:val="24"/>
        </w:rPr>
        <w:t xml:space="preserve"> </w:t>
      </w:r>
      <w:r>
        <w:rPr>
          <w:sz w:val="24"/>
        </w:rPr>
        <w:t>to</w:t>
      </w:r>
      <w:r>
        <w:rPr>
          <w:spacing w:val="-1"/>
          <w:sz w:val="24"/>
        </w:rPr>
        <w:t xml:space="preserve"> </w:t>
      </w:r>
      <w:r>
        <w:rPr>
          <w:sz w:val="24"/>
        </w:rPr>
        <w:t>confirm</w:t>
      </w:r>
      <w:r>
        <w:rPr>
          <w:spacing w:val="-4"/>
          <w:sz w:val="24"/>
        </w:rPr>
        <w:t xml:space="preserve"> </w:t>
      </w:r>
      <w:r>
        <w:rPr>
          <w:sz w:val="24"/>
        </w:rPr>
        <w:t>the</w:t>
      </w:r>
      <w:r>
        <w:rPr>
          <w:spacing w:val="-2"/>
          <w:sz w:val="24"/>
        </w:rPr>
        <w:t xml:space="preserve"> </w:t>
      </w:r>
      <w:r>
        <w:rPr>
          <w:sz w:val="24"/>
        </w:rPr>
        <w:t>same.</w:t>
      </w:r>
      <w:r>
        <w:rPr>
          <w:spacing w:val="40"/>
          <w:sz w:val="24"/>
        </w:rPr>
        <w:t xml:space="preserve"> </w:t>
      </w:r>
      <w:r>
        <w:rPr>
          <w:sz w:val="24"/>
        </w:rPr>
        <w:t>As</w:t>
      </w:r>
      <w:r>
        <w:rPr>
          <w:spacing w:val="-2"/>
          <w:sz w:val="24"/>
        </w:rPr>
        <w:t xml:space="preserve"> </w:t>
      </w:r>
      <w:r>
        <w:rPr>
          <w:sz w:val="24"/>
        </w:rPr>
        <w:t>a</w:t>
      </w:r>
      <w:r>
        <w:rPr>
          <w:spacing w:val="-5"/>
          <w:sz w:val="24"/>
        </w:rPr>
        <w:t xml:space="preserve"> </w:t>
      </w:r>
      <w:r>
        <w:rPr>
          <w:sz w:val="24"/>
        </w:rPr>
        <w:t>result,</w:t>
      </w:r>
      <w:r>
        <w:rPr>
          <w:spacing w:val="-4"/>
          <w:sz w:val="24"/>
        </w:rPr>
        <w:t xml:space="preserve"> </w:t>
      </w:r>
      <w:r>
        <w:rPr>
          <w:sz w:val="24"/>
        </w:rPr>
        <w:t>the</w:t>
      </w:r>
      <w:r>
        <w:rPr>
          <w:spacing w:val="-4"/>
          <w:sz w:val="24"/>
        </w:rPr>
        <w:t xml:space="preserve"> </w:t>
      </w:r>
      <w:r>
        <w:rPr>
          <w:sz w:val="24"/>
        </w:rPr>
        <w:t>authority</w:t>
      </w:r>
      <w:r>
        <w:rPr>
          <w:spacing w:val="-9"/>
          <w:sz w:val="24"/>
        </w:rPr>
        <w:t xml:space="preserve"> </w:t>
      </w:r>
      <w:r>
        <w:rPr>
          <w:sz w:val="24"/>
        </w:rPr>
        <w:t>relied</w:t>
      </w:r>
      <w:r>
        <w:rPr>
          <w:spacing w:val="-4"/>
          <w:sz w:val="24"/>
        </w:rPr>
        <w:t xml:space="preserve"> </w:t>
      </w:r>
      <w:r>
        <w:rPr>
          <w:sz w:val="24"/>
        </w:rPr>
        <w:t>on</w:t>
      </w:r>
      <w:r>
        <w:rPr>
          <w:spacing w:val="-4"/>
          <w:sz w:val="24"/>
        </w:rPr>
        <w:t xml:space="preserve"> </w:t>
      </w:r>
      <w:r>
        <w:rPr>
          <w:sz w:val="24"/>
        </w:rPr>
        <w:t>hearsay</w:t>
      </w:r>
      <w:r>
        <w:rPr>
          <w:spacing w:val="-9"/>
          <w:sz w:val="24"/>
        </w:rPr>
        <w:t xml:space="preserve"> </w:t>
      </w:r>
      <w:r>
        <w:rPr>
          <w:sz w:val="24"/>
        </w:rPr>
        <w:t>evidence which was uncorroborated. The hearsay evidence should have been disregarded.</w:t>
      </w:r>
    </w:p>
    <w:p w14:paraId="14FA2BDC" w14:textId="77777777" w:rsidR="00B97AFA" w:rsidRDefault="00000000">
      <w:pPr>
        <w:pStyle w:val="ListParagraph"/>
        <w:numPr>
          <w:ilvl w:val="1"/>
          <w:numId w:val="3"/>
        </w:numPr>
        <w:tabs>
          <w:tab w:val="left" w:pos="1103"/>
        </w:tabs>
        <w:ind w:right="21" w:hanging="360"/>
        <w:rPr>
          <w:sz w:val="24"/>
        </w:rPr>
      </w:pPr>
      <w:r>
        <w:rPr>
          <w:sz w:val="24"/>
        </w:rPr>
        <w:t>The application for</w:t>
      </w:r>
      <w:r>
        <w:rPr>
          <w:spacing w:val="40"/>
          <w:sz w:val="24"/>
        </w:rPr>
        <w:t xml:space="preserve"> </w:t>
      </w:r>
      <w:r>
        <w:rPr>
          <w:sz w:val="24"/>
        </w:rPr>
        <w:t>Richard Ndiweni was made at Visa Facilitation Center in Borrowdale</w:t>
      </w:r>
      <w:r>
        <w:rPr>
          <w:spacing w:val="-10"/>
          <w:sz w:val="24"/>
        </w:rPr>
        <w:t xml:space="preserve"> </w:t>
      </w:r>
      <w:r>
        <w:rPr>
          <w:sz w:val="24"/>
        </w:rPr>
        <w:t>and</w:t>
      </w:r>
      <w:r>
        <w:rPr>
          <w:spacing w:val="-10"/>
          <w:sz w:val="24"/>
        </w:rPr>
        <w:t xml:space="preserve"> </w:t>
      </w:r>
      <w:r>
        <w:rPr>
          <w:sz w:val="24"/>
        </w:rPr>
        <w:t>not</w:t>
      </w:r>
      <w:r>
        <w:rPr>
          <w:spacing w:val="-9"/>
          <w:sz w:val="24"/>
        </w:rPr>
        <w:t xml:space="preserve"> </w:t>
      </w:r>
      <w:r>
        <w:rPr>
          <w:sz w:val="24"/>
        </w:rPr>
        <w:t>the</w:t>
      </w:r>
      <w:r>
        <w:rPr>
          <w:spacing w:val="-11"/>
          <w:sz w:val="24"/>
        </w:rPr>
        <w:t xml:space="preserve"> </w:t>
      </w:r>
      <w:r>
        <w:rPr>
          <w:sz w:val="24"/>
        </w:rPr>
        <w:t>Embassy</w:t>
      </w:r>
      <w:r>
        <w:rPr>
          <w:spacing w:val="-14"/>
          <w:sz w:val="24"/>
        </w:rPr>
        <w:t xml:space="preserve"> </w:t>
      </w:r>
      <w:r>
        <w:rPr>
          <w:sz w:val="24"/>
        </w:rPr>
        <w:t>therefore</w:t>
      </w:r>
      <w:r>
        <w:rPr>
          <w:spacing w:val="-11"/>
          <w:sz w:val="24"/>
        </w:rPr>
        <w:t xml:space="preserve"> </w:t>
      </w:r>
      <w:r>
        <w:rPr>
          <w:sz w:val="24"/>
        </w:rPr>
        <w:t>any</w:t>
      </w:r>
      <w:r>
        <w:rPr>
          <w:spacing w:val="-12"/>
          <w:sz w:val="24"/>
        </w:rPr>
        <w:t xml:space="preserve"> </w:t>
      </w:r>
      <w:r>
        <w:rPr>
          <w:sz w:val="24"/>
        </w:rPr>
        <w:t>follow</w:t>
      </w:r>
      <w:r>
        <w:rPr>
          <w:spacing w:val="-10"/>
          <w:sz w:val="24"/>
        </w:rPr>
        <w:t xml:space="preserve"> </w:t>
      </w:r>
      <w:r>
        <w:rPr>
          <w:sz w:val="24"/>
        </w:rPr>
        <w:t>ups</w:t>
      </w:r>
      <w:r>
        <w:rPr>
          <w:spacing w:val="-9"/>
          <w:sz w:val="24"/>
        </w:rPr>
        <w:t xml:space="preserve"> </w:t>
      </w:r>
      <w:r>
        <w:rPr>
          <w:sz w:val="24"/>
        </w:rPr>
        <w:t>was</w:t>
      </w:r>
      <w:r>
        <w:rPr>
          <w:spacing w:val="-9"/>
          <w:sz w:val="24"/>
        </w:rPr>
        <w:t xml:space="preserve"> </w:t>
      </w:r>
      <w:r>
        <w:rPr>
          <w:sz w:val="24"/>
        </w:rPr>
        <w:t>supposed</w:t>
      </w:r>
      <w:r>
        <w:rPr>
          <w:spacing w:val="-10"/>
          <w:sz w:val="24"/>
        </w:rPr>
        <w:t xml:space="preserve"> </w:t>
      </w:r>
      <w:r>
        <w:rPr>
          <w:sz w:val="24"/>
        </w:rPr>
        <w:t>to</w:t>
      </w:r>
      <w:r>
        <w:rPr>
          <w:spacing w:val="-9"/>
          <w:sz w:val="24"/>
        </w:rPr>
        <w:t xml:space="preserve"> </w:t>
      </w:r>
      <w:r>
        <w:rPr>
          <w:sz w:val="24"/>
        </w:rPr>
        <w:t>be</w:t>
      </w:r>
      <w:r>
        <w:rPr>
          <w:spacing w:val="-11"/>
          <w:sz w:val="24"/>
        </w:rPr>
        <w:t xml:space="preserve"> </w:t>
      </w:r>
      <w:r>
        <w:rPr>
          <w:sz w:val="24"/>
        </w:rPr>
        <w:t xml:space="preserve">done At Visa </w:t>
      </w:r>
      <w:proofErr w:type="spellStart"/>
      <w:r>
        <w:rPr>
          <w:sz w:val="24"/>
        </w:rPr>
        <w:t>Faciliation</w:t>
      </w:r>
      <w:proofErr w:type="spellEnd"/>
      <w:r>
        <w:rPr>
          <w:sz w:val="24"/>
        </w:rPr>
        <w:t xml:space="preserve"> Center.</w:t>
      </w:r>
    </w:p>
    <w:p w14:paraId="5C715AA8" w14:textId="77777777" w:rsidR="00B97AFA" w:rsidRDefault="00000000">
      <w:pPr>
        <w:pStyle w:val="ListParagraph"/>
        <w:numPr>
          <w:ilvl w:val="1"/>
          <w:numId w:val="3"/>
        </w:numPr>
        <w:tabs>
          <w:tab w:val="left" w:pos="1080"/>
          <w:tab w:val="left" w:pos="1103"/>
        </w:tabs>
        <w:ind w:hanging="360"/>
        <w:rPr>
          <w:sz w:val="24"/>
        </w:rPr>
      </w:pPr>
      <w:r>
        <w:rPr>
          <w:sz w:val="24"/>
        </w:rPr>
        <w:t>The</w:t>
      </w:r>
      <w:r>
        <w:rPr>
          <w:spacing w:val="-6"/>
          <w:sz w:val="24"/>
        </w:rPr>
        <w:t xml:space="preserve"> </w:t>
      </w:r>
      <w:r>
        <w:rPr>
          <w:sz w:val="24"/>
        </w:rPr>
        <w:t>allegation</w:t>
      </w:r>
      <w:r>
        <w:rPr>
          <w:spacing w:val="-5"/>
          <w:sz w:val="24"/>
        </w:rPr>
        <w:t xml:space="preserve"> </w:t>
      </w:r>
      <w:r>
        <w:rPr>
          <w:sz w:val="24"/>
        </w:rPr>
        <w:t>that</w:t>
      </w:r>
      <w:r>
        <w:rPr>
          <w:spacing w:val="-2"/>
          <w:sz w:val="24"/>
        </w:rPr>
        <w:t xml:space="preserve"> </w:t>
      </w:r>
      <w:r>
        <w:rPr>
          <w:sz w:val="24"/>
        </w:rPr>
        <w:t>I</w:t>
      </w:r>
      <w:r>
        <w:rPr>
          <w:spacing w:val="-8"/>
          <w:sz w:val="24"/>
        </w:rPr>
        <w:t xml:space="preserve"> </w:t>
      </w:r>
      <w:r>
        <w:rPr>
          <w:sz w:val="24"/>
        </w:rPr>
        <w:t>gave</w:t>
      </w:r>
      <w:r>
        <w:rPr>
          <w:spacing w:val="-6"/>
          <w:sz w:val="24"/>
        </w:rPr>
        <w:t xml:space="preserve"> </w:t>
      </w:r>
      <w:r>
        <w:rPr>
          <w:sz w:val="24"/>
        </w:rPr>
        <w:t>Reward</w:t>
      </w:r>
      <w:r>
        <w:rPr>
          <w:spacing w:val="-4"/>
          <w:sz w:val="24"/>
        </w:rPr>
        <w:t xml:space="preserve"> </w:t>
      </w:r>
      <w:r>
        <w:rPr>
          <w:sz w:val="24"/>
        </w:rPr>
        <w:t>Ndiweni</w:t>
      </w:r>
      <w:r>
        <w:rPr>
          <w:spacing w:val="-4"/>
          <w:sz w:val="24"/>
        </w:rPr>
        <w:t xml:space="preserve"> </w:t>
      </w:r>
      <w:r>
        <w:rPr>
          <w:sz w:val="24"/>
        </w:rPr>
        <w:t>copies</w:t>
      </w:r>
      <w:r>
        <w:rPr>
          <w:spacing w:val="-5"/>
          <w:sz w:val="24"/>
        </w:rPr>
        <w:t xml:space="preserve"> </w:t>
      </w:r>
      <w:proofErr w:type="spellStart"/>
      <w:r>
        <w:rPr>
          <w:sz w:val="24"/>
        </w:rPr>
        <w:t>o</w:t>
      </w:r>
      <w:proofErr w:type="spellEnd"/>
      <w:r>
        <w:rPr>
          <w:spacing w:val="-5"/>
          <w:sz w:val="24"/>
        </w:rPr>
        <w:t xml:space="preserve"> </w:t>
      </w:r>
      <w:r>
        <w:rPr>
          <w:sz w:val="24"/>
        </w:rPr>
        <w:t>21</w:t>
      </w:r>
      <w:r>
        <w:rPr>
          <w:spacing w:val="-7"/>
          <w:sz w:val="24"/>
        </w:rPr>
        <w:t xml:space="preserve"> </w:t>
      </w:r>
      <w:r>
        <w:rPr>
          <w:sz w:val="24"/>
        </w:rPr>
        <w:t>June</w:t>
      </w:r>
      <w:r>
        <w:rPr>
          <w:spacing w:val="-6"/>
          <w:sz w:val="24"/>
        </w:rPr>
        <w:t xml:space="preserve"> </w:t>
      </w:r>
      <w:r>
        <w:rPr>
          <w:sz w:val="24"/>
        </w:rPr>
        <w:t>2016</w:t>
      </w:r>
      <w:r>
        <w:rPr>
          <w:spacing w:val="-7"/>
          <w:sz w:val="24"/>
        </w:rPr>
        <w:t xml:space="preserve"> </w:t>
      </w:r>
      <w:r>
        <w:rPr>
          <w:sz w:val="24"/>
        </w:rPr>
        <w:t>is</w:t>
      </w:r>
      <w:r>
        <w:rPr>
          <w:spacing w:val="-4"/>
          <w:sz w:val="24"/>
        </w:rPr>
        <w:t xml:space="preserve"> </w:t>
      </w:r>
      <w:r>
        <w:rPr>
          <w:sz w:val="24"/>
        </w:rPr>
        <w:t>contrary</w:t>
      </w:r>
      <w:r>
        <w:rPr>
          <w:spacing w:val="-12"/>
          <w:sz w:val="24"/>
        </w:rPr>
        <w:t xml:space="preserve"> </w:t>
      </w:r>
      <w:r>
        <w:rPr>
          <w:sz w:val="24"/>
        </w:rPr>
        <w:t>to</w:t>
      </w:r>
      <w:r>
        <w:rPr>
          <w:spacing w:val="-4"/>
          <w:sz w:val="24"/>
        </w:rPr>
        <w:t xml:space="preserve"> </w:t>
      </w:r>
      <w:r>
        <w:rPr>
          <w:sz w:val="24"/>
        </w:rPr>
        <w:t>the factual issues in particular that the application was made on 19 January 2017. In addition,</w:t>
      </w:r>
      <w:r>
        <w:rPr>
          <w:spacing w:val="-6"/>
          <w:sz w:val="24"/>
        </w:rPr>
        <w:t xml:space="preserve"> </w:t>
      </w:r>
      <w:r>
        <w:rPr>
          <w:sz w:val="24"/>
        </w:rPr>
        <w:t>Reward</w:t>
      </w:r>
      <w:r>
        <w:rPr>
          <w:spacing w:val="-5"/>
          <w:sz w:val="24"/>
        </w:rPr>
        <w:t xml:space="preserve"> </w:t>
      </w:r>
      <w:r>
        <w:rPr>
          <w:sz w:val="24"/>
        </w:rPr>
        <w:t>Ndiweni</w:t>
      </w:r>
      <w:r>
        <w:rPr>
          <w:spacing w:val="-6"/>
          <w:sz w:val="24"/>
        </w:rPr>
        <w:t xml:space="preserve"> </w:t>
      </w:r>
      <w:r>
        <w:rPr>
          <w:sz w:val="24"/>
        </w:rPr>
        <w:t>only</w:t>
      </w:r>
      <w:r>
        <w:rPr>
          <w:spacing w:val="-11"/>
          <w:sz w:val="24"/>
        </w:rPr>
        <w:t xml:space="preserve"> </w:t>
      </w:r>
      <w:r>
        <w:rPr>
          <w:sz w:val="24"/>
        </w:rPr>
        <w:t>submitted</w:t>
      </w:r>
      <w:r>
        <w:rPr>
          <w:spacing w:val="-7"/>
          <w:sz w:val="24"/>
        </w:rPr>
        <w:t xml:space="preserve"> </w:t>
      </w:r>
      <w:r>
        <w:rPr>
          <w:sz w:val="24"/>
        </w:rPr>
        <w:t>his</w:t>
      </w:r>
      <w:r>
        <w:rPr>
          <w:spacing w:val="-4"/>
          <w:sz w:val="24"/>
        </w:rPr>
        <w:t xml:space="preserve"> </w:t>
      </w:r>
      <w:r>
        <w:rPr>
          <w:sz w:val="24"/>
        </w:rPr>
        <w:t>application</w:t>
      </w:r>
      <w:r>
        <w:rPr>
          <w:spacing w:val="-7"/>
          <w:sz w:val="24"/>
        </w:rPr>
        <w:t xml:space="preserve"> </w:t>
      </w:r>
      <w:r>
        <w:rPr>
          <w:sz w:val="24"/>
        </w:rPr>
        <w:t>through</w:t>
      </w:r>
      <w:r>
        <w:rPr>
          <w:spacing w:val="-7"/>
          <w:sz w:val="24"/>
        </w:rPr>
        <w:t xml:space="preserve"> </w:t>
      </w:r>
      <w:r>
        <w:rPr>
          <w:sz w:val="24"/>
        </w:rPr>
        <w:t>Visa Facilitation Center which only came into effect in December 2016.</w:t>
      </w:r>
    </w:p>
    <w:p w14:paraId="03AFC0AB" w14:textId="77777777" w:rsidR="00B97AFA" w:rsidRDefault="00000000">
      <w:pPr>
        <w:pStyle w:val="ListParagraph"/>
        <w:numPr>
          <w:ilvl w:val="0"/>
          <w:numId w:val="3"/>
        </w:numPr>
        <w:tabs>
          <w:tab w:val="left" w:pos="743"/>
        </w:tabs>
        <w:ind w:right="18"/>
        <w:jc w:val="both"/>
        <w:rPr>
          <w:sz w:val="24"/>
        </w:rPr>
      </w:pPr>
      <w:r>
        <w:rPr>
          <w:sz w:val="24"/>
        </w:rPr>
        <w:t>The Appeals Authority erred at law when it upheld the Disciplinary Authority determination when it was clear that the Disciplinary Authority erred when it denied the Appellant the right to be legally represented in the Hearing. The Authority out rightly</w:t>
      </w:r>
      <w:r>
        <w:rPr>
          <w:spacing w:val="-6"/>
          <w:sz w:val="24"/>
        </w:rPr>
        <w:t xml:space="preserve"> </w:t>
      </w:r>
      <w:r>
        <w:rPr>
          <w:sz w:val="24"/>
        </w:rPr>
        <w:t>directed that the Appellant could not bring</w:t>
      </w:r>
      <w:r>
        <w:rPr>
          <w:spacing w:val="-1"/>
          <w:sz w:val="24"/>
        </w:rPr>
        <w:t xml:space="preserve"> </w:t>
      </w:r>
      <w:r>
        <w:rPr>
          <w:sz w:val="24"/>
        </w:rPr>
        <w:t>a legal practitioner to represent him during the hearing thereby violating his constitutional right to legal representation of choice and a fair trial. The Disciplinary Authority fundamentally erred in interpreting the code that it used as the relevant clause 7.3e uses the word may which gives a discretion.</w:t>
      </w:r>
      <w:r>
        <w:rPr>
          <w:spacing w:val="40"/>
          <w:sz w:val="24"/>
        </w:rPr>
        <w:t xml:space="preserve"> </w:t>
      </w:r>
      <w:r>
        <w:rPr>
          <w:sz w:val="24"/>
        </w:rPr>
        <w:t>Clause 2.8 further states that the code is a guideline that may be departed from</w:t>
      </w:r>
      <w:r>
        <w:rPr>
          <w:spacing w:val="-9"/>
          <w:sz w:val="24"/>
        </w:rPr>
        <w:t xml:space="preserve"> </w:t>
      </w:r>
      <w:r>
        <w:rPr>
          <w:sz w:val="24"/>
        </w:rPr>
        <w:t>in</w:t>
      </w:r>
      <w:r>
        <w:rPr>
          <w:spacing w:val="-7"/>
          <w:sz w:val="24"/>
        </w:rPr>
        <w:t xml:space="preserve"> </w:t>
      </w:r>
      <w:r>
        <w:rPr>
          <w:sz w:val="24"/>
        </w:rPr>
        <w:t>appropriate</w:t>
      </w:r>
      <w:r>
        <w:rPr>
          <w:spacing w:val="-11"/>
          <w:sz w:val="24"/>
        </w:rPr>
        <w:t xml:space="preserve"> </w:t>
      </w:r>
      <w:r>
        <w:rPr>
          <w:sz w:val="24"/>
        </w:rPr>
        <w:t>circumstances.</w:t>
      </w:r>
      <w:r>
        <w:rPr>
          <w:spacing w:val="40"/>
          <w:sz w:val="24"/>
        </w:rPr>
        <w:t xml:space="preserve"> </w:t>
      </w:r>
      <w:r>
        <w:rPr>
          <w:sz w:val="24"/>
        </w:rPr>
        <w:t>The</w:t>
      </w:r>
      <w:r>
        <w:rPr>
          <w:spacing w:val="-9"/>
          <w:sz w:val="24"/>
        </w:rPr>
        <w:t xml:space="preserve"> </w:t>
      </w:r>
      <w:r>
        <w:rPr>
          <w:sz w:val="24"/>
        </w:rPr>
        <w:t>nature</w:t>
      </w:r>
      <w:r>
        <w:rPr>
          <w:spacing w:val="-9"/>
          <w:sz w:val="24"/>
        </w:rPr>
        <w:t xml:space="preserve"> </w:t>
      </w:r>
      <w:r>
        <w:rPr>
          <w:sz w:val="24"/>
        </w:rPr>
        <w:t>of</w:t>
      </w:r>
      <w:r>
        <w:rPr>
          <w:spacing w:val="-8"/>
          <w:sz w:val="24"/>
        </w:rPr>
        <w:t xml:space="preserve"> </w:t>
      </w:r>
      <w:r>
        <w:rPr>
          <w:sz w:val="24"/>
        </w:rPr>
        <w:t>this</w:t>
      </w:r>
      <w:r>
        <w:rPr>
          <w:spacing w:val="-9"/>
          <w:sz w:val="24"/>
        </w:rPr>
        <w:t xml:space="preserve"> </w:t>
      </w:r>
      <w:r>
        <w:rPr>
          <w:sz w:val="24"/>
        </w:rPr>
        <w:t>case</w:t>
      </w:r>
      <w:r>
        <w:rPr>
          <w:spacing w:val="-8"/>
          <w:sz w:val="24"/>
        </w:rPr>
        <w:t xml:space="preserve"> </w:t>
      </w:r>
      <w:r>
        <w:rPr>
          <w:sz w:val="24"/>
        </w:rPr>
        <w:t>required</w:t>
      </w:r>
      <w:r>
        <w:rPr>
          <w:spacing w:val="-10"/>
          <w:sz w:val="24"/>
        </w:rPr>
        <w:t xml:space="preserve"> </w:t>
      </w:r>
      <w:r>
        <w:rPr>
          <w:sz w:val="24"/>
        </w:rPr>
        <w:t>the</w:t>
      </w:r>
      <w:r>
        <w:rPr>
          <w:spacing w:val="-11"/>
          <w:sz w:val="24"/>
        </w:rPr>
        <w:t xml:space="preserve"> </w:t>
      </w:r>
      <w:r>
        <w:rPr>
          <w:sz w:val="24"/>
        </w:rPr>
        <w:t>Appellant</w:t>
      </w:r>
      <w:r>
        <w:rPr>
          <w:spacing w:val="-9"/>
          <w:sz w:val="24"/>
        </w:rPr>
        <w:t xml:space="preserve"> </w:t>
      </w:r>
      <w:r>
        <w:rPr>
          <w:sz w:val="24"/>
        </w:rPr>
        <w:t>to</w:t>
      </w:r>
      <w:r>
        <w:rPr>
          <w:spacing w:val="-9"/>
          <w:sz w:val="24"/>
        </w:rPr>
        <w:t xml:space="preserve"> </w:t>
      </w:r>
      <w:r>
        <w:rPr>
          <w:sz w:val="24"/>
        </w:rPr>
        <w:t>be legally represented.</w:t>
      </w:r>
    </w:p>
    <w:p w14:paraId="087F073D" w14:textId="77777777" w:rsidR="00B97AFA" w:rsidRDefault="00000000">
      <w:pPr>
        <w:pStyle w:val="ListParagraph"/>
        <w:numPr>
          <w:ilvl w:val="0"/>
          <w:numId w:val="3"/>
        </w:numPr>
        <w:tabs>
          <w:tab w:val="left" w:pos="743"/>
        </w:tabs>
        <w:jc w:val="both"/>
        <w:rPr>
          <w:sz w:val="24"/>
        </w:rPr>
      </w:pPr>
      <w:r>
        <w:rPr>
          <w:sz w:val="24"/>
        </w:rPr>
        <w:t>The Appeals Authority erred at law when it upheld the Disciplinary Authority determination when it was clear that the Presiding Officer erred at law in proceeding with</w:t>
      </w:r>
      <w:r>
        <w:rPr>
          <w:spacing w:val="-3"/>
          <w:sz w:val="24"/>
        </w:rPr>
        <w:t xml:space="preserve"> </w:t>
      </w:r>
      <w:r>
        <w:rPr>
          <w:sz w:val="24"/>
        </w:rPr>
        <w:t>a</w:t>
      </w:r>
      <w:r>
        <w:rPr>
          <w:spacing w:val="-3"/>
          <w:sz w:val="24"/>
        </w:rPr>
        <w:t xml:space="preserve"> </w:t>
      </w:r>
      <w:r>
        <w:rPr>
          <w:sz w:val="24"/>
        </w:rPr>
        <w:t>hearing</w:t>
      </w:r>
      <w:r>
        <w:rPr>
          <w:spacing w:val="-6"/>
          <w:sz w:val="24"/>
        </w:rPr>
        <w:t xml:space="preserve"> </w:t>
      </w:r>
      <w:r>
        <w:rPr>
          <w:sz w:val="24"/>
        </w:rPr>
        <w:t>when</w:t>
      </w:r>
      <w:r>
        <w:rPr>
          <w:spacing w:val="-3"/>
          <w:sz w:val="24"/>
        </w:rPr>
        <w:t xml:space="preserve"> </w:t>
      </w:r>
      <w:r>
        <w:rPr>
          <w:sz w:val="24"/>
        </w:rPr>
        <w:t>the</w:t>
      </w:r>
      <w:r>
        <w:rPr>
          <w:spacing w:val="-2"/>
          <w:sz w:val="24"/>
        </w:rPr>
        <w:t xml:space="preserve"> </w:t>
      </w:r>
      <w:r>
        <w:rPr>
          <w:sz w:val="24"/>
        </w:rPr>
        <w:t>Appellant</w:t>
      </w:r>
      <w:r>
        <w:rPr>
          <w:spacing w:val="-3"/>
          <w:sz w:val="24"/>
        </w:rPr>
        <w:t xml:space="preserve"> </w:t>
      </w:r>
      <w:r>
        <w:rPr>
          <w:sz w:val="24"/>
        </w:rPr>
        <w:t>had</w:t>
      </w:r>
      <w:r>
        <w:rPr>
          <w:spacing w:val="-3"/>
          <w:sz w:val="24"/>
        </w:rPr>
        <w:t xml:space="preserve"> </w:t>
      </w:r>
      <w:r>
        <w:rPr>
          <w:sz w:val="24"/>
        </w:rPr>
        <w:t>been</w:t>
      </w:r>
      <w:r>
        <w:rPr>
          <w:spacing w:val="-3"/>
          <w:sz w:val="24"/>
        </w:rPr>
        <w:t xml:space="preserve"> </w:t>
      </w:r>
      <w:r>
        <w:rPr>
          <w:sz w:val="24"/>
        </w:rPr>
        <w:t>on</w:t>
      </w:r>
      <w:r>
        <w:rPr>
          <w:spacing w:val="-1"/>
          <w:sz w:val="24"/>
        </w:rPr>
        <w:t xml:space="preserve"> </w:t>
      </w:r>
      <w:r>
        <w:rPr>
          <w:sz w:val="24"/>
        </w:rPr>
        <w:t>unlawful</w:t>
      </w:r>
      <w:r>
        <w:rPr>
          <w:spacing w:val="-3"/>
          <w:sz w:val="24"/>
        </w:rPr>
        <w:t xml:space="preserve"> </w:t>
      </w:r>
      <w:r>
        <w:rPr>
          <w:sz w:val="24"/>
        </w:rPr>
        <w:t>suspension.</w:t>
      </w:r>
      <w:r>
        <w:rPr>
          <w:spacing w:val="-3"/>
          <w:sz w:val="24"/>
        </w:rPr>
        <w:t xml:space="preserve"> </w:t>
      </w:r>
      <w:r>
        <w:rPr>
          <w:sz w:val="24"/>
        </w:rPr>
        <w:t>The Disciplinary Hearing was a nullity</w:t>
      </w:r>
      <w:r>
        <w:rPr>
          <w:spacing w:val="-3"/>
          <w:sz w:val="24"/>
        </w:rPr>
        <w:t xml:space="preserve"> </w:t>
      </w:r>
      <w:r>
        <w:rPr>
          <w:sz w:val="24"/>
        </w:rPr>
        <w:t>in that the Appellant was suspended for three months yet clause</w:t>
      </w:r>
    </w:p>
    <w:p w14:paraId="0C455B99" w14:textId="77777777" w:rsidR="00B97AFA" w:rsidRDefault="00000000">
      <w:pPr>
        <w:pStyle w:val="BodyText"/>
        <w:ind w:left="743" w:right="22"/>
        <w:jc w:val="both"/>
      </w:pPr>
      <w:r>
        <w:t>7.2c of the code relief on stated that it should be conducted within a month of suspension.</w:t>
      </w:r>
      <w:r>
        <w:rPr>
          <w:spacing w:val="40"/>
        </w:rPr>
        <w:t xml:space="preserve"> </w:t>
      </w:r>
      <w:r>
        <w:t>The</w:t>
      </w:r>
      <w:r>
        <w:rPr>
          <w:spacing w:val="-4"/>
        </w:rPr>
        <w:t xml:space="preserve"> </w:t>
      </w:r>
      <w:r>
        <w:t>suspension</w:t>
      </w:r>
      <w:r>
        <w:rPr>
          <w:spacing w:val="-3"/>
        </w:rPr>
        <w:t xml:space="preserve"> </w:t>
      </w:r>
      <w:r>
        <w:t>of</w:t>
      </w:r>
      <w:r>
        <w:rPr>
          <w:spacing w:val="-3"/>
        </w:rPr>
        <w:t xml:space="preserve"> </w:t>
      </w:r>
      <w:r>
        <w:t>the</w:t>
      </w:r>
      <w:r>
        <w:rPr>
          <w:spacing w:val="-4"/>
        </w:rPr>
        <w:t xml:space="preserve"> </w:t>
      </w:r>
      <w:r>
        <w:t>Appellant</w:t>
      </w:r>
      <w:r>
        <w:rPr>
          <w:spacing w:val="-3"/>
        </w:rPr>
        <w:t xml:space="preserve"> </w:t>
      </w:r>
      <w:r>
        <w:t>was</w:t>
      </w:r>
      <w:r>
        <w:rPr>
          <w:spacing w:val="-3"/>
        </w:rPr>
        <w:t xml:space="preserve"> </w:t>
      </w:r>
      <w:r>
        <w:t>therefore</w:t>
      </w:r>
      <w:r>
        <w:rPr>
          <w:spacing w:val="-4"/>
        </w:rPr>
        <w:t xml:space="preserve"> </w:t>
      </w:r>
      <w:r>
        <w:t>unlawful.</w:t>
      </w:r>
      <w:r>
        <w:rPr>
          <w:spacing w:val="40"/>
        </w:rPr>
        <w:t xml:space="preserve"> </w:t>
      </w:r>
      <w:r>
        <w:t>This</w:t>
      </w:r>
      <w:r>
        <w:rPr>
          <w:spacing w:val="-3"/>
        </w:rPr>
        <w:t xml:space="preserve"> </w:t>
      </w:r>
      <w:r>
        <w:t>also</w:t>
      </w:r>
      <w:r>
        <w:rPr>
          <w:spacing w:val="-3"/>
        </w:rPr>
        <w:t xml:space="preserve"> </w:t>
      </w:r>
      <w:r>
        <w:t>points to</w:t>
      </w:r>
      <w:r>
        <w:rPr>
          <w:spacing w:val="-3"/>
        </w:rPr>
        <w:t xml:space="preserve"> </w:t>
      </w:r>
      <w:r>
        <w:t>the</w:t>
      </w:r>
      <w:r>
        <w:rPr>
          <w:spacing w:val="-2"/>
        </w:rPr>
        <w:t xml:space="preserve"> </w:t>
      </w:r>
      <w:r>
        <w:t>issue</w:t>
      </w:r>
      <w:r>
        <w:rPr>
          <w:spacing w:val="-2"/>
        </w:rPr>
        <w:t xml:space="preserve"> </w:t>
      </w:r>
      <w:r>
        <w:t>of</w:t>
      </w:r>
      <w:r>
        <w:rPr>
          <w:spacing w:val="-1"/>
        </w:rPr>
        <w:t xml:space="preserve"> </w:t>
      </w:r>
      <w:r>
        <w:t>how</w:t>
      </w:r>
      <w:r>
        <w:rPr>
          <w:spacing w:val="-2"/>
        </w:rPr>
        <w:t xml:space="preserve"> </w:t>
      </w:r>
      <w:r>
        <w:t>the</w:t>
      </w:r>
      <w:r>
        <w:rPr>
          <w:spacing w:val="-2"/>
        </w:rPr>
        <w:t xml:space="preserve"> </w:t>
      </w:r>
      <w:r>
        <w:t>Appellant’s</w:t>
      </w:r>
      <w:r>
        <w:rPr>
          <w:spacing w:val="-2"/>
        </w:rPr>
        <w:t xml:space="preserve"> </w:t>
      </w:r>
      <w:r>
        <w:t>denial</w:t>
      </w:r>
      <w:r>
        <w:rPr>
          <w:spacing w:val="-1"/>
        </w:rPr>
        <w:t xml:space="preserve"> </w:t>
      </w:r>
      <w:r>
        <w:t>legal</w:t>
      </w:r>
      <w:r>
        <w:rPr>
          <w:spacing w:val="-1"/>
        </w:rPr>
        <w:t xml:space="preserve"> </w:t>
      </w:r>
      <w:r>
        <w:t>representation</w:t>
      </w:r>
      <w:r>
        <w:rPr>
          <w:spacing w:val="-1"/>
        </w:rPr>
        <w:t xml:space="preserve"> </w:t>
      </w:r>
      <w:r>
        <w:t>led</w:t>
      </w:r>
      <w:r>
        <w:rPr>
          <w:spacing w:val="-1"/>
        </w:rPr>
        <w:t xml:space="preserve"> </w:t>
      </w:r>
      <w:r>
        <w:t>to</w:t>
      </w:r>
      <w:r>
        <w:rPr>
          <w:spacing w:val="-1"/>
        </w:rPr>
        <w:t xml:space="preserve"> </w:t>
      </w:r>
      <w:r>
        <w:t>an</w:t>
      </w:r>
      <w:r>
        <w:rPr>
          <w:spacing w:val="-1"/>
        </w:rPr>
        <w:t xml:space="preserve"> </w:t>
      </w:r>
      <w:r>
        <w:t xml:space="preserve">unfair </w:t>
      </w:r>
      <w:r>
        <w:rPr>
          <w:spacing w:val="-2"/>
        </w:rPr>
        <w:t>hearing.</w:t>
      </w:r>
    </w:p>
    <w:p w14:paraId="5BD7A50B" w14:textId="77777777" w:rsidR="00B97AFA" w:rsidRDefault="00000000">
      <w:pPr>
        <w:pStyle w:val="ListParagraph"/>
        <w:numPr>
          <w:ilvl w:val="0"/>
          <w:numId w:val="3"/>
        </w:numPr>
        <w:tabs>
          <w:tab w:val="left" w:pos="743"/>
        </w:tabs>
        <w:ind w:right="16"/>
        <w:jc w:val="both"/>
        <w:rPr>
          <w:sz w:val="24"/>
        </w:rPr>
      </w:pPr>
      <w:r>
        <w:rPr>
          <w:sz w:val="24"/>
        </w:rPr>
        <w:t>The Appeals Authority erred at law when it upheld the Disciplinary Authority determination</w:t>
      </w:r>
      <w:r>
        <w:rPr>
          <w:spacing w:val="-12"/>
          <w:sz w:val="24"/>
        </w:rPr>
        <w:t xml:space="preserve"> </w:t>
      </w:r>
      <w:r>
        <w:rPr>
          <w:sz w:val="24"/>
        </w:rPr>
        <w:t>when</w:t>
      </w:r>
      <w:r>
        <w:rPr>
          <w:spacing w:val="-12"/>
          <w:sz w:val="24"/>
        </w:rPr>
        <w:t xml:space="preserve"> </w:t>
      </w:r>
      <w:r>
        <w:rPr>
          <w:sz w:val="24"/>
        </w:rPr>
        <w:t>it</w:t>
      </w:r>
      <w:r>
        <w:rPr>
          <w:spacing w:val="-11"/>
          <w:sz w:val="24"/>
        </w:rPr>
        <w:t xml:space="preserve"> </w:t>
      </w:r>
      <w:r>
        <w:rPr>
          <w:sz w:val="24"/>
        </w:rPr>
        <w:t>was</w:t>
      </w:r>
      <w:r>
        <w:rPr>
          <w:spacing w:val="-12"/>
          <w:sz w:val="24"/>
        </w:rPr>
        <w:t xml:space="preserve"> </w:t>
      </w:r>
      <w:r>
        <w:rPr>
          <w:sz w:val="24"/>
        </w:rPr>
        <w:t>clear</w:t>
      </w:r>
      <w:r>
        <w:rPr>
          <w:spacing w:val="-13"/>
          <w:sz w:val="24"/>
        </w:rPr>
        <w:t xml:space="preserve"> </w:t>
      </w:r>
      <w:r>
        <w:rPr>
          <w:sz w:val="24"/>
        </w:rPr>
        <w:t>that</w:t>
      </w:r>
      <w:r>
        <w:rPr>
          <w:spacing w:val="-10"/>
          <w:sz w:val="24"/>
        </w:rPr>
        <w:t xml:space="preserve"> </w:t>
      </w:r>
      <w:r>
        <w:rPr>
          <w:sz w:val="24"/>
        </w:rPr>
        <w:t>the</w:t>
      </w:r>
      <w:r>
        <w:rPr>
          <w:spacing w:val="-9"/>
          <w:sz w:val="24"/>
        </w:rPr>
        <w:t xml:space="preserve"> </w:t>
      </w:r>
      <w:r>
        <w:rPr>
          <w:sz w:val="24"/>
        </w:rPr>
        <w:t>Presiding</w:t>
      </w:r>
      <w:r>
        <w:rPr>
          <w:spacing w:val="-9"/>
          <w:sz w:val="24"/>
        </w:rPr>
        <w:t xml:space="preserve"> </w:t>
      </w:r>
      <w:r>
        <w:rPr>
          <w:sz w:val="24"/>
        </w:rPr>
        <w:t>Officer</w:t>
      </w:r>
      <w:r>
        <w:rPr>
          <w:spacing w:val="-10"/>
          <w:sz w:val="24"/>
        </w:rPr>
        <w:t xml:space="preserve"> </w:t>
      </w:r>
      <w:r>
        <w:rPr>
          <w:sz w:val="24"/>
        </w:rPr>
        <w:t>erred</w:t>
      </w:r>
      <w:r>
        <w:rPr>
          <w:spacing w:val="-12"/>
          <w:sz w:val="24"/>
        </w:rPr>
        <w:t xml:space="preserve"> </w:t>
      </w:r>
      <w:r>
        <w:rPr>
          <w:sz w:val="24"/>
        </w:rPr>
        <w:t>at</w:t>
      </w:r>
      <w:r>
        <w:rPr>
          <w:spacing w:val="-9"/>
          <w:sz w:val="24"/>
        </w:rPr>
        <w:t xml:space="preserve"> </w:t>
      </w:r>
      <w:r>
        <w:rPr>
          <w:sz w:val="24"/>
        </w:rPr>
        <w:t>law</w:t>
      </w:r>
      <w:r>
        <w:rPr>
          <w:spacing w:val="-11"/>
          <w:sz w:val="24"/>
        </w:rPr>
        <w:t xml:space="preserve"> </w:t>
      </w:r>
      <w:r>
        <w:rPr>
          <w:sz w:val="24"/>
        </w:rPr>
        <w:t>in</w:t>
      </w:r>
      <w:r>
        <w:rPr>
          <w:spacing w:val="-12"/>
          <w:sz w:val="24"/>
        </w:rPr>
        <w:t xml:space="preserve"> </w:t>
      </w:r>
      <w:r>
        <w:rPr>
          <w:sz w:val="24"/>
        </w:rPr>
        <w:t>convicting</w:t>
      </w:r>
      <w:r>
        <w:rPr>
          <w:spacing w:val="-14"/>
          <w:sz w:val="24"/>
        </w:rPr>
        <w:t xml:space="preserve"> </w:t>
      </w:r>
      <w:r>
        <w:rPr>
          <w:sz w:val="24"/>
        </w:rPr>
        <w:t>the Appellant</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allegation</w:t>
      </w:r>
      <w:r>
        <w:rPr>
          <w:spacing w:val="-10"/>
          <w:sz w:val="24"/>
        </w:rPr>
        <w:t xml:space="preserve"> </w:t>
      </w:r>
      <w:r>
        <w:rPr>
          <w:sz w:val="24"/>
        </w:rPr>
        <w:t>of</w:t>
      </w:r>
      <w:r>
        <w:rPr>
          <w:spacing w:val="-10"/>
          <w:sz w:val="24"/>
        </w:rPr>
        <w:t xml:space="preserve"> </w:t>
      </w:r>
      <w:r>
        <w:rPr>
          <w:sz w:val="24"/>
        </w:rPr>
        <w:t>bringing</w:t>
      </w:r>
      <w:r>
        <w:rPr>
          <w:spacing w:val="-12"/>
          <w:sz w:val="24"/>
        </w:rPr>
        <w:t xml:space="preserve"> </w:t>
      </w:r>
      <w:r>
        <w:rPr>
          <w:sz w:val="24"/>
        </w:rPr>
        <w:t>the</w:t>
      </w:r>
      <w:r>
        <w:rPr>
          <w:spacing w:val="-10"/>
          <w:sz w:val="24"/>
        </w:rPr>
        <w:t xml:space="preserve"> </w:t>
      </w:r>
      <w:r>
        <w:rPr>
          <w:sz w:val="24"/>
        </w:rPr>
        <w:t>South</w:t>
      </w:r>
      <w:r>
        <w:rPr>
          <w:spacing w:val="-7"/>
          <w:sz w:val="24"/>
        </w:rPr>
        <w:t xml:space="preserve"> </w:t>
      </w:r>
      <w:r>
        <w:rPr>
          <w:sz w:val="24"/>
        </w:rPr>
        <w:t>African</w:t>
      </w:r>
      <w:r>
        <w:rPr>
          <w:spacing w:val="-8"/>
          <w:sz w:val="24"/>
        </w:rPr>
        <w:t xml:space="preserve"> </w:t>
      </w:r>
      <w:r>
        <w:rPr>
          <w:sz w:val="24"/>
        </w:rPr>
        <w:t>Embassy</w:t>
      </w:r>
      <w:r>
        <w:rPr>
          <w:spacing w:val="-14"/>
          <w:sz w:val="24"/>
        </w:rPr>
        <w:t xml:space="preserve"> </w:t>
      </w:r>
      <w:r>
        <w:rPr>
          <w:sz w:val="24"/>
        </w:rPr>
        <w:t>into</w:t>
      </w:r>
      <w:r>
        <w:rPr>
          <w:spacing w:val="-9"/>
          <w:sz w:val="24"/>
        </w:rPr>
        <w:t xml:space="preserve"> </w:t>
      </w:r>
      <w:r>
        <w:rPr>
          <w:sz w:val="24"/>
        </w:rPr>
        <w:t>disrepute</w:t>
      </w:r>
      <w:r>
        <w:rPr>
          <w:spacing w:val="-10"/>
          <w:sz w:val="24"/>
        </w:rPr>
        <w:t xml:space="preserve"> </w:t>
      </w:r>
      <w:r>
        <w:rPr>
          <w:sz w:val="24"/>
        </w:rPr>
        <w:t>when there was no evidence led to prove the same.</w:t>
      </w:r>
      <w:r>
        <w:rPr>
          <w:spacing w:val="40"/>
          <w:sz w:val="24"/>
        </w:rPr>
        <w:t xml:space="preserve"> </w:t>
      </w:r>
      <w:r>
        <w:rPr>
          <w:sz w:val="24"/>
        </w:rPr>
        <w:t>It follows that this allegation falls away with the quashing of the allegation</w:t>
      </w:r>
      <w:r>
        <w:rPr>
          <w:spacing w:val="40"/>
          <w:sz w:val="24"/>
        </w:rPr>
        <w:t xml:space="preserve"> </w:t>
      </w:r>
      <w:r>
        <w:rPr>
          <w:sz w:val="24"/>
        </w:rPr>
        <w:t>1 and 3 upon which he allegation is premised on.</w:t>
      </w:r>
    </w:p>
    <w:p w14:paraId="7AE37421" w14:textId="77777777" w:rsidR="00B97AFA" w:rsidRDefault="00B97AFA">
      <w:pPr>
        <w:pStyle w:val="ListParagraph"/>
        <w:rPr>
          <w:sz w:val="24"/>
        </w:rPr>
        <w:sectPr w:rsidR="00B97AFA">
          <w:headerReference w:type="default" r:id="rId7"/>
          <w:pgSz w:w="11910" w:h="16840"/>
          <w:pgMar w:top="1520" w:right="1417" w:bottom="280" w:left="1417" w:header="763" w:footer="0" w:gutter="0"/>
          <w:pgNumType w:start="2"/>
          <w:cols w:space="720"/>
        </w:sectPr>
      </w:pPr>
    </w:p>
    <w:p w14:paraId="02EB0DBA" w14:textId="77777777" w:rsidR="00B97AFA" w:rsidRDefault="00B97AFA">
      <w:pPr>
        <w:pStyle w:val="BodyText"/>
      </w:pPr>
    </w:p>
    <w:p w14:paraId="0E7A563D" w14:textId="77777777" w:rsidR="00B97AFA" w:rsidRDefault="00B97AFA">
      <w:pPr>
        <w:pStyle w:val="BodyText"/>
      </w:pPr>
    </w:p>
    <w:p w14:paraId="064B2873" w14:textId="77777777" w:rsidR="00B97AFA" w:rsidRDefault="00B97AFA">
      <w:pPr>
        <w:pStyle w:val="BodyText"/>
      </w:pPr>
    </w:p>
    <w:p w14:paraId="0C5B766F" w14:textId="77777777" w:rsidR="00B97AFA" w:rsidRDefault="00B97AFA">
      <w:pPr>
        <w:pStyle w:val="BodyText"/>
      </w:pPr>
    </w:p>
    <w:p w14:paraId="2BDB2BB6" w14:textId="77777777" w:rsidR="00B97AFA" w:rsidRDefault="00B97AFA">
      <w:pPr>
        <w:pStyle w:val="BodyText"/>
      </w:pPr>
    </w:p>
    <w:p w14:paraId="12289F1D" w14:textId="77777777" w:rsidR="00B97AFA" w:rsidRDefault="00B97AFA">
      <w:pPr>
        <w:pStyle w:val="BodyText"/>
        <w:spacing w:before="273"/>
      </w:pPr>
    </w:p>
    <w:p w14:paraId="3B6CE5A4" w14:textId="77777777" w:rsidR="00B97AFA" w:rsidRDefault="00000000">
      <w:pPr>
        <w:pStyle w:val="ListParagraph"/>
        <w:numPr>
          <w:ilvl w:val="0"/>
          <w:numId w:val="3"/>
        </w:numPr>
        <w:tabs>
          <w:tab w:val="left" w:pos="743"/>
        </w:tabs>
        <w:ind w:right="16"/>
        <w:jc w:val="both"/>
        <w:rPr>
          <w:sz w:val="24"/>
        </w:rPr>
      </w:pPr>
      <w:r>
        <w:rPr>
          <w:sz w:val="24"/>
        </w:rPr>
        <w:t>The Appeals Authority erred at law when it upheld the Disciplinary Authority determination</w:t>
      </w:r>
      <w:r>
        <w:rPr>
          <w:spacing w:val="-12"/>
          <w:sz w:val="24"/>
        </w:rPr>
        <w:t xml:space="preserve"> </w:t>
      </w:r>
      <w:r>
        <w:rPr>
          <w:sz w:val="24"/>
        </w:rPr>
        <w:t>when</w:t>
      </w:r>
      <w:r>
        <w:rPr>
          <w:spacing w:val="-12"/>
          <w:sz w:val="24"/>
        </w:rPr>
        <w:t xml:space="preserve"> </w:t>
      </w:r>
      <w:r>
        <w:rPr>
          <w:sz w:val="24"/>
        </w:rPr>
        <w:t>it</w:t>
      </w:r>
      <w:r>
        <w:rPr>
          <w:spacing w:val="-11"/>
          <w:sz w:val="24"/>
        </w:rPr>
        <w:t xml:space="preserve"> </w:t>
      </w:r>
      <w:r>
        <w:rPr>
          <w:sz w:val="24"/>
        </w:rPr>
        <w:t>was</w:t>
      </w:r>
      <w:r>
        <w:rPr>
          <w:spacing w:val="-12"/>
          <w:sz w:val="24"/>
        </w:rPr>
        <w:t xml:space="preserve"> </w:t>
      </w:r>
      <w:r>
        <w:rPr>
          <w:sz w:val="24"/>
        </w:rPr>
        <w:t>clear</w:t>
      </w:r>
      <w:r>
        <w:rPr>
          <w:spacing w:val="-13"/>
          <w:sz w:val="24"/>
        </w:rPr>
        <w:t xml:space="preserve"> </w:t>
      </w:r>
      <w:r>
        <w:rPr>
          <w:sz w:val="24"/>
        </w:rPr>
        <w:t>that</w:t>
      </w:r>
      <w:r>
        <w:rPr>
          <w:spacing w:val="-12"/>
          <w:sz w:val="24"/>
        </w:rPr>
        <w:t xml:space="preserve"> </w:t>
      </w:r>
      <w:r>
        <w:rPr>
          <w:sz w:val="24"/>
        </w:rPr>
        <w:t>the</w:t>
      </w:r>
      <w:r>
        <w:rPr>
          <w:spacing w:val="-13"/>
          <w:sz w:val="24"/>
        </w:rPr>
        <w:t xml:space="preserve"> </w:t>
      </w:r>
      <w:r>
        <w:rPr>
          <w:sz w:val="24"/>
        </w:rPr>
        <w:t>Presiding</w:t>
      </w:r>
      <w:r>
        <w:rPr>
          <w:spacing w:val="-12"/>
          <w:sz w:val="24"/>
        </w:rPr>
        <w:t xml:space="preserve"> </w:t>
      </w:r>
      <w:r>
        <w:rPr>
          <w:sz w:val="24"/>
        </w:rPr>
        <w:t>Officer</w:t>
      </w:r>
      <w:r>
        <w:rPr>
          <w:spacing w:val="-13"/>
          <w:sz w:val="24"/>
        </w:rPr>
        <w:t xml:space="preserve"> </w:t>
      </w:r>
      <w:r>
        <w:rPr>
          <w:sz w:val="24"/>
        </w:rPr>
        <w:t>erred</w:t>
      </w:r>
      <w:r>
        <w:rPr>
          <w:spacing w:val="-10"/>
          <w:sz w:val="24"/>
        </w:rPr>
        <w:t xml:space="preserve"> </w:t>
      </w:r>
      <w:r>
        <w:rPr>
          <w:sz w:val="24"/>
        </w:rPr>
        <w:t>at</w:t>
      </w:r>
      <w:r>
        <w:rPr>
          <w:spacing w:val="-12"/>
          <w:sz w:val="24"/>
        </w:rPr>
        <w:t xml:space="preserve"> </w:t>
      </w:r>
      <w:r>
        <w:rPr>
          <w:sz w:val="24"/>
        </w:rPr>
        <w:t>law</w:t>
      </w:r>
      <w:r>
        <w:rPr>
          <w:spacing w:val="-13"/>
          <w:sz w:val="24"/>
        </w:rPr>
        <w:t xml:space="preserve"> </w:t>
      </w:r>
      <w:r>
        <w:rPr>
          <w:sz w:val="24"/>
        </w:rPr>
        <w:t>in</w:t>
      </w:r>
      <w:r>
        <w:rPr>
          <w:spacing w:val="-12"/>
          <w:sz w:val="24"/>
        </w:rPr>
        <w:t xml:space="preserve"> </w:t>
      </w:r>
      <w:r>
        <w:rPr>
          <w:sz w:val="24"/>
        </w:rPr>
        <w:t>presiding</w:t>
      </w:r>
      <w:r>
        <w:rPr>
          <w:spacing w:val="-14"/>
          <w:sz w:val="24"/>
        </w:rPr>
        <w:t xml:space="preserve"> </w:t>
      </w:r>
      <w:r>
        <w:rPr>
          <w:sz w:val="24"/>
        </w:rPr>
        <w:t>over an</w:t>
      </w:r>
      <w:r>
        <w:rPr>
          <w:spacing w:val="-5"/>
          <w:sz w:val="24"/>
        </w:rPr>
        <w:t xml:space="preserve"> </w:t>
      </w:r>
      <w:r>
        <w:rPr>
          <w:sz w:val="24"/>
        </w:rPr>
        <w:t>unfair</w:t>
      </w:r>
      <w:r>
        <w:rPr>
          <w:spacing w:val="-5"/>
          <w:sz w:val="24"/>
        </w:rPr>
        <w:t xml:space="preserve"> </w:t>
      </w:r>
      <w:r>
        <w:rPr>
          <w:sz w:val="24"/>
        </w:rPr>
        <w:t>and</w:t>
      </w:r>
      <w:r>
        <w:rPr>
          <w:spacing w:val="-5"/>
          <w:sz w:val="24"/>
        </w:rPr>
        <w:t xml:space="preserve"> </w:t>
      </w:r>
      <w:r>
        <w:rPr>
          <w:sz w:val="24"/>
        </w:rPr>
        <w:t>biased</w:t>
      </w:r>
      <w:r>
        <w:rPr>
          <w:spacing w:val="-5"/>
          <w:sz w:val="24"/>
        </w:rPr>
        <w:t xml:space="preserve"> </w:t>
      </w:r>
      <w:r>
        <w:rPr>
          <w:sz w:val="24"/>
        </w:rPr>
        <w:t>hearing</w:t>
      </w:r>
      <w:r>
        <w:rPr>
          <w:spacing w:val="-7"/>
          <w:sz w:val="24"/>
        </w:rPr>
        <w:t xml:space="preserve"> </w:t>
      </w:r>
      <w:r>
        <w:rPr>
          <w:sz w:val="24"/>
        </w:rPr>
        <w:t>regard</w:t>
      </w:r>
      <w:r>
        <w:rPr>
          <w:spacing w:val="-6"/>
          <w:sz w:val="24"/>
        </w:rPr>
        <w:t xml:space="preserve"> </w:t>
      </w:r>
      <w:r>
        <w:rPr>
          <w:sz w:val="24"/>
        </w:rPr>
        <w:t>being</w:t>
      </w:r>
      <w:r>
        <w:rPr>
          <w:spacing w:val="-7"/>
          <w:sz w:val="24"/>
        </w:rPr>
        <w:t xml:space="preserve"> </w:t>
      </w:r>
      <w:r>
        <w:rPr>
          <w:sz w:val="24"/>
        </w:rPr>
        <w:t>heard</w:t>
      </w:r>
      <w:r>
        <w:rPr>
          <w:spacing w:val="-6"/>
          <w:sz w:val="24"/>
        </w:rPr>
        <w:t xml:space="preserve"> </w:t>
      </w:r>
      <w:r>
        <w:rPr>
          <w:sz w:val="24"/>
        </w:rPr>
        <w:t>(sic)</w:t>
      </w:r>
      <w:r>
        <w:rPr>
          <w:spacing w:val="40"/>
          <w:sz w:val="24"/>
        </w:rPr>
        <w:t xml:space="preserve"> </w:t>
      </w:r>
      <w:r>
        <w:rPr>
          <w:sz w:val="24"/>
        </w:rPr>
        <w:t>to</w:t>
      </w:r>
      <w:r>
        <w:rPr>
          <w:spacing w:val="-4"/>
          <w:sz w:val="24"/>
        </w:rPr>
        <w:t xml:space="preserve"> </w:t>
      </w:r>
      <w:r>
        <w:rPr>
          <w:sz w:val="24"/>
        </w:rPr>
        <w:t>the</w:t>
      </w:r>
      <w:r>
        <w:rPr>
          <w:spacing w:val="-5"/>
          <w:sz w:val="24"/>
        </w:rPr>
        <w:t xml:space="preserve"> </w:t>
      </w:r>
      <w:r>
        <w:rPr>
          <w:sz w:val="24"/>
        </w:rPr>
        <w:t>fact</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Appellant</w:t>
      </w:r>
      <w:r>
        <w:rPr>
          <w:spacing w:val="-4"/>
          <w:sz w:val="24"/>
        </w:rPr>
        <w:t xml:space="preserve"> </w:t>
      </w:r>
      <w:r>
        <w:rPr>
          <w:sz w:val="24"/>
        </w:rPr>
        <w:t xml:space="preserve">was denied documents that were crucial in his </w:t>
      </w:r>
      <w:proofErr w:type="spellStart"/>
      <w:r>
        <w:rPr>
          <w:sz w:val="24"/>
        </w:rPr>
        <w:t>defence</w:t>
      </w:r>
      <w:proofErr w:type="spellEnd"/>
      <w:r>
        <w:rPr>
          <w:sz w:val="24"/>
        </w:rPr>
        <w:t xml:space="preserve"> by the Initiator for the Respondent namely, manifest from</w:t>
      </w:r>
      <w:r>
        <w:rPr>
          <w:spacing w:val="40"/>
          <w:sz w:val="24"/>
        </w:rPr>
        <w:t xml:space="preserve"> </w:t>
      </w:r>
      <w:r>
        <w:rPr>
          <w:sz w:val="24"/>
        </w:rPr>
        <w:t>Visa Facilitation Center for 19 January 2017, the booking register</w:t>
      </w:r>
      <w:r>
        <w:rPr>
          <w:spacing w:val="-15"/>
          <w:sz w:val="24"/>
        </w:rPr>
        <w:t xml:space="preserve"> </w:t>
      </w:r>
      <w:r>
        <w:rPr>
          <w:sz w:val="24"/>
        </w:rPr>
        <w:t>from</w:t>
      </w:r>
      <w:r>
        <w:rPr>
          <w:spacing w:val="-15"/>
          <w:sz w:val="24"/>
        </w:rPr>
        <w:t xml:space="preserve"> </w:t>
      </w:r>
      <w:r>
        <w:rPr>
          <w:sz w:val="24"/>
        </w:rPr>
        <w:t>Security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period</w:t>
      </w:r>
      <w:r>
        <w:rPr>
          <w:spacing w:val="-15"/>
          <w:sz w:val="24"/>
        </w:rPr>
        <w:t xml:space="preserve"> </w:t>
      </w:r>
      <w:r>
        <w:rPr>
          <w:sz w:val="24"/>
        </w:rPr>
        <w:t>including</w:t>
      </w:r>
      <w:r>
        <w:rPr>
          <w:spacing w:val="-15"/>
          <w:sz w:val="24"/>
        </w:rPr>
        <w:t xml:space="preserve"> </w:t>
      </w:r>
      <w:r>
        <w:rPr>
          <w:sz w:val="24"/>
        </w:rPr>
        <w:t>19</w:t>
      </w:r>
      <w:r>
        <w:rPr>
          <w:spacing w:val="-15"/>
          <w:sz w:val="24"/>
        </w:rPr>
        <w:t xml:space="preserve"> </w:t>
      </w:r>
      <w:r>
        <w:rPr>
          <w:sz w:val="24"/>
        </w:rPr>
        <w:t>July</w:t>
      </w:r>
      <w:r>
        <w:rPr>
          <w:spacing w:val="-15"/>
          <w:sz w:val="24"/>
        </w:rPr>
        <w:t xml:space="preserve"> </w:t>
      </w:r>
      <w:r>
        <w:rPr>
          <w:sz w:val="24"/>
        </w:rPr>
        <w:t>2016.</w:t>
      </w:r>
      <w:r>
        <w:rPr>
          <w:spacing w:val="-15"/>
          <w:sz w:val="24"/>
        </w:rPr>
        <w:t xml:space="preserve"> </w:t>
      </w:r>
      <w:r>
        <w:rPr>
          <w:sz w:val="24"/>
        </w:rPr>
        <w:t>Even</w:t>
      </w:r>
      <w:r>
        <w:rPr>
          <w:spacing w:val="-15"/>
          <w:sz w:val="24"/>
        </w:rPr>
        <w:t xml:space="preserve"> </w:t>
      </w:r>
      <w:r>
        <w:rPr>
          <w:sz w:val="24"/>
        </w:rPr>
        <w:t>upon</w:t>
      </w:r>
      <w:r>
        <w:rPr>
          <w:spacing w:val="-15"/>
          <w:sz w:val="24"/>
        </w:rPr>
        <w:t xml:space="preserve"> </w:t>
      </w:r>
      <w:r>
        <w:rPr>
          <w:sz w:val="24"/>
        </w:rPr>
        <w:t>appeal</w:t>
      </w:r>
      <w:r>
        <w:rPr>
          <w:spacing w:val="-14"/>
          <w:sz w:val="24"/>
        </w:rPr>
        <w:t xml:space="preserve"> </w:t>
      </w:r>
      <w:r>
        <w:rPr>
          <w:sz w:val="24"/>
        </w:rPr>
        <w:t>the</w:t>
      </w:r>
      <w:r>
        <w:rPr>
          <w:spacing w:val="-14"/>
          <w:sz w:val="24"/>
        </w:rPr>
        <w:t xml:space="preserve"> </w:t>
      </w:r>
      <w:r>
        <w:rPr>
          <w:sz w:val="24"/>
        </w:rPr>
        <w:t>same documents were denied to the Appellant</w:t>
      </w:r>
      <w:r>
        <w:rPr>
          <w:spacing w:val="40"/>
          <w:sz w:val="24"/>
        </w:rPr>
        <w:t xml:space="preserve"> </w:t>
      </w:r>
      <w:r>
        <w:rPr>
          <w:sz w:val="24"/>
        </w:rPr>
        <w:t>it was clear that the Presiding Officer was biased as he made various and deliberate misstatements and incorrect findings in his judgement</w:t>
      </w:r>
      <w:r>
        <w:rPr>
          <w:spacing w:val="-5"/>
          <w:sz w:val="24"/>
        </w:rPr>
        <w:t xml:space="preserve"> </w:t>
      </w:r>
      <w:r>
        <w:rPr>
          <w:sz w:val="24"/>
        </w:rPr>
        <w:t>and</w:t>
      </w:r>
      <w:r>
        <w:rPr>
          <w:spacing w:val="-7"/>
          <w:sz w:val="24"/>
        </w:rPr>
        <w:t xml:space="preserve"> </w:t>
      </w:r>
      <w:r>
        <w:rPr>
          <w:sz w:val="24"/>
        </w:rPr>
        <w:t>sanction</w:t>
      </w:r>
      <w:r>
        <w:rPr>
          <w:spacing w:val="-7"/>
          <w:sz w:val="24"/>
        </w:rPr>
        <w:t xml:space="preserve"> </w:t>
      </w:r>
      <w:r>
        <w:rPr>
          <w:sz w:val="24"/>
        </w:rPr>
        <w:t>in</w:t>
      </w:r>
      <w:r>
        <w:rPr>
          <w:spacing w:val="-7"/>
          <w:sz w:val="24"/>
        </w:rPr>
        <w:t xml:space="preserve"> </w:t>
      </w:r>
      <w:r>
        <w:rPr>
          <w:sz w:val="24"/>
        </w:rPr>
        <w:t>paragraph</w:t>
      </w:r>
      <w:r>
        <w:rPr>
          <w:spacing w:val="40"/>
          <w:sz w:val="24"/>
        </w:rPr>
        <w:t xml:space="preserve"> </w:t>
      </w:r>
      <w:r>
        <w:rPr>
          <w:sz w:val="24"/>
        </w:rPr>
        <w:t>26,</w:t>
      </w:r>
      <w:r>
        <w:rPr>
          <w:spacing w:val="40"/>
          <w:sz w:val="24"/>
        </w:rPr>
        <w:t xml:space="preserve"> </w:t>
      </w:r>
      <w:r>
        <w:rPr>
          <w:sz w:val="24"/>
        </w:rPr>
        <w:t>37</w:t>
      </w:r>
      <w:r>
        <w:rPr>
          <w:spacing w:val="-7"/>
          <w:sz w:val="24"/>
        </w:rPr>
        <w:t xml:space="preserve"> </w:t>
      </w:r>
      <w:r>
        <w:rPr>
          <w:sz w:val="24"/>
        </w:rPr>
        <w:t>41,</w:t>
      </w:r>
      <w:r>
        <w:rPr>
          <w:spacing w:val="-7"/>
          <w:sz w:val="24"/>
        </w:rPr>
        <w:t xml:space="preserve"> </w:t>
      </w:r>
      <w:r>
        <w:rPr>
          <w:sz w:val="24"/>
        </w:rPr>
        <w:t>45</w:t>
      </w:r>
      <w:r>
        <w:rPr>
          <w:spacing w:val="-7"/>
          <w:sz w:val="24"/>
        </w:rPr>
        <w:t xml:space="preserve"> </w:t>
      </w:r>
      <w:r>
        <w:rPr>
          <w:sz w:val="24"/>
        </w:rPr>
        <w:t>and</w:t>
      </w:r>
      <w:r>
        <w:rPr>
          <w:spacing w:val="-7"/>
          <w:sz w:val="24"/>
        </w:rPr>
        <w:t xml:space="preserve"> </w:t>
      </w:r>
      <w:r>
        <w:rPr>
          <w:sz w:val="24"/>
        </w:rPr>
        <w:t>46.</w:t>
      </w:r>
      <w:r>
        <w:rPr>
          <w:spacing w:val="80"/>
          <w:sz w:val="24"/>
        </w:rPr>
        <w:t xml:space="preserve"> </w:t>
      </w:r>
      <w:r>
        <w:rPr>
          <w:sz w:val="24"/>
        </w:rPr>
        <w:t>Minutes</w:t>
      </w:r>
      <w:r>
        <w:rPr>
          <w:spacing w:val="-8"/>
          <w:sz w:val="24"/>
        </w:rPr>
        <w:t xml:space="preserve"> </w:t>
      </w:r>
      <w:r>
        <w:rPr>
          <w:sz w:val="24"/>
        </w:rPr>
        <w:t>were</w:t>
      </w:r>
      <w:r>
        <w:rPr>
          <w:spacing w:val="-6"/>
          <w:sz w:val="24"/>
        </w:rPr>
        <w:t xml:space="preserve"> </w:t>
      </w:r>
      <w:r>
        <w:rPr>
          <w:sz w:val="24"/>
        </w:rPr>
        <w:t>also</w:t>
      </w:r>
      <w:r>
        <w:rPr>
          <w:spacing w:val="-7"/>
          <w:sz w:val="24"/>
        </w:rPr>
        <w:t xml:space="preserve"> </w:t>
      </w:r>
      <w:r>
        <w:rPr>
          <w:sz w:val="24"/>
        </w:rPr>
        <w:t>denied the Appellant for purposes of appeal and to date.</w:t>
      </w:r>
    </w:p>
    <w:p w14:paraId="5BB290B4" w14:textId="77777777" w:rsidR="00B97AFA" w:rsidRDefault="00000000">
      <w:pPr>
        <w:pStyle w:val="ListParagraph"/>
        <w:numPr>
          <w:ilvl w:val="0"/>
          <w:numId w:val="3"/>
        </w:numPr>
        <w:tabs>
          <w:tab w:val="left" w:pos="743"/>
        </w:tabs>
        <w:ind w:right="19"/>
        <w:jc w:val="both"/>
        <w:rPr>
          <w:sz w:val="24"/>
        </w:rPr>
      </w:pPr>
      <w:r>
        <w:rPr>
          <w:sz w:val="24"/>
        </w:rPr>
        <w:t xml:space="preserve">The Appeals Authority erred at law when it decided its appeal outcome </w:t>
      </w:r>
      <w:proofErr w:type="spellStart"/>
      <w:r>
        <w:rPr>
          <w:sz w:val="24"/>
        </w:rPr>
        <w:t>n</w:t>
      </w:r>
      <w:proofErr w:type="spellEnd"/>
      <w:r>
        <w:rPr>
          <w:sz w:val="24"/>
        </w:rPr>
        <w:t xml:space="preserve"> the appeal dated</w:t>
      </w:r>
      <w:r>
        <w:rPr>
          <w:spacing w:val="-2"/>
          <w:sz w:val="24"/>
        </w:rPr>
        <w:t xml:space="preserve"> </w:t>
      </w:r>
      <w:r>
        <w:rPr>
          <w:sz w:val="24"/>
        </w:rPr>
        <w:t>December</w:t>
      </w:r>
      <w:r>
        <w:rPr>
          <w:spacing w:val="-2"/>
          <w:sz w:val="24"/>
        </w:rPr>
        <w:t xml:space="preserve"> </w:t>
      </w:r>
      <w:r>
        <w:rPr>
          <w:sz w:val="24"/>
        </w:rPr>
        <w:t>2017</w:t>
      </w:r>
      <w:r>
        <w:rPr>
          <w:spacing w:val="-1"/>
          <w:sz w:val="24"/>
        </w:rPr>
        <w:t xml:space="preserve"> </w:t>
      </w:r>
      <w:r>
        <w:rPr>
          <w:sz w:val="24"/>
        </w:rPr>
        <w:t>when</w:t>
      </w:r>
      <w:r>
        <w:rPr>
          <w:spacing w:val="-1"/>
          <w:sz w:val="24"/>
        </w:rPr>
        <w:t xml:space="preserve"> </w:t>
      </w:r>
      <w:r>
        <w:rPr>
          <w:sz w:val="24"/>
        </w:rPr>
        <w:t>the</w:t>
      </w:r>
      <w:r>
        <w:rPr>
          <w:spacing w:val="-2"/>
          <w:sz w:val="24"/>
        </w:rPr>
        <w:t xml:space="preserve"> </w:t>
      </w:r>
      <w:r>
        <w:rPr>
          <w:sz w:val="24"/>
        </w:rPr>
        <w:t>Appellant</w:t>
      </w:r>
      <w:r>
        <w:rPr>
          <w:spacing w:val="-1"/>
          <w:sz w:val="24"/>
        </w:rPr>
        <w:t xml:space="preserve"> </w:t>
      </w:r>
      <w:r>
        <w:rPr>
          <w:sz w:val="24"/>
        </w:rPr>
        <w:t>had</w:t>
      </w:r>
      <w:r>
        <w:rPr>
          <w:spacing w:val="-1"/>
          <w:sz w:val="24"/>
        </w:rPr>
        <w:t xml:space="preserve"> </w:t>
      </w:r>
      <w:r>
        <w:rPr>
          <w:sz w:val="24"/>
        </w:rPr>
        <w:t>filed</w:t>
      </w:r>
      <w:r>
        <w:rPr>
          <w:spacing w:val="-1"/>
          <w:sz w:val="24"/>
        </w:rPr>
        <w:t xml:space="preserve"> </w:t>
      </w:r>
      <w:r>
        <w:rPr>
          <w:sz w:val="24"/>
        </w:rPr>
        <w:t>another</w:t>
      </w:r>
      <w:r>
        <w:rPr>
          <w:spacing w:val="-3"/>
          <w:sz w:val="24"/>
        </w:rPr>
        <w:t xml:space="preserve"> </w:t>
      </w:r>
      <w:r>
        <w:rPr>
          <w:sz w:val="24"/>
        </w:rPr>
        <w:t>appeal</w:t>
      </w:r>
      <w:r>
        <w:rPr>
          <w:spacing w:val="-1"/>
          <w:sz w:val="24"/>
        </w:rPr>
        <w:t xml:space="preserve"> </w:t>
      </w:r>
      <w:r>
        <w:rPr>
          <w:sz w:val="24"/>
        </w:rPr>
        <w:t>in</w:t>
      </w:r>
      <w:r>
        <w:rPr>
          <w:spacing w:val="-1"/>
          <w:sz w:val="24"/>
        </w:rPr>
        <w:t xml:space="preserve"> </w:t>
      </w:r>
      <w:r>
        <w:rPr>
          <w:sz w:val="24"/>
        </w:rPr>
        <w:t>September</w:t>
      </w:r>
      <w:r>
        <w:rPr>
          <w:spacing w:val="-3"/>
          <w:sz w:val="24"/>
        </w:rPr>
        <w:t xml:space="preserve"> </w:t>
      </w:r>
      <w:r>
        <w:rPr>
          <w:sz w:val="24"/>
        </w:rPr>
        <w:t>2018 after</w:t>
      </w:r>
      <w:r>
        <w:rPr>
          <w:spacing w:val="-3"/>
          <w:sz w:val="24"/>
        </w:rPr>
        <w:t xml:space="preserve"> </w:t>
      </w:r>
      <w:r>
        <w:rPr>
          <w:sz w:val="24"/>
        </w:rPr>
        <w:t>being</w:t>
      </w:r>
      <w:r>
        <w:rPr>
          <w:spacing w:val="-4"/>
          <w:sz w:val="24"/>
        </w:rPr>
        <w:t xml:space="preserve"> </w:t>
      </w:r>
      <w:r>
        <w:rPr>
          <w:sz w:val="24"/>
        </w:rPr>
        <w:t>granted</w:t>
      </w:r>
      <w:r>
        <w:rPr>
          <w:spacing w:val="-3"/>
          <w:sz w:val="24"/>
        </w:rPr>
        <w:t xml:space="preserve"> </w:t>
      </w:r>
      <w:r>
        <w:rPr>
          <w:sz w:val="24"/>
        </w:rPr>
        <w:t>condonation.</w:t>
      </w:r>
      <w:r>
        <w:rPr>
          <w:spacing w:val="40"/>
          <w:sz w:val="24"/>
        </w:rPr>
        <w:t xml:space="preserve"> </w:t>
      </w:r>
      <w:r>
        <w:rPr>
          <w:sz w:val="24"/>
        </w:rPr>
        <w:t>The</w:t>
      </w:r>
      <w:r>
        <w:rPr>
          <w:spacing w:val="-5"/>
          <w:sz w:val="24"/>
        </w:rPr>
        <w:t xml:space="preserve"> </w:t>
      </w:r>
      <w:r>
        <w:rPr>
          <w:sz w:val="24"/>
        </w:rPr>
        <w:t>2017</w:t>
      </w:r>
      <w:r>
        <w:rPr>
          <w:spacing w:val="-3"/>
          <w:sz w:val="24"/>
        </w:rPr>
        <w:t xml:space="preserve"> </w:t>
      </w:r>
      <w:r>
        <w:rPr>
          <w:sz w:val="24"/>
        </w:rPr>
        <w:t>appeal</w:t>
      </w:r>
      <w:r>
        <w:rPr>
          <w:spacing w:val="-3"/>
          <w:sz w:val="24"/>
        </w:rPr>
        <w:t xml:space="preserve"> </w:t>
      </w:r>
      <w:r>
        <w:rPr>
          <w:sz w:val="24"/>
        </w:rPr>
        <w:t>had</w:t>
      </w:r>
      <w:r>
        <w:rPr>
          <w:spacing w:val="-3"/>
          <w:sz w:val="24"/>
        </w:rPr>
        <w:t xml:space="preserve"> </w:t>
      </w:r>
      <w:r>
        <w:rPr>
          <w:sz w:val="24"/>
        </w:rPr>
        <w:t>been</w:t>
      </w:r>
      <w:r>
        <w:rPr>
          <w:spacing w:val="-3"/>
          <w:sz w:val="24"/>
        </w:rPr>
        <w:t xml:space="preserve"> </w:t>
      </w:r>
      <w:r>
        <w:rPr>
          <w:sz w:val="24"/>
        </w:rPr>
        <w:t>denied</w:t>
      </w:r>
      <w:r>
        <w:rPr>
          <w:spacing w:val="-3"/>
          <w:sz w:val="24"/>
        </w:rPr>
        <w:t xml:space="preserve"> </w:t>
      </w:r>
      <w:r>
        <w:rPr>
          <w:sz w:val="24"/>
        </w:rPr>
        <w:t>due</w:t>
      </w:r>
      <w:r>
        <w:rPr>
          <w:spacing w:val="-5"/>
          <w:sz w:val="24"/>
        </w:rPr>
        <w:t xml:space="preserve"> </w:t>
      </w:r>
      <w:r>
        <w:rPr>
          <w:sz w:val="24"/>
        </w:rPr>
        <w:t>to</w:t>
      </w:r>
      <w:r>
        <w:rPr>
          <w:spacing w:val="-3"/>
          <w:sz w:val="24"/>
        </w:rPr>
        <w:t xml:space="preserve"> </w:t>
      </w:r>
      <w:r>
        <w:rPr>
          <w:sz w:val="24"/>
        </w:rPr>
        <w:t>filing</w:t>
      </w:r>
      <w:r>
        <w:rPr>
          <w:spacing w:val="-5"/>
          <w:sz w:val="24"/>
        </w:rPr>
        <w:t xml:space="preserve"> </w:t>
      </w:r>
      <w:r>
        <w:rPr>
          <w:sz w:val="24"/>
        </w:rPr>
        <w:t>out</w:t>
      </w:r>
      <w:r>
        <w:rPr>
          <w:spacing w:val="-3"/>
          <w:sz w:val="24"/>
        </w:rPr>
        <w:t xml:space="preserve"> </w:t>
      </w:r>
      <w:r>
        <w:rPr>
          <w:sz w:val="24"/>
        </w:rPr>
        <w:t>of time and lacked vital information that was placed before the Appeals Authority in condonation and the subsequent appeal of September 2018.</w:t>
      </w:r>
    </w:p>
    <w:p w14:paraId="6C663835" w14:textId="77777777" w:rsidR="00B97AFA" w:rsidRDefault="00000000">
      <w:pPr>
        <w:pStyle w:val="ListParagraph"/>
        <w:numPr>
          <w:ilvl w:val="0"/>
          <w:numId w:val="3"/>
        </w:numPr>
        <w:tabs>
          <w:tab w:val="left" w:pos="743"/>
        </w:tabs>
        <w:ind w:right="16"/>
        <w:jc w:val="both"/>
        <w:rPr>
          <w:sz w:val="24"/>
        </w:rPr>
      </w:pPr>
      <w:r>
        <w:rPr>
          <w:sz w:val="24"/>
        </w:rPr>
        <w:t>The Appeals Authority erred at law when it upheld the Disciplinary Authority determination when it was clear that the Presiding Authority erred at law in giving a sanction for dismissal given the fact that:</w:t>
      </w:r>
    </w:p>
    <w:p w14:paraId="28873BE5" w14:textId="77777777" w:rsidR="00B97AFA" w:rsidRDefault="00000000">
      <w:pPr>
        <w:pStyle w:val="ListParagraph"/>
        <w:numPr>
          <w:ilvl w:val="1"/>
          <w:numId w:val="3"/>
        </w:numPr>
        <w:tabs>
          <w:tab w:val="left" w:pos="1463"/>
        </w:tabs>
        <w:ind w:left="1463" w:right="628" w:hanging="720"/>
        <w:jc w:val="both"/>
        <w:rPr>
          <w:sz w:val="24"/>
        </w:rPr>
      </w:pPr>
      <w:r>
        <w:rPr>
          <w:sz w:val="24"/>
        </w:rPr>
        <w:t>The</w:t>
      </w:r>
      <w:r>
        <w:rPr>
          <w:spacing w:val="-5"/>
          <w:sz w:val="24"/>
        </w:rPr>
        <w:t xml:space="preserve"> </w:t>
      </w:r>
      <w:r>
        <w:rPr>
          <w:sz w:val="24"/>
        </w:rPr>
        <w:t>Appellant</w:t>
      </w:r>
      <w:r>
        <w:rPr>
          <w:spacing w:val="-3"/>
          <w:sz w:val="24"/>
        </w:rPr>
        <w:t xml:space="preserve"> </w:t>
      </w:r>
      <w:r>
        <w:rPr>
          <w:sz w:val="24"/>
        </w:rPr>
        <w:t>had</w:t>
      </w:r>
      <w:r>
        <w:rPr>
          <w:spacing w:val="-3"/>
          <w:sz w:val="24"/>
        </w:rPr>
        <w:t xml:space="preserve"> </w:t>
      </w:r>
      <w:r>
        <w:rPr>
          <w:sz w:val="24"/>
        </w:rPr>
        <w:t>no</w:t>
      </w:r>
      <w:r>
        <w:rPr>
          <w:spacing w:val="-3"/>
          <w:sz w:val="24"/>
        </w:rPr>
        <w:t xml:space="preserve"> </w:t>
      </w:r>
      <w:r>
        <w:rPr>
          <w:sz w:val="24"/>
        </w:rPr>
        <w:t>previous</w:t>
      </w:r>
      <w:r>
        <w:rPr>
          <w:spacing w:val="-3"/>
          <w:sz w:val="24"/>
        </w:rPr>
        <w:t xml:space="preserve"> </w:t>
      </w:r>
      <w:r>
        <w:rPr>
          <w:sz w:val="24"/>
        </w:rPr>
        <w:t>spate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Employer</w:t>
      </w:r>
      <w:r>
        <w:rPr>
          <w:spacing w:val="-2"/>
          <w:sz w:val="24"/>
        </w:rPr>
        <w:t xml:space="preserve"> </w:t>
      </w:r>
      <w:r>
        <w:rPr>
          <w:sz w:val="24"/>
        </w:rPr>
        <w:t>for</w:t>
      </w:r>
      <w:r>
        <w:rPr>
          <w:spacing w:val="-5"/>
          <w:sz w:val="24"/>
        </w:rPr>
        <w:t xml:space="preserve"> </w:t>
      </w:r>
      <w:r>
        <w:rPr>
          <w:sz w:val="24"/>
        </w:rPr>
        <w:t>the</w:t>
      </w:r>
      <w:r>
        <w:rPr>
          <w:spacing w:val="-3"/>
          <w:sz w:val="24"/>
        </w:rPr>
        <w:t xml:space="preserve"> </w:t>
      </w:r>
      <w:r>
        <w:rPr>
          <w:sz w:val="24"/>
        </w:rPr>
        <w:t>two-year duration of his employment</w:t>
      </w:r>
    </w:p>
    <w:p w14:paraId="671196BB" w14:textId="77777777" w:rsidR="00B97AFA" w:rsidRDefault="00000000">
      <w:pPr>
        <w:pStyle w:val="ListParagraph"/>
        <w:numPr>
          <w:ilvl w:val="1"/>
          <w:numId w:val="3"/>
        </w:numPr>
        <w:tabs>
          <w:tab w:val="left" w:pos="1463"/>
        </w:tabs>
        <w:ind w:left="1463" w:right="0" w:hanging="720"/>
        <w:jc w:val="both"/>
        <w:rPr>
          <w:sz w:val="24"/>
        </w:rPr>
      </w:pPr>
      <w:r>
        <w:rPr>
          <w:sz w:val="24"/>
        </w:rPr>
        <w:t>He</w:t>
      </w:r>
      <w:r>
        <w:rPr>
          <w:spacing w:val="-3"/>
          <w:sz w:val="24"/>
        </w:rPr>
        <w:t xml:space="preserve"> </w:t>
      </w:r>
      <w:r>
        <w:rPr>
          <w:sz w:val="24"/>
        </w:rPr>
        <w:t>is a</w:t>
      </w:r>
      <w:r>
        <w:rPr>
          <w:spacing w:val="-1"/>
          <w:sz w:val="24"/>
        </w:rPr>
        <w:t xml:space="preserve"> </w:t>
      </w:r>
      <w:r>
        <w:rPr>
          <w:sz w:val="24"/>
        </w:rPr>
        <w:t>breadwinner for six</w:t>
      </w:r>
      <w:r>
        <w:rPr>
          <w:spacing w:val="2"/>
          <w:sz w:val="24"/>
        </w:rPr>
        <w:t xml:space="preserve"> </w:t>
      </w:r>
      <w:r>
        <w:rPr>
          <w:spacing w:val="-2"/>
          <w:sz w:val="24"/>
        </w:rPr>
        <w:t>people</w:t>
      </w:r>
    </w:p>
    <w:p w14:paraId="28D07C45" w14:textId="77777777" w:rsidR="00B97AFA" w:rsidRDefault="00000000">
      <w:pPr>
        <w:pStyle w:val="ListParagraph"/>
        <w:numPr>
          <w:ilvl w:val="1"/>
          <w:numId w:val="3"/>
        </w:numPr>
        <w:tabs>
          <w:tab w:val="left" w:pos="1463"/>
        </w:tabs>
        <w:ind w:left="1463" w:right="25" w:hanging="720"/>
        <w:jc w:val="both"/>
        <w:rPr>
          <w:sz w:val="24"/>
        </w:rPr>
      </w:pPr>
      <w:r>
        <w:rPr>
          <w:sz w:val="24"/>
        </w:rPr>
        <w:t>Disciplinary</w:t>
      </w:r>
      <w:r>
        <w:rPr>
          <w:spacing w:val="-9"/>
          <w:sz w:val="24"/>
        </w:rPr>
        <w:t xml:space="preserve"> </w:t>
      </w:r>
      <w:r>
        <w:rPr>
          <w:sz w:val="24"/>
        </w:rPr>
        <w:t>proceedings</w:t>
      </w:r>
      <w:r>
        <w:rPr>
          <w:spacing w:val="-3"/>
          <w:sz w:val="24"/>
        </w:rPr>
        <w:t xml:space="preserve"> </w:t>
      </w:r>
      <w:r>
        <w:rPr>
          <w:sz w:val="24"/>
        </w:rPr>
        <w:t>should</w:t>
      </w:r>
      <w:r>
        <w:rPr>
          <w:spacing w:val="-5"/>
          <w:sz w:val="24"/>
        </w:rPr>
        <w:t xml:space="preserve"> </w:t>
      </w:r>
      <w:r>
        <w:rPr>
          <w:sz w:val="24"/>
        </w:rPr>
        <w:t>be</w:t>
      </w:r>
      <w:r>
        <w:rPr>
          <w:spacing w:val="-6"/>
          <w:sz w:val="24"/>
        </w:rPr>
        <w:t xml:space="preserve"> </w:t>
      </w:r>
      <w:r>
        <w:rPr>
          <w:sz w:val="24"/>
        </w:rPr>
        <w:t>educative</w:t>
      </w:r>
      <w:r>
        <w:rPr>
          <w:spacing w:val="-6"/>
          <w:sz w:val="24"/>
        </w:rPr>
        <w:t xml:space="preserve"> </w:t>
      </w:r>
      <w:r>
        <w:rPr>
          <w:sz w:val="24"/>
        </w:rPr>
        <w:t>and</w:t>
      </w:r>
      <w:r>
        <w:rPr>
          <w:spacing w:val="-7"/>
          <w:sz w:val="24"/>
        </w:rPr>
        <w:t xml:space="preserve"> </w:t>
      </w:r>
      <w:r>
        <w:rPr>
          <w:sz w:val="24"/>
        </w:rPr>
        <w:t>correctional</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first</w:t>
      </w:r>
      <w:r>
        <w:rPr>
          <w:spacing w:val="-5"/>
          <w:sz w:val="24"/>
        </w:rPr>
        <w:t xml:space="preserve"> </w:t>
      </w:r>
      <w:r>
        <w:rPr>
          <w:sz w:val="24"/>
        </w:rPr>
        <w:t>place and not retributive.”</w:t>
      </w:r>
    </w:p>
    <w:p w14:paraId="613C31F7" w14:textId="77777777" w:rsidR="00B97AFA" w:rsidRDefault="00000000">
      <w:pPr>
        <w:pStyle w:val="BodyText"/>
        <w:spacing w:before="275"/>
        <w:ind w:left="23"/>
        <w:jc w:val="both"/>
      </w:pPr>
      <w:r>
        <w:t>Appellant</w:t>
      </w:r>
      <w:r>
        <w:rPr>
          <w:spacing w:val="-3"/>
        </w:rPr>
        <w:t xml:space="preserve"> </w:t>
      </w:r>
      <w:r>
        <w:t>then</w:t>
      </w:r>
      <w:r>
        <w:rPr>
          <w:spacing w:val="-1"/>
        </w:rPr>
        <w:t xml:space="preserve"> </w:t>
      </w:r>
      <w:r>
        <w:t>prayed for</w:t>
      </w:r>
      <w:r>
        <w:rPr>
          <w:spacing w:val="-1"/>
        </w:rPr>
        <w:t xml:space="preserve"> </w:t>
      </w:r>
      <w:r>
        <w:t>his reinstatement</w:t>
      </w:r>
      <w:r>
        <w:rPr>
          <w:spacing w:val="-1"/>
        </w:rPr>
        <w:t xml:space="preserve"> </w:t>
      </w:r>
      <w:r>
        <w:t>without loss</w:t>
      </w:r>
      <w:r>
        <w:rPr>
          <w:spacing w:val="-1"/>
        </w:rPr>
        <w:t xml:space="preserve"> </w:t>
      </w:r>
      <w:r>
        <w:t>of salary</w:t>
      </w:r>
      <w:r>
        <w:rPr>
          <w:spacing w:val="-6"/>
        </w:rPr>
        <w:t xml:space="preserve"> </w:t>
      </w:r>
      <w:r>
        <w:t xml:space="preserve">and </w:t>
      </w:r>
      <w:r>
        <w:rPr>
          <w:spacing w:val="-2"/>
        </w:rPr>
        <w:t>benefits.</w:t>
      </w:r>
    </w:p>
    <w:p w14:paraId="5D55B4D5" w14:textId="77777777" w:rsidR="00B97AFA" w:rsidRDefault="00000000">
      <w:pPr>
        <w:pStyle w:val="BodyText"/>
        <w:spacing w:before="139"/>
        <w:ind w:left="23"/>
        <w:jc w:val="both"/>
      </w:pPr>
      <w:r>
        <w:t>The</w:t>
      </w:r>
      <w:r>
        <w:rPr>
          <w:spacing w:val="2"/>
        </w:rPr>
        <w:t xml:space="preserve"> </w:t>
      </w:r>
      <w:r>
        <w:t>Court</w:t>
      </w:r>
      <w:r>
        <w:rPr>
          <w:spacing w:val="5"/>
        </w:rPr>
        <w:t xml:space="preserve"> </w:t>
      </w:r>
      <w:r>
        <w:t>notes</w:t>
      </w:r>
      <w:r>
        <w:rPr>
          <w:spacing w:val="6"/>
        </w:rPr>
        <w:t xml:space="preserve"> </w:t>
      </w:r>
      <w:r>
        <w:t>that</w:t>
      </w:r>
      <w:r>
        <w:rPr>
          <w:spacing w:val="5"/>
        </w:rPr>
        <w:t xml:space="preserve"> </w:t>
      </w:r>
      <w:r>
        <w:t>the</w:t>
      </w:r>
      <w:r>
        <w:rPr>
          <w:spacing w:val="8"/>
        </w:rPr>
        <w:t xml:space="preserve"> </w:t>
      </w:r>
      <w:r>
        <w:t>grounds</w:t>
      </w:r>
      <w:r>
        <w:rPr>
          <w:spacing w:val="6"/>
        </w:rPr>
        <w:t xml:space="preserve"> </w:t>
      </w:r>
      <w:r>
        <w:t>of</w:t>
      </w:r>
      <w:r>
        <w:rPr>
          <w:spacing w:val="6"/>
        </w:rPr>
        <w:t xml:space="preserve"> </w:t>
      </w:r>
      <w:r>
        <w:t>appeal</w:t>
      </w:r>
      <w:r>
        <w:rPr>
          <w:spacing w:val="6"/>
        </w:rPr>
        <w:t xml:space="preserve"> </w:t>
      </w:r>
      <w:r>
        <w:t>are</w:t>
      </w:r>
      <w:r>
        <w:rPr>
          <w:spacing w:val="5"/>
        </w:rPr>
        <w:t xml:space="preserve"> </w:t>
      </w:r>
      <w:r>
        <w:t>co-mingled</w:t>
      </w:r>
      <w:r>
        <w:rPr>
          <w:spacing w:val="6"/>
        </w:rPr>
        <w:t xml:space="preserve"> </w:t>
      </w:r>
      <w:r>
        <w:t>with</w:t>
      </w:r>
      <w:r>
        <w:rPr>
          <w:spacing w:val="8"/>
        </w:rPr>
        <w:t xml:space="preserve"> </w:t>
      </w:r>
      <w:r>
        <w:t>grounds</w:t>
      </w:r>
      <w:r>
        <w:rPr>
          <w:spacing w:val="7"/>
        </w:rPr>
        <w:t xml:space="preserve"> </w:t>
      </w:r>
      <w:r>
        <w:t>for</w:t>
      </w:r>
      <w:r>
        <w:rPr>
          <w:spacing w:val="5"/>
        </w:rPr>
        <w:t xml:space="preserve"> </w:t>
      </w:r>
      <w:r>
        <w:t>review.</w:t>
      </w:r>
      <w:r>
        <w:rPr>
          <w:spacing w:val="9"/>
        </w:rPr>
        <w:t xml:space="preserve"> </w:t>
      </w:r>
      <w:r>
        <w:rPr>
          <w:spacing w:val="-2"/>
        </w:rPr>
        <w:t>Grounds</w:t>
      </w:r>
    </w:p>
    <w:p w14:paraId="3C0742FE" w14:textId="77777777" w:rsidR="00B97AFA" w:rsidRDefault="00000000">
      <w:pPr>
        <w:pStyle w:val="BodyText"/>
        <w:spacing w:before="137" w:line="360" w:lineRule="auto"/>
        <w:ind w:left="23" w:right="24"/>
        <w:jc w:val="both"/>
      </w:pPr>
      <w:r>
        <w:t>3 (legal representation), 4(suspension), 6 (documents denial) and 7 (documents not considered).</w:t>
      </w:r>
      <w:r>
        <w:rPr>
          <w:spacing w:val="40"/>
        </w:rPr>
        <w:t xml:space="preserve"> </w:t>
      </w:r>
      <w:r>
        <w:t>They</w:t>
      </w:r>
      <w:r>
        <w:rPr>
          <w:spacing w:val="-4"/>
        </w:rPr>
        <w:t xml:space="preserve"> </w:t>
      </w:r>
      <w:r>
        <w:t>raise matters of</w:t>
      </w:r>
      <w:r>
        <w:rPr>
          <w:spacing w:val="-1"/>
        </w:rPr>
        <w:t xml:space="preserve"> </w:t>
      </w:r>
      <w:r>
        <w:t>procedures. Such grounds should be</w:t>
      </w:r>
      <w:r>
        <w:rPr>
          <w:spacing w:val="-1"/>
        </w:rPr>
        <w:t xml:space="preserve"> </w:t>
      </w:r>
      <w:r>
        <w:t>brought by</w:t>
      </w:r>
      <w:r>
        <w:rPr>
          <w:spacing w:val="-2"/>
        </w:rPr>
        <w:t xml:space="preserve"> </w:t>
      </w:r>
      <w:r>
        <w:t>way</w:t>
      </w:r>
      <w:r>
        <w:rPr>
          <w:spacing w:val="-4"/>
        </w:rPr>
        <w:t xml:space="preserve"> </w:t>
      </w:r>
      <w:r>
        <w:t>of an application for review which is provided for by</w:t>
      </w:r>
      <w:r>
        <w:rPr>
          <w:spacing w:val="-2"/>
        </w:rPr>
        <w:t xml:space="preserve"> </w:t>
      </w:r>
      <w:r>
        <w:t>section 89(1)(d1) of the Act.</w:t>
      </w:r>
      <w:r>
        <w:rPr>
          <w:spacing w:val="40"/>
        </w:rPr>
        <w:t xml:space="preserve"> </w:t>
      </w:r>
      <w:r>
        <w:t xml:space="preserve">They cannot be smuggled into an appeal as done </w:t>
      </w:r>
      <w:r>
        <w:rPr>
          <w:u w:val="single"/>
        </w:rPr>
        <w:t>in</w:t>
      </w:r>
      <w:r>
        <w:t xml:space="preserve"> </w:t>
      </w:r>
      <w:proofErr w:type="spellStart"/>
      <w:r>
        <w:rPr>
          <w:u w:val="single"/>
        </w:rPr>
        <w:t>casu</w:t>
      </w:r>
      <w:proofErr w:type="spellEnd"/>
      <w:r>
        <w:t>. In other words they</w:t>
      </w:r>
      <w:r>
        <w:rPr>
          <w:spacing w:val="-3"/>
        </w:rPr>
        <w:t xml:space="preserve"> </w:t>
      </w:r>
      <w:r>
        <w:t>are not valid grounds of appeal.</w:t>
      </w:r>
    </w:p>
    <w:p w14:paraId="7DA1EE86" w14:textId="77777777" w:rsidR="00B97AFA" w:rsidRDefault="00000000">
      <w:pPr>
        <w:pStyle w:val="BodyText"/>
        <w:spacing w:before="1"/>
        <w:ind w:left="23"/>
        <w:jc w:val="both"/>
      </w:pPr>
      <w:r>
        <w:t>The</w:t>
      </w:r>
      <w:r>
        <w:rPr>
          <w:spacing w:val="-6"/>
        </w:rPr>
        <w:t xml:space="preserve"> </w:t>
      </w:r>
      <w:r>
        <w:t>relevant</w:t>
      </w:r>
      <w:r>
        <w:rPr>
          <w:spacing w:val="-1"/>
        </w:rPr>
        <w:t xml:space="preserve"> </w:t>
      </w:r>
      <w:r>
        <w:t>parts</w:t>
      </w:r>
      <w:r>
        <w:rPr>
          <w:spacing w:val="-3"/>
        </w:rPr>
        <w:t xml:space="preserve"> </w:t>
      </w:r>
      <w:r>
        <w:t>of respondent’s</w:t>
      </w:r>
      <w:r>
        <w:rPr>
          <w:spacing w:val="-2"/>
        </w:rPr>
        <w:t xml:space="preserve"> </w:t>
      </w:r>
      <w:r>
        <w:t>opposing</w:t>
      </w:r>
      <w:r>
        <w:rPr>
          <w:spacing w:val="-2"/>
        </w:rPr>
        <w:t xml:space="preserve"> </w:t>
      </w:r>
      <w:r>
        <w:t>affidavit</w:t>
      </w:r>
      <w:r>
        <w:rPr>
          <w:spacing w:val="-2"/>
        </w:rPr>
        <w:t xml:space="preserve"> </w:t>
      </w:r>
      <w:r>
        <w:t>stated</w:t>
      </w:r>
      <w:r>
        <w:rPr>
          <w:spacing w:val="-1"/>
        </w:rPr>
        <w:t xml:space="preserve"> </w:t>
      </w:r>
      <w:r>
        <w:rPr>
          <w:spacing w:val="-4"/>
        </w:rPr>
        <w:t>that</w:t>
      </w:r>
    </w:p>
    <w:p w14:paraId="48488C3B" w14:textId="77777777" w:rsidR="00B97AFA" w:rsidRDefault="00000000">
      <w:pPr>
        <w:pStyle w:val="BodyText"/>
        <w:spacing w:before="139"/>
        <w:ind w:left="743"/>
        <w:jc w:val="both"/>
      </w:pPr>
      <w:r>
        <w:t>“5</w:t>
      </w:r>
      <w:r>
        <w:rPr>
          <w:spacing w:val="-2"/>
        </w:rPr>
        <w:t xml:space="preserve"> </w:t>
      </w:r>
      <w:r>
        <w:t>Ad</w:t>
      </w:r>
      <w:r>
        <w:rPr>
          <w:spacing w:val="-2"/>
        </w:rPr>
        <w:t xml:space="preserve"> </w:t>
      </w:r>
      <w:r>
        <w:t>paragraph</w:t>
      </w:r>
      <w:r>
        <w:rPr>
          <w:spacing w:val="-2"/>
        </w:rPr>
        <w:t xml:space="preserve"> </w:t>
      </w:r>
      <w:r>
        <w:rPr>
          <w:spacing w:val="-10"/>
        </w:rPr>
        <w:t>1</w:t>
      </w:r>
    </w:p>
    <w:p w14:paraId="22388F86" w14:textId="77777777" w:rsidR="00B97AFA" w:rsidRDefault="00000000">
      <w:pPr>
        <w:pStyle w:val="BodyText"/>
        <w:ind w:left="743" w:right="21"/>
        <w:jc w:val="both"/>
      </w:pPr>
      <w:r>
        <w:t>5.3 The Appellant admitted that he erased the details of one visa applicant from the register</w:t>
      </w:r>
      <w:r>
        <w:rPr>
          <w:spacing w:val="-10"/>
        </w:rPr>
        <w:t xml:space="preserve"> </w:t>
      </w:r>
      <w:r>
        <w:t>and</w:t>
      </w:r>
      <w:r>
        <w:rPr>
          <w:spacing w:val="-7"/>
        </w:rPr>
        <w:t xml:space="preserve"> </w:t>
      </w:r>
      <w:r>
        <w:t>entered</w:t>
      </w:r>
      <w:r>
        <w:rPr>
          <w:spacing w:val="-10"/>
        </w:rPr>
        <w:t xml:space="preserve"> </w:t>
      </w:r>
      <w:r>
        <w:t>the</w:t>
      </w:r>
      <w:r>
        <w:rPr>
          <w:spacing w:val="-10"/>
        </w:rPr>
        <w:t xml:space="preserve"> </w:t>
      </w:r>
      <w:r>
        <w:t>details</w:t>
      </w:r>
      <w:r>
        <w:rPr>
          <w:spacing w:val="-9"/>
        </w:rPr>
        <w:t xml:space="preserve"> </w:t>
      </w:r>
      <w:r>
        <w:t>of</w:t>
      </w:r>
      <w:r>
        <w:rPr>
          <w:spacing w:val="-10"/>
        </w:rPr>
        <w:t xml:space="preserve"> </w:t>
      </w:r>
      <w:proofErr w:type="spellStart"/>
      <w:r>
        <w:t>Ms</w:t>
      </w:r>
      <w:proofErr w:type="spellEnd"/>
      <w:r>
        <w:rPr>
          <w:spacing w:val="-9"/>
        </w:rPr>
        <w:t xml:space="preserve"> </w:t>
      </w:r>
      <w:r>
        <w:t>Vongai</w:t>
      </w:r>
      <w:r>
        <w:rPr>
          <w:spacing w:val="-9"/>
        </w:rPr>
        <w:t xml:space="preserve"> </w:t>
      </w:r>
      <w:r>
        <w:t>Utete.</w:t>
      </w:r>
      <w:r>
        <w:rPr>
          <w:spacing w:val="40"/>
        </w:rPr>
        <w:t xml:space="preserve"> </w:t>
      </w:r>
      <w:r>
        <w:t>He</w:t>
      </w:r>
      <w:r>
        <w:rPr>
          <w:spacing w:val="-11"/>
        </w:rPr>
        <w:t xml:space="preserve"> </w:t>
      </w:r>
      <w:r>
        <w:t>made</w:t>
      </w:r>
      <w:r>
        <w:rPr>
          <w:spacing w:val="-9"/>
        </w:rPr>
        <w:t xml:space="preserve"> </w:t>
      </w:r>
      <w:r>
        <w:t>this</w:t>
      </w:r>
      <w:r>
        <w:rPr>
          <w:spacing w:val="-9"/>
        </w:rPr>
        <w:t xml:space="preserve"> </w:t>
      </w:r>
      <w:r>
        <w:t>admission</w:t>
      </w:r>
      <w:r>
        <w:rPr>
          <w:spacing w:val="-10"/>
        </w:rPr>
        <w:t xml:space="preserve"> </w:t>
      </w:r>
      <w:r>
        <w:t>freely</w:t>
      </w:r>
      <w:r>
        <w:rPr>
          <w:spacing w:val="-12"/>
        </w:rPr>
        <w:t xml:space="preserve"> </w:t>
      </w:r>
      <w:r>
        <w:t>and voluntarily.</w:t>
      </w:r>
      <w:r>
        <w:rPr>
          <w:spacing w:val="40"/>
        </w:rPr>
        <w:t xml:space="preserve"> </w:t>
      </w:r>
      <w:r>
        <w:t>He has not withdrawn that admission in the resent proceedings. I should be accepted that it still stands. H even justified why he acted in that manner.</w:t>
      </w:r>
      <w:r>
        <w:rPr>
          <w:spacing w:val="40"/>
        </w:rPr>
        <w:t xml:space="preserve"> </w:t>
      </w:r>
      <w:r>
        <w:t>His justification</w:t>
      </w:r>
      <w:r>
        <w:rPr>
          <w:spacing w:val="-8"/>
        </w:rPr>
        <w:t xml:space="preserve"> </w:t>
      </w:r>
      <w:r>
        <w:t>was</w:t>
      </w:r>
      <w:r>
        <w:rPr>
          <w:spacing w:val="-8"/>
        </w:rPr>
        <w:t xml:space="preserve"> </w:t>
      </w:r>
      <w:r>
        <w:t>that</w:t>
      </w:r>
      <w:r>
        <w:rPr>
          <w:spacing w:val="-8"/>
        </w:rPr>
        <w:t xml:space="preserve"> </w:t>
      </w:r>
      <w:r>
        <w:t>it</w:t>
      </w:r>
      <w:r>
        <w:rPr>
          <w:spacing w:val="-8"/>
        </w:rPr>
        <w:t xml:space="preserve"> </w:t>
      </w:r>
      <w:r>
        <w:t>was</w:t>
      </w:r>
      <w:r>
        <w:rPr>
          <w:spacing w:val="-8"/>
        </w:rPr>
        <w:t xml:space="preserve"> </w:t>
      </w:r>
      <w:r>
        <w:t>an</w:t>
      </w:r>
      <w:r>
        <w:rPr>
          <w:spacing w:val="-8"/>
        </w:rPr>
        <w:t xml:space="preserve"> </w:t>
      </w:r>
      <w:r>
        <w:t>oversight.</w:t>
      </w:r>
      <w:r>
        <w:rPr>
          <w:spacing w:val="40"/>
        </w:rPr>
        <w:t xml:space="preserve"> </w:t>
      </w:r>
      <w:r>
        <w:t>He</w:t>
      </w:r>
      <w:r>
        <w:rPr>
          <w:spacing w:val="-10"/>
        </w:rPr>
        <w:t xml:space="preserve"> </w:t>
      </w:r>
      <w:r>
        <w:t>even</w:t>
      </w:r>
      <w:r>
        <w:rPr>
          <w:spacing w:val="-6"/>
        </w:rPr>
        <w:t xml:space="preserve"> </w:t>
      </w:r>
      <w:r>
        <w:t>stated</w:t>
      </w:r>
      <w:r>
        <w:rPr>
          <w:spacing w:val="-8"/>
        </w:rPr>
        <w:t xml:space="preserve"> </w:t>
      </w:r>
      <w:r>
        <w:t>that</w:t>
      </w:r>
      <w:r>
        <w:rPr>
          <w:spacing w:val="-8"/>
        </w:rPr>
        <w:t xml:space="preserve"> </w:t>
      </w:r>
      <w:r>
        <w:t>it</w:t>
      </w:r>
      <w:r>
        <w:rPr>
          <w:spacing w:val="-8"/>
        </w:rPr>
        <w:t xml:space="preserve"> </w:t>
      </w:r>
      <w:r>
        <w:t>was</w:t>
      </w:r>
      <w:r>
        <w:rPr>
          <w:spacing w:val="-8"/>
        </w:rPr>
        <w:t xml:space="preserve"> </w:t>
      </w:r>
      <w:r>
        <w:t>a</w:t>
      </w:r>
      <w:r>
        <w:rPr>
          <w:spacing w:val="-9"/>
        </w:rPr>
        <w:t xml:space="preserve"> </w:t>
      </w:r>
      <w:r>
        <w:t>common</w:t>
      </w:r>
      <w:r>
        <w:rPr>
          <w:spacing w:val="-8"/>
        </w:rPr>
        <w:t xml:space="preserve"> </w:t>
      </w:r>
      <w:r>
        <w:t xml:space="preserve">practice at the workplace to update the register using </w:t>
      </w:r>
      <w:proofErr w:type="spellStart"/>
      <w:r>
        <w:t>tippex</w:t>
      </w:r>
      <w:proofErr w:type="spellEnd"/>
      <w:r>
        <w:t>.</w:t>
      </w:r>
      <w:r>
        <w:rPr>
          <w:spacing w:val="40"/>
        </w:rPr>
        <w:t xml:space="preserve"> </w:t>
      </w:r>
      <w:r>
        <w:t>It can therefore not be honestly</w:t>
      </w:r>
    </w:p>
    <w:p w14:paraId="6EE6C438" w14:textId="77777777" w:rsidR="00B97AFA" w:rsidRDefault="00B97AFA">
      <w:pPr>
        <w:pStyle w:val="BodyText"/>
        <w:jc w:val="both"/>
        <w:sectPr w:rsidR="00B97AFA">
          <w:pgSz w:w="11910" w:h="16840"/>
          <w:pgMar w:top="1520" w:right="1417" w:bottom="280" w:left="1417" w:header="763" w:footer="0" w:gutter="0"/>
          <w:cols w:space="720"/>
        </w:sectPr>
      </w:pPr>
    </w:p>
    <w:p w14:paraId="26028F8E" w14:textId="77777777" w:rsidR="00B97AFA" w:rsidRDefault="00B97AFA">
      <w:pPr>
        <w:pStyle w:val="BodyText"/>
      </w:pPr>
    </w:p>
    <w:p w14:paraId="4B4A1420" w14:textId="77777777" w:rsidR="00B97AFA" w:rsidRDefault="00B97AFA">
      <w:pPr>
        <w:pStyle w:val="BodyText"/>
      </w:pPr>
    </w:p>
    <w:p w14:paraId="73F2EBC9" w14:textId="77777777" w:rsidR="00B97AFA" w:rsidRDefault="00B97AFA">
      <w:pPr>
        <w:pStyle w:val="BodyText"/>
      </w:pPr>
    </w:p>
    <w:p w14:paraId="494C67E5" w14:textId="77777777" w:rsidR="00B97AFA" w:rsidRDefault="00B97AFA">
      <w:pPr>
        <w:pStyle w:val="BodyText"/>
      </w:pPr>
    </w:p>
    <w:p w14:paraId="133A88FF" w14:textId="77777777" w:rsidR="00B97AFA" w:rsidRDefault="00B97AFA">
      <w:pPr>
        <w:pStyle w:val="BodyText"/>
        <w:spacing w:before="273"/>
      </w:pPr>
    </w:p>
    <w:p w14:paraId="47A65915" w14:textId="77777777" w:rsidR="00B97AFA" w:rsidRDefault="00000000">
      <w:pPr>
        <w:pStyle w:val="BodyText"/>
        <w:ind w:left="743" w:right="30"/>
        <w:jc w:val="both"/>
      </w:pPr>
      <w:r>
        <w:t>said that he was not responsible for booking clients and that what he unlawfully did cannot be visited with sanctions.</w:t>
      </w:r>
    </w:p>
    <w:p w14:paraId="53B4482E" w14:textId="77777777" w:rsidR="00B97AFA" w:rsidRDefault="00000000">
      <w:pPr>
        <w:pStyle w:val="BodyText"/>
        <w:ind w:left="743" w:right="20"/>
        <w:jc w:val="both"/>
      </w:pPr>
      <w:r>
        <w:t>5.4 His allegation that he mistook the internal register for a security register is not correct.</w:t>
      </w:r>
      <w:r>
        <w:rPr>
          <w:spacing w:val="-15"/>
        </w:rPr>
        <w:t xml:space="preserve"> </w:t>
      </w:r>
      <w:r>
        <w:t>He</w:t>
      </w:r>
      <w:r>
        <w:rPr>
          <w:spacing w:val="-15"/>
        </w:rPr>
        <w:t xml:space="preserve"> </w:t>
      </w:r>
      <w:r>
        <w:t>is</w:t>
      </w:r>
      <w:r>
        <w:rPr>
          <w:spacing w:val="-11"/>
        </w:rPr>
        <w:t xml:space="preserve"> </w:t>
      </w:r>
      <w:r>
        <w:t>merely</w:t>
      </w:r>
      <w:r>
        <w:rPr>
          <w:spacing w:val="-15"/>
        </w:rPr>
        <w:t xml:space="preserve"> </w:t>
      </w:r>
      <w:r>
        <w:t>trying</w:t>
      </w:r>
      <w:r>
        <w:rPr>
          <w:spacing w:val="-14"/>
        </w:rPr>
        <w:t xml:space="preserve"> </w:t>
      </w:r>
      <w:r>
        <w:t>to</w:t>
      </w:r>
      <w:r>
        <w:rPr>
          <w:spacing w:val="-10"/>
        </w:rPr>
        <w:t xml:space="preserve"> </w:t>
      </w:r>
      <w:r>
        <w:t>mislead</w:t>
      </w:r>
      <w:r>
        <w:rPr>
          <w:spacing w:val="-12"/>
        </w:rPr>
        <w:t xml:space="preserve"> </w:t>
      </w:r>
      <w:r>
        <w:t>this</w:t>
      </w:r>
      <w:r>
        <w:rPr>
          <w:spacing w:val="-12"/>
        </w:rPr>
        <w:t xml:space="preserve"> </w:t>
      </w:r>
      <w:r>
        <w:t>court.</w:t>
      </w:r>
      <w:r>
        <w:rPr>
          <w:spacing w:val="-15"/>
        </w:rPr>
        <w:t xml:space="preserve"> </w:t>
      </w:r>
      <w:r>
        <w:t>The</w:t>
      </w:r>
      <w:r>
        <w:rPr>
          <w:spacing w:val="-13"/>
        </w:rPr>
        <w:t xml:space="preserve"> </w:t>
      </w:r>
      <w:r>
        <w:t>charges</w:t>
      </w:r>
      <w:r>
        <w:rPr>
          <w:spacing w:val="-12"/>
        </w:rPr>
        <w:t xml:space="preserve"> </w:t>
      </w:r>
      <w:r>
        <w:t>against</w:t>
      </w:r>
      <w:r>
        <w:rPr>
          <w:spacing w:val="-11"/>
        </w:rPr>
        <w:t xml:space="preserve"> </w:t>
      </w:r>
      <w:r>
        <w:t>him</w:t>
      </w:r>
      <w:r>
        <w:rPr>
          <w:spacing w:val="-11"/>
        </w:rPr>
        <w:t xml:space="preserve"> </w:t>
      </w:r>
      <w:r>
        <w:t>were</w:t>
      </w:r>
      <w:r>
        <w:rPr>
          <w:spacing w:val="-14"/>
        </w:rPr>
        <w:t xml:space="preserve"> </w:t>
      </w:r>
      <w:r>
        <w:t>brought in terms of the register he fraudulently tampered with. That is the register that was admitted as an exhibit.</w:t>
      </w:r>
      <w:r>
        <w:rPr>
          <w:spacing w:val="40"/>
        </w:rPr>
        <w:t xml:space="preserve"> </w:t>
      </w:r>
      <w:r>
        <w:t>His</w:t>
      </w:r>
      <w:r>
        <w:rPr>
          <w:spacing w:val="40"/>
        </w:rPr>
        <w:t xml:space="preserve"> </w:t>
      </w:r>
      <w:r>
        <w:t>newly found argument that it was an admission that was made</w:t>
      </w:r>
      <w:r>
        <w:rPr>
          <w:spacing w:val="-4"/>
        </w:rPr>
        <w:t xml:space="preserve"> </w:t>
      </w:r>
      <w:r>
        <w:t>as</w:t>
      </w:r>
      <w:r>
        <w:rPr>
          <w:spacing w:val="-2"/>
        </w:rPr>
        <w:t xml:space="preserve"> </w:t>
      </w:r>
      <w:r>
        <w:t>a</w:t>
      </w:r>
      <w:r>
        <w:rPr>
          <w:spacing w:val="-3"/>
        </w:rPr>
        <w:t xml:space="preserve"> </w:t>
      </w:r>
      <w:r>
        <w:t>result</w:t>
      </w:r>
      <w:r>
        <w:rPr>
          <w:spacing w:val="-2"/>
        </w:rPr>
        <w:t xml:space="preserve"> </w:t>
      </w:r>
      <w:r>
        <w:t>of</w:t>
      </w:r>
      <w:r>
        <w:rPr>
          <w:spacing w:val="-2"/>
        </w:rPr>
        <w:t xml:space="preserve"> </w:t>
      </w:r>
      <w:r>
        <w:t>a</w:t>
      </w:r>
      <w:r>
        <w:rPr>
          <w:spacing w:val="-4"/>
        </w:rPr>
        <w:t xml:space="preserve"> </w:t>
      </w:r>
      <w:r>
        <w:t>mistake</w:t>
      </w:r>
      <w:r>
        <w:rPr>
          <w:spacing w:val="-3"/>
        </w:rPr>
        <w:t xml:space="preserve"> </w:t>
      </w:r>
      <w:r>
        <w:t>could</w:t>
      </w:r>
      <w:r>
        <w:rPr>
          <w:spacing w:val="-2"/>
        </w:rPr>
        <w:t xml:space="preserve"> </w:t>
      </w:r>
      <w:r>
        <w:t>only</w:t>
      </w:r>
      <w:r>
        <w:rPr>
          <w:spacing w:val="-7"/>
        </w:rPr>
        <w:t xml:space="preserve"> </w:t>
      </w:r>
      <w:r>
        <w:t>be</w:t>
      </w:r>
      <w:r>
        <w:rPr>
          <w:spacing w:val="-3"/>
        </w:rPr>
        <w:t xml:space="preserve"> </w:t>
      </w:r>
      <w:r>
        <w:t>true</w:t>
      </w:r>
      <w:r>
        <w:rPr>
          <w:spacing w:val="-3"/>
        </w:rPr>
        <w:t xml:space="preserve"> </w:t>
      </w:r>
      <w:r>
        <w:t>if</w:t>
      </w:r>
      <w:r>
        <w:rPr>
          <w:spacing w:val="-2"/>
        </w:rPr>
        <w:t xml:space="preserve"> </w:t>
      </w:r>
      <w:r>
        <w:t>the</w:t>
      </w:r>
      <w:r>
        <w:rPr>
          <w:spacing w:val="-2"/>
        </w:rPr>
        <w:t xml:space="preserve"> </w:t>
      </w:r>
      <w:r>
        <w:t>register</w:t>
      </w:r>
      <w:r>
        <w:rPr>
          <w:spacing w:val="-2"/>
        </w:rPr>
        <w:t xml:space="preserve"> </w:t>
      </w:r>
      <w:r>
        <w:t>in</w:t>
      </w:r>
      <w:r>
        <w:rPr>
          <w:spacing w:val="-2"/>
        </w:rPr>
        <w:t xml:space="preserve"> </w:t>
      </w:r>
      <w:r>
        <w:t>question</w:t>
      </w:r>
      <w:r>
        <w:rPr>
          <w:spacing w:val="-2"/>
        </w:rPr>
        <w:t xml:space="preserve"> </w:t>
      </w:r>
      <w:r>
        <w:t>had</w:t>
      </w:r>
      <w:r>
        <w:rPr>
          <w:spacing w:val="-2"/>
        </w:rPr>
        <w:t xml:space="preserve"> </w:t>
      </w:r>
      <w:r>
        <w:t>not</w:t>
      </w:r>
      <w:r>
        <w:rPr>
          <w:spacing w:val="-2"/>
        </w:rPr>
        <w:t xml:space="preserve"> </w:t>
      </w:r>
      <w:r>
        <w:t>been submitted</w:t>
      </w:r>
      <w:r>
        <w:rPr>
          <w:spacing w:val="-1"/>
        </w:rPr>
        <w:t xml:space="preserve"> </w:t>
      </w:r>
      <w:r>
        <w:t>as an exhibit.</w:t>
      </w:r>
      <w:r>
        <w:rPr>
          <w:spacing w:val="40"/>
        </w:rPr>
        <w:t xml:space="preserve"> </w:t>
      </w:r>
      <w:r>
        <w:t>On</w:t>
      </w:r>
      <w:r>
        <w:rPr>
          <w:spacing w:val="-1"/>
        </w:rPr>
        <w:t xml:space="preserve"> </w:t>
      </w:r>
      <w:r>
        <w:t>the</w:t>
      </w:r>
      <w:r>
        <w:rPr>
          <w:spacing w:val="-1"/>
        </w:rPr>
        <w:t xml:space="preserve"> </w:t>
      </w:r>
      <w:r>
        <w:t>premises, the Appellant has not made a</w:t>
      </w:r>
      <w:r>
        <w:rPr>
          <w:spacing w:val="-1"/>
        </w:rPr>
        <w:t xml:space="preserve"> </w:t>
      </w:r>
      <w:r>
        <w:t>case</w:t>
      </w:r>
      <w:r>
        <w:rPr>
          <w:spacing w:val="-1"/>
        </w:rPr>
        <w:t xml:space="preserve"> </w:t>
      </w:r>
      <w:r>
        <w:t>to vacate the admission he made.</w:t>
      </w:r>
    </w:p>
    <w:p w14:paraId="4641E67A" w14:textId="77777777" w:rsidR="00B97AFA" w:rsidRDefault="00000000">
      <w:pPr>
        <w:pStyle w:val="ListParagraph"/>
        <w:numPr>
          <w:ilvl w:val="0"/>
          <w:numId w:val="2"/>
        </w:numPr>
        <w:tabs>
          <w:tab w:val="left" w:pos="983"/>
        </w:tabs>
        <w:spacing w:line="274" w:lineRule="exact"/>
        <w:ind w:right="0"/>
        <w:jc w:val="both"/>
        <w:rPr>
          <w:sz w:val="24"/>
        </w:rPr>
      </w:pPr>
      <w:r>
        <w:rPr>
          <w:sz w:val="24"/>
        </w:rPr>
        <w:t>Ad</w:t>
      </w:r>
      <w:r>
        <w:rPr>
          <w:spacing w:val="-4"/>
          <w:sz w:val="24"/>
        </w:rPr>
        <w:t xml:space="preserve"> </w:t>
      </w:r>
      <w:r>
        <w:rPr>
          <w:sz w:val="24"/>
        </w:rPr>
        <w:t>paragraph</w:t>
      </w:r>
      <w:r>
        <w:rPr>
          <w:spacing w:val="-2"/>
          <w:sz w:val="24"/>
        </w:rPr>
        <w:t xml:space="preserve"> </w:t>
      </w:r>
      <w:r>
        <w:rPr>
          <w:spacing w:val="-10"/>
          <w:sz w:val="24"/>
        </w:rPr>
        <w:t>2</w:t>
      </w:r>
    </w:p>
    <w:p w14:paraId="6933A106" w14:textId="77777777" w:rsidR="00B97AFA" w:rsidRDefault="00000000">
      <w:pPr>
        <w:pStyle w:val="ListParagraph"/>
        <w:numPr>
          <w:ilvl w:val="1"/>
          <w:numId w:val="2"/>
        </w:numPr>
        <w:tabs>
          <w:tab w:val="left" w:pos="1105"/>
        </w:tabs>
        <w:ind w:firstLine="0"/>
        <w:jc w:val="both"/>
        <w:rPr>
          <w:sz w:val="24"/>
        </w:rPr>
      </w:pPr>
      <w:r>
        <w:rPr>
          <w:sz w:val="24"/>
        </w:rPr>
        <w:t>The allegation that Reward Ndiweni was supposed to do follow-ups from the</w:t>
      </w:r>
      <w:r>
        <w:rPr>
          <w:spacing w:val="-1"/>
          <w:sz w:val="24"/>
        </w:rPr>
        <w:t xml:space="preserve"> </w:t>
      </w:r>
      <w:r>
        <w:rPr>
          <w:sz w:val="24"/>
        </w:rPr>
        <w:t>Visa Facilitation</w:t>
      </w:r>
      <w:r>
        <w:rPr>
          <w:spacing w:val="-5"/>
          <w:sz w:val="24"/>
        </w:rPr>
        <w:t xml:space="preserve"> </w:t>
      </w:r>
      <w:r>
        <w:rPr>
          <w:sz w:val="24"/>
        </w:rPr>
        <w:t>Center</w:t>
      </w:r>
      <w:r>
        <w:rPr>
          <w:spacing w:val="-6"/>
          <w:sz w:val="24"/>
        </w:rPr>
        <w:t xml:space="preserve"> </w:t>
      </w:r>
      <w:r>
        <w:rPr>
          <w:sz w:val="24"/>
        </w:rPr>
        <w:t>and</w:t>
      </w:r>
      <w:r>
        <w:rPr>
          <w:spacing w:val="-3"/>
          <w:sz w:val="24"/>
        </w:rPr>
        <w:t xml:space="preserve"> </w:t>
      </w:r>
      <w:r>
        <w:rPr>
          <w:sz w:val="24"/>
        </w:rPr>
        <w:t>not</w:t>
      </w:r>
      <w:r>
        <w:rPr>
          <w:spacing w:val="-4"/>
          <w:sz w:val="24"/>
        </w:rPr>
        <w:t xml:space="preserve"> </w:t>
      </w:r>
      <w:proofErr w:type="spellStart"/>
      <w:r>
        <w:rPr>
          <w:sz w:val="24"/>
        </w:rPr>
        <w:t>te</w:t>
      </w:r>
      <w:proofErr w:type="spellEnd"/>
      <w:r>
        <w:rPr>
          <w:spacing w:val="-5"/>
          <w:sz w:val="24"/>
        </w:rPr>
        <w:t xml:space="preserve"> </w:t>
      </w:r>
      <w:r>
        <w:rPr>
          <w:sz w:val="24"/>
        </w:rPr>
        <w:t>Embassy</w:t>
      </w:r>
      <w:r>
        <w:rPr>
          <w:spacing w:val="-10"/>
          <w:sz w:val="24"/>
        </w:rPr>
        <w:t xml:space="preserve"> </w:t>
      </w:r>
      <w:r>
        <w:rPr>
          <w:sz w:val="24"/>
        </w:rPr>
        <w:t>is</w:t>
      </w:r>
      <w:r>
        <w:rPr>
          <w:spacing w:val="-2"/>
          <w:sz w:val="24"/>
        </w:rPr>
        <w:t xml:space="preserve"> </w:t>
      </w:r>
      <w:r>
        <w:rPr>
          <w:sz w:val="24"/>
        </w:rPr>
        <w:t>immaterial.</w:t>
      </w:r>
      <w:r>
        <w:rPr>
          <w:spacing w:val="40"/>
          <w:sz w:val="24"/>
        </w:rPr>
        <w:t xml:space="preserve"> </w:t>
      </w:r>
      <w:r>
        <w:rPr>
          <w:sz w:val="24"/>
        </w:rPr>
        <w:t>It</w:t>
      </w:r>
      <w:r>
        <w:rPr>
          <w:spacing w:val="-4"/>
          <w:sz w:val="24"/>
        </w:rPr>
        <w:t xml:space="preserve"> </w:t>
      </w:r>
      <w:r>
        <w:rPr>
          <w:sz w:val="24"/>
        </w:rPr>
        <w:t>does</w:t>
      </w:r>
      <w:r>
        <w:rPr>
          <w:spacing w:val="-5"/>
          <w:sz w:val="24"/>
        </w:rPr>
        <w:t xml:space="preserve"> </w:t>
      </w:r>
      <w:r>
        <w:rPr>
          <w:sz w:val="24"/>
        </w:rPr>
        <w:t>not</w:t>
      </w:r>
      <w:r>
        <w:rPr>
          <w:spacing w:val="-2"/>
          <w:sz w:val="24"/>
        </w:rPr>
        <w:t xml:space="preserve"> </w:t>
      </w:r>
      <w:r>
        <w:rPr>
          <w:sz w:val="24"/>
        </w:rPr>
        <w:t>challenge</w:t>
      </w:r>
      <w:r>
        <w:rPr>
          <w:spacing w:val="-4"/>
          <w:sz w:val="24"/>
        </w:rPr>
        <w:t xml:space="preserve"> </w:t>
      </w:r>
      <w:r>
        <w:rPr>
          <w:sz w:val="24"/>
        </w:rPr>
        <w:t>the</w:t>
      </w:r>
      <w:r>
        <w:rPr>
          <w:spacing w:val="-5"/>
          <w:sz w:val="24"/>
        </w:rPr>
        <w:t xml:space="preserve"> </w:t>
      </w:r>
      <w:r>
        <w:rPr>
          <w:sz w:val="24"/>
        </w:rPr>
        <w:t>finding of the disciplinary authority to the effect that the Appellant is guilty of dishonesty. A finding that Reward Ndiweni was supposed to do follow ups at the Visa Facilitation Center</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cure</w:t>
      </w:r>
      <w:r>
        <w:rPr>
          <w:spacing w:val="-15"/>
          <w:sz w:val="24"/>
        </w:rPr>
        <w:t xml:space="preserve"> </w:t>
      </w:r>
      <w:r>
        <w:rPr>
          <w:sz w:val="24"/>
        </w:rPr>
        <w:t>the</w:t>
      </w:r>
      <w:r>
        <w:rPr>
          <w:spacing w:val="-15"/>
          <w:sz w:val="24"/>
        </w:rPr>
        <w:t xml:space="preserve"> </w:t>
      </w:r>
      <w:r>
        <w:rPr>
          <w:sz w:val="24"/>
        </w:rPr>
        <w:t>fact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unlawfully</w:t>
      </w:r>
      <w:r>
        <w:rPr>
          <w:spacing w:val="-15"/>
          <w:sz w:val="24"/>
        </w:rPr>
        <w:t xml:space="preserve"> </w:t>
      </w:r>
      <w:r>
        <w:rPr>
          <w:sz w:val="24"/>
        </w:rPr>
        <w:t>and</w:t>
      </w:r>
      <w:r>
        <w:rPr>
          <w:spacing w:val="-15"/>
          <w:sz w:val="24"/>
        </w:rPr>
        <w:t xml:space="preserve"> </w:t>
      </w:r>
      <w:r>
        <w:rPr>
          <w:sz w:val="24"/>
        </w:rPr>
        <w:t>intentionally</w:t>
      </w:r>
      <w:r>
        <w:rPr>
          <w:spacing w:val="-15"/>
          <w:sz w:val="24"/>
        </w:rPr>
        <w:t xml:space="preserve"> </w:t>
      </w:r>
      <w:r>
        <w:rPr>
          <w:sz w:val="24"/>
        </w:rPr>
        <w:t>made</w:t>
      </w:r>
      <w:r>
        <w:rPr>
          <w:spacing w:val="-15"/>
          <w:sz w:val="24"/>
        </w:rPr>
        <w:t xml:space="preserve"> </w:t>
      </w:r>
      <w:r>
        <w:rPr>
          <w:sz w:val="24"/>
        </w:rPr>
        <w:t>copies for</w:t>
      </w:r>
      <w:r>
        <w:rPr>
          <w:spacing w:val="-1"/>
          <w:sz w:val="24"/>
        </w:rPr>
        <w:t xml:space="preserve"> </w:t>
      </w:r>
      <w:r>
        <w:rPr>
          <w:sz w:val="24"/>
        </w:rPr>
        <w:t xml:space="preserve">Reward Ndiweni’s application for visa and handed it to him without </w:t>
      </w:r>
      <w:proofErr w:type="spellStart"/>
      <w:r>
        <w:rPr>
          <w:sz w:val="24"/>
        </w:rPr>
        <w:t>authorisation</w:t>
      </w:r>
      <w:proofErr w:type="spellEnd"/>
      <w:r>
        <w:rPr>
          <w:sz w:val="24"/>
        </w:rPr>
        <w:t>.</w:t>
      </w:r>
    </w:p>
    <w:p w14:paraId="7CB540B0" w14:textId="77777777" w:rsidR="00B97AFA" w:rsidRDefault="00000000">
      <w:pPr>
        <w:pStyle w:val="ListParagraph"/>
        <w:numPr>
          <w:ilvl w:val="1"/>
          <w:numId w:val="2"/>
        </w:numPr>
        <w:tabs>
          <w:tab w:val="left" w:pos="1131"/>
        </w:tabs>
        <w:ind w:right="21" w:firstLine="0"/>
        <w:jc w:val="both"/>
        <w:rPr>
          <w:sz w:val="24"/>
        </w:rPr>
      </w:pPr>
      <w:r>
        <w:rPr>
          <w:sz w:val="24"/>
        </w:rPr>
        <w:t>The challenge on the date, when Appellant made copies to Reward Ndiweni, is without legal merit.</w:t>
      </w:r>
      <w:r>
        <w:rPr>
          <w:spacing w:val="40"/>
          <w:sz w:val="24"/>
        </w:rPr>
        <w:t xml:space="preserve"> </w:t>
      </w:r>
      <w:r>
        <w:rPr>
          <w:sz w:val="24"/>
        </w:rPr>
        <w:t>In the</w:t>
      </w:r>
      <w:r>
        <w:rPr>
          <w:spacing w:val="-1"/>
          <w:sz w:val="24"/>
        </w:rPr>
        <w:t xml:space="preserve"> </w:t>
      </w:r>
      <w:r>
        <w:rPr>
          <w:sz w:val="24"/>
        </w:rPr>
        <w:t>notice of appeal, the Appellant does not deny that he</w:t>
      </w:r>
      <w:r>
        <w:rPr>
          <w:spacing w:val="-1"/>
          <w:sz w:val="24"/>
        </w:rPr>
        <w:t xml:space="preserve"> </w:t>
      </w:r>
      <w:r>
        <w:rPr>
          <w:sz w:val="24"/>
        </w:rPr>
        <w:t>made copies for Reward Ndiweni. He only seeks to challenge the dates and that is disingenuous and cannot be a genuine basis for setting aside the decision of the disciplinary authority.</w:t>
      </w:r>
    </w:p>
    <w:p w14:paraId="507F9427" w14:textId="77777777" w:rsidR="00B97AFA" w:rsidRDefault="00000000">
      <w:pPr>
        <w:pStyle w:val="ListParagraph"/>
        <w:numPr>
          <w:ilvl w:val="0"/>
          <w:numId w:val="3"/>
        </w:numPr>
        <w:tabs>
          <w:tab w:val="left" w:pos="983"/>
        </w:tabs>
        <w:spacing w:before="1"/>
        <w:ind w:left="983" w:right="0" w:hanging="240"/>
        <w:jc w:val="both"/>
        <w:rPr>
          <w:sz w:val="24"/>
        </w:rPr>
      </w:pPr>
      <w:r>
        <w:rPr>
          <w:sz w:val="24"/>
        </w:rPr>
        <w:t>Ad</w:t>
      </w:r>
      <w:r>
        <w:rPr>
          <w:spacing w:val="-4"/>
          <w:sz w:val="24"/>
        </w:rPr>
        <w:t xml:space="preserve"> </w:t>
      </w:r>
      <w:r>
        <w:rPr>
          <w:sz w:val="24"/>
        </w:rPr>
        <w:t>paragraph</w:t>
      </w:r>
      <w:r>
        <w:rPr>
          <w:spacing w:val="-2"/>
          <w:sz w:val="24"/>
        </w:rPr>
        <w:t xml:space="preserve"> </w:t>
      </w:r>
      <w:r>
        <w:rPr>
          <w:spacing w:val="-10"/>
          <w:sz w:val="24"/>
        </w:rPr>
        <w:t>5</w:t>
      </w:r>
    </w:p>
    <w:p w14:paraId="49636B84" w14:textId="77777777" w:rsidR="00B97AFA" w:rsidRDefault="00000000">
      <w:pPr>
        <w:pStyle w:val="BodyText"/>
        <w:ind w:left="743" w:right="26"/>
        <w:jc w:val="both"/>
      </w:pPr>
      <w:r>
        <w:t>The</w:t>
      </w:r>
      <w:r>
        <w:rPr>
          <w:spacing w:val="-9"/>
        </w:rPr>
        <w:t xml:space="preserve"> </w:t>
      </w:r>
      <w:r>
        <w:t>allegation</w:t>
      </w:r>
      <w:r>
        <w:rPr>
          <w:spacing w:val="-8"/>
        </w:rPr>
        <w:t xml:space="preserve"> </w:t>
      </w:r>
      <w:r>
        <w:t>that</w:t>
      </w:r>
      <w:r>
        <w:rPr>
          <w:spacing w:val="-8"/>
        </w:rPr>
        <w:t xml:space="preserve"> </w:t>
      </w:r>
      <w:r>
        <w:t>there</w:t>
      </w:r>
      <w:r>
        <w:rPr>
          <w:spacing w:val="-5"/>
        </w:rPr>
        <w:t xml:space="preserve"> </w:t>
      </w:r>
      <w:r>
        <w:t>was</w:t>
      </w:r>
      <w:r>
        <w:rPr>
          <w:spacing w:val="-8"/>
        </w:rPr>
        <w:t xml:space="preserve"> </w:t>
      </w:r>
      <w:r>
        <w:t>no</w:t>
      </w:r>
      <w:r>
        <w:rPr>
          <w:spacing w:val="-6"/>
        </w:rPr>
        <w:t xml:space="preserve"> </w:t>
      </w:r>
      <w:r>
        <w:t>evidence</w:t>
      </w:r>
      <w:r>
        <w:rPr>
          <w:spacing w:val="-9"/>
        </w:rPr>
        <w:t xml:space="preserve"> </w:t>
      </w:r>
      <w:r>
        <w:t>that</w:t>
      </w:r>
      <w:r>
        <w:rPr>
          <w:spacing w:val="-8"/>
        </w:rPr>
        <w:t xml:space="preserve"> </w:t>
      </w:r>
      <w:r>
        <w:t>the</w:t>
      </w:r>
      <w:r>
        <w:rPr>
          <w:spacing w:val="-6"/>
        </w:rPr>
        <w:t xml:space="preserve"> </w:t>
      </w:r>
      <w:r>
        <w:t>conduct</w:t>
      </w:r>
      <w:r>
        <w:rPr>
          <w:spacing w:val="-8"/>
        </w:rPr>
        <w:t xml:space="preserve"> </w:t>
      </w:r>
      <w:r>
        <w:t>of</w:t>
      </w:r>
      <w:r>
        <w:rPr>
          <w:spacing w:val="-7"/>
        </w:rPr>
        <w:t xml:space="preserve"> </w:t>
      </w:r>
      <w:r>
        <w:t>the</w:t>
      </w:r>
      <w:r>
        <w:rPr>
          <w:spacing w:val="-7"/>
        </w:rPr>
        <w:t xml:space="preserve"> </w:t>
      </w:r>
      <w:r>
        <w:t>Appellant</w:t>
      </w:r>
      <w:r>
        <w:rPr>
          <w:spacing w:val="-5"/>
        </w:rPr>
        <w:t xml:space="preserve"> </w:t>
      </w:r>
      <w:r>
        <w:t>brought</w:t>
      </w:r>
      <w:r>
        <w:rPr>
          <w:spacing w:val="-6"/>
        </w:rPr>
        <w:t xml:space="preserve"> </w:t>
      </w:r>
      <w:r>
        <w:t>the Respondent into disrepute is denied,...</w:t>
      </w:r>
    </w:p>
    <w:p w14:paraId="06208E82" w14:textId="77777777" w:rsidR="00B97AFA" w:rsidRDefault="00000000">
      <w:pPr>
        <w:pStyle w:val="BodyText"/>
        <w:ind w:left="743"/>
        <w:jc w:val="both"/>
      </w:pPr>
      <w:r>
        <w:t>12</w:t>
      </w:r>
      <w:r>
        <w:rPr>
          <w:spacing w:val="-2"/>
        </w:rPr>
        <w:t xml:space="preserve"> </w:t>
      </w:r>
      <w:r>
        <w:t>Ad</w:t>
      </w:r>
      <w:r>
        <w:rPr>
          <w:spacing w:val="-1"/>
        </w:rPr>
        <w:t xml:space="preserve"> </w:t>
      </w:r>
      <w:r>
        <w:t>paragraph</w:t>
      </w:r>
      <w:r>
        <w:rPr>
          <w:spacing w:val="-1"/>
        </w:rPr>
        <w:t xml:space="preserve"> </w:t>
      </w:r>
      <w:r>
        <w:rPr>
          <w:spacing w:val="-10"/>
        </w:rPr>
        <w:t>8</w:t>
      </w:r>
    </w:p>
    <w:p w14:paraId="2A07C5C1" w14:textId="77777777" w:rsidR="00B97AFA" w:rsidRDefault="00000000">
      <w:pPr>
        <w:pStyle w:val="BodyText"/>
        <w:ind w:left="23" w:right="21" w:firstLine="719"/>
        <w:jc w:val="both"/>
      </w:pPr>
      <w:r>
        <w:t>The contents of this paragraph are denied.</w:t>
      </w:r>
      <w:r>
        <w:rPr>
          <w:spacing w:val="40"/>
        </w:rPr>
        <w:t xml:space="preserve"> </w:t>
      </w:r>
      <w:r>
        <w:t>I am advised that a decision concerning sentence imposed can only be set aside in limited circumstances… The Appellant is required to show that there was a serious misdirection in the exercise of discretion by the disciplinary authority and he has failed to do that.”</w:t>
      </w:r>
    </w:p>
    <w:p w14:paraId="073A3D41" w14:textId="77777777" w:rsidR="00B97AFA" w:rsidRDefault="00B97AFA">
      <w:pPr>
        <w:pStyle w:val="BodyText"/>
        <w:spacing w:before="139"/>
      </w:pPr>
    </w:p>
    <w:p w14:paraId="604CACAB" w14:textId="77777777" w:rsidR="00B97AFA" w:rsidRDefault="00000000">
      <w:pPr>
        <w:pStyle w:val="BodyText"/>
        <w:ind w:left="23"/>
        <w:jc w:val="both"/>
      </w:pPr>
      <w:r>
        <w:t>Respondent</w:t>
      </w:r>
      <w:r>
        <w:rPr>
          <w:spacing w:val="-1"/>
        </w:rPr>
        <w:t xml:space="preserve"> </w:t>
      </w:r>
      <w:r>
        <w:t>prayed</w:t>
      </w:r>
      <w:r>
        <w:rPr>
          <w:spacing w:val="-1"/>
        </w:rPr>
        <w:t xml:space="preserve"> </w:t>
      </w:r>
      <w:r>
        <w:t>that the</w:t>
      </w:r>
      <w:r>
        <w:rPr>
          <w:spacing w:val="-2"/>
        </w:rPr>
        <w:t xml:space="preserve"> </w:t>
      </w:r>
      <w:r>
        <w:t>appeal</w:t>
      </w:r>
      <w:r>
        <w:rPr>
          <w:spacing w:val="-1"/>
        </w:rPr>
        <w:t xml:space="preserve"> </w:t>
      </w:r>
      <w:r>
        <w:t xml:space="preserve">be </w:t>
      </w:r>
      <w:r>
        <w:rPr>
          <w:spacing w:val="-2"/>
        </w:rPr>
        <w:t>dismissed.</w:t>
      </w:r>
    </w:p>
    <w:p w14:paraId="788915F4" w14:textId="77777777" w:rsidR="00B97AFA" w:rsidRDefault="00000000">
      <w:pPr>
        <w:spacing w:before="137"/>
        <w:ind w:left="23"/>
        <w:rPr>
          <w:b/>
          <w:sz w:val="24"/>
        </w:rPr>
      </w:pPr>
      <w:r>
        <w:rPr>
          <w:b/>
          <w:spacing w:val="-2"/>
          <w:sz w:val="24"/>
          <w:u w:val="single"/>
        </w:rPr>
        <w:t>ANALYSIS</w:t>
      </w:r>
    </w:p>
    <w:p w14:paraId="3E1C18D1" w14:textId="77777777" w:rsidR="00B97AFA" w:rsidRDefault="00000000">
      <w:pPr>
        <w:pStyle w:val="BodyText"/>
        <w:spacing w:before="140" w:line="360" w:lineRule="auto"/>
        <w:ind w:left="23" w:right="22"/>
        <w:jc w:val="both"/>
      </w:pPr>
      <w:r>
        <w:t>The case essentially involves incidents concerning two clients of respondent namely Vongai Utete and Reward Ndiweni.</w:t>
      </w:r>
      <w:r>
        <w:rPr>
          <w:spacing w:val="40"/>
        </w:rPr>
        <w:t xml:space="preserve"> </w:t>
      </w:r>
      <w:r>
        <w:t>Respondent’s disciplinary authority found appellant guilty of fraudulent dealings with the two clients.</w:t>
      </w:r>
      <w:r>
        <w:rPr>
          <w:spacing w:val="40"/>
        </w:rPr>
        <w:t xml:space="preserve"> </w:t>
      </w:r>
      <w:r>
        <w:t xml:space="preserve">It </w:t>
      </w:r>
      <w:proofErr w:type="spellStart"/>
      <w:r>
        <w:t>penalised</w:t>
      </w:r>
      <w:proofErr w:type="spellEnd"/>
      <w:r>
        <w:t xml:space="preserve"> appellant with a dismissal from employment. Upon appeal, respondent’s authority upheld the verdict and penalty returned by the</w:t>
      </w:r>
      <w:r>
        <w:rPr>
          <w:spacing w:val="-6"/>
        </w:rPr>
        <w:t xml:space="preserve"> </w:t>
      </w:r>
      <w:r>
        <w:t>disciplinary</w:t>
      </w:r>
      <w:r>
        <w:rPr>
          <w:spacing w:val="-8"/>
        </w:rPr>
        <w:t xml:space="preserve"> </w:t>
      </w:r>
      <w:r>
        <w:t>authority.</w:t>
      </w:r>
      <w:r>
        <w:rPr>
          <w:spacing w:val="-4"/>
        </w:rPr>
        <w:t xml:space="preserve"> </w:t>
      </w:r>
      <w:r>
        <w:t>The</w:t>
      </w:r>
      <w:r>
        <w:rPr>
          <w:spacing w:val="-2"/>
        </w:rPr>
        <w:t xml:space="preserve"> </w:t>
      </w:r>
      <w:r>
        <w:t>appeal</w:t>
      </w:r>
      <w:r>
        <w:rPr>
          <w:spacing w:val="-1"/>
        </w:rPr>
        <w:t xml:space="preserve"> </w:t>
      </w:r>
      <w:r>
        <w:t>effectively</w:t>
      </w:r>
      <w:r>
        <w:rPr>
          <w:spacing w:val="-8"/>
        </w:rPr>
        <w:t xml:space="preserve"> </w:t>
      </w:r>
      <w:r>
        <w:t>says</w:t>
      </w:r>
      <w:r>
        <w:rPr>
          <w:spacing w:val="-1"/>
        </w:rPr>
        <w:t xml:space="preserve"> </w:t>
      </w:r>
      <w:r>
        <w:t>the appeals</w:t>
      </w:r>
      <w:r>
        <w:rPr>
          <w:spacing w:val="-1"/>
        </w:rPr>
        <w:t xml:space="preserve"> </w:t>
      </w:r>
      <w:r>
        <w:t>authority</w:t>
      </w:r>
      <w:r>
        <w:rPr>
          <w:spacing w:val="-5"/>
        </w:rPr>
        <w:t xml:space="preserve"> </w:t>
      </w:r>
      <w:r>
        <w:t>erred</w:t>
      </w:r>
      <w:r>
        <w:rPr>
          <w:spacing w:val="-2"/>
        </w:rPr>
        <w:t xml:space="preserve"> </w:t>
      </w:r>
      <w:r>
        <w:t>in</w:t>
      </w:r>
      <w:r>
        <w:rPr>
          <w:spacing w:val="-2"/>
        </w:rPr>
        <w:t xml:space="preserve"> upholding</w:t>
      </w:r>
    </w:p>
    <w:p w14:paraId="56F0E869" w14:textId="77777777" w:rsidR="00B97AFA" w:rsidRDefault="00B97AFA">
      <w:pPr>
        <w:pStyle w:val="BodyText"/>
        <w:spacing w:line="360" w:lineRule="auto"/>
        <w:jc w:val="both"/>
        <w:sectPr w:rsidR="00B97AFA">
          <w:pgSz w:w="11910" w:h="16840"/>
          <w:pgMar w:top="1520" w:right="1417" w:bottom="280" w:left="1417" w:header="763" w:footer="0" w:gutter="0"/>
          <w:cols w:space="720"/>
        </w:sectPr>
      </w:pPr>
    </w:p>
    <w:p w14:paraId="7310DFDB" w14:textId="77777777" w:rsidR="00B97AFA" w:rsidRDefault="00B97AFA">
      <w:pPr>
        <w:pStyle w:val="BodyText"/>
      </w:pPr>
    </w:p>
    <w:p w14:paraId="6968BAFC" w14:textId="77777777" w:rsidR="00B97AFA" w:rsidRDefault="00B97AFA">
      <w:pPr>
        <w:pStyle w:val="BodyText"/>
      </w:pPr>
    </w:p>
    <w:p w14:paraId="71DA3B12" w14:textId="77777777" w:rsidR="00B97AFA" w:rsidRDefault="00B97AFA">
      <w:pPr>
        <w:pStyle w:val="BodyText"/>
      </w:pPr>
    </w:p>
    <w:p w14:paraId="5C192676" w14:textId="77777777" w:rsidR="00B97AFA" w:rsidRDefault="00B97AFA">
      <w:pPr>
        <w:pStyle w:val="BodyText"/>
      </w:pPr>
    </w:p>
    <w:p w14:paraId="4BE55FB2" w14:textId="77777777" w:rsidR="00B97AFA" w:rsidRDefault="00B97AFA">
      <w:pPr>
        <w:pStyle w:val="BodyText"/>
      </w:pPr>
    </w:p>
    <w:p w14:paraId="39951FE8" w14:textId="77777777" w:rsidR="00B97AFA" w:rsidRDefault="00B97AFA">
      <w:pPr>
        <w:pStyle w:val="BodyText"/>
        <w:spacing w:before="273"/>
      </w:pPr>
    </w:p>
    <w:p w14:paraId="28F5E4DE" w14:textId="77777777" w:rsidR="00B97AFA" w:rsidRDefault="00000000">
      <w:pPr>
        <w:pStyle w:val="BodyText"/>
        <w:spacing w:line="360" w:lineRule="auto"/>
        <w:ind w:left="23"/>
      </w:pPr>
      <w:r>
        <w:t>the verdict and penalty.</w:t>
      </w:r>
      <w:r>
        <w:rPr>
          <w:spacing w:val="40"/>
        </w:rPr>
        <w:t xml:space="preserve"> </w:t>
      </w:r>
      <w:r>
        <w:t xml:space="preserve">Therefore this analysis focuses on the judgement of the disciplinary </w:t>
      </w:r>
      <w:r>
        <w:rPr>
          <w:spacing w:val="-2"/>
        </w:rPr>
        <w:t>authority.</w:t>
      </w:r>
    </w:p>
    <w:p w14:paraId="7C59ED77" w14:textId="77777777" w:rsidR="00B97AFA" w:rsidRDefault="00000000">
      <w:pPr>
        <w:pStyle w:val="BodyText"/>
        <w:ind w:left="23"/>
      </w:pPr>
      <w:r>
        <w:t>The</w:t>
      </w:r>
      <w:r>
        <w:rPr>
          <w:spacing w:val="-5"/>
        </w:rPr>
        <w:t xml:space="preserve"> </w:t>
      </w:r>
      <w:r>
        <w:t>Utete</w:t>
      </w:r>
      <w:r>
        <w:rPr>
          <w:spacing w:val="-1"/>
        </w:rPr>
        <w:t xml:space="preserve"> </w:t>
      </w:r>
      <w:r>
        <w:t>judgement opined</w:t>
      </w:r>
      <w:r>
        <w:rPr>
          <w:spacing w:val="-1"/>
        </w:rPr>
        <w:t xml:space="preserve"> </w:t>
      </w:r>
      <w:r>
        <w:t xml:space="preserve">as </w:t>
      </w:r>
      <w:r>
        <w:rPr>
          <w:spacing w:val="-2"/>
        </w:rPr>
        <w:t>follows;</w:t>
      </w:r>
    </w:p>
    <w:p w14:paraId="20F7DFC0" w14:textId="77777777" w:rsidR="00B97AFA" w:rsidRDefault="00000000">
      <w:pPr>
        <w:pStyle w:val="BodyText"/>
        <w:spacing w:before="137"/>
        <w:ind w:left="743"/>
      </w:pPr>
      <w:r>
        <w:t xml:space="preserve">“42 In proving the allegations the employer led evidence of two witnesses, both witnesses said a </w:t>
      </w:r>
      <w:proofErr w:type="spellStart"/>
      <w:r>
        <w:t>tippex</w:t>
      </w:r>
      <w:proofErr w:type="spellEnd"/>
      <w:r>
        <w:t xml:space="preserve"> was used and the name of Vongai Utete was written on, that</w:t>
      </w:r>
      <w:r>
        <w:rPr>
          <w:spacing w:val="80"/>
        </w:rPr>
        <w:t xml:space="preserve"> </w:t>
      </w:r>
      <w:r>
        <w:t>was</w:t>
      </w:r>
      <w:r>
        <w:rPr>
          <w:spacing w:val="-8"/>
        </w:rPr>
        <w:t xml:space="preserve"> </w:t>
      </w:r>
      <w:r>
        <w:t>in</w:t>
      </w:r>
      <w:r>
        <w:rPr>
          <w:spacing w:val="-8"/>
        </w:rPr>
        <w:t xml:space="preserve"> </w:t>
      </w:r>
      <w:r>
        <w:t>regard</w:t>
      </w:r>
      <w:r>
        <w:rPr>
          <w:spacing w:val="-9"/>
        </w:rPr>
        <w:t xml:space="preserve"> </w:t>
      </w:r>
      <w:r>
        <w:t>to</w:t>
      </w:r>
      <w:r>
        <w:rPr>
          <w:spacing w:val="-8"/>
        </w:rPr>
        <w:t xml:space="preserve"> </w:t>
      </w:r>
      <w:r>
        <w:t>allegation</w:t>
      </w:r>
      <w:r>
        <w:rPr>
          <w:spacing w:val="-8"/>
        </w:rPr>
        <w:t xml:space="preserve"> </w:t>
      </w:r>
      <w:r>
        <w:t>1</w:t>
      </w:r>
      <w:r>
        <w:rPr>
          <w:spacing w:val="40"/>
        </w:rPr>
        <w:t xml:space="preserve"> </w:t>
      </w:r>
      <w:r>
        <w:t>In</w:t>
      </w:r>
      <w:r>
        <w:rPr>
          <w:spacing w:val="-6"/>
        </w:rPr>
        <w:t xml:space="preserve"> </w:t>
      </w:r>
      <w:r>
        <w:t>regard</w:t>
      </w:r>
      <w:r>
        <w:rPr>
          <w:spacing w:val="-8"/>
        </w:rPr>
        <w:t xml:space="preserve"> </w:t>
      </w:r>
      <w:r>
        <w:t>to</w:t>
      </w:r>
      <w:r>
        <w:rPr>
          <w:spacing w:val="-8"/>
        </w:rPr>
        <w:t xml:space="preserve"> </w:t>
      </w:r>
      <w:r>
        <w:t>allegation</w:t>
      </w:r>
      <w:r>
        <w:rPr>
          <w:spacing w:val="-8"/>
        </w:rPr>
        <w:t xml:space="preserve"> </w:t>
      </w:r>
      <w:r>
        <w:t>3</w:t>
      </w:r>
      <w:r>
        <w:rPr>
          <w:spacing w:val="-8"/>
        </w:rPr>
        <w:t xml:space="preserve"> </w:t>
      </w:r>
      <w:r>
        <w:t>both</w:t>
      </w:r>
      <w:r>
        <w:rPr>
          <w:spacing w:val="-8"/>
        </w:rPr>
        <w:t xml:space="preserve"> </w:t>
      </w:r>
      <w:r>
        <w:t>witness</w:t>
      </w:r>
      <w:r>
        <w:rPr>
          <w:spacing w:val="40"/>
        </w:rPr>
        <w:t xml:space="preserve"> </w:t>
      </w:r>
      <w:r>
        <w:t>again</w:t>
      </w:r>
      <w:r>
        <w:rPr>
          <w:spacing w:val="-8"/>
        </w:rPr>
        <w:t xml:space="preserve"> </w:t>
      </w:r>
      <w:r>
        <w:t>said</w:t>
      </w:r>
      <w:r>
        <w:rPr>
          <w:spacing w:val="-8"/>
        </w:rPr>
        <w:t xml:space="preserve"> </w:t>
      </w:r>
      <w:r>
        <w:t>Ndiweni came</w:t>
      </w:r>
      <w:r>
        <w:rPr>
          <w:spacing w:val="-15"/>
        </w:rPr>
        <w:t xml:space="preserve"> </w:t>
      </w:r>
      <w:r>
        <w:t>with</w:t>
      </w:r>
      <w:r>
        <w:rPr>
          <w:spacing w:val="-15"/>
        </w:rPr>
        <w:t xml:space="preserve"> </w:t>
      </w:r>
      <w:r>
        <w:t>a</w:t>
      </w:r>
      <w:r>
        <w:rPr>
          <w:spacing w:val="-15"/>
        </w:rPr>
        <w:t xml:space="preserve"> </w:t>
      </w:r>
      <w:r>
        <w:t>letter</w:t>
      </w:r>
      <w:r>
        <w:rPr>
          <w:spacing w:val="-15"/>
        </w:rPr>
        <w:t xml:space="preserve"> </w:t>
      </w:r>
      <w:r>
        <w:t>having</w:t>
      </w:r>
      <w:r>
        <w:rPr>
          <w:spacing w:val="-15"/>
        </w:rPr>
        <w:t xml:space="preserve"> </w:t>
      </w:r>
      <w:r>
        <w:t>the</w:t>
      </w:r>
      <w:r>
        <w:rPr>
          <w:spacing w:val="-15"/>
        </w:rPr>
        <w:t xml:space="preserve"> </w:t>
      </w:r>
      <w:r>
        <w:t>results</w:t>
      </w:r>
      <w:r>
        <w:rPr>
          <w:spacing w:val="-15"/>
        </w:rPr>
        <w:t xml:space="preserve"> </w:t>
      </w:r>
      <w:r>
        <w:t>of</w:t>
      </w:r>
      <w:r>
        <w:rPr>
          <w:spacing w:val="-15"/>
        </w:rPr>
        <w:t xml:space="preserve"> </w:t>
      </w:r>
      <w:r>
        <w:t>appeal</w:t>
      </w:r>
      <w:r>
        <w:rPr>
          <w:spacing w:val="-15"/>
        </w:rPr>
        <w:t xml:space="preserve"> </w:t>
      </w:r>
      <w:r>
        <w:t>which</w:t>
      </w:r>
      <w:r>
        <w:rPr>
          <w:spacing w:val="-15"/>
        </w:rPr>
        <w:t xml:space="preserve"> </w:t>
      </w:r>
      <w:r>
        <w:t>surprised</w:t>
      </w:r>
      <w:r>
        <w:rPr>
          <w:spacing w:val="-15"/>
        </w:rPr>
        <w:t xml:space="preserve"> </w:t>
      </w:r>
      <w:r>
        <w:t>both</w:t>
      </w:r>
      <w:r>
        <w:rPr>
          <w:spacing w:val="-15"/>
        </w:rPr>
        <w:t xml:space="preserve"> </w:t>
      </w:r>
      <w:r>
        <w:t>witnesses.</w:t>
      </w:r>
      <w:r>
        <w:rPr>
          <w:spacing w:val="31"/>
        </w:rPr>
        <w:t xml:space="preserve"> </w:t>
      </w:r>
      <w:r>
        <w:t>Ndiweni told</w:t>
      </w:r>
      <w:r>
        <w:rPr>
          <w:spacing w:val="-7"/>
        </w:rPr>
        <w:t xml:space="preserve"> </w:t>
      </w:r>
      <w:r>
        <w:t>them</w:t>
      </w:r>
      <w:r>
        <w:rPr>
          <w:spacing w:val="-7"/>
        </w:rPr>
        <w:t xml:space="preserve"> </w:t>
      </w:r>
      <w:r>
        <w:t>is</w:t>
      </w:r>
      <w:r>
        <w:rPr>
          <w:spacing w:val="-7"/>
        </w:rPr>
        <w:t xml:space="preserve"> </w:t>
      </w:r>
      <w:r>
        <w:t>accused</w:t>
      </w:r>
      <w:r>
        <w:rPr>
          <w:spacing w:val="-7"/>
        </w:rPr>
        <w:t xml:space="preserve"> </w:t>
      </w:r>
      <w:r>
        <w:t>employee</w:t>
      </w:r>
      <w:r>
        <w:rPr>
          <w:spacing w:val="-8"/>
        </w:rPr>
        <w:t xml:space="preserve"> </w:t>
      </w:r>
      <w:r>
        <w:t>who</w:t>
      </w:r>
      <w:r>
        <w:rPr>
          <w:spacing w:val="-8"/>
        </w:rPr>
        <w:t xml:space="preserve"> </w:t>
      </w:r>
      <w:r>
        <w:t>helped</w:t>
      </w:r>
      <w:r>
        <w:rPr>
          <w:spacing w:val="-8"/>
        </w:rPr>
        <w:t xml:space="preserve"> </w:t>
      </w:r>
      <w:r>
        <w:t>him</w:t>
      </w:r>
      <w:r>
        <w:rPr>
          <w:spacing w:val="-7"/>
        </w:rPr>
        <w:t xml:space="preserve"> </w:t>
      </w:r>
      <w:r>
        <w:t>with</w:t>
      </w:r>
      <w:r>
        <w:rPr>
          <w:spacing w:val="-7"/>
        </w:rPr>
        <w:t xml:space="preserve"> </w:t>
      </w:r>
      <w:r>
        <w:t>copies</w:t>
      </w:r>
      <w:r>
        <w:rPr>
          <w:spacing w:val="-8"/>
        </w:rPr>
        <w:t xml:space="preserve"> </w:t>
      </w:r>
      <w:r>
        <w:t>of</w:t>
      </w:r>
      <w:r>
        <w:rPr>
          <w:spacing w:val="-8"/>
        </w:rPr>
        <w:t xml:space="preserve"> </w:t>
      </w:r>
      <w:r>
        <w:t>his</w:t>
      </w:r>
      <w:r>
        <w:rPr>
          <w:spacing w:val="-7"/>
        </w:rPr>
        <w:t xml:space="preserve"> </w:t>
      </w:r>
      <w:r>
        <w:t>file</w:t>
      </w:r>
      <w:r>
        <w:rPr>
          <w:spacing w:val="-8"/>
        </w:rPr>
        <w:t xml:space="preserve"> </w:t>
      </w:r>
      <w:r>
        <w:t>and</w:t>
      </w:r>
      <w:r>
        <w:rPr>
          <w:spacing w:val="-7"/>
        </w:rPr>
        <w:t xml:space="preserve"> </w:t>
      </w:r>
      <w:r>
        <w:t>the</w:t>
      </w:r>
      <w:r>
        <w:rPr>
          <w:spacing w:val="-8"/>
        </w:rPr>
        <w:t xml:space="preserve"> </w:t>
      </w:r>
      <w:r>
        <w:t>advice</w:t>
      </w:r>
      <w:r>
        <w:rPr>
          <w:spacing w:val="-9"/>
        </w:rPr>
        <w:t xml:space="preserve"> </w:t>
      </w:r>
      <w:r>
        <w:t>to bypass</w:t>
      </w:r>
      <w:r>
        <w:rPr>
          <w:spacing w:val="28"/>
        </w:rPr>
        <w:t xml:space="preserve"> </w:t>
      </w:r>
      <w:r>
        <w:t>VFS</w:t>
      </w:r>
      <w:r>
        <w:rPr>
          <w:spacing w:val="28"/>
        </w:rPr>
        <w:t xml:space="preserve"> </w:t>
      </w:r>
      <w:r>
        <w:t>as</w:t>
      </w:r>
      <w:r>
        <w:rPr>
          <w:spacing w:val="28"/>
        </w:rPr>
        <w:t xml:space="preserve"> </w:t>
      </w:r>
      <w:r>
        <w:t>the</w:t>
      </w:r>
      <w:r>
        <w:rPr>
          <w:spacing w:val="80"/>
        </w:rPr>
        <w:t xml:space="preserve"> </w:t>
      </w:r>
      <w:r>
        <w:t>process</w:t>
      </w:r>
      <w:r>
        <w:rPr>
          <w:spacing w:val="28"/>
        </w:rPr>
        <w:t xml:space="preserve"> </w:t>
      </w:r>
      <w:r>
        <w:t>might</w:t>
      </w:r>
      <w:r>
        <w:rPr>
          <w:spacing w:val="28"/>
        </w:rPr>
        <w:t xml:space="preserve"> </w:t>
      </w:r>
      <w:r>
        <w:t>be</w:t>
      </w:r>
      <w:r>
        <w:rPr>
          <w:spacing w:val="27"/>
        </w:rPr>
        <w:t xml:space="preserve"> </w:t>
      </w:r>
      <w:r>
        <w:t>longer</w:t>
      </w:r>
      <w:r>
        <w:rPr>
          <w:spacing w:val="27"/>
        </w:rPr>
        <w:t xml:space="preserve"> </w:t>
      </w:r>
      <w:r>
        <w:t>and</w:t>
      </w:r>
      <w:r>
        <w:rPr>
          <w:spacing w:val="27"/>
        </w:rPr>
        <w:t xml:space="preserve"> </w:t>
      </w:r>
      <w:r>
        <w:t>apply</w:t>
      </w:r>
      <w:r>
        <w:rPr>
          <w:spacing w:val="24"/>
        </w:rPr>
        <w:t xml:space="preserve"> </w:t>
      </w:r>
      <w:r>
        <w:t>straight</w:t>
      </w:r>
      <w:r>
        <w:rPr>
          <w:spacing w:val="28"/>
        </w:rPr>
        <w:t xml:space="preserve"> </w:t>
      </w:r>
      <w:r>
        <w:t>to</w:t>
      </w:r>
      <w:r>
        <w:rPr>
          <w:spacing w:val="28"/>
        </w:rPr>
        <w:t xml:space="preserve"> </w:t>
      </w:r>
      <w:r>
        <w:t>Home</w:t>
      </w:r>
      <w:r>
        <w:rPr>
          <w:spacing w:val="27"/>
        </w:rPr>
        <w:t xml:space="preserve"> </w:t>
      </w:r>
      <w:r>
        <w:t>Affairs</w:t>
      </w:r>
      <w:r>
        <w:rPr>
          <w:spacing w:val="27"/>
        </w:rPr>
        <w:t xml:space="preserve"> </w:t>
      </w:r>
      <w:r>
        <w:t xml:space="preserve">in </w:t>
      </w:r>
      <w:r>
        <w:rPr>
          <w:spacing w:val="-2"/>
        </w:rPr>
        <w:t>Pretoria.</w:t>
      </w:r>
    </w:p>
    <w:p w14:paraId="604F836B" w14:textId="77777777" w:rsidR="00B97AFA" w:rsidRDefault="00000000">
      <w:pPr>
        <w:pStyle w:val="BodyText"/>
        <w:spacing w:before="1"/>
        <w:ind w:left="743" w:right="24"/>
        <w:jc w:val="both"/>
      </w:pPr>
      <w:r>
        <w:t>4.3</w:t>
      </w:r>
      <w:r>
        <w:rPr>
          <w:spacing w:val="-11"/>
        </w:rPr>
        <w:t xml:space="preserve"> </w:t>
      </w:r>
      <w:r>
        <w:t>The</w:t>
      </w:r>
      <w:r>
        <w:rPr>
          <w:spacing w:val="-12"/>
        </w:rPr>
        <w:t xml:space="preserve"> </w:t>
      </w:r>
      <w:r>
        <w:t>version</w:t>
      </w:r>
      <w:r>
        <w:rPr>
          <w:spacing w:val="-11"/>
        </w:rPr>
        <w:t xml:space="preserve"> </w:t>
      </w:r>
      <w:r>
        <w:t>of</w:t>
      </w:r>
      <w:r>
        <w:rPr>
          <w:spacing w:val="-11"/>
        </w:rPr>
        <w:t xml:space="preserve"> </w:t>
      </w:r>
      <w:r>
        <w:t>accused</w:t>
      </w:r>
      <w:r>
        <w:rPr>
          <w:spacing w:val="-11"/>
        </w:rPr>
        <w:t xml:space="preserve"> </w:t>
      </w:r>
      <w:r>
        <w:t>employee</w:t>
      </w:r>
      <w:r>
        <w:rPr>
          <w:spacing w:val="-12"/>
        </w:rPr>
        <w:t xml:space="preserve"> </w:t>
      </w:r>
      <w:r>
        <w:t>in</w:t>
      </w:r>
      <w:r>
        <w:rPr>
          <w:spacing w:val="-10"/>
        </w:rPr>
        <w:t xml:space="preserve"> </w:t>
      </w:r>
      <w:r>
        <w:t>regard</w:t>
      </w:r>
      <w:r>
        <w:rPr>
          <w:spacing w:val="-11"/>
        </w:rPr>
        <w:t xml:space="preserve"> </w:t>
      </w:r>
      <w:r>
        <w:t>to</w:t>
      </w:r>
      <w:r>
        <w:rPr>
          <w:spacing w:val="-10"/>
        </w:rPr>
        <w:t xml:space="preserve"> </w:t>
      </w:r>
      <w:r>
        <w:t>allegation</w:t>
      </w:r>
      <w:r>
        <w:rPr>
          <w:spacing w:val="-11"/>
        </w:rPr>
        <w:t xml:space="preserve"> </w:t>
      </w:r>
      <w:r>
        <w:t>1</w:t>
      </w:r>
      <w:r>
        <w:rPr>
          <w:spacing w:val="-11"/>
        </w:rPr>
        <w:t xml:space="preserve"> </w:t>
      </w:r>
      <w:r>
        <w:t>is</w:t>
      </w:r>
      <w:r>
        <w:rPr>
          <w:spacing w:val="-10"/>
        </w:rPr>
        <w:t xml:space="preserve"> </w:t>
      </w:r>
      <w:r>
        <w:t>that</w:t>
      </w:r>
      <w:r>
        <w:rPr>
          <w:spacing w:val="-11"/>
        </w:rPr>
        <w:t xml:space="preserve"> </w:t>
      </w:r>
      <w:r>
        <w:t>it</w:t>
      </w:r>
      <w:r>
        <w:rPr>
          <w:spacing w:val="-10"/>
        </w:rPr>
        <w:t xml:space="preserve"> </w:t>
      </w:r>
      <w:r>
        <w:t>was</w:t>
      </w:r>
      <w:r>
        <w:rPr>
          <w:spacing w:val="-10"/>
        </w:rPr>
        <w:t xml:space="preserve"> </w:t>
      </w:r>
      <w:r>
        <w:t>an</w:t>
      </w:r>
      <w:r>
        <w:rPr>
          <w:spacing w:val="-11"/>
        </w:rPr>
        <w:t xml:space="preserve"> </w:t>
      </w:r>
      <w:r>
        <w:t>oversight on</w:t>
      </w:r>
      <w:r>
        <w:rPr>
          <w:spacing w:val="-2"/>
        </w:rPr>
        <w:t xml:space="preserve"> </w:t>
      </w:r>
      <w:r>
        <w:t>his</w:t>
      </w:r>
      <w:r>
        <w:rPr>
          <w:spacing w:val="-2"/>
        </w:rPr>
        <w:t xml:space="preserve"> </w:t>
      </w:r>
      <w:r>
        <w:t>part,</w:t>
      </w:r>
      <w:r>
        <w:rPr>
          <w:spacing w:val="-2"/>
        </w:rPr>
        <w:t xml:space="preserve"> </w:t>
      </w:r>
      <w:r>
        <w:t>but</w:t>
      </w:r>
      <w:r>
        <w:rPr>
          <w:spacing w:val="-2"/>
        </w:rPr>
        <w:t xml:space="preserve"> </w:t>
      </w:r>
      <w:proofErr w:type="spellStart"/>
      <w:r>
        <w:t>tippex</w:t>
      </w:r>
      <w:proofErr w:type="spellEnd"/>
      <w:r>
        <w:rPr>
          <w:spacing w:val="-1"/>
        </w:rPr>
        <w:t xml:space="preserve"> </w:t>
      </w:r>
      <w:r>
        <w:t>was</w:t>
      </w:r>
      <w:r>
        <w:rPr>
          <w:spacing w:val="-2"/>
        </w:rPr>
        <w:t xml:space="preserve"> </w:t>
      </w:r>
      <w:r>
        <w:t>normally</w:t>
      </w:r>
      <w:r>
        <w:rPr>
          <w:spacing w:val="-5"/>
        </w:rPr>
        <w:t xml:space="preserve"> </w:t>
      </w:r>
      <w:r>
        <w:t>used</w:t>
      </w:r>
      <w:r>
        <w:rPr>
          <w:spacing w:val="-2"/>
        </w:rPr>
        <w:t xml:space="preserve"> </w:t>
      </w:r>
      <w:r>
        <w:t>in the</w:t>
      </w:r>
      <w:r>
        <w:rPr>
          <w:spacing w:val="-2"/>
        </w:rPr>
        <w:t xml:space="preserve"> </w:t>
      </w:r>
      <w:r>
        <w:t>office</w:t>
      </w:r>
      <w:r>
        <w:rPr>
          <w:spacing w:val="-3"/>
        </w:rPr>
        <w:t xml:space="preserve"> </w:t>
      </w:r>
      <w:r>
        <w:t>to</w:t>
      </w:r>
      <w:r>
        <w:rPr>
          <w:spacing w:val="-2"/>
        </w:rPr>
        <w:t xml:space="preserve"> </w:t>
      </w:r>
      <w:r>
        <w:t>update</w:t>
      </w:r>
      <w:r>
        <w:rPr>
          <w:spacing w:val="-2"/>
        </w:rPr>
        <w:t xml:space="preserve"> </w:t>
      </w:r>
      <w:r>
        <w:t>the</w:t>
      </w:r>
      <w:r>
        <w:rPr>
          <w:spacing w:val="-1"/>
        </w:rPr>
        <w:t xml:space="preserve"> </w:t>
      </w:r>
      <w:r>
        <w:t>register</w:t>
      </w:r>
      <w:r>
        <w:rPr>
          <w:spacing w:val="-1"/>
        </w:rPr>
        <w:t xml:space="preserve"> </w:t>
      </w:r>
      <w:r>
        <w:t>and</w:t>
      </w:r>
      <w:r>
        <w:rPr>
          <w:spacing w:val="-2"/>
        </w:rPr>
        <w:t xml:space="preserve"> </w:t>
      </w:r>
      <w:r>
        <w:t>it</w:t>
      </w:r>
      <w:r>
        <w:rPr>
          <w:spacing w:val="-2"/>
        </w:rPr>
        <w:t xml:space="preserve"> </w:t>
      </w:r>
      <w:r>
        <w:t>was never indicated to him that it would be tantamount to misconduct. He denied giving Ndiweni copies of his application</w:t>
      </w:r>
    </w:p>
    <w:p w14:paraId="65718253" w14:textId="77777777" w:rsidR="00B97AFA" w:rsidRDefault="00000000">
      <w:pPr>
        <w:pStyle w:val="BodyText"/>
        <w:ind w:left="743" w:right="21"/>
        <w:jc w:val="both"/>
      </w:pPr>
      <w:r>
        <w:t>46</w:t>
      </w:r>
      <w:r>
        <w:rPr>
          <w:spacing w:val="-7"/>
        </w:rPr>
        <w:t xml:space="preserve"> </w:t>
      </w:r>
      <w:r>
        <w:t>Exhibit</w:t>
      </w:r>
      <w:r>
        <w:rPr>
          <w:spacing w:val="-7"/>
        </w:rPr>
        <w:t xml:space="preserve"> </w:t>
      </w:r>
      <w:r>
        <w:t>C</w:t>
      </w:r>
      <w:r>
        <w:rPr>
          <w:spacing w:val="-7"/>
        </w:rPr>
        <w:t xml:space="preserve"> </w:t>
      </w:r>
      <w:r>
        <w:t>showed</w:t>
      </w:r>
      <w:r>
        <w:rPr>
          <w:spacing w:val="-7"/>
        </w:rPr>
        <w:t xml:space="preserve"> </w:t>
      </w:r>
      <w:r>
        <w:t>that</w:t>
      </w:r>
      <w:r>
        <w:rPr>
          <w:spacing w:val="-5"/>
        </w:rPr>
        <w:t xml:space="preserve"> </w:t>
      </w:r>
      <w:r>
        <w:t>accused</w:t>
      </w:r>
      <w:r>
        <w:rPr>
          <w:spacing w:val="-5"/>
        </w:rPr>
        <w:t xml:space="preserve"> </w:t>
      </w:r>
      <w:r>
        <w:t>employee</w:t>
      </w:r>
      <w:r>
        <w:rPr>
          <w:spacing w:val="-6"/>
        </w:rPr>
        <w:t xml:space="preserve"> </w:t>
      </w:r>
      <w:r>
        <w:t>deleted</w:t>
      </w:r>
      <w:r>
        <w:rPr>
          <w:spacing w:val="-7"/>
        </w:rPr>
        <w:t xml:space="preserve"> </w:t>
      </w:r>
      <w:r>
        <w:t>that</w:t>
      </w:r>
      <w:r>
        <w:rPr>
          <w:spacing w:val="-7"/>
        </w:rPr>
        <w:t xml:space="preserve"> </w:t>
      </w:r>
      <w:r>
        <w:t>of</w:t>
      </w:r>
      <w:r>
        <w:rPr>
          <w:spacing w:val="-6"/>
        </w:rPr>
        <w:t xml:space="preserve"> </w:t>
      </w:r>
      <w:r>
        <w:t>another</w:t>
      </w:r>
      <w:r>
        <w:rPr>
          <w:spacing w:val="-8"/>
        </w:rPr>
        <w:t xml:space="preserve"> </w:t>
      </w:r>
      <w:r>
        <w:t>person</w:t>
      </w:r>
      <w:r>
        <w:rPr>
          <w:spacing w:val="-8"/>
        </w:rPr>
        <w:t xml:space="preserve"> </w:t>
      </w:r>
      <w:r>
        <w:t>and</w:t>
      </w:r>
      <w:r>
        <w:rPr>
          <w:spacing w:val="-7"/>
        </w:rPr>
        <w:t xml:space="preserve"> </w:t>
      </w:r>
      <w:r>
        <w:t>put</w:t>
      </w:r>
      <w:r>
        <w:rPr>
          <w:spacing w:val="-7"/>
        </w:rPr>
        <w:t xml:space="preserve"> </w:t>
      </w:r>
      <w:r>
        <w:t>that of Utete V.</w:t>
      </w:r>
      <w:r>
        <w:rPr>
          <w:spacing w:val="40"/>
        </w:rPr>
        <w:t xml:space="preserve"> </w:t>
      </w:r>
      <w:r>
        <w:t>Again on the admission made by the accused employee, the presiding officer</w:t>
      </w:r>
      <w:r>
        <w:rPr>
          <w:spacing w:val="-2"/>
        </w:rPr>
        <w:t xml:space="preserve"> </w:t>
      </w:r>
      <w:r>
        <w:t>found</w:t>
      </w:r>
      <w:r>
        <w:rPr>
          <w:spacing w:val="-3"/>
        </w:rPr>
        <w:t xml:space="preserve"> </w:t>
      </w:r>
      <w:r>
        <w:t>that</w:t>
      </w:r>
      <w:r>
        <w:rPr>
          <w:spacing w:val="-3"/>
        </w:rPr>
        <w:t xml:space="preserve"> </w:t>
      </w:r>
      <w:r>
        <w:t>the</w:t>
      </w:r>
      <w:r>
        <w:rPr>
          <w:spacing w:val="-2"/>
        </w:rPr>
        <w:t xml:space="preserve"> </w:t>
      </w:r>
      <w:r>
        <w:t>employer</w:t>
      </w:r>
      <w:r>
        <w:rPr>
          <w:spacing w:val="-2"/>
        </w:rPr>
        <w:t xml:space="preserve"> </w:t>
      </w:r>
      <w:r>
        <w:t>had</w:t>
      </w:r>
      <w:r>
        <w:rPr>
          <w:spacing w:val="-3"/>
        </w:rPr>
        <w:t xml:space="preserve"> </w:t>
      </w:r>
      <w:r>
        <w:t>shown</w:t>
      </w:r>
      <w:r>
        <w:rPr>
          <w:spacing w:val="-3"/>
        </w:rPr>
        <w:t xml:space="preserve"> </w:t>
      </w:r>
      <w:r>
        <w:t>the</w:t>
      </w:r>
      <w:r>
        <w:rPr>
          <w:spacing w:val="-2"/>
        </w:rPr>
        <w:t xml:space="preserve"> </w:t>
      </w:r>
      <w:r>
        <w:t>case</w:t>
      </w:r>
      <w:r>
        <w:rPr>
          <w:spacing w:val="-4"/>
        </w:rPr>
        <w:t xml:space="preserve"> </w:t>
      </w:r>
      <w:r>
        <w:t>on</w:t>
      </w:r>
      <w:r>
        <w:rPr>
          <w:spacing w:val="-3"/>
        </w:rPr>
        <w:t xml:space="preserve"> </w:t>
      </w:r>
      <w:r>
        <w:t>the</w:t>
      </w:r>
      <w:r>
        <w:rPr>
          <w:spacing w:val="-1"/>
        </w:rPr>
        <w:t xml:space="preserve"> </w:t>
      </w:r>
      <w:r>
        <w:t>balance</w:t>
      </w:r>
      <w:r>
        <w:rPr>
          <w:spacing w:val="-4"/>
        </w:rPr>
        <w:t xml:space="preserve"> </w:t>
      </w:r>
      <w:r>
        <w:t>of</w:t>
      </w:r>
      <w:r>
        <w:rPr>
          <w:spacing w:val="-2"/>
        </w:rPr>
        <w:t xml:space="preserve"> </w:t>
      </w:r>
      <w:r>
        <w:t>probabilities</w:t>
      </w:r>
      <w:r>
        <w:rPr>
          <w:spacing w:val="-3"/>
        </w:rPr>
        <w:t xml:space="preserve"> </w:t>
      </w:r>
      <w:r>
        <w:t xml:space="preserve">that there was a commission </w:t>
      </w:r>
      <w:proofErr w:type="spellStart"/>
      <w:r>
        <w:t>f</w:t>
      </w:r>
      <w:proofErr w:type="spellEnd"/>
      <w:r>
        <w:t xml:space="preserve"> misconduct here.</w:t>
      </w:r>
    </w:p>
    <w:p w14:paraId="4EA19DEA" w14:textId="77777777" w:rsidR="00B97AFA" w:rsidRDefault="00000000">
      <w:pPr>
        <w:pStyle w:val="BodyText"/>
        <w:ind w:left="743"/>
      </w:pPr>
      <w:r>
        <w:t>50</w:t>
      </w:r>
      <w:r>
        <w:rPr>
          <w:spacing w:val="39"/>
        </w:rPr>
        <w:t xml:space="preserve"> </w:t>
      </w:r>
      <w:r>
        <w:t>The</w:t>
      </w:r>
      <w:r>
        <w:rPr>
          <w:spacing w:val="38"/>
        </w:rPr>
        <w:t xml:space="preserve"> </w:t>
      </w:r>
      <w:r>
        <w:t>nature</w:t>
      </w:r>
      <w:r>
        <w:rPr>
          <w:spacing w:val="37"/>
        </w:rPr>
        <w:t xml:space="preserve"> </w:t>
      </w:r>
      <w:r>
        <w:t>of</w:t>
      </w:r>
      <w:r>
        <w:rPr>
          <w:spacing w:val="38"/>
        </w:rPr>
        <w:t xml:space="preserve"> </w:t>
      </w:r>
      <w:r>
        <w:t>the</w:t>
      </w:r>
      <w:r>
        <w:rPr>
          <w:spacing w:val="40"/>
        </w:rPr>
        <w:t xml:space="preserve"> </w:t>
      </w:r>
      <w:r>
        <w:t>evidence</w:t>
      </w:r>
      <w:r>
        <w:rPr>
          <w:spacing w:val="38"/>
        </w:rPr>
        <w:t xml:space="preserve"> </w:t>
      </w:r>
      <w:r>
        <w:t>of</w:t>
      </w:r>
      <w:r>
        <w:rPr>
          <w:spacing w:val="38"/>
        </w:rPr>
        <w:t xml:space="preserve"> </w:t>
      </w:r>
      <w:r>
        <w:t>Ndiweni</w:t>
      </w:r>
      <w:r>
        <w:rPr>
          <w:spacing w:val="40"/>
        </w:rPr>
        <w:t xml:space="preserve"> </w:t>
      </w:r>
      <w:r>
        <w:t>is</w:t>
      </w:r>
      <w:r>
        <w:rPr>
          <w:spacing w:val="39"/>
        </w:rPr>
        <w:t xml:space="preserve"> </w:t>
      </w:r>
      <w:r>
        <w:t>such</w:t>
      </w:r>
      <w:r>
        <w:rPr>
          <w:spacing w:val="39"/>
        </w:rPr>
        <w:t xml:space="preserve"> </w:t>
      </w:r>
      <w:r>
        <w:t>a</w:t>
      </w:r>
      <w:r>
        <w:rPr>
          <w:spacing w:val="40"/>
        </w:rPr>
        <w:t xml:space="preserve"> </w:t>
      </w:r>
      <w:r>
        <w:t>way</w:t>
      </w:r>
      <w:r>
        <w:rPr>
          <w:spacing w:val="34"/>
        </w:rPr>
        <w:t xml:space="preserve"> </w:t>
      </w:r>
      <w:r>
        <w:t>that</w:t>
      </w:r>
      <w:r>
        <w:rPr>
          <w:spacing w:val="39"/>
        </w:rPr>
        <w:t xml:space="preserve"> </w:t>
      </w:r>
      <w:r>
        <w:t>it</w:t>
      </w:r>
      <w:r>
        <w:rPr>
          <w:spacing w:val="40"/>
        </w:rPr>
        <w:t xml:space="preserve"> </w:t>
      </w:r>
      <w:r>
        <w:t>connects</w:t>
      </w:r>
      <w:r>
        <w:rPr>
          <w:spacing w:val="39"/>
        </w:rPr>
        <w:t xml:space="preserve"> </w:t>
      </w:r>
      <w:r>
        <w:t>accused employee</w:t>
      </w:r>
      <w:r>
        <w:rPr>
          <w:spacing w:val="35"/>
        </w:rPr>
        <w:t xml:space="preserve"> </w:t>
      </w:r>
      <w:r>
        <w:t>with</w:t>
      </w:r>
      <w:r>
        <w:rPr>
          <w:spacing w:val="38"/>
        </w:rPr>
        <w:t xml:space="preserve"> </w:t>
      </w:r>
      <w:r>
        <w:t>the</w:t>
      </w:r>
      <w:r>
        <w:rPr>
          <w:spacing w:val="38"/>
        </w:rPr>
        <w:t xml:space="preserve"> </w:t>
      </w:r>
      <w:r>
        <w:t>commission</w:t>
      </w:r>
      <w:r>
        <w:rPr>
          <w:spacing w:val="36"/>
        </w:rPr>
        <w:t xml:space="preserve"> </w:t>
      </w:r>
      <w:r>
        <w:t>of</w:t>
      </w:r>
      <w:r>
        <w:rPr>
          <w:spacing w:val="35"/>
        </w:rPr>
        <w:t xml:space="preserve"> </w:t>
      </w:r>
      <w:r>
        <w:t>the</w:t>
      </w:r>
      <w:r>
        <w:rPr>
          <w:spacing w:val="35"/>
        </w:rPr>
        <w:t xml:space="preserve"> </w:t>
      </w:r>
      <w:r>
        <w:t>offence.</w:t>
      </w:r>
      <w:r>
        <w:rPr>
          <w:spacing w:val="38"/>
        </w:rPr>
        <w:t xml:space="preserve"> </w:t>
      </w:r>
      <w:r>
        <w:t>According</w:t>
      </w:r>
      <w:r>
        <w:rPr>
          <w:spacing w:val="36"/>
        </w:rPr>
        <w:t xml:space="preserve"> </w:t>
      </w:r>
      <w:r>
        <w:t>to</w:t>
      </w:r>
      <w:r>
        <w:rPr>
          <w:spacing w:val="36"/>
        </w:rPr>
        <w:t xml:space="preserve"> </w:t>
      </w:r>
      <w:r>
        <w:t>the</w:t>
      </w:r>
      <w:r>
        <w:rPr>
          <w:spacing w:val="37"/>
        </w:rPr>
        <w:t xml:space="preserve"> </w:t>
      </w:r>
      <w:r>
        <w:t>witnesses</w:t>
      </w:r>
      <w:r>
        <w:rPr>
          <w:spacing w:val="36"/>
        </w:rPr>
        <w:t xml:space="preserve"> </w:t>
      </w:r>
      <w:r>
        <w:t>he</w:t>
      </w:r>
      <w:r>
        <w:rPr>
          <w:spacing w:val="37"/>
        </w:rPr>
        <w:t xml:space="preserve"> </w:t>
      </w:r>
      <w:r>
        <w:t>said accused employee gave him the copies and advised him not to follow the procedure</w:t>
      </w:r>
      <w:r>
        <w:rPr>
          <w:spacing w:val="80"/>
        </w:rPr>
        <w:t xml:space="preserve"> </w:t>
      </w:r>
      <w:r>
        <w:t>because that would be time delaying.</w:t>
      </w:r>
      <w:r>
        <w:rPr>
          <w:spacing w:val="80"/>
        </w:rPr>
        <w:t xml:space="preserve"> </w:t>
      </w:r>
      <w:r>
        <w:t>Again the nature of this evidence answers the</w:t>
      </w:r>
      <w:r>
        <w:rPr>
          <w:spacing w:val="40"/>
        </w:rPr>
        <w:t xml:space="preserve"> </w:t>
      </w:r>
      <w:r>
        <w:t>questions</w:t>
      </w:r>
      <w:r>
        <w:rPr>
          <w:spacing w:val="24"/>
        </w:rPr>
        <w:t xml:space="preserve"> </w:t>
      </w:r>
      <w:r>
        <w:t>raised</w:t>
      </w:r>
      <w:r>
        <w:rPr>
          <w:spacing w:val="23"/>
        </w:rPr>
        <w:t xml:space="preserve"> </w:t>
      </w:r>
      <w:r>
        <w:t>by the</w:t>
      </w:r>
      <w:r>
        <w:rPr>
          <w:spacing w:val="23"/>
        </w:rPr>
        <w:t xml:space="preserve"> </w:t>
      </w:r>
      <w:r>
        <w:t>initiator</w:t>
      </w:r>
      <w:r>
        <w:rPr>
          <w:spacing w:val="23"/>
        </w:rPr>
        <w:t xml:space="preserve"> </w:t>
      </w:r>
      <w:r>
        <w:t>in</w:t>
      </w:r>
      <w:r>
        <w:rPr>
          <w:spacing w:val="24"/>
        </w:rPr>
        <w:t xml:space="preserve"> </w:t>
      </w:r>
      <w:r>
        <w:t>the</w:t>
      </w:r>
      <w:r>
        <w:rPr>
          <w:spacing w:val="23"/>
        </w:rPr>
        <w:t xml:space="preserve"> </w:t>
      </w:r>
      <w:r>
        <w:t>argument.</w:t>
      </w:r>
      <w:r>
        <w:rPr>
          <w:spacing w:val="26"/>
        </w:rPr>
        <w:t xml:space="preserve"> </w:t>
      </w:r>
      <w:r>
        <w:t>That</w:t>
      </w:r>
      <w:r>
        <w:rPr>
          <w:spacing w:val="24"/>
        </w:rPr>
        <w:t xml:space="preserve"> </w:t>
      </w:r>
      <w:r>
        <w:t>of</w:t>
      </w:r>
      <w:r>
        <w:rPr>
          <w:spacing w:val="23"/>
        </w:rPr>
        <w:t xml:space="preserve"> </w:t>
      </w:r>
      <w:r>
        <w:t>Ndiweni</w:t>
      </w:r>
      <w:r>
        <w:rPr>
          <w:spacing w:val="24"/>
        </w:rPr>
        <w:t xml:space="preserve"> </w:t>
      </w:r>
      <w:r>
        <w:t>did</w:t>
      </w:r>
      <w:r>
        <w:rPr>
          <w:spacing w:val="24"/>
        </w:rPr>
        <w:t xml:space="preserve"> </w:t>
      </w:r>
      <w:r>
        <w:t>not</w:t>
      </w:r>
      <w:r>
        <w:rPr>
          <w:spacing w:val="24"/>
        </w:rPr>
        <w:t xml:space="preserve"> </w:t>
      </w:r>
      <w:r>
        <w:t>approach accused</w:t>
      </w:r>
      <w:r>
        <w:rPr>
          <w:spacing w:val="-1"/>
        </w:rPr>
        <w:t xml:space="preserve"> </w:t>
      </w:r>
      <w:r>
        <w:t>employee</w:t>
      </w:r>
      <w:r>
        <w:rPr>
          <w:spacing w:val="-2"/>
        </w:rPr>
        <w:t xml:space="preserve"> </w:t>
      </w:r>
      <w:r>
        <w:t>as</w:t>
      </w:r>
      <w:r>
        <w:rPr>
          <w:spacing w:val="-1"/>
        </w:rPr>
        <w:t xml:space="preserve"> </w:t>
      </w:r>
      <w:r>
        <w:t>he</w:t>
      </w:r>
      <w:r>
        <w:rPr>
          <w:spacing w:val="-2"/>
        </w:rPr>
        <w:t xml:space="preserve"> </w:t>
      </w:r>
      <w:r>
        <w:t>alleged where</w:t>
      </w:r>
      <w:r>
        <w:rPr>
          <w:spacing w:val="-2"/>
        </w:rPr>
        <w:t xml:space="preserve"> </w:t>
      </w:r>
      <w:r>
        <w:t>did</w:t>
      </w:r>
      <w:r>
        <w:rPr>
          <w:spacing w:val="-1"/>
        </w:rPr>
        <w:t xml:space="preserve"> </w:t>
      </w:r>
      <w:r>
        <w:t>he</w:t>
      </w:r>
      <w:r>
        <w:rPr>
          <w:spacing w:val="-2"/>
        </w:rPr>
        <w:t xml:space="preserve"> </w:t>
      </w:r>
      <w:r>
        <w:t>get the</w:t>
      </w:r>
      <w:r>
        <w:rPr>
          <w:spacing w:val="-2"/>
        </w:rPr>
        <w:t xml:space="preserve"> </w:t>
      </w:r>
      <w:r>
        <w:t>contents</w:t>
      </w:r>
      <w:r>
        <w:rPr>
          <w:spacing w:val="-1"/>
        </w:rPr>
        <w:t xml:space="preserve"> </w:t>
      </w:r>
      <w:r>
        <w:t>of</w:t>
      </w:r>
      <w:r>
        <w:rPr>
          <w:spacing w:val="40"/>
        </w:rPr>
        <w:t xml:space="preserve"> </w:t>
      </w:r>
      <w:r>
        <w:t>his</w:t>
      </w:r>
      <w:r>
        <w:rPr>
          <w:spacing w:val="-1"/>
        </w:rPr>
        <w:t xml:space="preserve"> </w:t>
      </w:r>
      <w:r>
        <w:t>application</w:t>
      </w:r>
      <w:r>
        <w:rPr>
          <w:spacing w:val="-1"/>
        </w:rPr>
        <w:t xml:space="preserve"> </w:t>
      </w:r>
      <w:r>
        <w:t>when the said documents were kept in the office and why would he fabricate about accused employee if they did not know each other and they never had any transaction before.\ 54 In admitting this evidence the presiding officer, therefore found that the employer had</w:t>
      </w:r>
      <w:r>
        <w:rPr>
          <w:spacing w:val="26"/>
        </w:rPr>
        <w:t xml:space="preserve"> </w:t>
      </w:r>
      <w:r>
        <w:t>established</w:t>
      </w:r>
      <w:r>
        <w:rPr>
          <w:spacing w:val="26"/>
        </w:rPr>
        <w:t xml:space="preserve"> </w:t>
      </w:r>
      <w:r>
        <w:t>its</w:t>
      </w:r>
      <w:r>
        <w:rPr>
          <w:spacing w:val="26"/>
        </w:rPr>
        <w:t xml:space="preserve"> </w:t>
      </w:r>
      <w:r>
        <w:t>case</w:t>
      </w:r>
      <w:r>
        <w:rPr>
          <w:spacing w:val="28"/>
        </w:rPr>
        <w:t xml:space="preserve"> </w:t>
      </w:r>
      <w:r>
        <w:t>on</w:t>
      </w:r>
      <w:r>
        <w:rPr>
          <w:spacing w:val="26"/>
        </w:rPr>
        <w:t xml:space="preserve"> </w:t>
      </w:r>
      <w:r>
        <w:t>the</w:t>
      </w:r>
      <w:r>
        <w:rPr>
          <w:spacing w:val="26"/>
        </w:rPr>
        <w:t xml:space="preserve"> </w:t>
      </w:r>
      <w:r>
        <w:t>balance</w:t>
      </w:r>
      <w:r>
        <w:rPr>
          <w:spacing w:val="25"/>
        </w:rPr>
        <w:t xml:space="preserve"> </w:t>
      </w:r>
      <w:r>
        <w:t>of</w:t>
      </w:r>
      <w:r>
        <w:rPr>
          <w:spacing w:val="25"/>
        </w:rPr>
        <w:t xml:space="preserve"> </w:t>
      </w:r>
      <w:r>
        <w:t>probabilities</w:t>
      </w:r>
      <w:r>
        <w:rPr>
          <w:spacing w:val="26"/>
        </w:rPr>
        <w:t xml:space="preserve"> </w:t>
      </w:r>
      <w:r>
        <w:t>and</w:t>
      </w:r>
      <w:r>
        <w:rPr>
          <w:spacing w:val="26"/>
        </w:rPr>
        <w:t xml:space="preserve"> </w:t>
      </w:r>
      <w:r>
        <w:t>found</w:t>
      </w:r>
      <w:r>
        <w:rPr>
          <w:spacing w:val="25"/>
        </w:rPr>
        <w:t xml:space="preserve"> </w:t>
      </w:r>
      <w:r>
        <w:t>accused</w:t>
      </w:r>
      <w:r>
        <w:rPr>
          <w:spacing w:val="28"/>
        </w:rPr>
        <w:t xml:space="preserve"> </w:t>
      </w:r>
      <w:r>
        <w:t>guilty</w:t>
      </w:r>
      <w:r>
        <w:rPr>
          <w:spacing w:val="24"/>
        </w:rPr>
        <w:t xml:space="preserve"> </w:t>
      </w:r>
      <w:r>
        <w:t xml:space="preserve">as </w:t>
      </w:r>
      <w:r>
        <w:rPr>
          <w:spacing w:val="-2"/>
        </w:rPr>
        <w:t>charged.”</w:t>
      </w:r>
    </w:p>
    <w:p w14:paraId="29340C33" w14:textId="77777777" w:rsidR="00B97AFA" w:rsidRDefault="00B97AFA">
      <w:pPr>
        <w:pStyle w:val="BodyText"/>
      </w:pPr>
    </w:p>
    <w:p w14:paraId="4CC4D379" w14:textId="77777777" w:rsidR="00B97AFA" w:rsidRDefault="00B97AFA">
      <w:pPr>
        <w:pStyle w:val="BodyText"/>
        <w:spacing w:before="1"/>
      </w:pPr>
    </w:p>
    <w:p w14:paraId="35F1A5B8" w14:textId="77777777" w:rsidR="00B97AFA" w:rsidRDefault="00000000">
      <w:pPr>
        <w:pStyle w:val="BodyText"/>
        <w:spacing w:line="360" w:lineRule="auto"/>
        <w:ind w:left="23" w:right="18" w:firstLine="719"/>
        <w:jc w:val="both"/>
      </w:pPr>
      <w:r>
        <w:t>The</w:t>
      </w:r>
      <w:r>
        <w:rPr>
          <w:spacing w:val="-1"/>
        </w:rPr>
        <w:t xml:space="preserve"> </w:t>
      </w:r>
      <w:r>
        <w:t>conclusion is buttressed by</w:t>
      </w:r>
      <w:r>
        <w:rPr>
          <w:spacing w:val="-4"/>
        </w:rPr>
        <w:t xml:space="preserve"> </w:t>
      </w:r>
      <w:r>
        <w:t>the evidence of the witness as noted in the judgement. Sibanyoni testified that Utete told her she did not book when she came for application. Utete further</w:t>
      </w:r>
      <w:r>
        <w:rPr>
          <w:spacing w:val="-8"/>
        </w:rPr>
        <w:t xml:space="preserve"> </w:t>
      </w:r>
      <w:r>
        <w:t>told</w:t>
      </w:r>
      <w:r>
        <w:rPr>
          <w:spacing w:val="-7"/>
        </w:rPr>
        <w:t xml:space="preserve"> </w:t>
      </w:r>
      <w:r>
        <w:t>her</w:t>
      </w:r>
      <w:r>
        <w:rPr>
          <w:spacing w:val="-8"/>
        </w:rPr>
        <w:t xml:space="preserve"> </w:t>
      </w:r>
      <w:r>
        <w:t>it</w:t>
      </w:r>
      <w:r>
        <w:rPr>
          <w:spacing w:val="-7"/>
        </w:rPr>
        <w:t xml:space="preserve"> </w:t>
      </w:r>
      <w:r>
        <w:t>was</w:t>
      </w:r>
      <w:r>
        <w:rPr>
          <w:spacing w:val="-7"/>
        </w:rPr>
        <w:t xml:space="preserve"> </w:t>
      </w:r>
      <w:r>
        <w:t>appellant</w:t>
      </w:r>
      <w:r>
        <w:rPr>
          <w:spacing w:val="-7"/>
        </w:rPr>
        <w:t xml:space="preserve"> </w:t>
      </w:r>
      <w:r>
        <w:t>who</w:t>
      </w:r>
      <w:r>
        <w:rPr>
          <w:spacing w:val="-8"/>
        </w:rPr>
        <w:t xml:space="preserve"> </w:t>
      </w:r>
      <w:r>
        <w:t>assisted</w:t>
      </w:r>
      <w:r>
        <w:rPr>
          <w:spacing w:val="-8"/>
        </w:rPr>
        <w:t xml:space="preserve"> </w:t>
      </w:r>
      <w:r>
        <w:t>her</w:t>
      </w:r>
      <w:r>
        <w:rPr>
          <w:spacing w:val="-6"/>
        </w:rPr>
        <w:t xml:space="preserve"> </w:t>
      </w:r>
      <w:r>
        <w:t>when</w:t>
      </w:r>
      <w:r>
        <w:rPr>
          <w:spacing w:val="-7"/>
        </w:rPr>
        <w:t xml:space="preserve"> </w:t>
      </w:r>
      <w:r>
        <w:t>she</w:t>
      </w:r>
      <w:r>
        <w:rPr>
          <w:spacing w:val="-8"/>
        </w:rPr>
        <w:t xml:space="preserve"> </w:t>
      </w:r>
      <w:r>
        <w:t>came</w:t>
      </w:r>
      <w:r>
        <w:rPr>
          <w:spacing w:val="-8"/>
        </w:rPr>
        <w:t xml:space="preserve"> </w:t>
      </w:r>
      <w:r>
        <w:t>for</w:t>
      </w:r>
      <w:r>
        <w:rPr>
          <w:spacing w:val="-9"/>
        </w:rPr>
        <w:t xml:space="preserve"> </w:t>
      </w:r>
      <w:r>
        <w:t>the</w:t>
      </w:r>
      <w:r>
        <w:rPr>
          <w:spacing w:val="-8"/>
        </w:rPr>
        <w:t xml:space="preserve"> </w:t>
      </w:r>
      <w:r>
        <w:t>application.</w:t>
      </w:r>
      <w:r>
        <w:rPr>
          <w:spacing w:val="-7"/>
        </w:rPr>
        <w:t xml:space="preserve"> </w:t>
      </w:r>
      <w:r>
        <w:t>Sibanyoni found</w:t>
      </w:r>
      <w:r>
        <w:rPr>
          <w:spacing w:val="-8"/>
        </w:rPr>
        <w:t xml:space="preserve"> </w:t>
      </w:r>
      <w:r>
        <w:t>the</w:t>
      </w:r>
      <w:r>
        <w:rPr>
          <w:spacing w:val="-8"/>
        </w:rPr>
        <w:t xml:space="preserve"> </w:t>
      </w:r>
      <w:proofErr w:type="spellStart"/>
      <w:r>
        <w:t>tippex</w:t>
      </w:r>
      <w:proofErr w:type="spellEnd"/>
      <w:r>
        <w:rPr>
          <w:spacing w:val="-5"/>
        </w:rPr>
        <w:t xml:space="preserve"> </w:t>
      </w:r>
      <w:r>
        <w:t>erasure</w:t>
      </w:r>
      <w:r>
        <w:rPr>
          <w:spacing w:val="-9"/>
        </w:rPr>
        <w:t xml:space="preserve"> </w:t>
      </w:r>
      <w:r>
        <w:t>in</w:t>
      </w:r>
      <w:r>
        <w:rPr>
          <w:spacing w:val="-7"/>
        </w:rPr>
        <w:t xml:space="preserve"> </w:t>
      </w:r>
      <w:r>
        <w:t>the</w:t>
      </w:r>
      <w:r>
        <w:rPr>
          <w:spacing w:val="-8"/>
        </w:rPr>
        <w:t xml:space="preserve"> </w:t>
      </w:r>
      <w:r>
        <w:t>register</w:t>
      </w:r>
      <w:r>
        <w:rPr>
          <w:spacing w:val="-8"/>
        </w:rPr>
        <w:t xml:space="preserve"> </w:t>
      </w:r>
      <w:r>
        <w:t>with</w:t>
      </w:r>
      <w:r>
        <w:rPr>
          <w:spacing w:val="-7"/>
        </w:rPr>
        <w:t xml:space="preserve"> </w:t>
      </w:r>
      <w:r>
        <w:t>Utete’s</w:t>
      </w:r>
      <w:r>
        <w:rPr>
          <w:spacing w:val="-7"/>
        </w:rPr>
        <w:t xml:space="preserve"> </w:t>
      </w:r>
      <w:r>
        <w:t>name</w:t>
      </w:r>
      <w:r>
        <w:rPr>
          <w:spacing w:val="-8"/>
        </w:rPr>
        <w:t xml:space="preserve"> </w:t>
      </w:r>
      <w:r>
        <w:t>on</w:t>
      </w:r>
      <w:r>
        <w:rPr>
          <w:spacing w:val="-7"/>
        </w:rPr>
        <w:t xml:space="preserve"> </w:t>
      </w:r>
      <w:r>
        <w:t>top</w:t>
      </w:r>
      <w:r>
        <w:rPr>
          <w:spacing w:val="-7"/>
        </w:rPr>
        <w:t xml:space="preserve"> </w:t>
      </w:r>
      <w:r>
        <w:t>of</w:t>
      </w:r>
      <w:r>
        <w:rPr>
          <w:spacing w:val="-8"/>
        </w:rPr>
        <w:t xml:space="preserve"> </w:t>
      </w:r>
      <w:r>
        <w:t>it.</w:t>
      </w:r>
      <w:r>
        <w:rPr>
          <w:spacing w:val="40"/>
        </w:rPr>
        <w:t xml:space="preserve"> </w:t>
      </w:r>
      <w:r>
        <w:t>This</w:t>
      </w:r>
      <w:r>
        <w:rPr>
          <w:spacing w:val="-9"/>
        </w:rPr>
        <w:t xml:space="preserve"> </w:t>
      </w:r>
      <w:r>
        <w:t>sequence</w:t>
      </w:r>
      <w:r>
        <w:rPr>
          <w:spacing w:val="-8"/>
        </w:rPr>
        <w:t xml:space="preserve"> </w:t>
      </w:r>
      <w:r>
        <w:t>of</w:t>
      </w:r>
      <w:r>
        <w:rPr>
          <w:spacing w:val="-8"/>
        </w:rPr>
        <w:t xml:space="preserve"> </w:t>
      </w:r>
      <w:r>
        <w:t>events strongly suggests that appellant helped Utete to jump the queue of applications by bypassing the</w:t>
      </w:r>
      <w:r>
        <w:rPr>
          <w:spacing w:val="-6"/>
        </w:rPr>
        <w:t xml:space="preserve"> </w:t>
      </w:r>
      <w:r>
        <w:t>booking</w:t>
      </w:r>
      <w:r>
        <w:rPr>
          <w:spacing w:val="-8"/>
        </w:rPr>
        <w:t xml:space="preserve"> </w:t>
      </w:r>
      <w:r>
        <w:t>procedure.</w:t>
      </w:r>
      <w:r>
        <w:rPr>
          <w:spacing w:val="40"/>
        </w:rPr>
        <w:t xml:space="preserve"> </w:t>
      </w:r>
      <w:r>
        <w:t>The</w:t>
      </w:r>
      <w:r>
        <w:rPr>
          <w:spacing w:val="-7"/>
        </w:rPr>
        <w:t xml:space="preserve"> </w:t>
      </w:r>
      <w:r>
        <w:t>conclusion</w:t>
      </w:r>
      <w:r>
        <w:rPr>
          <w:spacing w:val="-6"/>
        </w:rPr>
        <w:t xml:space="preserve"> </w:t>
      </w:r>
      <w:r>
        <w:t>is</w:t>
      </w:r>
      <w:r>
        <w:rPr>
          <w:spacing w:val="-5"/>
        </w:rPr>
        <w:t xml:space="preserve"> </w:t>
      </w:r>
      <w:r>
        <w:t>further</w:t>
      </w:r>
      <w:r>
        <w:rPr>
          <w:spacing w:val="-5"/>
        </w:rPr>
        <w:t xml:space="preserve"> </w:t>
      </w:r>
      <w:r>
        <w:t>strengthened</w:t>
      </w:r>
      <w:r>
        <w:rPr>
          <w:spacing w:val="-6"/>
        </w:rPr>
        <w:t xml:space="preserve"> </w:t>
      </w:r>
      <w:r>
        <w:t>by</w:t>
      </w:r>
      <w:r>
        <w:rPr>
          <w:spacing w:val="-10"/>
        </w:rPr>
        <w:t xml:space="preserve"> </w:t>
      </w:r>
      <w:r>
        <w:t>appellant’s</w:t>
      </w:r>
      <w:r>
        <w:rPr>
          <w:spacing w:val="-6"/>
        </w:rPr>
        <w:t xml:space="preserve"> </w:t>
      </w:r>
      <w:r>
        <w:t>admission</w:t>
      </w:r>
      <w:r>
        <w:rPr>
          <w:spacing w:val="-6"/>
        </w:rPr>
        <w:t xml:space="preserve"> </w:t>
      </w:r>
      <w:r>
        <w:t>at</w:t>
      </w:r>
      <w:r>
        <w:rPr>
          <w:spacing w:val="-5"/>
        </w:rPr>
        <w:t xml:space="preserve"> </w:t>
      </w:r>
      <w:r>
        <w:t>the hearing</w:t>
      </w:r>
      <w:r>
        <w:rPr>
          <w:spacing w:val="-3"/>
        </w:rPr>
        <w:t xml:space="preserve"> </w:t>
      </w:r>
      <w:r>
        <w:t>that tipped</w:t>
      </w:r>
      <w:r>
        <w:rPr>
          <w:spacing w:val="40"/>
        </w:rPr>
        <w:t xml:space="preserve"> </w:t>
      </w:r>
      <w:r>
        <w:t>the register. Sibanyoni further testified that Ndiweni came to the embassy</w:t>
      </w:r>
    </w:p>
    <w:p w14:paraId="126F58BE" w14:textId="77777777" w:rsidR="00B97AFA" w:rsidRDefault="00B97AFA">
      <w:pPr>
        <w:pStyle w:val="BodyText"/>
        <w:spacing w:line="360" w:lineRule="auto"/>
        <w:jc w:val="both"/>
        <w:sectPr w:rsidR="00B97AFA">
          <w:pgSz w:w="11910" w:h="16840"/>
          <w:pgMar w:top="1520" w:right="1417" w:bottom="280" w:left="1417" w:header="763" w:footer="0" w:gutter="0"/>
          <w:cols w:space="720"/>
        </w:sectPr>
      </w:pPr>
    </w:p>
    <w:p w14:paraId="54AC1CC8" w14:textId="77777777" w:rsidR="00B97AFA" w:rsidRDefault="00B97AFA">
      <w:pPr>
        <w:pStyle w:val="BodyText"/>
      </w:pPr>
    </w:p>
    <w:p w14:paraId="69D9017D" w14:textId="77777777" w:rsidR="00B97AFA" w:rsidRDefault="00B97AFA">
      <w:pPr>
        <w:pStyle w:val="BodyText"/>
      </w:pPr>
    </w:p>
    <w:p w14:paraId="451B1AA3" w14:textId="77777777" w:rsidR="00B97AFA" w:rsidRDefault="00B97AFA">
      <w:pPr>
        <w:pStyle w:val="BodyText"/>
      </w:pPr>
    </w:p>
    <w:p w14:paraId="3BD9AD37" w14:textId="77777777" w:rsidR="00B97AFA" w:rsidRDefault="00B97AFA">
      <w:pPr>
        <w:pStyle w:val="BodyText"/>
      </w:pPr>
    </w:p>
    <w:p w14:paraId="28D6F431" w14:textId="77777777" w:rsidR="00B97AFA" w:rsidRDefault="00B97AFA">
      <w:pPr>
        <w:pStyle w:val="BodyText"/>
      </w:pPr>
    </w:p>
    <w:p w14:paraId="5962D424" w14:textId="77777777" w:rsidR="00B97AFA" w:rsidRDefault="00B97AFA">
      <w:pPr>
        <w:pStyle w:val="BodyText"/>
        <w:spacing w:before="273"/>
      </w:pPr>
    </w:p>
    <w:p w14:paraId="3F7148D6" w14:textId="77777777" w:rsidR="00B97AFA" w:rsidRDefault="00000000">
      <w:pPr>
        <w:pStyle w:val="BodyText"/>
        <w:spacing w:line="360" w:lineRule="auto"/>
        <w:ind w:left="23" w:right="17"/>
        <w:jc w:val="both"/>
      </w:pPr>
      <w:r>
        <w:t>with</w:t>
      </w:r>
      <w:r>
        <w:rPr>
          <w:spacing w:val="-2"/>
        </w:rPr>
        <w:t xml:space="preserve"> </w:t>
      </w:r>
      <w:r>
        <w:t>a</w:t>
      </w:r>
      <w:r>
        <w:rPr>
          <w:spacing w:val="-2"/>
        </w:rPr>
        <w:t xml:space="preserve"> </w:t>
      </w:r>
      <w:r>
        <w:t>letter</w:t>
      </w:r>
      <w:r>
        <w:rPr>
          <w:spacing w:val="-1"/>
        </w:rPr>
        <w:t xml:space="preserve"> </w:t>
      </w:r>
      <w:r>
        <w:t>from</w:t>
      </w:r>
      <w:r>
        <w:rPr>
          <w:spacing w:val="-2"/>
        </w:rPr>
        <w:t xml:space="preserve"> </w:t>
      </w:r>
      <w:r>
        <w:t>their</w:t>
      </w:r>
      <w:r>
        <w:rPr>
          <w:spacing w:val="-1"/>
        </w:rPr>
        <w:t xml:space="preserve"> </w:t>
      </w:r>
      <w:r>
        <w:t>Department</w:t>
      </w:r>
      <w:r>
        <w:rPr>
          <w:spacing w:val="-2"/>
        </w:rPr>
        <w:t xml:space="preserve"> </w:t>
      </w:r>
      <w:r>
        <w:t>of</w:t>
      </w:r>
      <w:r>
        <w:rPr>
          <w:spacing w:val="-1"/>
        </w:rPr>
        <w:t xml:space="preserve"> </w:t>
      </w:r>
      <w:r>
        <w:t>Home</w:t>
      </w:r>
      <w:r>
        <w:rPr>
          <w:spacing w:val="-3"/>
        </w:rPr>
        <w:t xml:space="preserve"> </w:t>
      </w:r>
      <w:r>
        <w:t>Affairs</w:t>
      </w:r>
      <w:r>
        <w:rPr>
          <w:spacing w:val="-2"/>
        </w:rPr>
        <w:t xml:space="preserve"> </w:t>
      </w:r>
      <w:r>
        <w:t>ruling</w:t>
      </w:r>
      <w:r>
        <w:rPr>
          <w:spacing w:val="-2"/>
        </w:rPr>
        <w:t xml:space="preserve"> </w:t>
      </w:r>
      <w:r>
        <w:t>on</w:t>
      </w:r>
      <w:r>
        <w:rPr>
          <w:spacing w:val="-2"/>
        </w:rPr>
        <w:t xml:space="preserve"> </w:t>
      </w:r>
      <w:r>
        <w:t>his</w:t>
      </w:r>
      <w:r>
        <w:rPr>
          <w:spacing w:val="-2"/>
        </w:rPr>
        <w:t xml:space="preserve"> </w:t>
      </w:r>
      <w:r>
        <w:t>direct</w:t>
      </w:r>
      <w:r>
        <w:rPr>
          <w:spacing w:val="-2"/>
        </w:rPr>
        <w:t xml:space="preserve"> </w:t>
      </w:r>
      <w:r>
        <w:t>appeal</w:t>
      </w:r>
      <w:r>
        <w:rPr>
          <w:spacing w:val="-2"/>
        </w:rPr>
        <w:t xml:space="preserve"> </w:t>
      </w:r>
      <w:r>
        <w:t>to</w:t>
      </w:r>
      <w:r>
        <w:rPr>
          <w:spacing w:val="-2"/>
        </w:rPr>
        <w:t xml:space="preserve"> </w:t>
      </w:r>
      <w:r>
        <w:t>them.</w:t>
      </w:r>
      <w:r>
        <w:rPr>
          <w:spacing w:val="-2"/>
        </w:rPr>
        <w:t xml:space="preserve"> </w:t>
      </w:r>
      <w:r>
        <w:t>Upon inquiry, Ndiweni stated he had been advised by appellant to bypass the embassy ad appeal directly to Home Affairs. In addition Ndiweni said appellant</w:t>
      </w:r>
      <w:r>
        <w:rPr>
          <w:spacing w:val="40"/>
        </w:rPr>
        <w:t xml:space="preserve"> </w:t>
      </w:r>
      <w:r>
        <w:t>gave him copies of his (visa) application.</w:t>
      </w:r>
      <w:r>
        <w:rPr>
          <w:spacing w:val="80"/>
        </w:rPr>
        <w:t xml:space="preserve"> </w:t>
      </w:r>
      <w:r>
        <w:t>Again this evidence tilted the probabilities against appellant.</w:t>
      </w:r>
      <w:r>
        <w:rPr>
          <w:spacing w:val="40"/>
        </w:rPr>
        <w:t xml:space="preserve"> </w:t>
      </w:r>
      <w:r>
        <w:t>Why else would Ndiweni implicate him rather than any</w:t>
      </w:r>
      <w:r>
        <w:rPr>
          <w:spacing w:val="-2"/>
        </w:rPr>
        <w:t xml:space="preserve"> </w:t>
      </w:r>
      <w:r>
        <w:t>other employee of the embassy.</w:t>
      </w:r>
      <w:r>
        <w:rPr>
          <w:spacing w:val="40"/>
        </w:rPr>
        <w:t xml:space="preserve"> </w:t>
      </w:r>
      <w:r>
        <w:t>The court is satisfied that the disciplinary committee correctly found appellant guilty on the evidence tendered. First-hand</w:t>
      </w:r>
      <w:r>
        <w:rPr>
          <w:spacing w:val="-5"/>
        </w:rPr>
        <w:t xml:space="preserve"> </w:t>
      </w:r>
      <w:r>
        <w:t>hearsay</w:t>
      </w:r>
      <w:r>
        <w:rPr>
          <w:spacing w:val="-10"/>
        </w:rPr>
        <w:t xml:space="preserve"> </w:t>
      </w:r>
      <w:r>
        <w:t>evidence</w:t>
      </w:r>
      <w:r>
        <w:rPr>
          <w:spacing w:val="-6"/>
        </w:rPr>
        <w:t xml:space="preserve"> </w:t>
      </w:r>
      <w:r>
        <w:t>(as</w:t>
      </w:r>
      <w:r>
        <w:rPr>
          <w:spacing w:val="-5"/>
        </w:rPr>
        <w:t xml:space="preserve"> </w:t>
      </w:r>
      <w:r>
        <w:t>used</w:t>
      </w:r>
      <w:r>
        <w:rPr>
          <w:spacing w:val="-5"/>
        </w:rPr>
        <w:t xml:space="preserve"> </w:t>
      </w:r>
      <w:r>
        <w:t>in</w:t>
      </w:r>
      <w:r>
        <w:rPr>
          <w:spacing w:val="-4"/>
        </w:rPr>
        <w:t xml:space="preserve"> </w:t>
      </w:r>
      <w:r>
        <w:t>this</w:t>
      </w:r>
      <w:r>
        <w:rPr>
          <w:spacing w:val="-5"/>
        </w:rPr>
        <w:t xml:space="preserve"> </w:t>
      </w:r>
      <w:r>
        <w:t>case)</w:t>
      </w:r>
      <w:r>
        <w:rPr>
          <w:spacing w:val="-6"/>
        </w:rPr>
        <w:t xml:space="preserve"> </w:t>
      </w:r>
      <w:r>
        <w:t>is</w:t>
      </w:r>
      <w:r>
        <w:rPr>
          <w:spacing w:val="-4"/>
        </w:rPr>
        <w:t xml:space="preserve"> </w:t>
      </w:r>
      <w:r>
        <w:t>admissible</w:t>
      </w:r>
      <w:r>
        <w:rPr>
          <w:spacing w:val="-5"/>
        </w:rPr>
        <w:t xml:space="preserve"> </w:t>
      </w:r>
      <w:r>
        <w:t>in</w:t>
      </w:r>
      <w:r>
        <w:rPr>
          <w:spacing w:val="-4"/>
        </w:rPr>
        <w:t xml:space="preserve"> </w:t>
      </w:r>
      <w:r>
        <w:t>terms</w:t>
      </w:r>
      <w:r>
        <w:rPr>
          <w:spacing w:val="-4"/>
        </w:rPr>
        <w:t xml:space="preserve"> </w:t>
      </w:r>
      <w:r>
        <w:t>of</w:t>
      </w:r>
      <w:r>
        <w:rPr>
          <w:spacing w:val="-8"/>
        </w:rPr>
        <w:t xml:space="preserve"> </w:t>
      </w:r>
      <w:r>
        <w:t>section</w:t>
      </w:r>
      <w:r>
        <w:rPr>
          <w:spacing w:val="-5"/>
        </w:rPr>
        <w:t xml:space="preserve"> </w:t>
      </w:r>
      <w:r>
        <w:t>27(1)</w:t>
      </w:r>
      <w:r>
        <w:rPr>
          <w:spacing w:val="-6"/>
        </w:rPr>
        <w:t xml:space="preserve"> </w:t>
      </w:r>
      <w:r>
        <w:t>of</w:t>
      </w:r>
      <w:r>
        <w:rPr>
          <w:spacing w:val="-6"/>
        </w:rPr>
        <w:t xml:space="preserve"> </w:t>
      </w:r>
      <w:r>
        <w:t xml:space="preserve">the </w:t>
      </w:r>
      <w:r>
        <w:rPr>
          <w:u w:val="single"/>
        </w:rPr>
        <w:t>Civil</w:t>
      </w:r>
      <w:r>
        <w:t xml:space="preserve"> </w:t>
      </w:r>
      <w:r>
        <w:rPr>
          <w:u w:val="single"/>
        </w:rPr>
        <w:t>Evidence</w:t>
      </w:r>
      <w:r>
        <w:t xml:space="preserve"> Act. Chapter</w:t>
      </w:r>
      <w:r>
        <w:rPr>
          <w:spacing w:val="40"/>
        </w:rPr>
        <w:t xml:space="preserve"> </w:t>
      </w:r>
      <w:r>
        <w:t xml:space="preserve">8:01. Further the </w:t>
      </w:r>
      <w:proofErr w:type="spellStart"/>
      <w:r>
        <w:t>Labour</w:t>
      </w:r>
      <w:proofErr w:type="spellEnd"/>
      <w:r>
        <w:t xml:space="preserve"> Court is ‘not bound by strict rules of evidence’ as per section 90 A(</w:t>
      </w:r>
      <w:proofErr w:type="spellStart"/>
      <w:r>
        <w:t>i</w:t>
      </w:r>
      <w:proofErr w:type="spellEnd"/>
      <w:r>
        <w:t xml:space="preserve">) of the </w:t>
      </w:r>
      <w:proofErr w:type="spellStart"/>
      <w:r>
        <w:rPr>
          <w:u w:val="single"/>
        </w:rPr>
        <w:t>Labour</w:t>
      </w:r>
      <w:proofErr w:type="spellEnd"/>
      <w:r>
        <w:t xml:space="preserve"> </w:t>
      </w:r>
      <w:r>
        <w:rPr>
          <w:u w:val="single"/>
        </w:rPr>
        <w:t>Act</w:t>
      </w:r>
      <w:r>
        <w:t xml:space="preserve">. Finally the disciplinary authority applied the correct standard of proof in civil matters which is a preponderance of probabilities. See </w:t>
      </w:r>
      <w:proofErr w:type="spellStart"/>
      <w:r>
        <w:rPr>
          <w:u w:val="single"/>
        </w:rPr>
        <w:t>Zesa</w:t>
      </w:r>
      <w:proofErr w:type="spellEnd"/>
      <w:r>
        <w:rPr>
          <w:spacing w:val="40"/>
        </w:rPr>
        <w:t xml:space="preserve"> </w:t>
      </w:r>
      <w:r>
        <w:t xml:space="preserve">v </w:t>
      </w:r>
      <w:r>
        <w:rPr>
          <w:u w:val="single"/>
        </w:rPr>
        <w:t>Dera</w:t>
      </w:r>
      <w:r>
        <w:rPr>
          <w:spacing w:val="40"/>
        </w:rPr>
        <w:t xml:space="preserve"> </w:t>
      </w:r>
      <w:r>
        <w:t>1998 (1)</w:t>
      </w:r>
      <w:r>
        <w:rPr>
          <w:spacing w:val="-2"/>
        </w:rPr>
        <w:t xml:space="preserve"> </w:t>
      </w:r>
      <w:r>
        <w:t>ZLR</w:t>
      </w:r>
      <w:r>
        <w:rPr>
          <w:spacing w:val="-1"/>
        </w:rPr>
        <w:t xml:space="preserve"> </w:t>
      </w:r>
      <w:r>
        <w:t>500(S)</w:t>
      </w:r>
      <w:r>
        <w:rPr>
          <w:spacing w:val="-1"/>
        </w:rPr>
        <w:t xml:space="preserve"> </w:t>
      </w:r>
      <w:r>
        <w:t>AT</w:t>
      </w:r>
      <w:r>
        <w:rPr>
          <w:spacing w:val="-3"/>
        </w:rPr>
        <w:t xml:space="preserve"> </w:t>
      </w:r>
      <w:r>
        <w:t>503.</w:t>
      </w:r>
      <w:r>
        <w:rPr>
          <w:spacing w:val="40"/>
        </w:rPr>
        <w:t xml:space="preserve"> </w:t>
      </w:r>
      <w:r>
        <w:t>Therefore</w:t>
      </w:r>
      <w:r>
        <w:rPr>
          <w:spacing w:val="-1"/>
        </w:rPr>
        <w:t xml:space="preserve"> </w:t>
      </w:r>
      <w:r>
        <w:t>the</w:t>
      </w:r>
      <w:r>
        <w:rPr>
          <w:spacing w:val="-2"/>
        </w:rPr>
        <w:t xml:space="preserve"> </w:t>
      </w:r>
      <w:r>
        <w:t>appeals</w:t>
      </w:r>
      <w:r>
        <w:rPr>
          <w:spacing w:val="-2"/>
        </w:rPr>
        <w:t xml:space="preserve"> </w:t>
      </w:r>
      <w:r>
        <w:t>authority</w:t>
      </w:r>
      <w:r>
        <w:rPr>
          <w:spacing w:val="-2"/>
        </w:rPr>
        <w:t xml:space="preserve"> </w:t>
      </w:r>
      <w:r>
        <w:rPr>
          <w:u w:val="single"/>
        </w:rPr>
        <w:t>in</w:t>
      </w:r>
      <w:r>
        <w:rPr>
          <w:spacing w:val="-1"/>
        </w:rPr>
        <w:t xml:space="preserve"> </w:t>
      </w:r>
      <w:proofErr w:type="spellStart"/>
      <w:r>
        <w:rPr>
          <w:u w:val="single"/>
        </w:rPr>
        <w:t>casu</w:t>
      </w:r>
      <w:proofErr w:type="spellEnd"/>
      <w:r>
        <w:t xml:space="preserve"> correctly upheld the verdict returned by the disciplinary authority.</w:t>
      </w:r>
    </w:p>
    <w:p w14:paraId="780418D3" w14:textId="77777777" w:rsidR="00B97AFA" w:rsidRDefault="00000000">
      <w:pPr>
        <w:pStyle w:val="BodyText"/>
        <w:spacing w:line="275" w:lineRule="exact"/>
        <w:ind w:left="23"/>
        <w:jc w:val="both"/>
      </w:pPr>
      <w:r>
        <w:t>As</w:t>
      </w:r>
      <w:r>
        <w:rPr>
          <w:spacing w:val="-1"/>
        </w:rPr>
        <w:t xml:space="preserve"> </w:t>
      </w:r>
      <w:r>
        <w:t>regards the</w:t>
      </w:r>
      <w:r>
        <w:rPr>
          <w:spacing w:val="-1"/>
        </w:rPr>
        <w:t xml:space="preserve"> </w:t>
      </w:r>
      <w:r>
        <w:t>penalty</w:t>
      </w:r>
      <w:r>
        <w:rPr>
          <w:spacing w:val="-5"/>
        </w:rPr>
        <w:t xml:space="preserve"> </w:t>
      </w:r>
      <w:r>
        <w:t>of</w:t>
      </w:r>
      <w:r>
        <w:rPr>
          <w:spacing w:val="1"/>
        </w:rPr>
        <w:t xml:space="preserve"> </w:t>
      </w:r>
      <w:r>
        <w:t>dismissal, the</w:t>
      </w:r>
      <w:r>
        <w:rPr>
          <w:spacing w:val="-1"/>
        </w:rPr>
        <w:t xml:space="preserve"> </w:t>
      </w:r>
      <w:r>
        <w:t>Court</w:t>
      </w:r>
      <w:r>
        <w:rPr>
          <w:spacing w:val="2"/>
        </w:rPr>
        <w:t xml:space="preserve"> </w:t>
      </w:r>
      <w:r>
        <w:t>is</w:t>
      </w:r>
      <w:r>
        <w:rPr>
          <w:spacing w:val="-1"/>
        </w:rPr>
        <w:t xml:space="preserve"> </w:t>
      </w:r>
      <w:r>
        <w:t>guided by</w:t>
      </w:r>
      <w:r>
        <w:rPr>
          <w:spacing w:val="-5"/>
        </w:rPr>
        <w:t xml:space="preserve"> </w:t>
      </w:r>
      <w:r>
        <w:t xml:space="preserve">the </w:t>
      </w:r>
      <w:r>
        <w:rPr>
          <w:u w:val="single"/>
        </w:rPr>
        <w:t>dicta</w:t>
      </w:r>
      <w:r>
        <w:rPr>
          <w:spacing w:val="-1"/>
        </w:rPr>
        <w:t xml:space="preserve"> </w:t>
      </w:r>
      <w:r>
        <w:t>in the</w:t>
      </w:r>
      <w:r>
        <w:rPr>
          <w:spacing w:val="1"/>
        </w:rPr>
        <w:t xml:space="preserve"> </w:t>
      </w:r>
      <w:r>
        <w:t>case</w:t>
      </w:r>
      <w:r>
        <w:rPr>
          <w:spacing w:val="-1"/>
        </w:rPr>
        <w:t xml:space="preserve"> </w:t>
      </w:r>
      <w:r>
        <w:rPr>
          <w:spacing w:val="-5"/>
        </w:rPr>
        <w:t>of</w:t>
      </w:r>
    </w:p>
    <w:p w14:paraId="503943BF" w14:textId="77777777" w:rsidR="00B97AFA" w:rsidRDefault="00000000">
      <w:pPr>
        <w:pStyle w:val="BodyText"/>
        <w:spacing w:before="140"/>
        <w:ind w:left="743"/>
        <w:jc w:val="both"/>
      </w:pPr>
      <w:r>
        <w:rPr>
          <w:u w:val="single"/>
        </w:rPr>
        <w:t>Celsy</w:t>
      </w:r>
      <w:r>
        <w:rPr>
          <w:spacing w:val="55"/>
        </w:rPr>
        <w:t xml:space="preserve"> </w:t>
      </w:r>
      <w:r>
        <w:t>v</w:t>
      </w:r>
      <w:r>
        <w:rPr>
          <w:spacing w:val="61"/>
        </w:rPr>
        <w:t xml:space="preserve"> </w:t>
      </w:r>
      <w:proofErr w:type="spellStart"/>
      <w:r>
        <w:rPr>
          <w:spacing w:val="-2"/>
          <w:u w:val="single"/>
        </w:rPr>
        <w:t>Ndeleziwa</w:t>
      </w:r>
      <w:proofErr w:type="spellEnd"/>
    </w:p>
    <w:p w14:paraId="3FE8E235" w14:textId="77777777" w:rsidR="00B97AFA" w:rsidRDefault="00000000">
      <w:pPr>
        <w:pStyle w:val="BodyText"/>
        <w:tabs>
          <w:tab w:val="left" w:pos="3236"/>
        </w:tabs>
        <w:ind w:left="743"/>
        <w:jc w:val="both"/>
      </w:pPr>
      <w:r>
        <w:t>Per</w:t>
      </w:r>
      <w:r>
        <w:rPr>
          <w:spacing w:val="-2"/>
        </w:rPr>
        <w:t xml:space="preserve"> </w:t>
      </w:r>
      <w:proofErr w:type="spellStart"/>
      <w:r>
        <w:t>Gwaunza</w:t>
      </w:r>
      <w:proofErr w:type="spellEnd"/>
      <w:r>
        <w:rPr>
          <w:spacing w:val="57"/>
        </w:rPr>
        <w:t xml:space="preserve"> </w:t>
      </w:r>
      <w:r>
        <w:rPr>
          <w:spacing w:val="-5"/>
        </w:rPr>
        <w:t>DCJ</w:t>
      </w:r>
      <w:r>
        <w:tab/>
        <w:t>2015(2)</w:t>
      </w:r>
      <w:r>
        <w:rPr>
          <w:spacing w:val="-2"/>
        </w:rPr>
        <w:t xml:space="preserve"> </w:t>
      </w:r>
      <w:r>
        <w:t>ZLR</w:t>
      </w:r>
      <w:r>
        <w:rPr>
          <w:spacing w:val="-1"/>
        </w:rPr>
        <w:t xml:space="preserve"> </w:t>
      </w:r>
      <w:r>
        <w:t>62(S)</w:t>
      </w:r>
      <w:r>
        <w:rPr>
          <w:spacing w:val="-1"/>
        </w:rPr>
        <w:t xml:space="preserve"> </w:t>
      </w:r>
      <w:r>
        <w:t>AT</w:t>
      </w:r>
      <w:r>
        <w:rPr>
          <w:spacing w:val="59"/>
        </w:rPr>
        <w:t xml:space="preserve"> </w:t>
      </w:r>
      <w:r>
        <w:rPr>
          <w:spacing w:val="-5"/>
        </w:rPr>
        <w:t>65F</w:t>
      </w:r>
    </w:p>
    <w:p w14:paraId="643AF3B4" w14:textId="77777777" w:rsidR="00B97AFA" w:rsidRDefault="00000000">
      <w:pPr>
        <w:pStyle w:val="BodyText"/>
        <w:ind w:left="743" w:right="18"/>
        <w:jc w:val="both"/>
      </w:pPr>
      <w:r>
        <w:t>“The question that then arises on the basis of the law and authorities on this matter, is whether</w:t>
      </w:r>
      <w:r>
        <w:rPr>
          <w:spacing w:val="-9"/>
        </w:rPr>
        <w:t xml:space="preserve"> </w:t>
      </w:r>
      <w:r>
        <w:t>the</w:t>
      </w:r>
      <w:r>
        <w:rPr>
          <w:spacing w:val="-9"/>
        </w:rPr>
        <w:t xml:space="preserve"> </w:t>
      </w:r>
      <w:r>
        <w:t>appellant</w:t>
      </w:r>
      <w:r>
        <w:rPr>
          <w:spacing w:val="-8"/>
        </w:rPr>
        <w:t xml:space="preserve"> </w:t>
      </w:r>
      <w:r>
        <w:t>judiciously</w:t>
      </w:r>
      <w:r>
        <w:rPr>
          <w:spacing w:val="-13"/>
        </w:rPr>
        <w:t xml:space="preserve"> </w:t>
      </w:r>
      <w:r>
        <w:t>exercised</w:t>
      </w:r>
      <w:r>
        <w:rPr>
          <w:spacing w:val="-9"/>
        </w:rPr>
        <w:t xml:space="preserve"> </w:t>
      </w:r>
      <w:r>
        <w:t>its</w:t>
      </w:r>
      <w:r>
        <w:rPr>
          <w:spacing w:val="-8"/>
        </w:rPr>
        <w:t xml:space="preserve"> </w:t>
      </w:r>
      <w:r>
        <w:t>discretion</w:t>
      </w:r>
      <w:r>
        <w:rPr>
          <w:spacing w:val="-8"/>
        </w:rPr>
        <w:t xml:space="preserve"> </w:t>
      </w:r>
      <w:r>
        <w:t>in</w:t>
      </w:r>
      <w:r>
        <w:rPr>
          <w:spacing w:val="-8"/>
        </w:rPr>
        <w:t xml:space="preserve"> </w:t>
      </w:r>
      <w:r>
        <w:t>deciding</w:t>
      </w:r>
      <w:r>
        <w:rPr>
          <w:spacing w:val="-11"/>
        </w:rPr>
        <w:t xml:space="preserve"> </w:t>
      </w:r>
      <w:r>
        <w:t>on,</w:t>
      </w:r>
      <w:r>
        <w:rPr>
          <w:spacing w:val="-8"/>
        </w:rPr>
        <w:t xml:space="preserve"> </w:t>
      </w:r>
      <w:r>
        <w:t>and</w:t>
      </w:r>
      <w:r>
        <w:rPr>
          <w:spacing w:val="-6"/>
        </w:rPr>
        <w:t xml:space="preserve"> </w:t>
      </w:r>
      <w:r>
        <w:t>imposing, the</w:t>
      </w:r>
      <w:r>
        <w:rPr>
          <w:spacing w:val="40"/>
        </w:rPr>
        <w:t xml:space="preserve"> </w:t>
      </w:r>
      <w:r>
        <w:t>penalty of dismissal.</w:t>
      </w:r>
      <w:r>
        <w:rPr>
          <w:spacing w:val="40"/>
        </w:rPr>
        <w:t xml:space="preserve"> </w:t>
      </w:r>
      <w:r>
        <w:t>It is only upon a negative answer to this question, that an appeal court would be justified in interfering with such decision.”</w:t>
      </w:r>
    </w:p>
    <w:p w14:paraId="44A4222C" w14:textId="77777777" w:rsidR="00B97AFA" w:rsidRDefault="00B97AFA">
      <w:pPr>
        <w:pStyle w:val="BodyText"/>
      </w:pPr>
    </w:p>
    <w:p w14:paraId="67BFCD65" w14:textId="77777777" w:rsidR="00B97AFA" w:rsidRDefault="00B97AFA">
      <w:pPr>
        <w:pStyle w:val="BodyText"/>
      </w:pPr>
    </w:p>
    <w:p w14:paraId="44378C9C" w14:textId="77777777" w:rsidR="00B97AFA" w:rsidRDefault="00000000">
      <w:pPr>
        <w:pStyle w:val="BodyText"/>
        <w:spacing w:line="360" w:lineRule="auto"/>
        <w:ind w:left="23" w:right="19" w:firstLine="719"/>
        <w:jc w:val="both"/>
      </w:pPr>
      <w:r>
        <w:t>The</w:t>
      </w:r>
      <w:r>
        <w:rPr>
          <w:spacing w:val="-1"/>
        </w:rPr>
        <w:t xml:space="preserve"> </w:t>
      </w:r>
      <w:r>
        <w:t>dishonesty</w:t>
      </w:r>
      <w:r>
        <w:rPr>
          <w:spacing w:val="-5"/>
        </w:rPr>
        <w:t xml:space="preserve"> </w:t>
      </w:r>
      <w:r>
        <w:t>entailed by</w:t>
      </w:r>
      <w:r>
        <w:rPr>
          <w:spacing w:val="-5"/>
        </w:rPr>
        <w:t xml:space="preserve"> </w:t>
      </w:r>
      <w:r>
        <w:t xml:space="preserve">the misconduct, damage to respondent’s image and lack of remorse by appellant made the acts </w:t>
      </w:r>
      <w:r>
        <w:rPr>
          <w:u w:val="single"/>
        </w:rPr>
        <w:t>in</w:t>
      </w:r>
      <w:r>
        <w:t xml:space="preserve"> </w:t>
      </w:r>
      <w:proofErr w:type="spellStart"/>
      <w:r>
        <w:rPr>
          <w:u w:val="single"/>
        </w:rPr>
        <w:t>casu</w:t>
      </w:r>
      <w:proofErr w:type="spellEnd"/>
      <w:r>
        <w:t xml:space="preserve"> serious offences.</w:t>
      </w:r>
      <w:r>
        <w:rPr>
          <w:spacing w:val="40"/>
        </w:rPr>
        <w:t xml:space="preserve"> </w:t>
      </w:r>
      <w:r>
        <w:t>Such offences invariably</w:t>
      </w:r>
      <w:r>
        <w:rPr>
          <w:spacing w:val="-2"/>
        </w:rPr>
        <w:t xml:space="preserve"> </w:t>
      </w:r>
      <w:r>
        <w:t>attract serious sanction up to dismissal. Besides his personal circumstances surrounding the commission of the offences which justify imposition of a penalty less than dismissal. Accordingly</w:t>
      </w:r>
      <w:r>
        <w:rPr>
          <w:spacing w:val="-11"/>
        </w:rPr>
        <w:t xml:space="preserve"> </w:t>
      </w:r>
      <w:r>
        <w:t>the</w:t>
      </w:r>
      <w:r>
        <w:rPr>
          <w:spacing w:val="-7"/>
        </w:rPr>
        <w:t xml:space="preserve"> </w:t>
      </w:r>
      <w:r>
        <w:t>Court</w:t>
      </w:r>
      <w:r>
        <w:rPr>
          <w:spacing w:val="-7"/>
        </w:rPr>
        <w:t xml:space="preserve"> </w:t>
      </w:r>
      <w:r>
        <w:t>concludes</w:t>
      </w:r>
      <w:r>
        <w:rPr>
          <w:spacing w:val="-7"/>
        </w:rPr>
        <w:t xml:space="preserve"> </w:t>
      </w:r>
      <w:r>
        <w:t>that</w:t>
      </w:r>
      <w:r>
        <w:rPr>
          <w:spacing w:val="-6"/>
        </w:rPr>
        <w:t xml:space="preserve"> </w:t>
      </w:r>
      <w:r>
        <w:t>there</w:t>
      </w:r>
      <w:r>
        <w:rPr>
          <w:spacing w:val="-5"/>
        </w:rPr>
        <w:t xml:space="preserve"> </w:t>
      </w:r>
      <w:r>
        <w:t>is</w:t>
      </w:r>
      <w:r>
        <w:rPr>
          <w:spacing w:val="-6"/>
        </w:rPr>
        <w:t xml:space="preserve"> </w:t>
      </w:r>
      <w:r>
        <w:t>no</w:t>
      </w:r>
      <w:r>
        <w:rPr>
          <w:spacing w:val="-6"/>
        </w:rPr>
        <w:t xml:space="preserve"> </w:t>
      </w:r>
      <w:r>
        <w:t>basis</w:t>
      </w:r>
      <w:r>
        <w:rPr>
          <w:spacing w:val="-6"/>
        </w:rPr>
        <w:t xml:space="preserve"> </w:t>
      </w:r>
      <w:r>
        <w:t>for</w:t>
      </w:r>
      <w:r>
        <w:rPr>
          <w:spacing w:val="-5"/>
        </w:rPr>
        <w:t xml:space="preserve"> </w:t>
      </w:r>
      <w:r>
        <w:t>interfering</w:t>
      </w:r>
      <w:r>
        <w:rPr>
          <w:spacing w:val="-8"/>
        </w:rPr>
        <w:t xml:space="preserve"> </w:t>
      </w:r>
      <w:r>
        <w:t>with</w:t>
      </w:r>
      <w:r>
        <w:rPr>
          <w:spacing w:val="-6"/>
        </w:rPr>
        <w:t xml:space="preserve"> </w:t>
      </w:r>
      <w:r>
        <w:t>the</w:t>
      </w:r>
      <w:r>
        <w:rPr>
          <w:spacing w:val="-7"/>
        </w:rPr>
        <w:t xml:space="preserve"> </w:t>
      </w:r>
      <w:r>
        <w:t>penalty</w:t>
      </w:r>
      <w:r>
        <w:rPr>
          <w:spacing w:val="-11"/>
        </w:rPr>
        <w:t xml:space="preserve"> </w:t>
      </w:r>
      <w:r>
        <w:t>imposed by the respondent which fell within the ambit of its discretion as an employer.</w:t>
      </w:r>
    </w:p>
    <w:p w14:paraId="221A0C3F" w14:textId="77777777" w:rsidR="00B97AFA" w:rsidRDefault="00B97AFA">
      <w:pPr>
        <w:pStyle w:val="BodyText"/>
        <w:spacing w:line="360" w:lineRule="auto"/>
        <w:jc w:val="both"/>
        <w:sectPr w:rsidR="00B97AFA">
          <w:pgSz w:w="11910" w:h="16840"/>
          <w:pgMar w:top="1520" w:right="1417" w:bottom="280" w:left="1417" w:header="763" w:footer="0" w:gutter="0"/>
          <w:cols w:space="720"/>
        </w:sectPr>
      </w:pPr>
    </w:p>
    <w:p w14:paraId="5C54A2FA" w14:textId="690D6E01" w:rsidR="00B97AFA" w:rsidRDefault="00B97AFA">
      <w:pPr>
        <w:pStyle w:val="BodyText"/>
      </w:pPr>
    </w:p>
    <w:p w14:paraId="35FD45B6" w14:textId="77777777" w:rsidR="00B97AFA" w:rsidRDefault="00B97AFA">
      <w:pPr>
        <w:pStyle w:val="BodyText"/>
      </w:pPr>
    </w:p>
    <w:p w14:paraId="50681861" w14:textId="77777777" w:rsidR="00B97AFA" w:rsidRDefault="00B97AFA">
      <w:pPr>
        <w:pStyle w:val="BodyText"/>
      </w:pPr>
    </w:p>
    <w:p w14:paraId="447C2318" w14:textId="77777777" w:rsidR="00B97AFA" w:rsidRDefault="00B97AFA">
      <w:pPr>
        <w:pStyle w:val="BodyText"/>
      </w:pPr>
    </w:p>
    <w:p w14:paraId="695B3219" w14:textId="77777777" w:rsidR="00B97AFA" w:rsidRDefault="00B97AFA">
      <w:pPr>
        <w:pStyle w:val="BodyText"/>
      </w:pPr>
    </w:p>
    <w:p w14:paraId="6A9DD5E0" w14:textId="77777777" w:rsidR="00B97AFA" w:rsidRDefault="00B97AFA">
      <w:pPr>
        <w:pStyle w:val="BodyText"/>
      </w:pPr>
    </w:p>
    <w:p w14:paraId="4422E8B0" w14:textId="77777777" w:rsidR="00B97AFA" w:rsidRDefault="00B97AFA">
      <w:pPr>
        <w:pStyle w:val="BodyText"/>
      </w:pPr>
    </w:p>
    <w:p w14:paraId="0A457A83" w14:textId="77777777" w:rsidR="00B97AFA" w:rsidRDefault="00B97AFA">
      <w:pPr>
        <w:pStyle w:val="BodyText"/>
      </w:pPr>
    </w:p>
    <w:p w14:paraId="2679AD83" w14:textId="77777777" w:rsidR="00B97AFA" w:rsidRDefault="00B97AFA">
      <w:pPr>
        <w:pStyle w:val="BodyText"/>
        <w:spacing w:before="273"/>
      </w:pPr>
    </w:p>
    <w:p w14:paraId="25023DBA" w14:textId="77777777" w:rsidR="00B97AFA" w:rsidRDefault="00000000">
      <w:pPr>
        <w:ind w:left="23"/>
        <w:rPr>
          <w:b/>
          <w:sz w:val="24"/>
        </w:rPr>
      </w:pPr>
      <w:r>
        <w:rPr>
          <w:b/>
          <w:sz w:val="24"/>
        </w:rPr>
        <w:t>Wherefore</w:t>
      </w:r>
      <w:r>
        <w:rPr>
          <w:b/>
          <w:spacing w:val="-4"/>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4"/>
          <w:sz w:val="24"/>
        </w:rPr>
        <w:t>that</w:t>
      </w:r>
    </w:p>
    <w:p w14:paraId="6206D8D1" w14:textId="77777777" w:rsidR="00B97AFA" w:rsidRDefault="00B97AFA">
      <w:pPr>
        <w:pStyle w:val="BodyText"/>
        <w:rPr>
          <w:b/>
        </w:rPr>
      </w:pPr>
    </w:p>
    <w:p w14:paraId="3BB8B85F" w14:textId="77777777" w:rsidR="00B97AFA" w:rsidRDefault="00B97AFA">
      <w:pPr>
        <w:pStyle w:val="BodyText"/>
        <w:rPr>
          <w:b/>
        </w:rPr>
      </w:pPr>
    </w:p>
    <w:p w14:paraId="3885E450" w14:textId="77777777" w:rsidR="00B97AFA" w:rsidRDefault="00B97AFA">
      <w:pPr>
        <w:pStyle w:val="BodyText"/>
        <w:rPr>
          <w:b/>
        </w:rPr>
      </w:pPr>
    </w:p>
    <w:p w14:paraId="039495B3" w14:textId="77777777" w:rsidR="00B97AFA" w:rsidRDefault="00B97AFA">
      <w:pPr>
        <w:pStyle w:val="BodyText"/>
        <w:spacing w:before="274"/>
        <w:rPr>
          <w:b/>
        </w:rPr>
      </w:pPr>
    </w:p>
    <w:p w14:paraId="763FB630" w14:textId="77777777" w:rsidR="00B97AFA" w:rsidRDefault="00000000">
      <w:pPr>
        <w:pStyle w:val="ListParagraph"/>
        <w:numPr>
          <w:ilvl w:val="0"/>
          <w:numId w:val="1"/>
        </w:numPr>
        <w:tabs>
          <w:tab w:val="left" w:pos="742"/>
        </w:tabs>
        <w:ind w:left="742" w:right="0" w:hanging="359"/>
        <w:rPr>
          <w:b/>
          <w:sz w:val="24"/>
        </w:rPr>
      </w:pPr>
      <w:r>
        <w:rPr>
          <w:b/>
          <w:sz w:val="24"/>
        </w:rPr>
        <w:t>The</w:t>
      </w:r>
      <w:r>
        <w:rPr>
          <w:b/>
          <w:spacing w:val="-3"/>
          <w:sz w:val="24"/>
        </w:rPr>
        <w:t xml:space="preserve"> </w:t>
      </w:r>
      <w:r>
        <w:rPr>
          <w:b/>
          <w:sz w:val="24"/>
        </w:rPr>
        <w:t>appeal</w:t>
      </w:r>
      <w:r>
        <w:rPr>
          <w:b/>
          <w:spacing w:val="-2"/>
          <w:sz w:val="24"/>
        </w:rPr>
        <w:t xml:space="preserve"> </w:t>
      </w:r>
      <w:r>
        <w:rPr>
          <w:b/>
          <w:sz w:val="24"/>
        </w:rPr>
        <w:t>be</w:t>
      </w:r>
      <w:r>
        <w:rPr>
          <w:b/>
          <w:spacing w:val="-2"/>
          <w:sz w:val="24"/>
        </w:rPr>
        <w:t xml:space="preserve"> </w:t>
      </w:r>
      <w:r>
        <w:rPr>
          <w:b/>
          <w:sz w:val="24"/>
        </w:rPr>
        <w:t>and</w:t>
      </w:r>
      <w:r>
        <w:rPr>
          <w:b/>
          <w:spacing w:val="-2"/>
          <w:sz w:val="24"/>
        </w:rPr>
        <w:t xml:space="preserve"> </w:t>
      </w:r>
      <w:r>
        <w:rPr>
          <w:b/>
          <w:sz w:val="24"/>
        </w:rPr>
        <w:t>is</w:t>
      </w:r>
      <w:r>
        <w:rPr>
          <w:b/>
          <w:spacing w:val="-1"/>
          <w:sz w:val="24"/>
        </w:rPr>
        <w:t xml:space="preserve"> </w:t>
      </w:r>
      <w:r>
        <w:rPr>
          <w:b/>
          <w:sz w:val="24"/>
        </w:rPr>
        <w:t>hereby</w:t>
      </w:r>
      <w:r>
        <w:rPr>
          <w:b/>
          <w:spacing w:val="-2"/>
          <w:sz w:val="24"/>
        </w:rPr>
        <w:t xml:space="preserve"> </w:t>
      </w:r>
      <w:r>
        <w:rPr>
          <w:b/>
          <w:sz w:val="24"/>
        </w:rPr>
        <w:t>dismissed;</w:t>
      </w:r>
      <w:r>
        <w:rPr>
          <w:b/>
          <w:spacing w:val="-1"/>
          <w:sz w:val="24"/>
        </w:rPr>
        <w:t xml:space="preserve"> </w:t>
      </w:r>
      <w:r>
        <w:rPr>
          <w:b/>
          <w:spacing w:val="-5"/>
          <w:sz w:val="24"/>
        </w:rPr>
        <w:t>and</w:t>
      </w:r>
    </w:p>
    <w:p w14:paraId="053D3831" w14:textId="77777777" w:rsidR="00B97AFA" w:rsidRDefault="00B97AFA">
      <w:pPr>
        <w:pStyle w:val="BodyText"/>
        <w:rPr>
          <w:b/>
        </w:rPr>
      </w:pPr>
    </w:p>
    <w:p w14:paraId="18A160E2" w14:textId="77777777" w:rsidR="00B97AFA" w:rsidRDefault="00B97AFA">
      <w:pPr>
        <w:pStyle w:val="BodyText"/>
        <w:rPr>
          <w:b/>
        </w:rPr>
      </w:pPr>
    </w:p>
    <w:p w14:paraId="020E709B" w14:textId="77777777" w:rsidR="00B97AFA" w:rsidRDefault="00B97AFA">
      <w:pPr>
        <w:pStyle w:val="BodyText"/>
        <w:rPr>
          <w:b/>
        </w:rPr>
      </w:pPr>
    </w:p>
    <w:p w14:paraId="7F02AE1D" w14:textId="77777777" w:rsidR="00B97AFA" w:rsidRDefault="00B97AFA">
      <w:pPr>
        <w:pStyle w:val="BodyText"/>
        <w:rPr>
          <w:b/>
        </w:rPr>
      </w:pPr>
    </w:p>
    <w:p w14:paraId="24DE9D81" w14:textId="77777777" w:rsidR="00B97AFA" w:rsidRDefault="00B97AFA">
      <w:pPr>
        <w:pStyle w:val="BodyText"/>
        <w:rPr>
          <w:b/>
        </w:rPr>
      </w:pPr>
    </w:p>
    <w:p w14:paraId="0B4D17F0" w14:textId="77777777" w:rsidR="00B97AFA" w:rsidRDefault="00B97AFA">
      <w:pPr>
        <w:pStyle w:val="BodyText"/>
        <w:spacing w:before="140"/>
        <w:rPr>
          <w:b/>
        </w:rPr>
      </w:pPr>
    </w:p>
    <w:p w14:paraId="279BFCE6" w14:textId="77777777" w:rsidR="00B97AFA" w:rsidRDefault="00000000">
      <w:pPr>
        <w:pStyle w:val="ListParagraph"/>
        <w:numPr>
          <w:ilvl w:val="0"/>
          <w:numId w:val="1"/>
        </w:numPr>
        <w:tabs>
          <w:tab w:val="left" w:pos="742"/>
        </w:tabs>
        <w:ind w:left="742" w:right="0" w:hanging="359"/>
        <w:rPr>
          <w:b/>
          <w:sz w:val="24"/>
        </w:rPr>
      </w:pPr>
      <w:r>
        <w:rPr>
          <w:b/>
          <w:sz w:val="24"/>
        </w:rPr>
        <w:t>Each</w:t>
      </w:r>
      <w:r>
        <w:rPr>
          <w:b/>
          <w:spacing w:val="-1"/>
          <w:sz w:val="24"/>
        </w:rPr>
        <w:t xml:space="preserve"> </w:t>
      </w:r>
      <w:r>
        <w:rPr>
          <w:b/>
          <w:sz w:val="24"/>
        </w:rPr>
        <w:t>party shall bear</w:t>
      </w:r>
      <w:r>
        <w:rPr>
          <w:b/>
          <w:spacing w:val="-1"/>
          <w:sz w:val="24"/>
        </w:rPr>
        <w:t xml:space="preserve"> </w:t>
      </w:r>
      <w:r>
        <w:rPr>
          <w:b/>
          <w:sz w:val="24"/>
        </w:rPr>
        <w:t xml:space="preserve">its own </w:t>
      </w:r>
      <w:r>
        <w:rPr>
          <w:b/>
          <w:spacing w:val="-2"/>
          <w:sz w:val="24"/>
        </w:rPr>
        <w:t>costs.</w:t>
      </w:r>
    </w:p>
    <w:p w14:paraId="2641CB90" w14:textId="77777777" w:rsidR="00B97AFA" w:rsidRDefault="00B97AFA">
      <w:pPr>
        <w:pStyle w:val="BodyText"/>
        <w:rPr>
          <w:b/>
          <w:sz w:val="20"/>
        </w:rPr>
      </w:pPr>
    </w:p>
    <w:p w14:paraId="452B1C25" w14:textId="77777777" w:rsidR="00B97AFA" w:rsidRDefault="00B97AFA">
      <w:pPr>
        <w:pStyle w:val="BodyText"/>
        <w:rPr>
          <w:b/>
          <w:sz w:val="20"/>
        </w:rPr>
      </w:pPr>
    </w:p>
    <w:p w14:paraId="21E38033" w14:textId="77777777" w:rsidR="00B97AFA" w:rsidRDefault="00B97AFA">
      <w:pPr>
        <w:pStyle w:val="BodyText"/>
        <w:rPr>
          <w:b/>
          <w:sz w:val="20"/>
        </w:rPr>
      </w:pPr>
    </w:p>
    <w:p w14:paraId="2FB9E651" w14:textId="40431871" w:rsidR="00B97AFA" w:rsidRDefault="00B97AFA">
      <w:pPr>
        <w:pStyle w:val="BodyText"/>
        <w:spacing w:before="193"/>
        <w:rPr>
          <w:b/>
          <w:sz w:val="20"/>
        </w:rPr>
      </w:pPr>
    </w:p>
    <w:p w14:paraId="09C57756" w14:textId="77777777" w:rsidR="00B97AFA" w:rsidRDefault="00000000">
      <w:pPr>
        <w:spacing w:line="360" w:lineRule="auto"/>
        <w:ind w:left="3969" w:right="3900" w:hanging="286"/>
        <w:rPr>
          <w:b/>
          <w:sz w:val="24"/>
        </w:rPr>
      </w:pPr>
      <w:r>
        <w:rPr>
          <w:b/>
          <w:sz w:val="24"/>
        </w:rPr>
        <w:t>G</w:t>
      </w:r>
      <w:r>
        <w:rPr>
          <w:b/>
          <w:spacing w:val="-15"/>
          <w:sz w:val="24"/>
        </w:rPr>
        <w:t xml:space="preserve"> </w:t>
      </w:r>
      <w:r>
        <w:rPr>
          <w:b/>
          <w:sz w:val="24"/>
        </w:rPr>
        <w:t xml:space="preserve">MUSARIRI </w:t>
      </w:r>
      <w:r>
        <w:rPr>
          <w:b/>
          <w:spacing w:val="-2"/>
          <w:sz w:val="24"/>
        </w:rPr>
        <w:t>J-U-D-G-E</w:t>
      </w:r>
    </w:p>
    <w:sectPr w:rsidR="00B97AFA">
      <w:pgSz w:w="11910" w:h="16840"/>
      <w:pgMar w:top="1520" w:right="1417" w:bottom="280" w:left="1417"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079A" w14:textId="77777777" w:rsidR="00E90651" w:rsidRDefault="00E90651">
      <w:r>
        <w:separator/>
      </w:r>
    </w:p>
  </w:endnote>
  <w:endnote w:type="continuationSeparator" w:id="0">
    <w:p w14:paraId="0CFB2D89" w14:textId="77777777" w:rsidR="00E90651" w:rsidRDefault="00E9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8A5B" w14:textId="77777777" w:rsidR="00E90651" w:rsidRDefault="00E90651">
      <w:r>
        <w:separator/>
      </w:r>
    </w:p>
  </w:footnote>
  <w:footnote w:type="continuationSeparator" w:id="0">
    <w:p w14:paraId="313E2B7E" w14:textId="77777777" w:rsidR="00E90651" w:rsidRDefault="00E9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E415" w14:textId="77777777" w:rsidR="00B97AFA" w:rsidRDefault="00000000">
    <w:pPr>
      <w:pStyle w:val="BodyText"/>
      <w:spacing w:line="14" w:lineRule="auto"/>
      <w:rPr>
        <w:sz w:val="20"/>
      </w:rPr>
    </w:pPr>
    <w:r>
      <w:rPr>
        <w:noProof/>
        <w:sz w:val="20"/>
      </w:rPr>
      <mc:AlternateContent>
        <mc:Choice Requires="wps">
          <w:drawing>
            <wp:anchor distT="0" distB="0" distL="0" distR="0" simplePos="0" relativeHeight="487486976" behindDoc="1" locked="0" layoutInCell="1" allowOverlap="1" wp14:anchorId="086D173A" wp14:editId="5C20B102">
              <wp:simplePos x="0" y="0"/>
              <wp:positionH relativeFrom="page">
                <wp:posOffset>5968746</wp:posOffset>
              </wp:positionH>
              <wp:positionV relativeFrom="page">
                <wp:posOffset>471931</wp:posOffset>
              </wp:positionV>
              <wp:extent cx="730885" cy="507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507365"/>
                      </a:xfrm>
                      <a:prstGeom prst="rect">
                        <a:avLst/>
                      </a:prstGeom>
                    </wps:spPr>
                    <wps:txbx>
                      <w:txbxContent>
                        <w:p w14:paraId="6D33889E" w14:textId="77777777" w:rsidR="00B97AFA" w:rsidRDefault="00000000">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6D0D0F01" w14:textId="77777777" w:rsidR="00B97AFA" w:rsidRDefault="00000000">
                          <w:pPr>
                            <w:ind w:right="79"/>
                            <w:jc w:val="right"/>
                            <w:rPr>
                              <w:rFonts w:ascii="Calibri"/>
                            </w:rPr>
                          </w:pPr>
                          <w:r>
                            <w:rPr>
                              <w:rFonts w:ascii="Calibri"/>
                              <w:spacing w:val="-2"/>
                            </w:rPr>
                            <w:t>LC/H//2025</w:t>
                          </w:r>
                        </w:p>
                        <w:p w14:paraId="29059213" w14:textId="77777777" w:rsidR="00B97AFA" w:rsidRDefault="00000000">
                          <w:pPr>
                            <w:ind w:left="552"/>
                            <w:rPr>
                              <w:rFonts w:ascii="Calibri"/>
                            </w:rPr>
                          </w:pPr>
                          <w:r>
                            <w:rPr>
                              <w:rFonts w:ascii="Calibri"/>
                              <w:spacing w:val="-2"/>
                            </w:rPr>
                            <w:t>LC/H/</w:t>
                          </w:r>
                        </w:p>
                      </w:txbxContent>
                    </wps:txbx>
                    <wps:bodyPr wrap="square" lIns="0" tIns="0" rIns="0" bIns="0" rtlCol="0">
                      <a:noAutofit/>
                    </wps:bodyPr>
                  </wps:wsp>
                </a:graphicData>
              </a:graphic>
            </wp:anchor>
          </w:drawing>
        </mc:Choice>
        <mc:Fallback>
          <w:pict>
            <v:shapetype w14:anchorId="086D173A" id="_x0000_t202" coordsize="21600,21600" o:spt="202" path="m,l,21600r21600,l21600,xe">
              <v:stroke joinstyle="miter"/>
              <v:path gradientshapeok="t" o:connecttype="rect"/>
            </v:shapetype>
            <v:shape id="Textbox 2" o:spid="_x0000_s1026" type="#_x0000_t202" style="position:absolute;margin-left:470pt;margin-top:37.15pt;width:57.55pt;height:39.9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" filled="f" stroked="f">
              <v:textbox inset="0,0,0,0">
                <w:txbxContent>
                  <w:p w14:paraId="6D33889E" w14:textId="77777777" w:rsidR="00B97AFA" w:rsidRDefault="00000000">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6D0D0F01" w14:textId="77777777" w:rsidR="00B97AFA" w:rsidRDefault="00000000">
                    <w:pPr>
                      <w:ind w:right="79"/>
                      <w:jc w:val="right"/>
                      <w:rPr>
                        <w:rFonts w:ascii="Calibri"/>
                      </w:rPr>
                    </w:pPr>
                    <w:r>
                      <w:rPr>
                        <w:rFonts w:ascii="Calibri"/>
                        <w:spacing w:val="-2"/>
                      </w:rPr>
                      <w:t>LC/H//2025</w:t>
                    </w:r>
                  </w:p>
                  <w:p w14:paraId="29059213" w14:textId="77777777" w:rsidR="00B97AFA" w:rsidRDefault="00000000">
                    <w:pPr>
                      <w:ind w:left="552"/>
                      <w:rPr>
                        <w:rFonts w:ascii="Calibri"/>
                      </w:rPr>
                    </w:pPr>
                    <w:r>
                      <w:rPr>
                        <w:rFonts w:ascii="Calibri"/>
                        <w:spacing w:val="-2"/>
                      </w:rPr>
                      <w:t>LC/H/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30896"/>
    <w:multiLevelType w:val="hybridMultilevel"/>
    <w:tmpl w:val="4308160A"/>
    <w:lvl w:ilvl="0" w:tplc="CF7AF0F6">
      <w:start w:val="1"/>
      <w:numFmt w:val="lowerLetter"/>
      <w:lvlText w:val="%1."/>
      <w:lvlJc w:val="left"/>
      <w:pPr>
        <w:ind w:left="110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7200132">
      <w:numFmt w:val="bullet"/>
      <w:lvlText w:val="•"/>
      <w:lvlJc w:val="left"/>
      <w:pPr>
        <w:ind w:left="1897" w:hanging="360"/>
      </w:pPr>
      <w:rPr>
        <w:rFonts w:hint="default"/>
        <w:lang w:val="en-US" w:eastAsia="en-US" w:bidi="ar-SA"/>
      </w:rPr>
    </w:lvl>
    <w:lvl w:ilvl="2" w:tplc="4DFAE232">
      <w:numFmt w:val="bullet"/>
      <w:lvlText w:val="•"/>
      <w:lvlJc w:val="left"/>
      <w:pPr>
        <w:ind w:left="2694" w:hanging="360"/>
      </w:pPr>
      <w:rPr>
        <w:rFonts w:hint="default"/>
        <w:lang w:val="en-US" w:eastAsia="en-US" w:bidi="ar-SA"/>
      </w:rPr>
    </w:lvl>
    <w:lvl w:ilvl="3" w:tplc="2834A25C">
      <w:numFmt w:val="bullet"/>
      <w:lvlText w:val="•"/>
      <w:lvlJc w:val="left"/>
      <w:pPr>
        <w:ind w:left="3491" w:hanging="360"/>
      </w:pPr>
      <w:rPr>
        <w:rFonts w:hint="default"/>
        <w:lang w:val="en-US" w:eastAsia="en-US" w:bidi="ar-SA"/>
      </w:rPr>
    </w:lvl>
    <w:lvl w:ilvl="4" w:tplc="2BBE7124">
      <w:numFmt w:val="bullet"/>
      <w:lvlText w:val="•"/>
      <w:lvlJc w:val="left"/>
      <w:pPr>
        <w:ind w:left="4288" w:hanging="360"/>
      </w:pPr>
      <w:rPr>
        <w:rFonts w:hint="default"/>
        <w:lang w:val="en-US" w:eastAsia="en-US" w:bidi="ar-SA"/>
      </w:rPr>
    </w:lvl>
    <w:lvl w:ilvl="5" w:tplc="FAAC4908">
      <w:numFmt w:val="bullet"/>
      <w:lvlText w:val="•"/>
      <w:lvlJc w:val="left"/>
      <w:pPr>
        <w:ind w:left="5086" w:hanging="360"/>
      </w:pPr>
      <w:rPr>
        <w:rFonts w:hint="default"/>
        <w:lang w:val="en-US" w:eastAsia="en-US" w:bidi="ar-SA"/>
      </w:rPr>
    </w:lvl>
    <w:lvl w:ilvl="6" w:tplc="10700D3C">
      <w:numFmt w:val="bullet"/>
      <w:lvlText w:val="•"/>
      <w:lvlJc w:val="left"/>
      <w:pPr>
        <w:ind w:left="5883" w:hanging="360"/>
      </w:pPr>
      <w:rPr>
        <w:rFonts w:hint="default"/>
        <w:lang w:val="en-US" w:eastAsia="en-US" w:bidi="ar-SA"/>
      </w:rPr>
    </w:lvl>
    <w:lvl w:ilvl="7" w:tplc="262E3ACC">
      <w:numFmt w:val="bullet"/>
      <w:lvlText w:val="•"/>
      <w:lvlJc w:val="left"/>
      <w:pPr>
        <w:ind w:left="6680" w:hanging="360"/>
      </w:pPr>
      <w:rPr>
        <w:rFonts w:hint="default"/>
        <w:lang w:val="en-US" w:eastAsia="en-US" w:bidi="ar-SA"/>
      </w:rPr>
    </w:lvl>
    <w:lvl w:ilvl="8" w:tplc="022CADFC">
      <w:numFmt w:val="bullet"/>
      <w:lvlText w:val="•"/>
      <w:lvlJc w:val="left"/>
      <w:pPr>
        <w:ind w:left="7477" w:hanging="360"/>
      </w:pPr>
      <w:rPr>
        <w:rFonts w:hint="default"/>
        <w:lang w:val="en-US" w:eastAsia="en-US" w:bidi="ar-SA"/>
      </w:rPr>
    </w:lvl>
  </w:abstractNum>
  <w:abstractNum w:abstractNumId="1" w15:restartNumberingAfterBreak="0">
    <w:nsid w:val="297707A4"/>
    <w:multiLevelType w:val="hybridMultilevel"/>
    <w:tmpl w:val="7EA2A89E"/>
    <w:lvl w:ilvl="0" w:tplc="57060922">
      <w:start w:val="2"/>
      <w:numFmt w:val="decimal"/>
      <w:lvlText w:val="%1."/>
      <w:lvlJc w:val="left"/>
      <w:pPr>
        <w:ind w:left="743"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EC02090">
      <w:start w:val="1"/>
      <w:numFmt w:val="lowerLetter"/>
      <w:lvlText w:val="%2."/>
      <w:lvlJc w:val="left"/>
      <w:pPr>
        <w:ind w:left="1103"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6E6BFC0">
      <w:numFmt w:val="bullet"/>
      <w:lvlText w:val="•"/>
      <w:lvlJc w:val="left"/>
      <w:pPr>
        <w:ind w:left="1460" w:hanging="339"/>
      </w:pPr>
      <w:rPr>
        <w:rFonts w:hint="default"/>
        <w:lang w:val="en-US" w:eastAsia="en-US" w:bidi="ar-SA"/>
      </w:rPr>
    </w:lvl>
    <w:lvl w:ilvl="3" w:tplc="DF60FE8A">
      <w:numFmt w:val="bullet"/>
      <w:lvlText w:val="•"/>
      <w:lvlJc w:val="left"/>
      <w:pPr>
        <w:ind w:left="2411" w:hanging="339"/>
      </w:pPr>
      <w:rPr>
        <w:rFonts w:hint="default"/>
        <w:lang w:val="en-US" w:eastAsia="en-US" w:bidi="ar-SA"/>
      </w:rPr>
    </w:lvl>
    <w:lvl w:ilvl="4" w:tplc="841EDD7C">
      <w:numFmt w:val="bullet"/>
      <w:lvlText w:val="•"/>
      <w:lvlJc w:val="left"/>
      <w:pPr>
        <w:ind w:left="3363" w:hanging="339"/>
      </w:pPr>
      <w:rPr>
        <w:rFonts w:hint="default"/>
        <w:lang w:val="en-US" w:eastAsia="en-US" w:bidi="ar-SA"/>
      </w:rPr>
    </w:lvl>
    <w:lvl w:ilvl="5" w:tplc="8F60CD82">
      <w:numFmt w:val="bullet"/>
      <w:lvlText w:val="•"/>
      <w:lvlJc w:val="left"/>
      <w:pPr>
        <w:ind w:left="4314" w:hanging="339"/>
      </w:pPr>
      <w:rPr>
        <w:rFonts w:hint="default"/>
        <w:lang w:val="en-US" w:eastAsia="en-US" w:bidi="ar-SA"/>
      </w:rPr>
    </w:lvl>
    <w:lvl w:ilvl="6" w:tplc="6E902E0C">
      <w:numFmt w:val="bullet"/>
      <w:lvlText w:val="•"/>
      <w:lvlJc w:val="left"/>
      <w:pPr>
        <w:ind w:left="5266" w:hanging="339"/>
      </w:pPr>
      <w:rPr>
        <w:rFonts w:hint="default"/>
        <w:lang w:val="en-US" w:eastAsia="en-US" w:bidi="ar-SA"/>
      </w:rPr>
    </w:lvl>
    <w:lvl w:ilvl="7" w:tplc="FFAE7BA6">
      <w:numFmt w:val="bullet"/>
      <w:lvlText w:val="•"/>
      <w:lvlJc w:val="left"/>
      <w:pPr>
        <w:ind w:left="6217" w:hanging="339"/>
      </w:pPr>
      <w:rPr>
        <w:rFonts w:hint="default"/>
        <w:lang w:val="en-US" w:eastAsia="en-US" w:bidi="ar-SA"/>
      </w:rPr>
    </w:lvl>
    <w:lvl w:ilvl="8" w:tplc="F2AC4726">
      <w:numFmt w:val="bullet"/>
      <w:lvlText w:val="•"/>
      <w:lvlJc w:val="left"/>
      <w:pPr>
        <w:ind w:left="7169" w:hanging="339"/>
      </w:pPr>
      <w:rPr>
        <w:rFonts w:hint="default"/>
        <w:lang w:val="en-US" w:eastAsia="en-US" w:bidi="ar-SA"/>
      </w:rPr>
    </w:lvl>
  </w:abstractNum>
  <w:abstractNum w:abstractNumId="2" w15:restartNumberingAfterBreak="0">
    <w:nsid w:val="308F0BA5"/>
    <w:multiLevelType w:val="hybridMultilevel"/>
    <w:tmpl w:val="95B23202"/>
    <w:lvl w:ilvl="0" w:tplc="F91C3BAC">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B7FE09B6">
      <w:numFmt w:val="bullet"/>
      <w:lvlText w:val="•"/>
      <w:lvlJc w:val="left"/>
      <w:pPr>
        <w:ind w:left="1573" w:hanging="360"/>
      </w:pPr>
      <w:rPr>
        <w:rFonts w:hint="default"/>
        <w:lang w:val="en-US" w:eastAsia="en-US" w:bidi="ar-SA"/>
      </w:rPr>
    </w:lvl>
    <w:lvl w:ilvl="2" w:tplc="E7AE8B26">
      <w:numFmt w:val="bullet"/>
      <w:lvlText w:val="•"/>
      <w:lvlJc w:val="left"/>
      <w:pPr>
        <w:ind w:left="2406" w:hanging="360"/>
      </w:pPr>
      <w:rPr>
        <w:rFonts w:hint="default"/>
        <w:lang w:val="en-US" w:eastAsia="en-US" w:bidi="ar-SA"/>
      </w:rPr>
    </w:lvl>
    <w:lvl w:ilvl="3" w:tplc="BA18CE72">
      <w:numFmt w:val="bullet"/>
      <w:lvlText w:val="•"/>
      <w:lvlJc w:val="left"/>
      <w:pPr>
        <w:ind w:left="3239" w:hanging="360"/>
      </w:pPr>
      <w:rPr>
        <w:rFonts w:hint="default"/>
        <w:lang w:val="en-US" w:eastAsia="en-US" w:bidi="ar-SA"/>
      </w:rPr>
    </w:lvl>
    <w:lvl w:ilvl="4" w:tplc="A7A85EFC">
      <w:numFmt w:val="bullet"/>
      <w:lvlText w:val="•"/>
      <w:lvlJc w:val="left"/>
      <w:pPr>
        <w:ind w:left="4072" w:hanging="360"/>
      </w:pPr>
      <w:rPr>
        <w:rFonts w:hint="default"/>
        <w:lang w:val="en-US" w:eastAsia="en-US" w:bidi="ar-SA"/>
      </w:rPr>
    </w:lvl>
    <w:lvl w:ilvl="5" w:tplc="7C0C3B3E">
      <w:numFmt w:val="bullet"/>
      <w:lvlText w:val="•"/>
      <w:lvlJc w:val="left"/>
      <w:pPr>
        <w:ind w:left="4906" w:hanging="360"/>
      </w:pPr>
      <w:rPr>
        <w:rFonts w:hint="default"/>
        <w:lang w:val="en-US" w:eastAsia="en-US" w:bidi="ar-SA"/>
      </w:rPr>
    </w:lvl>
    <w:lvl w:ilvl="6" w:tplc="29D67B56">
      <w:numFmt w:val="bullet"/>
      <w:lvlText w:val="•"/>
      <w:lvlJc w:val="left"/>
      <w:pPr>
        <w:ind w:left="5739" w:hanging="360"/>
      </w:pPr>
      <w:rPr>
        <w:rFonts w:hint="default"/>
        <w:lang w:val="en-US" w:eastAsia="en-US" w:bidi="ar-SA"/>
      </w:rPr>
    </w:lvl>
    <w:lvl w:ilvl="7" w:tplc="FE80063E">
      <w:numFmt w:val="bullet"/>
      <w:lvlText w:val="•"/>
      <w:lvlJc w:val="left"/>
      <w:pPr>
        <w:ind w:left="6572" w:hanging="360"/>
      </w:pPr>
      <w:rPr>
        <w:rFonts w:hint="default"/>
        <w:lang w:val="en-US" w:eastAsia="en-US" w:bidi="ar-SA"/>
      </w:rPr>
    </w:lvl>
    <w:lvl w:ilvl="8" w:tplc="F7A2B824">
      <w:numFmt w:val="bullet"/>
      <w:lvlText w:val="•"/>
      <w:lvlJc w:val="left"/>
      <w:pPr>
        <w:ind w:left="7405" w:hanging="360"/>
      </w:pPr>
      <w:rPr>
        <w:rFonts w:hint="default"/>
        <w:lang w:val="en-US" w:eastAsia="en-US" w:bidi="ar-SA"/>
      </w:rPr>
    </w:lvl>
  </w:abstractNum>
  <w:abstractNum w:abstractNumId="3" w15:restartNumberingAfterBreak="0">
    <w:nsid w:val="74A5311F"/>
    <w:multiLevelType w:val="multilevel"/>
    <w:tmpl w:val="5360F0B0"/>
    <w:lvl w:ilvl="0">
      <w:start w:val="6"/>
      <w:numFmt w:val="decimal"/>
      <w:lvlText w:val="%1."/>
      <w:lvlJc w:val="left"/>
      <w:pPr>
        <w:ind w:left="98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decimal"/>
      <w:lvlText w:val="%1.%2"/>
      <w:lvlJc w:val="left"/>
      <w:pPr>
        <w:ind w:left="743"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79" w:hanging="363"/>
      </w:pPr>
      <w:rPr>
        <w:rFonts w:hint="default"/>
        <w:lang w:val="en-US" w:eastAsia="en-US" w:bidi="ar-SA"/>
      </w:rPr>
    </w:lvl>
    <w:lvl w:ilvl="3">
      <w:numFmt w:val="bullet"/>
      <w:lvlText w:val="•"/>
      <w:lvlJc w:val="left"/>
      <w:pPr>
        <w:ind w:left="2778" w:hanging="363"/>
      </w:pPr>
      <w:rPr>
        <w:rFonts w:hint="default"/>
        <w:lang w:val="en-US" w:eastAsia="en-US" w:bidi="ar-SA"/>
      </w:rPr>
    </w:lvl>
    <w:lvl w:ilvl="4">
      <w:numFmt w:val="bullet"/>
      <w:lvlText w:val="•"/>
      <w:lvlJc w:val="left"/>
      <w:pPr>
        <w:ind w:left="3677" w:hanging="363"/>
      </w:pPr>
      <w:rPr>
        <w:rFonts w:hint="default"/>
        <w:lang w:val="en-US" w:eastAsia="en-US" w:bidi="ar-SA"/>
      </w:rPr>
    </w:lvl>
    <w:lvl w:ilvl="5">
      <w:numFmt w:val="bullet"/>
      <w:lvlText w:val="•"/>
      <w:lvlJc w:val="left"/>
      <w:pPr>
        <w:ind w:left="4576" w:hanging="363"/>
      </w:pPr>
      <w:rPr>
        <w:rFonts w:hint="default"/>
        <w:lang w:val="en-US" w:eastAsia="en-US" w:bidi="ar-SA"/>
      </w:rPr>
    </w:lvl>
    <w:lvl w:ilvl="6">
      <w:numFmt w:val="bullet"/>
      <w:lvlText w:val="•"/>
      <w:lvlJc w:val="left"/>
      <w:pPr>
        <w:ind w:left="5475" w:hanging="363"/>
      </w:pPr>
      <w:rPr>
        <w:rFonts w:hint="default"/>
        <w:lang w:val="en-US" w:eastAsia="en-US" w:bidi="ar-SA"/>
      </w:rPr>
    </w:lvl>
    <w:lvl w:ilvl="7">
      <w:numFmt w:val="bullet"/>
      <w:lvlText w:val="•"/>
      <w:lvlJc w:val="left"/>
      <w:pPr>
        <w:ind w:left="6374" w:hanging="363"/>
      </w:pPr>
      <w:rPr>
        <w:rFonts w:hint="default"/>
        <w:lang w:val="en-US" w:eastAsia="en-US" w:bidi="ar-SA"/>
      </w:rPr>
    </w:lvl>
    <w:lvl w:ilvl="8">
      <w:numFmt w:val="bullet"/>
      <w:lvlText w:val="•"/>
      <w:lvlJc w:val="left"/>
      <w:pPr>
        <w:ind w:left="7274" w:hanging="363"/>
      </w:pPr>
      <w:rPr>
        <w:rFonts w:hint="default"/>
        <w:lang w:val="en-US" w:eastAsia="en-US" w:bidi="ar-SA"/>
      </w:rPr>
    </w:lvl>
  </w:abstractNum>
  <w:num w:numId="1" w16cid:durableId="4528041">
    <w:abstractNumId w:val="2"/>
  </w:num>
  <w:num w:numId="2" w16cid:durableId="1253859990">
    <w:abstractNumId w:val="3"/>
  </w:num>
  <w:num w:numId="3" w16cid:durableId="2007829260">
    <w:abstractNumId w:val="1"/>
  </w:num>
  <w:num w:numId="4" w16cid:durableId="94346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7AFA"/>
    <w:rsid w:val="008331FA"/>
    <w:rsid w:val="00873A00"/>
    <w:rsid w:val="00B97AFA"/>
    <w:rsid w:val="00E9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3461"/>
  <w15:docId w15:val="{C62ACA85-E92A-43AA-ABB1-4EA2128F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right="2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2025-10-31T08:07:00Z</dcterms:created>
  <dcterms:modified xsi:type="dcterms:W3CDTF">2025-10-31T08:38:00Z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