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2E912" w14:textId="77777777" w:rsidR="003C1EA4" w:rsidRDefault="00806EF0">
      <w:pPr>
        <w:pStyle w:val="Heading2"/>
        <w:tabs>
          <w:tab w:val="left" w:pos="1390"/>
        </w:tabs>
        <w:spacing w:before="47" w:line="248" w:lineRule="auto"/>
        <w:rPr>
          <w:b w:val="0"/>
          <w:bCs w:val="0"/>
        </w:rPr>
      </w:pPr>
      <w:r>
        <w:rPr>
          <w:spacing w:val="-1"/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LABOUR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COURT</w:t>
      </w:r>
      <w:r>
        <w:rPr>
          <w:spacing w:val="-18"/>
          <w:w w:val="105"/>
        </w:rPr>
        <w:t xml:space="preserve"> </w:t>
      </w:r>
      <w:r>
        <w:rPr>
          <w:spacing w:val="2"/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ZIMBABWE</w:t>
      </w:r>
      <w:r>
        <w:rPr>
          <w:rFonts w:ascii="Times New Roman"/>
          <w:spacing w:val="29"/>
          <w:w w:val="103"/>
        </w:rPr>
        <w:t xml:space="preserve"> </w:t>
      </w:r>
      <w:r>
        <w:t>HARARE,</w:t>
      </w:r>
      <w:r>
        <w:rPr>
          <w:rFonts w:ascii="Times New Roman"/>
        </w:rPr>
        <w:tab/>
      </w:r>
      <w:r>
        <w:rPr>
          <w:w w:val="105"/>
        </w:rPr>
        <w:t>09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JULY,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2024</w:t>
      </w:r>
    </w:p>
    <w:p w14:paraId="26F42205" w14:textId="77777777" w:rsidR="003C1EA4" w:rsidRDefault="00806EF0">
      <w:pPr>
        <w:ind w:left="100"/>
        <w:rPr>
          <w:rFonts w:ascii="Tahoma" w:eastAsia="Tahoma" w:hAnsi="Tahoma" w:cs="Tahoma"/>
          <w:sz w:val="23"/>
          <w:szCs w:val="23"/>
        </w:rPr>
      </w:pPr>
      <w:r>
        <w:rPr>
          <w:rFonts w:ascii="Tahoma"/>
          <w:b/>
          <w:spacing w:val="-1"/>
          <w:w w:val="105"/>
          <w:sz w:val="23"/>
        </w:rPr>
        <w:t>AND</w:t>
      </w:r>
      <w:r>
        <w:rPr>
          <w:rFonts w:ascii="Tahoma"/>
          <w:b/>
          <w:spacing w:val="-12"/>
          <w:w w:val="105"/>
          <w:sz w:val="23"/>
        </w:rPr>
        <w:t xml:space="preserve"> </w:t>
      </w:r>
      <w:r>
        <w:rPr>
          <w:rFonts w:ascii="Tahoma"/>
          <w:b/>
          <w:spacing w:val="-1"/>
          <w:w w:val="105"/>
          <w:sz w:val="23"/>
        </w:rPr>
        <w:t>17</w:t>
      </w:r>
      <w:r>
        <w:rPr>
          <w:rFonts w:ascii="Tahoma"/>
          <w:b/>
          <w:spacing w:val="-12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JULY</w:t>
      </w:r>
      <w:r>
        <w:rPr>
          <w:rFonts w:ascii="Tahoma"/>
          <w:b/>
          <w:spacing w:val="-12"/>
          <w:w w:val="105"/>
          <w:sz w:val="23"/>
        </w:rPr>
        <w:t xml:space="preserve"> </w:t>
      </w:r>
      <w:r>
        <w:rPr>
          <w:rFonts w:ascii="Tahoma"/>
          <w:b/>
          <w:spacing w:val="1"/>
          <w:w w:val="105"/>
          <w:sz w:val="23"/>
        </w:rPr>
        <w:t>2024</w:t>
      </w:r>
    </w:p>
    <w:p w14:paraId="7EC9E26B" w14:textId="77777777" w:rsidR="003C1EA4" w:rsidRDefault="003C1EA4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22002373" w14:textId="77777777" w:rsidR="003C1EA4" w:rsidRDefault="003C1EA4">
      <w:pPr>
        <w:spacing w:before="3"/>
        <w:rPr>
          <w:rFonts w:ascii="Tahoma" w:eastAsia="Tahoma" w:hAnsi="Tahoma" w:cs="Tahoma"/>
          <w:b/>
          <w:bCs/>
          <w:sz w:val="25"/>
          <w:szCs w:val="25"/>
        </w:rPr>
      </w:pPr>
    </w:p>
    <w:p w14:paraId="7A5CC0ED" w14:textId="77777777" w:rsidR="003C1EA4" w:rsidRDefault="00806EF0">
      <w:pPr>
        <w:pStyle w:val="BodyText"/>
        <w:ind w:left="100" w:firstLine="0"/>
      </w:pPr>
      <w:r>
        <w:rPr>
          <w:spacing w:val="-3"/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matter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between:-</w:t>
      </w:r>
      <w:proofErr w:type="gramEnd"/>
    </w:p>
    <w:p w14:paraId="53622F3F" w14:textId="77777777" w:rsidR="003C1EA4" w:rsidRDefault="00806EF0">
      <w:pPr>
        <w:pStyle w:val="Heading2"/>
        <w:spacing w:before="47"/>
        <w:ind w:left="118"/>
        <w:rPr>
          <w:rFonts w:cs="Tahoma"/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1"/>
          <w:w w:val="105"/>
        </w:rPr>
        <w:t>JUDGMENT</w:t>
      </w:r>
      <w:r>
        <w:rPr>
          <w:spacing w:val="-33"/>
          <w:w w:val="105"/>
        </w:rPr>
        <w:t xml:space="preserve"> </w:t>
      </w:r>
      <w:r>
        <w:rPr>
          <w:w w:val="105"/>
        </w:rPr>
        <w:t>NO</w:t>
      </w:r>
      <w:r>
        <w:rPr>
          <w:spacing w:val="-34"/>
          <w:w w:val="105"/>
        </w:rPr>
        <w:t xml:space="preserve"> </w:t>
      </w:r>
      <w:r>
        <w:rPr>
          <w:w w:val="105"/>
        </w:rPr>
        <w:t>LC/H/304/24</w:t>
      </w:r>
    </w:p>
    <w:p w14:paraId="78BB5422" w14:textId="77777777" w:rsidR="003C1EA4" w:rsidRDefault="003C1EA4">
      <w:pPr>
        <w:spacing w:before="9"/>
        <w:rPr>
          <w:rFonts w:ascii="Tahoma" w:eastAsia="Tahoma" w:hAnsi="Tahoma" w:cs="Tahoma"/>
          <w:b/>
          <w:bCs/>
          <w:sz w:val="24"/>
          <w:szCs w:val="24"/>
        </w:rPr>
      </w:pPr>
    </w:p>
    <w:p w14:paraId="45978ACC" w14:textId="77777777" w:rsidR="003C1EA4" w:rsidRDefault="00806EF0">
      <w:pPr>
        <w:ind w:left="100"/>
        <w:rPr>
          <w:rFonts w:ascii="Tahoma" w:eastAsia="Tahoma" w:hAnsi="Tahoma" w:cs="Tahoma"/>
          <w:sz w:val="23"/>
          <w:szCs w:val="23"/>
        </w:rPr>
      </w:pPr>
      <w:r>
        <w:rPr>
          <w:rFonts w:ascii="Tahoma"/>
          <w:b/>
          <w:spacing w:val="-1"/>
          <w:w w:val="105"/>
          <w:sz w:val="23"/>
        </w:rPr>
        <w:t>CASE</w:t>
      </w:r>
      <w:r>
        <w:rPr>
          <w:rFonts w:ascii="Tahoma"/>
          <w:b/>
          <w:spacing w:val="-27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NO</w:t>
      </w:r>
      <w:r>
        <w:rPr>
          <w:rFonts w:ascii="Tahoma"/>
          <w:b/>
          <w:spacing w:val="-28"/>
          <w:w w:val="105"/>
          <w:sz w:val="23"/>
        </w:rPr>
        <w:t xml:space="preserve"> </w:t>
      </w:r>
      <w:r>
        <w:rPr>
          <w:rFonts w:ascii="Tahoma"/>
          <w:b/>
          <w:spacing w:val="-1"/>
          <w:w w:val="105"/>
          <w:sz w:val="23"/>
        </w:rPr>
        <w:t>LC/H/705/21</w:t>
      </w:r>
    </w:p>
    <w:p w14:paraId="61B4840E" w14:textId="77777777" w:rsidR="003C1EA4" w:rsidRDefault="003C1EA4">
      <w:pPr>
        <w:rPr>
          <w:rFonts w:ascii="Tahoma" w:eastAsia="Tahoma" w:hAnsi="Tahoma" w:cs="Tahoma"/>
          <w:sz w:val="23"/>
          <w:szCs w:val="23"/>
        </w:rPr>
        <w:sectPr w:rsidR="003C1EA4">
          <w:type w:val="continuous"/>
          <w:pgSz w:w="11910" w:h="16850"/>
          <w:pgMar w:top="1400" w:right="900" w:bottom="280" w:left="1340" w:header="720" w:footer="720" w:gutter="0"/>
          <w:cols w:num="2" w:space="720" w:equalWidth="0">
            <w:col w:w="4763" w:space="1191"/>
            <w:col w:w="3716"/>
          </w:cols>
        </w:sectPr>
      </w:pPr>
    </w:p>
    <w:p w14:paraId="653B0605" w14:textId="77777777" w:rsidR="003C1EA4" w:rsidRDefault="003C1EA4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2462CE1A" w14:textId="77777777" w:rsidR="003C1EA4" w:rsidRDefault="003C1EA4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7D897E94" w14:textId="77777777" w:rsidR="003C1EA4" w:rsidRDefault="003C1EA4">
      <w:pPr>
        <w:spacing w:before="7"/>
        <w:rPr>
          <w:rFonts w:ascii="Tahoma" w:eastAsia="Tahoma" w:hAnsi="Tahoma" w:cs="Tahoma"/>
          <w:b/>
          <w:bCs/>
          <w:sz w:val="27"/>
          <w:szCs w:val="27"/>
        </w:rPr>
      </w:pPr>
    </w:p>
    <w:p w14:paraId="1EC9EA61" w14:textId="77777777" w:rsidR="003C1EA4" w:rsidRDefault="00806EF0">
      <w:pPr>
        <w:tabs>
          <w:tab w:val="left" w:pos="5864"/>
        </w:tabs>
        <w:spacing w:before="67"/>
        <w:ind w:left="100"/>
        <w:rPr>
          <w:rFonts w:ascii="Tahoma" w:eastAsia="Tahoma" w:hAnsi="Tahoma" w:cs="Tahoma"/>
          <w:sz w:val="23"/>
          <w:szCs w:val="23"/>
        </w:rPr>
      </w:pPr>
      <w:r>
        <w:rPr>
          <w:rFonts w:ascii="Tahoma"/>
          <w:b/>
          <w:w w:val="105"/>
          <w:sz w:val="23"/>
        </w:rPr>
        <w:t>DOUGLAS</w:t>
      </w:r>
      <w:r>
        <w:rPr>
          <w:rFonts w:ascii="Tahoma"/>
          <w:b/>
          <w:spacing w:val="-23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KARUMA</w:t>
      </w:r>
      <w:r>
        <w:rPr>
          <w:rFonts w:ascii="Tahoma"/>
          <w:b/>
          <w:spacing w:val="-21"/>
          <w:w w:val="105"/>
          <w:sz w:val="23"/>
        </w:rPr>
        <w:t xml:space="preserve"> </w:t>
      </w:r>
      <w:r>
        <w:rPr>
          <w:rFonts w:ascii="Tahoma"/>
          <w:b/>
          <w:spacing w:val="-1"/>
          <w:w w:val="105"/>
          <w:sz w:val="23"/>
        </w:rPr>
        <w:t>AND</w:t>
      </w:r>
      <w:r>
        <w:rPr>
          <w:rFonts w:ascii="Tahoma"/>
          <w:b/>
          <w:spacing w:val="-22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OTHERS</w:t>
      </w:r>
      <w:r>
        <w:rPr>
          <w:rFonts w:ascii="Times New Roman"/>
          <w:b/>
          <w:w w:val="105"/>
          <w:sz w:val="23"/>
        </w:rPr>
        <w:tab/>
      </w:r>
      <w:r>
        <w:rPr>
          <w:rFonts w:ascii="Tahoma"/>
          <w:b/>
          <w:w w:val="105"/>
          <w:sz w:val="23"/>
        </w:rPr>
        <w:t>APPLICANTS</w:t>
      </w:r>
    </w:p>
    <w:p w14:paraId="43315365" w14:textId="77777777" w:rsidR="003C1EA4" w:rsidRDefault="003C1EA4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56592075" w14:textId="77777777" w:rsidR="003C1EA4" w:rsidRDefault="003C1EA4">
      <w:pPr>
        <w:spacing w:before="3"/>
        <w:rPr>
          <w:rFonts w:ascii="Tahoma" w:eastAsia="Tahoma" w:hAnsi="Tahoma" w:cs="Tahoma"/>
          <w:b/>
          <w:bCs/>
          <w:sz w:val="25"/>
          <w:szCs w:val="25"/>
        </w:rPr>
      </w:pPr>
    </w:p>
    <w:p w14:paraId="343F0F62" w14:textId="77777777" w:rsidR="003C1EA4" w:rsidRDefault="00806EF0">
      <w:pPr>
        <w:ind w:left="100"/>
        <w:rPr>
          <w:rFonts w:ascii="Tahoma" w:eastAsia="Tahoma" w:hAnsi="Tahoma" w:cs="Tahoma"/>
          <w:sz w:val="23"/>
          <w:szCs w:val="23"/>
        </w:rPr>
      </w:pPr>
      <w:r>
        <w:rPr>
          <w:rFonts w:ascii="Tahoma"/>
          <w:b/>
          <w:spacing w:val="-1"/>
          <w:w w:val="105"/>
          <w:sz w:val="23"/>
        </w:rPr>
        <w:t>AND</w:t>
      </w:r>
    </w:p>
    <w:p w14:paraId="723DE523" w14:textId="77777777" w:rsidR="003C1EA4" w:rsidRDefault="003C1EA4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4B8C54F1" w14:textId="77777777" w:rsidR="003C1EA4" w:rsidRDefault="003C1EA4">
      <w:pPr>
        <w:spacing w:before="2"/>
        <w:rPr>
          <w:rFonts w:ascii="Tahoma" w:eastAsia="Tahoma" w:hAnsi="Tahoma" w:cs="Tahoma"/>
          <w:b/>
          <w:bCs/>
          <w:sz w:val="25"/>
          <w:szCs w:val="25"/>
        </w:rPr>
      </w:pPr>
    </w:p>
    <w:p w14:paraId="61A38AAC" w14:textId="77777777" w:rsidR="003C1EA4" w:rsidRDefault="00806EF0">
      <w:pPr>
        <w:tabs>
          <w:tab w:val="left" w:pos="5806"/>
        </w:tabs>
        <w:ind w:left="100"/>
        <w:rPr>
          <w:rFonts w:ascii="Tahoma" w:eastAsia="Tahoma" w:hAnsi="Tahoma" w:cs="Tahoma"/>
          <w:sz w:val="23"/>
          <w:szCs w:val="23"/>
        </w:rPr>
      </w:pPr>
      <w:r>
        <w:rPr>
          <w:rFonts w:ascii="Tahoma"/>
          <w:b/>
          <w:w w:val="105"/>
          <w:sz w:val="23"/>
        </w:rPr>
        <w:t>MAZOWE</w:t>
      </w:r>
      <w:r>
        <w:rPr>
          <w:rFonts w:ascii="Tahoma"/>
          <w:b/>
          <w:spacing w:val="-33"/>
          <w:w w:val="105"/>
          <w:sz w:val="23"/>
        </w:rPr>
        <w:t xml:space="preserve"> </w:t>
      </w:r>
      <w:r>
        <w:rPr>
          <w:rFonts w:ascii="Tahoma"/>
          <w:b/>
          <w:spacing w:val="-1"/>
          <w:w w:val="105"/>
          <w:sz w:val="23"/>
        </w:rPr>
        <w:t>RDC</w:t>
      </w:r>
      <w:r>
        <w:rPr>
          <w:rFonts w:ascii="Times New Roman"/>
          <w:b/>
          <w:spacing w:val="-1"/>
          <w:w w:val="105"/>
          <w:sz w:val="23"/>
        </w:rPr>
        <w:tab/>
      </w:r>
      <w:r>
        <w:rPr>
          <w:rFonts w:ascii="Tahoma"/>
          <w:b/>
          <w:spacing w:val="-1"/>
          <w:w w:val="105"/>
          <w:sz w:val="23"/>
        </w:rPr>
        <w:t>RESPONDENT</w:t>
      </w:r>
    </w:p>
    <w:p w14:paraId="5A0BE29E" w14:textId="77777777" w:rsidR="003C1EA4" w:rsidRDefault="003C1EA4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1501A416" w14:textId="77777777" w:rsidR="003C1EA4" w:rsidRDefault="003C1EA4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7B00ADEA" w14:textId="77777777" w:rsidR="003C1EA4" w:rsidRDefault="003C1EA4">
      <w:pPr>
        <w:spacing w:before="6"/>
        <w:rPr>
          <w:rFonts w:ascii="Tahoma" w:eastAsia="Tahoma" w:hAnsi="Tahoma" w:cs="Tahoma"/>
          <w:b/>
          <w:bCs/>
          <w:sz w:val="24"/>
          <w:szCs w:val="24"/>
        </w:rPr>
      </w:pPr>
    </w:p>
    <w:p w14:paraId="641CE69D" w14:textId="77777777" w:rsidR="003C1EA4" w:rsidRDefault="00806EF0">
      <w:pPr>
        <w:pStyle w:val="BodyText"/>
        <w:ind w:left="100" w:firstLine="0"/>
      </w:pPr>
      <w:r>
        <w:rPr>
          <w:spacing w:val="-1"/>
          <w:w w:val="105"/>
        </w:rPr>
        <w:t>Before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7"/>
          <w:w w:val="105"/>
        </w:rPr>
        <w:t xml:space="preserve"> </w:t>
      </w:r>
      <w:proofErr w:type="spellStart"/>
      <w:r>
        <w:rPr>
          <w:spacing w:val="1"/>
          <w:w w:val="105"/>
        </w:rPr>
        <w:t>Honourable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Kachambwa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J</w:t>
      </w:r>
    </w:p>
    <w:p w14:paraId="43C7F192" w14:textId="77777777" w:rsidR="003C1EA4" w:rsidRDefault="003C1EA4">
      <w:pPr>
        <w:rPr>
          <w:rFonts w:ascii="Tahoma" w:eastAsia="Tahoma" w:hAnsi="Tahoma" w:cs="Tahoma"/>
          <w:sz w:val="24"/>
          <w:szCs w:val="24"/>
        </w:rPr>
      </w:pPr>
    </w:p>
    <w:p w14:paraId="688B5464" w14:textId="77777777" w:rsidR="003C1EA4" w:rsidRDefault="003C1EA4">
      <w:pPr>
        <w:spacing w:before="2"/>
        <w:rPr>
          <w:rFonts w:ascii="Tahoma" w:eastAsia="Tahoma" w:hAnsi="Tahoma" w:cs="Tahoma"/>
          <w:sz w:val="25"/>
          <w:szCs w:val="25"/>
        </w:rPr>
      </w:pPr>
    </w:p>
    <w:p w14:paraId="44315ED0" w14:textId="77777777" w:rsidR="003C1EA4" w:rsidRDefault="00806EF0">
      <w:pPr>
        <w:pStyle w:val="Heading2"/>
        <w:tabs>
          <w:tab w:val="left" w:pos="4423"/>
        </w:tabs>
        <w:rPr>
          <w:b w:val="0"/>
          <w:bCs w:val="0"/>
        </w:rPr>
      </w:pPr>
      <w:r>
        <w:rPr>
          <w:spacing w:val="-3"/>
          <w:w w:val="105"/>
        </w:rPr>
        <w:t>For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Applicants:</w:t>
      </w:r>
      <w:r>
        <w:rPr>
          <w:rFonts w:ascii="Times New Roman"/>
          <w:spacing w:val="1"/>
          <w:w w:val="105"/>
        </w:rPr>
        <w:tab/>
      </w:r>
      <w:proofErr w:type="spellStart"/>
      <w:r>
        <w:rPr>
          <w:spacing w:val="-3"/>
          <w:w w:val="105"/>
        </w:rPr>
        <w:t>Mr</w:t>
      </w:r>
      <w:proofErr w:type="spellEnd"/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Mudzuri</w:t>
      </w:r>
      <w:r>
        <w:rPr>
          <w:spacing w:val="-9"/>
          <w:w w:val="105"/>
        </w:rPr>
        <w:t xml:space="preserve"> </w:t>
      </w:r>
      <w:r>
        <w:rPr>
          <w:w w:val="105"/>
        </w:rPr>
        <w:t>(Legal</w:t>
      </w:r>
      <w:r>
        <w:rPr>
          <w:spacing w:val="-20"/>
          <w:w w:val="105"/>
        </w:rPr>
        <w:t xml:space="preserve"> </w:t>
      </w:r>
      <w:r>
        <w:rPr>
          <w:w w:val="105"/>
        </w:rPr>
        <w:t>Practitioner)</w:t>
      </w:r>
    </w:p>
    <w:p w14:paraId="350F2D47" w14:textId="77777777" w:rsidR="003C1EA4" w:rsidRDefault="003C1EA4">
      <w:pPr>
        <w:spacing w:before="4"/>
        <w:rPr>
          <w:rFonts w:ascii="Tahoma" w:eastAsia="Tahoma" w:hAnsi="Tahoma" w:cs="Tahoma"/>
          <w:b/>
          <w:bCs/>
          <w:sz w:val="25"/>
          <w:szCs w:val="25"/>
        </w:rPr>
      </w:pPr>
    </w:p>
    <w:p w14:paraId="2248BCDC" w14:textId="77777777" w:rsidR="003C1EA4" w:rsidRDefault="00806EF0">
      <w:pPr>
        <w:tabs>
          <w:tab w:val="left" w:pos="4423"/>
        </w:tabs>
        <w:ind w:left="100"/>
        <w:rPr>
          <w:rFonts w:ascii="Tahoma" w:eastAsia="Tahoma" w:hAnsi="Tahoma" w:cs="Tahoma"/>
          <w:sz w:val="23"/>
          <w:szCs w:val="23"/>
        </w:rPr>
      </w:pPr>
      <w:r>
        <w:rPr>
          <w:rFonts w:ascii="Tahoma"/>
          <w:b/>
          <w:spacing w:val="-3"/>
          <w:w w:val="105"/>
          <w:sz w:val="23"/>
        </w:rPr>
        <w:t>For</w:t>
      </w:r>
      <w:r>
        <w:rPr>
          <w:rFonts w:ascii="Tahoma"/>
          <w:b/>
          <w:spacing w:val="-23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the</w:t>
      </w:r>
      <w:r>
        <w:rPr>
          <w:rFonts w:ascii="Tahoma"/>
          <w:b/>
          <w:spacing w:val="-18"/>
          <w:w w:val="105"/>
          <w:sz w:val="23"/>
        </w:rPr>
        <w:t xml:space="preserve"> </w:t>
      </w:r>
      <w:r>
        <w:rPr>
          <w:rFonts w:ascii="Tahoma"/>
          <w:b/>
          <w:spacing w:val="1"/>
          <w:w w:val="105"/>
          <w:sz w:val="23"/>
        </w:rPr>
        <w:t>Respondent:</w:t>
      </w:r>
      <w:r>
        <w:rPr>
          <w:rFonts w:ascii="Times New Roman"/>
          <w:b/>
          <w:spacing w:val="1"/>
          <w:w w:val="105"/>
          <w:sz w:val="23"/>
        </w:rPr>
        <w:tab/>
      </w:r>
      <w:proofErr w:type="spellStart"/>
      <w:r>
        <w:rPr>
          <w:rFonts w:ascii="Tahoma"/>
          <w:b/>
          <w:spacing w:val="-3"/>
          <w:w w:val="105"/>
          <w:sz w:val="23"/>
        </w:rPr>
        <w:t>Mr</w:t>
      </w:r>
      <w:proofErr w:type="spellEnd"/>
      <w:r>
        <w:rPr>
          <w:rFonts w:ascii="Tahoma"/>
          <w:b/>
          <w:spacing w:val="-19"/>
          <w:w w:val="105"/>
          <w:sz w:val="23"/>
        </w:rPr>
        <w:t xml:space="preserve"> </w:t>
      </w:r>
      <w:proofErr w:type="spellStart"/>
      <w:r>
        <w:rPr>
          <w:rFonts w:ascii="Tahoma"/>
          <w:b/>
          <w:w w:val="105"/>
          <w:sz w:val="23"/>
        </w:rPr>
        <w:t>Nhokwara</w:t>
      </w:r>
      <w:proofErr w:type="spellEnd"/>
      <w:r>
        <w:rPr>
          <w:rFonts w:ascii="Tahoma"/>
          <w:b/>
          <w:spacing w:val="-20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(Legal</w:t>
      </w:r>
      <w:r>
        <w:rPr>
          <w:rFonts w:ascii="Tahoma"/>
          <w:b/>
          <w:spacing w:val="-22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Practitioner)</w:t>
      </w:r>
    </w:p>
    <w:p w14:paraId="5B820303" w14:textId="77777777" w:rsidR="003C1EA4" w:rsidRDefault="003C1EA4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25BA61AF" w14:textId="77777777" w:rsidR="003C1EA4" w:rsidRDefault="003C1EA4">
      <w:pPr>
        <w:spacing w:before="8"/>
        <w:rPr>
          <w:rFonts w:ascii="Tahoma" w:eastAsia="Tahoma" w:hAnsi="Tahoma" w:cs="Tahoma"/>
          <w:b/>
          <w:bCs/>
          <w:sz w:val="24"/>
          <w:szCs w:val="24"/>
        </w:rPr>
      </w:pPr>
    </w:p>
    <w:p w14:paraId="7A423702" w14:textId="77777777" w:rsidR="003C1EA4" w:rsidRDefault="00806EF0">
      <w:pPr>
        <w:ind w:left="100"/>
        <w:rPr>
          <w:rFonts w:ascii="Tahoma" w:eastAsia="Tahoma" w:hAnsi="Tahoma" w:cs="Tahoma"/>
          <w:sz w:val="23"/>
          <w:szCs w:val="23"/>
        </w:rPr>
      </w:pPr>
      <w:r>
        <w:rPr>
          <w:rFonts w:ascii="Tahoma"/>
          <w:b/>
          <w:spacing w:val="-1"/>
          <w:w w:val="105"/>
          <w:sz w:val="23"/>
        </w:rPr>
        <w:t>K</w:t>
      </w:r>
      <w:r>
        <w:rPr>
          <w:rFonts w:ascii="Tahoma"/>
          <w:b/>
          <w:spacing w:val="2"/>
          <w:w w:val="105"/>
          <w:sz w:val="23"/>
        </w:rPr>
        <w:t>A</w:t>
      </w:r>
      <w:r>
        <w:rPr>
          <w:rFonts w:ascii="Tahoma"/>
          <w:b/>
          <w:spacing w:val="-1"/>
          <w:w w:val="105"/>
          <w:sz w:val="23"/>
        </w:rPr>
        <w:t>C</w:t>
      </w:r>
      <w:r>
        <w:rPr>
          <w:rFonts w:ascii="Tahoma"/>
          <w:b/>
          <w:spacing w:val="-3"/>
          <w:w w:val="105"/>
          <w:sz w:val="23"/>
        </w:rPr>
        <w:t>H</w:t>
      </w:r>
      <w:r>
        <w:rPr>
          <w:rFonts w:ascii="Tahoma"/>
          <w:b/>
          <w:spacing w:val="2"/>
          <w:w w:val="105"/>
          <w:sz w:val="23"/>
        </w:rPr>
        <w:t>A</w:t>
      </w:r>
      <w:r>
        <w:rPr>
          <w:rFonts w:ascii="Tahoma"/>
          <w:b/>
          <w:spacing w:val="-5"/>
          <w:w w:val="105"/>
          <w:sz w:val="23"/>
        </w:rPr>
        <w:t>M</w:t>
      </w:r>
      <w:r>
        <w:rPr>
          <w:rFonts w:ascii="Tahoma"/>
          <w:b/>
          <w:spacing w:val="2"/>
          <w:w w:val="105"/>
          <w:sz w:val="23"/>
        </w:rPr>
        <w:t>B</w:t>
      </w:r>
      <w:r>
        <w:rPr>
          <w:rFonts w:ascii="Tahoma"/>
          <w:b/>
          <w:w w:val="105"/>
          <w:sz w:val="23"/>
        </w:rPr>
        <w:t>W</w:t>
      </w:r>
      <w:r>
        <w:rPr>
          <w:rFonts w:ascii="Tahoma"/>
          <w:b/>
          <w:spacing w:val="12"/>
          <w:w w:val="105"/>
          <w:sz w:val="23"/>
        </w:rPr>
        <w:t>A</w:t>
      </w:r>
      <w:r>
        <w:rPr>
          <w:rFonts w:ascii="Tahoma"/>
          <w:b/>
          <w:w w:val="105"/>
          <w:sz w:val="23"/>
        </w:rPr>
        <w:t>,</w:t>
      </w:r>
      <w:r>
        <w:rPr>
          <w:rFonts w:ascii="Tahoma"/>
          <w:b/>
          <w:spacing w:val="-36"/>
          <w:w w:val="105"/>
          <w:sz w:val="23"/>
        </w:rPr>
        <w:t xml:space="preserve"> </w:t>
      </w:r>
      <w:r>
        <w:rPr>
          <w:rFonts w:ascii="Tahoma"/>
          <w:b/>
          <w:spacing w:val="3"/>
          <w:w w:val="105"/>
          <w:sz w:val="23"/>
        </w:rPr>
        <w:t>J:</w:t>
      </w:r>
    </w:p>
    <w:p w14:paraId="59455005" w14:textId="77777777" w:rsidR="003C1EA4" w:rsidRDefault="003C1EA4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531BB93D" w14:textId="77777777" w:rsidR="003C1EA4" w:rsidRDefault="003C1EA4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699E48CD" w14:textId="77777777" w:rsidR="003C1EA4" w:rsidRDefault="003C1EA4">
      <w:pPr>
        <w:spacing w:before="6"/>
        <w:rPr>
          <w:rFonts w:ascii="Tahoma" w:eastAsia="Tahoma" w:hAnsi="Tahoma" w:cs="Tahoma"/>
          <w:b/>
          <w:bCs/>
          <w:sz w:val="24"/>
          <w:szCs w:val="24"/>
        </w:rPr>
      </w:pPr>
    </w:p>
    <w:p w14:paraId="785BD309" w14:textId="77777777" w:rsidR="003C1EA4" w:rsidRDefault="00806EF0">
      <w:pPr>
        <w:ind w:left="100"/>
        <w:rPr>
          <w:rFonts w:ascii="Tahoma" w:eastAsia="Tahoma" w:hAnsi="Tahoma" w:cs="Tahoma"/>
          <w:sz w:val="28"/>
          <w:szCs w:val="28"/>
        </w:rPr>
      </w:pPr>
      <w:r>
        <w:rPr>
          <w:rFonts w:ascii="Tahoma"/>
          <w:sz w:val="28"/>
          <w:u w:val="single" w:color="000000"/>
        </w:rPr>
        <w:t>The</w:t>
      </w:r>
      <w:r>
        <w:rPr>
          <w:rFonts w:ascii="Tahoma"/>
          <w:spacing w:val="1"/>
          <w:sz w:val="28"/>
          <w:u w:val="single" w:color="000000"/>
        </w:rPr>
        <w:t xml:space="preserve"> </w:t>
      </w:r>
      <w:r>
        <w:rPr>
          <w:rFonts w:ascii="Tahoma"/>
          <w:spacing w:val="-2"/>
          <w:sz w:val="28"/>
          <w:u w:val="single" w:color="000000"/>
        </w:rPr>
        <w:t>Application</w:t>
      </w:r>
    </w:p>
    <w:p w14:paraId="75BBF60E" w14:textId="77777777" w:rsidR="003C1EA4" w:rsidRDefault="003C1EA4">
      <w:pPr>
        <w:rPr>
          <w:rFonts w:ascii="Tahoma" w:eastAsia="Tahoma" w:hAnsi="Tahoma" w:cs="Tahoma"/>
          <w:sz w:val="20"/>
          <w:szCs w:val="20"/>
        </w:rPr>
      </w:pPr>
    </w:p>
    <w:p w14:paraId="46DB659B" w14:textId="77777777" w:rsidR="003C1EA4" w:rsidRDefault="003C1EA4">
      <w:pPr>
        <w:spacing w:before="2"/>
        <w:rPr>
          <w:rFonts w:ascii="Tahoma" w:eastAsia="Tahoma" w:hAnsi="Tahoma" w:cs="Tahoma"/>
          <w:sz w:val="25"/>
          <w:szCs w:val="25"/>
        </w:rPr>
      </w:pPr>
    </w:p>
    <w:p w14:paraId="69D5C226" w14:textId="77777777" w:rsidR="003C1EA4" w:rsidRDefault="00806EF0">
      <w:pPr>
        <w:pStyle w:val="BodyText"/>
        <w:numPr>
          <w:ilvl w:val="0"/>
          <w:numId w:val="2"/>
        </w:numPr>
        <w:tabs>
          <w:tab w:val="left" w:pos="822"/>
        </w:tabs>
        <w:spacing w:before="67" w:line="376" w:lineRule="auto"/>
        <w:ind w:right="542"/>
        <w:jc w:val="both"/>
      </w:pPr>
      <w:r>
        <w:rPr>
          <w:spacing w:val="-1"/>
          <w:w w:val="105"/>
        </w:rPr>
        <w:t>This</w:t>
      </w:r>
      <w:r>
        <w:rPr>
          <w:spacing w:val="-25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spacing w:val="2"/>
          <w:w w:val="105"/>
        </w:rPr>
        <w:t>an</w:t>
      </w:r>
      <w:r>
        <w:rPr>
          <w:spacing w:val="-22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21"/>
          <w:w w:val="105"/>
        </w:rPr>
        <w:t xml:space="preserve"> </w:t>
      </w:r>
      <w:r>
        <w:rPr>
          <w:w w:val="105"/>
        </w:rPr>
        <w:t>rescission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23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default</w:t>
      </w:r>
      <w:r>
        <w:rPr>
          <w:spacing w:val="-27"/>
          <w:w w:val="105"/>
        </w:rPr>
        <w:t xml:space="preserve"> </w:t>
      </w:r>
      <w:r>
        <w:rPr>
          <w:spacing w:val="1"/>
          <w:w w:val="105"/>
        </w:rPr>
        <w:t>order.</w:t>
      </w:r>
      <w:r>
        <w:rPr>
          <w:spacing w:val="37"/>
          <w:w w:val="105"/>
        </w:rPr>
        <w:t xml:space="preserve"> </w:t>
      </w:r>
      <w:r>
        <w:rPr>
          <w:w w:val="105"/>
        </w:rPr>
        <w:t>At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end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23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hearing</w:t>
      </w:r>
      <w:r>
        <w:rPr>
          <w:rFonts w:ascii="Times New Roman"/>
          <w:spacing w:val="46"/>
          <w:w w:val="103"/>
        </w:rPr>
        <w:t xml:space="preserve"> </w:t>
      </w:r>
      <w:r>
        <w:rPr>
          <w:spacing w:val="-3"/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application was</w:t>
      </w:r>
      <w:r>
        <w:rPr>
          <w:spacing w:val="4"/>
          <w:w w:val="105"/>
        </w:rPr>
        <w:t xml:space="preserve"> </w:t>
      </w:r>
      <w:r>
        <w:rPr>
          <w:w w:val="105"/>
        </w:rPr>
        <w:t>granted.</w:t>
      </w:r>
      <w:r>
        <w:rPr>
          <w:spacing w:val="3"/>
          <w:w w:val="105"/>
        </w:rPr>
        <w:t xml:space="preserve"> The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respondent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subsequently</w:t>
      </w:r>
      <w:r>
        <w:rPr>
          <w:w w:val="105"/>
        </w:rPr>
        <w:t xml:space="preserve"> </w:t>
      </w:r>
      <w:r>
        <w:rPr>
          <w:spacing w:val="1"/>
          <w:w w:val="105"/>
        </w:rPr>
        <w:t>asked</w:t>
      </w:r>
      <w:r>
        <w:rPr>
          <w:spacing w:val="-5"/>
          <w:w w:val="105"/>
        </w:rPr>
        <w:t xml:space="preserve"> </w:t>
      </w:r>
      <w:r>
        <w:rPr>
          <w:spacing w:val="3"/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reasons</w:t>
      </w:r>
      <w:r>
        <w:rPr>
          <w:rFonts w:ascii="Times New Roman"/>
          <w:spacing w:val="25"/>
          <w:w w:val="103"/>
        </w:rPr>
        <w:t xml:space="preserve"> </w:t>
      </w:r>
      <w:r>
        <w:rPr>
          <w:spacing w:val="1"/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decision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court.</w:t>
      </w:r>
      <w:r>
        <w:rPr>
          <w:spacing w:val="-6"/>
          <w:w w:val="105"/>
        </w:rPr>
        <w:t xml:space="preserve"> </w:t>
      </w:r>
      <w:r>
        <w:rPr>
          <w:spacing w:val="2"/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here</w:t>
      </w:r>
      <w:r>
        <w:rPr>
          <w:spacing w:val="-15"/>
          <w:w w:val="105"/>
        </w:rPr>
        <w:t xml:space="preserve"> </w:t>
      </w:r>
      <w:r>
        <w:rPr>
          <w:spacing w:val="2"/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they.</w:t>
      </w:r>
    </w:p>
    <w:p w14:paraId="488619A6" w14:textId="77777777" w:rsidR="003C1EA4" w:rsidRDefault="003C1EA4">
      <w:pPr>
        <w:spacing w:before="12"/>
        <w:rPr>
          <w:rFonts w:ascii="Tahoma" w:eastAsia="Tahoma" w:hAnsi="Tahoma" w:cs="Tahoma"/>
          <w:sz w:val="34"/>
          <w:szCs w:val="34"/>
        </w:rPr>
      </w:pPr>
    </w:p>
    <w:p w14:paraId="5B92DA15" w14:textId="77777777" w:rsidR="003C1EA4" w:rsidRDefault="00806EF0">
      <w:pPr>
        <w:pStyle w:val="Heading1"/>
      </w:pPr>
      <w:r>
        <w:rPr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Background</w:t>
      </w:r>
    </w:p>
    <w:p w14:paraId="2BC53D3C" w14:textId="77777777" w:rsidR="003C1EA4" w:rsidRDefault="003C1EA4">
      <w:pPr>
        <w:rPr>
          <w:rFonts w:ascii="Tahoma" w:eastAsia="Tahoma" w:hAnsi="Tahoma" w:cs="Tahoma"/>
          <w:sz w:val="20"/>
          <w:szCs w:val="20"/>
        </w:rPr>
      </w:pPr>
    </w:p>
    <w:p w14:paraId="48CAE5F6" w14:textId="77777777" w:rsidR="003C1EA4" w:rsidRDefault="003C1EA4">
      <w:pPr>
        <w:spacing w:before="2"/>
        <w:rPr>
          <w:rFonts w:ascii="Tahoma" w:eastAsia="Tahoma" w:hAnsi="Tahoma" w:cs="Tahoma"/>
          <w:sz w:val="25"/>
          <w:szCs w:val="25"/>
        </w:rPr>
      </w:pPr>
    </w:p>
    <w:p w14:paraId="2AE4ECEE" w14:textId="77777777" w:rsidR="003C1EA4" w:rsidRDefault="00806EF0">
      <w:pPr>
        <w:pStyle w:val="BodyText"/>
        <w:numPr>
          <w:ilvl w:val="0"/>
          <w:numId w:val="2"/>
        </w:numPr>
        <w:tabs>
          <w:tab w:val="left" w:pos="822"/>
        </w:tabs>
        <w:spacing w:before="67" w:line="376" w:lineRule="auto"/>
        <w:ind w:right="540"/>
        <w:jc w:val="both"/>
      </w:pP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applicants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are</w:t>
      </w:r>
      <w:r>
        <w:rPr>
          <w:spacing w:val="22"/>
          <w:w w:val="105"/>
        </w:rPr>
        <w:t xml:space="preserve"> </w:t>
      </w:r>
      <w:r>
        <w:rPr>
          <w:w w:val="105"/>
        </w:rPr>
        <w:t>former</w:t>
      </w:r>
      <w:r>
        <w:rPr>
          <w:spacing w:val="30"/>
          <w:w w:val="105"/>
        </w:rPr>
        <w:t xml:space="preserve"> </w:t>
      </w:r>
      <w:r>
        <w:rPr>
          <w:w w:val="105"/>
        </w:rPr>
        <w:t>employees</w:t>
      </w:r>
      <w:r>
        <w:rPr>
          <w:spacing w:val="26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respondent.</w:t>
      </w:r>
      <w:r>
        <w:rPr>
          <w:spacing w:val="24"/>
          <w:w w:val="105"/>
        </w:rPr>
        <w:t xml:space="preserve"> </w:t>
      </w:r>
      <w:r>
        <w:rPr>
          <w:spacing w:val="1"/>
          <w:w w:val="105"/>
        </w:rPr>
        <w:t>Their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employment</w:t>
      </w:r>
      <w:r>
        <w:rPr>
          <w:rFonts w:ascii="Times New Roman"/>
          <w:spacing w:val="47"/>
          <w:w w:val="103"/>
        </w:rPr>
        <w:t xml:space="preserve"> </w:t>
      </w:r>
      <w:r>
        <w:rPr>
          <w:spacing w:val="-1"/>
          <w:w w:val="105"/>
        </w:rPr>
        <w:t>contracts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were</w:t>
      </w:r>
      <w:r>
        <w:rPr>
          <w:spacing w:val="15"/>
          <w:w w:val="105"/>
        </w:rPr>
        <w:t xml:space="preserve"> </w:t>
      </w:r>
      <w:r>
        <w:rPr>
          <w:w w:val="105"/>
        </w:rPr>
        <w:t>terminated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spacing w:val="1"/>
          <w:w w:val="105"/>
        </w:rPr>
        <w:t>they</w:t>
      </w:r>
      <w:r>
        <w:rPr>
          <w:spacing w:val="15"/>
          <w:w w:val="105"/>
        </w:rPr>
        <w:t xml:space="preserve"> </w:t>
      </w:r>
      <w:r>
        <w:rPr>
          <w:w w:val="105"/>
        </w:rPr>
        <w:t>challenged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termination.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matter</w:t>
      </w:r>
      <w:r>
        <w:rPr>
          <w:rFonts w:ascii="Times New Roman"/>
          <w:spacing w:val="63"/>
          <w:w w:val="103"/>
        </w:rPr>
        <w:t xml:space="preserve"> </w:t>
      </w:r>
      <w:r>
        <w:rPr>
          <w:w w:val="105"/>
        </w:rPr>
        <w:t>was</w:t>
      </w:r>
      <w:r>
        <w:rPr>
          <w:spacing w:val="-21"/>
          <w:w w:val="105"/>
        </w:rPr>
        <w:t xml:space="preserve"> </w:t>
      </w:r>
      <w:r>
        <w:rPr>
          <w:w w:val="105"/>
        </w:rPr>
        <w:t>taken</w:t>
      </w:r>
      <w:r>
        <w:rPr>
          <w:spacing w:val="-25"/>
          <w:w w:val="105"/>
        </w:rPr>
        <w:t xml:space="preserve"> </w:t>
      </w:r>
      <w:r>
        <w:rPr>
          <w:spacing w:val="1"/>
          <w:w w:val="105"/>
        </w:rPr>
        <w:t>before</w:t>
      </w:r>
      <w:r>
        <w:rPr>
          <w:spacing w:val="-26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designated</w:t>
      </w:r>
      <w:r>
        <w:rPr>
          <w:spacing w:val="-24"/>
          <w:w w:val="105"/>
        </w:rPr>
        <w:t xml:space="preserve"> </w:t>
      </w:r>
      <w:r>
        <w:rPr>
          <w:w w:val="105"/>
        </w:rPr>
        <w:t>agent</w:t>
      </w:r>
      <w:r>
        <w:rPr>
          <w:spacing w:val="-23"/>
          <w:w w:val="105"/>
        </w:rPr>
        <w:t xml:space="preserve"> </w:t>
      </w:r>
      <w:r>
        <w:rPr>
          <w:w w:val="105"/>
        </w:rPr>
        <w:t>who</w:t>
      </w:r>
      <w:r>
        <w:rPr>
          <w:spacing w:val="-17"/>
          <w:w w:val="105"/>
        </w:rPr>
        <w:t xml:space="preserve"> </w:t>
      </w:r>
      <w:r>
        <w:rPr>
          <w:w w:val="105"/>
        </w:rPr>
        <w:t>confirmed</w:t>
      </w:r>
      <w:r>
        <w:rPr>
          <w:spacing w:val="-24"/>
          <w:w w:val="105"/>
        </w:rPr>
        <w:t xml:space="preserve"> </w:t>
      </w:r>
      <w:r>
        <w:rPr>
          <w:w w:val="105"/>
        </w:rPr>
        <w:t>termination</w:t>
      </w:r>
      <w:r>
        <w:rPr>
          <w:spacing w:val="-25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>all</w:t>
      </w:r>
      <w:r>
        <w:rPr>
          <w:spacing w:val="-19"/>
          <w:w w:val="105"/>
        </w:rPr>
        <w:t xml:space="preserve"> </w:t>
      </w:r>
      <w:r>
        <w:rPr>
          <w:spacing w:val="-3"/>
          <w:w w:val="105"/>
        </w:rPr>
        <w:t>but</w:t>
      </w:r>
      <w:r>
        <w:rPr>
          <w:spacing w:val="-23"/>
          <w:w w:val="105"/>
        </w:rPr>
        <w:t xml:space="preserve"> </w:t>
      </w:r>
      <w:r>
        <w:rPr>
          <w:w w:val="105"/>
        </w:rPr>
        <w:t>two</w:t>
      </w:r>
    </w:p>
    <w:p w14:paraId="2B6222C8" w14:textId="77777777" w:rsidR="003C1EA4" w:rsidRDefault="003C1EA4">
      <w:pPr>
        <w:spacing w:line="376" w:lineRule="auto"/>
        <w:jc w:val="both"/>
        <w:sectPr w:rsidR="003C1EA4">
          <w:type w:val="continuous"/>
          <w:pgSz w:w="11910" w:h="16850"/>
          <w:pgMar w:top="1400" w:right="900" w:bottom="280" w:left="1340" w:header="720" w:footer="720" w:gutter="0"/>
          <w:cols w:space="720"/>
        </w:sectPr>
      </w:pPr>
    </w:p>
    <w:p w14:paraId="6EDD0E99" w14:textId="77777777" w:rsidR="003C1EA4" w:rsidRDefault="003C1EA4">
      <w:pPr>
        <w:spacing w:before="11"/>
        <w:rPr>
          <w:rFonts w:ascii="Tahoma" w:eastAsia="Tahoma" w:hAnsi="Tahoma" w:cs="Tahoma"/>
          <w:sz w:val="17"/>
          <w:szCs w:val="17"/>
        </w:rPr>
      </w:pPr>
    </w:p>
    <w:p w14:paraId="3185E969" w14:textId="77777777" w:rsidR="003C1EA4" w:rsidRDefault="00806EF0">
      <w:pPr>
        <w:pStyle w:val="BodyText"/>
        <w:spacing w:before="67" w:line="366" w:lineRule="auto"/>
        <w:ind w:right="118" w:firstLine="0"/>
        <w:jc w:val="both"/>
      </w:pP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employees.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decision</w:t>
      </w:r>
      <w:r>
        <w:rPr>
          <w:spacing w:val="-16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appealed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Labour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Court.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appeal</w:t>
      </w:r>
      <w:r>
        <w:rPr>
          <w:rFonts w:ascii="Times New Roman"/>
          <w:spacing w:val="53"/>
          <w:w w:val="103"/>
        </w:rPr>
        <w:t xml:space="preserve"> </w:t>
      </w:r>
      <w:r>
        <w:rPr>
          <w:w w:val="105"/>
        </w:rPr>
        <w:t>was</w:t>
      </w:r>
      <w:r>
        <w:rPr>
          <w:spacing w:val="-22"/>
          <w:w w:val="105"/>
        </w:rPr>
        <w:t xml:space="preserve"> </w:t>
      </w:r>
      <w:r>
        <w:rPr>
          <w:w w:val="105"/>
        </w:rPr>
        <w:t>upheld.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respondent</w:t>
      </w:r>
      <w:r>
        <w:rPr>
          <w:spacing w:val="-11"/>
          <w:w w:val="105"/>
        </w:rPr>
        <w:t xml:space="preserve"> </w:t>
      </w:r>
      <w:r>
        <w:rPr>
          <w:w w:val="105"/>
        </w:rPr>
        <w:t>did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17"/>
          <w:w w:val="105"/>
        </w:rPr>
        <w:t xml:space="preserve"> </w:t>
      </w:r>
      <w:r>
        <w:rPr>
          <w:w w:val="105"/>
        </w:rPr>
        <w:t>reinstate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applicants.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They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approached</w:t>
      </w:r>
      <w:r>
        <w:rPr>
          <w:rFonts w:ascii="Times New Roman"/>
          <w:spacing w:val="51"/>
          <w:w w:val="103"/>
        </w:rPr>
        <w:t xml:space="preserve"> </w:t>
      </w:r>
      <w:r>
        <w:rPr>
          <w:spacing w:val="-3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designated</w:t>
      </w:r>
      <w:r>
        <w:rPr>
          <w:spacing w:val="-4"/>
          <w:w w:val="105"/>
        </w:rPr>
        <w:t xml:space="preserve"> </w:t>
      </w:r>
      <w:r>
        <w:rPr>
          <w:w w:val="105"/>
        </w:rPr>
        <w:t>agent</w:t>
      </w:r>
      <w:r>
        <w:rPr>
          <w:spacing w:val="-7"/>
          <w:w w:val="105"/>
        </w:rPr>
        <w:t xml:space="preserve"> </w:t>
      </w:r>
      <w:r>
        <w:rPr>
          <w:w w:val="105"/>
        </w:rPr>
        <w:t>seeking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respondent</w:t>
      </w:r>
      <w:r>
        <w:rPr>
          <w:spacing w:val="-8"/>
          <w:w w:val="105"/>
        </w:rPr>
        <w:t xml:space="preserve"> </w:t>
      </w:r>
      <w:r>
        <w:rPr>
          <w:spacing w:val="2"/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ordered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to reinstate</w:t>
      </w:r>
      <w:r>
        <w:rPr>
          <w:spacing w:val="-4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rFonts w:ascii="Times New Roman"/>
          <w:spacing w:val="71"/>
          <w:w w:val="103"/>
        </w:rPr>
        <w:t xml:space="preserve"> </w:t>
      </w:r>
      <w:r>
        <w:rPr>
          <w:spacing w:val="-1"/>
          <w:w w:val="105"/>
        </w:rPr>
        <w:t>applicants.</w:t>
      </w:r>
      <w:r>
        <w:rPr>
          <w:spacing w:val="-28"/>
          <w:w w:val="105"/>
        </w:rPr>
        <w:t xml:space="preserve"> </w:t>
      </w:r>
      <w:r>
        <w:rPr>
          <w:w w:val="105"/>
        </w:rPr>
        <w:t>The</w:t>
      </w:r>
      <w:r>
        <w:rPr>
          <w:spacing w:val="-34"/>
          <w:w w:val="105"/>
        </w:rPr>
        <w:t xml:space="preserve"> </w:t>
      </w:r>
      <w:r>
        <w:rPr>
          <w:spacing w:val="1"/>
          <w:w w:val="105"/>
        </w:rPr>
        <w:t>respondent</w:t>
      </w:r>
      <w:r>
        <w:rPr>
          <w:spacing w:val="-33"/>
          <w:w w:val="105"/>
        </w:rPr>
        <w:t xml:space="preserve"> </w:t>
      </w:r>
      <w:r>
        <w:rPr>
          <w:w w:val="105"/>
        </w:rPr>
        <w:t>raised</w:t>
      </w:r>
      <w:r>
        <w:rPr>
          <w:spacing w:val="-33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-34"/>
          <w:w w:val="105"/>
        </w:rPr>
        <w:t xml:space="preserve"> </w:t>
      </w:r>
      <w:r>
        <w:rPr>
          <w:w w:val="105"/>
        </w:rPr>
        <w:t>preliminary</w:t>
      </w:r>
      <w:r>
        <w:rPr>
          <w:spacing w:val="-30"/>
          <w:w w:val="105"/>
        </w:rPr>
        <w:t xml:space="preserve"> </w:t>
      </w:r>
      <w:r>
        <w:rPr>
          <w:w w:val="105"/>
        </w:rPr>
        <w:t>issue</w:t>
      </w:r>
      <w:r>
        <w:rPr>
          <w:spacing w:val="-29"/>
          <w:w w:val="105"/>
        </w:rPr>
        <w:t xml:space="preserve"> </w:t>
      </w:r>
      <w:r>
        <w:rPr>
          <w:w w:val="105"/>
        </w:rPr>
        <w:t>of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  <w:sz w:val="25"/>
        </w:rPr>
        <w:t>res</w:t>
      </w:r>
      <w:r>
        <w:rPr>
          <w:spacing w:val="-32"/>
          <w:w w:val="105"/>
          <w:sz w:val="25"/>
        </w:rPr>
        <w:t xml:space="preserve"> </w:t>
      </w:r>
      <w:r>
        <w:rPr>
          <w:w w:val="105"/>
          <w:sz w:val="25"/>
        </w:rPr>
        <w:t>judicata,</w:t>
      </w:r>
      <w:r>
        <w:rPr>
          <w:spacing w:val="-39"/>
          <w:w w:val="105"/>
          <w:sz w:val="25"/>
        </w:rPr>
        <w:t xml:space="preserve"> </w:t>
      </w:r>
      <w:r>
        <w:rPr>
          <w:w w:val="105"/>
        </w:rPr>
        <w:t>arguing</w:t>
      </w:r>
      <w:r>
        <w:rPr>
          <w:rFonts w:ascii="Times New Roman"/>
          <w:spacing w:val="65"/>
          <w:w w:val="103"/>
        </w:rPr>
        <w:t xml:space="preserve"> </w:t>
      </w:r>
      <w:r>
        <w:rPr>
          <w:spacing w:val="-3"/>
          <w:w w:val="105"/>
        </w:rPr>
        <w:t>that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designated</w:t>
      </w:r>
      <w:r>
        <w:rPr>
          <w:spacing w:val="4"/>
          <w:w w:val="105"/>
        </w:rPr>
        <w:t xml:space="preserve"> </w:t>
      </w:r>
      <w:r>
        <w:rPr>
          <w:w w:val="105"/>
        </w:rPr>
        <w:t>agent</w:t>
      </w:r>
      <w:r>
        <w:rPr>
          <w:spacing w:val="9"/>
          <w:w w:val="105"/>
        </w:rPr>
        <w:t xml:space="preserve"> </w:t>
      </w:r>
      <w:r>
        <w:rPr>
          <w:w w:val="105"/>
        </w:rPr>
        <w:t>had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already</w:t>
      </w:r>
      <w:r>
        <w:rPr>
          <w:spacing w:val="3"/>
          <w:w w:val="105"/>
        </w:rPr>
        <w:t xml:space="preserve"> </w:t>
      </w:r>
      <w:r>
        <w:rPr>
          <w:w w:val="105"/>
        </w:rPr>
        <w:t>dealt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with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matter.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designated</w:t>
      </w:r>
      <w:r>
        <w:rPr>
          <w:rFonts w:ascii="Times New Roman"/>
          <w:spacing w:val="61"/>
          <w:w w:val="103"/>
        </w:rPr>
        <w:t xml:space="preserve"> </w:t>
      </w:r>
      <w:r>
        <w:rPr>
          <w:spacing w:val="-1"/>
          <w:w w:val="105"/>
        </w:rPr>
        <w:t>agent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held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matter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reinstatement</w:t>
      </w:r>
      <w:r>
        <w:rPr>
          <w:spacing w:val="-7"/>
          <w:w w:val="105"/>
        </w:rPr>
        <w:t xml:space="preserve"> </w:t>
      </w:r>
      <w:r>
        <w:rPr>
          <w:spacing w:val="2"/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new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matter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spacing w:val="2"/>
          <w:w w:val="105"/>
        </w:rPr>
        <w:t>he</w:t>
      </w:r>
      <w:r>
        <w:rPr>
          <w:spacing w:val="-9"/>
          <w:w w:val="105"/>
        </w:rPr>
        <w:t xml:space="preserve"> </w:t>
      </w:r>
      <w:r>
        <w:rPr>
          <w:spacing w:val="2"/>
          <w:w w:val="105"/>
        </w:rPr>
        <w:t>could</w:t>
      </w:r>
      <w:r>
        <w:rPr>
          <w:rFonts w:ascii="Times New Roman"/>
          <w:spacing w:val="33"/>
          <w:w w:val="103"/>
        </w:rPr>
        <w:t xml:space="preserve"> </w:t>
      </w:r>
      <w:r>
        <w:rPr>
          <w:spacing w:val="-1"/>
          <w:w w:val="105"/>
        </w:rPr>
        <w:t>hear.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It</w:t>
      </w:r>
      <w:r>
        <w:rPr>
          <w:spacing w:val="-15"/>
          <w:w w:val="105"/>
        </w:rPr>
        <w:t xml:space="preserve"> </w:t>
      </w:r>
      <w:r>
        <w:rPr>
          <w:w w:val="105"/>
        </w:rPr>
        <w:t>was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  <w:sz w:val="25"/>
        </w:rPr>
        <w:t>res</w:t>
      </w:r>
      <w:r>
        <w:rPr>
          <w:spacing w:val="-20"/>
          <w:w w:val="105"/>
          <w:sz w:val="25"/>
        </w:rPr>
        <w:t xml:space="preserve"> </w:t>
      </w:r>
      <w:r>
        <w:rPr>
          <w:w w:val="105"/>
          <w:sz w:val="25"/>
        </w:rPr>
        <w:t>judicata</w:t>
      </w:r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respondent</w:t>
      </w:r>
      <w:r>
        <w:rPr>
          <w:spacing w:val="-16"/>
          <w:w w:val="105"/>
        </w:rPr>
        <w:t xml:space="preserve"> </w:t>
      </w:r>
      <w:r>
        <w:rPr>
          <w:w w:val="105"/>
        </w:rPr>
        <w:t>appealed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this</w:t>
      </w:r>
      <w:r>
        <w:rPr>
          <w:spacing w:val="-19"/>
          <w:w w:val="105"/>
        </w:rPr>
        <w:t xml:space="preserve"> </w:t>
      </w:r>
      <w:r>
        <w:rPr>
          <w:w w:val="105"/>
        </w:rPr>
        <w:t>ruling.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appeal</w:t>
      </w:r>
      <w:r>
        <w:rPr>
          <w:rFonts w:ascii="Times New Roman"/>
          <w:spacing w:val="35"/>
          <w:w w:val="103"/>
        </w:rPr>
        <w:t xml:space="preserve"> </w:t>
      </w:r>
      <w:r>
        <w:rPr>
          <w:w w:val="105"/>
        </w:rPr>
        <w:t>resulted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default</w:t>
      </w:r>
      <w:r>
        <w:rPr>
          <w:spacing w:val="-11"/>
          <w:w w:val="105"/>
        </w:rPr>
        <w:t xml:space="preserve"> </w:t>
      </w:r>
      <w:r>
        <w:rPr>
          <w:w w:val="105"/>
        </w:rPr>
        <w:t>judgment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present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respondent.</w:t>
      </w:r>
    </w:p>
    <w:p w14:paraId="79583549" w14:textId="77777777" w:rsidR="003C1EA4" w:rsidRDefault="003C1EA4">
      <w:pPr>
        <w:rPr>
          <w:rFonts w:ascii="Tahoma" w:eastAsia="Tahoma" w:hAnsi="Tahoma" w:cs="Tahoma"/>
          <w:sz w:val="24"/>
          <w:szCs w:val="24"/>
        </w:rPr>
      </w:pPr>
    </w:p>
    <w:p w14:paraId="4801310C" w14:textId="77777777" w:rsidR="003C1EA4" w:rsidRDefault="00806EF0">
      <w:pPr>
        <w:pStyle w:val="Heading1"/>
        <w:spacing w:before="151"/>
      </w:pPr>
      <w:r>
        <w:rPr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Default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Judgment</w:t>
      </w:r>
    </w:p>
    <w:p w14:paraId="70C37931" w14:textId="77777777" w:rsidR="003C1EA4" w:rsidRDefault="003C1EA4">
      <w:pPr>
        <w:rPr>
          <w:rFonts w:ascii="Tahoma" w:eastAsia="Tahoma" w:hAnsi="Tahoma" w:cs="Tahoma"/>
          <w:sz w:val="20"/>
          <w:szCs w:val="20"/>
        </w:rPr>
      </w:pPr>
    </w:p>
    <w:p w14:paraId="160D32DB" w14:textId="77777777" w:rsidR="003C1EA4" w:rsidRDefault="003C1EA4">
      <w:pPr>
        <w:spacing w:before="2"/>
        <w:rPr>
          <w:rFonts w:ascii="Tahoma" w:eastAsia="Tahoma" w:hAnsi="Tahoma" w:cs="Tahoma"/>
          <w:sz w:val="25"/>
          <w:szCs w:val="25"/>
        </w:rPr>
      </w:pPr>
    </w:p>
    <w:p w14:paraId="1364BE53" w14:textId="77777777" w:rsidR="003C1EA4" w:rsidRDefault="00806EF0">
      <w:pPr>
        <w:pStyle w:val="BodyText"/>
        <w:numPr>
          <w:ilvl w:val="0"/>
          <w:numId w:val="2"/>
        </w:numPr>
        <w:tabs>
          <w:tab w:val="left" w:pos="822"/>
        </w:tabs>
        <w:spacing w:before="67" w:line="375" w:lineRule="auto"/>
        <w:ind w:right="126"/>
        <w:jc w:val="both"/>
      </w:pP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default</w:t>
      </w:r>
      <w:r>
        <w:rPr>
          <w:spacing w:val="28"/>
          <w:w w:val="105"/>
        </w:rPr>
        <w:t xml:space="preserve"> </w:t>
      </w:r>
      <w:r>
        <w:rPr>
          <w:spacing w:val="1"/>
          <w:w w:val="105"/>
        </w:rPr>
        <w:t>judgment</w:t>
      </w:r>
      <w:r>
        <w:rPr>
          <w:spacing w:val="29"/>
          <w:w w:val="105"/>
        </w:rPr>
        <w:t xml:space="preserve"> </w:t>
      </w:r>
      <w:r>
        <w:rPr>
          <w:w w:val="105"/>
        </w:rPr>
        <w:t>was</w:t>
      </w:r>
      <w:r>
        <w:rPr>
          <w:spacing w:val="34"/>
          <w:w w:val="105"/>
        </w:rPr>
        <w:t xml:space="preserve"> </w:t>
      </w:r>
      <w:r>
        <w:rPr>
          <w:w w:val="105"/>
        </w:rPr>
        <w:t>caused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by</w:t>
      </w:r>
      <w:r>
        <w:rPr>
          <w:spacing w:val="26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spacing w:val="1"/>
          <w:w w:val="105"/>
        </w:rPr>
        <w:t>fact</w:t>
      </w:r>
      <w:r>
        <w:rPr>
          <w:spacing w:val="29"/>
          <w:w w:val="105"/>
        </w:rPr>
        <w:t xml:space="preserve"> </w:t>
      </w:r>
      <w:r>
        <w:rPr>
          <w:w w:val="105"/>
        </w:rPr>
        <w:t>that</w:t>
      </w:r>
      <w:r>
        <w:rPr>
          <w:spacing w:val="29"/>
          <w:w w:val="105"/>
        </w:rPr>
        <w:t xml:space="preserve"> </w:t>
      </w:r>
      <w:r>
        <w:rPr>
          <w:spacing w:val="1"/>
          <w:w w:val="105"/>
        </w:rPr>
        <w:t>service</w:t>
      </w:r>
      <w:r>
        <w:rPr>
          <w:spacing w:val="27"/>
          <w:w w:val="105"/>
        </w:rPr>
        <w:t xml:space="preserve"> </w:t>
      </w:r>
      <w:r>
        <w:rPr>
          <w:w w:val="105"/>
        </w:rPr>
        <w:t>of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notice</w:t>
      </w:r>
      <w:r>
        <w:rPr>
          <w:spacing w:val="27"/>
          <w:w w:val="105"/>
        </w:rPr>
        <w:t xml:space="preserve"> </w:t>
      </w:r>
      <w:r>
        <w:rPr>
          <w:spacing w:val="3"/>
          <w:w w:val="105"/>
        </w:rPr>
        <w:t>of</w:t>
      </w:r>
      <w:r>
        <w:rPr>
          <w:rFonts w:ascii="Times New Roman" w:eastAsia="Times New Roman" w:hAnsi="Times New Roman" w:cs="Times New Roman"/>
          <w:spacing w:val="33"/>
          <w:w w:val="103"/>
        </w:rPr>
        <w:t xml:space="preserve"> </w:t>
      </w:r>
      <w:r>
        <w:rPr>
          <w:rFonts w:cs="Tahoma"/>
          <w:spacing w:val="-1"/>
          <w:w w:val="105"/>
        </w:rPr>
        <w:t>hearing</w:t>
      </w:r>
      <w:r>
        <w:rPr>
          <w:rFonts w:cs="Tahoma"/>
          <w:spacing w:val="-25"/>
          <w:w w:val="105"/>
        </w:rPr>
        <w:t xml:space="preserve"> </w:t>
      </w:r>
      <w:r>
        <w:rPr>
          <w:rFonts w:cs="Tahoma"/>
          <w:w w:val="105"/>
        </w:rPr>
        <w:t>was</w:t>
      </w:r>
      <w:r>
        <w:rPr>
          <w:rFonts w:cs="Tahoma"/>
          <w:spacing w:val="-22"/>
          <w:w w:val="105"/>
        </w:rPr>
        <w:t xml:space="preserve"> </w:t>
      </w:r>
      <w:r>
        <w:rPr>
          <w:rFonts w:cs="Tahoma"/>
          <w:w w:val="105"/>
        </w:rPr>
        <w:t>served</w:t>
      </w:r>
      <w:r>
        <w:rPr>
          <w:rFonts w:cs="Tahoma"/>
          <w:spacing w:val="-25"/>
          <w:w w:val="105"/>
        </w:rPr>
        <w:t xml:space="preserve"> </w:t>
      </w:r>
      <w:r>
        <w:rPr>
          <w:rFonts w:cs="Tahoma"/>
          <w:spacing w:val="-3"/>
          <w:w w:val="105"/>
        </w:rPr>
        <w:t>at</w:t>
      </w:r>
      <w:r>
        <w:rPr>
          <w:rFonts w:cs="Tahoma"/>
          <w:spacing w:val="-23"/>
          <w:w w:val="105"/>
        </w:rPr>
        <w:t xml:space="preserve"> </w:t>
      </w:r>
      <w:r>
        <w:rPr>
          <w:rFonts w:cs="Tahoma"/>
          <w:spacing w:val="1"/>
          <w:w w:val="105"/>
        </w:rPr>
        <w:t>the</w:t>
      </w:r>
      <w:r>
        <w:rPr>
          <w:rFonts w:cs="Tahoma"/>
          <w:spacing w:val="-25"/>
          <w:w w:val="105"/>
        </w:rPr>
        <w:t xml:space="preserve"> </w:t>
      </w:r>
      <w:r>
        <w:rPr>
          <w:rFonts w:cs="Tahoma"/>
          <w:w w:val="105"/>
        </w:rPr>
        <w:t>former</w:t>
      </w:r>
      <w:r>
        <w:rPr>
          <w:rFonts w:cs="Tahoma"/>
          <w:spacing w:val="-23"/>
          <w:w w:val="105"/>
        </w:rPr>
        <w:t xml:space="preserve"> </w:t>
      </w:r>
      <w:r>
        <w:rPr>
          <w:rFonts w:cs="Tahoma"/>
          <w:spacing w:val="-1"/>
          <w:w w:val="105"/>
        </w:rPr>
        <w:t>address</w:t>
      </w:r>
      <w:r>
        <w:rPr>
          <w:rFonts w:cs="Tahoma"/>
          <w:spacing w:val="-21"/>
          <w:w w:val="105"/>
        </w:rPr>
        <w:t xml:space="preserve"> </w:t>
      </w:r>
      <w:r>
        <w:rPr>
          <w:rFonts w:cs="Tahoma"/>
          <w:w w:val="105"/>
        </w:rPr>
        <w:t>of</w:t>
      </w:r>
      <w:r>
        <w:rPr>
          <w:rFonts w:cs="Tahoma"/>
          <w:spacing w:val="-26"/>
          <w:w w:val="105"/>
        </w:rPr>
        <w:t xml:space="preserve"> </w:t>
      </w:r>
      <w:r>
        <w:rPr>
          <w:rFonts w:cs="Tahoma"/>
          <w:spacing w:val="3"/>
          <w:w w:val="105"/>
        </w:rPr>
        <w:t>the</w:t>
      </w:r>
      <w:r>
        <w:rPr>
          <w:rFonts w:cs="Tahoma"/>
          <w:spacing w:val="-25"/>
          <w:w w:val="105"/>
        </w:rPr>
        <w:t xml:space="preserve"> </w:t>
      </w:r>
      <w:r>
        <w:rPr>
          <w:rFonts w:cs="Tahoma"/>
          <w:spacing w:val="-1"/>
          <w:w w:val="105"/>
        </w:rPr>
        <w:t>applicant’s</w:t>
      </w:r>
      <w:r>
        <w:rPr>
          <w:rFonts w:cs="Tahoma"/>
          <w:spacing w:val="-21"/>
          <w:w w:val="105"/>
        </w:rPr>
        <w:t xml:space="preserve"> </w:t>
      </w:r>
      <w:r>
        <w:rPr>
          <w:rFonts w:cs="Tahoma"/>
          <w:w w:val="105"/>
        </w:rPr>
        <w:t>representative.</w:t>
      </w:r>
      <w:r>
        <w:rPr>
          <w:rFonts w:cs="Tahoma"/>
          <w:spacing w:val="-17"/>
          <w:w w:val="105"/>
        </w:rPr>
        <w:t xml:space="preserve"> </w:t>
      </w:r>
      <w:r>
        <w:rPr>
          <w:rFonts w:cs="Tahoma"/>
          <w:w w:val="105"/>
        </w:rPr>
        <w:t>The</w:t>
      </w:r>
      <w:r>
        <w:rPr>
          <w:rFonts w:cs="Tahoma"/>
          <w:spacing w:val="59"/>
          <w:w w:val="103"/>
        </w:rPr>
        <w:t xml:space="preserve"> </w:t>
      </w:r>
      <w:r>
        <w:rPr>
          <w:spacing w:val="-1"/>
          <w:w w:val="105"/>
        </w:rPr>
        <w:t>applicants</w:t>
      </w:r>
      <w:r>
        <w:rPr>
          <w:spacing w:val="36"/>
          <w:w w:val="105"/>
        </w:rPr>
        <w:t xml:space="preserve"> </w:t>
      </w:r>
      <w:r>
        <w:rPr>
          <w:w w:val="105"/>
        </w:rPr>
        <w:t>were</w:t>
      </w:r>
      <w:r>
        <w:rPr>
          <w:spacing w:val="33"/>
          <w:w w:val="105"/>
        </w:rPr>
        <w:t xml:space="preserve"> </w:t>
      </w:r>
      <w:r>
        <w:rPr>
          <w:w w:val="105"/>
        </w:rPr>
        <w:t>therefore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36"/>
          <w:w w:val="105"/>
        </w:rPr>
        <w:t xml:space="preserve"> </w:t>
      </w:r>
      <w:r>
        <w:rPr>
          <w:w w:val="105"/>
        </w:rPr>
        <w:t>aware</w:t>
      </w:r>
      <w:r>
        <w:rPr>
          <w:spacing w:val="33"/>
          <w:w w:val="105"/>
        </w:rPr>
        <w:t xml:space="preserve"> </w:t>
      </w:r>
      <w:r>
        <w:rPr>
          <w:w w:val="105"/>
        </w:rPr>
        <w:t>of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set</w:t>
      </w:r>
      <w:r>
        <w:rPr>
          <w:spacing w:val="35"/>
          <w:w w:val="105"/>
        </w:rPr>
        <w:t xml:space="preserve"> </w:t>
      </w:r>
      <w:r>
        <w:rPr>
          <w:w w:val="105"/>
        </w:rPr>
        <w:t>down</w:t>
      </w:r>
      <w:r>
        <w:rPr>
          <w:spacing w:val="33"/>
          <w:w w:val="105"/>
        </w:rPr>
        <w:t xml:space="preserve"> </w:t>
      </w:r>
      <w:r>
        <w:rPr>
          <w:spacing w:val="1"/>
          <w:w w:val="105"/>
        </w:rPr>
        <w:t>date.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spacing w:val="1"/>
          <w:w w:val="105"/>
        </w:rPr>
        <w:t>change</w:t>
      </w:r>
      <w:r>
        <w:rPr>
          <w:spacing w:val="27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 w:eastAsia="Times New Roman" w:hAnsi="Times New Roman" w:cs="Times New Roman"/>
          <w:spacing w:val="53"/>
          <w:w w:val="103"/>
        </w:rPr>
        <w:t xml:space="preserve"> </w:t>
      </w:r>
      <w:r>
        <w:rPr>
          <w:spacing w:val="-1"/>
          <w:w w:val="105"/>
        </w:rPr>
        <w:t>address</w:t>
      </w:r>
      <w:r>
        <w:rPr>
          <w:spacing w:val="-19"/>
          <w:w w:val="105"/>
        </w:rPr>
        <w:t xml:space="preserve"> </w:t>
      </w:r>
      <w:r>
        <w:rPr>
          <w:w w:val="105"/>
        </w:rPr>
        <w:t>was</w:t>
      </w:r>
      <w:r>
        <w:rPr>
          <w:spacing w:val="-19"/>
          <w:w w:val="105"/>
        </w:rPr>
        <w:t xml:space="preserve"> </w:t>
      </w:r>
      <w:r>
        <w:rPr>
          <w:w w:val="105"/>
        </w:rPr>
        <w:t>notified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registrar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but</w:t>
      </w:r>
      <w:r>
        <w:rPr>
          <w:spacing w:val="-20"/>
          <w:w w:val="105"/>
        </w:rPr>
        <w:t xml:space="preserve"> </w:t>
      </w:r>
      <w:r>
        <w:rPr>
          <w:spacing w:val="2"/>
          <w:w w:val="105"/>
        </w:rPr>
        <w:t>was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copied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respondent.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eastAsia="Times New Roman" w:hAnsi="Times New Roman" w:cs="Times New Roman"/>
          <w:spacing w:val="61"/>
          <w:w w:val="103"/>
        </w:rPr>
        <w:t xml:space="preserve"> </w:t>
      </w:r>
      <w:r>
        <w:rPr>
          <w:spacing w:val="-1"/>
          <w:w w:val="105"/>
        </w:rPr>
        <w:t>registrar</w:t>
      </w:r>
      <w:r>
        <w:rPr>
          <w:spacing w:val="22"/>
          <w:w w:val="105"/>
        </w:rPr>
        <w:t xml:space="preserve"> </w:t>
      </w:r>
      <w:r>
        <w:rPr>
          <w:spacing w:val="2"/>
          <w:w w:val="105"/>
        </w:rPr>
        <w:t>was</w:t>
      </w:r>
      <w:r>
        <w:rPr>
          <w:spacing w:val="24"/>
          <w:w w:val="105"/>
        </w:rPr>
        <w:t xml:space="preserve"> </w:t>
      </w:r>
      <w:r>
        <w:rPr>
          <w:w w:val="105"/>
        </w:rPr>
        <w:t>clearly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error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by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serving</w:t>
      </w:r>
      <w:r>
        <w:rPr>
          <w:spacing w:val="21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notice</w:t>
      </w:r>
      <w:r>
        <w:rPr>
          <w:spacing w:val="20"/>
          <w:w w:val="105"/>
        </w:rPr>
        <w:t xml:space="preserve"> </w:t>
      </w:r>
      <w:r>
        <w:rPr>
          <w:spacing w:val="3"/>
          <w:w w:val="105"/>
        </w:rPr>
        <w:t>on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spacing w:val="1"/>
          <w:w w:val="105"/>
        </w:rPr>
        <w:t>old</w:t>
      </w:r>
      <w:r>
        <w:rPr>
          <w:spacing w:val="21"/>
          <w:w w:val="105"/>
        </w:rPr>
        <w:t xml:space="preserve"> </w:t>
      </w:r>
      <w:r>
        <w:rPr>
          <w:w w:val="105"/>
        </w:rPr>
        <w:t>address.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eastAsia="Times New Roman" w:hAnsi="Times New Roman" w:cs="Times New Roman"/>
          <w:spacing w:val="47"/>
          <w:w w:val="103"/>
        </w:rPr>
        <w:t xml:space="preserve"> </w:t>
      </w:r>
      <w:r>
        <w:rPr>
          <w:w w:val="105"/>
        </w:rPr>
        <w:t>service</w:t>
      </w:r>
      <w:r>
        <w:rPr>
          <w:spacing w:val="-25"/>
          <w:w w:val="105"/>
        </w:rPr>
        <w:t xml:space="preserve"> </w:t>
      </w:r>
      <w:r>
        <w:rPr>
          <w:w w:val="105"/>
        </w:rPr>
        <w:t>was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nullity.</w:t>
      </w:r>
      <w:r>
        <w:rPr>
          <w:spacing w:val="-22"/>
          <w:w w:val="105"/>
        </w:rPr>
        <w:t xml:space="preserve"> </w:t>
      </w:r>
      <w:proofErr w:type="gramStart"/>
      <w:r>
        <w:rPr>
          <w:w w:val="105"/>
        </w:rPr>
        <w:t>Therefore</w:t>
      </w:r>
      <w:proofErr w:type="gramEnd"/>
      <w:r>
        <w:rPr>
          <w:spacing w:val="-25"/>
          <w:w w:val="105"/>
        </w:rPr>
        <w:t xml:space="preserve"> </w:t>
      </w:r>
      <w:r>
        <w:rPr>
          <w:spacing w:val="3"/>
          <w:w w:val="105"/>
        </w:rPr>
        <w:t>on</w:t>
      </w:r>
      <w:r>
        <w:rPr>
          <w:spacing w:val="-24"/>
          <w:w w:val="105"/>
        </w:rPr>
        <w:t xml:space="preserve"> </w:t>
      </w:r>
      <w:r>
        <w:rPr>
          <w:w w:val="105"/>
        </w:rPr>
        <w:t>that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score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alone</w:t>
      </w:r>
      <w:r>
        <w:rPr>
          <w:spacing w:val="-24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default</w:t>
      </w:r>
      <w:r>
        <w:rPr>
          <w:spacing w:val="-22"/>
          <w:w w:val="105"/>
        </w:rPr>
        <w:t xml:space="preserve"> </w:t>
      </w:r>
      <w:r>
        <w:rPr>
          <w:w w:val="105"/>
        </w:rPr>
        <w:t>judgment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would</w:t>
      </w:r>
      <w:r>
        <w:rPr>
          <w:rFonts w:ascii="Times New Roman" w:eastAsia="Times New Roman" w:hAnsi="Times New Roman" w:cs="Times New Roman"/>
          <w:spacing w:val="57"/>
          <w:w w:val="103"/>
        </w:rPr>
        <w:t xml:space="preserve"> </w:t>
      </w:r>
      <w:r>
        <w:rPr>
          <w:spacing w:val="-1"/>
          <w:w w:val="105"/>
        </w:rPr>
        <w:t>not</w:t>
      </w:r>
      <w:r>
        <w:rPr>
          <w:spacing w:val="-24"/>
          <w:w w:val="105"/>
        </w:rPr>
        <w:t xml:space="preserve"> </w:t>
      </w:r>
      <w:r>
        <w:rPr>
          <w:spacing w:val="1"/>
          <w:w w:val="105"/>
        </w:rPr>
        <w:t>stand.</w:t>
      </w:r>
    </w:p>
    <w:p w14:paraId="1AE62390" w14:textId="77777777" w:rsidR="003C1EA4" w:rsidRDefault="003C1EA4">
      <w:pPr>
        <w:spacing w:before="5"/>
        <w:rPr>
          <w:rFonts w:ascii="Tahoma" w:eastAsia="Tahoma" w:hAnsi="Tahoma" w:cs="Tahoma"/>
          <w:sz w:val="35"/>
          <w:szCs w:val="35"/>
        </w:rPr>
      </w:pPr>
    </w:p>
    <w:p w14:paraId="09EF01A4" w14:textId="77777777" w:rsidR="003C1EA4" w:rsidRDefault="00806EF0">
      <w:pPr>
        <w:pStyle w:val="BodyText"/>
        <w:numPr>
          <w:ilvl w:val="0"/>
          <w:numId w:val="2"/>
        </w:numPr>
        <w:tabs>
          <w:tab w:val="left" w:pos="822"/>
        </w:tabs>
        <w:spacing w:line="370" w:lineRule="auto"/>
        <w:ind w:right="121"/>
        <w:jc w:val="both"/>
      </w:pPr>
      <w:r>
        <w:rPr>
          <w:w w:val="105"/>
        </w:rPr>
        <w:t>The</w:t>
      </w:r>
      <w:r>
        <w:rPr>
          <w:spacing w:val="-32"/>
          <w:w w:val="105"/>
        </w:rPr>
        <w:t xml:space="preserve"> </w:t>
      </w:r>
      <w:r>
        <w:rPr>
          <w:w w:val="105"/>
        </w:rPr>
        <w:t>default</w:t>
      </w:r>
      <w:r>
        <w:rPr>
          <w:spacing w:val="-29"/>
          <w:w w:val="105"/>
        </w:rPr>
        <w:t xml:space="preserve"> </w:t>
      </w:r>
      <w:r>
        <w:rPr>
          <w:spacing w:val="2"/>
          <w:w w:val="105"/>
        </w:rPr>
        <w:t>was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29"/>
          <w:w w:val="105"/>
        </w:rPr>
        <w:t xml:space="preserve"> </w:t>
      </w:r>
      <w:proofErr w:type="spellStart"/>
      <w:r>
        <w:rPr>
          <w:spacing w:val="1"/>
          <w:w w:val="105"/>
        </w:rPr>
        <w:t>wilful</w:t>
      </w:r>
      <w:proofErr w:type="spellEnd"/>
      <w:r>
        <w:rPr>
          <w:spacing w:val="1"/>
          <w:w w:val="105"/>
        </w:rPr>
        <w:t>.</w:t>
      </w:r>
      <w:r>
        <w:rPr>
          <w:spacing w:val="-28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default</w:t>
      </w:r>
      <w:r>
        <w:rPr>
          <w:spacing w:val="-29"/>
          <w:w w:val="105"/>
        </w:rPr>
        <w:t xml:space="preserve"> </w:t>
      </w:r>
      <w:r>
        <w:rPr>
          <w:w w:val="105"/>
        </w:rPr>
        <w:t>judgment</w:t>
      </w:r>
      <w:r>
        <w:rPr>
          <w:spacing w:val="-30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-27"/>
          <w:w w:val="105"/>
        </w:rPr>
        <w:t xml:space="preserve"> </w:t>
      </w:r>
      <w:r>
        <w:rPr>
          <w:spacing w:val="1"/>
          <w:w w:val="105"/>
        </w:rPr>
        <w:t>dated</w:t>
      </w:r>
      <w:r>
        <w:rPr>
          <w:spacing w:val="-31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spacing w:val="1"/>
          <w:w w:val="105"/>
        </w:rPr>
        <w:t>22</w:t>
      </w:r>
      <w:proofErr w:type="spellStart"/>
      <w:r>
        <w:rPr>
          <w:spacing w:val="1"/>
          <w:w w:val="105"/>
          <w:position w:val="8"/>
          <w:sz w:val="16"/>
        </w:rPr>
        <w:t>nd</w:t>
      </w:r>
      <w:proofErr w:type="spellEnd"/>
      <w:r>
        <w:rPr>
          <w:spacing w:val="-6"/>
          <w:w w:val="105"/>
          <w:position w:val="8"/>
          <w:sz w:val="16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September</w:t>
      </w:r>
      <w:r>
        <w:rPr>
          <w:rFonts w:ascii="Times New Roman"/>
          <w:spacing w:val="41"/>
          <w:w w:val="103"/>
        </w:rPr>
        <w:t xml:space="preserve"> </w:t>
      </w:r>
      <w:r>
        <w:rPr>
          <w:w w:val="105"/>
        </w:rPr>
        <w:t>2021.</w:t>
      </w:r>
      <w:r>
        <w:rPr>
          <w:spacing w:val="5"/>
          <w:w w:val="105"/>
        </w:rPr>
        <w:t xml:space="preserve"> </w:t>
      </w:r>
      <w:r>
        <w:rPr>
          <w:spacing w:val="3"/>
          <w:w w:val="105"/>
        </w:rPr>
        <w:t xml:space="preserve">The </w:t>
      </w:r>
      <w:r>
        <w:rPr>
          <w:w w:val="105"/>
        </w:rPr>
        <w:t>applicants</w:t>
      </w:r>
      <w:r>
        <w:rPr>
          <w:spacing w:val="7"/>
          <w:w w:val="105"/>
        </w:rPr>
        <w:t xml:space="preserve"> </w:t>
      </w:r>
      <w:r>
        <w:rPr>
          <w:w w:val="105"/>
        </w:rPr>
        <w:t>discovered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it</w:t>
      </w:r>
      <w:r>
        <w:rPr>
          <w:spacing w:val="6"/>
          <w:w w:val="105"/>
        </w:rPr>
        <w:t xml:space="preserve"> </w:t>
      </w:r>
      <w:r>
        <w:rPr>
          <w:spacing w:val="3"/>
          <w:w w:val="105"/>
        </w:rPr>
        <w:t xml:space="preserve">on </w:t>
      </w:r>
      <w:r>
        <w:rPr>
          <w:spacing w:val="1"/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spacing w:val="1"/>
          <w:w w:val="105"/>
        </w:rPr>
        <w:t>18</w:t>
      </w:r>
      <w:proofErr w:type="spellStart"/>
      <w:r>
        <w:rPr>
          <w:spacing w:val="1"/>
          <w:w w:val="105"/>
          <w:position w:val="8"/>
          <w:sz w:val="16"/>
        </w:rPr>
        <w:t>th</w:t>
      </w:r>
      <w:proofErr w:type="spellEnd"/>
      <w:r>
        <w:rPr>
          <w:spacing w:val="27"/>
          <w:w w:val="105"/>
          <w:position w:val="8"/>
          <w:sz w:val="16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November</w:t>
      </w:r>
      <w:r>
        <w:rPr>
          <w:spacing w:val="7"/>
          <w:w w:val="105"/>
        </w:rPr>
        <w:t xml:space="preserve"> </w:t>
      </w:r>
      <w:r>
        <w:rPr>
          <w:spacing w:val="1"/>
          <w:w w:val="105"/>
        </w:rPr>
        <w:t>2021</w:t>
      </w:r>
      <w:r>
        <w:rPr>
          <w:spacing w:val="5"/>
          <w:w w:val="105"/>
        </w:rPr>
        <w:t xml:space="preserve"> </w:t>
      </w:r>
      <w:r>
        <w:rPr>
          <w:spacing w:val="2"/>
          <w:w w:val="105"/>
        </w:rPr>
        <w:t>when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they</w:t>
      </w:r>
      <w:r>
        <w:rPr>
          <w:rFonts w:ascii="Times New Roman"/>
          <w:spacing w:val="48"/>
          <w:w w:val="103"/>
        </w:rPr>
        <w:t xml:space="preserve"> </w:t>
      </w:r>
      <w:r>
        <w:rPr>
          <w:w w:val="105"/>
        </w:rPr>
        <w:t>were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following</w:t>
      </w:r>
      <w:r>
        <w:rPr>
          <w:spacing w:val="20"/>
          <w:w w:val="105"/>
        </w:rPr>
        <w:t xml:space="preserve"> </w:t>
      </w:r>
      <w:r>
        <w:rPr>
          <w:spacing w:val="-3"/>
          <w:w w:val="105"/>
        </w:rPr>
        <w:t>up</w:t>
      </w:r>
      <w:r>
        <w:rPr>
          <w:spacing w:val="13"/>
          <w:w w:val="105"/>
        </w:rPr>
        <w:t xml:space="preserve"> </w:t>
      </w:r>
      <w:r>
        <w:rPr>
          <w:spacing w:val="3"/>
          <w:w w:val="105"/>
        </w:rPr>
        <w:t>on</w:t>
      </w:r>
      <w:r>
        <w:rPr>
          <w:spacing w:val="13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set</w:t>
      </w:r>
      <w:r>
        <w:rPr>
          <w:spacing w:val="15"/>
          <w:w w:val="105"/>
        </w:rPr>
        <w:t xml:space="preserve"> </w:t>
      </w:r>
      <w:r>
        <w:rPr>
          <w:spacing w:val="2"/>
          <w:w w:val="105"/>
        </w:rPr>
        <w:t>down</w:t>
      </w:r>
      <w:r>
        <w:rPr>
          <w:spacing w:val="18"/>
          <w:w w:val="105"/>
        </w:rPr>
        <w:t xml:space="preserve"> </w:t>
      </w:r>
      <w:r>
        <w:rPr>
          <w:w w:val="105"/>
        </w:rPr>
        <w:t>date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15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matter.</w:t>
      </w:r>
      <w:r>
        <w:rPr>
          <w:spacing w:val="21"/>
          <w:w w:val="105"/>
        </w:rPr>
        <w:t xml:space="preserve"> </w:t>
      </w:r>
      <w:r>
        <w:rPr>
          <w:spacing w:val="1"/>
          <w:w w:val="105"/>
        </w:rPr>
        <w:t>This</w:t>
      </w:r>
      <w:r>
        <w:rPr>
          <w:spacing w:val="17"/>
          <w:w w:val="105"/>
        </w:rPr>
        <w:t xml:space="preserve"> </w:t>
      </w:r>
      <w:r>
        <w:rPr>
          <w:w w:val="105"/>
        </w:rPr>
        <w:t>application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rFonts w:ascii="Times New Roman"/>
          <w:spacing w:val="29"/>
          <w:w w:val="103"/>
        </w:rPr>
        <w:t xml:space="preserve"> </w:t>
      </w:r>
      <w:r>
        <w:rPr>
          <w:w w:val="105"/>
        </w:rPr>
        <w:t>rescission</w:t>
      </w:r>
      <w:r>
        <w:rPr>
          <w:spacing w:val="-9"/>
          <w:w w:val="105"/>
        </w:rPr>
        <w:t xml:space="preserve"> </w:t>
      </w:r>
      <w:r>
        <w:rPr>
          <w:spacing w:val="2"/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filed</w:t>
      </w:r>
      <w:r>
        <w:rPr>
          <w:spacing w:val="2"/>
          <w:w w:val="105"/>
        </w:rPr>
        <w:t xml:space="preserve"> </w:t>
      </w:r>
      <w:r>
        <w:rPr>
          <w:spacing w:val="3"/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16</w:t>
      </w:r>
      <w:proofErr w:type="spellStart"/>
      <w:r>
        <w:rPr>
          <w:spacing w:val="1"/>
          <w:w w:val="105"/>
          <w:position w:val="8"/>
          <w:sz w:val="16"/>
        </w:rPr>
        <w:t>th</w:t>
      </w:r>
      <w:proofErr w:type="spellEnd"/>
      <w:r>
        <w:rPr>
          <w:spacing w:val="21"/>
          <w:w w:val="105"/>
          <w:position w:val="8"/>
          <w:sz w:val="16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December 2021.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Thereafter</w:t>
      </w:r>
      <w:r>
        <w:rPr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matter</w:t>
      </w:r>
      <w:r>
        <w:rPr>
          <w:spacing w:val="7"/>
          <w:w w:val="105"/>
        </w:rPr>
        <w:t xml:space="preserve"> </w:t>
      </w:r>
      <w:r>
        <w:rPr>
          <w:spacing w:val="-3"/>
          <w:w w:val="105"/>
        </w:rPr>
        <w:t>has</w:t>
      </w:r>
      <w:r>
        <w:rPr>
          <w:rFonts w:ascii="Times New Roman"/>
          <w:spacing w:val="57"/>
          <w:w w:val="103"/>
        </w:rPr>
        <w:t xml:space="preserve"> </w:t>
      </w:r>
      <w:r>
        <w:rPr>
          <w:spacing w:val="-1"/>
          <w:w w:val="105"/>
        </w:rPr>
        <w:t>taken</w:t>
      </w:r>
      <w:r>
        <w:rPr>
          <w:spacing w:val="26"/>
          <w:w w:val="105"/>
        </w:rPr>
        <w:t xml:space="preserve"> </w:t>
      </w:r>
      <w:r>
        <w:rPr>
          <w:spacing w:val="1"/>
          <w:w w:val="105"/>
        </w:rPr>
        <w:t>long</w:t>
      </w:r>
      <w:r>
        <w:rPr>
          <w:spacing w:val="27"/>
          <w:w w:val="105"/>
        </w:rPr>
        <w:t xml:space="preserve"> </w:t>
      </w:r>
      <w:r>
        <w:rPr>
          <w:spacing w:val="3"/>
          <w:w w:val="105"/>
        </w:rPr>
        <w:t>to</w:t>
      </w:r>
      <w:r>
        <w:rPr>
          <w:spacing w:val="29"/>
          <w:w w:val="105"/>
        </w:rPr>
        <w:t xml:space="preserve"> </w:t>
      </w:r>
      <w:r>
        <w:rPr>
          <w:spacing w:val="2"/>
          <w:w w:val="105"/>
        </w:rPr>
        <w:t>be</w:t>
      </w:r>
      <w:r>
        <w:rPr>
          <w:spacing w:val="26"/>
          <w:w w:val="105"/>
        </w:rPr>
        <w:t xml:space="preserve"> </w:t>
      </w:r>
      <w:r>
        <w:rPr>
          <w:w w:val="105"/>
        </w:rPr>
        <w:t>decided</w:t>
      </w:r>
      <w:r>
        <w:rPr>
          <w:spacing w:val="34"/>
          <w:w w:val="105"/>
        </w:rPr>
        <w:t xml:space="preserve"> </w:t>
      </w:r>
      <w:r>
        <w:rPr>
          <w:w w:val="105"/>
        </w:rPr>
        <w:t>because</w:t>
      </w:r>
      <w:r>
        <w:rPr>
          <w:spacing w:val="26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applicants</w:t>
      </w:r>
      <w:r>
        <w:rPr>
          <w:spacing w:val="29"/>
          <w:w w:val="105"/>
        </w:rPr>
        <w:t xml:space="preserve"> </w:t>
      </w:r>
      <w:r>
        <w:rPr>
          <w:spacing w:val="1"/>
          <w:w w:val="105"/>
        </w:rPr>
        <w:t>have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29"/>
          <w:w w:val="105"/>
        </w:rPr>
        <w:t xml:space="preserve"> </w:t>
      </w:r>
      <w:r>
        <w:rPr>
          <w:spacing w:val="1"/>
          <w:w w:val="105"/>
        </w:rPr>
        <w:t>been</w:t>
      </w:r>
      <w:r>
        <w:rPr>
          <w:spacing w:val="33"/>
          <w:w w:val="105"/>
        </w:rPr>
        <w:t xml:space="preserve"> </w:t>
      </w:r>
      <w:r>
        <w:rPr>
          <w:w w:val="105"/>
        </w:rPr>
        <w:t>diligent</w:t>
      </w:r>
      <w:r>
        <w:rPr>
          <w:spacing w:val="28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rFonts w:ascii="Times New Roman"/>
          <w:spacing w:val="35"/>
          <w:w w:val="103"/>
        </w:rPr>
        <w:t xml:space="preserve"> </w:t>
      </w:r>
      <w:r>
        <w:rPr>
          <w:w w:val="105"/>
        </w:rPr>
        <w:t>pursuing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process.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They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sat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back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instead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chasing</w:t>
      </w:r>
      <w:r>
        <w:rPr>
          <w:spacing w:val="-8"/>
          <w:w w:val="105"/>
        </w:rPr>
        <w:t xml:space="preserve"> </w:t>
      </w:r>
      <w:r>
        <w:rPr>
          <w:spacing w:val="2"/>
          <w:w w:val="105"/>
        </w:rPr>
        <w:t>up</w:t>
      </w:r>
      <w:r>
        <w:rPr>
          <w:spacing w:val="-8"/>
          <w:w w:val="105"/>
        </w:rPr>
        <w:t xml:space="preserve"> </w:t>
      </w:r>
      <w:r>
        <w:rPr>
          <w:spacing w:val="3"/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set</w:t>
      </w:r>
      <w:r>
        <w:rPr>
          <w:w w:val="105"/>
        </w:rPr>
        <w:t xml:space="preserve"> down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44"/>
          <w:w w:val="103"/>
        </w:rPr>
        <w:t xml:space="preserve"> </w:t>
      </w:r>
      <w:r>
        <w:rPr>
          <w:spacing w:val="-3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matter.</w:t>
      </w:r>
    </w:p>
    <w:p w14:paraId="311E9824" w14:textId="77777777" w:rsidR="003C1EA4" w:rsidRDefault="003C1EA4">
      <w:pPr>
        <w:rPr>
          <w:rFonts w:ascii="Tahoma" w:eastAsia="Tahoma" w:hAnsi="Tahoma" w:cs="Tahoma"/>
          <w:sz w:val="24"/>
          <w:szCs w:val="24"/>
        </w:rPr>
      </w:pPr>
    </w:p>
    <w:p w14:paraId="7DBF7351" w14:textId="77777777" w:rsidR="003C1EA4" w:rsidRDefault="003C1EA4">
      <w:pPr>
        <w:spacing w:before="11"/>
        <w:rPr>
          <w:rFonts w:ascii="Tahoma" w:eastAsia="Tahoma" w:hAnsi="Tahoma" w:cs="Tahoma"/>
          <w:sz w:val="19"/>
          <w:szCs w:val="19"/>
        </w:rPr>
      </w:pPr>
    </w:p>
    <w:p w14:paraId="34B7ED40" w14:textId="77777777" w:rsidR="003C1EA4" w:rsidRDefault="00806EF0">
      <w:pPr>
        <w:pStyle w:val="Heading1"/>
      </w:pPr>
      <w:r>
        <w:rPr>
          <w:spacing w:val="-1"/>
          <w:u w:val="single" w:color="000000"/>
        </w:rPr>
        <w:t>Application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Opposed</w:t>
      </w:r>
    </w:p>
    <w:p w14:paraId="0F158FC9" w14:textId="77777777" w:rsidR="003C1EA4" w:rsidRDefault="003C1EA4">
      <w:pPr>
        <w:rPr>
          <w:rFonts w:ascii="Tahoma" w:eastAsia="Tahoma" w:hAnsi="Tahoma" w:cs="Tahoma"/>
          <w:sz w:val="20"/>
          <w:szCs w:val="20"/>
        </w:rPr>
      </w:pPr>
    </w:p>
    <w:p w14:paraId="4939DC33" w14:textId="77777777" w:rsidR="003C1EA4" w:rsidRDefault="003C1EA4">
      <w:pPr>
        <w:spacing w:before="2"/>
        <w:rPr>
          <w:rFonts w:ascii="Tahoma" w:eastAsia="Tahoma" w:hAnsi="Tahoma" w:cs="Tahoma"/>
          <w:sz w:val="25"/>
          <w:szCs w:val="25"/>
        </w:rPr>
      </w:pPr>
    </w:p>
    <w:p w14:paraId="4BC1639F" w14:textId="77777777" w:rsidR="003C1EA4" w:rsidRDefault="00806EF0">
      <w:pPr>
        <w:pStyle w:val="BodyText"/>
        <w:numPr>
          <w:ilvl w:val="0"/>
          <w:numId w:val="2"/>
        </w:numPr>
        <w:tabs>
          <w:tab w:val="left" w:pos="822"/>
        </w:tabs>
        <w:spacing w:before="67" w:line="373" w:lineRule="auto"/>
        <w:ind w:right="130"/>
        <w:jc w:val="left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6"/>
          <w:w w:val="105"/>
        </w:rPr>
        <w:t xml:space="preserve"> </w:t>
      </w:r>
      <w:r>
        <w:rPr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opposed.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respondent</w:t>
      </w:r>
      <w:r>
        <w:rPr>
          <w:spacing w:val="-4"/>
          <w:w w:val="105"/>
        </w:rPr>
        <w:t xml:space="preserve"> </w:t>
      </w:r>
      <w:r>
        <w:rPr>
          <w:w w:val="105"/>
        </w:rPr>
        <w:t>argued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rFonts w:ascii="Times New Roman"/>
          <w:spacing w:val="37"/>
          <w:w w:val="103"/>
        </w:rPr>
        <w:t xml:space="preserve"> </w:t>
      </w:r>
      <w:r>
        <w:rPr>
          <w:w w:val="105"/>
        </w:rPr>
        <w:t>change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address</w:t>
      </w:r>
      <w:r>
        <w:rPr>
          <w:spacing w:val="17"/>
          <w:w w:val="105"/>
        </w:rPr>
        <w:t xml:space="preserve"> </w:t>
      </w:r>
      <w:r>
        <w:rPr>
          <w:w w:val="105"/>
        </w:rPr>
        <w:t>did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comply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with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rules.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(It</w:t>
      </w:r>
      <w:r>
        <w:rPr>
          <w:spacing w:val="15"/>
          <w:w w:val="105"/>
        </w:rPr>
        <w:t xml:space="preserve"> </w:t>
      </w:r>
      <w:r>
        <w:rPr>
          <w:spacing w:val="2"/>
          <w:w w:val="105"/>
        </w:rPr>
        <w:t>was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15"/>
          <w:w w:val="105"/>
        </w:rPr>
        <w:t xml:space="preserve"> </w:t>
      </w:r>
      <w:r>
        <w:rPr>
          <w:spacing w:val="2"/>
          <w:w w:val="105"/>
        </w:rPr>
        <w:t>served</w:t>
      </w:r>
      <w:r>
        <w:rPr>
          <w:spacing w:val="13"/>
          <w:w w:val="105"/>
        </w:rPr>
        <w:t xml:space="preserve"> </w:t>
      </w:r>
      <w:r>
        <w:rPr>
          <w:w w:val="105"/>
        </w:rPr>
        <w:t>on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the</w:t>
      </w:r>
    </w:p>
    <w:p w14:paraId="5517B575" w14:textId="77777777" w:rsidR="003C1EA4" w:rsidRDefault="003C1EA4">
      <w:pPr>
        <w:spacing w:line="373" w:lineRule="auto"/>
        <w:sectPr w:rsidR="003C1EA4">
          <w:headerReference w:type="even" r:id="rId7"/>
          <w:headerReference w:type="default" r:id="rId8"/>
          <w:pgSz w:w="11910" w:h="16850"/>
          <w:pgMar w:top="1240" w:right="1320" w:bottom="280" w:left="1340" w:header="762" w:footer="0" w:gutter="0"/>
          <w:pgNumType w:start="2"/>
          <w:cols w:space="720"/>
        </w:sectPr>
      </w:pPr>
    </w:p>
    <w:p w14:paraId="09993C86" w14:textId="77777777" w:rsidR="003C1EA4" w:rsidRDefault="003C1EA4">
      <w:pPr>
        <w:spacing w:before="11"/>
        <w:rPr>
          <w:rFonts w:ascii="Tahoma" w:eastAsia="Tahoma" w:hAnsi="Tahoma" w:cs="Tahoma"/>
          <w:sz w:val="17"/>
          <w:szCs w:val="17"/>
        </w:rPr>
      </w:pPr>
    </w:p>
    <w:p w14:paraId="56B38D30" w14:textId="77777777" w:rsidR="003C1EA4" w:rsidRDefault="00806EF0">
      <w:pPr>
        <w:pStyle w:val="BodyText"/>
        <w:spacing w:before="67" w:line="375" w:lineRule="auto"/>
        <w:ind w:right="119" w:firstLine="0"/>
        <w:jc w:val="both"/>
      </w:pPr>
      <w:r>
        <w:rPr>
          <w:w w:val="105"/>
        </w:rPr>
        <w:t>respondent).</w:t>
      </w:r>
      <w:r>
        <w:rPr>
          <w:spacing w:val="-17"/>
          <w:w w:val="105"/>
        </w:rPr>
        <w:t xml:space="preserve"> </w:t>
      </w:r>
      <w:r>
        <w:rPr>
          <w:w w:val="105"/>
        </w:rPr>
        <w:t>Further,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respondent</w:t>
      </w:r>
      <w:r>
        <w:rPr>
          <w:spacing w:val="-17"/>
          <w:w w:val="105"/>
        </w:rPr>
        <w:t xml:space="preserve"> </w:t>
      </w:r>
      <w:r>
        <w:rPr>
          <w:w w:val="105"/>
        </w:rPr>
        <w:t>argued</w:t>
      </w:r>
      <w:r>
        <w:rPr>
          <w:spacing w:val="-24"/>
          <w:w w:val="105"/>
        </w:rPr>
        <w:t xml:space="preserve"> </w:t>
      </w:r>
      <w:r>
        <w:rPr>
          <w:spacing w:val="1"/>
          <w:w w:val="105"/>
        </w:rPr>
        <w:t>that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notice</w:t>
      </w:r>
      <w:r>
        <w:rPr>
          <w:spacing w:val="-25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set</w:t>
      </w:r>
      <w:r>
        <w:rPr>
          <w:spacing w:val="-17"/>
          <w:w w:val="105"/>
        </w:rPr>
        <w:t xml:space="preserve"> </w:t>
      </w:r>
      <w:r>
        <w:rPr>
          <w:spacing w:val="2"/>
          <w:w w:val="105"/>
        </w:rPr>
        <w:t>down</w:t>
      </w:r>
      <w:r>
        <w:rPr>
          <w:spacing w:val="-25"/>
          <w:w w:val="105"/>
        </w:rPr>
        <w:t xml:space="preserve"> </w:t>
      </w:r>
      <w:r>
        <w:rPr>
          <w:spacing w:val="1"/>
          <w:w w:val="105"/>
        </w:rPr>
        <w:t>cause</w:t>
      </w:r>
      <w:r>
        <w:rPr>
          <w:rFonts w:ascii="Times New Roman" w:eastAsia="Times New Roman" w:hAnsi="Times New Roman" w:cs="Times New Roman"/>
          <w:spacing w:val="45"/>
          <w:w w:val="103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default</w:t>
      </w:r>
      <w:r>
        <w:rPr>
          <w:spacing w:val="8"/>
          <w:w w:val="105"/>
        </w:rPr>
        <w:t xml:space="preserve"> </w:t>
      </w:r>
      <w:r>
        <w:rPr>
          <w:w w:val="105"/>
        </w:rPr>
        <w:t>order</w:t>
      </w:r>
      <w:r>
        <w:rPr>
          <w:spacing w:val="9"/>
          <w:w w:val="105"/>
        </w:rPr>
        <w:t xml:space="preserve"> </w:t>
      </w:r>
      <w:r>
        <w:rPr>
          <w:w w:val="105"/>
        </w:rPr>
        <w:t>should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have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been</w:t>
      </w:r>
      <w:r>
        <w:rPr>
          <w:spacing w:val="5"/>
          <w:w w:val="105"/>
        </w:rPr>
        <w:t xml:space="preserve"> </w:t>
      </w:r>
      <w:r>
        <w:rPr>
          <w:w w:val="105"/>
        </w:rPr>
        <w:t>attached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application</w:t>
      </w:r>
      <w:r>
        <w:rPr>
          <w:spacing w:val="8"/>
          <w:w w:val="105"/>
        </w:rPr>
        <w:t xml:space="preserve"> </w:t>
      </w:r>
      <w:r>
        <w:rPr>
          <w:spacing w:val="4"/>
          <w:w w:val="105"/>
        </w:rPr>
        <w:t>so</w:t>
      </w:r>
      <w:r>
        <w:rPr>
          <w:spacing w:val="8"/>
          <w:w w:val="105"/>
        </w:rPr>
        <w:t xml:space="preserve"> </w:t>
      </w:r>
      <w:r>
        <w:rPr>
          <w:w w:val="105"/>
        </w:rPr>
        <w:t>that</w:t>
      </w:r>
      <w:r>
        <w:rPr>
          <w:spacing w:val="8"/>
          <w:w w:val="105"/>
        </w:rPr>
        <w:t xml:space="preserve"> </w:t>
      </w:r>
      <w:r>
        <w:rPr>
          <w:spacing w:val="2"/>
          <w:w w:val="105"/>
        </w:rPr>
        <w:t>an</w:t>
      </w:r>
      <w:r>
        <w:rPr>
          <w:rFonts w:ascii="Times New Roman" w:eastAsia="Times New Roman" w:hAnsi="Times New Roman" w:cs="Times New Roman"/>
          <w:spacing w:val="52"/>
          <w:w w:val="103"/>
        </w:rPr>
        <w:t xml:space="preserve"> </w:t>
      </w:r>
      <w:r>
        <w:rPr>
          <w:spacing w:val="-1"/>
          <w:w w:val="105"/>
        </w:rPr>
        <w:t>inquiry</w:t>
      </w:r>
      <w:r>
        <w:rPr>
          <w:spacing w:val="41"/>
          <w:w w:val="105"/>
        </w:rPr>
        <w:t xml:space="preserve"> </w:t>
      </w:r>
      <w:r>
        <w:rPr>
          <w:spacing w:val="1"/>
          <w:w w:val="105"/>
        </w:rPr>
        <w:t>into</w:t>
      </w:r>
      <w:r>
        <w:rPr>
          <w:spacing w:val="44"/>
          <w:w w:val="105"/>
        </w:rPr>
        <w:t xml:space="preserve"> </w:t>
      </w:r>
      <w:r>
        <w:rPr>
          <w:w w:val="105"/>
        </w:rPr>
        <w:t>its</w:t>
      </w:r>
      <w:r>
        <w:rPr>
          <w:spacing w:val="45"/>
          <w:w w:val="105"/>
        </w:rPr>
        <w:t xml:space="preserve"> </w:t>
      </w:r>
      <w:r>
        <w:rPr>
          <w:w w:val="105"/>
        </w:rPr>
        <w:t>service</w:t>
      </w:r>
      <w:r>
        <w:rPr>
          <w:spacing w:val="42"/>
          <w:w w:val="105"/>
        </w:rPr>
        <w:t xml:space="preserve"> </w:t>
      </w:r>
      <w:r>
        <w:rPr>
          <w:spacing w:val="2"/>
          <w:w w:val="105"/>
        </w:rPr>
        <w:t>by</w:t>
      </w:r>
      <w:r>
        <w:rPr>
          <w:spacing w:val="41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48"/>
          <w:w w:val="105"/>
        </w:rPr>
        <w:t xml:space="preserve"> </w:t>
      </w:r>
      <w:r>
        <w:rPr>
          <w:w w:val="105"/>
        </w:rPr>
        <w:t>Sheriff</w:t>
      </w:r>
      <w:r>
        <w:rPr>
          <w:spacing w:val="47"/>
          <w:w w:val="105"/>
        </w:rPr>
        <w:t xml:space="preserve"> </w:t>
      </w:r>
      <w:r>
        <w:rPr>
          <w:w w:val="105"/>
        </w:rPr>
        <w:t>would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41"/>
          <w:w w:val="105"/>
        </w:rPr>
        <w:t xml:space="preserve"> </w:t>
      </w:r>
      <w:r>
        <w:rPr>
          <w:spacing w:val="1"/>
          <w:w w:val="105"/>
        </w:rPr>
        <w:t>made.</w:t>
      </w:r>
      <w:r>
        <w:rPr>
          <w:spacing w:val="45"/>
          <w:w w:val="105"/>
        </w:rPr>
        <w:t xml:space="preserve"> </w:t>
      </w:r>
      <w:r>
        <w:rPr>
          <w:spacing w:val="1"/>
          <w:w w:val="105"/>
        </w:rPr>
        <w:t>There</w:t>
      </w:r>
      <w:r>
        <w:rPr>
          <w:spacing w:val="41"/>
          <w:w w:val="105"/>
        </w:rPr>
        <w:t xml:space="preserve"> </w:t>
      </w:r>
      <w:r>
        <w:rPr>
          <w:w w:val="105"/>
        </w:rPr>
        <w:t>was</w:t>
      </w:r>
      <w:r>
        <w:rPr>
          <w:spacing w:val="53"/>
          <w:w w:val="105"/>
        </w:rPr>
        <w:t xml:space="preserve"> </w:t>
      </w:r>
      <w:r>
        <w:rPr>
          <w:w w:val="105"/>
        </w:rPr>
        <w:t>also</w:t>
      </w:r>
      <w:r>
        <w:rPr>
          <w:spacing w:val="44"/>
          <w:w w:val="105"/>
        </w:rPr>
        <w:t xml:space="preserve"> </w:t>
      </w:r>
      <w:r>
        <w:rPr>
          <w:spacing w:val="-3"/>
          <w:w w:val="105"/>
        </w:rPr>
        <w:t>no</w:t>
      </w:r>
      <w:r>
        <w:rPr>
          <w:rFonts w:ascii="Times New Roman" w:eastAsia="Times New Roman" w:hAnsi="Times New Roman" w:cs="Times New Roman"/>
          <w:spacing w:val="37"/>
          <w:w w:val="103"/>
        </w:rPr>
        <w:t xml:space="preserve"> </w:t>
      </w:r>
      <w:r>
        <w:rPr>
          <w:rFonts w:cs="Tahoma"/>
          <w:spacing w:val="-1"/>
          <w:w w:val="105"/>
        </w:rPr>
        <w:t>evidence</w:t>
      </w:r>
      <w:r>
        <w:rPr>
          <w:rFonts w:cs="Tahoma"/>
          <w:spacing w:val="-12"/>
          <w:w w:val="105"/>
        </w:rPr>
        <w:t xml:space="preserve"> </w:t>
      </w:r>
      <w:r>
        <w:rPr>
          <w:rFonts w:cs="Tahoma"/>
          <w:w w:val="105"/>
        </w:rPr>
        <w:t>attached</w:t>
      </w:r>
      <w:r>
        <w:rPr>
          <w:rFonts w:cs="Tahoma"/>
          <w:spacing w:val="-11"/>
          <w:w w:val="105"/>
        </w:rPr>
        <w:t xml:space="preserve"> </w:t>
      </w:r>
      <w:r>
        <w:rPr>
          <w:rFonts w:cs="Tahoma"/>
          <w:w w:val="105"/>
        </w:rPr>
        <w:t>to</w:t>
      </w:r>
      <w:r>
        <w:rPr>
          <w:rFonts w:cs="Tahoma"/>
          <w:spacing w:val="-16"/>
          <w:w w:val="105"/>
        </w:rPr>
        <w:t xml:space="preserve"> </w:t>
      </w:r>
      <w:r>
        <w:rPr>
          <w:rFonts w:cs="Tahoma"/>
          <w:spacing w:val="1"/>
          <w:w w:val="105"/>
        </w:rPr>
        <w:t>show</w:t>
      </w:r>
      <w:r>
        <w:rPr>
          <w:rFonts w:cs="Tahoma"/>
          <w:spacing w:val="-11"/>
          <w:w w:val="105"/>
        </w:rPr>
        <w:t xml:space="preserve"> </w:t>
      </w:r>
      <w:r>
        <w:rPr>
          <w:rFonts w:cs="Tahoma"/>
          <w:spacing w:val="-1"/>
          <w:w w:val="105"/>
        </w:rPr>
        <w:t>that</w:t>
      </w:r>
      <w:r>
        <w:rPr>
          <w:rFonts w:cs="Tahoma"/>
          <w:spacing w:val="-11"/>
          <w:w w:val="105"/>
        </w:rPr>
        <w:t xml:space="preserve"> </w:t>
      </w:r>
      <w:r>
        <w:rPr>
          <w:rFonts w:cs="Tahoma"/>
          <w:w w:val="105"/>
        </w:rPr>
        <w:t>indeed</w:t>
      </w:r>
      <w:r>
        <w:rPr>
          <w:rFonts w:cs="Tahoma"/>
          <w:spacing w:val="-11"/>
          <w:w w:val="105"/>
        </w:rPr>
        <w:t xml:space="preserve"> </w:t>
      </w:r>
      <w:r>
        <w:rPr>
          <w:rFonts w:cs="Tahoma"/>
          <w:spacing w:val="1"/>
          <w:w w:val="105"/>
        </w:rPr>
        <w:t>the</w:t>
      </w:r>
      <w:r>
        <w:rPr>
          <w:rFonts w:cs="Tahoma"/>
          <w:spacing w:val="-11"/>
          <w:w w:val="105"/>
        </w:rPr>
        <w:t xml:space="preserve"> </w:t>
      </w:r>
      <w:r>
        <w:rPr>
          <w:rFonts w:cs="Tahoma"/>
          <w:spacing w:val="-1"/>
          <w:w w:val="105"/>
        </w:rPr>
        <w:t>applicant’s</w:t>
      </w:r>
      <w:r>
        <w:rPr>
          <w:rFonts w:cs="Tahoma"/>
          <w:spacing w:val="-8"/>
          <w:w w:val="105"/>
        </w:rPr>
        <w:t xml:space="preserve"> </w:t>
      </w:r>
      <w:r>
        <w:rPr>
          <w:rFonts w:cs="Tahoma"/>
          <w:w w:val="105"/>
        </w:rPr>
        <w:t>representative</w:t>
      </w:r>
      <w:r>
        <w:rPr>
          <w:rFonts w:cs="Tahoma"/>
          <w:spacing w:val="-12"/>
          <w:w w:val="105"/>
        </w:rPr>
        <w:t xml:space="preserve"> </w:t>
      </w:r>
      <w:r>
        <w:rPr>
          <w:rFonts w:cs="Tahoma"/>
          <w:w w:val="105"/>
        </w:rPr>
        <w:t>was</w:t>
      </w:r>
      <w:r>
        <w:rPr>
          <w:rFonts w:cs="Tahoma"/>
          <w:spacing w:val="-8"/>
          <w:w w:val="105"/>
        </w:rPr>
        <w:t xml:space="preserve"> </w:t>
      </w:r>
      <w:r>
        <w:rPr>
          <w:rFonts w:cs="Tahoma"/>
          <w:spacing w:val="-3"/>
          <w:w w:val="105"/>
        </w:rPr>
        <w:t>now</w:t>
      </w:r>
      <w:r>
        <w:rPr>
          <w:rFonts w:cs="Tahoma"/>
          <w:spacing w:val="81"/>
          <w:w w:val="103"/>
        </w:rPr>
        <w:t xml:space="preserve"> </w:t>
      </w:r>
      <w:r>
        <w:rPr>
          <w:w w:val="105"/>
        </w:rPr>
        <w:t>located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new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address.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lease</w:t>
      </w:r>
      <w:r>
        <w:rPr>
          <w:spacing w:val="-10"/>
          <w:w w:val="105"/>
        </w:rPr>
        <w:t xml:space="preserve"> </w:t>
      </w:r>
      <w:r>
        <w:rPr>
          <w:w w:val="105"/>
        </w:rPr>
        <w:t>agreement</w:t>
      </w:r>
      <w:r>
        <w:rPr>
          <w:spacing w:val="-14"/>
          <w:w w:val="105"/>
        </w:rPr>
        <w:t xml:space="preserve"> </w:t>
      </w: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w w:val="105"/>
        </w:rPr>
        <w:t>said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spacing w:val="2"/>
          <w:w w:val="105"/>
        </w:rPr>
        <w:t>such</w:t>
      </w:r>
      <w:r>
        <w:rPr>
          <w:spacing w:val="-11"/>
          <w:w w:val="105"/>
        </w:rPr>
        <w:t xml:space="preserve"> </w:t>
      </w:r>
      <w:r>
        <w:rPr>
          <w:w w:val="105"/>
        </w:rPr>
        <w:t>evidence.</w:t>
      </w:r>
    </w:p>
    <w:p w14:paraId="413C403B" w14:textId="77777777" w:rsidR="003C1EA4" w:rsidRDefault="003C1EA4">
      <w:pPr>
        <w:rPr>
          <w:rFonts w:ascii="Tahoma" w:eastAsia="Tahoma" w:hAnsi="Tahoma" w:cs="Tahoma"/>
          <w:sz w:val="24"/>
          <w:szCs w:val="24"/>
        </w:rPr>
      </w:pPr>
    </w:p>
    <w:p w14:paraId="3F78F073" w14:textId="77777777" w:rsidR="003C1EA4" w:rsidRDefault="00806EF0">
      <w:pPr>
        <w:pStyle w:val="BodyText"/>
        <w:numPr>
          <w:ilvl w:val="0"/>
          <w:numId w:val="2"/>
        </w:numPr>
        <w:tabs>
          <w:tab w:val="left" w:pos="822"/>
        </w:tabs>
        <w:spacing w:before="148" w:line="375" w:lineRule="auto"/>
        <w:ind w:right="129"/>
        <w:jc w:val="both"/>
      </w:pP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spacing w:val="1"/>
          <w:w w:val="105"/>
        </w:rPr>
        <w:t>respondent</w:t>
      </w:r>
      <w:r>
        <w:rPr>
          <w:spacing w:val="-17"/>
          <w:w w:val="105"/>
        </w:rPr>
        <w:t xml:space="preserve"> </w:t>
      </w:r>
      <w:r>
        <w:rPr>
          <w:w w:val="105"/>
        </w:rPr>
        <w:t>also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opposed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9"/>
          <w:w w:val="105"/>
        </w:rPr>
        <w:t xml:space="preserve"> </w:t>
      </w:r>
      <w:r>
        <w:rPr>
          <w:w w:val="105"/>
        </w:rPr>
        <w:t>on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4"/>
          <w:w w:val="105"/>
        </w:rPr>
        <w:t xml:space="preserve"> </w:t>
      </w:r>
      <w:r>
        <w:rPr>
          <w:w w:val="105"/>
        </w:rPr>
        <w:t>grounds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rFonts w:ascii="Times New Roman"/>
          <w:spacing w:val="59"/>
          <w:w w:val="103"/>
        </w:rPr>
        <w:t xml:space="preserve"> </w:t>
      </w:r>
      <w:r>
        <w:rPr>
          <w:spacing w:val="-1"/>
          <w:w w:val="105"/>
        </w:rPr>
        <w:t>applicants</w:t>
      </w:r>
      <w:r>
        <w:rPr>
          <w:spacing w:val="15"/>
          <w:w w:val="105"/>
        </w:rPr>
        <w:t xml:space="preserve"> </w:t>
      </w:r>
      <w:r>
        <w:rPr>
          <w:w w:val="105"/>
        </w:rPr>
        <w:t>had</w:t>
      </w:r>
      <w:r>
        <w:rPr>
          <w:spacing w:val="6"/>
          <w:w w:val="105"/>
        </w:rPr>
        <w:t xml:space="preserve"> </w:t>
      </w:r>
      <w:r>
        <w:rPr>
          <w:spacing w:val="2"/>
          <w:w w:val="105"/>
        </w:rPr>
        <w:t>made</w:t>
      </w:r>
      <w:r>
        <w:rPr>
          <w:spacing w:val="5"/>
          <w:w w:val="105"/>
        </w:rPr>
        <w:t xml:space="preserve"> </w:t>
      </w:r>
      <w:r>
        <w:rPr>
          <w:w w:val="105"/>
        </w:rPr>
        <w:t>bold</w:t>
      </w:r>
      <w:r>
        <w:rPr>
          <w:spacing w:val="11"/>
          <w:w w:val="105"/>
        </w:rPr>
        <w:t xml:space="preserve"> </w:t>
      </w:r>
      <w:r>
        <w:rPr>
          <w:w w:val="105"/>
        </w:rPr>
        <w:t>claims</w:t>
      </w:r>
      <w:r>
        <w:rPr>
          <w:spacing w:val="10"/>
          <w:w w:val="105"/>
        </w:rPr>
        <w:t xml:space="preserve"> </w:t>
      </w:r>
      <w:r>
        <w:rPr>
          <w:w w:val="105"/>
        </w:rPr>
        <w:t>that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they</w:t>
      </w:r>
      <w:r>
        <w:rPr>
          <w:spacing w:val="11"/>
          <w:w w:val="105"/>
        </w:rPr>
        <w:t xml:space="preserve"> </w:t>
      </w:r>
      <w:r>
        <w:rPr>
          <w:w w:val="105"/>
        </w:rPr>
        <w:t>had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prospects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success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yet</w:t>
      </w:r>
      <w:r>
        <w:rPr>
          <w:rFonts w:ascii="Times New Roman"/>
          <w:spacing w:val="63"/>
          <w:w w:val="103"/>
        </w:rPr>
        <w:t xml:space="preserve"> </w:t>
      </w:r>
      <w:r>
        <w:rPr>
          <w:w w:val="105"/>
        </w:rPr>
        <w:t>they</w:t>
      </w:r>
      <w:r>
        <w:rPr>
          <w:spacing w:val="-4"/>
          <w:w w:val="105"/>
        </w:rPr>
        <w:t xml:space="preserve"> </w:t>
      </w:r>
      <w:r>
        <w:rPr>
          <w:w w:val="105"/>
        </w:rPr>
        <w:t>did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6"/>
          <w:w w:val="105"/>
        </w:rPr>
        <w:t xml:space="preserve"> </w:t>
      </w:r>
      <w:r>
        <w:rPr>
          <w:w w:val="105"/>
        </w:rPr>
        <w:t>attach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judgments</w:t>
      </w:r>
      <w:r>
        <w:rPr>
          <w:w w:val="105"/>
        </w:rPr>
        <w:t xml:space="preserve"> of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arbitrator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designated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agent</w:t>
      </w:r>
      <w:r>
        <w:rPr>
          <w:rFonts w:ascii="Times New Roman"/>
          <w:spacing w:val="63"/>
          <w:w w:val="103"/>
        </w:rPr>
        <w:t xml:space="preserve"> </w:t>
      </w:r>
      <w:r>
        <w:rPr>
          <w:spacing w:val="-1"/>
          <w:w w:val="105"/>
        </w:rPr>
        <w:t>nor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appeal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respondent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appeal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they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were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opposing.</w:t>
      </w:r>
    </w:p>
    <w:p w14:paraId="1DAD3D87" w14:textId="77777777" w:rsidR="003C1EA4" w:rsidRDefault="003C1EA4">
      <w:pPr>
        <w:rPr>
          <w:rFonts w:ascii="Tahoma" w:eastAsia="Tahoma" w:hAnsi="Tahoma" w:cs="Tahoma"/>
          <w:sz w:val="24"/>
          <w:szCs w:val="24"/>
        </w:rPr>
      </w:pPr>
    </w:p>
    <w:p w14:paraId="1A1E1E0A" w14:textId="77777777" w:rsidR="003C1EA4" w:rsidRDefault="003C1EA4">
      <w:pPr>
        <w:spacing w:before="5"/>
        <w:rPr>
          <w:rFonts w:ascii="Tahoma" w:eastAsia="Tahoma" w:hAnsi="Tahoma" w:cs="Tahoma"/>
          <w:sz w:val="19"/>
          <w:szCs w:val="19"/>
        </w:rPr>
      </w:pPr>
    </w:p>
    <w:p w14:paraId="10732FBD" w14:textId="77777777" w:rsidR="003C1EA4" w:rsidRDefault="00806EF0">
      <w:pPr>
        <w:pStyle w:val="Heading1"/>
      </w:pPr>
      <w:r>
        <w:rPr>
          <w:spacing w:val="-1"/>
          <w:u w:val="single" w:color="000000"/>
        </w:rPr>
        <w:t>Respondent</w:t>
      </w:r>
      <w:r>
        <w:rPr>
          <w:spacing w:val="-2"/>
          <w:u w:val="single" w:color="000000"/>
        </w:rPr>
        <w:t xml:space="preserve"> Invited</w:t>
      </w:r>
      <w:r>
        <w:rPr>
          <w:spacing w:val="1"/>
          <w:u w:val="single" w:color="000000"/>
        </w:rPr>
        <w:t xml:space="preserve"> </w:t>
      </w:r>
      <w:proofErr w:type="gramStart"/>
      <w:r>
        <w:rPr>
          <w:u w:val="single" w:color="000000"/>
        </w:rPr>
        <w:t>To</w:t>
      </w:r>
      <w:proofErr w:type="gramEnd"/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Address</w:t>
      </w:r>
      <w:r>
        <w:rPr>
          <w:spacing w:val="-5"/>
          <w:u w:val="single" w:color="000000"/>
        </w:rPr>
        <w:t xml:space="preserve"> </w:t>
      </w:r>
      <w:r>
        <w:rPr>
          <w:spacing w:val="-2"/>
          <w:u w:val="single" w:color="000000"/>
        </w:rPr>
        <w:t>First</w:t>
      </w:r>
    </w:p>
    <w:p w14:paraId="2DFB31CA" w14:textId="77777777" w:rsidR="003C1EA4" w:rsidRDefault="003C1EA4">
      <w:pPr>
        <w:rPr>
          <w:rFonts w:ascii="Tahoma" w:eastAsia="Tahoma" w:hAnsi="Tahoma" w:cs="Tahoma"/>
          <w:sz w:val="20"/>
          <w:szCs w:val="20"/>
        </w:rPr>
      </w:pPr>
    </w:p>
    <w:p w14:paraId="18B1DAD7" w14:textId="77777777" w:rsidR="003C1EA4" w:rsidRDefault="003C1EA4">
      <w:pPr>
        <w:rPr>
          <w:rFonts w:ascii="Tahoma" w:eastAsia="Tahoma" w:hAnsi="Tahoma" w:cs="Tahoma"/>
          <w:sz w:val="20"/>
          <w:szCs w:val="20"/>
        </w:rPr>
      </w:pPr>
    </w:p>
    <w:p w14:paraId="7A253661" w14:textId="77777777" w:rsidR="003C1EA4" w:rsidRDefault="00806EF0">
      <w:pPr>
        <w:pStyle w:val="BodyText"/>
        <w:numPr>
          <w:ilvl w:val="0"/>
          <w:numId w:val="2"/>
        </w:numPr>
        <w:tabs>
          <w:tab w:val="left" w:pos="822"/>
        </w:tabs>
        <w:spacing w:before="202" w:line="372" w:lineRule="auto"/>
        <w:ind w:right="119"/>
        <w:jc w:val="both"/>
      </w:pPr>
      <w:r>
        <w:rPr>
          <w:w w:val="105"/>
        </w:rPr>
        <w:t>After</w:t>
      </w:r>
      <w:r>
        <w:rPr>
          <w:spacing w:val="26"/>
          <w:w w:val="105"/>
        </w:rPr>
        <w:t xml:space="preserve"> </w:t>
      </w:r>
      <w:r>
        <w:rPr>
          <w:w w:val="105"/>
        </w:rPr>
        <w:t>reading</w:t>
      </w:r>
      <w:r>
        <w:rPr>
          <w:spacing w:val="22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papers</w:t>
      </w:r>
      <w:r>
        <w:rPr>
          <w:spacing w:val="31"/>
          <w:w w:val="105"/>
        </w:rPr>
        <w:t xml:space="preserve"> </w:t>
      </w:r>
      <w:r>
        <w:rPr>
          <w:w w:val="105"/>
        </w:rPr>
        <w:t>filed</w:t>
      </w:r>
      <w:r>
        <w:rPr>
          <w:spacing w:val="23"/>
          <w:w w:val="105"/>
        </w:rPr>
        <w:t xml:space="preserve"> </w:t>
      </w:r>
      <w:r>
        <w:rPr>
          <w:w w:val="105"/>
        </w:rPr>
        <w:t>of</w:t>
      </w:r>
      <w:r>
        <w:rPr>
          <w:spacing w:val="27"/>
          <w:w w:val="105"/>
        </w:rPr>
        <w:t xml:space="preserve"> </w:t>
      </w:r>
      <w:r>
        <w:rPr>
          <w:w w:val="105"/>
        </w:rPr>
        <w:t>record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court</w:t>
      </w:r>
      <w:r>
        <w:rPr>
          <w:spacing w:val="30"/>
          <w:w w:val="105"/>
        </w:rPr>
        <w:t xml:space="preserve"> </w:t>
      </w:r>
      <w:r>
        <w:rPr>
          <w:w w:val="105"/>
        </w:rPr>
        <w:t>was</w:t>
      </w:r>
      <w:r>
        <w:rPr>
          <w:spacing w:val="25"/>
          <w:w w:val="105"/>
        </w:rPr>
        <w:t xml:space="preserve"> </w:t>
      </w:r>
      <w:r>
        <w:rPr>
          <w:w w:val="105"/>
        </w:rPr>
        <w:t>of</w:t>
      </w:r>
      <w:r>
        <w:rPr>
          <w:spacing w:val="27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spacing w:val="-3"/>
          <w:w w:val="105"/>
        </w:rPr>
        <w:t>view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24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rFonts w:ascii="Times New Roman"/>
          <w:spacing w:val="47"/>
          <w:w w:val="103"/>
        </w:rPr>
        <w:t xml:space="preserve"> </w:t>
      </w:r>
      <w:r>
        <w:rPr>
          <w:w w:val="105"/>
        </w:rPr>
        <w:t>application</w:t>
      </w:r>
      <w:r>
        <w:rPr>
          <w:spacing w:val="-3"/>
          <w:w w:val="105"/>
        </w:rPr>
        <w:t xml:space="preserve"> </w:t>
      </w:r>
      <w:r>
        <w:rPr>
          <w:w w:val="105"/>
        </w:rPr>
        <w:t>had</w:t>
      </w:r>
      <w:r>
        <w:rPr>
          <w:spacing w:val="-9"/>
          <w:w w:val="105"/>
        </w:rPr>
        <w:t xml:space="preserve"> </w:t>
      </w:r>
      <w:r>
        <w:rPr>
          <w:w w:val="105"/>
        </w:rPr>
        <w:t>merit</w:t>
      </w:r>
      <w:r>
        <w:rPr>
          <w:spacing w:val="-1"/>
          <w:w w:val="105"/>
        </w:rPr>
        <w:t xml:space="preserve"> </w:t>
      </w:r>
      <w:r>
        <w:rPr>
          <w:w w:val="105"/>
        </w:rPr>
        <w:t>despite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irritating</w:t>
      </w:r>
      <w:r>
        <w:rPr>
          <w:spacing w:val="-3"/>
          <w:w w:val="105"/>
        </w:rPr>
        <w:t xml:space="preserve"> </w:t>
      </w:r>
      <w:r>
        <w:rPr>
          <w:w w:val="105"/>
        </w:rPr>
        <w:t>delay</w:t>
      </w:r>
      <w:r>
        <w:rPr>
          <w:spacing w:val="-9"/>
          <w:w w:val="105"/>
        </w:rPr>
        <w:t xml:space="preserve"> </w:t>
      </w:r>
      <w:r>
        <w:rPr>
          <w:spacing w:val="5"/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prosecuting</w:t>
      </w:r>
      <w:r>
        <w:rPr>
          <w:spacing w:val="-9"/>
          <w:w w:val="105"/>
        </w:rPr>
        <w:t xml:space="preserve"> </w:t>
      </w:r>
      <w:r>
        <w:rPr>
          <w:w w:val="105"/>
        </w:rPr>
        <w:t>it.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It</w:t>
      </w:r>
      <w:r>
        <w:rPr>
          <w:spacing w:val="5"/>
          <w:w w:val="105"/>
        </w:rPr>
        <w:t xml:space="preserve"> </w:t>
      </w:r>
      <w:r>
        <w:rPr>
          <w:spacing w:val="-3"/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been</w:t>
      </w:r>
      <w:r>
        <w:rPr>
          <w:rFonts w:ascii="Times New Roman"/>
          <w:spacing w:val="35"/>
          <w:w w:val="103"/>
        </w:rPr>
        <w:t xml:space="preserve"> </w:t>
      </w:r>
      <w:r>
        <w:rPr>
          <w:w w:val="105"/>
        </w:rPr>
        <w:t>filed</w:t>
      </w:r>
      <w:r>
        <w:rPr>
          <w:spacing w:val="40"/>
          <w:w w:val="105"/>
        </w:rPr>
        <w:t xml:space="preserve"> </w:t>
      </w:r>
      <w:r>
        <w:rPr>
          <w:w w:val="105"/>
        </w:rPr>
        <w:t>fairly</w:t>
      </w:r>
      <w:r>
        <w:rPr>
          <w:spacing w:val="40"/>
          <w:w w:val="105"/>
        </w:rPr>
        <w:t xml:space="preserve"> </w:t>
      </w:r>
      <w:r>
        <w:rPr>
          <w:w w:val="105"/>
        </w:rPr>
        <w:t>expeditiously.</w:t>
      </w:r>
      <w:r>
        <w:rPr>
          <w:spacing w:val="42"/>
          <w:w w:val="105"/>
        </w:rPr>
        <w:t xml:space="preserve"> </w:t>
      </w:r>
      <w:r>
        <w:rPr>
          <w:w w:val="105"/>
        </w:rPr>
        <w:t>The</w:t>
      </w:r>
      <w:r>
        <w:rPr>
          <w:spacing w:val="46"/>
          <w:w w:val="105"/>
        </w:rPr>
        <w:t xml:space="preserve"> </w:t>
      </w:r>
      <w:r>
        <w:rPr>
          <w:w w:val="105"/>
        </w:rPr>
        <w:t>question</w:t>
      </w:r>
      <w:r>
        <w:rPr>
          <w:spacing w:val="46"/>
          <w:w w:val="105"/>
        </w:rPr>
        <w:t xml:space="preserve"> </w:t>
      </w:r>
      <w:r>
        <w:rPr>
          <w:w w:val="105"/>
        </w:rPr>
        <w:t>of</w:t>
      </w:r>
      <w:r>
        <w:rPr>
          <w:spacing w:val="46"/>
          <w:w w:val="105"/>
        </w:rPr>
        <w:t xml:space="preserve"> </w:t>
      </w:r>
      <w:r>
        <w:rPr>
          <w:w w:val="105"/>
        </w:rPr>
        <w:t>change</w:t>
      </w:r>
      <w:r>
        <w:rPr>
          <w:spacing w:val="46"/>
          <w:w w:val="105"/>
        </w:rPr>
        <w:t xml:space="preserve"> </w:t>
      </w:r>
      <w:r>
        <w:rPr>
          <w:w w:val="105"/>
        </w:rPr>
        <w:t>of</w:t>
      </w:r>
      <w:r>
        <w:rPr>
          <w:spacing w:val="46"/>
          <w:w w:val="105"/>
        </w:rPr>
        <w:t xml:space="preserve"> </w:t>
      </w:r>
      <w:r>
        <w:rPr>
          <w:spacing w:val="-1"/>
          <w:w w:val="105"/>
        </w:rPr>
        <w:t>address</w:t>
      </w:r>
      <w:r>
        <w:rPr>
          <w:spacing w:val="50"/>
          <w:w w:val="105"/>
        </w:rPr>
        <w:t xml:space="preserve"> </w:t>
      </w:r>
      <w:r>
        <w:rPr>
          <w:spacing w:val="1"/>
          <w:w w:val="105"/>
        </w:rPr>
        <w:t>could</w:t>
      </w:r>
      <w:r>
        <w:rPr>
          <w:spacing w:val="41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48"/>
          <w:w w:val="105"/>
        </w:rPr>
        <w:t xml:space="preserve"> </w:t>
      </w:r>
      <w:r>
        <w:rPr>
          <w:spacing w:val="2"/>
          <w:w w:val="105"/>
        </w:rPr>
        <w:t>be</w:t>
      </w:r>
      <w:r>
        <w:rPr>
          <w:rFonts w:ascii="Times New Roman"/>
          <w:spacing w:val="37"/>
          <w:w w:val="103"/>
        </w:rPr>
        <w:t xml:space="preserve"> </w:t>
      </w:r>
      <w:r>
        <w:rPr>
          <w:spacing w:val="-1"/>
          <w:w w:val="105"/>
        </w:rPr>
        <w:t>challenged.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issue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  <w:sz w:val="25"/>
        </w:rPr>
        <w:t>res</w:t>
      </w:r>
      <w:r>
        <w:rPr>
          <w:spacing w:val="-19"/>
          <w:w w:val="105"/>
          <w:sz w:val="25"/>
        </w:rPr>
        <w:t xml:space="preserve"> </w:t>
      </w:r>
      <w:r>
        <w:rPr>
          <w:w w:val="105"/>
          <w:sz w:val="25"/>
        </w:rPr>
        <w:t>judicata</w:t>
      </w:r>
      <w:r>
        <w:rPr>
          <w:spacing w:val="-16"/>
          <w:w w:val="105"/>
          <w:sz w:val="25"/>
        </w:rPr>
        <w:t xml:space="preserve"> </w:t>
      </w:r>
      <w:r>
        <w:rPr>
          <w:spacing w:val="-1"/>
          <w:w w:val="105"/>
        </w:rPr>
        <w:t>appeared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spacing w:val="2"/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spacing w:val="2"/>
          <w:w w:val="105"/>
        </w:rPr>
        <w:t>an</w:t>
      </w:r>
      <w:r>
        <w:rPr>
          <w:spacing w:val="-17"/>
          <w:w w:val="105"/>
        </w:rPr>
        <w:t xml:space="preserve"> </w:t>
      </w:r>
      <w:r>
        <w:rPr>
          <w:w w:val="105"/>
        </w:rPr>
        <w:t>interesting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legal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point</w:t>
      </w:r>
      <w:r>
        <w:rPr>
          <w:rFonts w:ascii="Times New Roman"/>
          <w:spacing w:val="63"/>
          <w:w w:val="103"/>
        </w:rPr>
        <w:t xml:space="preserve"> </w:t>
      </w:r>
      <w:r>
        <w:rPr>
          <w:spacing w:val="-3"/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needed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23"/>
          <w:w w:val="105"/>
        </w:rPr>
        <w:t xml:space="preserve"> </w:t>
      </w:r>
      <w:r>
        <w:rPr>
          <w:w w:val="105"/>
        </w:rPr>
        <w:t>dealt</w:t>
      </w:r>
      <w:r>
        <w:rPr>
          <w:spacing w:val="-21"/>
          <w:w w:val="105"/>
        </w:rPr>
        <w:t xml:space="preserve"> </w:t>
      </w:r>
      <w:r>
        <w:rPr>
          <w:w w:val="105"/>
        </w:rPr>
        <w:t>with.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delay</w:t>
      </w:r>
      <w:r>
        <w:rPr>
          <w:spacing w:val="-24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finalisation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could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met</w:t>
      </w:r>
      <w:r>
        <w:rPr>
          <w:spacing w:val="-21"/>
          <w:w w:val="105"/>
        </w:rPr>
        <w:t xml:space="preserve"> </w:t>
      </w:r>
      <w:r>
        <w:rPr>
          <w:spacing w:val="2"/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awarding</w:t>
      </w:r>
      <w:r>
        <w:rPr>
          <w:rFonts w:ascii="Times New Roman"/>
          <w:spacing w:val="33"/>
          <w:w w:val="103"/>
        </w:rPr>
        <w:t xml:space="preserve"> </w:t>
      </w:r>
      <w:r>
        <w:rPr>
          <w:spacing w:val="-1"/>
          <w:w w:val="105"/>
        </w:rPr>
        <w:t>costs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against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applicants.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respondent</w:t>
      </w:r>
      <w:r>
        <w:rPr>
          <w:spacing w:val="21"/>
          <w:w w:val="105"/>
        </w:rPr>
        <w:t xml:space="preserve"> </w:t>
      </w:r>
      <w:r>
        <w:rPr>
          <w:w w:val="105"/>
        </w:rPr>
        <w:t>insisted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opposing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rFonts w:ascii="Times New Roman"/>
          <w:spacing w:val="67"/>
          <w:w w:val="103"/>
        </w:rPr>
        <w:t xml:space="preserve"> </w:t>
      </w:r>
      <w:r>
        <w:rPr>
          <w:spacing w:val="-1"/>
          <w:w w:val="105"/>
        </w:rPr>
        <w:t>application.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It</w:t>
      </w:r>
      <w:r>
        <w:rPr>
          <w:spacing w:val="-14"/>
          <w:w w:val="105"/>
        </w:rPr>
        <w:t xml:space="preserve"> </w:t>
      </w:r>
      <w:r>
        <w:rPr>
          <w:w w:val="105"/>
        </w:rPr>
        <w:t>argued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there</w:t>
      </w:r>
      <w:r>
        <w:rPr>
          <w:spacing w:val="-16"/>
          <w:w w:val="105"/>
        </w:rPr>
        <w:t xml:space="preserve"> </w:t>
      </w:r>
      <w:r>
        <w:rPr>
          <w:w w:val="105"/>
        </w:rPr>
        <w:t>was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need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finality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litigation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delay</w:t>
      </w:r>
      <w:r>
        <w:rPr>
          <w:rFonts w:ascii="Times New Roman"/>
          <w:spacing w:val="55"/>
          <w:w w:val="103"/>
        </w:rPr>
        <w:t xml:space="preserve"> </w:t>
      </w:r>
      <w:r>
        <w:rPr>
          <w:spacing w:val="-1"/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applicants</w:t>
      </w:r>
      <w:r>
        <w:rPr>
          <w:spacing w:val="-5"/>
          <w:w w:val="105"/>
        </w:rPr>
        <w:t xml:space="preserve"> </w:t>
      </w:r>
      <w:r>
        <w:rPr>
          <w:spacing w:val="2"/>
          <w:w w:val="105"/>
        </w:rPr>
        <w:t xml:space="preserve">was </w:t>
      </w:r>
      <w:r>
        <w:rPr>
          <w:spacing w:val="-1"/>
          <w:w w:val="105"/>
        </w:rPr>
        <w:t>not</w:t>
      </w:r>
      <w:r>
        <w:rPr>
          <w:w w:val="105"/>
        </w:rPr>
        <w:t xml:space="preserve"> </w:t>
      </w:r>
      <w:r>
        <w:rPr>
          <w:spacing w:val="-1"/>
          <w:w w:val="105"/>
        </w:rPr>
        <w:t>justified.</w:t>
      </w:r>
      <w:r>
        <w:rPr>
          <w:w w:val="105"/>
        </w:rPr>
        <w:t xml:space="preserve"> The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matter</w:t>
      </w:r>
      <w:r>
        <w:rPr>
          <w:spacing w:val="-6"/>
          <w:w w:val="105"/>
        </w:rPr>
        <w:t xml:space="preserve"> </w:t>
      </w:r>
      <w:r>
        <w:rPr>
          <w:w w:val="105"/>
        </w:rPr>
        <w:t>was</w:t>
      </w:r>
      <w:r>
        <w:rPr>
          <w:spacing w:val="1"/>
          <w:w w:val="105"/>
        </w:rPr>
        <w:t xml:space="preserve"> only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 xml:space="preserve">set </w:t>
      </w:r>
      <w:r>
        <w:rPr>
          <w:spacing w:val="2"/>
          <w:w w:val="105"/>
        </w:rPr>
        <w:t>down</w:t>
      </w:r>
      <w:r>
        <w:rPr>
          <w:spacing w:val="-9"/>
          <w:w w:val="105"/>
        </w:rPr>
        <w:t xml:space="preserve"> </w:t>
      </w:r>
      <w:r>
        <w:rPr>
          <w:spacing w:val="3"/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hearing</w:t>
      </w:r>
      <w:r>
        <w:rPr>
          <w:rFonts w:ascii="Times New Roman"/>
          <w:spacing w:val="57"/>
          <w:w w:val="103"/>
        </w:rPr>
        <w:t xml:space="preserve"> </w:t>
      </w:r>
      <w:r>
        <w:rPr>
          <w:spacing w:val="-1"/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registrar</w:t>
      </w:r>
      <w:r>
        <w:rPr>
          <w:spacing w:val="-8"/>
          <w:w w:val="105"/>
        </w:rPr>
        <w:t xml:space="preserve"> </w:t>
      </w:r>
      <w:r>
        <w:rPr>
          <w:w w:val="105"/>
        </w:rPr>
        <w:t>without</w:t>
      </w:r>
      <w:r>
        <w:rPr>
          <w:spacing w:val="-14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applicants</w:t>
      </w:r>
      <w:r>
        <w:rPr>
          <w:spacing w:val="-7"/>
          <w:w w:val="105"/>
        </w:rPr>
        <w:t xml:space="preserve"> </w:t>
      </w:r>
      <w:r>
        <w:rPr>
          <w:w w:val="105"/>
        </w:rPr>
        <w:t>pushing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set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down.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spacing w:val="2"/>
          <w:w w:val="105"/>
        </w:rPr>
        <w:t>had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delayed</w:t>
      </w:r>
      <w:r>
        <w:rPr>
          <w:rFonts w:ascii="Times New Roman"/>
          <w:spacing w:val="58"/>
          <w:w w:val="103"/>
        </w:rPr>
        <w:t xml:space="preserve"> </w:t>
      </w:r>
      <w:r>
        <w:rPr>
          <w:spacing w:val="-3"/>
          <w:w w:val="105"/>
        </w:rPr>
        <w:t>the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finalisation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matter</w:t>
      </w:r>
      <w:r>
        <w:rPr>
          <w:spacing w:val="-5"/>
          <w:w w:val="105"/>
        </w:rPr>
        <w:t xml:space="preserve"> </w:t>
      </w:r>
      <w:r>
        <w:rPr>
          <w:spacing w:val="2"/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almost</w:t>
      </w:r>
      <w:r>
        <w:rPr>
          <w:spacing w:val="-6"/>
          <w:w w:val="105"/>
        </w:rPr>
        <w:t xml:space="preserve"> </w:t>
      </w:r>
      <w:r>
        <w:rPr>
          <w:w w:val="105"/>
        </w:rPr>
        <w:t>two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years.</w:t>
      </w:r>
      <w:r>
        <w:rPr>
          <w:w w:val="105"/>
        </w:rPr>
        <w:t xml:space="preserve"> </w:t>
      </w:r>
      <w:r>
        <w:rPr>
          <w:spacing w:val="-1"/>
          <w:w w:val="105"/>
        </w:rPr>
        <w:t>Such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long</w:t>
      </w:r>
      <w:r>
        <w:rPr>
          <w:spacing w:val="-8"/>
          <w:w w:val="105"/>
        </w:rPr>
        <w:t xml:space="preserve"> </w:t>
      </w:r>
      <w:r>
        <w:rPr>
          <w:spacing w:val="4"/>
          <w:w w:val="105"/>
        </w:rPr>
        <w:t>delay</w:t>
      </w:r>
      <w:r>
        <w:rPr>
          <w:spacing w:val="-2"/>
          <w:w w:val="105"/>
        </w:rPr>
        <w:t xml:space="preserve"> </w:t>
      </w:r>
      <w:r>
        <w:rPr>
          <w:w w:val="105"/>
        </w:rPr>
        <w:t>was</w:t>
      </w:r>
      <w:r>
        <w:rPr>
          <w:spacing w:val="-4"/>
          <w:w w:val="105"/>
        </w:rPr>
        <w:t xml:space="preserve"> </w:t>
      </w:r>
      <w:r>
        <w:rPr>
          <w:w w:val="105"/>
        </w:rPr>
        <w:t>said</w:t>
      </w:r>
      <w:r>
        <w:rPr>
          <w:rFonts w:ascii="Times New Roman"/>
          <w:spacing w:val="60"/>
          <w:w w:val="103"/>
        </w:rPr>
        <w:t xml:space="preserve"> </w:t>
      </w:r>
      <w:r>
        <w:rPr>
          <w:spacing w:val="-1"/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disqualify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applicants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lenience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court.</w:t>
      </w:r>
    </w:p>
    <w:p w14:paraId="00A42400" w14:textId="77777777" w:rsidR="003C1EA4" w:rsidRDefault="003C1EA4">
      <w:pPr>
        <w:spacing w:before="11"/>
        <w:rPr>
          <w:rFonts w:ascii="Tahoma" w:eastAsia="Tahoma" w:hAnsi="Tahoma" w:cs="Tahoma"/>
          <w:sz w:val="35"/>
          <w:szCs w:val="35"/>
        </w:rPr>
      </w:pPr>
    </w:p>
    <w:p w14:paraId="3405B1BF" w14:textId="77777777" w:rsidR="003C1EA4" w:rsidRDefault="00806EF0">
      <w:pPr>
        <w:pStyle w:val="BodyText"/>
        <w:numPr>
          <w:ilvl w:val="0"/>
          <w:numId w:val="2"/>
        </w:numPr>
        <w:tabs>
          <w:tab w:val="left" w:pos="822"/>
        </w:tabs>
        <w:spacing w:line="376" w:lineRule="auto"/>
        <w:ind w:right="117"/>
        <w:jc w:val="both"/>
      </w:pPr>
      <w:r>
        <w:rPr>
          <w:spacing w:val="-3"/>
          <w:w w:val="105"/>
        </w:rPr>
        <w:t>On</w:t>
      </w:r>
      <w:r>
        <w:rPr>
          <w:spacing w:val="-31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other</w:t>
      </w:r>
      <w:r>
        <w:rPr>
          <w:spacing w:val="-22"/>
          <w:w w:val="105"/>
        </w:rPr>
        <w:t xml:space="preserve"> </w:t>
      </w:r>
      <w:proofErr w:type="gramStart"/>
      <w:r>
        <w:rPr>
          <w:spacing w:val="-1"/>
          <w:w w:val="105"/>
        </w:rPr>
        <w:t>hand</w:t>
      </w:r>
      <w:proofErr w:type="gramEnd"/>
      <w:r>
        <w:rPr>
          <w:spacing w:val="-29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applicants</w:t>
      </w:r>
      <w:r>
        <w:rPr>
          <w:spacing w:val="-27"/>
          <w:w w:val="105"/>
        </w:rPr>
        <w:t xml:space="preserve"> </w:t>
      </w:r>
      <w:r>
        <w:rPr>
          <w:w w:val="105"/>
        </w:rPr>
        <w:t>accepted</w:t>
      </w:r>
      <w:r>
        <w:rPr>
          <w:spacing w:val="-29"/>
          <w:w w:val="105"/>
        </w:rPr>
        <w:t xml:space="preserve"> </w:t>
      </w:r>
      <w:r>
        <w:rPr>
          <w:w w:val="105"/>
        </w:rPr>
        <w:t>that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delay</w:t>
      </w:r>
      <w:r>
        <w:rPr>
          <w:spacing w:val="-31"/>
          <w:w w:val="105"/>
        </w:rPr>
        <w:t xml:space="preserve"> </w:t>
      </w:r>
      <w:r>
        <w:rPr>
          <w:spacing w:val="5"/>
          <w:w w:val="105"/>
        </w:rPr>
        <w:t>in</w:t>
      </w:r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finalising</w:t>
      </w:r>
      <w:proofErr w:type="spellEnd"/>
      <w:r>
        <w:rPr>
          <w:spacing w:val="-30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spacing w:val="1"/>
          <w:w w:val="105"/>
        </w:rPr>
        <w:t>matter</w:t>
      </w:r>
      <w:r>
        <w:rPr>
          <w:rFonts w:ascii="Times New Roman"/>
          <w:spacing w:val="39"/>
          <w:w w:val="103"/>
        </w:rPr>
        <w:t xml:space="preserve"> </w:t>
      </w:r>
      <w:r>
        <w:rPr>
          <w:spacing w:val="-1"/>
          <w:w w:val="105"/>
        </w:rPr>
        <w:t>could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recognised</w:t>
      </w:r>
      <w:proofErr w:type="spellEnd"/>
      <w:r>
        <w:rPr>
          <w:spacing w:val="-24"/>
          <w:w w:val="105"/>
        </w:rPr>
        <w:t xml:space="preserve"> </w:t>
      </w:r>
      <w:r>
        <w:rPr>
          <w:spacing w:val="2"/>
          <w:w w:val="105"/>
        </w:rPr>
        <w:t>by</w:t>
      </w:r>
      <w:r>
        <w:rPr>
          <w:spacing w:val="-25"/>
          <w:w w:val="105"/>
        </w:rPr>
        <w:t xml:space="preserve"> </w:t>
      </w:r>
      <w:r>
        <w:rPr>
          <w:w w:val="105"/>
        </w:rPr>
        <w:t>awarding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costs</w:t>
      </w:r>
      <w:r>
        <w:rPr>
          <w:spacing w:val="-27"/>
          <w:w w:val="105"/>
        </w:rPr>
        <w:t xml:space="preserve"> </w:t>
      </w:r>
      <w:r>
        <w:rPr>
          <w:spacing w:val="3"/>
          <w:w w:val="105"/>
        </w:rPr>
        <w:t>to</w:t>
      </w:r>
      <w:r>
        <w:rPr>
          <w:spacing w:val="-28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respondent.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It</w:t>
      </w:r>
      <w:r>
        <w:rPr>
          <w:spacing w:val="-28"/>
          <w:w w:val="105"/>
        </w:rPr>
        <w:t xml:space="preserve"> </w:t>
      </w:r>
      <w:r>
        <w:rPr>
          <w:spacing w:val="1"/>
          <w:w w:val="105"/>
        </w:rPr>
        <w:t>would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adequate</w:t>
      </w:r>
      <w:r>
        <w:rPr>
          <w:rFonts w:ascii="Times New Roman"/>
          <w:spacing w:val="55"/>
          <w:w w:val="103"/>
        </w:rPr>
        <w:t xml:space="preserve"> </w:t>
      </w:r>
      <w:r>
        <w:rPr>
          <w:w w:val="105"/>
        </w:rPr>
        <w:t>censure</w:t>
      </w:r>
      <w:r>
        <w:rPr>
          <w:spacing w:val="-23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applicants.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It</w:t>
      </w:r>
      <w:r>
        <w:rPr>
          <w:spacing w:val="-21"/>
          <w:w w:val="105"/>
        </w:rPr>
        <w:t xml:space="preserve"> </w:t>
      </w:r>
      <w:r>
        <w:rPr>
          <w:w w:val="105"/>
        </w:rPr>
        <w:t>was</w:t>
      </w:r>
      <w:r>
        <w:rPr>
          <w:spacing w:val="-12"/>
          <w:w w:val="105"/>
        </w:rPr>
        <w:t xml:space="preserve"> </w:t>
      </w:r>
      <w:r>
        <w:rPr>
          <w:w w:val="105"/>
        </w:rPr>
        <w:t>also</w:t>
      </w:r>
      <w:r>
        <w:rPr>
          <w:spacing w:val="-21"/>
          <w:w w:val="105"/>
        </w:rPr>
        <w:t xml:space="preserve"> </w:t>
      </w:r>
      <w:r>
        <w:rPr>
          <w:w w:val="105"/>
        </w:rPr>
        <w:t>argued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labour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matters</w:t>
      </w:r>
      <w:r>
        <w:rPr>
          <w:spacing w:val="-13"/>
          <w:w w:val="105"/>
        </w:rPr>
        <w:t xml:space="preserve"> </w:t>
      </w:r>
      <w:r>
        <w:rPr>
          <w:w w:val="105"/>
        </w:rPr>
        <w:t>should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rFonts w:ascii="Times New Roman"/>
          <w:spacing w:val="43"/>
          <w:w w:val="103"/>
        </w:rPr>
        <w:t xml:space="preserve"> </w:t>
      </w:r>
      <w:r>
        <w:rPr>
          <w:spacing w:val="-1"/>
          <w:w w:val="105"/>
        </w:rPr>
        <w:t>decided</w:t>
      </w:r>
      <w:r>
        <w:rPr>
          <w:spacing w:val="-17"/>
          <w:w w:val="105"/>
        </w:rPr>
        <w:t xml:space="preserve"> </w:t>
      </w:r>
      <w:r>
        <w:rPr>
          <w:spacing w:val="3"/>
          <w:w w:val="105"/>
        </w:rPr>
        <w:t>on</w:t>
      </w:r>
      <w:r>
        <w:rPr>
          <w:spacing w:val="-24"/>
          <w:w w:val="105"/>
        </w:rPr>
        <w:t xml:space="preserve"> </w:t>
      </w:r>
      <w:r>
        <w:rPr>
          <w:w w:val="105"/>
        </w:rPr>
        <w:t>technicalities.</w:t>
      </w:r>
      <w:r>
        <w:rPr>
          <w:spacing w:val="-21"/>
          <w:w w:val="105"/>
        </w:rPr>
        <w:t xml:space="preserve"> </w:t>
      </w:r>
      <w:r>
        <w:rPr>
          <w:w w:val="105"/>
        </w:rPr>
        <w:t>Further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delays</w:t>
      </w:r>
      <w:r>
        <w:rPr>
          <w:spacing w:val="-13"/>
          <w:w w:val="105"/>
        </w:rPr>
        <w:t xml:space="preserve"> </w:t>
      </w:r>
      <w:r>
        <w:rPr>
          <w:w w:val="105"/>
        </w:rPr>
        <w:t>were</w:t>
      </w:r>
      <w:r>
        <w:rPr>
          <w:spacing w:val="-18"/>
          <w:w w:val="105"/>
        </w:rPr>
        <w:t xml:space="preserve"> </w:t>
      </w:r>
      <w:r>
        <w:rPr>
          <w:w w:val="105"/>
        </w:rPr>
        <w:t>said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spacing w:val="2"/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caused</w:t>
      </w:r>
      <w:r>
        <w:rPr>
          <w:spacing w:val="-17"/>
          <w:w w:val="105"/>
        </w:rPr>
        <w:t xml:space="preserve"> </w:t>
      </w:r>
      <w:r>
        <w:rPr>
          <w:spacing w:val="2"/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counsel</w:t>
      </w:r>
      <w:r>
        <w:rPr>
          <w:rFonts w:ascii="Times New Roman"/>
          <w:spacing w:val="65"/>
          <w:w w:val="103"/>
        </w:rPr>
        <w:t xml:space="preserve"> </w:t>
      </w:r>
      <w:r>
        <w:rPr>
          <w:spacing w:val="-1"/>
          <w:w w:val="105"/>
        </w:rPr>
        <w:t>rather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than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litigants.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being</w:t>
      </w:r>
      <w:r>
        <w:rPr>
          <w:spacing w:val="-14"/>
          <w:w w:val="105"/>
        </w:rPr>
        <w:t xml:space="preserve"> </w:t>
      </w:r>
      <w:r>
        <w:rPr>
          <w:w w:val="105"/>
        </w:rPr>
        <w:t>so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4"/>
          <w:w w:val="105"/>
        </w:rPr>
        <w:t xml:space="preserve"> </w:t>
      </w:r>
      <w:r>
        <w:rPr>
          <w:w w:val="105"/>
        </w:rPr>
        <w:t>said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2"/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good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allow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rFonts w:ascii="Times New Roman"/>
          <w:spacing w:val="53"/>
          <w:w w:val="103"/>
        </w:rPr>
        <w:t xml:space="preserve"> </w:t>
      </w:r>
      <w:r>
        <w:rPr>
          <w:spacing w:val="-1"/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visit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clients.</w:t>
      </w:r>
    </w:p>
    <w:p w14:paraId="5980CA7F" w14:textId="77777777" w:rsidR="003C1EA4" w:rsidRDefault="003C1EA4">
      <w:pPr>
        <w:spacing w:line="376" w:lineRule="auto"/>
        <w:jc w:val="both"/>
        <w:sectPr w:rsidR="003C1EA4">
          <w:pgSz w:w="11910" w:h="16850"/>
          <w:pgMar w:top="1240" w:right="1320" w:bottom="280" w:left="1340" w:header="762" w:footer="0" w:gutter="0"/>
          <w:cols w:space="720"/>
        </w:sectPr>
      </w:pPr>
    </w:p>
    <w:p w14:paraId="3CE554DF" w14:textId="77777777" w:rsidR="003C1EA4" w:rsidRDefault="003C1EA4">
      <w:pPr>
        <w:rPr>
          <w:rFonts w:ascii="Tahoma" w:eastAsia="Tahoma" w:hAnsi="Tahoma" w:cs="Tahoma"/>
          <w:sz w:val="20"/>
          <w:szCs w:val="20"/>
        </w:rPr>
      </w:pPr>
    </w:p>
    <w:p w14:paraId="44F5D25E" w14:textId="77777777" w:rsidR="003C1EA4" w:rsidRDefault="003C1EA4">
      <w:pPr>
        <w:rPr>
          <w:rFonts w:ascii="Tahoma" w:eastAsia="Tahoma" w:hAnsi="Tahoma" w:cs="Tahoma"/>
          <w:sz w:val="20"/>
          <w:szCs w:val="20"/>
        </w:rPr>
      </w:pPr>
    </w:p>
    <w:p w14:paraId="25943472" w14:textId="77777777" w:rsidR="003C1EA4" w:rsidRDefault="003C1EA4">
      <w:pPr>
        <w:rPr>
          <w:rFonts w:ascii="Tahoma" w:eastAsia="Tahoma" w:hAnsi="Tahoma" w:cs="Tahoma"/>
          <w:sz w:val="20"/>
          <w:szCs w:val="20"/>
        </w:rPr>
      </w:pPr>
    </w:p>
    <w:p w14:paraId="41ACBA27" w14:textId="77777777" w:rsidR="003C1EA4" w:rsidRDefault="003C1EA4">
      <w:pPr>
        <w:rPr>
          <w:rFonts w:ascii="Tahoma" w:eastAsia="Tahoma" w:hAnsi="Tahoma" w:cs="Tahoma"/>
          <w:sz w:val="20"/>
          <w:szCs w:val="20"/>
        </w:rPr>
      </w:pPr>
    </w:p>
    <w:p w14:paraId="1A6E419D" w14:textId="77777777" w:rsidR="003C1EA4" w:rsidRDefault="00806EF0">
      <w:pPr>
        <w:pStyle w:val="Heading1"/>
        <w:spacing w:before="182"/>
        <w:ind w:left="460"/>
      </w:pPr>
      <w:r>
        <w:rPr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Law</w:t>
      </w:r>
    </w:p>
    <w:p w14:paraId="12D7D68A" w14:textId="77777777" w:rsidR="003C1EA4" w:rsidRDefault="003C1EA4">
      <w:pPr>
        <w:rPr>
          <w:rFonts w:ascii="Tahoma" w:eastAsia="Tahoma" w:hAnsi="Tahoma" w:cs="Tahoma"/>
          <w:sz w:val="20"/>
          <w:szCs w:val="20"/>
        </w:rPr>
      </w:pPr>
    </w:p>
    <w:p w14:paraId="7D4E2FF1" w14:textId="77777777" w:rsidR="003C1EA4" w:rsidRDefault="003C1EA4">
      <w:pPr>
        <w:spacing w:before="7"/>
        <w:rPr>
          <w:rFonts w:ascii="Tahoma" w:eastAsia="Tahoma" w:hAnsi="Tahoma" w:cs="Tahoma"/>
          <w:sz w:val="24"/>
          <w:szCs w:val="24"/>
        </w:rPr>
      </w:pPr>
    </w:p>
    <w:p w14:paraId="3B921927" w14:textId="77777777" w:rsidR="003C1EA4" w:rsidRDefault="00806EF0">
      <w:pPr>
        <w:pStyle w:val="BodyText"/>
        <w:numPr>
          <w:ilvl w:val="0"/>
          <w:numId w:val="2"/>
        </w:numPr>
        <w:tabs>
          <w:tab w:val="left" w:pos="822"/>
        </w:tabs>
        <w:spacing w:before="67" w:line="380" w:lineRule="auto"/>
        <w:ind w:right="128"/>
        <w:jc w:val="left"/>
      </w:pPr>
      <w:r>
        <w:rPr>
          <w:spacing w:val="-3"/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spacing w:val="2"/>
          <w:w w:val="105"/>
        </w:rPr>
        <w:t>an</w:t>
      </w:r>
      <w:r>
        <w:rPr>
          <w:spacing w:val="-20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25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rescission</w:t>
      </w:r>
      <w:r>
        <w:rPr>
          <w:spacing w:val="-24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default</w:t>
      </w:r>
      <w:r>
        <w:rPr>
          <w:spacing w:val="-17"/>
          <w:w w:val="105"/>
        </w:rPr>
        <w:t xml:space="preserve"> </w:t>
      </w:r>
      <w:r>
        <w:rPr>
          <w:w w:val="105"/>
        </w:rPr>
        <w:t>judgment/order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court</w:t>
      </w:r>
      <w:r>
        <w:rPr>
          <w:spacing w:val="-12"/>
          <w:w w:val="105"/>
        </w:rPr>
        <w:t xml:space="preserve"> </w:t>
      </w:r>
      <w:r>
        <w:rPr>
          <w:w w:val="105"/>
        </w:rPr>
        <w:t>considers</w:t>
      </w:r>
      <w:r>
        <w:rPr>
          <w:rFonts w:ascii="Times New Roman"/>
          <w:spacing w:val="49"/>
          <w:w w:val="103"/>
        </w:rPr>
        <w:t xml:space="preserve"> </w:t>
      </w:r>
      <w:r>
        <w:rPr>
          <w:spacing w:val="-3"/>
          <w:w w:val="105"/>
        </w:rPr>
        <w:t>the</w:t>
      </w:r>
      <w:r>
        <w:rPr>
          <w:spacing w:val="-26"/>
          <w:w w:val="105"/>
        </w:rPr>
        <w:t xml:space="preserve"> </w:t>
      </w:r>
      <w:proofErr w:type="gramStart"/>
      <w:r>
        <w:rPr>
          <w:spacing w:val="1"/>
          <w:w w:val="105"/>
        </w:rPr>
        <w:t>following;-</w:t>
      </w:r>
      <w:proofErr w:type="gramEnd"/>
    </w:p>
    <w:p w14:paraId="6EDBB685" w14:textId="77777777" w:rsidR="003C1EA4" w:rsidRDefault="00806EF0">
      <w:pPr>
        <w:numPr>
          <w:ilvl w:val="1"/>
          <w:numId w:val="2"/>
        </w:numPr>
        <w:tabs>
          <w:tab w:val="left" w:pos="1182"/>
        </w:tabs>
        <w:spacing w:line="373" w:lineRule="auto"/>
        <w:ind w:right="119"/>
        <w:jc w:val="both"/>
        <w:rPr>
          <w:rFonts w:ascii="Tahoma" w:eastAsia="Tahoma" w:hAnsi="Tahoma" w:cs="Tahoma"/>
          <w:sz w:val="23"/>
          <w:szCs w:val="23"/>
        </w:rPr>
      </w:pPr>
      <w:r>
        <w:rPr>
          <w:rFonts w:ascii="Tahoma"/>
          <w:spacing w:val="-3"/>
          <w:w w:val="105"/>
          <w:sz w:val="23"/>
        </w:rPr>
        <w:t>the</w:t>
      </w:r>
      <w:r>
        <w:rPr>
          <w:rFonts w:ascii="Tahoma"/>
          <w:spacing w:val="6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reason</w:t>
      </w:r>
      <w:r>
        <w:rPr>
          <w:rFonts w:ascii="Tahoma"/>
          <w:spacing w:val="63"/>
          <w:w w:val="105"/>
          <w:sz w:val="23"/>
        </w:rPr>
        <w:t xml:space="preserve"> </w:t>
      </w:r>
      <w:r>
        <w:rPr>
          <w:rFonts w:ascii="Tahoma"/>
          <w:spacing w:val="1"/>
          <w:w w:val="105"/>
          <w:sz w:val="23"/>
        </w:rPr>
        <w:t>for</w:t>
      </w:r>
      <w:r>
        <w:rPr>
          <w:rFonts w:ascii="Tahoma"/>
          <w:spacing w:val="6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the</w:t>
      </w:r>
      <w:r>
        <w:rPr>
          <w:rFonts w:ascii="Tahoma"/>
          <w:spacing w:val="6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default,</w:t>
      </w:r>
      <w:r>
        <w:rPr>
          <w:rFonts w:ascii="Tahoma"/>
          <w:spacing w:val="58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whether</w:t>
      </w:r>
      <w:r>
        <w:rPr>
          <w:rFonts w:ascii="Tahoma"/>
          <w:spacing w:val="67"/>
          <w:w w:val="105"/>
          <w:sz w:val="23"/>
        </w:rPr>
        <w:t xml:space="preserve"> </w:t>
      </w:r>
      <w:r>
        <w:rPr>
          <w:rFonts w:ascii="Tahoma"/>
          <w:spacing w:val="1"/>
          <w:w w:val="105"/>
          <w:sz w:val="23"/>
        </w:rPr>
        <w:t>it</w:t>
      </w:r>
      <w:r>
        <w:rPr>
          <w:rFonts w:ascii="Tahoma"/>
          <w:spacing w:val="58"/>
          <w:w w:val="105"/>
          <w:sz w:val="23"/>
        </w:rPr>
        <w:t xml:space="preserve"> </w:t>
      </w:r>
      <w:r>
        <w:rPr>
          <w:rFonts w:ascii="Tahoma"/>
          <w:spacing w:val="2"/>
          <w:w w:val="105"/>
          <w:sz w:val="23"/>
        </w:rPr>
        <w:t>was</w:t>
      </w:r>
      <w:r>
        <w:rPr>
          <w:rFonts w:ascii="Tahoma"/>
          <w:spacing w:val="61"/>
          <w:w w:val="105"/>
          <w:sz w:val="23"/>
        </w:rPr>
        <w:t xml:space="preserve"> </w:t>
      </w:r>
      <w:proofErr w:type="spellStart"/>
      <w:r>
        <w:rPr>
          <w:rFonts w:ascii="Tahoma"/>
          <w:spacing w:val="1"/>
          <w:w w:val="105"/>
          <w:sz w:val="23"/>
        </w:rPr>
        <w:t>wilful</w:t>
      </w:r>
      <w:proofErr w:type="spellEnd"/>
      <w:r>
        <w:rPr>
          <w:rFonts w:ascii="Tahoma"/>
          <w:spacing w:val="6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or</w:t>
      </w:r>
      <w:r>
        <w:rPr>
          <w:rFonts w:ascii="Tahoma"/>
          <w:spacing w:val="66"/>
          <w:w w:val="105"/>
          <w:sz w:val="23"/>
        </w:rPr>
        <w:t xml:space="preserve"> </w:t>
      </w:r>
      <w:r>
        <w:rPr>
          <w:rFonts w:ascii="Tahoma"/>
          <w:spacing w:val="2"/>
          <w:w w:val="105"/>
          <w:sz w:val="23"/>
        </w:rPr>
        <w:t>not.</w:t>
      </w:r>
      <w:r>
        <w:rPr>
          <w:rFonts w:ascii="Tahoma"/>
          <w:spacing w:val="65"/>
          <w:w w:val="105"/>
          <w:sz w:val="23"/>
        </w:rPr>
        <w:t xml:space="preserve"> </w:t>
      </w:r>
      <w:proofErr w:type="spellStart"/>
      <w:r>
        <w:rPr>
          <w:rFonts w:ascii="Tahoma"/>
          <w:b/>
          <w:w w:val="105"/>
          <w:sz w:val="23"/>
        </w:rPr>
        <w:t>Kodzwa</w:t>
      </w:r>
      <w:proofErr w:type="spellEnd"/>
      <w:r>
        <w:rPr>
          <w:rFonts w:ascii="Tahoma"/>
          <w:b/>
          <w:spacing w:val="65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v</w:t>
      </w:r>
      <w:r>
        <w:rPr>
          <w:rFonts w:ascii="Times New Roman"/>
          <w:b/>
          <w:spacing w:val="40"/>
          <w:w w:val="103"/>
          <w:sz w:val="23"/>
        </w:rPr>
        <w:t xml:space="preserve"> </w:t>
      </w:r>
      <w:r>
        <w:rPr>
          <w:rFonts w:ascii="Tahoma"/>
          <w:b/>
          <w:spacing w:val="-1"/>
          <w:w w:val="105"/>
          <w:sz w:val="23"/>
        </w:rPr>
        <w:t>Secretary</w:t>
      </w:r>
      <w:r>
        <w:rPr>
          <w:rFonts w:ascii="Tahoma"/>
          <w:b/>
          <w:spacing w:val="-3"/>
          <w:w w:val="105"/>
          <w:sz w:val="23"/>
        </w:rPr>
        <w:t xml:space="preserve"> </w:t>
      </w:r>
      <w:r>
        <w:rPr>
          <w:rFonts w:ascii="Tahoma"/>
          <w:b/>
          <w:spacing w:val="-1"/>
          <w:w w:val="105"/>
          <w:sz w:val="23"/>
        </w:rPr>
        <w:t>for</w:t>
      </w:r>
      <w:r>
        <w:rPr>
          <w:rFonts w:ascii="Tahoma"/>
          <w:b/>
          <w:spacing w:val="-7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Health</w:t>
      </w:r>
      <w:r>
        <w:rPr>
          <w:rFonts w:ascii="Tahoma"/>
          <w:b/>
          <w:spacing w:val="-12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&amp;</w:t>
      </w:r>
      <w:r>
        <w:rPr>
          <w:rFonts w:ascii="Tahoma"/>
          <w:b/>
          <w:spacing w:val="-10"/>
          <w:w w:val="105"/>
          <w:sz w:val="23"/>
        </w:rPr>
        <w:t xml:space="preserve"> </w:t>
      </w:r>
      <w:r>
        <w:rPr>
          <w:rFonts w:ascii="Tahoma"/>
          <w:b/>
          <w:spacing w:val="-1"/>
          <w:w w:val="105"/>
          <w:sz w:val="23"/>
        </w:rPr>
        <w:t>Anor</w:t>
      </w:r>
      <w:r>
        <w:rPr>
          <w:rFonts w:ascii="Tahoma"/>
          <w:b/>
          <w:spacing w:val="-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1999(</w:t>
      </w:r>
      <w:proofErr w:type="gramStart"/>
      <w:r>
        <w:rPr>
          <w:rFonts w:ascii="Tahoma"/>
          <w:w w:val="105"/>
          <w:sz w:val="23"/>
        </w:rPr>
        <w:t>1)ZLR</w:t>
      </w:r>
      <w:proofErr w:type="gramEnd"/>
      <w:r>
        <w:rPr>
          <w:rFonts w:ascii="Tahoma"/>
          <w:spacing w:val="-1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313</w:t>
      </w:r>
      <w:r>
        <w:rPr>
          <w:rFonts w:ascii="Tahoma"/>
          <w:spacing w:val="-10"/>
          <w:w w:val="105"/>
          <w:sz w:val="23"/>
        </w:rPr>
        <w:t xml:space="preserve"> </w:t>
      </w:r>
      <w:r>
        <w:rPr>
          <w:rFonts w:ascii="Tahoma"/>
          <w:spacing w:val="-3"/>
          <w:w w:val="105"/>
          <w:sz w:val="23"/>
        </w:rPr>
        <w:t>at</w:t>
      </w:r>
      <w:r>
        <w:rPr>
          <w:rFonts w:ascii="Tahoma"/>
          <w:spacing w:val="-10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316.</w:t>
      </w:r>
    </w:p>
    <w:p w14:paraId="7DF605D9" w14:textId="77777777" w:rsidR="003C1EA4" w:rsidRDefault="00806EF0">
      <w:pPr>
        <w:pStyle w:val="BodyText"/>
        <w:numPr>
          <w:ilvl w:val="1"/>
          <w:numId w:val="2"/>
        </w:numPr>
        <w:tabs>
          <w:tab w:val="left" w:pos="1182"/>
        </w:tabs>
        <w:spacing w:before="7" w:line="375" w:lineRule="auto"/>
        <w:ind w:right="127"/>
        <w:jc w:val="both"/>
        <w:rPr>
          <w:rFonts w:cs="Tahoma"/>
        </w:rPr>
      </w:pPr>
      <w:r>
        <w:rPr>
          <w:spacing w:val="-3"/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bona</w:t>
      </w:r>
      <w:r>
        <w:rPr>
          <w:spacing w:val="13"/>
          <w:w w:val="105"/>
        </w:rPr>
        <w:t xml:space="preserve"> </w:t>
      </w:r>
      <w:r>
        <w:rPr>
          <w:w w:val="105"/>
        </w:rPr>
        <w:t>fides</w:t>
      </w:r>
      <w:r>
        <w:rPr>
          <w:spacing w:val="18"/>
          <w:w w:val="105"/>
        </w:rPr>
        <w:t xml:space="preserve"> </w:t>
      </w:r>
      <w:r>
        <w:rPr>
          <w:spacing w:val="5"/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seeking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rescission,</w:t>
      </w:r>
      <w:r>
        <w:rPr>
          <w:spacing w:val="16"/>
          <w:w w:val="105"/>
        </w:rPr>
        <w:t xml:space="preserve"> </w:t>
      </w:r>
      <w:r>
        <w:rPr>
          <w:w w:val="105"/>
        </w:rPr>
        <w:t>whether</w:t>
      </w:r>
      <w:r>
        <w:rPr>
          <w:spacing w:val="23"/>
          <w:w w:val="105"/>
        </w:rPr>
        <w:t xml:space="preserve"> </w:t>
      </w:r>
      <w:r>
        <w:rPr>
          <w:spacing w:val="1"/>
          <w:w w:val="105"/>
        </w:rPr>
        <w:t>it</w:t>
      </w:r>
      <w:r>
        <w:rPr>
          <w:spacing w:val="15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17"/>
          <w:w w:val="105"/>
        </w:rPr>
        <w:t xml:space="preserve"> </w:t>
      </w:r>
      <w:r>
        <w:rPr>
          <w:w w:val="105"/>
        </w:rPr>
        <w:t>being</w:t>
      </w:r>
      <w:r>
        <w:rPr>
          <w:spacing w:val="14"/>
          <w:w w:val="105"/>
        </w:rPr>
        <w:t xml:space="preserve"> </w:t>
      </w:r>
      <w:r>
        <w:rPr>
          <w:spacing w:val="2"/>
          <w:w w:val="105"/>
        </w:rPr>
        <w:t>done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with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51"/>
          <w:w w:val="103"/>
        </w:rPr>
        <w:t xml:space="preserve"> </w:t>
      </w:r>
      <w:r>
        <w:rPr>
          <w:spacing w:val="-1"/>
          <w:w w:val="105"/>
        </w:rPr>
        <w:t>good</w:t>
      </w:r>
      <w:r>
        <w:rPr>
          <w:spacing w:val="-22"/>
          <w:w w:val="105"/>
        </w:rPr>
        <w:t xml:space="preserve"> </w:t>
      </w:r>
      <w:r>
        <w:rPr>
          <w:w w:val="105"/>
        </w:rPr>
        <w:t>intention</w:t>
      </w:r>
      <w:r>
        <w:rPr>
          <w:spacing w:val="-23"/>
          <w:w w:val="105"/>
        </w:rPr>
        <w:t xml:space="preserve"> 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r>
        <w:rPr>
          <w:w w:val="105"/>
        </w:rPr>
        <w:t>whether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it</w:t>
      </w:r>
      <w:r>
        <w:rPr>
          <w:spacing w:val="-27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-20"/>
          <w:w w:val="105"/>
        </w:rPr>
        <w:t xml:space="preserve"> </w:t>
      </w:r>
      <w:r>
        <w:rPr>
          <w:w w:val="105"/>
        </w:rPr>
        <w:t>just</w:t>
      </w:r>
      <w:r>
        <w:rPr>
          <w:spacing w:val="-27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w w:val="105"/>
        </w:rPr>
        <w:t>delaying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finalisation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24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matter</w:t>
      </w:r>
      <w:r>
        <w:rPr>
          <w:rFonts w:ascii="Times New Roman"/>
          <w:spacing w:val="62"/>
          <w:w w:val="103"/>
        </w:rPr>
        <w:t xml:space="preserve"> </w:t>
      </w:r>
      <w:r>
        <w:rPr>
          <w:w w:val="105"/>
        </w:rPr>
        <w:t>or</w:t>
      </w:r>
      <w:r>
        <w:rPr>
          <w:spacing w:val="38"/>
          <w:w w:val="105"/>
        </w:rPr>
        <w:t xml:space="preserve"> </w:t>
      </w:r>
      <w:r>
        <w:rPr>
          <w:spacing w:val="1"/>
          <w:w w:val="105"/>
        </w:rPr>
        <w:t>even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45"/>
          <w:w w:val="105"/>
        </w:rPr>
        <w:t xml:space="preserve"> </w:t>
      </w:r>
      <w:r>
        <w:rPr>
          <w:spacing w:val="1"/>
          <w:w w:val="105"/>
        </w:rPr>
        <w:t>annoy</w:t>
      </w:r>
      <w:r>
        <w:rPr>
          <w:spacing w:val="35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41"/>
          <w:w w:val="105"/>
        </w:rPr>
        <w:t xml:space="preserve"> </w:t>
      </w:r>
      <w:r>
        <w:rPr>
          <w:w w:val="105"/>
        </w:rPr>
        <w:t>other</w:t>
      </w:r>
      <w:r>
        <w:rPr>
          <w:spacing w:val="45"/>
          <w:w w:val="105"/>
        </w:rPr>
        <w:t xml:space="preserve"> </w:t>
      </w:r>
      <w:r>
        <w:rPr>
          <w:spacing w:val="1"/>
          <w:w w:val="105"/>
        </w:rPr>
        <w:t>party.</w:t>
      </w:r>
      <w:r>
        <w:rPr>
          <w:spacing w:val="38"/>
          <w:w w:val="105"/>
        </w:rPr>
        <w:t xml:space="preserve"> </w:t>
      </w:r>
      <w:r>
        <w:rPr>
          <w:b/>
          <w:spacing w:val="1"/>
          <w:w w:val="105"/>
        </w:rPr>
        <w:t>Chengeta</w:t>
      </w:r>
      <w:r>
        <w:rPr>
          <w:b/>
          <w:spacing w:val="43"/>
          <w:w w:val="105"/>
        </w:rPr>
        <w:t xml:space="preserve"> </w:t>
      </w:r>
      <w:r>
        <w:rPr>
          <w:b/>
          <w:spacing w:val="-3"/>
          <w:w w:val="105"/>
        </w:rPr>
        <w:t>NO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&amp;</w:t>
      </w:r>
      <w:r>
        <w:rPr>
          <w:b/>
          <w:spacing w:val="44"/>
          <w:w w:val="105"/>
        </w:rPr>
        <w:t xml:space="preserve"> </w:t>
      </w:r>
      <w:r>
        <w:rPr>
          <w:b/>
          <w:w w:val="105"/>
        </w:rPr>
        <w:t>3</w:t>
      </w:r>
      <w:r>
        <w:rPr>
          <w:b/>
          <w:spacing w:val="42"/>
          <w:w w:val="105"/>
        </w:rPr>
        <w:t xml:space="preserve"> </w:t>
      </w:r>
      <w:proofErr w:type="spellStart"/>
      <w:r>
        <w:rPr>
          <w:b/>
          <w:spacing w:val="-3"/>
          <w:w w:val="105"/>
        </w:rPr>
        <w:t>ors</w:t>
      </w:r>
      <w:proofErr w:type="spellEnd"/>
      <w:r>
        <w:rPr>
          <w:b/>
          <w:spacing w:val="43"/>
          <w:w w:val="105"/>
        </w:rPr>
        <w:t xml:space="preserve"> </w:t>
      </w:r>
      <w:r>
        <w:rPr>
          <w:b/>
          <w:w w:val="105"/>
        </w:rPr>
        <w:t>v</w:t>
      </w:r>
      <w:r>
        <w:rPr>
          <w:b/>
          <w:spacing w:val="41"/>
          <w:w w:val="105"/>
        </w:rPr>
        <w:t xml:space="preserve"> </w:t>
      </w:r>
      <w:r>
        <w:rPr>
          <w:b/>
          <w:spacing w:val="1"/>
          <w:w w:val="105"/>
        </w:rPr>
        <w:t>Tabana</w:t>
      </w:r>
      <w:r>
        <w:rPr>
          <w:rFonts w:ascii="Times New Roman"/>
          <w:b/>
          <w:spacing w:val="29"/>
          <w:w w:val="103"/>
        </w:rPr>
        <w:t xml:space="preserve"> </w:t>
      </w:r>
      <w:r>
        <w:rPr>
          <w:b/>
          <w:spacing w:val="-1"/>
          <w:w w:val="105"/>
        </w:rPr>
        <w:t>HH23/2018</w:t>
      </w:r>
    </w:p>
    <w:p w14:paraId="624B47A5" w14:textId="77777777" w:rsidR="003C1EA4" w:rsidRDefault="00806EF0">
      <w:pPr>
        <w:pStyle w:val="BodyText"/>
        <w:numPr>
          <w:ilvl w:val="1"/>
          <w:numId w:val="2"/>
        </w:numPr>
        <w:tabs>
          <w:tab w:val="left" w:pos="1182"/>
        </w:tabs>
        <w:spacing w:line="380" w:lineRule="auto"/>
        <w:ind w:right="129"/>
        <w:jc w:val="both"/>
      </w:pPr>
      <w:r>
        <w:rPr>
          <w:spacing w:val="-3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prospects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success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intended</w:t>
      </w:r>
      <w:r>
        <w:rPr>
          <w:spacing w:val="-16"/>
          <w:w w:val="105"/>
        </w:rPr>
        <w:t xml:space="preserve"> </w:t>
      </w:r>
      <w:r>
        <w:rPr>
          <w:spacing w:val="2"/>
          <w:w w:val="105"/>
        </w:rPr>
        <w:t>main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action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which</w:t>
      </w:r>
      <w:r>
        <w:rPr>
          <w:spacing w:val="-17"/>
          <w:w w:val="105"/>
        </w:rPr>
        <w:t xml:space="preserve"> </w:t>
      </w:r>
      <w:r>
        <w:rPr>
          <w:w w:val="105"/>
        </w:rPr>
        <w:t>rescission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rFonts w:ascii="Times New Roman"/>
          <w:spacing w:val="56"/>
          <w:w w:val="103"/>
        </w:rPr>
        <w:t xml:space="preserve"> </w:t>
      </w:r>
      <w:r>
        <w:rPr>
          <w:w w:val="105"/>
        </w:rPr>
        <w:t>sought</w:t>
      </w:r>
    </w:p>
    <w:p w14:paraId="7D0881D8" w14:textId="77777777" w:rsidR="003C1EA4" w:rsidRDefault="00806EF0">
      <w:pPr>
        <w:pStyle w:val="BodyText"/>
        <w:numPr>
          <w:ilvl w:val="1"/>
          <w:numId w:val="2"/>
        </w:numPr>
        <w:tabs>
          <w:tab w:val="left" w:pos="1182"/>
        </w:tabs>
        <w:spacing w:line="376" w:lineRule="auto"/>
        <w:ind w:right="133"/>
        <w:jc w:val="both"/>
      </w:pPr>
      <w:r>
        <w:rPr>
          <w:spacing w:val="-3"/>
          <w:w w:val="105"/>
        </w:rPr>
        <w:t>the</w:t>
      </w:r>
      <w:r>
        <w:rPr>
          <w:spacing w:val="51"/>
          <w:w w:val="105"/>
        </w:rPr>
        <w:t xml:space="preserve"> </w:t>
      </w:r>
      <w:r>
        <w:rPr>
          <w:w w:val="105"/>
        </w:rPr>
        <w:t>diligence</w:t>
      </w:r>
      <w:r>
        <w:rPr>
          <w:spacing w:val="45"/>
          <w:w w:val="105"/>
        </w:rPr>
        <w:t xml:space="preserve"> </w:t>
      </w:r>
      <w:r>
        <w:rPr>
          <w:spacing w:val="1"/>
          <w:w w:val="105"/>
        </w:rPr>
        <w:t>with</w:t>
      </w:r>
      <w:r>
        <w:rPr>
          <w:spacing w:val="51"/>
          <w:w w:val="105"/>
        </w:rPr>
        <w:t xml:space="preserve"> </w:t>
      </w:r>
      <w:r>
        <w:rPr>
          <w:spacing w:val="1"/>
          <w:w w:val="105"/>
        </w:rPr>
        <w:t>which</w:t>
      </w:r>
      <w:r>
        <w:rPr>
          <w:spacing w:val="45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52"/>
          <w:w w:val="105"/>
        </w:rPr>
        <w:t xml:space="preserve"> </w:t>
      </w:r>
      <w:r>
        <w:rPr>
          <w:spacing w:val="-1"/>
          <w:w w:val="105"/>
        </w:rPr>
        <w:t>applicant</w:t>
      </w:r>
      <w:r>
        <w:rPr>
          <w:spacing w:val="54"/>
          <w:w w:val="105"/>
        </w:rPr>
        <w:t xml:space="preserve"> </w:t>
      </w:r>
      <w:r>
        <w:rPr>
          <w:w w:val="105"/>
        </w:rPr>
        <w:t>has</w:t>
      </w:r>
      <w:r>
        <w:rPr>
          <w:spacing w:val="49"/>
          <w:w w:val="105"/>
        </w:rPr>
        <w:t xml:space="preserve"> </w:t>
      </w:r>
      <w:r>
        <w:rPr>
          <w:w w:val="105"/>
        </w:rPr>
        <w:t>prosecuted</w:t>
      </w:r>
      <w:r>
        <w:rPr>
          <w:spacing w:val="46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52"/>
          <w:w w:val="105"/>
        </w:rPr>
        <w:t xml:space="preserve"> </w:t>
      </w:r>
      <w:r>
        <w:rPr>
          <w:w w:val="105"/>
        </w:rPr>
        <w:t>application,</w:t>
      </w:r>
      <w:r>
        <w:rPr>
          <w:rFonts w:ascii="Times New Roman"/>
          <w:spacing w:val="49"/>
          <w:w w:val="103"/>
        </w:rPr>
        <w:t xml:space="preserve"> </w:t>
      </w:r>
      <w:r>
        <w:rPr>
          <w:spacing w:val="-1"/>
          <w:w w:val="105"/>
        </w:rPr>
        <w:t>whether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after</w:t>
      </w:r>
      <w:r>
        <w:rPr>
          <w:spacing w:val="4"/>
          <w:w w:val="105"/>
        </w:rPr>
        <w:t xml:space="preserve"> </w:t>
      </w:r>
      <w:r>
        <w:rPr>
          <w:w w:val="105"/>
        </w:rPr>
        <w:t>knowing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default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applicant</w:t>
      </w:r>
      <w:r>
        <w:rPr>
          <w:spacing w:val="-3"/>
          <w:w w:val="105"/>
        </w:rPr>
        <w:t xml:space="preserve"> </w:t>
      </w:r>
      <w:r>
        <w:rPr>
          <w:w w:val="105"/>
        </w:rPr>
        <w:t>quickly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approached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31"/>
          <w:w w:val="103"/>
        </w:rPr>
        <w:t xml:space="preserve"> </w:t>
      </w:r>
      <w:r>
        <w:rPr>
          <w:spacing w:val="-3"/>
          <w:w w:val="105"/>
        </w:rPr>
        <w:t>court.</w:t>
      </w:r>
    </w:p>
    <w:p w14:paraId="4A6A33CE" w14:textId="77777777" w:rsidR="003C1EA4" w:rsidRDefault="00806EF0">
      <w:pPr>
        <w:pStyle w:val="BodyText"/>
        <w:numPr>
          <w:ilvl w:val="1"/>
          <w:numId w:val="2"/>
        </w:numPr>
        <w:tabs>
          <w:tab w:val="left" w:pos="1182"/>
        </w:tabs>
        <w:spacing w:line="373" w:lineRule="auto"/>
        <w:ind w:right="112"/>
        <w:jc w:val="both"/>
      </w:pPr>
      <w:r>
        <w:rPr>
          <w:spacing w:val="1"/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preferable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w w:val="105"/>
        </w:rPr>
        <w:t xml:space="preserve"> decide</w:t>
      </w:r>
      <w:r>
        <w:rPr>
          <w:spacing w:val="-9"/>
          <w:w w:val="105"/>
        </w:rPr>
        <w:t xml:space="preserve"> </w:t>
      </w:r>
      <w:proofErr w:type="spellStart"/>
      <w:r>
        <w:rPr>
          <w:spacing w:val="1"/>
          <w:w w:val="105"/>
        </w:rPr>
        <w:t>labour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cases</w:t>
      </w:r>
      <w:r>
        <w:rPr>
          <w:spacing w:val="-5"/>
          <w:w w:val="105"/>
        </w:rPr>
        <w:t xml:space="preserve"> </w:t>
      </w:r>
      <w:r>
        <w:rPr>
          <w:spacing w:val="3"/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technicality.</w:t>
      </w:r>
      <w:r>
        <w:rPr>
          <w:spacing w:val="2"/>
          <w:w w:val="105"/>
        </w:rPr>
        <w:t xml:space="preserve"> </w:t>
      </w:r>
      <w:r>
        <w:rPr>
          <w:b/>
          <w:w w:val="105"/>
        </w:rPr>
        <w:t>Dalny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Mine v</w:t>
      </w:r>
      <w:r>
        <w:rPr>
          <w:rFonts w:ascii="Times New Roman"/>
          <w:b/>
          <w:spacing w:val="51"/>
          <w:w w:val="103"/>
        </w:rPr>
        <w:t xml:space="preserve"> </w:t>
      </w:r>
      <w:r>
        <w:rPr>
          <w:b/>
          <w:w w:val="105"/>
        </w:rPr>
        <w:t>Banda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1999</w:t>
      </w:r>
      <w:r>
        <w:rPr>
          <w:spacing w:val="-14"/>
          <w:w w:val="105"/>
        </w:rPr>
        <w:t xml:space="preserve"> </w:t>
      </w:r>
      <w:r>
        <w:rPr>
          <w:w w:val="105"/>
        </w:rPr>
        <w:t>(</w:t>
      </w:r>
      <w:proofErr w:type="gramStart"/>
      <w:r>
        <w:rPr>
          <w:w w:val="105"/>
        </w:rPr>
        <w:t>1)ZLR</w:t>
      </w:r>
      <w:proofErr w:type="gramEnd"/>
      <w:r>
        <w:rPr>
          <w:spacing w:val="-16"/>
          <w:w w:val="105"/>
        </w:rPr>
        <w:t xml:space="preserve"> </w:t>
      </w:r>
      <w:r>
        <w:rPr>
          <w:w w:val="105"/>
        </w:rPr>
        <w:t>220</w:t>
      </w:r>
    </w:p>
    <w:p w14:paraId="675234E2" w14:textId="77777777" w:rsidR="003C1EA4" w:rsidRDefault="00806EF0">
      <w:pPr>
        <w:pStyle w:val="BodyText"/>
        <w:numPr>
          <w:ilvl w:val="1"/>
          <w:numId w:val="2"/>
        </w:numPr>
        <w:tabs>
          <w:tab w:val="left" w:pos="1182"/>
        </w:tabs>
        <w:spacing w:before="6" w:line="373" w:lineRule="auto"/>
        <w:ind w:right="124"/>
        <w:jc w:val="both"/>
      </w:pPr>
      <w:r>
        <w:rPr>
          <w:w w:val="105"/>
        </w:rPr>
        <w:t>there</w:t>
      </w:r>
      <w:r>
        <w:rPr>
          <w:spacing w:val="-24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need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21"/>
          <w:w w:val="105"/>
        </w:rPr>
        <w:t xml:space="preserve"> </w:t>
      </w:r>
      <w:r>
        <w:rPr>
          <w:spacing w:val="1"/>
          <w:w w:val="105"/>
        </w:rPr>
        <w:t>finality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litigation,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particularly</w:t>
      </w:r>
      <w:r>
        <w:rPr>
          <w:spacing w:val="-24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23"/>
          <w:w w:val="105"/>
        </w:rPr>
        <w:t xml:space="preserve"> </w:t>
      </w:r>
      <w:proofErr w:type="spellStart"/>
      <w:r>
        <w:rPr>
          <w:spacing w:val="2"/>
          <w:w w:val="105"/>
        </w:rPr>
        <w:t>labour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matters</w:t>
      </w:r>
      <w:r>
        <w:rPr>
          <w:spacing w:val="-19"/>
          <w:w w:val="105"/>
        </w:rPr>
        <w:t xml:space="preserve"> </w:t>
      </w:r>
      <w:r>
        <w:rPr>
          <w:spacing w:val="-3"/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parties</w:t>
      </w:r>
      <w:r>
        <w:rPr>
          <w:rFonts w:ascii="Times New Roman"/>
          <w:spacing w:val="53"/>
          <w:w w:val="103"/>
        </w:rPr>
        <w:t xml:space="preserve"> </w:t>
      </w:r>
      <w:r>
        <w:rPr>
          <w:spacing w:val="-1"/>
          <w:w w:val="105"/>
        </w:rPr>
        <w:t>need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8"/>
          <w:w w:val="105"/>
        </w:rPr>
        <w:t xml:space="preserve"> </w:t>
      </w:r>
      <w:proofErr w:type="spellStart"/>
      <w:r>
        <w:rPr>
          <w:spacing w:val="1"/>
          <w:w w:val="105"/>
        </w:rPr>
        <w:t>organise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their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livelihoods.</w:t>
      </w:r>
    </w:p>
    <w:p w14:paraId="57C3B424" w14:textId="77777777" w:rsidR="003C1EA4" w:rsidRDefault="00806EF0">
      <w:pPr>
        <w:pStyle w:val="BodyText"/>
        <w:numPr>
          <w:ilvl w:val="1"/>
          <w:numId w:val="2"/>
        </w:numPr>
        <w:tabs>
          <w:tab w:val="left" w:pos="1182"/>
        </w:tabs>
        <w:spacing w:line="277" w:lineRule="exact"/>
      </w:pPr>
      <w:r>
        <w:rPr>
          <w:spacing w:val="-3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law</w:t>
      </w:r>
      <w:r>
        <w:rPr>
          <w:spacing w:val="-9"/>
          <w:w w:val="105"/>
        </w:rPr>
        <w:t xml:space="preserve"> </w:t>
      </w:r>
      <w:r>
        <w:rPr>
          <w:w w:val="105"/>
        </w:rPr>
        <w:t>sits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corner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vigilant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sluggard.</w:t>
      </w:r>
    </w:p>
    <w:p w14:paraId="09E2B474" w14:textId="77777777" w:rsidR="003C1EA4" w:rsidRDefault="00806EF0">
      <w:pPr>
        <w:pStyle w:val="BodyText"/>
        <w:numPr>
          <w:ilvl w:val="1"/>
          <w:numId w:val="2"/>
        </w:numPr>
        <w:tabs>
          <w:tab w:val="left" w:pos="1182"/>
        </w:tabs>
        <w:spacing w:before="161"/>
        <w:rPr>
          <w:rFonts w:cs="Tahoma"/>
        </w:rPr>
      </w:pPr>
      <w:r>
        <w:rPr>
          <w:w w:val="105"/>
        </w:rPr>
        <w:t>rescission</w:t>
      </w:r>
      <w:r>
        <w:rPr>
          <w:spacing w:val="17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20"/>
          <w:w w:val="105"/>
        </w:rPr>
        <w:t xml:space="preserve"> </w:t>
      </w:r>
      <w:r>
        <w:rPr>
          <w:spacing w:val="-3"/>
          <w:w w:val="105"/>
        </w:rPr>
        <w:t>at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rFonts w:cs="Tahoma"/>
          <w:w w:val="105"/>
        </w:rPr>
        <w:t>court’s</w:t>
      </w:r>
      <w:r>
        <w:rPr>
          <w:rFonts w:cs="Tahoma"/>
          <w:spacing w:val="26"/>
          <w:w w:val="105"/>
        </w:rPr>
        <w:t xml:space="preserve"> </w:t>
      </w:r>
      <w:r>
        <w:rPr>
          <w:rFonts w:cs="Tahoma"/>
          <w:w w:val="105"/>
        </w:rPr>
        <w:t>discretion</w:t>
      </w:r>
      <w:r>
        <w:rPr>
          <w:rFonts w:cs="Tahoma"/>
          <w:spacing w:val="17"/>
          <w:w w:val="105"/>
        </w:rPr>
        <w:t xml:space="preserve"> </w:t>
      </w:r>
      <w:r>
        <w:rPr>
          <w:rFonts w:cs="Tahoma"/>
          <w:spacing w:val="1"/>
          <w:w w:val="105"/>
        </w:rPr>
        <w:t>which</w:t>
      </w:r>
      <w:r>
        <w:rPr>
          <w:rFonts w:cs="Tahoma"/>
          <w:spacing w:val="22"/>
          <w:w w:val="105"/>
        </w:rPr>
        <w:t xml:space="preserve"> </w:t>
      </w:r>
      <w:r>
        <w:rPr>
          <w:rFonts w:cs="Tahoma"/>
          <w:w w:val="105"/>
        </w:rPr>
        <w:t>discretion</w:t>
      </w:r>
      <w:r>
        <w:rPr>
          <w:rFonts w:cs="Tahoma"/>
          <w:spacing w:val="16"/>
          <w:w w:val="105"/>
        </w:rPr>
        <w:t xml:space="preserve"> </w:t>
      </w:r>
      <w:r>
        <w:rPr>
          <w:rFonts w:cs="Tahoma"/>
          <w:spacing w:val="-1"/>
          <w:w w:val="105"/>
        </w:rPr>
        <w:t>must</w:t>
      </w:r>
      <w:r>
        <w:rPr>
          <w:rFonts w:cs="Tahoma"/>
          <w:spacing w:val="25"/>
          <w:w w:val="105"/>
        </w:rPr>
        <w:t xml:space="preserve"> </w:t>
      </w:r>
      <w:r>
        <w:rPr>
          <w:rFonts w:cs="Tahoma"/>
          <w:spacing w:val="2"/>
          <w:w w:val="105"/>
        </w:rPr>
        <w:t>be</w:t>
      </w:r>
      <w:r>
        <w:rPr>
          <w:rFonts w:cs="Tahoma"/>
          <w:spacing w:val="23"/>
          <w:w w:val="105"/>
        </w:rPr>
        <w:t xml:space="preserve"> </w:t>
      </w:r>
      <w:r>
        <w:rPr>
          <w:rFonts w:cs="Tahoma"/>
          <w:w w:val="105"/>
        </w:rPr>
        <w:t>exercised</w:t>
      </w:r>
    </w:p>
    <w:p w14:paraId="593184C8" w14:textId="77777777" w:rsidR="003C1EA4" w:rsidRDefault="00806EF0">
      <w:pPr>
        <w:pStyle w:val="BodyText"/>
        <w:spacing w:before="154"/>
        <w:ind w:left="1181" w:firstLine="0"/>
      </w:pPr>
      <w:r>
        <w:rPr>
          <w:spacing w:val="-1"/>
          <w:w w:val="105"/>
        </w:rPr>
        <w:t>judiciously.</w:t>
      </w:r>
    </w:p>
    <w:p w14:paraId="5BBFC0CD" w14:textId="77777777" w:rsidR="003C1EA4" w:rsidRDefault="00806EF0">
      <w:pPr>
        <w:numPr>
          <w:ilvl w:val="1"/>
          <w:numId w:val="2"/>
        </w:numPr>
        <w:tabs>
          <w:tab w:val="left" w:pos="1182"/>
        </w:tabs>
        <w:spacing w:before="154" w:line="380" w:lineRule="auto"/>
        <w:ind w:right="117"/>
        <w:jc w:val="both"/>
        <w:rPr>
          <w:rFonts w:ascii="Tahoma" w:eastAsia="Tahoma" w:hAnsi="Tahoma" w:cs="Tahoma"/>
          <w:sz w:val="23"/>
          <w:szCs w:val="23"/>
        </w:rPr>
      </w:pPr>
      <w:r>
        <w:rPr>
          <w:rFonts w:ascii="Tahoma"/>
          <w:spacing w:val="-3"/>
          <w:w w:val="105"/>
          <w:sz w:val="23"/>
        </w:rPr>
        <w:t>the</w:t>
      </w:r>
      <w:r>
        <w:rPr>
          <w:rFonts w:ascii="Tahoma"/>
          <w:spacing w:val="13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factors</w:t>
      </w:r>
      <w:r>
        <w:rPr>
          <w:rFonts w:ascii="Tahoma"/>
          <w:spacing w:val="18"/>
          <w:w w:val="105"/>
          <w:sz w:val="23"/>
        </w:rPr>
        <w:t xml:space="preserve"> </w:t>
      </w:r>
      <w:r>
        <w:rPr>
          <w:rFonts w:ascii="Tahoma"/>
          <w:spacing w:val="-1"/>
          <w:w w:val="105"/>
          <w:sz w:val="23"/>
        </w:rPr>
        <w:t>are</w:t>
      </w:r>
      <w:r>
        <w:rPr>
          <w:rFonts w:ascii="Tahoma"/>
          <w:spacing w:val="13"/>
          <w:w w:val="105"/>
          <w:sz w:val="23"/>
        </w:rPr>
        <w:t xml:space="preserve"> </w:t>
      </w:r>
      <w:r>
        <w:rPr>
          <w:rFonts w:ascii="Tahoma"/>
          <w:spacing w:val="1"/>
          <w:w w:val="105"/>
          <w:sz w:val="23"/>
        </w:rPr>
        <w:t>considered</w:t>
      </w:r>
      <w:r>
        <w:rPr>
          <w:rFonts w:ascii="Tahoma"/>
          <w:spacing w:val="16"/>
          <w:w w:val="105"/>
          <w:sz w:val="23"/>
        </w:rPr>
        <w:t xml:space="preserve"> </w:t>
      </w:r>
      <w:r>
        <w:rPr>
          <w:rFonts w:ascii="Tahoma"/>
          <w:spacing w:val="-1"/>
          <w:w w:val="105"/>
          <w:sz w:val="23"/>
        </w:rPr>
        <w:t>cumulatively.</w:t>
      </w:r>
      <w:r>
        <w:rPr>
          <w:rFonts w:ascii="Tahoma"/>
          <w:spacing w:val="23"/>
          <w:w w:val="105"/>
          <w:sz w:val="23"/>
        </w:rPr>
        <w:t xml:space="preserve"> </w:t>
      </w:r>
      <w:proofErr w:type="spellStart"/>
      <w:r>
        <w:rPr>
          <w:rFonts w:ascii="Tahoma"/>
          <w:b/>
          <w:w w:val="105"/>
          <w:sz w:val="23"/>
        </w:rPr>
        <w:t>Stockil</w:t>
      </w:r>
      <w:proofErr w:type="spellEnd"/>
      <w:r>
        <w:rPr>
          <w:rFonts w:ascii="Tahoma"/>
          <w:b/>
          <w:spacing w:val="15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v</w:t>
      </w:r>
      <w:r>
        <w:rPr>
          <w:rFonts w:ascii="Tahoma"/>
          <w:b/>
          <w:spacing w:val="14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Griffiths</w:t>
      </w:r>
      <w:r>
        <w:rPr>
          <w:rFonts w:ascii="Tahoma"/>
          <w:b/>
          <w:spacing w:val="26"/>
          <w:w w:val="105"/>
          <w:sz w:val="23"/>
        </w:rPr>
        <w:t xml:space="preserve"> </w:t>
      </w:r>
      <w:r>
        <w:rPr>
          <w:rFonts w:ascii="Tahoma"/>
          <w:spacing w:val="1"/>
          <w:w w:val="105"/>
          <w:sz w:val="23"/>
        </w:rPr>
        <w:t>1992(</w:t>
      </w:r>
      <w:proofErr w:type="gramStart"/>
      <w:r>
        <w:rPr>
          <w:rFonts w:ascii="Tahoma"/>
          <w:spacing w:val="1"/>
          <w:w w:val="105"/>
          <w:sz w:val="23"/>
        </w:rPr>
        <w:t>1)ZLR</w:t>
      </w:r>
      <w:proofErr w:type="gramEnd"/>
      <w:r>
        <w:rPr>
          <w:rFonts w:ascii="Times New Roman"/>
          <w:spacing w:val="62"/>
          <w:w w:val="103"/>
          <w:sz w:val="23"/>
        </w:rPr>
        <w:t xml:space="preserve"> </w:t>
      </w:r>
      <w:r>
        <w:rPr>
          <w:rFonts w:ascii="Tahoma"/>
          <w:spacing w:val="-1"/>
          <w:w w:val="105"/>
          <w:sz w:val="23"/>
        </w:rPr>
        <w:t>172(S)</w:t>
      </w:r>
    </w:p>
    <w:p w14:paraId="665451A3" w14:textId="77777777" w:rsidR="003C1EA4" w:rsidRDefault="003C1EA4">
      <w:pPr>
        <w:spacing w:before="7"/>
        <w:rPr>
          <w:rFonts w:ascii="Tahoma" w:eastAsia="Tahoma" w:hAnsi="Tahoma" w:cs="Tahoma"/>
          <w:sz w:val="34"/>
          <w:szCs w:val="34"/>
        </w:rPr>
      </w:pPr>
    </w:p>
    <w:p w14:paraId="4BCCB9E6" w14:textId="77777777" w:rsidR="003C1EA4" w:rsidRDefault="00806EF0">
      <w:pPr>
        <w:pStyle w:val="Heading1"/>
      </w:pPr>
      <w:r>
        <w:rPr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Arguments</w:t>
      </w:r>
    </w:p>
    <w:p w14:paraId="080484AD" w14:textId="77777777" w:rsidR="003C1EA4" w:rsidRDefault="003C1EA4">
      <w:pPr>
        <w:rPr>
          <w:rFonts w:ascii="Tahoma" w:eastAsia="Tahoma" w:hAnsi="Tahoma" w:cs="Tahoma"/>
          <w:sz w:val="20"/>
          <w:szCs w:val="20"/>
        </w:rPr>
      </w:pPr>
    </w:p>
    <w:p w14:paraId="30628557" w14:textId="77777777" w:rsidR="003C1EA4" w:rsidRDefault="003C1EA4">
      <w:pPr>
        <w:rPr>
          <w:rFonts w:ascii="Tahoma" w:eastAsia="Tahoma" w:hAnsi="Tahoma" w:cs="Tahoma"/>
          <w:sz w:val="20"/>
          <w:szCs w:val="20"/>
        </w:rPr>
      </w:pPr>
    </w:p>
    <w:p w14:paraId="4EA21FB0" w14:textId="77777777" w:rsidR="003C1EA4" w:rsidRDefault="00806EF0">
      <w:pPr>
        <w:pStyle w:val="BodyText"/>
        <w:numPr>
          <w:ilvl w:val="0"/>
          <w:numId w:val="2"/>
        </w:numPr>
        <w:tabs>
          <w:tab w:val="left" w:pos="894"/>
        </w:tabs>
        <w:spacing w:before="201"/>
        <w:ind w:left="893" w:hanging="433"/>
        <w:jc w:val="left"/>
        <w:rPr>
          <w:rFonts w:cs="Tahoma"/>
        </w:rPr>
      </w:pPr>
      <w:proofErr w:type="gramStart"/>
      <w:r>
        <w:rPr>
          <w:w w:val="105"/>
        </w:rPr>
        <w:t xml:space="preserve">The </w:t>
      </w:r>
      <w:r>
        <w:rPr>
          <w:spacing w:val="7"/>
          <w:w w:val="105"/>
        </w:rPr>
        <w:t xml:space="preserve"> </w:t>
      </w:r>
      <w:r>
        <w:rPr>
          <w:rFonts w:cs="Tahoma"/>
          <w:w w:val="105"/>
        </w:rPr>
        <w:t>respondent’s</w:t>
      </w:r>
      <w:proofErr w:type="gramEnd"/>
      <w:r>
        <w:rPr>
          <w:rFonts w:cs="Tahoma"/>
          <w:w w:val="105"/>
        </w:rPr>
        <w:t xml:space="preserve"> </w:t>
      </w:r>
      <w:r>
        <w:rPr>
          <w:rFonts w:cs="Tahoma"/>
          <w:spacing w:val="10"/>
          <w:w w:val="105"/>
        </w:rPr>
        <w:t xml:space="preserve"> </w:t>
      </w:r>
      <w:r>
        <w:rPr>
          <w:rFonts w:cs="Tahoma"/>
          <w:w w:val="105"/>
        </w:rPr>
        <w:t xml:space="preserve">argument </w:t>
      </w:r>
      <w:r>
        <w:rPr>
          <w:rFonts w:cs="Tahoma"/>
          <w:spacing w:val="9"/>
          <w:w w:val="105"/>
        </w:rPr>
        <w:t xml:space="preserve"> </w:t>
      </w:r>
      <w:r>
        <w:rPr>
          <w:rFonts w:cs="Tahoma"/>
          <w:spacing w:val="1"/>
          <w:w w:val="105"/>
        </w:rPr>
        <w:t>is</w:t>
      </w:r>
      <w:r>
        <w:rPr>
          <w:rFonts w:cs="Tahoma"/>
          <w:w w:val="105"/>
        </w:rPr>
        <w:t xml:space="preserve"> </w:t>
      </w:r>
      <w:r>
        <w:rPr>
          <w:rFonts w:cs="Tahoma"/>
          <w:spacing w:val="4"/>
          <w:w w:val="105"/>
        </w:rPr>
        <w:t xml:space="preserve"> </w:t>
      </w:r>
      <w:r>
        <w:rPr>
          <w:rFonts w:cs="Tahoma"/>
          <w:spacing w:val="1"/>
          <w:w w:val="105"/>
        </w:rPr>
        <w:t>that</w:t>
      </w:r>
      <w:r>
        <w:rPr>
          <w:rFonts w:cs="Tahoma"/>
          <w:w w:val="105"/>
        </w:rPr>
        <w:t xml:space="preserve"> </w:t>
      </w:r>
      <w:r>
        <w:rPr>
          <w:rFonts w:cs="Tahoma"/>
          <w:spacing w:val="8"/>
          <w:w w:val="105"/>
        </w:rPr>
        <w:t xml:space="preserve"> </w:t>
      </w:r>
      <w:r>
        <w:rPr>
          <w:rFonts w:cs="Tahoma"/>
          <w:spacing w:val="1"/>
          <w:w w:val="105"/>
        </w:rPr>
        <w:t>the</w:t>
      </w:r>
      <w:r>
        <w:rPr>
          <w:rFonts w:cs="Tahoma"/>
          <w:w w:val="105"/>
        </w:rPr>
        <w:t xml:space="preserve"> </w:t>
      </w:r>
      <w:r>
        <w:rPr>
          <w:rFonts w:cs="Tahoma"/>
          <w:spacing w:val="6"/>
          <w:w w:val="105"/>
        </w:rPr>
        <w:t xml:space="preserve"> </w:t>
      </w:r>
      <w:r>
        <w:rPr>
          <w:rFonts w:cs="Tahoma"/>
          <w:w w:val="105"/>
        </w:rPr>
        <w:t xml:space="preserve">applicants </w:t>
      </w:r>
      <w:r>
        <w:rPr>
          <w:rFonts w:cs="Tahoma"/>
          <w:spacing w:val="10"/>
          <w:w w:val="105"/>
        </w:rPr>
        <w:t xml:space="preserve"> </w:t>
      </w:r>
      <w:r>
        <w:rPr>
          <w:rFonts w:cs="Tahoma"/>
          <w:spacing w:val="-1"/>
          <w:w w:val="105"/>
        </w:rPr>
        <w:t>do</w:t>
      </w:r>
      <w:r>
        <w:rPr>
          <w:rFonts w:cs="Tahoma"/>
          <w:w w:val="105"/>
        </w:rPr>
        <w:t xml:space="preserve"> </w:t>
      </w:r>
      <w:r>
        <w:rPr>
          <w:rFonts w:cs="Tahoma"/>
          <w:spacing w:val="10"/>
          <w:w w:val="105"/>
        </w:rPr>
        <w:t xml:space="preserve"> </w:t>
      </w:r>
      <w:r>
        <w:rPr>
          <w:rFonts w:cs="Tahoma"/>
          <w:spacing w:val="-3"/>
          <w:w w:val="105"/>
        </w:rPr>
        <w:t>not</w:t>
      </w:r>
      <w:r>
        <w:rPr>
          <w:rFonts w:cs="Tahoma"/>
          <w:w w:val="105"/>
        </w:rPr>
        <w:t xml:space="preserve"> </w:t>
      </w:r>
      <w:r>
        <w:rPr>
          <w:rFonts w:cs="Tahoma"/>
          <w:spacing w:val="8"/>
          <w:w w:val="105"/>
        </w:rPr>
        <w:t xml:space="preserve"> </w:t>
      </w:r>
      <w:r>
        <w:rPr>
          <w:rFonts w:cs="Tahoma"/>
          <w:spacing w:val="1"/>
          <w:w w:val="105"/>
        </w:rPr>
        <w:t>deserve</w:t>
      </w:r>
      <w:r>
        <w:rPr>
          <w:rFonts w:cs="Tahoma"/>
          <w:w w:val="105"/>
        </w:rPr>
        <w:t xml:space="preserve"> </w:t>
      </w:r>
      <w:r>
        <w:rPr>
          <w:rFonts w:cs="Tahoma"/>
          <w:spacing w:val="6"/>
          <w:w w:val="105"/>
        </w:rPr>
        <w:t xml:space="preserve"> </w:t>
      </w:r>
      <w:r>
        <w:rPr>
          <w:rFonts w:cs="Tahoma"/>
          <w:spacing w:val="1"/>
          <w:w w:val="105"/>
        </w:rPr>
        <w:t>the</w:t>
      </w:r>
    </w:p>
    <w:p w14:paraId="3CA68EE9" w14:textId="77777777" w:rsidR="003C1EA4" w:rsidRDefault="00806EF0">
      <w:pPr>
        <w:pStyle w:val="BodyText"/>
        <w:spacing w:before="162"/>
        <w:ind w:firstLine="0"/>
      </w:pPr>
      <w:r>
        <w:rPr>
          <w:spacing w:val="-1"/>
          <w:w w:val="105"/>
        </w:rPr>
        <w:t>rescission.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Firstly</w:t>
      </w:r>
      <w:proofErr w:type="gramEnd"/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explanation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delay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supported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documents</w:t>
      </w:r>
      <w:r>
        <w:rPr>
          <w:spacing w:val="-9"/>
          <w:w w:val="105"/>
        </w:rPr>
        <w:t xml:space="preserve"> </w:t>
      </w:r>
      <w:r>
        <w:rPr>
          <w:w w:val="105"/>
        </w:rPr>
        <w:t>like</w:t>
      </w:r>
    </w:p>
    <w:p w14:paraId="5CC550AB" w14:textId="77777777" w:rsidR="003C1EA4" w:rsidRDefault="003C1EA4">
      <w:pPr>
        <w:sectPr w:rsidR="003C1EA4">
          <w:pgSz w:w="11910" w:h="16850"/>
          <w:pgMar w:top="1240" w:right="1320" w:bottom="280" w:left="1340" w:header="762" w:footer="0" w:gutter="0"/>
          <w:cols w:space="720"/>
        </w:sectPr>
      </w:pPr>
    </w:p>
    <w:p w14:paraId="18B489AA" w14:textId="77777777" w:rsidR="003C1EA4" w:rsidRDefault="003C1EA4">
      <w:pPr>
        <w:spacing w:before="11"/>
        <w:rPr>
          <w:rFonts w:ascii="Tahoma" w:eastAsia="Tahoma" w:hAnsi="Tahoma" w:cs="Tahoma"/>
          <w:sz w:val="17"/>
          <w:szCs w:val="17"/>
        </w:rPr>
      </w:pPr>
    </w:p>
    <w:p w14:paraId="6111F48E" w14:textId="77777777" w:rsidR="003C1EA4" w:rsidRDefault="00806EF0">
      <w:pPr>
        <w:pStyle w:val="BodyText"/>
        <w:spacing w:before="67" w:line="375" w:lineRule="auto"/>
        <w:ind w:left="481" w:right="119" w:firstLine="0"/>
        <w:jc w:val="both"/>
      </w:pPr>
      <w:r>
        <w:rPr>
          <w:spacing w:val="-3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notice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set</w:t>
      </w:r>
      <w:r>
        <w:rPr>
          <w:spacing w:val="-13"/>
          <w:w w:val="105"/>
        </w:rPr>
        <w:t xml:space="preserve"> </w:t>
      </w:r>
      <w:r>
        <w:rPr>
          <w:w w:val="105"/>
        </w:rPr>
        <w:t>down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20"/>
          <w:w w:val="105"/>
        </w:rPr>
        <w:t xml:space="preserve"> </w:t>
      </w:r>
      <w:r>
        <w:rPr>
          <w:spacing w:val="2"/>
          <w:w w:val="105"/>
        </w:rPr>
        <w:t>was</w:t>
      </w:r>
      <w:r>
        <w:rPr>
          <w:spacing w:val="-17"/>
          <w:w w:val="105"/>
        </w:rPr>
        <w:t xml:space="preserve"> </w:t>
      </w:r>
      <w:r>
        <w:rPr>
          <w:w w:val="105"/>
        </w:rPr>
        <w:t>served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previous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address.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spacing w:val="3"/>
          <w:w w:val="105"/>
        </w:rPr>
        <w:t>this</w:t>
      </w:r>
      <w:r>
        <w:rPr>
          <w:spacing w:val="-17"/>
          <w:w w:val="105"/>
        </w:rPr>
        <w:t xml:space="preserve"> </w:t>
      </w:r>
      <w:proofErr w:type="gramStart"/>
      <w:r>
        <w:rPr>
          <w:spacing w:val="-1"/>
          <w:w w:val="105"/>
        </w:rPr>
        <w:t>reason</w:t>
      </w:r>
      <w:proofErr w:type="gramEnd"/>
      <w:r>
        <w:rPr>
          <w:rFonts w:ascii="Times New Roman"/>
          <w:spacing w:val="71"/>
          <w:w w:val="103"/>
        </w:rPr>
        <w:t xml:space="preserve"> </w:t>
      </w:r>
      <w:r>
        <w:rPr>
          <w:spacing w:val="1"/>
          <w:w w:val="105"/>
        </w:rPr>
        <w:t>it</w:t>
      </w:r>
      <w:r>
        <w:rPr>
          <w:spacing w:val="-21"/>
          <w:w w:val="105"/>
        </w:rPr>
        <w:t xml:space="preserve"> </w:t>
      </w:r>
      <w:r>
        <w:rPr>
          <w:w w:val="105"/>
        </w:rPr>
        <w:t>was</w:t>
      </w:r>
      <w:r>
        <w:rPr>
          <w:spacing w:val="-19"/>
          <w:w w:val="105"/>
        </w:rPr>
        <w:t xml:space="preserve"> </w:t>
      </w:r>
      <w:r>
        <w:rPr>
          <w:w w:val="105"/>
        </w:rPr>
        <w:t>argued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21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explanation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21"/>
          <w:w w:val="105"/>
        </w:rPr>
        <w:t xml:space="preserve"> </w:t>
      </w:r>
      <w:r>
        <w:rPr>
          <w:spacing w:val="1"/>
          <w:w w:val="105"/>
        </w:rPr>
        <w:t>reasonable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w w:val="105"/>
        </w:rPr>
        <w:t>other</w:t>
      </w:r>
      <w:r>
        <w:rPr>
          <w:spacing w:val="-14"/>
          <w:w w:val="105"/>
        </w:rPr>
        <w:t xml:space="preserve"> </w:t>
      </w:r>
      <w:r>
        <w:rPr>
          <w:w w:val="105"/>
        </w:rPr>
        <w:t>reasons.</w:t>
      </w:r>
      <w:r>
        <w:rPr>
          <w:rFonts w:ascii="Times New Roman"/>
          <w:spacing w:val="38"/>
          <w:w w:val="103"/>
        </w:rPr>
        <w:t xml:space="preserve"> </w:t>
      </w:r>
      <w:r>
        <w:rPr>
          <w:spacing w:val="-3"/>
          <w:w w:val="105"/>
        </w:rPr>
        <w:t>It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bold</w:t>
      </w:r>
      <w:r>
        <w:rPr>
          <w:spacing w:val="-15"/>
          <w:w w:val="105"/>
        </w:rPr>
        <w:t xml:space="preserve"> </w:t>
      </w:r>
      <w:r>
        <w:rPr>
          <w:w w:val="105"/>
        </w:rPr>
        <w:t>allegation.</w:t>
      </w:r>
      <w:r>
        <w:rPr>
          <w:spacing w:val="-10"/>
          <w:w w:val="105"/>
        </w:rPr>
        <w:t xml:space="preserve"> </w:t>
      </w:r>
      <w:r>
        <w:rPr>
          <w:w w:val="105"/>
        </w:rPr>
        <w:t>Secondly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was</w:t>
      </w:r>
      <w:r>
        <w:rPr>
          <w:spacing w:val="-12"/>
          <w:w w:val="105"/>
        </w:rPr>
        <w:t xml:space="preserve"> </w:t>
      </w:r>
      <w:r>
        <w:rPr>
          <w:w w:val="105"/>
        </w:rPr>
        <w:t>argued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delay</w:t>
      </w:r>
      <w:r>
        <w:rPr>
          <w:spacing w:val="-15"/>
          <w:w w:val="105"/>
        </w:rPr>
        <w:t xml:space="preserve"> </w:t>
      </w:r>
      <w:r>
        <w:rPr>
          <w:spacing w:val="5"/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prosecuting</w:t>
      </w:r>
      <w:r>
        <w:rPr>
          <w:spacing w:val="-15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rFonts w:ascii="Times New Roman"/>
          <w:spacing w:val="48"/>
          <w:w w:val="103"/>
        </w:rPr>
        <w:t xml:space="preserve"> </w:t>
      </w:r>
      <w:r>
        <w:rPr>
          <w:w w:val="105"/>
        </w:rPr>
        <w:t>application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since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it</w:t>
      </w:r>
      <w:r>
        <w:rPr>
          <w:spacing w:val="-20"/>
          <w:w w:val="105"/>
        </w:rPr>
        <w:t xml:space="preserve"> </w:t>
      </w:r>
      <w:r>
        <w:rPr>
          <w:w w:val="105"/>
        </w:rPr>
        <w:t>was</w:t>
      </w:r>
      <w:r>
        <w:rPr>
          <w:spacing w:val="-17"/>
          <w:w w:val="105"/>
        </w:rPr>
        <w:t xml:space="preserve"> </w:t>
      </w:r>
      <w:r>
        <w:rPr>
          <w:w w:val="105"/>
        </w:rPr>
        <w:t>filed</w:t>
      </w:r>
      <w:r>
        <w:rPr>
          <w:spacing w:val="-21"/>
          <w:w w:val="105"/>
        </w:rPr>
        <w:t xml:space="preserve"> </w:t>
      </w:r>
      <w:r>
        <w:rPr>
          <w:w w:val="105"/>
        </w:rPr>
        <w:t>leaves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lot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spacing w:val="2"/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desired</w:t>
      </w:r>
      <w:r>
        <w:rPr>
          <w:spacing w:val="-21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applicants</w:t>
      </w:r>
      <w:r>
        <w:rPr>
          <w:spacing w:val="-18"/>
          <w:w w:val="105"/>
        </w:rPr>
        <w:t xml:space="preserve"> </w:t>
      </w:r>
      <w:r>
        <w:rPr>
          <w:w w:val="105"/>
        </w:rPr>
        <w:t>left</w:t>
      </w:r>
      <w:r>
        <w:rPr>
          <w:rFonts w:ascii="Times New Roman"/>
          <w:spacing w:val="52"/>
          <w:w w:val="103"/>
        </w:rPr>
        <w:t xml:space="preserve"> </w:t>
      </w:r>
      <w:r>
        <w:rPr>
          <w:spacing w:val="1"/>
          <w:w w:val="105"/>
        </w:rPr>
        <w:t>it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registrar</w:t>
      </w:r>
      <w:r>
        <w:rPr>
          <w:spacing w:val="15"/>
          <w:w w:val="105"/>
        </w:rPr>
        <w:t xml:space="preserve"> </w:t>
      </w:r>
      <w:r>
        <w:rPr>
          <w:w w:val="105"/>
        </w:rPr>
        <w:t>instead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pursuing</w:t>
      </w:r>
      <w:r>
        <w:rPr>
          <w:spacing w:val="12"/>
          <w:w w:val="105"/>
        </w:rPr>
        <w:t xml:space="preserve"> </w:t>
      </w:r>
      <w:r>
        <w:rPr>
          <w:w w:val="105"/>
        </w:rPr>
        <w:t>their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application.</w:t>
      </w:r>
      <w:r>
        <w:rPr>
          <w:spacing w:val="20"/>
          <w:w w:val="105"/>
        </w:rPr>
        <w:t xml:space="preserve"> </w:t>
      </w:r>
      <w:r>
        <w:rPr>
          <w:spacing w:val="-3"/>
          <w:w w:val="105"/>
        </w:rPr>
        <w:t>It</w:t>
      </w:r>
      <w:r>
        <w:rPr>
          <w:spacing w:val="8"/>
          <w:w w:val="105"/>
        </w:rPr>
        <w:t xml:space="preserve"> </w:t>
      </w:r>
      <w:r>
        <w:rPr>
          <w:spacing w:val="1"/>
          <w:w w:val="105"/>
        </w:rPr>
        <w:t>stayed</w:t>
      </w:r>
      <w:r>
        <w:rPr>
          <w:spacing w:val="12"/>
          <w:w w:val="105"/>
        </w:rPr>
        <w:t xml:space="preserve"> </w:t>
      </w:r>
      <w:r>
        <w:rPr>
          <w:w w:val="105"/>
        </w:rPr>
        <w:t>upwards</w:t>
      </w:r>
      <w:r>
        <w:rPr>
          <w:spacing w:val="9"/>
          <w:w w:val="105"/>
        </w:rPr>
        <w:t xml:space="preserve"> </w:t>
      </w:r>
      <w:r>
        <w:rPr>
          <w:spacing w:val="3"/>
          <w:w w:val="105"/>
        </w:rPr>
        <w:t>of</w:t>
      </w:r>
      <w:r>
        <w:rPr>
          <w:rFonts w:ascii="Times New Roman"/>
          <w:spacing w:val="57"/>
          <w:w w:val="103"/>
        </w:rPr>
        <w:t xml:space="preserve"> </w:t>
      </w:r>
      <w:r>
        <w:rPr>
          <w:w w:val="105"/>
        </w:rPr>
        <w:t>two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years</w:t>
      </w:r>
      <w:r>
        <w:rPr>
          <w:spacing w:val="3"/>
          <w:w w:val="105"/>
        </w:rPr>
        <w:t xml:space="preserve"> </w:t>
      </w:r>
      <w:r>
        <w:rPr>
          <w:w w:val="105"/>
        </w:rPr>
        <w:t>until</w:t>
      </w:r>
      <w:r>
        <w:rPr>
          <w:spacing w:val="5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registrar</w:t>
      </w:r>
      <w:r>
        <w:rPr>
          <w:spacing w:val="1"/>
          <w:w w:val="105"/>
        </w:rPr>
        <w:t xml:space="preserve"> set it </w:t>
      </w:r>
      <w:r>
        <w:rPr>
          <w:spacing w:val="2"/>
          <w:w w:val="105"/>
        </w:rPr>
        <w:t>down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hearing.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Although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duty</w:t>
      </w:r>
      <w:r>
        <w:rPr>
          <w:spacing w:val="-1"/>
          <w:w w:val="105"/>
        </w:rPr>
        <w:t xml:space="preserve"> </w:t>
      </w:r>
      <w:r>
        <w:rPr>
          <w:spacing w:val="3"/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set</w:t>
      </w:r>
      <w:r>
        <w:rPr>
          <w:rFonts w:ascii="Times New Roman"/>
          <w:spacing w:val="37"/>
          <w:w w:val="103"/>
        </w:rPr>
        <w:t xml:space="preserve"> </w:t>
      </w:r>
      <w:r>
        <w:rPr>
          <w:w w:val="105"/>
        </w:rPr>
        <w:t>down</w:t>
      </w:r>
      <w:r>
        <w:rPr>
          <w:spacing w:val="33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30"/>
          <w:w w:val="105"/>
        </w:rPr>
        <w:t xml:space="preserve"> </w:t>
      </w:r>
      <w:r>
        <w:rPr>
          <w:spacing w:val="1"/>
          <w:w w:val="105"/>
        </w:rPr>
        <w:t>with</w:t>
      </w:r>
      <w:r>
        <w:rPr>
          <w:spacing w:val="33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registrar</w:t>
      </w:r>
      <w:r>
        <w:rPr>
          <w:spacing w:val="42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applicants</w:t>
      </w:r>
      <w:r>
        <w:rPr>
          <w:spacing w:val="37"/>
          <w:w w:val="105"/>
        </w:rPr>
        <w:t xml:space="preserve"> </w:t>
      </w:r>
      <w:r>
        <w:rPr>
          <w:w w:val="105"/>
        </w:rPr>
        <w:t>were</w:t>
      </w:r>
      <w:r>
        <w:rPr>
          <w:spacing w:val="40"/>
          <w:w w:val="105"/>
        </w:rPr>
        <w:t xml:space="preserve"> </w:t>
      </w:r>
      <w:r>
        <w:rPr>
          <w:w w:val="105"/>
        </w:rPr>
        <w:t>expected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49"/>
          <w:w w:val="105"/>
        </w:rPr>
        <w:t xml:space="preserve"> </w:t>
      </w:r>
      <w:r>
        <w:rPr>
          <w:spacing w:val="1"/>
          <w:w w:val="105"/>
          <w:u w:val="single" w:color="000000"/>
        </w:rPr>
        <w:t>chase</w:t>
      </w:r>
      <w:r>
        <w:rPr>
          <w:spacing w:val="34"/>
          <w:w w:val="105"/>
          <w:u w:val="single" w:color="000000"/>
        </w:rPr>
        <w:t xml:space="preserve"> </w:t>
      </w:r>
      <w:r>
        <w:rPr>
          <w:spacing w:val="2"/>
          <w:w w:val="105"/>
        </w:rPr>
        <w:t>up</w:t>
      </w:r>
      <w:r>
        <w:rPr>
          <w:spacing w:val="34"/>
          <w:w w:val="105"/>
        </w:rPr>
        <w:t xml:space="preserve"> </w:t>
      </w:r>
      <w:r>
        <w:rPr>
          <w:w w:val="105"/>
        </w:rPr>
        <w:t>their</w:t>
      </w:r>
      <w:r>
        <w:rPr>
          <w:rFonts w:ascii="Times New Roman"/>
          <w:spacing w:val="32"/>
          <w:w w:val="103"/>
        </w:rPr>
        <w:t xml:space="preserve"> </w:t>
      </w:r>
      <w:r>
        <w:rPr>
          <w:spacing w:val="-1"/>
          <w:w w:val="105"/>
        </w:rPr>
        <w:t>application.</w:t>
      </w:r>
      <w:r>
        <w:rPr>
          <w:spacing w:val="-34"/>
          <w:w w:val="105"/>
        </w:rPr>
        <w:t xml:space="preserve"> </w:t>
      </w:r>
      <w:r>
        <w:rPr>
          <w:w w:val="105"/>
        </w:rPr>
        <w:t>The</w:t>
      </w:r>
      <w:r>
        <w:rPr>
          <w:spacing w:val="-34"/>
          <w:w w:val="105"/>
        </w:rPr>
        <w:t xml:space="preserve"> </w:t>
      </w:r>
      <w:r>
        <w:rPr>
          <w:w w:val="105"/>
        </w:rPr>
        <w:t>respondent</w:t>
      </w:r>
      <w:r>
        <w:rPr>
          <w:spacing w:val="-33"/>
          <w:w w:val="105"/>
        </w:rPr>
        <w:t xml:space="preserve"> </w:t>
      </w:r>
      <w:r>
        <w:rPr>
          <w:w w:val="105"/>
        </w:rPr>
        <w:t>interpreted</w:t>
      </w:r>
      <w:r>
        <w:rPr>
          <w:spacing w:val="-34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35"/>
          <w:w w:val="105"/>
        </w:rPr>
        <w:t xml:space="preserve"> </w:t>
      </w:r>
      <w:r>
        <w:rPr>
          <w:w w:val="105"/>
        </w:rPr>
        <w:t>lackadaisical</w:t>
      </w:r>
      <w:r>
        <w:rPr>
          <w:spacing w:val="-31"/>
          <w:w w:val="105"/>
        </w:rPr>
        <w:t xml:space="preserve"> </w:t>
      </w:r>
      <w:r>
        <w:rPr>
          <w:spacing w:val="1"/>
          <w:w w:val="105"/>
        </w:rPr>
        <w:t>approach</w:t>
      </w:r>
      <w:r>
        <w:rPr>
          <w:spacing w:val="-35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7"/>
          <w:w w:val="105"/>
        </w:rPr>
        <w:t xml:space="preserve"> </w:t>
      </w:r>
      <w:r>
        <w:rPr>
          <w:w w:val="105"/>
        </w:rPr>
        <w:t>mean</w:t>
      </w:r>
      <w:r>
        <w:rPr>
          <w:spacing w:val="-41"/>
          <w:w w:val="105"/>
        </w:rPr>
        <w:t xml:space="preserve"> </w:t>
      </w:r>
      <w:r>
        <w:rPr>
          <w:spacing w:val="3"/>
          <w:w w:val="105"/>
        </w:rPr>
        <w:t>lack</w:t>
      </w:r>
      <w:r>
        <w:rPr>
          <w:rFonts w:ascii="Times New Roman"/>
          <w:spacing w:val="81"/>
          <w:w w:val="103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confidence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their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case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therefore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tatamounting</w:t>
      </w:r>
      <w:proofErr w:type="spellEnd"/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spacing w:val="3"/>
          <w:w w:val="105"/>
        </w:rPr>
        <w:t>bad</w:t>
      </w:r>
      <w:r>
        <w:rPr>
          <w:rFonts w:ascii="Times New Roman"/>
          <w:spacing w:val="45"/>
          <w:w w:val="103"/>
        </w:rPr>
        <w:t xml:space="preserve"> </w:t>
      </w:r>
      <w:r>
        <w:rPr>
          <w:spacing w:val="-1"/>
          <w:w w:val="105"/>
        </w:rPr>
        <w:t>faith.</w:t>
      </w:r>
    </w:p>
    <w:p w14:paraId="08DFD577" w14:textId="77777777" w:rsidR="003C1EA4" w:rsidRDefault="003C1EA4">
      <w:pPr>
        <w:rPr>
          <w:rFonts w:ascii="Tahoma" w:eastAsia="Tahoma" w:hAnsi="Tahoma" w:cs="Tahoma"/>
          <w:sz w:val="24"/>
          <w:szCs w:val="24"/>
        </w:rPr>
      </w:pPr>
    </w:p>
    <w:p w14:paraId="0E0CDC99" w14:textId="77777777" w:rsidR="003C1EA4" w:rsidRDefault="00806EF0">
      <w:pPr>
        <w:pStyle w:val="BodyText"/>
        <w:numPr>
          <w:ilvl w:val="0"/>
          <w:numId w:val="2"/>
        </w:numPr>
        <w:tabs>
          <w:tab w:val="left" w:pos="482"/>
        </w:tabs>
        <w:spacing w:before="147" w:line="373" w:lineRule="auto"/>
        <w:ind w:left="481" w:right="117"/>
        <w:jc w:val="both"/>
      </w:pPr>
      <w:r>
        <w:rPr>
          <w:spacing w:val="-3"/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prospects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success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respondent</w:t>
      </w:r>
      <w:r>
        <w:rPr>
          <w:spacing w:val="-9"/>
          <w:w w:val="105"/>
        </w:rPr>
        <w:t xml:space="preserve"> </w:t>
      </w:r>
      <w:r>
        <w:rPr>
          <w:w w:val="105"/>
        </w:rPr>
        <w:t>did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see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prospects</w:t>
      </w:r>
      <w:r>
        <w:rPr>
          <w:spacing w:val="-13"/>
          <w:w w:val="105"/>
        </w:rPr>
        <w:t xml:space="preserve"> </w:t>
      </w:r>
      <w:r>
        <w:rPr>
          <w:w w:val="105"/>
        </w:rPr>
        <w:t>because</w:t>
      </w:r>
      <w:r>
        <w:rPr>
          <w:rFonts w:ascii="Times New Roman"/>
          <w:spacing w:val="67"/>
          <w:w w:val="103"/>
        </w:rPr>
        <w:t xml:space="preserve"> </w:t>
      </w:r>
      <w:r>
        <w:rPr>
          <w:spacing w:val="-3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respondents</w:t>
      </w:r>
      <w:r>
        <w:rPr>
          <w:spacing w:val="2"/>
          <w:w w:val="105"/>
        </w:rPr>
        <w:t xml:space="preserve"> </w:t>
      </w:r>
      <w:r>
        <w:rPr>
          <w:w w:val="105"/>
        </w:rPr>
        <w:t>had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w w:val="105"/>
        </w:rPr>
        <w:t xml:space="preserve"> attached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decisions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were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centre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61"/>
          <w:w w:val="103"/>
        </w:rPr>
        <w:t xml:space="preserve"> </w:t>
      </w:r>
      <w:r>
        <w:rPr>
          <w:spacing w:val="-1"/>
          <w:w w:val="105"/>
        </w:rPr>
        <w:t>application.</w:t>
      </w:r>
    </w:p>
    <w:p w14:paraId="1E778D0F" w14:textId="77777777" w:rsidR="003C1EA4" w:rsidRDefault="003C1EA4">
      <w:pPr>
        <w:rPr>
          <w:rFonts w:ascii="Tahoma" w:eastAsia="Tahoma" w:hAnsi="Tahoma" w:cs="Tahoma"/>
          <w:sz w:val="28"/>
          <w:szCs w:val="28"/>
        </w:rPr>
      </w:pPr>
    </w:p>
    <w:p w14:paraId="6B6B4A1E" w14:textId="77777777" w:rsidR="003C1EA4" w:rsidRDefault="00806EF0">
      <w:pPr>
        <w:pStyle w:val="BodyText"/>
        <w:numPr>
          <w:ilvl w:val="0"/>
          <w:numId w:val="2"/>
        </w:numPr>
        <w:tabs>
          <w:tab w:val="left" w:pos="482"/>
        </w:tabs>
        <w:spacing w:line="375" w:lineRule="auto"/>
        <w:ind w:left="481" w:right="122"/>
        <w:jc w:val="both"/>
      </w:pPr>
      <w:r>
        <w:rPr>
          <w:spacing w:val="-3"/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other</w:t>
      </w:r>
      <w:r>
        <w:rPr>
          <w:spacing w:val="-6"/>
          <w:w w:val="105"/>
        </w:rPr>
        <w:t xml:space="preserve"> </w:t>
      </w:r>
      <w:proofErr w:type="gramStart"/>
      <w:r>
        <w:rPr>
          <w:spacing w:val="-1"/>
          <w:w w:val="105"/>
        </w:rPr>
        <w:t>hand</w:t>
      </w:r>
      <w:proofErr w:type="gramEnd"/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applicants</w:t>
      </w:r>
      <w:r>
        <w:rPr>
          <w:spacing w:val="-11"/>
          <w:w w:val="105"/>
        </w:rPr>
        <w:t xml:space="preserve"> </w:t>
      </w:r>
      <w:r>
        <w:rPr>
          <w:w w:val="105"/>
        </w:rPr>
        <w:t>said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they</w:t>
      </w:r>
      <w:r>
        <w:rPr>
          <w:spacing w:val="-15"/>
          <w:w w:val="105"/>
        </w:rPr>
        <w:t xml:space="preserve"> </w:t>
      </w:r>
      <w:r>
        <w:rPr>
          <w:w w:val="105"/>
        </w:rPr>
        <w:t>had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good</w:t>
      </w:r>
      <w:r>
        <w:rPr>
          <w:spacing w:val="-9"/>
          <w:w w:val="105"/>
        </w:rPr>
        <w:t xml:space="preserve"> </w:t>
      </w:r>
      <w:r>
        <w:rPr>
          <w:w w:val="105"/>
        </w:rPr>
        <w:t>case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deserved</w:t>
      </w:r>
      <w:r>
        <w:rPr>
          <w:rFonts w:ascii="Times New Roman" w:eastAsia="Times New Roman" w:hAnsi="Times New Roman" w:cs="Times New Roman"/>
          <w:spacing w:val="57"/>
          <w:w w:val="103"/>
        </w:rPr>
        <w:t xml:space="preserve"> </w:t>
      </w:r>
      <w:r>
        <w:rPr>
          <w:spacing w:val="-3"/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rescission.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They</w:t>
      </w:r>
      <w:r>
        <w:rPr>
          <w:spacing w:val="24"/>
          <w:w w:val="105"/>
        </w:rPr>
        <w:t xml:space="preserve"> </w:t>
      </w:r>
      <w:r>
        <w:rPr>
          <w:w w:val="105"/>
        </w:rPr>
        <w:t>argued</w:t>
      </w:r>
      <w:r>
        <w:rPr>
          <w:spacing w:val="26"/>
          <w:w w:val="105"/>
        </w:rPr>
        <w:t xml:space="preserve"> </w:t>
      </w:r>
      <w:r>
        <w:rPr>
          <w:w w:val="105"/>
        </w:rPr>
        <w:t>that</w:t>
      </w:r>
      <w:r>
        <w:rPr>
          <w:spacing w:val="27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default</w:t>
      </w:r>
      <w:r>
        <w:rPr>
          <w:spacing w:val="27"/>
          <w:w w:val="105"/>
        </w:rPr>
        <w:t xml:space="preserve"> </w:t>
      </w:r>
      <w:r>
        <w:rPr>
          <w:w w:val="105"/>
        </w:rPr>
        <w:t>was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27"/>
          <w:w w:val="105"/>
        </w:rPr>
        <w:t xml:space="preserve"> </w:t>
      </w:r>
      <w:proofErr w:type="spellStart"/>
      <w:r>
        <w:rPr>
          <w:spacing w:val="1"/>
          <w:w w:val="105"/>
        </w:rPr>
        <w:t>wilful</w:t>
      </w:r>
      <w:proofErr w:type="spellEnd"/>
      <w:r>
        <w:rPr>
          <w:spacing w:val="1"/>
          <w:w w:val="105"/>
        </w:rPr>
        <w:t>.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app</w:t>
      </w:r>
      <w:r>
        <w:rPr>
          <w:rFonts w:cs="Tahoma"/>
          <w:spacing w:val="1"/>
          <w:w w:val="105"/>
        </w:rPr>
        <w:t>licant’s</w:t>
      </w:r>
      <w:r>
        <w:rPr>
          <w:rFonts w:cs="Tahoma"/>
          <w:spacing w:val="46"/>
          <w:w w:val="103"/>
        </w:rPr>
        <w:t xml:space="preserve"> </w:t>
      </w:r>
      <w:r>
        <w:rPr>
          <w:w w:val="105"/>
        </w:rPr>
        <w:t>representative</w:t>
      </w:r>
      <w:r>
        <w:rPr>
          <w:spacing w:val="-19"/>
          <w:w w:val="105"/>
        </w:rPr>
        <w:t xml:space="preserve"> </w:t>
      </w:r>
      <w:r>
        <w:rPr>
          <w:w w:val="105"/>
        </w:rPr>
        <w:t>had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moved</w:t>
      </w:r>
      <w:r>
        <w:rPr>
          <w:spacing w:val="-21"/>
          <w:w w:val="105"/>
        </w:rPr>
        <w:t xml:space="preserve"> </w:t>
      </w:r>
      <w:r>
        <w:rPr>
          <w:w w:val="105"/>
        </w:rPr>
        <w:t>offices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was</w:t>
      </w:r>
      <w:r>
        <w:rPr>
          <w:spacing w:val="-15"/>
          <w:w w:val="105"/>
        </w:rPr>
        <w:t xml:space="preserve"> </w:t>
      </w:r>
      <w:r>
        <w:rPr>
          <w:w w:val="105"/>
        </w:rPr>
        <w:t>known</w:t>
      </w:r>
      <w:r>
        <w:rPr>
          <w:spacing w:val="-19"/>
          <w:w w:val="105"/>
        </w:rPr>
        <w:t xml:space="preserve"> </w:t>
      </w:r>
      <w:r>
        <w:rPr>
          <w:spacing w:val="2"/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registrar.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Further</w:t>
      </w:r>
      <w:r>
        <w:rPr>
          <w:rFonts w:ascii="Times New Roman" w:eastAsia="Times New Roman" w:hAnsi="Times New Roman" w:cs="Times New Roman"/>
          <w:spacing w:val="58"/>
          <w:w w:val="103"/>
        </w:rPr>
        <w:t xml:space="preserve"> </w:t>
      </w:r>
      <w:r>
        <w:rPr>
          <w:spacing w:val="-3"/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court</w:t>
      </w:r>
      <w:r>
        <w:rPr>
          <w:spacing w:val="8"/>
          <w:w w:val="105"/>
        </w:rPr>
        <w:t xml:space="preserve"> </w:t>
      </w:r>
      <w:r>
        <w:rPr>
          <w:w w:val="105"/>
        </w:rPr>
        <w:t>was</w:t>
      </w:r>
      <w:r>
        <w:rPr>
          <w:spacing w:val="9"/>
          <w:w w:val="105"/>
        </w:rPr>
        <w:t xml:space="preserve"> </w:t>
      </w:r>
      <w:r>
        <w:rPr>
          <w:w w:val="105"/>
        </w:rPr>
        <w:t>also</w:t>
      </w:r>
      <w:r>
        <w:rPr>
          <w:spacing w:val="8"/>
          <w:w w:val="105"/>
        </w:rPr>
        <w:t xml:space="preserve"> </w:t>
      </w:r>
      <w:r>
        <w:rPr>
          <w:w w:val="105"/>
        </w:rPr>
        <w:t>aware.</w:t>
      </w:r>
      <w:r>
        <w:rPr>
          <w:spacing w:val="7"/>
          <w:w w:val="105"/>
        </w:rPr>
        <w:t xml:space="preserve"> </w:t>
      </w:r>
      <w:proofErr w:type="gramStart"/>
      <w:r>
        <w:rPr>
          <w:w w:val="105"/>
        </w:rPr>
        <w:t>Therefore</w:t>
      </w:r>
      <w:proofErr w:type="gramEnd"/>
      <w:r>
        <w:rPr>
          <w:spacing w:val="-1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default</w:t>
      </w:r>
      <w:r>
        <w:rPr>
          <w:spacing w:val="1"/>
          <w:w w:val="105"/>
        </w:rPr>
        <w:t xml:space="preserve"> </w:t>
      </w:r>
      <w:r>
        <w:rPr>
          <w:w w:val="105"/>
        </w:rPr>
        <w:t>was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spacing w:val="5"/>
          <w:w w:val="105"/>
        </w:rPr>
        <w:t xml:space="preserve">in </w:t>
      </w:r>
      <w:r>
        <w:rPr>
          <w:spacing w:val="-1"/>
          <w:w w:val="105"/>
        </w:rPr>
        <w:t>error</w:t>
      </w:r>
      <w:r>
        <w:rPr>
          <w:spacing w:val="2"/>
          <w:w w:val="105"/>
        </w:rPr>
        <w:t xml:space="preserve"> </w:t>
      </w:r>
      <w:r>
        <w:rPr>
          <w:spacing w:val="5"/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reality.</w:t>
      </w:r>
      <w:r>
        <w:rPr>
          <w:rFonts w:ascii="Times New Roman" w:eastAsia="Times New Roman" w:hAnsi="Times New Roman" w:cs="Times New Roman"/>
          <w:spacing w:val="39"/>
          <w:w w:val="103"/>
        </w:rPr>
        <w:t xml:space="preserve"> </w:t>
      </w:r>
      <w:r>
        <w:rPr>
          <w:spacing w:val="-1"/>
          <w:w w:val="105"/>
        </w:rPr>
        <w:t>They</w:t>
      </w:r>
      <w:r>
        <w:rPr>
          <w:spacing w:val="-11"/>
          <w:w w:val="105"/>
        </w:rPr>
        <w:t xml:space="preserve"> </w:t>
      </w:r>
      <w:r>
        <w:rPr>
          <w:w w:val="105"/>
        </w:rPr>
        <w:t>also</w:t>
      </w:r>
      <w:r>
        <w:rPr>
          <w:spacing w:val="-7"/>
          <w:w w:val="105"/>
        </w:rPr>
        <w:t xml:space="preserve"> </w:t>
      </w:r>
      <w:r>
        <w:rPr>
          <w:w w:val="105"/>
        </w:rPr>
        <w:t>argued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they</w:t>
      </w:r>
      <w:r>
        <w:rPr>
          <w:spacing w:val="-11"/>
          <w:w w:val="105"/>
        </w:rPr>
        <w:t xml:space="preserve"> </w:t>
      </w:r>
      <w:r>
        <w:rPr>
          <w:w w:val="105"/>
        </w:rPr>
        <w:t>had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good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prospects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success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spacing w:val="2"/>
          <w:w w:val="105"/>
        </w:rPr>
        <w:t>main</w:t>
      </w:r>
      <w:r>
        <w:rPr>
          <w:spacing w:val="-16"/>
          <w:w w:val="105"/>
        </w:rPr>
        <w:t xml:space="preserve"> </w:t>
      </w:r>
      <w:r>
        <w:rPr>
          <w:w w:val="105"/>
        </w:rPr>
        <w:t>case.</w:t>
      </w:r>
    </w:p>
    <w:p w14:paraId="0E0760A8" w14:textId="77777777" w:rsidR="003C1EA4" w:rsidRDefault="003C1EA4">
      <w:pPr>
        <w:spacing w:before="3"/>
        <w:rPr>
          <w:rFonts w:ascii="Tahoma" w:eastAsia="Tahoma" w:hAnsi="Tahoma" w:cs="Tahoma"/>
          <w:sz w:val="26"/>
          <w:szCs w:val="26"/>
        </w:rPr>
      </w:pPr>
    </w:p>
    <w:p w14:paraId="4C13B4F8" w14:textId="77777777" w:rsidR="003C1EA4" w:rsidRDefault="00806EF0">
      <w:pPr>
        <w:pStyle w:val="BodyText"/>
        <w:numPr>
          <w:ilvl w:val="0"/>
          <w:numId w:val="2"/>
        </w:numPr>
        <w:tabs>
          <w:tab w:val="left" w:pos="482"/>
        </w:tabs>
        <w:spacing w:line="359" w:lineRule="auto"/>
        <w:ind w:left="481" w:right="135"/>
        <w:jc w:val="both"/>
      </w:pP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  <w:sz w:val="25"/>
        </w:rPr>
        <w:t>bona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fides</w:t>
      </w:r>
      <w:r>
        <w:rPr>
          <w:spacing w:val="-7"/>
          <w:w w:val="105"/>
          <w:sz w:val="2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3"/>
          <w:w w:val="105"/>
        </w:rPr>
        <w:t xml:space="preserve"> </w:t>
      </w:r>
      <w:r>
        <w:rPr>
          <w:w w:val="105"/>
        </w:rPr>
        <w:t>argued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applicants</w:t>
      </w:r>
      <w:r>
        <w:rPr>
          <w:spacing w:val="-4"/>
          <w:w w:val="105"/>
        </w:rPr>
        <w:t xml:space="preserve"> </w:t>
      </w:r>
      <w:r>
        <w:rPr>
          <w:w w:val="105"/>
        </w:rPr>
        <w:t>had</w:t>
      </w:r>
      <w:r>
        <w:rPr>
          <w:rFonts w:ascii="Times New Roman"/>
          <w:spacing w:val="27"/>
          <w:w w:val="103"/>
        </w:rPr>
        <w:t xml:space="preserve"> </w:t>
      </w:r>
      <w:r>
        <w:rPr>
          <w:w w:val="105"/>
        </w:rPr>
        <w:t>persistently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vigorously</w:t>
      </w:r>
      <w:r>
        <w:rPr>
          <w:spacing w:val="-17"/>
          <w:w w:val="105"/>
        </w:rPr>
        <w:t xml:space="preserve"> </w:t>
      </w:r>
      <w:r>
        <w:rPr>
          <w:w w:val="105"/>
        </w:rPr>
        <w:t>pursued</w:t>
      </w:r>
      <w:r>
        <w:rPr>
          <w:spacing w:val="-23"/>
          <w:w w:val="105"/>
        </w:rPr>
        <w:t xml:space="preserve"> </w:t>
      </w:r>
      <w:r>
        <w:rPr>
          <w:w w:val="105"/>
        </w:rPr>
        <w:t>their</w:t>
      </w:r>
      <w:r>
        <w:rPr>
          <w:spacing w:val="-14"/>
          <w:w w:val="105"/>
        </w:rPr>
        <w:t xml:space="preserve"> </w:t>
      </w:r>
      <w:r>
        <w:rPr>
          <w:w w:val="105"/>
        </w:rPr>
        <w:t>case.</w:t>
      </w:r>
    </w:p>
    <w:p w14:paraId="2B1260D1" w14:textId="77777777" w:rsidR="003C1EA4" w:rsidRDefault="003C1EA4">
      <w:pPr>
        <w:spacing w:before="5"/>
        <w:rPr>
          <w:rFonts w:ascii="Tahoma" w:eastAsia="Tahoma" w:hAnsi="Tahoma" w:cs="Tahoma"/>
          <w:sz w:val="29"/>
          <w:szCs w:val="29"/>
        </w:rPr>
      </w:pPr>
    </w:p>
    <w:p w14:paraId="7B18F9C7" w14:textId="77777777" w:rsidR="003C1EA4" w:rsidRDefault="00806EF0">
      <w:pPr>
        <w:pStyle w:val="BodyText"/>
        <w:numPr>
          <w:ilvl w:val="0"/>
          <w:numId w:val="2"/>
        </w:numPr>
        <w:tabs>
          <w:tab w:val="left" w:pos="482"/>
        </w:tabs>
        <w:spacing w:line="376" w:lineRule="auto"/>
        <w:ind w:left="481" w:right="120"/>
        <w:jc w:val="both"/>
      </w:pPr>
      <w:r>
        <w:rPr>
          <w:spacing w:val="-3"/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issue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delays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following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up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case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was</w:t>
      </w:r>
      <w:r>
        <w:rPr>
          <w:spacing w:val="-9"/>
          <w:w w:val="105"/>
        </w:rPr>
        <w:t xml:space="preserve"> </w:t>
      </w:r>
      <w:r>
        <w:rPr>
          <w:w w:val="105"/>
        </w:rPr>
        <w:t>argued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spacing w:val="2"/>
          <w:w w:val="105"/>
        </w:rPr>
        <w:t>was</w:t>
      </w:r>
      <w:r>
        <w:rPr>
          <w:rFonts w:ascii="Times New Roman"/>
          <w:spacing w:val="29"/>
          <w:w w:val="103"/>
        </w:rPr>
        <w:t xml:space="preserve"> </w:t>
      </w:r>
      <w:r>
        <w:rPr>
          <w:spacing w:val="-3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fault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representative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should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allowed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visit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clients.</w:t>
      </w:r>
      <w:r>
        <w:rPr>
          <w:rFonts w:ascii="Times New Roman"/>
          <w:spacing w:val="55"/>
          <w:w w:val="103"/>
        </w:rPr>
        <w:t xml:space="preserve"> </w:t>
      </w:r>
      <w:r>
        <w:rPr>
          <w:spacing w:val="-3"/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was</w:t>
      </w:r>
      <w:r>
        <w:rPr>
          <w:spacing w:val="-4"/>
          <w:w w:val="105"/>
        </w:rPr>
        <w:t xml:space="preserve"> </w:t>
      </w:r>
      <w:r>
        <w:rPr>
          <w:w w:val="105"/>
        </w:rPr>
        <w:t>also</w:t>
      </w:r>
      <w:r>
        <w:rPr>
          <w:spacing w:val="-5"/>
          <w:w w:val="105"/>
        </w:rPr>
        <w:t xml:space="preserve"> </w:t>
      </w:r>
      <w:r>
        <w:rPr>
          <w:w w:val="105"/>
        </w:rPr>
        <w:t>argued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applicants</w:t>
      </w:r>
      <w:r>
        <w:rPr>
          <w:spacing w:val="-5"/>
          <w:w w:val="105"/>
        </w:rPr>
        <w:t xml:space="preserve"> </w:t>
      </w:r>
      <w:r>
        <w:rPr>
          <w:w w:val="105"/>
        </w:rPr>
        <w:t>were</w:t>
      </w:r>
      <w:r>
        <w:rPr>
          <w:spacing w:val="-8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ones</w:t>
      </w:r>
      <w:r>
        <w:rPr>
          <w:spacing w:val="-4"/>
          <w:w w:val="105"/>
        </w:rPr>
        <w:t xml:space="preserve"> </w:t>
      </w:r>
      <w:r>
        <w:rPr>
          <w:w w:val="105"/>
        </w:rPr>
        <w:t>who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stood to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lose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rather</w:t>
      </w:r>
      <w:r>
        <w:rPr>
          <w:rFonts w:ascii="Times New Roman"/>
          <w:spacing w:val="35"/>
          <w:w w:val="103"/>
        </w:rPr>
        <w:t xml:space="preserve"> </w:t>
      </w:r>
      <w:r>
        <w:rPr>
          <w:w w:val="105"/>
        </w:rPr>
        <w:t>than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respondent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therefore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they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could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spacing w:val="2"/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said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3"/>
          <w:w w:val="105"/>
        </w:rPr>
        <w:t>lack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good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faith</w:t>
      </w:r>
      <w:r>
        <w:rPr>
          <w:spacing w:val="-15"/>
          <w:w w:val="105"/>
        </w:rPr>
        <w:t xml:space="preserve"> </w:t>
      </w:r>
      <w:r>
        <w:rPr>
          <w:spacing w:val="5"/>
          <w:w w:val="105"/>
        </w:rPr>
        <w:t>in</w:t>
      </w:r>
      <w:r>
        <w:rPr>
          <w:rFonts w:ascii="Times New Roman"/>
          <w:spacing w:val="62"/>
          <w:w w:val="103"/>
        </w:rPr>
        <w:t xml:space="preserve"> </w:t>
      </w:r>
      <w:r>
        <w:rPr>
          <w:spacing w:val="-3"/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application.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They</w:t>
      </w:r>
      <w:r>
        <w:rPr>
          <w:spacing w:val="-18"/>
          <w:w w:val="105"/>
        </w:rPr>
        <w:t xml:space="preserve"> </w:t>
      </w:r>
      <w:r>
        <w:rPr>
          <w:w w:val="105"/>
        </w:rPr>
        <w:t>had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decision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23"/>
          <w:w w:val="105"/>
        </w:rPr>
        <w:t xml:space="preserve"> </w:t>
      </w:r>
      <w:r>
        <w:rPr>
          <w:w w:val="105"/>
        </w:rPr>
        <w:t>their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favour</w:t>
      </w:r>
      <w:proofErr w:type="spellEnd"/>
      <w:r>
        <w:rPr>
          <w:spacing w:val="-20"/>
          <w:w w:val="105"/>
        </w:rPr>
        <w:t xml:space="preserve"> </w:t>
      </w:r>
      <w:r>
        <w:rPr>
          <w:spacing w:val="3"/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therefore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they</w:t>
      </w:r>
      <w:r>
        <w:rPr>
          <w:spacing w:val="-18"/>
          <w:w w:val="105"/>
        </w:rPr>
        <w:t xml:space="preserve"> </w:t>
      </w:r>
      <w:r>
        <w:rPr>
          <w:w w:val="105"/>
        </w:rPr>
        <w:t>were</w:t>
      </w:r>
      <w:r>
        <w:rPr>
          <w:spacing w:val="-23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rFonts w:ascii="Times New Roman"/>
          <w:spacing w:val="51"/>
          <w:w w:val="103"/>
        </w:rPr>
        <w:t xml:space="preserve"> </w:t>
      </w:r>
      <w:r>
        <w:rPr>
          <w:spacing w:val="-3"/>
          <w:w w:val="105"/>
        </w:rPr>
        <w:t>ones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1"/>
          <w:w w:val="105"/>
        </w:rPr>
        <w:t xml:space="preserve"> </w:t>
      </w:r>
      <w:r>
        <w:rPr>
          <w:w w:val="105"/>
        </w:rPr>
        <w:t>lose.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respondent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would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benefiting</w:t>
      </w:r>
      <w:r>
        <w:rPr>
          <w:spacing w:val="-22"/>
          <w:w w:val="105"/>
        </w:rPr>
        <w:t xml:space="preserve"> </w:t>
      </w:r>
      <w:r>
        <w:rPr>
          <w:spacing w:val="3"/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technicality</w:t>
      </w:r>
      <w:r>
        <w:rPr>
          <w:spacing w:val="-23"/>
          <w:w w:val="105"/>
        </w:rPr>
        <w:t xml:space="preserve"> </w:t>
      </w:r>
      <w:r>
        <w:rPr>
          <w:spacing w:val="2"/>
          <w:w w:val="105"/>
        </w:rPr>
        <w:t>when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it</w:t>
      </w:r>
      <w:r>
        <w:rPr>
          <w:spacing w:val="-20"/>
          <w:w w:val="105"/>
        </w:rPr>
        <w:t xml:space="preserve"> </w:t>
      </w:r>
      <w:r>
        <w:rPr>
          <w:w w:val="105"/>
        </w:rPr>
        <w:t>was</w:t>
      </w:r>
      <w:r>
        <w:rPr>
          <w:rFonts w:ascii="Times New Roman"/>
          <w:spacing w:val="68"/>
          <w:w w:val="103"/>
        </w:rPr>
        <w:t xml:space="preserve"> </w:t>
      </w:r>
      <w:r>
        <w:rPr>
          <w:spacing w:val="-3"/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one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resisting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ruling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23"/>
          <w:w w:val="105"/>
        </w:rPr>
        <w:t xml:space="preserve"> </w:t>
      </w:r>
      <w:proofErr w:type="spellStart"/>
      <w:r>
        <w:rPr>
          <w:spacing w:val="1"/>
          <w:w w:val="105"/>
        </w:rPr>
        <w:t>favour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applicants.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case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needed</w:t>
      </w:r>
      <w:r>
        <w:rPr>
          <w:rFonts w:ascii="Times New Roman"/>
          <w:spacing w:val="69"/>
          <w:w w:val="103"/>
        </w:rPr>
        <w:t xml:space="preserve"> </w:t>
      </w:r>
      <w:r>
        <w:rPr>
          <w:spacing w:val="-1"/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spacing w:val="2"/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dealt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with</w:t>
      </w:r>
      <w:r>
        <w:rPr>
          <w:spacing w:val="-16"/>
          <w:w w:val="105"/>
        </w:rPr>
        <w:t xml:space="preserve"> </w:t>
      </w:r>
      <w:r>
        <w:rPr>
          <w:spacing w:val="3"/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merits.</w:t>
      </w:r>
    </w:p>
    <w:p w14:paraId="08334EEB" w14:textId="77777777" w:rsidR="003C1EA4" w:rsidRDefault="003C1EA4">
      <w:pPr>
        <w:spacing w:line="376" w:lineRule="auto"/>
        <w:jc w:val="both"/>
        <w:sectPr w:rsidR="003C1EA4">
          <w:pgSz w:w="11910" w:h="16850"/>
          <w:pgMar w:top="1240" w:right="1320" w:bottom="280" w:left="1680" w:header="762" w:footer="0" w:gutter="0"/>
          <w:cols w:space="720"/>
        </w:sectPr>
      </w:pPr>
    </w:p>
    <w:p w14:paraId="33673828" w14:textId="77777777" w:rsidR="003C1EA4" w:rsidRDefault="003C1EA4">
      <w:pPr>
        <w:rPr>
          <w:rFonts w:ascii="Tahoma" w:eastAsia="Tahoma" w:hAnsi="Tahoma" w:cs="Tahoma"/>
          <w:sz w:val="20"/>
          <w:szCs w:val="20"/>
        </w:rPr>
      </w:pPr>
    </w:p>
    <w:p w14:paraId="19E22582" w14:textId="77777777" w:rsidR="003C1EA4" w:rsidRDefault="003C1EA4">
      <w:pPr>
        <w:rPr>
          <w:rFonts w:ascii="Tahoma" w:eastAsia="Tahoma" w:hAnsi="Tahoma" w:cs="Tahoma"/>
          <w:sz w:val="20"/>
          <w:szCs w:val="20"/>
        </w:rPr>
      </w:pPr>
    </w:p>
    <w:p w14:paraId="13C5B0F0" w14:textId="77777777" w:rsidR="003C1EA4" w:rsidRDefault="003C1EA4">
      <w:pPr>
        <w:spacing w:before="8"/>
        <w:rPr>
          <w:rFonts w:ascii="Tahoma" w:eastAsia="Tahoma" w:hAnsi="Tahoma" w:cs="Tahoma"/>
        </w:rPr>
      </w:pPr>
    </w:p>
    <w:p w14:paraId="2221B052" w14:textId="77777777" w:rsidR="003C1EA4" w:rsidRDefault="00806EF0">
      <w:pPr>
        <w:pStyle w:val="Heading1"/>
        <w:spacing w:before="52"/>
      </w:pPr>
      <w:r>
        <w:rPr>
          <w:spacing w:val="-2"/>
          <w:u w:val="single" w:color="000000"/>
        </w:rPr>
        <w:t>Analysis</w:t>
      </w:r>
    </w:p>
    <w:p w14:paraId="0175F80F" w14:textId="77777777" w:rsidR="003C1EA4" w:rsidRDefault="003C1EA4">
      <w:pPr>
        <w:rPr>
          <w:rFonts w:ascii="Tahoma" w:eastAsia="Tahoma" w:hAnsi="Tahoma" w:cs="Tahoma"/>
          <w:sz w:val="20"/>
          <w:szCs w:val="20"/>
        </w:rPr>
      </w:pPr>
    </w:p>
    <w:p w14:paraId="25BA08C1" w14:textId="77777777" w:rsidR="003C1EA4" w:rsidRDefault="003C1EA4">
      <w:pPr>
        <w:spacing w:before="2"/>
        <w:rPr>
          <w:rFonts w:ascii="Tahoma" w:eastAsia="Tahoma" w:hAnsi="Tahoma" w:cs="Tahoma"/>
          <w:sz w:val="25"/>
          <w:szCs w:val="25"/>
        </w:rPr>
      </w:pPr>
    </w:p>
    <w:p w14:paraId="6CEE9B85" w14:textId="77777777" w:rsidR="003C1EA4" w:rsidRDefault="00806EF0">
      <w:pPr>
        <w:pStyle w:val="BodyText"/>
        <w:numPr>
          <w:ilvl w:val="0"/>
          <w:numId w:val="2"/>
        </w:numPr>
        <w:tabs>
          <w:tab w:val="left" w:pos="822"/>
        </w:tabs>
        <w:spacing w:before="67" w:line="375" w:lineRule="auto"/>
        <w:ind w:right="124"/>
        <w:jc w:val="both"/>
      </w:pP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spacing w:val="1"/>
          <w:w w:val="105"/>
        </w:rPr>
        <w:t>reason</w:t>
      </w:r>
      <w:r>
        <w:rPr>
          <w:spacing w:val="-30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21"/>
          <w:w w:val="105"/>
        </w:rPr>
        <w:t xml:space="preserve"> </w:t>
      </w:r>
      <w:r>
        <w:rPr>
          <w:w w:val="105"/>
        </w:rPr>
        <w:t>default</w:t>
      </w:r>
      <w:r>
        <w:rPr>
          <w:spacing w:val="-24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22"/>
          <w:w w:val="105"/>
        </w:rPr>
        <w:t xml:space="preserve"> </w:t>
      </w:r>
      <w:r>
        <w:rPr>
          <w:w w:val="105"/>
        </w:rPr>
        <w:t>deniable.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respondent</w:t>
      </w:r>
      <w:r>
        <w:rPr>
          <w:spacing w:val="-22"/>
          <w:w w:val="105"/>
        </w:rPr>
        <w:t xml:space="preserve"> </w:t>
      </w:r>
      <w:r>
        <w:rPr>
          <w:w w:val="105"/>
        </w:rPr>
        <w:t>was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21"/>
          <w:w w:val="105"/>
        </w:rPr>
        <w:t xml:space="preserve"> </w:t>
      </w:r>
      <w:r>
        <w:rPr>
          <w:w w:val="105"/>
        </w:rPr>
        <w:t>served</w:t>
      </w:r>
      <w:r>
        <w:rPr>
          <w:spacing w:val="-29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/>
          <w:spacing w:val="53"/>
          <w:w w:val="103"/>
        </w:rPr>
        <w:t xml:space="preserve"> </w:t>
      </w:r>
      <w:r>
        <w:rPr>
          <w:spacing w:val="-3"/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notice</w:t>
      </w:r>
      <w:r>
        <w:rPr>
          <w:spacing w:val="-23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change</w:t>
      </w:r>
      <w:r>
        <w:rPr>
          <w:spacing w:val="-23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address</w:t>
      </w:r>
      <w:r>
        <w:rPr>
          <w:spacing w:val="-19"/>
          <w:w w:val="105"/>
        </w:rPr>
        <w:t xml:space="preserve"> </w:t>
      </w:r>
      <w:r>
        <w:rPr>
          <w:w w:val="105"/>
        </w:rPr>
        <w:t>does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21"/>
          <w:w w:val="105"/>
        </w:rPr>
        <w:t xml:space="preserve"> </w:t>
      </w:r>
      <w:r>
        <w:rPr>
          <w:w w:val="105"/>
        </w:rPr>
        <w:t>invalidate</w:t>
      </w:r>
      <w:r>
        <w:rPr>
          <w:spacing w:val="-24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spacing w:val="2"/>
          <w:w w:val="105"/>
        </w:rPr>
        <w:t>change.</w:t>
      </w:r>
      <w:r>
        <w:rPr>
          <w:spacing w:val="-21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notice</w:t>
      </w:r>
      <w:r>
        <w:rPr>
          <w:spacing w:val="-23"/>
          <w:w w:val="105"/>
        </w:rPr>
        <w:t xml:space="preserve"> </w:t>
      </w:r>
      <w:r>
        <w:rPr>
          <w:spacing w:val="2"/>
          <w:w w:val="105"/>
        </w:rPr>
        <w:t>was</w:t>
      </w:r>
      <w:r>
        <w:rPr>
          <w:rFonts w:ascii="Times New Roman"/>
          <w:spacing w:val="54"/>
          <w:w w:val="103"/>
        </w:rPr>
        <w:t xml:space="preserve"> </w:t>
      </w:r>
      <w:r>
        <w:rPr>
          <w:w w:val="105"/>
        </w:rPr>
        <w:t>filed</w:t>
      </w:r>
      <w:r>
        <w:rPr>
          <w:spacing w:val="42"/>
          <w:w w:val="105"/>
        </w:rPr>
        <w:t xml:space="preserve"> </w:t>
      </w:r>
      <w:r>
        <w:rPr>
          <w:w w:val="105"/>
        </w:rPr>
        <w:t>of</w:t>
      </w:r>
      <w:r>
        <w:rPr>
          <w:spacing w:val="49"/>
          <w:w w:val="105"/>
        </w:rPr>
        <w:t xml:space="preserve"> </w:t>
      </w:r>
      <w:r>
        <w:rPr>
          <w:w w:val="105"/>
        </w:rPr>
        <w:t>record</w:t>
      </w:r>
      <w:r>
        <w:rPr>
          <w:spacing w:val="49"/>
          <w:w w:val="105"/>
        </w:rPr>
        <w:t xml:space="preserve"> </w:t>
      </w:r>
      <w:r>
        <w:rPr>
          <w:w w:val="105"/>
        </w:rPr>
        <w:t>and</w:t>
      </w:r>
      <w:r>
        <w:rPr>
          <w:spacing w:val="49"/>
          <w:w w:val="105"/>
        </w:rPr>
        <w:t xml:space="preserve"> </w:t>
      </w:r>
      <w:r>
        <w:rPr>
          <w:w w:val="105"/>
        </w:rPr>
        <w:t>known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51"/>
          <w:w w:val="105"/>
        </w:rPr>
        <w:t xml:space="preserve"> </w:t>
      </w:r>
      <w:r>
        <w:rPr>
          <w:w w:val="105"/>
        </w:rPr>
        <w:t>the</w:t>
      </w:r>
      <w:r>
        <w:rPr>
          <w:spacing w:val="42"/>
          <w:w w:val="105"/>
        </w:rPr>
        <w:t xml:space="preserve"> </w:t>
      </w:r>
      <w:r>
        <w:rPr>
          <w:w w:val="105"/>
        </w:rPr>
        <w:t>registrar.</w:t>
      </w:r>
      <w:r>
        <w:rPr>
          <w:spacing w:val="51"/>
          <w:w w:val="105"/>
        </w:rPr>
        <w:t xml:space="preserve"> </w:t>
      </w:r>
      <w:r>
        <w:rPr>
          <w:w w:val="105"/>
        </w:rPr>
        <w:t>The</w:t>
      </w:r>
      <w:r>
        <w:rPr>
          <w:spacing w:val="48"/>
          <w:w w:val="105"/>
        </w:rPr>
        <w:t xml:space="preserve"> </w:t>
      </w:r>
      <w:r>
        <w:rPr>
          <w:w w:val="105"/>
        </w:rPr>
        <w:t>default</w:t>
      </w:r>
      <w:r>
        <w:rPr>
          <w:spacing w:val="51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47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51"/>
          <w:w w:val="105"/>
        </w:rPr>
        <w:t xml:space="preserve"> </w:t>
      </w:r>
      <w:proofErr w:type="spellStart"/>
      <w:r>
        <w:rPr>
          <w:spacing w:val="1"/>
          <w:w w:val="105"/>
        </w:rPr>
        <w:t>wilful</w:t>
      </w:r>
      <w:proofErr w:type="spellEnd"/>
      <w:r>
        <w:rPr>
          <w:spacing w:val="1"/>
          <w:w w:val="105"/>
        </w:rPr>
        <w:t>.</w:t>
      </w:r>
      <w:r>
        <w:rPr>
          <w:spacing w:val="45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rFonts w:ascii="Times New Roman"/>
          <w:spacing w:val="45"/>
          <w:w w:val="103"/>
        </w:rPr>
        <w:t xml:space="preserve"> </w:t>
      </w:r>
      <w:r>
        <w:rPr>
          <w:w w:val="105"/>
        </w:rPr>
        <w:t>explanation</w:t>
      </w:r>
      <w:r>
        <w:rPr>
          <w:spacing w:val="73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70"/>
          <w:w w:val="105"/>
        </w:rPr>
        <w:t xml:space="preserve"> </w:t>
      </w:r>
      <w:r>
        <w:rPr>
          <w:w w:val="105"/>
        </w:rPr>
        <w:t>therefore</w:t>
      </w:r>
      <w:r>
        <w:rPr>
          <w:spacing w:val="73"/>
          <w:w w:val="105"/>
        </w:rPr>
        <w:t xml:space="preserve"> </w:t>
      </w:r>
      <w:r>
        <w:rPr>
          <w:w w:val="105"/>
        </w:rPr>
        <w:t>reasonable.</w:t>
      </w:r>
      <w:r>
        <w:rPr>
          <w:spacing w:val="75"/>
          <w:w w:val="105"/>
        </w:rPr>
        <w:t xml:space="preserve"> </w:t>
      </w:r>
      <w:r>
        <w:rPr>
          <w:w w:val="105"/>
        </w:rPr>
        <w:t>After finding</w:t>
      </w:r>
      <w:r>
        <w:rPr>
          <w:spacing w:val="75"/>
          <w:w w:val="105"/>
        </w:rPr>
        <w:t xml:space="preserve"> </w:t>
      </w:r>
      <w:r>
        <w:rPr>
          <w:spacing w:val="-1"/>
          <w:w w:val="105"/>
        </w:rPr>
        <w:t>out</w:t>
      </w:r>
      <w:r>
        <w:rPr>
          <w:spacing w:val="5"/>
          <w:w w:val="105"/>
        </w:rPr>
        <w:t xml:space="preserve"> </w:t>
      </w:r>
      <w:proofErr w:type="gramStart"/>
      <w:r>
        <w:rPr>
          <w:spacing w:val="-1"/>
          <w:w w:val="105"/>
        </w:rPr>
        <w:t>about</w:t>
      </w:r>
      <w:r>
        <w:rPr>
          <w:w w:val="105"/>
        </w:rPr>
        <w:t xml:space="preserve">  </w:t>
      </w:r>
      <w:r>
        <w:rPr>
          <w:spacing w:val="3"/>
          <w:w w:val="105"/>
        </w:rPr>
        <w:t>the</w:t>
      </w:r>
      <w:proofErr w:type="gramEnd"/>
      <w:r>
        <w:rPr>
          <w:spacing w:val="73"/>
          <w:w w:val="105"/>
        </w:rPr>
        <w:t xml:space="preserve"> </w:t>
      </w:r>
      <w:r>
        <w:rPr>
          <w:w w:val="105"/>
        </w:rPr>
        <w:t>default</w:t>
      </w:r>
      <w:r>
        <w:rPr>
          <w:rFonts w:ascii="Times New Roman"/>
          <w:spacing w:val="57"/>
          <w:w w:val="103"/>
        </w:rPr>
        <w:t xml:space="preserve"> </w:t>
      </w:r>
      <w:r>
        <w:rPr>
          <w:spacing w:val="-1"/>
          <w:w w:val="105"/>
        </w:rPr>
        <w:t>judgment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applicants</w:t>
      </w:r>
      <w:r>
        <w:rPr>
          <w:spacing w:val="-8"/>
          <w:w w:val="105"/>
        </w:rPr>
        <w:t xml:space="preserve"> </w:t>
      </w:r>
      <w:r>
        <w:rPr>
          <w:w w:val="105"/>
        </w:rPr>
        <w:t>did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delay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applying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rescission</w:t>
      </w:r>
      <w:r>
        <w:rPr>
          <w:spacing w:val="-12"/>
          <w:w w:val="105"/>
        </w:rPr>
        <w:t xml:space="preserve"> </w:t>
      </w:r>
      <w:r>
        <w:rPr>
          <w:w w:val="105"/>
        </w:rPr>
        <w:t>either.</w:t>
      </w:r>
    </w:p>
    <w:p w14:paraId="18D126A1" w14:textId="77777777" w:rsidR="003C1EA4" w:rsidRDefault="003C1EA4">
      <w:pPr>
        <w:rPr>
          <w:rFonts w:ascii="Tahoma" w:eastAsia="Tahoma" w:hAnsi="Tahoma" w:cs="Tahoma"/>
          <w:sz w:val="24"/>
          <w:szCs w:val="24"/>
        </w:rPr>
      </w:pPr>
    </w:p>
    <w:p w14:paraId="2AC3C089" w14:textId="77777777" w:rsidR="003C1EA4" w:rsidRDefault="00806EF0">
      <w:pPr>
        <w:pStyle w:val="BodyText"/>
        <w:numPr>
          <w:ilvl w:val="0"/>
          <w:numId w:val="2"/>
        </w:numPr>
        <w:tabs>
          <w:tab w:val="left" w:pos="822"/>
        </w:tabs>
        <w:spacing w:before="147" w:line="375" w:lineRule="auto"/>
        <w:ind w:right="120"/>
        <w:jc w:val="both"/>
      </w:pP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applicants</w:t>
      </w:r>
      <w:r>
        <w:rPr>
          <w:spacing w:val="16"/>
          <w:w w:val="105"/>
        </w:rPr>
        <w:t xml:space="preserve"> </w:t>
      </w:r>
      <w:r>
        <w:rPr>
          <w:w w:val="105"/>
        </w:rPr>
        <w:t>had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decision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their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favour</w:t>
      </w:r>
      <w:proofErr w:type="spellEnd"/>
      <w:r>
        <w:rPr>
          <w:spacing w:val="15"/>
          <w:w w:val="105"/>
        </w:rPr>
        <w:t xml:space="preserve"> </w:t>
      </w:r>
      <w:r>
        <w:rPr>
          <w:spacing w:val="1"/>
          <w:w w:val="105"/>
        </w:rPr>
        <w:t>both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terms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reinstatement</w:t>
      </w:r>
      <w:r>
        <w:rPr>
          <w:rFonts w:ascii="Times New Roman"/>
          <w:spacing w:val="34"/>
          <w:w w:val="103"/>
        </w:rPr>
        <w:t xml:space="preserve"> </w:t>
      </w:r>
      <w:r>
        <w:rPr>
          <w:spacing w:val="-3"/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spacing w:val="5"/>
          <w:w w:val="105"/>
        </w:rPr>
        <w:t>in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terms</w:t>
      </w:r>
      <w:r>
        <w:rPr>
          <w:spacing w:val="24"/>
          <w:w w:val="105"/>
        </w:rPr>
        <w:t xml:space="preserve"> </w:t>
      </w:r>
      <w:r>
        <w:rPr>
          <w:w w:val="105"/>
        </w:rPr>
        <w:t>of</w:t>
      </w:r>
      <w:r>
        <w:rPr>
          <w:spacing w:val="19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matter</w:t>
      </w:r>
      <w:r>
        <w:rPr>
          <w:spacing w:val="22"/>
          <w:w w:val="105"/>
        </w:rPr>
        <w:t xml:space="preserve"> </w:t>
      </w:r>
      <w:r>
        <w:rPr>
          <w:w w:val="105"/>
        </w:rPr>
        <w:t>on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appeal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leading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default</w:t>
      </w:r>
      <w:r>
        <w:rPr>
          <w:spacing w:val="22"/>
          <w:w w:val="105"/>
        </w:rPr>
        <w:t xml:space="preserve"> </w:t>
      </w:r>
      <w:r>
        <w:rPr>
          <w:w w:val="105"/>
        </w:rPr>
        <w:t>judgment.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33"/>
          <w:w w:val="103"/>
        </w:rPr>
        <w:t xml:space="preserve"> </w:t>
      </w:r>
      <w:r>
        <w:rPr>
          <w:spacing w:val="-1"/>
          <w:w w:val="105"/>
        </w:rPr>
        <w:t>applicants</w:t>
      </w:r>
      <w:r>
        <w:rPr>
          <w:spacing w:val="-12"/>
          <w:w w:val="105"/>
        </w:rPr>
        <w:t xml:space="preserve"> </w:t>
      </w:r>
      <w:r>
        <w:rPr>
          <w:w w:val="105"/>
        </w:rPr>
        <w:t>also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stood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lose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default</w:t>
      </w:r>
      <w:r>
        <w:rPr>
          <w:spacing w:val="-14"/>
          <w:w w:val="105"/>
        </w:rPr>
        <w:t xml:space="preserve"> </w:t>
      </w:r>
      <w:r>
        <w:rPr>
          <w:w w:val="105"/>
        </w:rPr>
        <w:t>judgment</w:t>
      </w:r>
      <w:r>
        <w:rPr>
          <w:spacing w:val="-14"/>
          <w:w w:val="105"/>
        </w:rPr>
        <w:t xml:space="preserve"> </w:t>
      </w:r>
      <w:r>
        <w:rPr>
          <w:w w:val="105"/>
        </w:rPr>
        <w:t>was</w:t>
      </w:r>
      <w:r>
        <w:rPr>
          <w:spacing w:val="-12"/>
          <w:w w:val="105"/>
        </w:rPr>
        <w:t xml:space="preserve"> </w:t>
      </w:r>
      <w:r>
        <w:rPr>
          <w:w w:val="105"/>
        </w:rPr>
        <w:t>allowed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stand.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47"/>
          <w:w w:val="103"/>
        </w:rPr>
        <w:t xml:space="preserve"> </w:t>
      </w:r>
      <w:r>
        <w:rPr>
          <w:spacing w:val="-1"/>
          <w:w w:val="105"/>
        </w:rPr>
        <w:t>respondent</w:t>
      </w:r>
      <w:r>
        <w:rPr>
          <w:spacing w:val="12"/>
          <w:w w:val="105"/>
        </w:rPr>
        <w:t xml:space="preserve"> </w:t>
      </w:r>
      <w:r>
        <w:rPr>
          <w:w w:val="105"/>
        </w:rPr>
        <w:t>would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win</w:t>
      </w:r>
      <w:r>
        <w:rPr>
          <w:spacing w:val="10"/>
          <w:w w:val="105"/>
        </w:rPr>
        <w:t xml:space="preserve"> </w:t>
      </w:r>
      <w:r>
        <w:rPr>
          <w:spacing w:val="3"/>
          <w:w w:val="105"/>
        </w:rPr>
        <w:t>on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technicality.</w:t>
      </w:r>
      <w:r>
        <w:rPr>
          <w:spacing w:val="19"/>
          <w:w w:val="105"/>
        </w:rPr>
        <w:t xml:space="preserve"> </w:t>
      </w:r>
      <w:r>
        <w:rPr>
          <w:spacing w:val="-3"/>
          <w:w w:val="105"/>
        </w:rPr>
        <w:t>In</w:t>
      </w:r>
      <w:r>
        <w:rPr>
          <w:spacing w:val="10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circumstances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it</w:t>
      </w:r>
      <w:r>
        <w:rPr>
          <w:spacing w:val="7"/>
          <w:w w:val="105"/>
        </w:rPr>
        <w:t xml:space="preserve"> </w:t>
      </w:r>
      <w:r>
        <w:rPr>
          <w:spacing w:val="1"/>
          <w:w w:val="105"/>
        </w:rPr>
        <w:t>surely</w:t>
      </w:r>
      <w:r>
        <w:rPr>
          <w:spacing w:val="10"/>
          <w:w w:val="105"/>
        </w:rPr>
        <w:t xml:space="preserve"> </w:t>
      </w:r>
      <w:r>
        <w:rPr>
          <w:w w:val="105"/>
        </w:rPr>
        <w:t>could</w:t>
      </w:r>
      <w:r>
        <w:rPr>
          <w:rFonts w:ascii="Times New Roman"/>
          <w:spacing w:val="83"/>
          <w:w w:val="103"/>
        </w:rPr>
        <w:t xml:space="preserve"> </w:t>
      </w:r>
      <w:r>
        <w:rPr>
          <w:spacing w:val="-1"/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spacing w:val="2"/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said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applicants</w:t>
      </w:r>
      <w:r>
        <w:rPr>
          <w:spacing w:val="-12"/>
          <w:w w:val="105"/>
        </w:rPr>
        <w:t xml:space="preserve"> </w:t>
      </w:r>
      <w:r>
        <w:rPr>
          <w:w w:val="105"/>
        </w:rPr>
        <w:t>lacked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good</w:t>
      </w:r>
      <w:r>
        <w:rPr>
          <w:spacing w:val="-8"/>
          <w:w w:val="105"/>
        </w:rPr>
        <w:t xml:space="preserve"> </w:t>
      </w:r>
      <w:r>
        <w:rPr>
          <w:w w:val="105"/>
        </w:rPr>
        <w:t>faith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application. They</w:t>
      </w:r>
      <w:r>
        <w:rPr>
          <w:spacing w:val="-10"/>
          <w:w w:val="105"/>
        </w:rPr>
        <w:t xml:space="preserve"> </w:t>
      </w:r>
      <w:r>
        <w:rPr>
          <w:w w:val="105"/>
        </w:rPr>
        <w:t>had</w:t>
      </w:r>
      <w:r>
        <w:rPr>
          <w:rFonts w:ascii="Times New Roman"/>
          <w:spacing w:val="62"/>
          <w:w w:val="103"/>
        </w:rPr>
        <w:t xml:space="preserve"> </w:t>
      </w:r>
      <w:r>
        <w:rPr>
          <w:w w:val="105"/>
        </w:rPr>
        <w:t>persistently</w:t>
      </w:r>
      <w:r>
        <w:rPr>
          <w:spacing w:val="-17"/>
          <w:w w:val="105"/>
        </w:rPr>
        <w:t xml:space="preserve"> </w:t>
      </w:r>
      <w:r>
        <w:rPr>
          <w:w w:val="105"/>
        </w:rPr>
        <w:t>pursued</w:t>
      </w:r>
      <w:r>
        <w:rPr>
          <w:spacing w:val="-17"/>
          <w:w w:val="105"/>
        </w:rPr>
        <w:t xml:space="preserve"> </w:t>
      </w:r>
      <w:r>
        <w:rPr>
          <w:w w:val="105"/>
        </w:rPr>
        <w:t>their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matter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being</w:t>
      </w:r>
      <w:r>
        <w:rPr>
          <w:spacing w:val="-16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winning</w:t>
      </w:r>
      <w:r>
        <w:rPr>
          <w:spacing w:val="-17"/>
          <w:w w:val="105"/>
        </w:rPr>
        <w:t xml:space="preserve"> </w:t>
      </w:r>
      <w:r>
        <w:rPr>
          <w:w w:val="105"/>
        </w:rPr>
        <w:t>end</w:t>
      </w:r>
      <w:r>
        <w:rPr>
          <w:spacing w:val="-16"/>
          <w:w w:val="105"/>
        </w:rPr>
        <w:t xml:space="preserve"> </w:t>
      </w:r>
      <w:r>
        <w:rPr>
          <w:w w:val="105"/>
        </w:rPr>
        <w:t>bad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faith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49"/>
          <w:w w:val="103"/>
        </w:rPr>
        <w:t xml:space="preserve"> </w:t>
      </w:r>
      <w:r>
        <w:rPr>
          <w:w w:val="105"/>
        </w:rPr>
        <w:t>last</w:t>
      </w:r>
      <w:r>
        <w:rPr>
          <w:spacing w:val="-15"/>
          <w:w w:val="105"/>
        </w:rPr>
        <w:t xml:space="preserve"> </w:t>
      </w:r>
      <w:r>
        <w:rPr>
          <w:w w:val="105"/>
        </w:rPr>
        <w:t>thing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could</w:t>
      </w:r>
      <w:r>
        <w:rPr>
          <w:spacing w:val="-10"/>
          <w:w w:val="105"/>
        </w:rPr>
        <w:t xml:space="preserve"> </w:t>
      </w:r>
      <w:r>
        <w:rPr>
          <w:spacing w:val="2"/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said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about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pursuit.</w:t>
      </w:r>
    </w:p>
    <w:p w14:paraId="32BE1DA3" w14:textId="77777777" w:rsidR="003C1EA4" w:rsidRDefault="003C1EA4">
      <w:pPr>
        <w:spacing w:before="10"/>
        <w:rPr>
          <w:rFonts w:ascii="Tahoma" w:eastAsia="Tahoma" w:hAnsi="Tahoma" w:cs="Tahoma"/>
          <w:sz w:val="27"/>
          <w:szCs w:val="27"/>
        </w:rPr>
      </w:pPr>
    </w:p>
    <w:p w14:paraId="4283D633" w14:textId="77777777" w:rsidR="003C1EA4" w:rsidRDefault="00806EF0">
      <w:pPr>
        <w:pStyle w:val="BodyText"/>
        <w:numPr>
          <w:ilvl w:val="0"/>
          <w:numId w:val="2"/>
        </w:numPr>
        <w:tabs>
          <w:tab w:val="left" w:pos="822"/>
        </w:tabs>
        <w:spacing w:line="373" w:lineRule="auto"/>
        <w:ind w:right="129"/>
        <w:jc w:val="both"/>
      </w:pPr>
      <w:r>
        <w:rPr>
          <w:spacing w:val="-3"/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prospects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success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applicants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arguable</w:t>
      </w:r>
      <w:r>
        <w:rPr>
          <w:spacing w:val="-16"/>
          <w:w w:val="105"/>
        </w:rPr>
        <w:t xml:space="preserve"> </w:t>
      </w:r>
      <w:r>
        <w:rPr>
          <w:w w:val="105"/>
        </w:rPr>
        <w:t>case.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spacing w:val="2"/>
          <w:w w:val="105"/>
        </w:rPr>
        <w:t>case</w:t>
      </w:r>
      <w:r>
        <w:rPr>
          <w:rFonts w:ascii="Times New Roman"/>
          <w:spacing w:val="57"/>
          <w:w w:val="103"/>
        </w:rPr>
        <w:t xml:space="preserve"> </w:t>
      </w:r>
      <w:r>
        <w:rPr>
          <w:spacing w:val="1"/>
          <w:w w:val="105"/>
        </w:rPr>
        <w:t>it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important</w:t>
      </w:r>
      <w:r>
        <w:rPr>
          <w:spacing w:val="-19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matter</w:t>
      </w:r>
      <w:r>
        <w:rPr>
          <w:spacing w:val="-19"/>
          <w:w w:val="105"/>
        </w:rPr>
        <w:t xml:space="preserve"> </w:t>
      </w:r>
      <w:r>
        <w:rPr>
          <w:spacing w:val="2"/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decided</w:t>
      </w:r>
      <w:r>
        <w:rPr>
          <w:spacing w:val="-21"/>
          <w:w w:val="105"/>
        </w:rPr>
        <w:t xml:space="preserve"> </w:t>
      </w:r>
      <w:r>
        <w:rPr>
          <w:spacing w:val="3"/>
          <w:w w:val="105"/>
        </w:rPr>
        <w:t>on</w:t>
      </w:r>
      <w:r>
        <w:rPr>
          <w:spacing w:val="-22"/>
          <w:w w:val="105"/>
        </w:rPr>
        <w:t xml:space="preserve"> </w:t>
      </w:r>
      <w:r>
        <w:rPr>
          <w:w w:val="105"/>
        </w:rPr>
        <w:t>its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merits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sake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clarifying</w:t>
      </w:r>
      <w:r>
        <w:rPr>
          <w:rFonts w:ascii="Times New Roman"/>
          <w:spacing w:val="38"/>
          <w:w w:val="103"/>
        </w:rPr>
        <w:t xml:space="preserve"> </w:t>
      </w:r>
      <w:r>
        <w:rPr>
          <w:spacing w:val="-3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position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law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benefit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everyone.</w:t>
      </w:r>
    </w:p>
    <w:p w14:paraId="56BD3027" w14:textId="77777777" w:rsidR="003C1EA4" w:rsidRDefault="003C1EA4">
      <w:pPr>
        <w:spacing w:before="1"/>
        <w:rPr>
          <w:rFonts w:ascii="Tahoma" w:eastAsia="Tahoma" w:hAnsi="Tahoma" w:cs="Tahoma"/>
          <w:sz w:val="28"/>
          <w:szCs w:val="28"/>
        </w:rPr>
      </w:pPr>
    </w:p>
    <w:p w14:paraId="32ED28E7" w14:textId="77777777" w:rsidR="003C1EA4" w:rsidRDefault="00806EF0">
      <w:pPr>
        <w:pStyle w:val="BodyText"/>
        <w:numPr>
          <w:ilvl w:val="0"/>
          <w:numId w:val="2"/>
        </w:numPr>
        <w:tabs>
          <w:tab w:val="left" w:pos="822"/>
        </w:tabs>
        <w:spacing w:line="370" w:lineRule="auto"/>
        <w:ind w:right="122"/>
        <w:jc w:val="both"/>
      </w:pPr>
      <w:r>
        <w:rPr>
          <w:w w:val="105"/>
        </w:rPr>
        <w:t>Coming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 xml:space="preserve">to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issue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lackadaisical</w:t>
      </w:r>
      <w:r>
        <w:rPr>
          <w:spacing w:val="-5"/>
          <w:w w:val="105"/>
        </w:rPr>
        <w:t xml:space="preserve"> </w:t>
      </w:r>
      <w:r>
        <w:rPr>
          <w:w w:val="105"/>
        </w:rPr>
        <w:t>approach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cannot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denied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when</w:t>
      </w:r>
      <w:r>
        <w:rPr>
          <w:rFonts w:ascii="Times New Roman"/>
          <w:spacing w:val="47"/>
          <w:w w:val="103"/>
        </w:rPr>
        <w:t xml:space="preserve"> </w:t>
      </w:r>
      <w:r>
        <w:rPr>
          <w:spacing w:val="-1"/>
          <w:w w:val="105"/>
        </w:rPr>
        <w:t>regard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had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time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took</w:t>
      </w:r>
      <w:r>
        <w:rPr>
          <w:spacing w:val="-8"/>
          <w:w w:val="105"/>
        </w:rPr>
        <w:t xml:space="preserve"> </w:t>
      </w:r>
      <w:r>
        <w:rPr>
          <w:spacing w:val="3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matter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set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down.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However</w:t>
      </w:r>
      <w:proofErr w:type="gramEnd"/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it</w:t>
      </w:r>
      <w:r>
        <w:rPr>
          <w:rFonts w:ascii="Times New Roman"/>
          <w:spacing w:val="54"/>
          <w:w w:val="103"/>
        </w:rPr>
        <w:t xml:space="preserve"> </w:t>
      </w:r>
      <w:r>
        <w:rPr>
          <w:spacing w:val="1"/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also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2"/>
          <w:w w:val="105"/>
        </w:rPr>
        <w:t>duty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registrar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1"/>
          <w:w w:val="105"/>
        </w:rPr>
        <w:t xml:space="preserve"> </w:t>
      </w:r>
      <w:proofErr w:type="spellStart"/>
      <w:r>
        <w:rPr>
          <w:spacing w:val="-2"/>
          <w:w w:val="105"/>
          <w:sz w:val="25"/>
        </w:rPr>
        <w:t>mero</w:t>
      </w:r>
      <w:proofErr w:type="spellEnd"/>
      <w:r>
        <w:rPr>
          <w:spacing w:val="-18"/>
          <w:w w:val="105"/>
          <w:sz w:val="25"/>
        </w:rPr>
        <w:t xml:space="preserve"> </w:t>
      </w:r>
      <w:r>
        <w:rPr>
          <w:spacing w:val="2"/>
          <w:w w:val="105"/>
          <w:sz w:val="25"/>
        </w:rPr>
        <w:t>motu</w:t>
      </w:r>
      <w:r>
        <w:rPr>
          <w:spacing w:val="-14"/>
          <w:w w:val="105"/>
          <w:sz w:val="25"/>
        </w:rPr>
        <w:t xml:space="preserve"> </w:t>
      </w:r>
      <w:r>
        <w:rPr>
          <w:spacing w:val="-1"/>
          <w:w w:val="105"/>
        </w:rPr>
        <w:t>set</w:t>
      </w:r>
      <w:r>
        <w:rPr>
          <w:spacing w:val="-7"/>
          <w:w w:val="105"/>
        </w:rPr>
        <w:t xml:space="preserve"> </w:t>
      </w:r>
      <w:r>
        <w:rPr>
          <w:w w:val="105"/>
        </w:rPr>
        <w:t>down</w:t>
      </w:r>
      <w:r>
        <w:rPr>
          <w:spacing w:val="-9"/>
          <w:w w:val="105"/>
        </w:rPr>
        <w:t xml:space="preserve"> </w:t>
      </w:r>
      <w:r>
        <w:rPr>
          <w:w w:val="105"/>
        </w:rPr>
        <w:t>matters.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Nevertheless</w:t>
      </w:r>
      <w:proofErr w:type="gramEnd"/>
      <w:r>
        <w:rPr>
          <w:rFonts w:ascii="Times New Roman"/>
          <w:spacing w:val="27"/>
          <w:w w:val="103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diligent</w:t>
      </w:r>
      <w:r>
        <w:rPr>
          <w:spacing w:val="-14"/>
          <w:w w:val="105"/>
        </w:rPr>
        <w:t xml:space="preserve"> </w:t>
      </w:r>
      <w:r>
        <w:rPr>
          <w:w w:val="105"/>
        </w:rPr>
        <w:t>litigant</w:t>
      </w:r>
      <w:r>
        <w:rPr>
          <w:spacing w:val="-14"/>
          <w:w w:val="105"/>
        </w:rPr>
        <w:t xml:space="preserve"> </w:t>
      </w:r>
      <w:r>
        <w:rPr>
          <w:w w:val="105"/>
        </w:rPr>
        <w:t>would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follow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up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ensure</w:t>
      </w:r>
      <w:r>
        <w:rPr>
          <w:spacing w:val="-17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his/her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matter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expeditiously</w:t>
      </w:r>
      <w:r>
        <w:rPr>
          <w:rFonts w:ascii="Times New Roman"/>
          <w:spacing w:val="69"/>
          <w:w w:val="103"/>
        </w:rPr>
        <w:t xml:space="preserve"> </w:t>
      </w:r>
      <w:r>
        <w:rPr>
          <w:spacing w:val="-3"/>
          <w:w w:val="105"/>
        </w:rPr>
        <w:t>dealt</w:t>
      </w:r>
      <w:r>
        <w:rPr>
          <w:spacing w:val="1"/>
          <w:w w:val="105"/>
        </w:rPr>
        <w:t xml:space="preserve"> </w:t>
      </w:r>
      <w:r>
        <w:rPr>
          <w:w w:val="105"/>
        </w:rPr>
        <w:t>with.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 xml:space="preserve">He </w:t>
      </w:r>
      <w:r>
        <w:rPr>
          <w:spacing w:val="1"/>
          <w:w w:val="105"/>
        </w:rPr>
        <w:t>should</w:t>
      </w:r>
      <w:r>
        <w:rPr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1"/>
          <w:w w:val="105"/>
        </w:rPr>
        <w:t xml:space="preserve"> leave</w:t>
      </w:r>
      <w:r>
        <w:rPr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matter</w:t>
      </w:r>
      <w:r>
        <w:rPr>
          <w:spacing w:val="2"/>
          <w:w w:val="105"/>
        </w:rPr>
        <w:t xml:space="preserve"> </w:t>
      </w:r>
      <w:r>
        <w:rPr>
          <w:w w:val="105"/>
        </w:rPr>
        <w:t>entirely</w:t>
      </w:r>
      <w:r>
        <w:rPr>
          <w:spacing w:val="-2"/>
          <w:w w:val="105"/>
        </w:rPr>
        <w:t xml:space="preserve"> </w:t>
      </w:r>
      <w:r>
        <w:rPr>
          <w:spacing w:val="5"/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fate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counsel.</w:t>
      </w:r>
      <w:r>
        <w:rPr>
          <w:rFonts w:ascii="Times New Roman"/>
          <w:spacing w:val="57"/>
          <w:w w:val="103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applicants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were</w:t>
      </w:r>
      <w:r>
        <w:rPr>
          <w:spacing w:val="5"/>
          <w:w w:val="105"/>
        </w:rPr>
        <w:t xml:space="preserve"> </w:t>
      </w:r>
      <w:r>
        <w:rPr>
          <w:w w:val="105"/>
        </w:rPr>
        <w:t>expected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follow</w:t>
      </w:r>
      <w:r>
        <w:rPr>
          <w:spacing w:val="6"/>
          <w:w w:val="105"/>
        </w:rPr>
        <w:t xml:space="preserve"> </w:t>
      </w:r>
      <w:r>
        <w:rPr>
          <w:spacing w:val="-3"/>
          <w:w w:val="105"/>
        </w:rPr>
        <w:t>up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rather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than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go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spacing w:val="2"/>
          <w:w w:val="105"/>
        </w:rPr>
        <w:t>sleep</w:t>
      </w:r>
      <w:r>
        <w:rPr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two</w:t>
      </w:r>
      <w:r>
        <w:rPr>
          <w:rFonts w:ascii="Times New Roman"/>
          <w:spacing w:val="50"/>
          <w:w w:val="103"/>
        </w:rPr>
        <w:t xml:space="preserve"> </w:t>
      </w:r>
      <w:r>
        <w:rPr>
          <w:spacing w:val="-1"/>
          <w:w w:val="105"/>
        </w:rPr>
        <w:t>years.</w:t>
      </w:r>
    </w:p>
    <w:p w14:paraId="4F46EC80" w14:textId="77777777" w:rsidR="003C1EA4" w:rsidRDefault="003C1EA4">
      <w:pPr>
        <w:spacing w:before="4"/>
        <w:rPr>
          <w:rFonts w:ascii="Tahoma" w:eastAsia="Tahoma" w:hAnsi="Tahoma" w:cs="Tahoma"/>
          <w:sz w:val="28"/>
          <w:szCs w:val="28"/>
        </w:rPr>
      </w:pPr>
    </w:p>
    <w:p w14:paraId="6EEBC862" w14:textId="77777777" w:rsidR="003C1EA4" w:rsidRDefault="00806EF0">
      <w:pPr>
        <w:pStyle w:val="BodyText"/>
        <w:numPr>
          <w:ilvl w:val="0"/>
          <w:numId w:val="2"/>
        </w:numPr>
        <w:tabs>
          <w:tab w:val="left" w:pos="822"/>
        </w:tabs>
        <w:spacing w:line="373" w:lineRule="auto"/>
        <w:ind w:right="120"/>
        <w:jc w:val="both"/>
      </w:pP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lack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diligence</w:t>
      </w:r>
      <w:r>
        <w:rPr>
          <w:spacing w:val="-16"/>
          <w:w w:val="105"/>
        </w:rPr>
        <w:t xml:space="preserve"> </w:t>
      </w:r>
      <w:r>
        <w:rPr>
          <w:spacing w:val="2"/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applicants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15"/>
          <w:w w:val="105"/>
        </w:rPr>
        <w:t xml:space="preserve"> </w:t>
      </w:r>
      <w:r>
        <w:rPr>
          <w:spacing w:val="2"/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spacing w:val="2"/>
          <w:w w:val="105"/>
        </w:rPr>
        <w:t>met</w:t>
      </w:r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order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costs</w:t>
      </w:r>
      <w:r>
        <w:rPr>
          <w:spacing w:val="-11"/>
          <w:w w:val="105"/>
        </w:rPr>
        <w:t xml:space="preserve"> </w:t>
      </w:r>
      <w:r>
        <w:rPr>
          <w:w w:val="105"/>
        </w:rPr>
        <w:t>against</w:t>
      </w:r>
      <w:r>
        <w:rPr>
          <w:rFonts w:ascii="Times New Roman"/>
          <w:spacing w:val="51"/>
          <w:w w:val="103"/>
        </w:rPr>
        <w:t xml:space="preserve"> </w:t>
      </w:r>
      <w:r>
        <w:rPr>
          <w:spacing w:val="-3"/>
          <w:w w:val="105"/>
        </w:rPr>
        <w:t>them.</w:t>
      </w:r>
      <w:r>
        <w:rPr>
          <w:spacing w:val="14"/>
          <w:w w:val="105"/>
        </w:rPr>
        <w:t xml:space="preserve"> </w:t>
      </w:r>
      <w:r>
        <w:rPr>
          <w:spacing w:val="-3"/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circumstances</w:t>
      </w:r>
      <w:r>
        <w:rPr>
          <w:spacing w:val="10"/>
          <w:w w:val="105"/>
        </w:rPr>
        <w:t xml:space="preserve"> </w:t>
      </w:r>
      <w:r>
        <w:rPr>
          <w:spacing w:val="1"/>
          <w:w w:val="105"/>
        </w:rPr>
        <w:t>it is</w:t>
      </w:r>
      <w:r>
        <w:rPr>
          <w:spacing w:val="10"/>
          <w:w w:val="105"/>
        </w:rPr>
        <w:t xml:space="preserve"> </w:t>
      </w:r>
      <w:r>
        <w:rPr>
          <w:w w:val="105"/>
        </w:rPr>
        <w:t>more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important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case</w:t>
      </w:r>
      <w:r>
        <w:rPr>
          <w:spacing w:val="6"/>
          <w:w w:val="105"/>
        </w:rPr>
        <w:t xml:space="preserve"> </w:t>
      </w:r>
      <w:r>
        <w:rPr>
          <w:spacing w:val="4"/>
          <w:w w:val="105"/>
        </w:rPr>
        <w:t>be</w:t>
      </w:r>
      <w:r>
        <w:rPr>
          <w:spacing w:val="5"/>
          <w:w w:val="105"/>
        </w:rPr>
        <w:t xml:space="preserve"> </w:t>
      </w:r>
      <w:r>
        <w:rPr>
          <w:w w:val="105"/>
        </w:rPr>
        <w:t>decided</w:t>
      </w:r>
      <w:r>
        <w:rPr>
          <w:spacing w:val="6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/>
          <w:spacing w:val="51"/>
          <w:w w:val="103"/>
        </w:rPr>
        <w:t xml:space="preserve"> </w:t>
      </w:r>
      <w:r>
        <w:rPr>
          <w:spacing w:val="-3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merits</w:t>
      </w:r>
      <w:r>
        <w:rPr>
          <w:spacing w:val="-18"/>
          <w:w w:val="105"/>
        </w:rPr>
        <w:t xml:space="preserve"> </w:t>
      </w:r>
      <w:r>
        <w:rPr>
          <w:w w:val="105"/>
        </w:rPr>
        <w:t>rather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than</w:t>
      </w:r>
      <w:r>
        <w:rPr>
          <w:spacing w:val="-22"/>
          <w:w w:val="105"/>
        </w:rPr>
        <w:t xml:space="preserve"> </w:t>
      </w:r>
      <w:r>
        <w:rPr>
          <w:spacing w:val="3"/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technicality.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case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importance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spacing w:val="3"/>
          <w:w w:val="105"/>
        </w:rPr>
        <w:t>the</w:t>
      </w:r>
    </w:p>
    <w:p w14:paraId="6673484B" w14:textId="77777777" w:rsidR="003C1EA4" w:rsidRDefault="003C1EA4">
      <w:pPr>
        <w:spacing w:line="373" w:lineRule="auto"/>
        <w:jc w:val="both"/>
        <w:sectPr w:rsidR="003C1EA4">
          <w:pgSz w:w="11910" w:h="16850"/>
          <w:pgMar w:top="1240" w:right="1320" w:bottom="280" w:left="1340" w:header="762" w:footer="0" w:gutter="0"/>
          <w:cols w:space="720"/>
        </w:sectPr>
      </w:pPr>
    </w:p>
    <w:p w14:paraId="6FA94647" w14:textId="77777777" w:rsidR="003C1EA4" w:rsidRDefault="003C1EA4">
      <w:pPr>
        <w:spacing w:before="11"/>
        <w:rPr>
          <w:rFonts w:ascii="Tahoma" w:eastAsia="Tahoma" w:hAnsi="Tahoma" w:cs="Tahoma"/>
          <w:sz w:val="17"/>
          <w:szCs w:val="17"/>
        </w:rPr>
      </w:pPr>
    </w:p>
    <w:p w14:paraId="4BF9F440" w14:textId="77777777" w:rsidR="003C1EA4" w:rsidRDefault="00806EF0">
      <w:pPr>
        <w:pStyle w:val="BodyText"/>
        <w:spacing w:before="67" w:line="373" w:lineRule="auto"/>
        <w:ind w:right="130" w:firstLine="0"/>
      </w:pPr>
      <w:proofErr w:type="spellStart"/>
      <w:r>
        <w:rPr>
          <w:spacing w:val="-1"/>
          <w:w w:val="105"/>
        </w:rPr>
        <w:t>labour</w:t>
      </w:r>
      <w:proofErr w:type="spellEnd"/>
      <w:r>
        <w:rPr>
          <w:spacing w:val="6"/>
          <w:w w:val="105"/>
        </w:rPr>
        <w:t xml:space="preserve"> </w:t>
      </w:r>
      <w:r>
        <w:rPr>
          <w:spacing w:val="2"/>
          <w:w w:val="105"/>
        </w:rPr>
        <w:t>law.</w:t>
      </w:r>
      <w:r>
        <w:rPr>
          <w:spacing w:val="5"/>
          <w:w w:val="105"/>
        </w:rPr>
        <w:t xml:space="preserve"> </w:t>
      </w:r>
      <w:r>
        <w:rPr>
          <w:w w:val="105"/>
        </w:rPr>
        <w:t>We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should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lose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opportunity</w:t>
      </w:r>
      <w:r>
        <w:rPr>
          <w:spacing w:val="9"/>
          <w:w w:val="105"/>
        </w:rPr>
        <w:t xml:space="preserve"> </w:t>
      </w:r>
      <w:r>
        <w:rPr>
          <w:spacing w:val="-3"/>
          <w:w w:val="105"/>
        </w:rPr>
        <w:t>just</w:t>
      </w:r>
      <w:r>
        <w:rPr>
          <w:spacing w:val="17"/>
          <w:w w:val="105"/>
        </w:rPr>
        <w:t xml:space="preserve"> </w:t>
      </w:r>
      <w:r>
        <w:rPr>
          <w:w w:val="105"/>
        </w:rPr>
        <w:t>because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technicalities</w:t>
      </w:r>
      <w:r>
        <w:rPr>
          <w:rFonts w:ascii="Times New Roman"/>
          <w:spacing w:val="25"/>
          <w:w w:val="103"/>
        </w:rPr>
        <w:t xml:space="preserve"> </w:t>
      </w:r>
      <w:r>
        <w:rPr>
          <w:spacing w:val="-3"/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matters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can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cured</w:t>
      </w:r>
      <w:r>
        <w:rPr>
          <w:spacing w:val="-17"/>
          <w:w w:val="105"/>
        </w:rPr>
        <w:t xml:space="preserve"> </w:t>
      </w:r>
      <w:r>
        <w:rPr>
          <w:w w:val="105"/>
        </w:rPr>
        <w:t>otherwise.</w:t>
      </w:r>
    </w:p>
    <w:p w14:paraId="4F1C08CD" w14:textId="77777777" w:rsidR="003C1EA4" w:rsidRDefault="003C1EA4">
      <w:pPr>
        <w:rPr>
          <w:rFonts w:ascii="Tahoma" w:eastAsia="Tahoma" w:hAnsi="Tahoma" w:cs="Tahoma"/>
          <w:sz w:val="24"/>
          <w:szCs w:val="24"/>
        </w:rPr>
      </w:pPr>
    </w:p>
    <w:p w14:paraId="018A7A3E" w14:textId="77777777" w:rsidR="003C1EA4" w:rsidRDefault="003C1EA4">
      <w:pPr>
        <w:rPr>
          <w:rFonts w:ascii="Tahoma" w:eastAsia="Tahoma" w:hAnsi="Tahoma" w:cs="Tahoma"/>
          <w:sz w:val="24"/>
          <w:szCs w:val="24"/>
        </w:rPr>
      </w:pPr>
    </w:p>
    <w:p w14:paraId="388040DD" w14:textId="77777777" w:rsidR="003C1EA4" w:rsidRDefault="003C1EA4">
      <w:pPr>
        <w:spacing w:before="8"/>
        <w:rPr>
          <w:rFonts w:ascii="Tahoma" w:eastAsia="Tahoma" w:hAnsi="Tahoma" w:cs="Tahoma"/>
          <w:sz w:val="23"/>
          <w:szCs w:val="23"/>
        </w:rPr>
      </w:pPr>
    </w:p>
    <w:p w14:paraId="2B453BCC" w14:textId="77777777" w:rsidR="003C1EA4" w:rsidRDefault="00806EF0">
      <w:pPr>
        <w:pStyle w:val="Heading1"/>
      </w:pPr>
      <w:r>
        <w:rPr>
          <w:spacing w:val="-1"/>
          <w:u w:val="single" w:color="000000"/>
        </w:rPr>
        <w:t>Disposition</w:t>
      </w:r>
    </w:p>
    <w:p w14:paraId="1A13DA6D" w14:textId="77777777" w:rsidR="003C1EA4" w:rsidRDefault="003C1EA4">
      <w:pPr>
        <w:rPr>
          <w:rFonts w:ascii="Tahoma" w:eastAsia="Tahoma" w:hAnsi="Tahoma" w:cs="Tahoma"/>
          <w:sz w:val="20"/>
          <w:szCs w:val="20"/>
        </w:rPr>
      </w:pPr>
    </w:p>
    <w:p w14:paraId="06AF4EDC" w14:textId="77777777" w:rsidR="003C1EA4" w:rsidRDefault="003C1EA4">
      <w:pPr>
        <w:spacing w:before="3"/>
        <w:rPr>
          <w:rFonts w:ascii="Tahoma" w:eastAsia="Tahoma" w:hAnsi="Tahoma" w:cs="Tahoma"/>
          <w:sz w:val="25"/>
          <w:szCs w:val="25"/>
        </w:rPr>
      </w:pPr>
    </w:p>
    <w:p w14:paraId="0E70F76F" w14:textId="77777777" w:rsidR="003C1EA4" w:rsidRDefault="00806EF0">
      <w:pPr>
        <w:pStyle w:val="BodyText"/>
        <w:spacing w:before="67"/>
        <w:ind w:left="100" w:firstLine="0"/>
      </w:pPr>
      <w:r>
        <w:rPr>
          <w:spacing w:val="-3"/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view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foregoing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rescission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granted.</w:t>
      </w:r>
      <w:r>
        <w:rPr>
          <w:spacing w:val="-7"/>
          <w:w w:val="105"/>
        </w:rPr>
        <w:t xml:space="preserve"> </w:t>
      </w:r>
      <w:r>
        <w:rPr>
          <w:spacing w:val="2"/>
          <w:w w:val="105"/>
        </w:rPr>
        <w:t>It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held</w:t>
      </w:r>
      <w:r>
        <w:rPr>
          <w:spacing w:val="-15"/>
          <w:w w:val="105"/>
        </w:rPr>
        <w:t xml:space="preserve"> </w:t>
      </w:r>
      <w:proofErr w:type="gramStart"/>
      <w:r>
        <w:rPr>
          <w:w w:val="105"/>
        </w:rPr>
        <w:t>that:-</w:t>
      </w:r>
      <w:proofErr w:type="gramEnd"/>
    </w:p>
    <w:p w14:paraId="1ED128EE" w14:textId="77777777" w:rsidR="003C1EA4" w:rsidRDefault="003C1EA4">
      <w:pPr>
        <w:rPr>
          <w:rFonts w:ascii="Tahoma" w:eastAsia="Tahoma" w:hAnsi="Tahoma" w:cs="Tahoma"/>
          <w:sz w:val="24"/>
          <w:szCs w:val="24"/>
        </w:rPr>
      </w:pPr>
    </w:p>
    <w:p w14:paraId="591BF080" w14:textId="77777777" w:rsidR="003C1EA4" w:rsidRDefault="003C1EA4">
      <w:pPr>
        <w:spacing w:before="7"/>
        <w:rPr>
          <w:rFonts w:ascii="Tahoma" w:eastAsia="Tahoma" w:hAnsi="Tahoma" w:cs="Tahoma"/>
          <w:sz w:val="24"/>
          <w:szCs w:val="24"/>
        </w:rPr>
      </w:pPr>
    </w:p>
    <w:p w14:paraId="1FE647A0" w14:textId="77777777" w:rsidR="003C1EA4" w:rsidRDefault="00806EF0">
      <w:pPr>
        <w:pStyle w:val="BodyText"/>
        <w:numPr>
          <w:ilvl w:val="0"/>
          <w:numId w:val="1"/>
        </w:numPr>
        <w:tabs>
          <w:tab w:val="left" w:pos="822"/>
        </w:tabs>
        <w:rPr>
          <w:rFonts w:cs="Tahoma"/>
        </w:rPr>
      </w:pPr>
      <w:r>
        <w:rPr>
          <w:w w:val="105"/>
        </w:rPr>
        <w:t>The</w:t>
      </w:r>
      <w:r>
        <w:rPr>
          <w:spacing w:val="-3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30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32"/>
          <w:w w:val="105"/>
        </w:rPr>
        <w:t xml:space="preserve"> </w:t>
      </w:r>
      <w:r>
        <w:rPr>
          <w:w w:val="105"/>
        </w:rPr>
        <w:t>rescission</w:t>
      </w:r>
      <w:r>
        <w:rPr>
          <w:spacing w:val="-36"/>
          <w:w w:val="105"/>
        </w:rPr>
        <w:t xml:space="preserve"> </w:t>
      </w:r>
      <w:r>
        <w:rPr>
          <w:w w:val="105"/>
        </w:rPr>
        <w:t>of</w:t>
      </w:r>
      <w:r>
        <w:rPr>
          <w:spacing w:val="-25"/>
          <w:w w:val="105"/>
        </w:rPr>
        <w:t xml:space="preserve"> </w:t>
      </w:r>
      <w:r>
        <w:rPr>
          <w:w w:val="105"/>
        </w:rPr>
        <w:t>default</w:t>
      </w:r>
      <w:r>
        <w:rPr>
          <w:spacing w:val="-29"/>
          <w:w w:val="105"/>
        </w:rPr>
        <w:t xml:space="preserve"> </w:t>
      </w:r>
      <w:r>
        <w:rPr>
          <w:w w:val="105"/>
        </w:rPr>
        <w:t>order</w:t>
      </w:r>
      <w:r>
        <w:rPr>
          <w:spacing w:val="-27"/>
          <w:w w:val="105"/>
        </w:rPr>
        <w:t xml:space="preserve"> </w:t>
      </w:r>
      <w:r>
        <w:rPr>
          <w:w w:val="105"/>
        </w:rPr>
        <w:t>granted</w:t>
      </w:r>
      <w:r>
        <w:rPr>
          <w:spacing w:val="-29"/>
          <w:w w:val="105"/>
        </w:rPr>
        <w:t xml:space="preserve"> </w:t>
      </w:r>
      <w:r>
        <w:rPr>
          <w:w w:val="105"/>
        </w:rPr>
        <w:t>under</w:t>
      </w:r>
      <w:r>
        <w:rPr>
          <w:spacing w:val="-25"/>
          <w:w w:val="105"/>
        </w:rPr>
        <w:t xml:space="preserve"> </w:t>
      </w:r>
      <w:r>
        <w:rPr>
          <w:b/>
          <w:spacing w:val="1"/>
          <w:w w:val="105"/>
        </w:rPr>
        <w:t>LC/H/512/2022</w:t>
      </w:r>
    </w:p>
    <w:p w14:paraId="605698E5" w14:textId="77777777" w:rsidR="003C1EA4" w:rsidRDefault="00806EF0">
      <w:pPr>
        <w:pStyle w:val="BodyText"/>
        <w:spacing w:before="161"/>
        <w:ind w:firstLine="0"/>
      </w:pPr>
      <w:r>
        <w:rPr>
          <w:spacing w:val="-1"/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hereby</w:t>
      </w:r>
      <w:r>
        <w:rPr>
          <w:spacing w:val="-11"/>
          <w:w w:val="105"/>
        </w:rPr>
        <w:t xml:space="preserve"> </w:t>
      </w:r>
      <w:r>
        <w:rPr>
          <w:w w:val="105"/>
        </w:rPr>
        <w:t>granted.</w:t>
      </w:r>
    </w:p>
    <w:p w14:paraId="753465E0" w14:textId="77777777" w:rsidR="003C1EA4" w:rsidRDefault="00806EF0">
      <w:pPr>
        <w:numPr>
          <w:ilvl w:val="0"/>
          <w:numId w:val="1"/>
        </w:numPr>
        <w:tabs>
          <w:tab w:val="left" w:pos="822"/>
        </w:tabs>
        <w:spacing w:before="154"/>
        <w:rPr>
          <w:rFonts w:ascii="Tahoma" w:eastAsia="Tahoma" w:hAnsi="Tahoma" w:cs="Tahoma"/>
          <w:sz w:val="23"/>
          <w:szCs w:val="23"/>
        </w:rPr>
      </w:pPr>
      <w:r>
        <w:rPr>
          <w:rFonts w:ascii="Tahoma"/>
          <w:w w:val="105"/>
          <w:sz w:val="23"/>
        </w:rPr>
        <w:t>The</w:t>
      </w:r>
      <w:r>
        <w:rPr>
          <w:rFonts w:ascii="Tahoma"/>
          <w:spacing w:val="-21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order</w:t>
      </w:r>
      <w:r>
        <w:rPr>
          <w:rFonts w:ascii="Tahoma"/>
          <w:spacing w:val="-12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granted</w:t>
      </w:r>
      <w:r>
        <w:rPr>
          <w:rFonts w:ascii="Tahoma"/>
          <w:spacing w:val="-14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under</w:t>
      </w:r>
      <w:r>
        <w:rPr>
          <w:rFonts w:ascii="Tahoma"/>
          <w:spacing w:val="-14"/>
          <w:w w:val="105"/>
          <w:sz w:val="23"/>
        </w:rPr>
        <w:t xml:space="preserve"> </w:t>
      </w:r>
      <w:r>
        <w:rPr>
          <w:rFonts w:ascii="Tahoma"/>
          <w:b/>
          <w:spacing w:val="1"/>
          <w:w w:val="105"/>
          <w:sz w:val="23"/>
        </w:rPr>
        <w:t>LC/H/512/2022</w:t>
      </w:r>
      <w:r>
        <w:rPr>
          <w:rFonts w:ascii="Tahoma"/>
          <w:b/>
          <w:spacing w:val="-7"/>
          <w:w w:val="105"/>
          <w:sz w:val="23"/>
        </w:rPr>
        <w:t xml:space="preserve"> </w:t>
      </w:r>
      <w:r>
        <w:rPr>
          <w:rFonts w:ascii="Tahoma"/>
          <w:spacing w:val="2"/>
          <w:w w:val="105"/>
          <w:sz w:val="23"/>
        </w:rPr>
        <w:t>be</w:t>
      </w:r>
      <w:r>
        <w:rPr>
          <w:rFonts w:ascii="Tahoma"/>
          <w:spacing w:val="-20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and</w:t>
      </w:r>
      <w:r>
        <w:rPr>
          <w:rFonts w:ascii="Tahoma"/>
          <w:spacing w:val="-15"/>
          <w:w w:val="105"/>
          <w:sz w:val="23"/>
        </w:rPr>
        <w:t xml:space="preserve"> </w:t>
      </w:r>
      <w:r>
        <w:rPr>
          <w:rFonts w:ascii="Tahoma"/>
          <w:spacing w:val="1"/>
          <w:w w:val="105"/>
          <w:sz w:val="23"/>
        </w:rPr>
        <w:t>is</w:t>
      </w:r>
      <w:r>
        <w:rPr>
          <w:rFonts w:ascii="Tahoma"/>
          <w:spacing w:val="-16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hereby</w:t>
      </w:r>
      <w:r>
        <w:rPr>
          <w:rFonts w:ascii="Tahoma"/>
          <w:spacing w:val="-15"/>
          <w:w w:val="105"/>
          <w:sz w:val="23"/>
        </w:rPr>
        <w:t xml:space="preserve"> </w:t>
      </w:r>
      <w:r>
        <w:rPr>
          <w:rFonts w:ascii="Tahoma"/>
          <w:w w:val="105"/>
          <w:sz w:val="23"/>
        </w:rPr>
        <w:t>rescinded.</w:t>
      </w:r>
    </w:p>
    <w:p w14:paraId="763536A9" w14:textId="77777777" w:rsidR="003C1EA4" w:rsidRDefault="00806EF0">
      <w:pPr>
        <w:pStyle w:val="BodyText"/>
        <w:numPr>
          <w:ilvl w:val="0"/>
          <w:numId w:val="1"/>
        </w:numPr>
        <w:tabs>
          <w:tab w:val="left" w:pos="822"/>
        </w:tabs>
        <w:spacing w:before="154"/>
      </w:pP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registrar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shall</w:t>
      </w:r>
      <w:r>
        <w:rPr>
          <w:spacing w:val="-13"/>
          <w:w w:val="105"/>
        </w:rPr>
        <w:t xml:space="preserve"> </w:t>
      </w:r>
      <w:r>
        <w:rPr>
          <w:w w:val="105"/>
        </w:rPr>
        <w:t>reset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matter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hearing.</w:t>
      </w:r>
    </w:p>
    <w:p w14:paraId="727EEDFF" w14:textId="77777777" w:rsidR="003C1EA4" w:rsidRDefault="00806EF0">
      <w:pPr>
        <w:pStyle w:val="BodyText"/>
        <w:numPr>
          <w:ilvl w:val="0"/>
          <w:numId w:val="1"/>
        </w:numPr>
        <w:tabs>
          <w:tab w:val="left" w:pos="822"/>
        </w:tabs>
        <w:spacing w:before="161"/>
        <w:rPr>
          <w:rFonts w:cs="Tahoma"/>
        </w:rPr>
      </w:pPr>
      <w:r>
        <w:rPr>
          <w:rFonts w:cs="Tahoma"/>
          <w:w w:val="105"/>
        </w:rPr>
        <w:t>The</w:t>
      </w:r>
      <w:r>
        <w:rPr>
          <w:rFonts w:cs="Tahoma"/>
          <w:spacing w:val="-18"/>
          <w:w w:val="105"/>
        </w:rPr>
        <w:t xml:space="preserve"> </w:t>
      </w:r>
      <w:r>
        <w:rPr>
          <w:rFonts w:cs="Tahoma"/>
          <w:w w:val="105"/>
        </w:rPr>
        <w:t>applicants</w:t>
      </w:r>
      <w:r>
        <w:rPr>
          <w:rFonts w:cs="Tahoma"/>
          <w:spacing w:val="-9"/>
          <w:w w:val="105"/>
        </w:rPr>
        <w:t xml:space="preserve"> </w:t>
      </w:r>
      <w:r>
        <w:rPr>
          <w:rFonts w:cs="Tahoma"/>
          <w:spacing w:val="-1"/>
          <w:w w:val="105"/>
        </w:rPr>
        <w:t>be</w:t>
      </w:r>
      <w:r>
        <w:rPr>
          <w:rFonts w:cs="Tahoma"/>
          <w:spacing w:val="-12"/>
          <w:w w:val="105"/>
        </w:rPr>
        <w:t xml:space="preserve"> </w:t>
      </w:r>
      <w:r>
        <w:rPr>
          <w:rFonts w:cs="Tahoma"/>
          <w:w w:val="105"/>
        </w:rPr>
        <w:t>and</w:t>
      </w:r>
      <w:r>
        <w:rPr>
          <w:rFonts w:cs="Tahoma"/>
          <w:spacing w:val="-11"/>
          <w:w w:val="105"/>
        </w:rPr>
        <w:t xml:space="preserve"> </w:t>
      </w:r>
      <w:r>
        <w:rPr>
          <w:rFonts w:cs="Tahoma"/>
          <w:spacing w:val="1"/>
          <w:w w:val="105"/>
        </w:rPr>
        <w:t>are</w:t>
      </w:r>
      <w:r>
        <w:rPr>
          <w:rFonts w:cs="Tahoma"/>
          <w:spacing w:val="-12"/>
          <w:w w:val="105"/>
        </w:rPr>
        <w:t xml:space="preserve"> </w:t>
      </w:r>
      <w:r>
        <w:rPr>
          <w:rFonts w:cs="Tahoma"/>
          <w:w w:val="105"/>
        </w:rPr>
        <w:t>hereby</w:t>
      </w:r>
      <w:r>
        <w:rPr>
          <w:rFonts w:cs="Tahoma"/>
          <w:spacing w:val="-18"/>
          <w:w w:val="105"/>
        </w:rPr>
        <w:t xml:space="preserve"> </w:t>
      </w:r>
      <w:r>
        <w:rPr>
          <w:rFonts w:cs="Tahoma"/>
          <w:spacing w:val="1"/>
          <w:w w:val="105"/>
        </w:rPr>
        <w:t>ordered</w:t>
      </w:r>
      <w:r>
        <w:rPr>
          <w:rFonts w:cs="Tahoma"/>
          <w:spacing w:val="-12"/>
          <w:w w:val="105"/>
        </w:rPr>
        <w:t xml:space="preserve"> </w:t>
      </w:r>
      <w:r>
        <w:rPr>
          <w:rFonts w:cs="Tahoma"/>
          <w:w w:val="105"/>
        </w:rPr>
        <w:t>to</w:t>
      </w:r>
      <w:r>
        <w:rPr>
          <w:rFonts w:cs="Tahoma"/>
          <w:spacing w:val="-9"/>
          <w:w w:val="105"/>
        </w:rPr>
        <w:t xml:space="preserve"> </w:t>
      </w:r>
      <w:r>
        <w:rPr>
          <w:rFonts w:cs="Tahoma"/>
          <w:spacing w:val="-1"/>
          <w:w w:val="105"/>
        </w:rPr>
        <w:t>bear</w:t>
      </w:r>
      <w:r>
        <w:rPr>
          <w:rFonts w:cs="Tahoma"/>
          <w:spacing w:val="-15"/>
          <w:w w:val="105"/>
        </w:rPr>
        <w:t xml:space="preserve"> </w:t>
      </w:r>
      <w:r>
        <w:rPr>
          <w:rFonts w:cs="Tahoma"/>
          <w:spacing w:val="3"/>
          <w:w w:val="105"/>
        </w:rPr>
        <w:t>the</w:t>
      </w:r>
      <w:r>
        <w:rPr>
          <w:rFonts w:cs="Tahoma"/>
          <w:spacing w:val="-18"/>
          <w:w w:val="105"/>
        </w:rPr>
        <w:t xml:space="preserve"> </w:t>
      </w:r>
      <w:r>
        <w:rPr>
          <w:rFonts w:cs="Tahoma"/>
          <w:w w:val="105"/>
        </w:rPr>
        <w:t>respondent’s</w:t>
      </w:r>
      <w:r>
        <w:rPr>
          <w:rFonts w:cs="Tahoma"/>
          <w:spacing w:val="-8"/>
          <w:w w:val="105"/>
        </w:rPr>
        <w:t xml:space="preserve"> </w:t>
      </w:r>
      <w:r>
        <w:rPr>
          <w:rFonts w:cs="Tahoma"/>
          <w:spacing w:val="1"/>
          <w:w w:val="105"/>
        </w:rPr>
        <w:t>costs.</w:t>
      </w:r>
    </w:p>
    <w:p w14:paraId="0A7D528A" w14:textId="77777777" w:rsidR="003C1EA4" w:rsidRDefault="003C1EA4">
      <w:pPr>
        <w:spacing w:before="8"/>
        <w:rPr>
          <w:rFonts w:ascii="Tahoma" w:eastAsia="Tahoma" w:hAnsi="Tahoma" w:cs="Tahoma"/>
          <w:sz w:val="29"/>
          <w:szCs w:val="29"/>
        </w:rPr>
      </w:pPr>
    </w:p>
    <w:p w14:paraId="04D43833" w14:textId="385ABB6E" w:rsidR="003C1EA4" w:rsidRDefault="003C1EA4">
      <w:pPr>
        <w:spacing w:line="200" w:lineRule="atLeast"/>
        <w:ind w:left="1067"/>
        <w:rPr>
          <w:rFonts w:ascii="Tahoma" w:eastAsia="Tahoma" w:hAnsi="Tahoma" w:cs="Tahoma"/>
          <w:sz w:val="20"/>
          <w:szCs w:val="20"/>
        </w:rPr>
      </w:pPr>
    </w:p>
    <w:sectPr w:rsidR="003C1EA4">
      <w:pgSz w:w="11910" w:h="16850"/>
      <w:pgMar w:top="1240" w:right="1320" w:bottom="280" w:left="1340" w:header="7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AA6B0" w14:textId="77777777" w:rsidR="00EF0959" w:rsidRDefault="00EF0959">
      <w:r>
        <w:separator/>
      </w:r>
    </w:p>
  </w:endnote>
  <w:endnote w:type="continuationSeparator" w:id="0">
    <w:p w14:paraId="447101CA" w14:textId="77777777" w:rsidR="00EF0959" w:rsidRDefault="00EF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B8B71" w14:textId="77777777" w:rsidR="00EF0959" w:rsidRDefault="00EF0959">
      <w:r>
        <w:separator/>
      </w:r>
    </w:p>
  </w:footnote>
  <w:footnote w:type="continuationSeparator" w:id="0">
    <w:p w14:paraId="18006F64" w14:textId="77777777" w:rsidR="00EF0959" w:rsidRDefault="00EF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942AC" w14:textId="77777777" w:rsidR="003C1EA4" w:rsidRDefault="00000000">
    <w:pPr>
      <w:spacing w:line="14" w:lineRule="auto"/>
      <w:rPr>
        <w:sz w:val="20"/>
        <w:szCs w:val="20"/>
      </w:rPr>
    </w:pPr>
    <w:r>
      <w:pict w14:anchorId="63811F2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64.75pt;margin-top:37.1pt;width:61.25pt;height:26.5pt;z-index:-5896;mso-position-horizontal-relative:page;mso-position-vertical-relative:page" filled="f" stroked="f">
          <v:textbox inset="0,0,0,0">
            <w:txbxContent>
              <w:p w14:paraId="384688B4" w14:textId="77777777" w:rsidR="003C1EA4" w:rsidRDefault="00806EF0">
                <w:pPr>
                  <w:spacing w:line="245" w:lineRule="exact"/>
                  <w:ind w:right="38"/>
                  <w:jc w:val="right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  <w:p w14:paraId="04F732D7" w14:textId="77777777" w:rsidR="003C1EA4" w:rsidRDefault="00806EF0">
                <w:pPr>
                  <w:spacing w:line="267" w:lineRule="exact"/>
                  <w:ind w:right="38"/>
                  <w:jc w:val="righ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2"/>
                  </w:rPr>
                  <w:t>LC/H/705/21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654FC" w14:textId="77777777" w:rsidR="003C1EA4" w:rsidRDefault="00000000">
    <w:pPr>
      <w:spacing w:line="14" w:lineRule="auto"/>
      <w:rPr>
        <w:sz w:val="20"/>
        <w:szCs w:val="20"/>
      </w:rPr>
    </w:pPr>
    <w:r>
      <w:pict w14:anchorId="6B946DD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4.75pt;margin-top:37.1pt;width:61.25pt;height:26.5pt;z-index:-5872;mso-position-horizontal-relative:page;mso-position-vertical-relative:page" filled="f" stroked="f">
          <v:textbox inset="0,0,0,0">
            <w:txbxContent>
              <w:p w14:paraId="5BE34971" w14:textId="77777777" w:rsidR="003C1EA4" w:rsidRDefault="00806EF0">
                <w:pPr>
                  <w:spacing w:line="245" w:lineRule="exact"/>
                  <w:ind w:right="38"/>
                  <w:jc w:val="right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  <w:p w14:paraId="3985650B" w14:textId="77777777" w:rsidR="003C1EA4" w:rsidRDefault="00806EF0">
                <w:pPr>
                  <w:spacing w:line="267" w:lineRule="exact"/>
                  <w:ind w:right="38"/>
                  <w:jc w:val="righ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2"/>
                  </w:rPr>
                  <w:t>LC/H/705/21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F24B9"/>
    <w:multiLevelType w:val="hybridMultilevel"/>
    <w:tmpl w:val="31643570"/>
    <w:lvl w:ilvl="0" w:tplc="9A6225E4">
      <w:start w:val="1"/>
      <w:numFmt w:val="decimal"/>
      <w:lvlText w:val="%1."/>
      <w:lvlJc w:val="left"/>
      <w:pPr>
        <w:ind w:left="821" w:hanging="361"/>
        <w:jc w:val="left"/>
      </w:pPr>
      <w:rPr>
        <w:rFonts w:ascii="Tahoma" w:eastAsia="Tahoma" w:hAnsi="Tahoma" w:hint="default"/>
        <w:spacing w:val="-1"/>
        <w:w w:val="103"/>
        <w:sz w:val="23"/>
        <w:szCs w:val="23"/>
      </w:rPr>
    </w:lvl>
    <w:lvl w:ilvl="1" w:tplc="2556D52A">
      <w:start w:val="1"/>
      <w:numFmt w:val="bullet"/>
      <w:lvlText w:val="•"/>
      <w:lvlJc w:val="left"/>
      <w:pPr>
        <w:ind w:left="1664" w:hanging="361"/>
      </w:pPr>
      <w:rPr>
        <w:rFonts w:hint="default"/>
      </w:rPr>
    </w:lvl>
    <w:lvl w:ilvl="2" w:tplc="6EA4273E">
      <w:start w:val="1"/>
      <w:numFmt w:val="bullet"/>
      <w:lvlText w:val="•"/>
      <w:lvlJc w:val="left"/>
      <w:pPr>
        <w:ind w:left="2506" w:hanging="361"/>
      </w:pPr>
      <w:rPr>
        <w:rFonts w:hint="default"/>
      </w:rPr>
    </w:lvl>
    <w:lvl w:ilvl="3" w:tplc="E0441DDA">
      <w:start w:val="1"/>
      <w:numFmt w:val="bullet"/>
      <w:lvlText w:val="•"/>
      <w:lvlJc w:val="left"/>
      <w:pPr>
        <w:ind w:left="3349" w:hanging="361"/>
      </w:pPr>
      <w:rPr>
        <w:rFonts w:hint="default"/>
      </w:rPr>
    </w:lvl>
    <w:lvl w:ilvl="4" w:tplc="B8CAA49C">
      <w:start w:val="1"/>
      <w:numFmt w:val="bullet"/>
      <w:lvlText w:val="•"/>
      <w:lvlJc w:val="left"/>
      <w:pPr>
        <w:ind w:left="4192" w:hanging="361"/>
      </w:pPr>
      <w:rPr>
        <w:rFonts w:hint="default"/>
      </w:rPr>
    </w:lvl>
    <w:lvl w:ilvl="5" w:tplc="9B00BCF0">
      <w:start w:val="1"/>
      <w:numFmt w:val="bullet"/>
      <w:lvlText w:val="•"/>
      <w:lvlJc w:val="left"/>
      <w:pPr>
        <w:ind w:left="5035" w:hanging="361"/>
      </w:pPr>
      <w:rPr>
        <w:rFonts w:hint="default"/>
      </w:rPr>
    </w:lvl>
    <w:lvl w:ilvl="6" w:tplc="C0F05B90">
      <w:start w:val="1"/>
      <w:numFmt w:val="bullet"/>
      <w:lvlText w:val="•"/>
      <w:lvlJc w:val="left"/>
      <w:pPr>
        <w:ind w:left="5877" w:hanging="361"/>
      </w:pPr>
      <w:rPr>
        <w:rFonts w:hint="default"/>
      </w:rPr>
    </w:lvl>
    <w:lvl w:ilvl="7" w:tplc="3B8A94F2">
      <w:start w:val="1"/>
      <w:numFmt w:val="bullet"/>
      <w:lvlText w:val="•"/>
      <w:lvlJc w:val="left"/>
      <w:pPr>
        <w:ind w:left="6720" w:hanging="361"/>
      </w:pPr>
      <w:rPr>
        <w:rFonts w:hint="default"/>
      </w:rPr>
    </w:lvl>
    <w:lvl w:ilvl="8" w:tplc="6E9CC9FE">
      <w:start w:val="1"/>
      <w:numFmt w:val="bullet"/>
      <w:lvlText w:val="•"/>
      <w:lvlJc w:val="left"/>
      <w:pPr>
        <w:ind w:left="7563" w:hanging="361"/>
      </w:pPr>
      <w:rPr>
        <w:rFonts w:hint="default"/>
      </w:rPr>
    </w:lvl>
  </w:abstractNum>
  <w:abstractNum w:abstractNumId="1" w15:restartNumberingAfterBreak="0">
    <w:nsid w:val="575A5381"/>
    <w:multiLevelType w:val="hybridMultilevel"/>
    <w:tmpl w:val="943423FA"/>
    <w:lvl w:ilvl="0" w:tplc="79AA0C3E">
      <w:start w:val="1"/>
      <w:numFmt w:val="decimal"/>
      <w:lvlText w:val="%1."/>
      <w:lvlJc w:val="left"/>
      <w:pPr>
        <w:ind w:left="821" w:hanging="361"/>
        <w:jc w:val="right"/>
      </w:pPr>
      <w:rPr>
        <w:rFonts w:ascii="Tahoma" w:eastAsia="Tahoma" w:hAnsi="Tahoma" w:hint="default"/>
        <w:spacing w:val="-1"/>
        <w:w w:val="103"/>
        <w:sz w:val="23"/>
        <w:szCs w:val="23"/>
      </w:rPr>
    </w:lvl>
    <w:lvl w:ilvl="1" w:tplc="1D3CF1B4">
      <w:start w:val="1"/>
      <w:numFmt w:val="bullet"/>
      <w:lvlText w:val="-"/>
      <w:lvlJc w:val="left"/>
      <w:pPr>
        <w:ind w:left="1181" w:hanging="360"/>
      </w:pPr>
      <w:rPr>
        <w:rFonts w:ascii="Tahoma" w:eastAsia="Tahoma" w:hAnsi="Tahoma" w:hint="default"/>
        <w:w w:val="103"/>
        <w:sz w:val="23"/>
        <w:szCs w:val="23"/>
      </w:rPr>
    </w:lvl>
    <w:lvl w:ilvl="2" w:tplc="18109AEA">
      <w:start w:val="1"/>
      <w:numFmt w:val="bullet"/>
      <w:lvlText w:val="•"/>
      <w:lvlJc w:val="left"/>
      <w:pPr>
        <w:ind w:left="2077" w:hanging="360"/>
      </w:pPr>
      <w:rPr>
        <w:rFonts w:hint="default"/>
      </w:rPr>
    </w:lvl>
    <w:lvl w:ilvl="3" w:tplc="8F66B18A">
      <w:start w:val="1"/>
      <w:numFmt w:val="bullet"/>
      <w:lvlText w:val="•"/>
      <w:lvlJc w:val="left"/>
      <w:pPr>
        <w:ind w:left="2974" w:hanging="360"/>
      </w:pPr>
      <w:rPr>
        <w:rFonts w:hint="default"/>
      </w:rPr>
    </w:lvl>
    <w:lvl w:ilvl="4" w:tplc="8CCE54E4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5" w:tplc="FFA4C332">
      <w:start w:val="1"/>
      <w:numFmt w:val="bullet"/>
      <w:lvlText w:val="•"/>
      <w:lvlJc w:val="left"/>
      <w:pPr>
        <w:ind w:left="4766" w:hanging="360"/>
      </w:pPr>
      <w:rPr>
        <w:rFonts w:hint="default"/>
      </w:rPr>
    </w:lvl>
    <w:lvl w:ilvl="6" w:tplc="070EF95A">
      <w:start w:val="1"/>
      <w:numFmt w:val="bullet"/>
      <w:lvlText w:val="•"/>
      <w:lvlJc w:val="left"/>
      <w:pPr>
        <w:ind w:left="5663" w:hanging="360"/>
      </w:pPr>
      <w:rPr>
        <w:rFonts w:hint="default"/>
      </w:rPr>
    </w:lvl>
    <w:lvl w:ilvl="7" w:tplc="88EAED12">
      <w:start w:val="1"/>
      <w:numFmt w:val="bullet"/>
      <w:lvlText w:val="•"/>
      <w:lvlJc w:val="left"/>
      <w:pPr>
        <w:ind w:left="6559" w:hanging="360"/>
      </w:pPr>
      <w:rPr>
        <w:rFonts w:hint="default"/>
      </w:rPr>
    </w:lvl>
    <w:lvl w:ilvl="8" w:tplc="9134222C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</w:abstractNum>
  <w:num w:numId="1" w16cid:durableId="361900512">
    <w:abstractNumId w:val="0"/>
  </w:num>
  <w:num w:numId="2" w16cid:durableId="34513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EA4"/>
    <w:rsid w:val="003C1EA4"/>
    <w:rsid w:val="00602CAF"/>
    <w:rsid w:val="0075256B"/>
    <w:rsid w:val="00806EF0"/>
    <w:rsid w:val="00EF0959"/>
    <w:rsid w:val="00FA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2396DC"/>
  <w15:docId w15:val="{74C9B674-01A0-46AB-B07C-C30DCD8A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ahoma" w:eastAsia="Tahoma" w:hAnsi="Tahoma"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ahoma" w:eastAsia="Tahoma" w:hAnsi="Tahom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21" w:hanging="361"/>
    </w:pPr>
    <w:rPr>
      <w:rFonts w:ascii="Tahoma" w:eastAsia="Tahoma" w:hAnsi="Tahoma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1535</Words>
  <Characters>8752</Characters>
  <Application>Microsoft Office Word</Application>
  <DocSecurity>0</DocSecurity>
  <Lines>72</Lines>
  <Paragraphs>20</Paragraphs>
  <ScaleCrop>false</ScaleCrop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4</cp:revision>
  <dcterms:created xsi:type="dcterms:W3CDTF">2024-08-28T08:24:00Z</dcterms:created>
  <dcterms:modified xsi:type="dcterms:W3CDTF">2024-08-28T08:44:00Z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