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75E423D6" w:rsidR="00C96756" w:rsidRDefault="003C5445" w:rsidP="00A27C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DIAMOND BIRD SERVICES [</w:t>
      </w:r>
      <w:r w:rsidR="00214FF7">
        <w:rPr>
          <w:rFonts w:ascii="Times New Roman" w:hAnsi="Times New Roman" w:cs="Times New Roman"/>
          <w:sz w:val="24"/>
          <w:szCs w:val="24"/>
        </w:rPr>
        <w:t>PRIVATE</w:t>
      </w:r>
      <w:r>
        <w:rPr>
          <w:rFonts w:ascii="Times New Roman" w:hAnsi="Times New Roman" w:cs="Times New Roman"/>
          <w:sz w:val="24"/>
          <w:szCs w:val="24"/>
        </w:rPr>
        <w:t>]</w:t>
      </w:r>
      <w:r w:rsidR="00214FF7">
        <w:rPr>
          <w:rFonts w:ascii="Times New Roman" w:hAnsi="Times New Roman" w:cs="Times New Roman"/>
          <w:sz w:val="24"/>
          <w:szCs w:val="24"/>
        </w:rPr>
        <w:t xml:space="preserve"> LIMITED</w:t>
      </w:r>
    </w:p>
    <w:p w14:paraId="357C2BC9" w14:textId="6F9AE239" w:rsidR="004F017F" w:rsidRPr="00BA3DD5" w:rsidRDefault="00214FF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7D40C0" w14:textId="27318364" w:rsidR="00703CDB" w:rsidRDefault="00214FF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TRUSTEES OF ZIMNAT VALUE PRESERVATION PROFESSIONAL TRUST FUND</w:t>
      </w:r>
    </w:p>
    <w:p w14:paraId="773F7563" w14:textId="0FFCB3CC" w:rsidR="00A27C00" w:rsidRDefault="00214FF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767A9AF" w14:textId="1E02FB53" w:rsidR="003F42AF" w:rsidRDefault="003C5445"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MASSBREED INVESTMENTS [</w:t>
      </w:r>
      <w:r w:rsidR="00214FF7">
        <w:rPr>
          <w:rFonts w:ascii="Times New Roman" w:hAnsi="Times New Roman" w:cs="Times New Roman"/>
          <w:sz w:val="24"/>
          <w:szCs w:val="24"/>
        </w:rPr>
        <w:t>PRIVATE</w:t>
      </w:r>
      <w:r>
        <w:rPr>
          <w:rFonts w:ascii="Times New Roman" w:hAnsi="Times New Roman" w:cs="Times New Roman"/>
          <w:sz w:val="24"/>
          <w:szCs w:val="24"/>
        </w:rPr>
        <w:t>]</w:t>
      </w:r>
      <w:r w:rsidR="00214FF7">
        <w:rPr>
          <w:rFonts w:ascii="Times New Roman" w:hAnsi="Times New Roman" w:cs="Times New Roman"/>
          <w:sz w:val="24"/>
          <w:szCs w:val="24"/>
        </w:rPr>
        <w:t xml:space="preserve"> LIMITED</w:t>
      </w:r>
    </w:p>
    <w:p w14:paraId="355CF56F" w14:textId="67CB7C77" w:rsidR="003F42AF"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9A8D3A" w14:textId="59A316C0" w:rsidR="007B15B7" w:rsidRDefault="00214FF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14:paraId="0E8E11CC" w14:textId="77777777" w:rsidR="00D8347B" w:rsidRDefault="00D8347B" w:rsidP="00A27C00">
      <w:pPr>
        <w:spacing w:after="0" w:line="240" w:lineRule="auto"/>
        <w:jc w:val="both"/>
        <w:rPr>
          <w:rFonts w:ascii="Times New Roman" w:hAnsi="Times New Roman" w:cs="Times New Roman"/>
          <w:sz w:val="24"/>
          <w:szCs w:val="24"/>
        </w:rPr>
      </w:pPr>
    </w:p>
    <w:p w14:paraId="27A75B9C" w14:textId="77777777" w:rsidR="00A27C00" w:rsidRDefault="00A27C00"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77F057F5"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0669F562" w14:textId="77777777" w:rsidR="00557199" w:rsidRDefault="00557199" w:rsidP="000F763C">
      <w:pPr>
        <w:spacing w:after="0" w:line="240" w:lineRule="auto"/>
        <w:jc w:val="both"/>
        <w:rPr>
          <w:rFonts w:ascii="Times New Roman" w:hAnsi="Times New Roman" w:cs="Times New Roman"/>
          <w:bCs/>
          <w:sz w:val="24"/>
          <w:szCs w:val="24"/>
        </w:rPr>
      </w:pPr>
    </w:p>
    <w:p w14:paraId="3B39F669" w14:textId="75CBB9DB" w:rsidR="00340530" w:rsidRPr="007C546C" w:rsidRDefault="00A9469B" w:rsidP="000F763C">
      <w:pPr>
        <w:spacing w:after="0" w:line="240" w:lineRule="auto"/>
        <w:jc w:val="both"/>
        <w:rPr>
          <w:rFonts w:ascii="Times New Roman" w:hAnsi="Times New Roman" w:cs="Times New Roman"/>
          <w:bCs/>
          <w:sz w:val="24"/>
          <w:szCs w:val="24"/>
        </w:rPr>
      </w:pPr>
      <w:r w:rsidRPr="007C546C">
        <w:rPr>
          <w:rFonts w:ascii="Times New Roman" w:hAnsi="Times New Roman" w:cs="Times New Roman"/>
          <w:bCs/>
          <w:sz w:val="24"/>
          <w:szCs w:val="24"/>
        </w:rPr>
        <w:t xml:space="preserve">Date of </w:t>
      </w:r>
      <w:r w:rsidR="00C61EBA">
        <w:rPr>
          <w:rFonts w:ascii="Times New Roman" w:hAnsi="Times New Roman" w:cs="Times New Roman"/>
          <w:bCs/>
          <w:sz w:val="24"/>
          <w:szCs w:val="24"/>
        </w:rPr>
        <w:t xml:space="preserve">written </w:t>
      </w:r>
      <w:r w:rsidRPr="007C546C">
        <w:rPr>
          <w:rFonts w:ascii="Times New Roman" w:hAnsi="Times New Roman" w:cs="Times New Roman"/>
          <w:bCs/>
          <w:sz w:val="24"/>
          <w:szCs w:val="24"/>
        </w:rPr>
        <w:t xml:space="preserve">judgment: </w:t>
      </w:r>
      <w:r w:rsidR="00C61EBA">
        <w:rPr>
          <w:rFonts w:ascii="Times New Roman" w:hAnsi="Times New Roman" w:cs="Times New Roman"/>
          <w:bCs/>
          <w:sz w:val="24"/>
          <w:szCs w:val="24"/>
        </w:rPr>
        <w:t>1</w:t>
      </w:r>
      <w:r w:rsidR="00055DE6">
        <w:rPr>
          <w:rFonts w:ascii="Times New Roman" w:hAnsi="Times New Roman" w:cs="Times New Roman"/>
          <w:bCs/>
          <w:sz w:val="24"/>
          <w:szCs w:val="24"/>
        </w:rPr>
        <w:t>1</w:t>
      </w:r>
      <w:r w:rsidR="00C61EBA">
        <w:rPr>
          <w:rFonts w:ascii="Times New Roman" w:hAnsi="Times New Roman" w:cs="Times New Roman"/>
          <w:bCs/>
          <w:sz w:val="24"/>
          <w:szCs w:val="24"/>
        </w:rPr>
        <w:t xml:space="preserve"> </w:t>
      </w:r>
      <w:r w:rsidR="00055DE6">
        <w:rPr>
          <w:rFonts w:ascii="Times New Roman" w:hAnsi="Times New Roman" w:cs="Times New Roman"/>
          <w:bCs/>
          <w:sz w:val="24"/>
          <w:szCs w:val="24"/>
        </w:rPr>
        <w:t>August</w:t>
      </w:r>
      <w:r w:rsidR="00C61EBA">
        <w:rPr>
          <w:rFonts w:ascii="Times New Roman" w:hAnsi="Times New Roman" w:cs="Times New Roman"/>
          <w:bCs/>
          <w:sz w:val="24"/>
          <w:szCs w:val="24"/>
        </w:rPr>
        <w:t xml:space="preserve"> 2021</w:t>
      </w:r>
    </w:p>
    <w:p w14:paraId="0118F833" w14:textId="77777777" w:rsidR="007C546C" w:rsidRPr="007C546C" w:rsidRDefault="007C546C" w:rsidP="000F763C">
      <w:pPr>
        <w:spacing w:after="0" w:line="240" w:lineRule="auto"/>
        <w:jc w:val="both"/>
        <w:rPr>
          <w:rFonts w:ascii="Times New Roman" w:hAnsi="Times New Roman" w:cs="Times New Roman"/>
          <w:bCs/>
          <w:sz w:val="24"/>
          <w:szCs w:val="24"/>
        </w:rPr>
      </w:pPr>
    </w:p>
    <w:p w14:paraId="4C1F31EC" w14:textId="77777777" w:rsidR="007C546C" w:rsidRPr="007C546C" w:rsidRDefault="007C546C" w:rsidP="000F763C">
      <w:pPr>
        <w:spacing w:after="0" w:line="240" w:lineRule="auto"/>
        <w:jc w:val="both"/>
        <w:rPr>
          <w:rFonts w:ascii="Times New Roman" w:hAnsi="Times New Roman" w:cs="Times New Roman"/>
          <w:bCs/>
          <w:sz w:val="24"/>
          <w:szCs w:val="24"/>
        </w:rPr>
      </w:pPr>
    </w:p>
    <w:p w14:paraId="40B454D2" w14:textId="762F5A23" w:rsidR="00340530" w:rsidRDefault="007C546C"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w:t>
      </w:r>
      <w:r w:rsidR="00340530">
        <w:rPr>
          <w:rFonts w:ascii="Times New Roman" w:hAnsi="Times New Roman" w:cs="Times New Roman"/>
          <w:b/>
          <w:sz w:val="24"/>
          <w:szCs w:val="24"/>
        </w:rPr>
        <w:t xml:space="preserve"> application</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62BBB809" w14:textId="24890791" w:rsidR="00340530" w:rsidRDefault="00055DE6" w:rsidP="00E15C1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On the papers </w:t>
      </w:r>
    </w:p>
    <w:p w14:paraId="54173CEE" w14:textId="438B2559" w:rsidR="00E15C16" w:rsidRDefault="00E15C16" w:rsidP="00E15C16">
      <w:pPr>
        <w:spacing w:after="0" w:line="24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20C6B9D2" w14:textId="40DC09D7" w:rsidR="00055DE6" w:rsidRDefault="00C543A1" w:rsidP="00055DE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055DE6">
        <w:rPr>
          <w:rFonts w:ascii="Times New Roman" w:hAnsi="Times New Roman" w:cs="Times New Roman"/>
          <w:sz w:val="24"/>
          <w:szCs w:val="24"/>
        </w:rPr>
        <w:t xml:space="preserve">This is an urgent chamber application for an interim interdict. Due </w:t>
      </w:r>
      <w:r w:rsidR="006A162F">
        <w:rPr>
          <w:rFonts w:ascii="Times New Roman" w:hAnsi="Times New Roman" w:cs="Times New Roman"/>
          <w:sz w:val="24"/>
          <w:szCs w:val="24"/>
        </w:rPr>
        <w:t xml:space="preserve">to </w:t>
      </w:r>
      <w:r w:rsidR="00055DE6">
        <w:rPr>
          <w:rFonts w:ascii="Times New Roman" w:hAnsi="Times New Roman" w:cs="Times New Roman"/>
          <w:sz w:val="24"/>
          <w:szCs w:val="24"/>
        </w:rPr>
        <w:t>the lockdown measures currently in place to check the spread of the covid-19 world pandemic</w:t>
      </w:r>
      <w:r w:rsidR="006A162F">
        <w:rPr>
          <w:rFonts w:ascii="Times New Roman" w:hAnsi="Times New Roman" w:cs="Times New Roman"/>
          <w:sz w:val="24"/>
          <w:szCs w:val="24"/>
        </w:rPr>
        <w:t xml:space="preserve"> and</w:t>
      </w:r>
      <w:r w:rsidR="00055DE6">
        <w:rPr>
          <w:rFonts w:ascii="Times New Roman" w:hAnsi="Times New Roman" w:cs="Times New Roman"/>
          <w:sz w:val="24"/>
          <w:szCs w:val="24"/>
        </w:rPr>
        <w:t xml:space="preserve"> in terms of whic</w:t>
      </w:r>
      <w:r w:rsidR="006A162F">
        <w:rPr>
          <w:rFonts w:ascii="Times New Roman" w:hAnsi="Times New Roman" w:cs="Times New Roman"/>
          <w:sz w:val="24"/>
          <w:szCs w:val="24"/>
        </w:rPr>
        <w:t xml:space="preserve">h the courts have virtually </w:t>
      </w:r>
      <w:r w:rsidR="00055DE6">
        <w:rPr>
          <w:rFonts w:ascii="Times New Roman" w:hAnsi="Times New Roman" w:cs="Times New Roman"/>
          <w:sz w:val="24"/>
          <w:szCs w:val="24"/>
        </w:rPr>
        <w:t>shut down</w:t>
      </w:r>
      <w:r w:rsidR="008B45C3">
        <w:rPr>
          <w:rFonts w:ascii="Times New Roman" w:hAnsi="Times New Roman" w:cs="Times New Roman"/>
          <w:sz w:val="24"/>
          <w:szCs w:val="24"/>
        </w:rPr>
        <w:t>,</w:t>
      </w:r>
      <w:r w:rsidR="00055DE6">
        <w:rPr>
          <w:rFonts w:ascii="Times New Roman" w:hAnsi="Times New Roman" w:cs="Times New Roman"/>
          <w:sz w:val="24"/>
          <w:szCs w:val="24"/>
        </w:rPr>
        <w:t xml:space="preserve"> except for bail and remand matters, this application is being decided on the papers </w:t>
      </w:r>
      <w:r w:rsidR="00E51D55">
        <w:rPr>
          <w:rFonts w:ascii="Times New Roman" w:hAnsi="Times New Roman" w:cs="Times New Roman"/>
          <w:sz w:val="24"/>
          <w:szCs w:val="24"/>
        </w:rPr>
        <w:t>and thus</w:t>
      </w:r>
      <w:r w:rsidR="008B45C3">
        <w:rPr>
          <w:rFonts w:ascii="Times New Roman" w:hAnsi="Times New Roman" w:cs="Times New Roman"/>
          <w:sz w:val="24"/>
          <w:szCs w:val="24"/>
        </w:rPr>
        <w:t>,</w:t>
      </w:r>
      <w:r w:rsidR="00E51D55">
        <w:rPr>
          <w:rFonts w:ascii="Times New Roman" w:hAnsi="Times New Roman" w:cs="Times New Roman"/>
          <w:sz w:val="24"/>
          <w:szCs w:val="24"/>
        </w:rPr>
        <w:t xml:space="preserve"> </w:t>
      </w:r>
      <w:r w:rsidR="00055DE6">
        <w:rPr>
          <w:rFonts w:ascii="Times New Roman" w:hAnsi="Times New Roman" w:cs="Times New Roman"/>
          <w:sz w:val="24"/>
          <w:szCs w:val="24"/>
        </w:rPr>
        <w:t xml:space="preserve">without the benefit of oral argument. </w:t>
      </w:r>
    </w:p>
    <w:p w14:paraId="5F82EA62" w14:textId="3D69B78F" w:rsidR="00D23CFB" w:rsidRDefault="00055DE6" w:rsidP="00055DE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E51D55">
        <w:rPr>
          <w:rFonts w:ascii="Times New Roman" w:hAnsi="Times New Roman" w:cs="Times New Roman"/>
          <w:sz w:val="24"/>
          <w:szCs w:val="24"/>
        </w:rPr>
        <w:t>T</w:t>
      </w:r>
      <w:r>
        <w:rPr>
          <w:rFonts w:ascii="Times New Roman" w:hAnsi="Times New Roman" w:cs="Times New Roman"/>
          <w:sz w:val="24"/>
          <w:szCs w:val="24"/>
        </w:rPr>
        <w:t>he draft p</w:t>
      </w:r>
      <w:r w:rsidR="003C5445">
        <w:rPr>
          <w:rFonts w:ascii="Times New Roman" w:hAnsi="Times New Roman" w:cs="Times New Roman"/>
          <w:sz w:val="24"/>
          <w:szCs w:val="24"/>
        </w:rPr>
        <w:t>rovisional order is improperly c</w:t>
      </w:r>
      <w:r>
        <w:rPr>
          <w:rFonts w:ascii="Times New Roman" w:hAnsi="Times New Roman" w:cs="Times New Roman"/>
          <w:sz w:val="24"/>
          <w:szCs w:val="24"/>
        </w:rPr>
        <w:t>rafted</w:t>
      </w:r>
      <w:r w:rsidR="00E51D55">
        <w:rPr>
          <w:rFonts w:ascii="Times New Roman" w:hAnsi="Times New Roman" w:cs="Times New Roman"/>
          <w:sz w:val="24"/>
          <w:szCs w:val="24"/>
        </w:rPr>
        <w:t>. In terms of it</w:t>
      </w:r>
      <w:r>
        <w:rPr>
          <w:rFonts w:ascii="Times New Roman" w:hAnsi="Times New Roman" w:cs="Times New Roman"/>
          <w:sz w:val="24"/>
          <w:szCs w:val="24"/>
        </w:rPr>
        <w:t xml:space="preserve">, </w:t>
      </w:r>
      <w:r w:rsidR="00671E34">
        <w:rPr>
          <w:rFonts w:ascii="Times New Roman" w:hAnsi="Times New Roman" w:cs="Times New Roman"/>
          <w:sz w:val="24"/>
          <w:szCs w:val="24"/>
        </w:rPr>
        <w:t xml:space="preserve">for interim relief, </w:t>
      </w:r>
      <w:r>
        <w:rPr>
          <w:rFonts w:ascii="Times New Roman" w:hAnsi="Times New Roman" w:cs="Times New Roman"/>
          <w:sz w:val="24"/>
          <w:szCs w:val="24"/>
        </w:rPr>
        <w:t xml:space="preserve">the applicants </w:t>
      </w:r>
      <w:r w:rsidR="00E51D55">
        <w:rPr>
          <w:rFonts w:ascii="Times New Roman" w:hAnsi="Times New Roman" w:cs="Times New Roman"/>
          <w:sz w:val="24"/>
          <w:szCs w:val="24"/>
        </w:rPr>
        <w:t>c</w:t>
      </w:r>
      <w:r w:rsidR="00BA7101">
        <w:rPr>
          <w:rFonts w:ascii="Times New Roman" w:hAnsi="Times New Roman" w:cs="Times New Roman"/>
          <w:sz w:val="24"/>
          <w:szCs w:val="24"/>
        </w:rPr>
        <w:t>all upon the respondents to show cause why a final order should not be made directing the respondents to immediately cease developing, or in any way dealing with a certain piece of land in Alexandria Park, Harare, described as Stand 3189 Salisbury Township</w:t>
      </w:r>
      <w:r w:rsidR="00D23CFB">
        <w:rPr>
          <w:rFonts w:ascii="Times New Roman" w:hAnsi="Times New Roman" w:cs="Times New Roman"/>
          <w:sz w:val="24"/>
          <w:szCs w:val="24"/>
        </w:rPr>
        <w:t xml:space="preserve"> [“</w:t>
      </w:r>
      <w:r w:rsidR="00D23CFB" w:rsidRPr="00D23CFB">
        <w:rPr>
          <w:rFonts w:ascii="Times New Roman" w:hAnsi="Times New Roman" w:cs="Times New Roman"/>
          <w:b/>
          <w:i/>
          <w:sz w:val="24"/>
          <w:szCs w:val="24"/>
        </w:rPr>
        <w:t>the property</w:t>
      </w:r>
      <w:r w:rsidR="00D23CFB">
        <w:rPr>
          <w:rFonts w:ascii="Times New Roman" w:hAnsi="Times New Roman" w:cs="Times New Roman"/>
          <w:sz w:val="24"/>
          <w:szCs w:val="24"/>
        </w:rPr>
        <w:t>”]</w:t>
      </w:r>
      <w:r w:rsidR="00BA7101">
        <w:rPr>
          <w:rFonts w:ascii="Times New Roman" w:hAnsi="Times New Roman" w:cs="Times New Roman"/>
          <w:sz w:val="24"/>
          <w:szCs w:val="24"/>
        </w:rPr>
        <w:t>. Th</w:t>
      </w:r>
      <w:r w:rsidR="002619F5">
        <w:rPr>
          <w:rFonts w:ascii="Times New Roman" w:hAnsi="Times New Roman" w:cs="Times New Roman"/>
          <w:sz w:val="24"/>
          <w:szCs w:val="24"/>
        </w:rPr>
        <w:t>is</w:t>
      </w:r>
      <w:r w:rsidR="00BA7101">
        <w:rPr>
          <w:rFonts w:ascii="Times New Roman" w:hAnsi="Times New Roman" w:cs="Times New Roman"/>
          <w:sz w:val="24"/>
          <w:szCs w:val="24"/>
        </w:rPr>
        <w:t xml:space="preserve"> </w:t>
      </w:r>
      <w:r w:rsidR="008B45C3">
        <w:rPr>
          <w:rFonts w:ascii="Times New Roman" w:hAnsi="Times New Roman" w:cs="Times New Roman"/>
          <w:sz w:val="24"/>
          <w:szCs w:val="24"/>
        </w:rPr>
        <w:t xml:space="preserve">formulation </w:t>
      </w:r>
      <w:r w:rsidR="00BA7101">
        <w:rPr>
          <w:rFonts w:ascii="Times New Roman" w:hAnsi="Times New Roman" w:cs="Times New Roman"/>
          <w:sz w:val="24"/>
          <w:szCs w:val="24"/>
        </w:rPr>
        <w:t xml:space="preserve">is not in the nature of an interim relief. It is </w:t>
      </w:r>
      <w:r w:rsidR="00D23CFB">
        <w:rPr>
          <w:rFonts w:ascii="Times New Roman" w:hAnsi="Times New Roman" w:cs="Times New Roman"/>
          <w:sz w:val="24"/>
          <w:szCs w:val="24"/>
        </w:rPr>
        <w:t xml:space="preserve">in </w:t>
      </w:r>
      <w:r w:rsidR="00BA7101">
        <w:rPr>
          <w:rFonts w:ascii="Times New Roman" w:hAnsi="Times New Roman" w:cs="Times New Roman"/>
          <w:sz w:val="24"/>
          <w:szCs w:val="24"/>
        </w:rPr>
        <w:t xml:space="preserve">the nature of a </w:t>
      </w:r>
      <w:r w:rsidR="0052493F">
        <w:rPr>
          <w:rFonts w:ascii="Times New Roman" w:hAnsi="Times New Roman" w:cs="Times New Roman"/>
          <w:sz w:val="24"/>
          <w:szCs w:val="24"/>
        </w:rPr>
        <w:t>final order</w:t>
      </w:r>
      <w:r w:rsidR="00BA7101">
        <w:rPr>
          <w:rFonts w:ascii="Times New Roman" w:hAnsi="Times New Roman" w:cs="Times New Roman"/>
          <w:sz w:val="24"/>
          <w:szCs w:val="24"/>
        </w:rPr>
        <w:t xml:space="preserve">. </w:t>
      </w:r>
      <w:r w:rsidR="0052493F">
        <w:rPr>
          <w:rFonts w:ascii="Times New Roman" w:hAnsi="Times New Roman" w:cs="Times New Roman"/>
          <w:sz w:val="24"/>
          <w:szCs w:val="24"/>
        </w:rPr>
        <w:t>It is a</w:t>
      </w:r>
      <w:r w:rsidR="00BA7101">
        <w:rPr>
          <w:rFonts w:ascii="Times New Roman" w:hAnsi="Times New Roman" w:cs="Times New Roman"/>
          <w:sz w:val="24"/>
          <w:szCs w:val="24"/>
        </w:rPr>
        <w:t xml:space="preserve"> rule </w:t>
      </w:r>
      <w:r w:rsidR="00BA7101" w:rsidRPr="00D23CFB">
        <w:rPr>
          <w:rFonts w:ascii="Times New Roman" w:hAnsi="Times New Roman" w:cs="Times New Roman"/>
          <w:i/>
          <w:sz w:val="24"/>
          <w:szCs w:val="24"/>
        </w:rPr>
        <w:t>nisi</w:t>
      </w:r>
      <w:r w:rsidR="00BA7101">
        <w:rPr>
          <w:rFonts w:ascii="Times New Roman" w:hAnsi="Times New Roman" w:cs="Times New Roman"/>
          <w:sz w:val="24"/>
          <w:szCs w:val="24"/>
        </w:rPr>
        <w:t xml:space="preserve"> </w:t>
      </w:r>
      <w:r w:rsidR="0052493F">
        <w:rPr>
          <w:rFonts w:ascii="Times New Roman" w:hAnsi="Times New Roman" w:cs="Times New Roman"/>
          <w:sz w:val="24"/>
          <w:szCs w:val="24"/>
        </w:rPr>
        <w:t xml:space="preserve">seeking final relief. </w:t>
      </w:r>
      <w:r w:rsidR="008B45C3">
        <w:rPr>
          <w:rFonts w:ascii="Times New Roman" w:hAnsi="Times New Roman" w:cs="Times New Roman"/>
          <w:sz w:val="24"/>
          <w:szCs w:val="24"/>
        </w:rPr>
        <w:t>Yet a</w:t>
      </w:r>
      <w:r w:rsidR="0052493F">
        <w:rPr>
          <w:rFonts w:ascii="Times New Roman" w:hAnsi="Times New Roman" w:cs="Times New Roman"/>
          <w:sz w:val="24"/>
          <w:szCs w:val="24"/>
        </w:rPr>
        <w:t xml:space="preserve"> proper rule </w:t>
      </w:r>
      <w:r w:rsidR="0052493F" w:rsidRPr="0052493F">
        <w:rPr>
          <w:rFonts w:ascii="Times New Roman" w:hAnsi="Times New Roman" w:cs="Times New Roman"/>
          <w:i/>
          <w:sz w:val="24"/>
          <w:szCs w:val="24"/>
        </w:rPr>
        <w:t>nisi</w:t>
      </w:r>
      <w:r w:rsidR="0052493F">
        <w:rPr>
          <w:rFonts w:ascii="Times New Roman" w:hAnsi="Times New Roman" w:cs="Times New Roman"/>
          <w:sz w:val="24"/>
          <w:szCs w:val="24"/>
        </w:rPr>
        <w:t xml:space="preserve"> is a </w:t>
      </w:r>
      <w:r w:rsidR="002619F5">
        <w:rPr>
          <w:rFonts w:ascii="Times New Roman" w:hAnsi="Times New Roman" w:cs="Times New Roman"/>
          <w:sz w:val="24"/>
          <w:szCs w:val="24"/>
        </w:rPr>
        <w:t xml:space="preserve">provisional </w:t>
      </w:r>
      <w:r w:rsidR="00BA7101">
        <w:rPr>
          <w:rFonts w:ascii="Times New Roman" w:hAnsi="Times New Roman" w:cs="Times New Roman"/>
          <w:sz w:val="24"/>
          <w:szCs w:val="24"/>
        </w:rPr>
        <w:t xml:space="preserve">order </w:t>
      </w:r>
      <w:r w:rsidR="002619F5">
        <w:rPr>
          <w:rFonts w:ascii="Times New Roman" w:hAnsi="Times New Roman" w:cs="Times New Roman"/>
          <w:sz w:val="24"/>
          <w:szCs w:val="24"/>
        </w:rPr>
        <w:t xml:space="preserve">of court </w:t>
      </w:r>
      <w:r w:rsidR="00BA7101">
        <w:rPr>
          <w:rFonts w:ascii="Times New Roman" w:hAnsi="Times New Roman" w:cs="Times New Roman"/>
          <w:sz w:val="24"/>
          <w:szCs w:val="24"/>
        </w:rPr>
        <w:t xml:space="preserve">that comes into force </w:t>
      </w:r>
      <w:r w:rsidR="00D23CFB">
        <w:rPr>
          <w:rFonts w:ascii="Times New Roman" w:hAnsi="Times New Roman" w:cs="Times New Roman"/>
          <w:sz w:val="24"/>
          <w:szCs w:val="24"/>
        </w:rPr>
        <w:t xml:space="preserve">at a future </w:t>
      </w:r>
      <w:r w:rsidR="006A162F">
        <w:rPr>
          <w:rFonts w:ascii="Times New Roman" w:hAnsi="Times New Roman" w:cs="Times New Roman"/>
          <w:sz w:val="24"/>
          <w:szCs w:val="24"/>
        </w:rPr>
        <w:t>date</w:t>
      </w:r>
      <w:r w:rsidR="008B45C3">
        <w:rPr>
          <w:rFonts w:ascii="Times New Roman" w:hAnsi="Times New Roman" w:cs="Times New Roman"/>
          <w:sz w:val="24"/>
          <w:szCs w:val="24"/>
        </w:rPr>
        <w:t>,</w:t>
      </w:r>
      <w:r w:rsidR="006A162F">
        <w:rPr>
          <w:rFonts w:ascii="Times New Roman" w:hAnsi="Times New Roman" w:cs="Times New Roman"/>
          <w:sz w:val="24"/>
          <w:szCs w:val="24"/>
        </w:rPr>
        <w:t xml:space="preserve"> </w:t>
      </w:r>
      <w:r w:rsidR="00D23CFB">
        <w:rPr>
          <w:rFonts w:ascii="Times New Roman" w:hAnsi="Times New Roman" w:cs="Times New Roman"/>
          <w:sz w:val="24"/>
          <w:szCs w:val="24"/>
        </w:rPr>
        <w:t xml:space="preserve">unless certain conditions are met to prevent it from becoming absolute. </w:t>
      </w:r>
    </w:p>
    <w:p w14:paraId="0859B0BC" w14:textId="7519ACD6" w:rsidR="00527086" w:rsidRDefault="0052493F" w:rsidP="00055DE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As </w:t>
      </w:r>
      <w:r w:rsidR="00D23CFB">
        <w:rPr>
          <w:rFonts w:ascii="Times New Roman" w:hAnsi="Times New Roman" w:cs="Times New Roman"/>
          <w:sz w:val="24"/>
          <w:szCs w:val="24"/>
        </w:rPr>
        <w:t xml:space="preserve">final </w:t>
      </w:r>
      <w:r w:rsidR="00C20D55">
        <w:rPr>
          <w:rFonts w:ascii="Times New Roman" w:hAnsi="Times New Roman" w:cs="Times New Roman"/>
          <w:sz w:val="24"/>
          <w:szCs w:val="24"/>
        </w:rPr>
        <w:t>relief</w:t>
      </w:r>
      <w:r w:rsidR="002619F5">
        <w:rPr>
          <w:rFonts w:ascii="Times New Roman" w:hAnsi="Times New Roman" w:cs="Times New Roman"/>
          <w:sz w:val="24"/>
          <w:szCs w:val="24"/>
        </w:rPr>
        <w:t>,</w:t>
      </w:r>
      <w:r w:rsidR="00D23CFB">
        <w:rPr>
          <w:rFonts w:ascii="Times New Roman" w:hAnsi="Times New Roman" w:cs="Times New Roman"/>
          <w:sz w:val="24"/>
          <w:szCs w:val="24"/>
        </w:rPr>
        <w:t xml:space="preserve"> the</w:t>
      </w:r>
      <w:r w:rsidR="00E51D55">
        <w:rPr>
          <w:rFonts w:ascii="Times New Roman" w:hAnsi="Times New Roman" w:cs="Times New Roman"/>
          <w:sz w:val="24"/>
          <w:szCs w:val="24"/>
        </w:rPr>
        <w:t xml:space="preserve"> applicants</w:t>
      </w:r>
      <w:r w:rsidR="00D23CFB">
        <w:rPr>
          <w:rFonts w:ascii="Times New Roman" w:hAnsi="Times New Roman" w:cs="Times New Roman"/>
          <w:sz w:val="24"/>
          <w:szCs w:val="24"/>
        </w:rPr>
        <w:t xml:space="preserve"> want that the rights and obligations accruing to the respondents in terms of a certain agreement of sale between them in respect of the property be </w:t>
      </w:r>
      <w:r w:rsidR="00D23CFB">
        <w:rPr>
          <w:rFonts w:ascii="Times New Roman" w:hAnsi="Times New Roman" w:cs="Times New Roman"/>
          <w:sz w:val="24"/>
          <w:szCs w:val="24"/>
        </w:rPr>
        <w:lastRenderedPageBreak/>
        <w:t xml:space="preserve">suspended until the finalisation of certain proceedings </w:t>
      </w:r>
      <w:r w:rsidR="002619F5">
        <w:rPr>
          <w:rFonts w:ascii="Times New Roman" w:hAnsi="Times New Roman" w:cs="Times New Roman"/>
          <w:sz w:val="24"/>
          <w:szCs w:val="24"/>
        </w:rPr>
        <w:t xml:space="preserve">which are </w:t>
      </w:r>
      <w:r w:rsidR="00D23CFB">
        <w:rPr>
          <w:rFonts w:ascii="Times New Roman" w:hAnsi="Times New Roman" w:cs="Times New Roman"/>
          <w:sz w:val="24"/>
          <w:szCs w:val="24"/>
        </w:rPr>
        <w:t>pending before this court under the case reference no HC 3072/21 [“</w:t>
      </w:r>
      <w:r w:rsidR="00D23CFB" w:rsidRPr="00D23CFB">
        <w:rPr>
          <w:rFonts w:ascii="Times New Roman" w:hAnsi="Times New Roman" w:cs="Times New Roman"/>
          <w:b/>
          <w:i/>
          <w:sz w:val="24"/>
          <w:szCs w:val="24"/>
        </w:rPr>
        <w:t>the main application</w:t>
      </w:r>
      <w:r w:rsidR="00D23CFB">
        <w:rPr>
          <w:rFonts w:ascii="Times New Roman" w:hAnsi="Times New Roman" w:cs="Times New Roman"/>
          <w:sz w:val="24"/>
          <w:szCs w:val="24"/>
        </w:rPr>
        <w:t>”].</w:t>
      </w:r>
      <w:r>
        <w:rPr>
          <w:rFonts w:ascii="Times New Roman" w:hAnsi="Times New Roman" w:cs="Times New Roman"/>
          <w:sz w:val="24"/>
          <w:szCs w:val="24"/>
        </w:rPr>
        <w:t xml:space="preserve"> That seems to be </w:t>
      </w:r>
      <w:r w:rsidR="008B45C3">
        <w:rPr>
          <w:rFonts w:ascii="Times New Roman" w:hAnsi="Times New Roman" w:cs="Times New Roman"/>
          <w:sz w:val="24"/>
          <w:szCs w:val="24"/>
        </w:rPr>
        <w:t xml:space="preserve">the </w:t>
      </w:r>
      <w:r>
        <w:rPr>
          <w:rFonts w:ascii="Times New Roman" w:hAnsi="Times New Roman" w:cs="Times New Roman"/>
          <w:sz w:val="24"/>
          <w:szCs w:val="24"/>
        </w:rPr>
        <w:t xml:space="preserve">interim relief. I wonder whether the applicants’ legal practitioners have simply mixed up the headings </w:t>
      </w:r>
      <w:r w:rsidR="00671E34">
        <w:rPr>
          <w:rFonts w:ascii="Times New Roman" w:hAnsi="Times New Roman" w:cs="Times New Roman"/>
          <w:sz w:val="24"/>
          <w:szCs w:val="24"/>
        </w:rPr>
        <w:t xml:space="preserve">for </w:t>
      </w:r>
      <w:r>
        <w:rPr>
          <w:rFonts w:ascii="Times New Roman" w:hAnsi="Times New Roman" w:cs="Times New Roman"/>
          <w:sz w:val="24"/>
          <w:szCs w:val="24"/>
        </w:rPr>
        <w:t>the types of orders intended, or whether the arrangement is purposeful.</w:t>
      </w:r>
      <w:r w:rsidR="00C20D55">
        <w:rPr>
          <w:rFonts w:ascii="Times New Roman" w:hAnsi="Times New Roman" w:cs="Times New Roman"/>
          <w:sz w:val="24"/>
          <w:szCs w:val="24"/>
        </w:rPr>
        <w:t xml:space="preserve"> </w:t>
      </w:r>
      <w:r w:rsidR="008B45C3">
        <w:rPr>
          <w:rFonts w:ascii="Times New Roman" w:hAnsi="Times New Roman" w:cs="Times New Roman"/>
          <w:sz w:val="24"/>
          <w:szCs w:val="24"/>
        </w:rPr>
        <w:t xml:space="preserve">Certainly, such formulation is not in accordance with Form No 29C, which is prescribed by r 247[1][a] of the old High Court Rules. </w:t>
      </w:r>
      <w:r w:rsidR="00C20D55">
        <w:rPr>
          <w:rFonts w:ascii="Times New Roman" w:hAnsi="Times New Roman" w:cs="Times New Roman"/>
          <w:sz w:val="24"/>
          <w:szCs w:val="24"/>
        </w:rPr>
        <w:t>Nonetheless, in the adjudication of disputes</w:t>
      </w:r>
      <w:r w:rsidR="006A162F">
        <w:rPr>
          <w:rFonts w:ascii="Times New Roman" w:hAnsi="Times New Roman" w:cs="Times New Roman"/>
          <w:sz w:val="24"/>
          <w:szCs w:val="24"/>
        </w:rPr>
        <w:t xml:space="preserve">, </w:t>
      </w:r>
      <w:r w:rsidR="00D23CFB">
        <w:rPr>
          <w:rFonts w:ascii="Times New Roman" w:hAnsi="Times New Roman" w:cs="Times New Roman"/>
          <w:sz w:val="24"/>
          <w:szCs w:val="24"/>
        </w:rPr>
        <w:t>the court</w:t>
      </w:r>
      <w:r w:rsidR="006A162F">
        <w:rPr>
          <w:rFonts w:ascii="Times New Roman" w:hAnsi="Times New Roman" w:cs="Times New Roman"/>
          <w:sz w:val="24"/>
          <w:szCs w:val="24"/>
        </w:rPr>
        <w:t xml:space="preserve">s </w:t>
      </w:r>
      <w:r w:rsidR="003C5445">
        <w:rPr>
          <w:rFonts w:ascii="Times New Roman" w:hAnsi="Times New Roman" w:cs="Times New Roman"/>
          <w:sz w:val="24"/>
          <w:szCs w:val="24"/>
        </w:rPr>
        <w:t xml:space="preserve">try and avoid being unnecessarily </w:t>
      </w:r>
      <w:r w:rsidR="00D23CFB">
        <w:rPr>
          <w:rFonts w:ascii="Times New Roman" w:hAnsi="Times New Roman" w:cs="Times New Roman"/>
          <w:sz w:val="24"/>
          <w:szCs w:val="24"/>
        </w:rPr>
        <w:t>fastidious</w:t>
      </w:r>
      <w:r w:rsidR="006A162F">
        <w:rPr>
          <w:rFonts w:ascii="Times New Roman" w:hAnsi="Times New Roman" w:cs="Times New Roman"/>
          <w:sz w:val="24"/>
          <w:szCs w:val="24"/>
        </w:rPr>
        <w:t xml:space="preserve">. They </w:t>
      </w:r>
      <w:r w:rsidR="00D23CFB">
        <w:rPr>
          <w:rFonts w:ascii="Times New Roman" w:hAnsi="Times New Roman" w:cs="Times New Roman"/>
          <w:sz w:val="24"/>
          <w:szCs w:val="24"/>
        </w:rPr>
        <w:t xml:space="preserve">go to the nub of the </w:t>
      </w:r>
      <w:r w:rsidR="00C20D55">
        <w:rPr>
          <w:rFonts w:ascii="Times New Roman" w:hAnsi="Times New Roman" w:cs="Times New Roman"/>
          <w:sz w:val="24"/>
          <w:szCs w:val="24"/>
        </w:rPr>
        <w:t>matter</w:t>
      </w:r>
      <w:r w:rsidR="006A162F">
        <w:rPr>
          <w:rFonts w:ascii="Times New Roman" w:hAnsi="Times New Roman" w:cs="Times New Roman"/>
          <w:sz w:val="24"/>
          <w:szCs w:val="24"/>
        </w:rPr>
        <w:t xml:space="preserve"> and </w:t>
      </w:r>
      <w:r w:rsidR="00671E34">
        <w:rPr>
          <w:rFonts w:ascii="Times New Roman" w:hAnsi="Times New Roman" w:cs="Times New Roman"/>
          <w:sz w:val="24"/>
          <w:szCs w:val="24"/>
        </w:rPr>
        <w:t>hope</w:t>
      </w:r>
      <w:r w:rsidR="003C5445">
        <w:rPr>
          <w:rFonts w:ascii="Times New Roman" w:hAnsi="Times New Roman" w:cs="Times New Roman"/>
          <w:sz w:val="24"/>
          <w:szCs w:val="24"/>
        </w:rPr>
        <w:t xml:space="preserve"> to </w:t>
      </w:r>
      <w:r w:rsidR="006A162F">
        <w:rPr>
          <w:rFonts w:ascii="Times New Roman" w:hAnsi="Times New Roman" w:cs="Times New Roman"/>
          <w:sz w:val="24"/>
          <w:szCs w:val="24"/>
        </w:rPr>
        <w:t xml:space="preserve">solve </w:t>
      </w:r>
      <w:r w:rsidR="008B45C3">
        <w:rPr>
          <w:rFonts w:ascii="Times New Roman" w:hAnsi="Times New Roman" w:cs="Times New Roman"/>
          <w:sz w:val="24"/>
          <w:szCs w:val="24"/>
        </w:rPr>
        <w:t>the real dispute between the parties</w:t>
      </w:r>
      <w:r w:rsidR="006A162F">
        <w:rPr>
          <w:rFonts w:ascii="Times New Roman" w:hAnsi="Times New Roman" w:cs="Times New Roman"/>
          <w:sz w:val="24"/>
          <w:szCs w:val="24"/>
        </w:rPr>
        <w:t xml:space="preserve">. Sometimes form has to defer to substance. What is clear in this case is that the applicants want the respondents interdicted from carrying out any form of development on the property pending the final determination of </w:t>
      </w:r>
      <w:r w:rsidR="00527086">
        <w:rPr>
          <w:rFonts w:ascii="Times New Roman" w:hAnsi="Times New Roman" w:cs="Times New Roman"/>
          <w:sz w:val="24"/>
          <w:szCs w:val="24"/>
        </w:rPr>
        <w:t>the main application</w:t>
      </w:r>
      <w:r w:rsidR="006A162F">
        <w:rPr>
          <w:rFonts w:ascii="Times New Roman" w:hAnsi="Times New Roman" w:cs="Times New Roman"/>
          <w:sz w:val="24"/>
          <w:szCs w:val="24"/>
        </w:rPr>
        <w:t xml:space="preserve"> which pits the</w:t>
      </w:r>
      <w:r w:rsidR="003C5445">
        <w:rPr>
          <w:rFonts w:ascii="Times New Roman" w:hAnsi="Times New Roman" w:cs="Times New Roman"/>
          <w:sz w:val="24"/>
          <w:szCs w:val="24"/>
        </w:rPr>
        <w:t>m and the respondents</w:t>
      </w:r>
      <w:r w:rsidR="006A162F">
        <w:rPr>
          <w:rFonts w:ascii="Times New Roman" w:hAnsi="Times New Roman" w:cs="Times New Roman"/>
          <w:sz w:val="24"/>
          <w:szCs w:val="24"/>
        </w:rPr>
        <w:t xml:space="preserve">. </w:t>
      </w:r>
    </w:p>
    <w:p w14:paraId="7E75AAF7" w14:textId="2CBA9BA1" w:rsidR="006A162F" w:rsidRDefault="00527086" w:rsidP="00055DE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82AD1">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C20D55">
        <w:rPr>
          <w:rFonts w:ascii="Times New Roman" w:hAnsi="Times New Roman" w:cs="Times New Roman"/>
          <w:sz w:val="24"/>
          <w:szCs w:val="24"/>
        </w:rPr>
        <w:t>D</w:t>
      </w:r>
      <w:r w:rsidR="006A162F">
        <w:rPr>
          <w:rFonts w:ascii="Times New Roman" w:hAnsi="Times New Roman" w:cs="Times New Roman"/>
          <w:sz w:val="24"/>
          <w:szCs w:val="24"/>
        </w:rPr>
        <w:t xml:space="preserve">espite my reservations about the draft order, I do not see any prejudice in construing </w:t>
      </w:r>
      <w:r w:rsidR="00D31CB7">
        <w:rPr>
          <w:rFonts w:ascii="Times New Roman" w:hAnsi="Times New Roman" w:cs="Times New Roman"/>
          <w:sz w:val="24"/>
          <w:szCs w:val="24"/>
        </w:rPr>
        <w:t xml:space="preserve">it </w:t>
      </w:r>
      <w:r w:rsidR="006A162F">
        <w:rPr>
          <w:rFonts w:ascii="Times New Roman" w:hAnsi="Times New Roman" w:cs="Times New Roman"/>
          <w:sz w:val="24"/>
          <w:szCs w:val="24"/>
        </w:rPr>
        <w:t xml:space="preserve">in the manner I have done </w:t>
      </w:r>
      <w:r>
        <w:rPr>
          <w:rFonts w:ascii="Times New Roman" w:hAnsi="Times New Roman" w:cs="Times New Roman"/>
          <w:sz w:val="24"/>
          <w:szCs w:val="24"/>
        </w:rPr>
        <w:t>above</w:t>
      </w:r>
      <w:r w:rsidR="00C20D55">
        <w:rPr>
          <w:rFonts w:ascii="Times New Roman" w:hAnsi="Times New Roman" w:cs="Times New Roman"/>
          <w:sz w:val="24"/>
          <w:szCs w:val="24"/>
        </w:rPr>
        <w:t xml:space="preserve">. That enables me to </w:t>
      </w:r>
      <w:r w:rsidR="006A162F">
        <w:rPr>
          <w:rFonts w:ascii="Times New Roman" w:hAnsi="Times New Roman" w:cs="Times New Roman"/>
          <w:sz w:val="24"/>
          <w:szCs w:val="24"/>
        </w:rPr>
        <w:t xml:space="preserve">deal with the </w:t>
      </w:r>
      <w:r w:rsidR="003C5445">
        <w:rPr>
          <w:rFonts w:ascii="Times New Roman" w:hAnsi="Times New Roman" w:cs="Times New Roman"/>
          <w:sz w:val="24"/>
          <w:szCs w:val="24"/>
        </w:rPr>
        <w:t>real substance of the dispute</w:t>
      </w:r>
      <w:r w:rsidR="00D31CB7">
        <w:rPr>
          <w:rFonts w:ascii="Times New Roman" w:hAnsi="Times New Roman" w:cs="Times New Roman"/>
          <w:sz w:val="24"/>
          <w:szCs w:val="24"/>
        </w:rPr>
        <w:t xml:space="preserve">. I note that in its heads of argument, the first respondent has taken the point that the draft order is defective in that the </w:t>
      </w:r>
      <w:r>
        <w:rPr>
          <w:rFonts w:ascii="Times New Roman" w:hAnsi="Times New Roman" w:cs="Times New Roman"/>
          <w:sz w:val="24"/>
          <w:szCs w:val="24"/>
        </w:rPr>
        <w:t>interim</w:t>
      </w:r>
      <w:r w:rsidR="00D31CB7">
        <w:rPr>
          <w:rFonts w:ascii="Times New Roman" w:hAnsi="Times New Roman" w:cs="Times New Roman"/>
          <w:sz w:val="24"/>
          <w:szCs w:val="24"/>
        </w:rPr>
        <w:t xml:space="preserve"> relief sought is final in both form and substance, </w:t>
      </w:r>
      <w:r>
        <w:rPr>
          <w:rFonts w:ascii="Times New Roman" w:hAnsi="Times New Roman" w:cs="Times New Roman"/>
          <w:sz w:val="24"/>
          <w:szCs w:val="24"/>
        </w:rPr>
        <w:t xml:space="preserve">allegedly </w:t>
      </w:r>
      <w:r w:rsidR="00D31CB7">
        <w:rPr>
          <w:rFonts w:ascii="Times New Roman" w:hAnsi="Times New Roman" w:cs="Times New Roman"/>
          <w:sz w:val="24"/>
          <w:szCs w:val="24"/>
        </w:rPr>
        <w:t xml:space="preserve">in that there is no averment as to when this order will be discharged. However, this particular argument, which has not been presented as an objection </w:t>
      </w:r>
      <w:r w:rsidR="00D31CB7" w:rsidRPr="00527086">
        <w:rPr>
          <w:rFonts w:ascii="Times New Roman" w:hAnsi="Times New Roman" w:cs="Times New Roman"/>
          <w:i/>
          <w:sz w:val="24"/>
          <w:szCs w:val="24"/>
        </w:rPr>
        <w:t>in limine</w:t>
      </w:r>
      <w:r w:rsidR="00D31CB7">
        <w:rPr>
          <w:rFonts w:ascii="Times New Roman" w:hAnsi="Times New Roman" w:cs="Times New Roman"/>
          <w:sz w:val="24"/>
          <w:szCs w:val="24"/>
        </w:rPr>
        <w:t xml:space="preserve">, </w:t>
      </w:r>
      <w:r w:rsidR="007F1279">
        <w:rPr>
          <w:rFonts w:ascii="Times New Roman" w:hAnsi="Times New Roman" w:cs="Times New Roman"/>
          <w:sz w:val="24"/>
          <w:szCs w:val="24"/>
        </w:rPr>
        <w:t xml:space="preserve">whilst well taken, </w:t>
      </w:r>
      <w:r w:rsidR="00D31CB7">
        <w:rPr>
          <w:rFonts w:ascii="Times New Roman" w:hAnsi="Times New Roman" w:cs="Times New Roman"/>
          <w:sz w:val="24"/>
          <w:szCs w:val="24"/>
        </w:rPr>
        <w:t>does not detract from dealing with the matter</w:t>
      </w:r>
      <w:r w:rsidR="00182AD1">
        <w:rPr>
          <w:rFonts w:ascii="Times New Roman" w:hAnsi="Times New Roman" w:cs="Times New Roman"/>
          <w:sz w:val="24"/>
          <w:szCs w:val="24"/>
        </w:rPr>
        <w:t>,</w:t>
      </w:r>
      <w:r w:rsidR="00D31CB7">
        <w:rPr>
          <w:rFonts w:ascii="Times New Roman" w:hAnsi="Times New Roman" w:cs="Times New Roman"/>
          <w:sz w:val="24"/>
          <w:szCs w:val="24"/>
        </w:rPr>
        <w:t xml:space="preserve"> </w:t>
      </w:r>
      <w:r w:rsidR="00182AD1">
        <w:rPr>
          <w:rFonts w:ascii="Times New Roman" w:hAnsi="Times New Roman" w:cs="Times New Roman"/>
          <w:sz w:val="24"/>
          <w:szCs w:val="24"/>
        </w:rPr>
        <w:t>either</w:t>
      </w:r>
      <w:r w:rsidR="00D31CB7">
        <w:rPr>
          <w:rFonts w:ascii="Times New Roman" w:hAnsi="Times New Roman" w:cs="Times New Roman"/>
          <w:sz w:val="24"/>
          <w:szCs w:val="24"/>
        </w:rPr>
        <w:t xml:space="preserve"> on the points </w:t>
      </w:r>
      <w:r w:rsidR="00D31CB7" w:rsidRPr="00527086">
        <w:rPr>
          <w:rFonts w:ascii="Times New Roman" w:hAnsi="Times New Roman" w:cs="Times New Roman"/>
          <w:i/>
          <w:sz w:val="24"/>
          <w:szCs w:val="24"/>
        </w:rPr>
        <w:t>in limine</w:t>
      </w:r>
      <w:r w:rsidR="00D31CB7">
        <w:rPr>
          <w:rFonts w:ascii="Times New Roman" w:hAnsi="Times New Roman" w:cs="Times New Roman"/>
          <w:sz w:val="24"/>
          <w:szCs w:val="24"/>
        </w:rPr>
        <w:t xml:space="preserve"> </w:t>
      </w:r>
      <w:r w:rsidR="00182AD1">
        <w:rPr>
          <w:rFonts w:ascii="Times New Roman" w:hAnsi="Times New Roman" w:cs="Times New Roman"/>
          <w:sz w:val="24"/>
          <w:szCs w:val="24"/>
        </w:rPr>
        <w:t>or</w:t>
      </w:r>
      <w:r w:rsidR="00D31CB7">
        <w:rPr>
          <w:rFonts w:ascii="Times New Roman" w:hAnsi="Times New Roman" w:cs="Times New Roman"/>
          <w:sz w:val="24"/>
          <w:szCs w:val="24"/>
        </w:rPr>
        <w:t xml:space="preserve">, if need be, the merits. This is because a draft order is merely the mould into which the actual order of court </w:t>
      </w:r>
      <w:r w:rsidR="002619F5">
        <w:rPr>
          <w:rFonts w:ascii="Times New Roman" w:hAnsi="Times New Roman" w:cs="Times New Roman"/>
          <w:sz w:val="24"/>
          <w:szCs w:val="24"/>
        </w:rPr>
        <w:t>will be</w:t>
      </w:r>
      <w:r w:rsidR="00D31CB7">
        <w:rPr>
          <w:rFonts w:ascii="Times New Roman" w:hAnsi="Times New Roman" w:cs="Times New Roman"/>
          <w:sz w:val="24"/>
          <w:szCs w:val="24"/>
        </w:rPr>
        <w:t xml:space="preserve"> cast</w:t>
      </w:r>
      <w:r w:rsidR="002619F5">
        <w:rPr>
          <w:rFonts w:ascii="Times New Roman" w:hAnsi="Times New Roman" w:cs="Times New Roman"/>
          <w:sz w:val="24"/>
          <w:szCs w:val="24"/>
        </w:rPr>
        <w:t>, if the application is granted</w:t>
      </w:r>
      <w:r w:rsidR="00D31CB7">
        <w:rPr>
          <w:rFonts w:ascii="Times New Roman" w:hAnsi="Times New Roman" w:cs="Times New Roman"/>
          <w:sz w:val="24"/>
          <w:szCs w:val="24"/>
        </w:rPr>
        <w:t xml:space="preserve">. </w:t>
      </w:r>
      <w:r>
        <w:rPr>
          <w:rFonts w:ascii="Times New Roman" w:hAnsi="Times New Roman" w:cs="Times New Roman"/>
          <w:sz w:val="24"/>
          <w:szCs w:val="24"/>
        </w:rPr>
        <w:t xml:space="preserve">An order of court must be efficacious. If an applicant succeeds, simple </w:t>
      </w:r>
      <w:r w:rsidR="008B45C3">
        <w:rPr>
          <w:rFonts w:ascii="Times New Roman" w:hAnsi="Times New Roman" w:cs="Times New Roman"/>
          <w:sz w:val="24"/>
          <w:szCs w:val="24"/>
        </w:rPr>
        <w:t>variations</w:t>
      </w:r>
      <w:r>
        <w:rPr>
          <w:rFonts w:ascii="Times New Roman" w:hAnsi="Times New Roman" w:cs="Times New Roman"/>
          <w:sz w:val="24"/>
          <w:szCs w:val="24"/>
        </w:rPr>
        <w:t xml:space="preserve"> to </w:t>
      </w:r>
      <w:r w:rsidR="008B45C3">
        <w:rPr>
          <w:rFonts w:ascii="Times New Roman" w:hAnsi="Times New Roman" w:cs="Times New Roman"/>
          <w:sz w:val="24"/>
          <w:szCs w:val="24"/>
        </w:rPr>
        <w:t>the</w:t>
      </w:r>
      <w:r>
        <w:rPr>
          <w:rFonts w:ascii="Times New Roman" w:hAnsi="Times New Roman" w:cs="Times New Roman"/>
          <w:sz w:val="24"/>
          <w:szCs w:val="24"/>
        </w:rPr>
        <w:t xml:space="preserve"> draft order</w:t>
      </w:r>
      <w:r w:rsidR="008B45C3">
        <w:rPr>
          <w:rFonts w:ascii="Times New Roman" w:hAnsi="Times New Roman" w:cs="Times New Roman"/>
          <w:sz w:val="24"/>
          <w:szCs w:val="24"/>
        </w:rPr>
        <w:t>,</w:t>
      </w:r>
      <w:r>
        <w:rPr>
          <w:rFonts w:ascii="Times New Roman" w:hAnsi="Times New Roman" w:cs="Times New Roman"/>
          <w:sz w:val="24"/>
          <w:szCs w:val="24"/>
        </w:rPr>
        <w:t xml:space="preserve"> which do no violence to the substance of the remedy sought, or cause any injustice to the respondents</w:t>
      </w:r>
      <w:r w:rsidR="002619F5">
        <w:rPr>
          <w:rFonts w:ascii="Times New Roman" w:hAnsi="Times New Roman" w:cs="Times New Roman"/>
          <w:sz w:val="24"/>
          <w:szCs w:val="24"/>
        </w:rPr>
        <w:t>,</w:t>
      </w:r>
      <w:r w:rsidR="008B45C3">
        <w:rPr>
          <w:rFonts w:ascii="Times New Roman" w:hAnsi="Times New Roman" w:cs="Times New Roman"/>
          <w:sz w:val="24"/>
          <w:szCs w:val="24"/>
        </w:rPr>
        <w:t xml:space="preserve"> can be effected in terms of r 240[1] of the old Rules</w:t>
      </w:r>
      <w:r>
        <w:rPr>
          <w:rFonts w:ascii="Times New Roman" w:hAnsi="Times New Roman" w:cs="Times New Roman"/>
          <w:sz w:val="24"/>
          <w:szCs w:val="24"/>
        </w:rPr>
        <w:t xml:space="preserve">. </w:t>
      </w:r>
    </w:p>
    <w:p w14:paraId="2F1E2976" w14:textId="0DF12FA1" w:rsidR="00713262" w:rsidRDefault="006A162F" w:rsidP="00055DE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82AD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w:t>
      </w:r>
      <w:r w:rsidR="00527086">
        <w:rPr>
          <w:rFonts w:ascii="Times New Roman" w:hAnsi="Times New Roman" w:cs="Times New Roman"/>
          <w:sz w:val="24"/>
          <w:szCs w:val="24"/>
        </w:rPr>
        <w:t>facts</w:t>
      </w:r>
      <w:r w:rsidR="003C5445">
        <w:rPr>
          <w:rFonts w:ascii="Times New Roman" w:hAnsi="Times New Roman" w:cs="Times New Roman"/>
          <w:sz w:val="24"/>
          <w:szCs w:val="24"/>
        </w:rPr>
        <w:t xml:space="preserve"> of this matter</w:t>
      </w:r>
      <w:r w:rsidR="00527086">
        <w:rPr>
          <w:rFonts w:ascii="Times New Roman" w:hAnsi="Times New Roman" w:cs="Times New Roman"/>
          <w:sz w:val="24"/>
          <w:szCs w:val="24"/>
        </w:rPr>
        <w:t xml:space="preserve"> </w:t>
      </w:r>
      <w:r w:rsidR="006E7796">
        <w:rPr>
          <w:rFonts w:ascii="Times New Roman" w:hAnsi="Times New Roman" w:cs="Times New Roman"/>
          <w:sz w:val="24"/>
          <w:szCs w:val="24"/>
        </w:rPr>
        <w:t xml:space="preserve">are </w:t>
      </w:r>
      <w:r w:rsidR="00182AD1">
        <w:rPr>
          <w:rFonts w:ascii="Times New Roman" w:hAnsi="Times New Roman" w:cs="Times New Roman"/>
          <w:sz w:val="24"/>
          <w:szCs w:val="24"/>
        </w:rPr>
        <w:t>straightforward</w:t>
      </w:r>
      <w:r w:rsidR="006E7796">
        <w:rPr>
          <w:rFonts w:ascii="Times New Roman" w:hAnsi="Times New Roman" w:cs="Times New Roman"/>
          <w:sz w:val="24"/>
          <w:szCs w:val="24"/>
        </w:rPr>
        <w:t>.</w:t>
      </w:r>
      <w:r w:rsidR="00527086">
        <w:rPr>
          <w:rFonts w:ascii="Times New Roman" w:hAnsi="Times New Roman" w:cs="Times New Roman"/>
          <w:sz w:val="24"/>
          <w:szCs w:val="24"/>
        </w:rPr>
        <w:t xml:space="preserve"> The a</w:t>
      </w:r>
      <w:r>
        <w:rPr>
          <w:rFonts w:ascii="Times New Roman" w:hAnsi="Times New Roman" w:cs="Times New Roman"/>
          <w:sz w:val="24"/>
          <w:szCs w:val="24"/>
        </w:rPr>
        <w:t>pplicants</w:t>
      </w:r>
      <w:r w:rsidR="007F1279">
        <w:rPr>
          <w:rFonts w:ascii="Times New Roman" w:hAnsi="Times New Roman" w:cs="Times New Roman"/>
          <w:sz w:val="24"/>
          <w:szCs w:val="24"/>
        </w:rPr>
        <w:t>, both of them juristic entities,</w:t>
      </w:r>
      <w:r>
        <w:rPr>
          <w:rFonts w:ascii="Times New Roman" w:hAnsi="Times New Roman" w:cs="Times New Roman"/>
          <w:sz w:val="24"/>
          <w:szCs w:val="24"/>
        </w:rPr>
        <w:t xml:space="preserve"> are owners of pieces of land adjacent to the </w:t>
      </w:r>
      <w:r w:rsidR="00527086">
        <w:rPr>
          <w:rFonts w:ascii="Times New Roman" w:hAnsi="Times New Roman" w:cs="Times New Roman"/>
          <w:sz w:val="24"/>
          <w:szCs w:val="24"/>
        </w:rPr>
        <w:t>property.</w:t>
      </w:r>
      <w:r w:rsidR="007F1279">
        <w:rPr>
          <w:rFonts w:ascii="Times New Roman" w:hAnsi="Times New Roman" w:cs="Times New Roman"/>
          <w:sz w:val="24"/>
          <w:szCs w:val="24"/>
        </w:rPr>
        <w:t xml:space="preserve"> </w:t>
      </w:r>
      <w:r w:rsidR="00713262">
        <w:rPr>
          <w:rFonts w:ascii="Times New Roman" w:hAnsi="Times New Roman" w:cs="Times New Roman"/>
          <w:sz w:val="24"/>
          <w:szCs w:val="24"/>
        </w:rPr>
        <w:t>It is on th</w:t>
      </w:r>
      <w:r w:rsidR="002619F5">
        <w:rPr>
          <w:rFonts w:ascii="Times New Roman" w:hAnsi="Times New Roman" w:cs="Times New Roman"/>
          <w:sz w:val="24"/>
          <w:szCs w:val="24"/>
        </w:rPr>
        <w:t>is basis th</w:t>
      </w:r>
      <w:r w:rsidR="00713262">
        <w:rPr>
          <w:rFonts w:ascii="Times New Roman" w:hAnsi="Times New Roman" w:cs="Times New Roman"/>
          <w:sz w:val="24"/>
          <w:szCs w:val="24"/>
        </w:rPr>
        <w:t xml:space="preserve">at they claim </w:t>
      </w:r>
      <w:r w:rsidR="00713262" w:rsidRPr="00713262">
        <w:rPr>
          <w:rFonts w:ascii="Times New Roman" w:hAnsi="Times New Roman" w:cs="Times New Roman"/>
          <w:i/>
          <w:sz w:val="24"/>
          <w:szCs w:val="24"/>
        </w:rPr>
        <w:t>locus standi</w:t>
      </w:r>
      <w:r w:rsidR="00713262">
        <w:rPr>
          <w:rFonts w:ascii="Times New Roman" w:hAnsi="Times New Roman" w:cs="Times New Roman"/>
          <w:sz w:val="24"/>
          <w:szCs w:val="24"/>
        </w:rPr>
        <w:t xml:space="preserve">. </w:t>
      </w:r>
      <w:r w:rsidR="007F1279">
        <w:rPr>
          <w:rFonts w:ascii="Times New Roman" w:hAnsi="Times New Roman" w:cs="Times New Roman"/>
          <w:sz w:val="24"/>
          <w:szCs w:val="24"/>
        </w:rPr>
        <w:t xml:space="preserve">The property is owned by the second respondent, a local authority </w:t>
      </w:r>
      <w:r w:rsidR="00182AD1">
        <w:rPr>
          <w:rFonts w:ascii="Times New Roman" w:hAnsi="Times New Roman" w:cs="Times New Roman"/>
          <w:sz w:val="24"/>
          <w:szCs w:val="24"/>
        </w:rPr>
        <w:t xml:space="preserve">for the purposes </w:t>
      </w:r>
      <w:r w:rsidR="007F1279">
        <w:rPr>
          <w:rFonts w:ascii="Times New Roman" w:hAnsi="Times New Roman" w:cs="Times New Roman"/>
          <w:sz w:val="24"/>
          <w:szCs w:val="24"/>
        </w:rPr>
        <w:t>of the Urban Councils Act</w:t>
      </w:r>
      <w:r w:rsidR="006E7796">
        <w:rPr>
          <w:rFonts w:ascii="Times New Roman" w:hAnsi="Times New Roman" w:cs="Times New Roman"/>
          <w:sz w:val="24"/>
          <w:szCs w:val="24"/>
        </w:rPr>
        <w:t xml:space="preserve"> [</w:t>
      </w:r>
      <w:r w:rsidR="006E7796" w:rsidRPr="003C5445">
        <w:rPr>
          <w:rFonts w:ascii="Times New Roman" w:hAnsi="Times New Roman" w:cs="Times New Roman"/>
          <w:i/>
          <w:sz w:val="24"/>
          <w:szCs w:val="24"/>
        </w:rPr>
        <w:t xml:space="preserve">Chapter </w:t>
      </w:r>
      <w:r w:rsidR="007C5E88">
        <w:rPr>
          <w:rFonts w:ascii="Times New Roman" w:hAnsi="Times New Roman" w:cs="Times New Roman"/>
          <w:i/>
          <w:sz w:val="24"/>
          <w:szCs w:val="24"/>
        </w:rPr>
        <w:t>29:15</w:t>
      </w:r>
      <w:r w:rsidR="006E7796">
        <w:rPr>
          <w:rFonts w:ascii="Times New Roman" w:hAnsi="Times New Roman" w:cs="Times New Roman"/>
          <w:sz w:val="24"/>
          <w:szCs w:val="24"/>
        </w:rPr>
        <w:t>]</w:t>
      </w:r>
      <w:r w:rsidR="007F1279">
        <w:rPr>
          <w:rFonts w:ascii="Times New Roman" w:hAnsi="Times New Roman" w:cs="Times New Roman"/>
          <w:sz w:val="24"/>
          <w:szCs w:val="24"/>
        </w:rPr>
        <w:t xml:space="preserve">. The property is designated </w:t>
      </w:r>
      <w:r w:rsidR="006E7796">
        <w:rPr>
          <w:rFonts w:ascii="Times New Roman" w:hAnsi="Times New Roman" w:cs="Times New Roman"/>
          <w:sz w:val="24"/>
          <w:szCs w:val="24"/>
        </w:rPr>
        <w:t xml:space="preserve">for </w:t>
      </w:r>
      <w:r w:rsidR="007F1279">
        <w:rPr>
          <w:rFonts w:ascii="Times New Roman" w:hAnsi="Times New Roman" w:cs="Times New Roman"/>
          <w:sz w:val="24"/>
          <w:szCs w:val="24"/>
        </w:rPr>
        <w:t>recreational</w:t>
      </w:r>
      <w:r w:rsidR="006E7796">
        <w:rPr>
          <w:rFonts w:ascii="Times New Roman" w:hAnsi="Times New Roman" w:cs="Times New Roman"/>
          <w:sz w:val="24"/>
          <w:szCs w:val="24"/>
        </w:rPr>
        <w:t xml:space="preserve"> </w:t>
      </w:r>
      <w:r w:rsidR="00182AD1">
        <w:rPr>
          <w:rFonts w:ascii="Times New Roman" w:hAnsi="Times New Roman" w:cs="Times New Roman"/>
          <w:sz w:val="24"/>
          <w:szCs w:val="24"/>
        </w:rPr>
        <w:t>use</w:t>
      </w:r>
      <w:r w:rsidR="007F1279">
        <w:rPr>
          <w:rFonts w:ascii="Times New Roman" w:hAnsi="Times New Roman" w:cs="Times New Roman"/>
          <w:sz w:val="24"/>
          <w:szCs w:val="24"/>
        </w:rPr>
        <w:t xml:space="preserve">. </w:t>
      </w:r>
      <w:r w:rsidR="006E7796">
        <w:rPr>
          <w:rFonts w:ascii="Times New Roman" w:hAnsi="Times New Roman" w:cs="Times New Roman"/>
          <w:sz w:val="24"/>
          <w:szCs w:val="24"/>
        </w:rPr>
        <w:t xml:space="preserve">The second respondent sold the property to the first respondent, a private company, in terms of an agreement </w:t>
      </w:r>
      <w:r w:rsidR="00713262">
        <w:rPr>
          <w:rFonts w:ascii="Times New Roman" w:hAnsi="Times New Roman" w:cs="Times New Roman"/>
          <w:sz w:val="24"/>
          <w:szCs w:val="24"/>
        </w:rPr>
        <w:t xml:space="preserve">of sale </w:t>
      </w:r>
      <w:r w:rsidR="006E7796">
        <w:rPr>
          <w:rFonts w:ascii="Times New Roman" w:hAnsi="Times New Roman" w:cs="Times New Roman"/>
          <w:sz w:val="24"/>
          <w:szCs w:val="24"/>
        </w:rPr>
        <w:t xml:space="preserve">signed by the parties in November and December 2019. The applicants </w:t>
      </w:r>
      <w:r w:rsidR="006E7796">
        <w:rPr>
          <w:rFonts w:ascii="Times New Roman" w:hAnsi="Times New Roman" w:cs="Times New Roman"/>
          <w:sz w:val="24"/>
          <w:szCs w:val="24"/>
        </w:rPr>
        <w:lastRenderedPageBreak/>
        <w:t>are objecting to the sale. They filed the main application in June 2021. In it</w:t>
      </w:r>
      <w:r w:rsidR="008B45C3">
        <w:rPr>
          <w:rFonts w:ascii="Times New Roman" w:hAnsi="Times New Roman" w:cs="Times New Roman"/>
          <w:sz w:val="24"/>
          <w:szCs w:val="24"/>
        </w:rPr>
        <w:t>,</w:t>
      </w:r>
      <w:r w:rsidR="00713262">
        <w:rPr>
          <w:rFonts w:ascii="Times New Roman" w:hAnsi="Times New Roman" w:cs="Times New Roman"/>
          <w:sz w:val="24"/>
          <w:szCs w:val="24"/>
        </w:rPr>
        <w:t xml:space="preserve"> they seek a declaratory order in the following terms:</w:t>
      </w:r>
    </w:p>
    <w:p w14:paraId="0DC09EBC" w14:textId="30FD9CBD" w:rsidR="00713262" w:rsidRPr="002619F5" w:rsidRDefault="002619F5" w:rsidP="002619F5">
      <w:pPr>
        <w:pStyle w:val="ListParagraph"/>
        <w:numPr>
          <w:ilvl w:val="0"/>
          <w:numId w:val="34"/>
        </w:numPr>
        <w:spacing w:line="240" w:lineRule="auto"/>
        <w:jc w:val="both"/>
        <w:rPr>
          <w:rFonts w:ascii="Times New Roman" w:hAnsi="Times New Roman" w:cs="Times New Roman"/>
          <w:sz w:val="24"/>
          <w:szCs w:val="24"/>
        </w:rPr>
      </w:pPr>
      <w:r w:rsidRPr="002619F5">
        <w:rPr>
          <w:rFonts w:ascii="Times New Roman" w:hAnsi="Times New Roman" w:cs="Times New Roman"/>
          <w:sz w:val="24"/>
          <w:szCs w:val="24"/>
        </w:rPr>
        <w:t>t</w:t>
      </w:r>
      <w:r w:rsidR="00713262" w:rsidRPr="002619F5">
        <w:rPr>
          <w:rFonts w:ascii="Times New Roman" w:hAnsi="Times New Roman" w:cs="Times New Roman"/>
          <w:sz w:val="24"/>
          <w:szCs w:val="24"/>
        </w:rPr>
        <w:t>hat the process leading to the agreement of sale [between the respondents] should be declared unlawful</w:t>
      </w:r>
      <w:r w:rsidRPr="002619F5">
        <w:rPr>
          <w:rFonts w:ascii="Times New Roman" w:hAnsi="Times New Roman" w:cs="Times New Roman"/>
          <w:sz w:val="24"/>
          <w:szCs w:val="24"/>
        </w:rPr>
        <w:t xml:space="preserve">, and </w:t>
      </w:r>
    </w:p>
    <w:p w14:paraId="571A018F" w14:textId="77777777" w:rsidR="002619F5" w:rsidRDefault="002619F5" w:rsidP="002619F5">
      <w:pPr>
        <w:pStyle w:val="ListParagraph"/>
        <w:spacing w:line="240" w:lineRule="auto"/>
        <w:jc w:val="both"/>
        <w:rPr>
          <w:rFonts w:ascii="Times New Roman" w:hAnsi="Times New Roman" w:cs="Times New Roman"/>
          <w:sz w:val="24"/>
          <w:szCs w:val="24"/>
        </w:rPr>
      </w:pPr>
    </w:p>
    <w:p w14:paraId="2F971E63" w14:textId="28DD5B6E" w:rsidR="00713262" w:rsidRPr="002619F5" w:rsidRDefault="002619F5" w:rsidP="002619F5">
      <w:pPr>
        <w:pStyle w:val="ListParagraph"/>
        <w:numPr>
          <w:ilvl w:val="0"/>
          <w:numId w:val="34"/>
        </w:numPr>
        <w:spacing w:line="240" w:lineRule="auto"/>
        <w:jc w:val="both"/>
        <w:rPr>
          <w:rFonts w:ascii="Times New Roman" w:hAnsi="Times New Roman" w:cs="Times New Roman"/>
          <w:sz w:val="24"/>
          <w:szCs w:val="24"/>
        </w:rPr>
      </w:pPr>
      <w:r w:rsidRPr="002619F5">
        <w:rPr>
          <w:rFonts w:ascii="Times New Roman" w:hAnsi="Times New Roman" w:cs="Times New Roman"/>
          <w:sz w:val="24"/>
          <w:szCs w:val="24"/>
        </w:rPr>
        <w:t>t</w:t>
      </w:r>
      <w:r w:rsidR="00713262" w:rsidRPr="002619F5">
        <w:rPr>
          <w:rFonts w:ascii="Times New Roman" w:hAnsi="Times New Roman" w:cs="Times New Roman"/>
          <w:sz w:val="24"/>
          <w:szCs w:val="24"/>
        </w:rPr>
        <w:t>hat the written agreement of sale between the respondents pursuant to the impeached process be declared null and void.</w:t>
      </w:r>
    </w:p>
    <w:p w14:paraId="6D7358DE" w14:textId="04BE4355" w:rsidR="00713262" w:rsidRDefault="00713262" w:rsidP="00055DE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82AD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In the main </w:t>
      </w:r>
      <w:r w:rsidR="008B45C3">
        <w:rPr>
          <w:rFonts w:ascii="Times New Roman" w:hAnsi="Times New Roman" w:cs="Times New Roman"/>
          <w:sz w:val="24"/>
          <w:szCs w:val="24"/>
        </w:rPr>
        <w:t>applica</w:t>
      </w:r>
      <w:r>
        <w:rPr>
          <w:rFonts w:ascii="Times New Roman" w:hAnsi="Times New Roman" w:cs="Times New Roman"/>
          <w:sz w:val="24"/>
          <w:szCs w:val="24"/>
        </w:rPr>
        <w:t>tion</w:t>
      </w:r>
      <w:r w:rsidR="003C5445">
        <w:rPr>
          <w:rFonts w:ascii="Times New Roman" w:hAnsi="Times New Roman" w:cs="Times New Roman"/>
          <w:sz w:val="24"/>
          <w:szCs w:val="24"/>
        </w:rPr>
        <w:t>,</w:t>
      </w:r>
      <w:r>
        <w:rPr>
          <w:rFonts w:ascii="Times New Roman" w:hAnsi="Times New Roman" w:cs="Times New Roman"/>
          <w:sz w:val="24"/>
          <w:szCs w:val="24"/>
        </w:rPr>
        <w:t xml:space="preserve"> the applicants allege that the processes undertaken by the second</w:t>
      </w:r>
      <w:r w:rsidR="001504E7">
        <w:rPr>
          <w:rFonts w:ascii="Times New Roman" w:hAnsi="Times New Roman" w:cs="Times New Roman"/>
          <w:sz w:val="24"/>
          <w:szCs w:val="24"/>
        </w:rPr>
        <w:t xml:space="preserve"> </w:t>
      </w:r>
      <w:r>
        <w:rPr>
          <w:rFonts w:ascii="Times New Roman" w:hAnsi="Times New Roman" w:cs="Times New Roman"/>
          <w:sz w:val="24"/>
          <w:szCs w:val="24"/>
        </w:rPr>
        <w:t>respondent prior to the agreement of sale was defective for want of compliance with the Urban Councils Act</w:t>
      </w:r>
      <w:r w:rsidR="001504E7">
        <w:rPr>
          <w:rFonts w:ascii="Times New Roman" w:hAnsi="Times New Roman" w:cs="Times New Roman"/>
          <w:sz w:val="24"/>
          <w:szCs w:val="24"/>
        </w:rPr>
        <w:t>,</w:t>
      </w:r>
      <w:r>
        <w:rPr>
          <w:rFonts w:ascii="Times New Roman" w:hAnsi="Times New Roman" w:cs="Times New Roman"/>
          <w:sz w:val="24"/>
          <w:szCs w:val="24"/>
        </w:rPr>
        <w:t xml:space="preserve"> more particularly in that:</w:t>
      </w:r>
    </w:p>
    <w:p w14:paraId="12A1AE12" w14:textId="47EAE19C" w:rsidR="00363C63" w:rsidRPr="001504E7" w:rsidRDefault="004B4930" w:rsidP="001504E7">
      <w:pPr>
        <w:pStyle w:val="ListParagraph"/>
        <w:numPr>
          <w:ilvl w:val="0"/>
          <w:numId w:val="35"/>
        </w:numPr>
        <w:spacing w:line="240" w:lineRule="auto"/>
        <w:jc w:val="both"/>
        <w:rPr>
          <w:rFonts w:ascii="Times New Roman" w:hAnsi="Times New Roman" w:cs="Times New Roman"/>
          <w:sz w:val="24"/>
          <w:szCs w:val="24"/>
        </w:rPr>
      </w:pPr>
      <w:r w:rsidRPr="001504E7">
        <w:rPr>
          <w:rFonts w:ascii="Times New Roman" w:hAnsi="Times New Roman" w:cs="Times New Roman"/>
          <w:sz w:val="24"/>
          <w:szCs w:val="24"/>
        </w:rPr>
        <w:t>i</w:t>
      </w:r>
      <w:r w:rsidR="00713262" w:rsidRPr="001504E7">
        <w:rPr>
          <w:rFonts w:ascii="Times New Roman" w:hAnsi="Times New Roman" w:cs="Times New Roman"/>
          <w:sz w:val="24"/>
          <w:szCs w:val="24"/>
        </w:rPr>
        <w:t>n the advertisement</w:t>
      </w:r>
      <w:r w:rsidR="00182AD1">
        <w:rPr>
          <w:rFonts w:ascii="Times New Roman" w:hAnsi="Times New Roman" w:cs="Times New Roman"/>
          <w:sz w:val="24"/>
          <w:szCs w:val="24"/>
        </w:rPr>
        <w:t>,</w:t>
      </w:r>
      <w:r w:rsidR="00713262" w:rsidRPr="001504E7">
        <w:rPr>
          <w:rFonts w:ascii="Times New Roman" w:hAnsi="Times New Roman" w:cs="Times New Roman"/>
          <w:sz w:val="24"/>
          <w:szCs w:val="24"/>
        </w:rPr>
        <w:t xml:space="preserve"> the property</w:t>
      </w:r>
      <w:r w:rsidR="009F327B" w:rsidRPr="001504E7">
        <w:rPr>
          <w:rFonts w:ascii="Times New Roman" w:hAnsi="Times New Roman" w:cs="Times New Roman"/>
          <w:sz w:val="24"/>
          <w:szCs w:val="24"/>
        </w:rPr>
        <w:t xml:space="preserve"> was described </w:t>
      </w:r>
      <w:r w:rsidR="008B45C3">
        <w:rPr>
          <w:rFonts w:ascii="Times New Roman" w:hAnsi="Times New Roman" w:cs="Times New Roman"/>
          <w:sz w:val="24"/>
          <w:szCs w:val="24"/>
        </w:rPr>
        <w:t>as Stand 3189 Harare Township, ye</w:t>
      </w:r>
      <w:r w:rsidR="009F327B" w:rsidRPr="001504E7">
        <w:rPr>
          <w:rFonts w:ascii="Times New Roman" w:hAnsi="Times New Roman" w:cs="Times New Roman"/>
          <w:sz w:val="24"/>
          <w:szCs w:val="24"/>
        </w:rPr>
        <w:t>t this is not the sta</w:t>
      </w:r>
      <w:r w:rsidR="008B45C3">
        <w:rPr>
          <w:rFonts w:ascii="Times New Roman" w:hAnsi="Times New Roman" w:cs="Times New Roman"/>
          <w:sz w:val="24"/>
          <w:szCs w:val="24"/>
        </w:rPr>
        <w:t xml:space="preserve">nd sold to the first respondent, </w:t>
      </w:r>
      <w:r w:rsidR="009F327B" w:rsidRPr="001504E7">
        <w:rPr>
          <w:rFonts w:ascii="Times New Roman" w:hAnsi="Times New Roman" w:cs="Times New Roman"/>
          <w:sz w:val="24"/>
          <w:szCs w:val="24"/>
        </w:rPr>
        <w:t xml:space="preserve">and </w:t>
      </w:r>
      <w:r w:rsidR="008B45C3">
        <w:rPr>
          <w:rFonts w:ascii="Times New Roman" w:hAnsi="Times New Roman" w:cs="Times New Roman"/>
          <w:sz w:val="24"/>
          <w:szCs w:val="24"/>
        </w:rPr>
        <w:t>also</w:t>
      </w:r>
      <w:r w:rsidR="003C5445">
        <w:rPr>
          <w:rFonts w:ascii="Times New Roman" w:hAnsi="Times New Roman" w:cs="Times New Roman"/>
          <w:sz w:val="24"/>
          <w:szCs w:val="24"/>
        </w:rPr>
        <w:t xml:space="preserve"> it </w:t>
      </w:r>
      <w:r w:rsidR="009F327B" w:rsidRPr="001504E7">
        <w:rPr>
          <w:rFonts w:ascii="Times New Roman" w:hAnsi="Times New Roman" w:cs="Times New Roman"/>
          <w:sz w:val="24"/>
          <w:szCs w:val="24"/>
        </w:rPr>
        <w:t>is not the [corre</w:t>
      </w:r>
      <w:r w:rsidR="00363C63" w:rsidRPr="001504E7">
        <w:rPr>
          <w:rFonts w:ascii="Times New Roman" w:hAnsi="Times New Roman" w:cs="Times New Roman"/>
          <w:sz w:val="24"/>
          <w:szCs w:val="24"/>
        </w:rPr>
        <w:t>ct] description of the property;</w:t>
      </w:r>
    </w:p>
    <w:p w14:paraId="13899897" w14:textId="77777777" w:rsidR="001504E7" w:rsidRDefault="001504E7" w:rsidP="001504E7">
      <w:pPr>
        <w:pStyle w:val="ListParagraph"/>
        <w:spacing w:line="240" w:lineRule="auto"/>
        <w:jc w:val="both"/>
        <w:rPr>
          <w:rFonts w:ascii="Times New Roman" w:hAnsi="Times New Roman" w:cs="Times New Roman"/>
          <w:sz w:val="24"/>
          <w:szCs w:val="24"/>
        </w:rPr>
      </w:pPr>
    </w:p>
    <w:p w14:paraId="661D5344" w14:textId="18DE0AB2" w:rsidR="00363C63" w:rsidRPr="001504E7" w:rsidRDefault="004B4930" w:rsidP="001504E7">
      <w:pPr>
        <w:pStyle w:val="ListParagraph"/>
        <w:numPr>
          <w:ilvl w:val="0"/>
          <w:numId w:val="35"/>
        </w:numPr>
        <w:spacing w:line="240" w:lineRule="auto"/>
        <w:jc w:val="both"/>
        <w:rPr>
          <w:rFonts w:ascii="Times New Roman" w:hAnsi="Times New Roman" w:cs="Times New Roman"/>
          <w:sz w:val="24"/>
          <w:szCs w:val="24"/>
        </w:rPr>
      </w:pPr>
      <w:r w:rsidRPr="001504E7">
        <w:rPr>
          <w:rFonts w:ascii="Times New Roman" w:hAnsi="Times New Roman" w:cs="Times New Roman"/>
          <w:sz w:val="24"/>
          <w:szCs w:val="24"/>
        </w:rPr>
        <w:t>t</w:t>
      </w:r>
      <w:r w:rsidR="009F327B" w:rsidRPr="001504E7">
        <w:rPr>
          <w:rFonts w:ascii="Times New Roman" w:hAnsi="Times New Roman" w:cs="Times New Roman"/>
          <w:sz w:val="24"/>
          <w:szCs w:val="24"/>
        </w:rPr>
        <w:t>he sale was only published once in a newspaper</w:t>
      </w:r>
      <w:r w:rsidR="008B45C3">
        <w:rPr>
          <w:rFonts w:ascii="Times New Roman" w:hAnsi="Times New Roman" w:cs="Times New Roman"/>
          <w:sz w:val="24"/>
          <w:szCs w:val="24"/>
        </w:rPr>
        <w:t>,</w:t>
      </w:r>
      <w:r w:rsidR="009F327B" w:rsidRPr="001504E7">
        <w:rPr>
          <w:rFonts w:ascii="Times New Roman" w:hAnsi="Times New Roman" w:cs="Times New Roman"/>
          <w:sz w:val="24"/>
          <w:szCs w:val="24"/>
        </w:rPr>
        <w:t xml:space="preserve"> as opposed</w:t>
      </w:r>
      <w:r w:rsidR="00363C63" w:rsidRPr="001504E7">
        <w:rPr>
          <w:rFonts w:ascii="Times New Roman" w:hAnsi="Times New Roman" w:cs="Times New Roman"/>
          <w:sz w:val="24"/>
          <w:szCs w:val="24"/>
        </w:rPr>
        <w:t xml:space="preserve"> to twice;</w:t>
      </w:r>
    </w:p>
    <w:p w14:paraId="20AF9E9E" w14:textId="77777777" w:rsidR="001504E7" w:rsidRDefault="001504E7" w:rsidP="001504E7">
      <w:pPr>
        <w:pStyle w:val="ListParagraph"/>
        <w:spacing w:line="240" w:lineRule="auto"/>
        <w:jc w:val="both"/>
        <w:rPr>
          <w:rFonts w:ascii="Times New Roman" w:hAnsi="Times New Roman" w:cs="Times New Roman"/>
          <w:sz w:val="24"/>
          <w:szCs w:val="24"/>
        </w:rPr>
      </w:pPr>
    </w:p>
    <w:p w14:paraId="33220BF5" w14:textId="32E6B442" w:rsidR="00363C63" w:rsidRPr="001504E7" w:rsidRDefault="004B4930" w:rsidP="001504E7">
      <w:pPr>
        <w:pStyle w:val="ListParagraph"/>
        <w:numPr>
          <w:ilvl w:val="0"/>
          <w:numId w:val="35"/>
        </w:numPr>
        <w:spacing w:line="240" w:lineRule="auto"/>
        <w:jc w:val="both"/>
        <w:rPr>
          <w:rFonts w:ascii="Times New Roman" w:hAnsi="Times New Roman" w:cs="Times New Roman"/>
          <w:sz w:val="24"/>
          <w:szCs w:val="24"/>
        </w:rPr>
      </w:pPr>
      <w:r w:rsidRPr="001504E7">
        <w:rPr>
          <w:rFonts w:ascii="Times New Roman" w:hAnsi="Times New Roman" w:cs="Times New Roman"/>
          <w:sz w:val="24"/>
          <w:szCs w:val="24"/>
        </w:rPr>
        <w:t>t</w:t>
      </w:r>
      <w:r w:rsidR="00363C63" w:rsidRPr="001504E7">
        <w:rPr>
          <w:rFonts w:ascii="Times New Roman" w:hAnsi="Times New Roman" w:cs="Times New Roman"/>
          <w:sz w:val="24"/>
          <w:szCs w:val="24"/>
        </w:rPr>
        <w:t>he publication lacked the requisite details;</w:t>
      </w:r>
    </w:p>
    <w:p w14:paraId="0C64CB00" w14:textId="77777777" w:rsidR="001504E7" w:rsidRDefault="001504E7" w:rsidP="001504E7">
      <w:pPr>
        <w:pStyle w:val="ListParagraph"/>
        <w:spacing w:line="240" w:lineRule="auto"/>
        <w:jc w:val="both"/>
        <w:rPr>
          <w:rFonts w:ascii="Times New Roman" w:hAnsi="Times New Roman" w:cs="Times New Roman"/>
          <w:sz w:val="24"/>
          <w:szCs w:val="24"/>
        </w:rPr>
      </w:pPr>
    </w:p>
    <w:p w14:paraId="0D208D9E" w14:textId="0FB86A38" w:rsidR="00363C63" w:rsidRPr="001504E7" w:rsidRDefault="001504E7" w:rsidP="001504E7">
      <w:pPr>
        <w:pStyle w:val="ListParagraph"/>
        <w:numPr>
          <w:ilvl w:val="0"/>
          <w:numId w:val="35"/>
        </w:numPr>
        <w:spacing w:line="240" w:lineRule="auto"/>
        <w:jc w:val="both"/>
        <w:rPr>
          <w:rFonts w:ascii="Times New Roman" w:hAnsi="Times New Roman" w:cs="Times New Roman"/>
          <w:sz w:val="24"/>
          <w:szCs w:val="24"/>
        </w:rPr>
      </w:pPr>
      <w:r w:rsidRPr="001504E7">
        <w:rPr>
          <w:rFonts w:ascii="Times New Roman" w:hAnsi="Times New Roman" w:cs="Times New Roman"/>
          <w:sz w:val="24"/>
          <w:szCs w:val="24"/>
        </w:rPr>
        <w:t>no proof</w:t>
      </w:r>
      <w:r w:rsidR="00363C63" w:rsidRPr="001504E7">
        <w:rPr>
          <w:rFonts w:ascii="Times New Roman" w:hAnsi="Times New Roman" w:cs="Times New Roman"/>
          <w:sz w:val="24"/>
          <w:szCs w:val="24"/>
        </w:rPr>
        <w:t xml:space="preserve"> of the notice required to be posted at the second respondent’s </w:t>
      </w:r>
      <w:r w:rsidRPr="001504E7">
        <w:rPr>
          <w:rFonts w:ascii="Times New Roman" w:hAnsi="Times New Roman" w:cs="Times New Roman"/>
          <w:sz w:val="24"/>
          <w:szCs w:val="24"/>
        </w:rPr>
        <w:t xml:space="preserve">office </w:t>
      </w:r>
      <w:r w:rsidR="00363C63" w:rsidRPr="001504E7">
        <w:rPr>
          <w:rFonts w:ascii="Times New Roman" w:hAnsi="Times New Roman" w:cs="Times New Roman"/>
          <w:sz w:val="24"/>
          <w:szCs w:val="24"/>
        </w:rPr>
        <w:t>has been produced.</w:t>
      </w:r>
    </w:p>
    <w:p w14:paraId="483B8618" w14:textId="5A06BEC8" w:rsidR="004B4930" w:rsidRDefault="00182AD1" w:rsidP="00363C6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363C63">
        <w:rPr>
          <w:rFonts w:ascii="Times New Roman" w:hAnsi="Times New Roman" w:cs="Times New Roman"/>
          <w:sz w:val="24"/>
          <w:szCs w:val="24"/>
        </w:rPr>
        <w:t>]</w:t>
      </w:r>
      <w:r w:rsidR="00363C63">
        <w:rPr>
          <w:rFonts w:ascii="Times New Roman" w:hAnsi="Times New Roman" w:cs="Times New Roman"/>
          <w:sz w:val="24"/>
          <w:szCs w:val="24"/>
        </w:rPr>
        <w:tab/>
        <w:t>The respondents are opposing the main application. Distilled, the</w:t>
      </w:r>
      <w:r w:rsidR="003C5445">
        <w:rPr>
          <w:rFonts w:ascii="Times New Roman" w:hAnsi="Times New Roman" w:cs="Times New Roman"/>
          <w:sz w:val="24"/>
          <w:szCs w:val="24"/>
        </w:rPr>
        <w:t>ir</w:t>
      </w:r>
      <w:r w:rsidR="00363C63">
        <w:rPr>
          <w:rFonts w:ascii="Times New Roman" w:hAnsi="Times New Roman" w:cs="Times New Roman"/>
          <w:sz w:val="24"/>
          <w:szCs w:val="24"/>
        </w:rPr>
        <w:t xml:space="preserve"> main ground</w:t>
      </w:r>
      <w:r w:rsidR="004B4930">
        <w:rPr>
          <w:rFonts w:ascii="Times New Roman" w:hAnsi="Times New Roman" w:cs="Times New Roman"/>
          <w:sz w:val="24"/>
          <w:szCs w:val="24"/>
        </w:rPr>
        <w:t>s</w:t>
      </w:r>
      <w:r w:rsidR="00363C63">
        <w:rPr>
          <w:rFonts w:ascii="Times New Roman" w:hAnsi="Times New Roman" w:cs="Times New Roman"/>
          <w:sz w:val="24"/>
          <w:szCs w:val="24"/>
        </w:rPr>
        <w:t xml:space="preserve"> of </w:t>
      </w:r>
      <w:r w:rsidR="004B4930">
        <w:rPr>
          <w:rFonts w:ascii="Times New Roman" w:hAnsi="Times New Roman" w:cs="Times New Roman"/>
          <w:sz w:val="24"/>
          <w:szCs w:val="24"/>
        </w:rPr>
        <w:t xml:space="preserve">opposition are </w:t>
      </w:r>
      <w:r w:rsidR="00363C63">
        <w:rPr>
          <w:rFonts w:ascii="Times New Roman" w:hAnsi="Times New Roman" w:cs="Times New Roman"/>
          <w:sz w:val="24"/>
          <w:szCs w:val="24"/>
        </w:rPr>
        <w:t xml:space="preserve">that the applicants are being frivolous and vexatious in that </w:t>
      </w:r>
      <w:r w:rsidR="004B4930">
        <w:rPr>
          <w:rFonts w:ascii="Times New Roman" w:hAnsi="Times New Roman" w:cs="Times New Roman"/>
          <w:sz w:val="24"/>
          <w:szCs w:val="24"/>
        </w:rPr>
        <w:t xml:space="preserve">the sale </w:t>
      </w:r>
      <w:r w:rsidR="00363C63">
        <w:rPr>
          <w:rFonts w:ascii="Times New Roman" w:hAnsi="Times New Roman" w:cs="Times New Roman"/>
          <w:sz w:val="24"/>
          <w:szCs w:val="24"/>
        </w:rPr>
        <w:t>was properly advertised</w:t>
      </w:r>
      <w:r w:rsidR="004B4930">
        <w:rPr>
          <w:rFonts w:ascii="Times New Roman" w:hAnsi="Times New Roman" w:cs="Times New Roman"/>
          <w:sz w:val="24"/>
          <w:szCs w:val="24"/>
        </w:rPr>
        <w:t xml:space="preserve"> and the property properly described</w:t>
      </w:r>
      <w:r w:rsidR="00363C63">
        <w:rPr>
          <w:rFonts w:ascii="Times New Roman" w:hAnsi="Times New Roman" w:cs="Times New Roman"/>
          <w:sz w:val="24"/>
          <w:szCs w:val="24"/>
        </w:rPr>
        <w:t xml:space="preserve">. The requirements of the Urban Councils Act were complied with. The applicants failed to lodge objections </w:t>
      </w:r>
      <w:r w:rsidR="004B4930">
        <w:rPr>
          <w:rFonts w:ascii="Times New Roman" w:hAnsi="Times New Roman" w:cs="Times New Roman"/>
          <w:sz w:val="24"/>
          <w:szCs w:val="24"/>
        </w:rPr>
        <w:t>timeously when the intended sale was advertised and are now seeking to do so improperly in this court</w:t>
      </w:r>
      <w:r w:rsidR="003C5445">
        <w:rPr>
          <w:rFonts w:ascii="Times New Roman" w:hAnsi="Times New Roman" w:cs="Times New Roman"/>
          <w:sz w:val="24"/>
          <w:szCs w:val="24"/>
        </w:rPr>
        <w:t>,</w:t>
      </w:r>
      <w:r w:rsidR="004B4930">
        <w:rPr>
          <w:rFonts w:ascii="Times New Roman" w:hAnsi="Times New Roman" w:cs="Times New Roman"/>
          <w:sz w:val="24"/>
          <w:szCs w:val="24"/>
        </w:rPr>
        <w:t xml:space="preserve"> instead of </w:t>
      </w:r>
      <w:r w:rsidR="008B45C3">
        <w:rPr>
          <w:rFonts w:ascii="Times New Roman" w:hAnsi="Times New Roman" w:cs="Times New Roman"/>
          <w:sz w:val="24"/>
          <w:szCs w:val="24"/>
        </w:rPr>
        <w:t>eating humble pie</w:t>
      </w:r>
      <w:r w:rsidR="0094245E">
        <w:rPr>
          <w:rFonts w:ascii="Times New Roman" w:hAnsi="Times New Roman" w:cs="Times New Roman"/>
          <w:sz w:val="24"/>
          <w:szCs w:val="24"/>
        </w:rPr>
        <w:t xml:space="preserve"> and </w:t>
      </w:r>
      <w:r w:rsidR="005D5374">
        <w:rPr>
          <w:rFonts w:ascii="Times New Roman" w:hAnsi="Times New Roman" w:cs="Times New Roman"/>
          <w:sz w:val="24"/>
          <w:szCs w:val="24"/>
        </w:rPr>
        <w:t xml:space="preserve">seeking </w:t>
      </w:r>
      <w:r w:rsidR="004B4930">
        <w:rPr>
          <w:rFonts w:ascii="Times New Roman" w:hAnsi="Times New Roman" w:cs="Times New Roman"/>
          <w:sz w:val="24"/>
          <w:szCs w:val="24"/>
        </w:rPr>
        <w:t xml:space="preserve">condonation from the Administrative Court.   </w:t>
      </w:r>
    </w:p>
    <w:p w14:paraId="71C434B7" w14:textId="11EC0A82" w:rsidR="003923D4" w:rsidRDefault="004B4930" w:rsidP="00363C6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82AD1">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In the present application, the applicants allege that the respondents are behaving as if there are no proceedings pending </w:t>
      </w:r>
      <w:r w:rsidR="001504E7">
        <w:rPr>
          <w:rFonts w:ascii="Times New Roman" w:hAnsi="Times New Roman" w:cs="Times New Roman"/>
          <w:sz w:val="24"/>
          <w:szCs w:val="24"/>
        </w:rPr>
        <w:t xml:space="preserve">before the court </w:t>
      </w:r>
      <w:r>
        <w:rPr>
          <w:rFonts w:ascii="Times New Roman" w:hAnsi="Times New Roman" w:cs="Times New Roman"/>
          <w:sz w:val="24"/>
          <w:szCs w:val="24"/>
        </w:rPr>
        <w:t xml:space="preserve">because they have done all the preparatory work to carry out construction </w:t>
      </w:r>
      <w:r w:rsidR="001504E7">
        <w:rPr>
          <w:rFonts w:ascii="Times New Roman" w:hAnsi="Times New Roman" w:cs="Times New Roman"/>
          <w:sz w:val="24"/>
          <w:szCs w:val="24"/>
        </w:rPr>
        <w:t xml:space="preserve">work </w:t>
      </w:r>
      <w:r>
        <w:rPr>
          <w:rFonts w:ascii="Times New Roman" w:hAnsi="Times New Roman" w:cs="Times New Roman"/>
          <w:sz w:val="24"/>
          <w:szCs w:val="24"/>
        </w:rPr>
        <w:t xml:space="preserve">on the property. They have drilled a borehole on site; </w:t>
      </w:r>
      <w:r w:rsidR="00182AD1">
        <w:rPr>
          <w:rFonts w:ascii="Times New Roman" w:hAnsi="Times New Roman" w:cs="Times New Roman"/>
          <w:sz w:val="24"/>
          <w:szCs w:val="24"/>
        </w:rPr>
        <w:t xml:space="preserve">ten thousand </w:t>
      </w:r>
      <w:r>
        <w:rPr>
          <w:rFonts w:ascii="Times New Roman" w:hAnsi="Times New Roman" w:cs="Times New Roman"/>
          <w:sz w:val="24"/>
          <w:szCs w:val="24"/>
        </w:rPr>
        <w:t>bricks</w:t>
      </w:r>
      <w:r w:rsidR="00A83612">
        <w:rPr>
          <w:rFonts w:ascii="Times New Roman" w:hAnsi="Times New Roman" w:cs="Times New Roman"/>
          <w:sz w:val="24"/>
          <w:szCs w:val="24"/>
        </w:rPr>
        <w:t xml:space="preserve"> have been ferried</w:t>
      </w:r>
      <w:r>
        <w:rPr>
          <w:rFonts w:ascii="Times New Roman" w:hAnsi="Times New Roman" w:cs="Times New Roman"/>
          <w:sz w:val="24"/>
          <w:szCs w:val="24"/>
        </w:rPr>
        <w:t xml:space="preserve">; </w:t>
      </w:r>
      <w:r w:rsidR="001504E7">
        <w:rPr>
          <w:rFonts w:ascii="Times New Roman" w:hAnsi="Times New Roman" w:cs="Times New Roman"/>
          <w:sz w:val="24"/>
          <w:szCs w:val="24"/>
        </w:rPr>
        <w:t>two</w:t>
      </w:r>
      <w:r w:rsidR="003923D4">
        <w:rPr>
          <w:rFonts w:ascii="Times New Roman" w:hAnsi="Times New Roman" w:cs="Times New Roman"/>
          <w:sz w:val="24"/>
          <w:szCs w:val="24"/>
        </w:rPr>
        <w:t xml:space="preserve"> cabins have been </w:t>
      </w:r>
      <w:r w:rsidR="003C5445">
        <w:rPr>
          <w:rFonts w:ascii="Times New Roman" w:hAnsi="Times New Roman" w:cs="Times New Roman"/>
          <w:sz w:val="24"/>
          <w:szCs w:val="24"/>
        </w:rPr>
        <w:t>erected</w:t>
      </w:r>
      <w:r w:rsidR="003923D4">
        <w:rPr>
          <w:rFonts w:ascii="Times New Roman" w:hAnsi="Times New Roman" w:cs="Times New Roman"/>
          <w:sz w:val="24"/>
          <w:szCs w:val="24"/>
        </w:rPr>
        <w:t xml:space="preserve">, and </w:t>
      </w:r>
      <w:r w:rsidR="00182AD1">
        <w:rPr>
          <w:rFonts w:ascii="Times New Roman" w:hAnsi="Times New Roman" w:cs="Times New Roman"/>
          <w:sz w:val="24"/>
          <w:szCs w:val="24"/>
        </w:rPr>
        <w:t xml:space="preserve">some </w:t>
      </w:r>
      <w:r w:rsidR="003923D4">
        <w:rPr>
          <w:rFonts w:ascii="Times New Roman" w:hAnsi="Times New Roman" w:cs="Times New Roman"/>
          <w:sz w:val="24"/>
          <w:szCs w:val="24"/>
        </w:rPr>
        <w:t xml:space="preserve">water pumping equipment is being installed. If not stopped, the applicants will suffer irreparable harm in that, among other things, buildings will be put up; underground water will be depleted; the recreation </w:t>
      </w:r>
      <w:r w:rsidR="003923D4">
        <w:rPr>
          <w:rFonts w:ascii="Times New Roman" w:hAnsi="Times New Roman" w:cs="Times New Roman"/>
          <w:sz w:val="24"/>
          <w:szCs w:val="24"/>
        </w:rPr>
        <w:lastRenderedPageBreak/>
        <w:t>park will disappear. They allege that the main application will be rendered academic</w:t>
      </w:r>
      <w:r w:rsidR="005D5374">
        <w:rPr>
          <w:rFonts w:ascii="Times New Roman" w:hAnsi="Times New Roman" w:cs="Times New Roman"/>
          <w:sz w:val="24"/>
          <w:szCs w:val="24"/>
        </w:rPr>
        <w:t>,</w:t>
      </w:r>
      <w:r w:rsidR="003923D4">
        <w:rPr>
          <w:rFonts w:ascii="Times New Roman" w:hAnsi="Times New Roman" w:cs="Times New Roman"/>
          <w:sz w:val="24"/>
          <w:szCs w:val="24"/>
        </w:rPr>
        <w:t xml:space="preserve"> and any order issued by the court</w:t>
      </w:r>
      <w:r w:rsidR="005D5374">
        <w:rPr>
          <w:rFonts w:ascii="Times New Roman" w:hAnsi="Times New Roman" w:cs="Times New Roman"/>
          <w:sz w:val="24"/>
          <w:szCs w:val="24"/>
        </w:rPr>
        <w:t xml:space="preserve"> afterwards</w:t>
      </w:r>
      <w:r w:rsidR="00A83612">
        <w:rPr>
          <w:rFonts w:ascii="Times New Roman" w:hAnsi="Times New Roman" w:cs="Times New Roman"/>
          <w:sz w:val="24"/>
          <w:szCs w:val="24"/>
        </w:rPr>
        <w:t>,</w:t>
      </w:r>
      <w:r w:rsidR="003923D4">
        <w:rPr>
          <w:rFonts w:ascii="Times New Roman" w:hAnsi="Times New Roman" w:cs="Times New Roman"/>
          <w:sz w:val="24"/>
          <w:szCs w:val="24"/>
        </w:rPr>
        <w:t xml:space="preserve"> if the</w:t>
      </w:r>
      <w:r w:rsidR="005D5374">
        <w:rPr>
          <w:rFonts w:ascii="Times New Roman" w:hAnsi="Times New Roman" w:cs="Times New Roman"/>
          <w:sz w:val="24"/>
          <w:szCs w:val="24"/>
        </w:rPr>
        <w:t xml:space="preserve"> applications</w:t>
      </w:r>
      <w:r w:rsidR="003923D4">
        <w:rPr>
          <w:rFonts w:ascii="Times New Roman" w:hAnsi="Times New Roman" w:cs="Times New Roman"/>
          <w:sz w:val="24"/>
          <w:szCs w:val="24"/>
        </w:rPr>
        <w:t xml:space="preserve"> succeed</w:t>
      </w:r>
      <w:r w:rsidR="00A83612">
        <w:rPr>
          <w:rFonts w:ascii="Times New Roman" w:hAnsi="Times New Roman" w:cs="Times New Roman"/>
          <w:sz w:val="24"/>
          <w:szCs w:val="24"/>
        </w:rPr>
        <w:t>,</w:t>
      </w:r>
      <w:r w:rsidR="003923D4">
        <w:rPr>
          <w:rFonts w:ascii="Times New Roman" w:hAnsi="Times New Roman" w:cs="Times New Roman"/>
          <w:sz w:val="24"/>
          <w:szCs w:val="24"/>
        </w:rPr>
        <w:t xml:space="preserve"> will be a </w:t>
      </w:r>
      <w:r w:rsidR="003923D4" w:rsidRPr="003923D4">
        <w:rPr>
          <w:rFonts w:ascii="Times New Roman" w:hAnsi="Times New Roman" w:cs="Times New Roman"/>
          <w:i/>
          <w:sz w:val="24"/>
          <w:szCs w:val="24"/>
        </w:rPr>
        <w:t>brutum fulmen</w:t>
      </w:r>
      <w:r w:rsidR="003923D4">
        <w:rPr>
          <w:rFonts w:ascii="Times New Roman" w:hAnsi="Times New Roman" w:cs="Times New Roman"/>
          <w:sz w:val="24"/>
          <w:szCs w:val="24"/>
        </w:rPr>
        <w:t>.</w:t>
      </w:r>
    </w:p>
    <w:p w14:paraId="30938916" w14:textId="275BDB58" w:rsidR="0032647C" w:rsidRDefault="00182AD1" w:rsidP="0032647C">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3923D4">
        <w:rPr>
          <w:rFonts w:ascii="Times New Roman" w:hAnsi="Times New Roman" w:cs="Times New Roman"/>
          <w:sz w:val="24"/>
          <w:szCs w:val="24"/>
        </w:rPr>
        <w:t>]</w:t>
      </w:r>
      <w:r w:rsidR="003923D4">
        <w:rPr>
          <w:rFonts w:ascii="Times New Roman" w:hAnsi="Times New Roman" w:cs="Times New Roman"/>
          <w:sz w:val="24"/>
          <w:szCs w:val="24"/>
        </w:rPr>
        <w:tab/>
        <w:t xml:space="preserve">The respondents </w:t>
      </w:r>
      <w:r>
        <w:rPr>
          <w:rFonts w:ascii="Times New Roman" w:hAnsi="Times New Roman" w:cs="Times New Roman"/>
          <w:sz w:val="24"/>
          <w:szCs w:val="24"/>
        </w:rPr>
        <w:t>also</w:t>
      </w:r>
      <w:r w:rsidR="003923D4">
        <w:rPr>
          <w:rFonts w:ascii="Times New Roman" w:hAnsi="Times New Roman" w:cs="Times New Roman"/>
          <w:sz w:val="24"/>
          <w:szCs w:val="24"/>
        </w:rPr>
        <w:t xml:space="preserve"> oppose th</w:t>
      </w:r>
      <w:r>
        <w:rPr>
          <w:rFonts w:ascii="Times New Roman" w:hAnsi="Times New Roman" w:cs="Times New Roman"/>
          <w:sz w:val="24"/>
          <w:szCs w:val="24"/>
        </w:rPr>
        <w:t>is</w:t>
      </w:r>
      <w:r w:rsidR="003923D4">
        <w:rPr>
          <w:rFonts w:ascii="Times New Roman" w:hAnsi="Times New Roman" w:cs="Times New Roman"/>
          <w:sz w:val="24"/>
          <w:szCs w:val="24"/>
        </w:rPr>
        <w:t xml:space="preserve"> application</w:t>
      </w:r>
      <w:r>
        <w:rPr>
          <w:rFonts w:ascii="Times New Roman" w:hAnsi="Times New Roman" w:cs="Times New Roman"/>
          <w:sz w:val="24"/>
          <w:szCs w:val="24"/>
        </w:rPr>
        <w:t>. The grounds are</w:t>
      </w:r>
      <w:r w:rsidR="003923D4">
        <w:rPr>
          <w:rFonts w:ascii="Times New Roman" w:hAnsi="Times New Roman" w:cs="Times New Roman"/>
          <w:sz w:val="24"/>
          <w:szCs w:val="24"/>
        </w:rPr>
        <w:t xml:space="preserve"> essentially the same as </w:t>
      </w:r>
      <w:r>
        <w:rPr>
          <w:rFonts w:ascii="Times New Roman" w:hAnsi="Times New Roman" w:cs="Times New Roman"/>
          <w:sz w:val="24"/>
          <w:szCs w:val="24"/>
        </w:rPr>
        <w:t xml:space="preserve">those </w:t>
      </w:r>
      <w:r w:rsidR="003923D4">
        <w:rPr>
          <w:rFonts w:ascii="Times New Roman" w:hAnsi="Times New Roman" w:cs="Times New Roman"/>
          <w:sz w:val="24"/>
          <w:szCs w:val="24"/>
        </w:rPr>
        <w:t xml:space="preserve">in the main application. They have taken two points </w:t>
      </w:r>
      <w:r w:rsidR="003923D4" w:rsidRPr="003923D4">
        <w:rPr>
          <w:rFonts w:ascii="Times New Roman" w:hAnsi="Times New Roman" w:cs="Times New Roman"/>
          <w:i/>
          <w:sz w:val="24"/>
          <w:szCs w:val="24"/>
        </w:rPr>
        <w:t>in limine</w:t>
      </w:r>
      <w:r w:rsidR="003923D4">
        <w:rPr>
          <w:rFonts w:ascii="Times New Roman" w:hAnsi="Times New Roman" w:cs="Times New Roman"/>
          <w:sz w:val="24"/>
          <w:szCs w:val="24"/>
        </w:rPr>
        <w:t xml:space="preserve">. The first is that there is no valid application before the court because the purported certificate of urgency, which is an integral part of the application, and is the </w:t>
      </w:r>
      <w:r w:rsidR="003923D4" w:rsidRPr="001D2524">
        <w:rPr>
          <w:rFonts w:ascii="Times New Roman" w:hAnsi="Times New Roman" w:cs="Times New Roman"/>
          <w:i/>
          <w:sz w:val="24"/>
          <w:szCs w:val="24"/>
        </w:rPr>
        <w:t>sine qua non</w:t>
      </w:r>
      <w:r w:rsidR="00EB3EA1">
        <w:rPr>
          <w:rFonts w:ascii="Times New Roman" w:hAnsi="Times New Roman" w:cs="Times New Roman"/>
          <w:sz w:val="24"/>
          <w:szCs w:val="24"/>
        </w:rPr>
        <w:t xml:space="preserve"> for</w:t>
      </w:r>
      <w:r w:rsidR="003923D4">
        <w:rPr>
          <w:rFonts w:ascii="Times New Roman" w:hAnsi="Times New Roman" w:cs="Times New Roman"/>
          <w:sz w:val="24"/>
          <w:szCs w:val="24"/>
        </w:rPr>
        <w:t xml:space="preserve"> </w:t>
      </w:r>
      <w:r w:rsidR="001D2524">
        <w:rPr>
          <w:rFonts w:ascii="Times New Roman" w:hAnsi="Times New Roman" w:cs="Times New Roman"/>
          <w:sz w:val="24"/>
          <w:szCs w:val="24"/>
        </w:rPr>
        <w:t>an</w:t>
      </w:r>
      <w:r w:rsidR="00EB3EA1">
        <w:rPr>
          <w:rFonts w:ascii="Times New Roman" w:hAnsi="Times New Roman" w:cs="Times New Roman"/>
          <w:sz w:val="24"/>
          <w:szCs w:val="24"/>
        </w:rPr>
        <w:t>y</w:t>
      </w:r>
      <w:r w:rsidR="001D2524">
        <w:rPr>
          <w:rFonts w:ascii="Times New Roman" w:hAnsi="Times New Roman" w:cs="Times New Roman"/>
          <w:sz w:val="24"/>
          <w:szCs w:val="24"/>
        </w:rPr>
        <w:t xml:space="preserve"> matter </w:t>
      </w:r>
      <w:r w:rsidR="003923D4">
        <w:rPr>
          <w:rFonts w:ascii="Times New Roman" w:hAnsi="Times New Roman" w:cs="Times New Roman"/>
          <w:sz w:val="24"/>
          <w:szCs w:val="24"/>
        </w:rPr>
        <w:t xml:space="preserve">being heard on an urgent basis, is incurably defective in that it was executed well ahead of the founding affidavits whose contents </w:t>
      </w:r>
      <w:r w:rsidR="001D2524">
        <w:rPr>
          <w:rFonts w:ascii="Times New Roman" w:hAnsi="Times New Roman" w:cs="Times New Roman"/>
          <w:sz w:val="24"/>
          <w:szCs w:val="24"/>
        </w:rPr>
        <w:t xml:space="preserve">it purports to vouch </w:t>
      </w:r>
      <w:r w:rsidR="007A582E">
        <w:rPr>
          <w:rFonts w:ascii="Times New Roman" w:hAnsi="Times New Roman" w:cs="Times New Roman"/>
          <w:sz w:val="24"/>
          <w:szCs w:val="24"/>
        </w:rPr>
        <w:t xml:space="preserve">for </w:t>
      </w:r>
      <w:r w:rsidR="001D2524">
        <w:rPr>
          <w:rFonts w:ascii="Times New Roman" w:hAnsi="Times New Roman" w:cs="Times New Roman"/>
          <w:sz w:val="24"/>
          <w:szCs w:val="24"/>
        </w:rPr>
        <w:t xml:space="preserve">as establishing urgency. </w:t>
      </w:r>
    </w:p>
    <w:p w14:paraId="3EAB4FBC" w14:textId="157659A3" w:rsidR="00B12BF7" w:rsidRDefault="0032647C" w:rsidP="0032647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82AD1">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1D2524">
        <w:rPr>
          <w:rFonts w:ascii="Times New Roman" w:hAnsi="Times New Roman" w:cs="Times New Roman"/>
          <w:sz w:val="24"/>
          <w:szCs w:val="24"/>
        </w:rPr>
        <w:t xml:space="preserve">As a matter of fact, the certificate of urgency is dated 22 July 2021. The founding affidavits by the applicants are both dated 23 July 2021. It is trite that a certificate of urgency cannot vouch for anything said in the founding affidavit that was not there when the certificate was itself executed. A certificate of urgency must show, </w:t>
      </w:r>
      <w:r w:rsidR="001D2524" w:rsidRPr="00EB3EA1">
        <w:rPr>
          <w:rFonts w:ascii="Times New Roman" w:hAnsi="Times New Roman" w:cs="Times New Roman"/>
          <w:i/>
          <w:sz w:val="24"/>
          <w:szCs w:val="24"/>
        </w:rPr>
        <w:t>ex facie</w:t>
      </w:r>
      <w:r w:rsidR="001D2524">
        <w:rPr>
          <w:rFonts w:ascii="Times New Roman" w:hAnsi="Times New Roman" w:cs="Times New Roman"/>
          <w:sz w:val="24"/>
          <w:szCs w:val="24"/>
        </w:rPr>
        <w:t>, that the legal practitioner who executes it, carefully examined the founding affidavit for facts which support the belief that the matter is indeed urgent</w:t>
      </w:r>
      <w:r w:rsidR="009D6296">
        <w:rPr>
          <w:rFonts w:ascii="Times New Roman" w:hAnsi="Times New Roman" w:cs="Times New Roman"/>
          <w:sz w:val="24"/>
          <w:szCs w:val="24"/>
        </w:rPr>
        <w:t xml:space="preserve">: see </w:t>
      </w:r>
      <w:r w:rsidR="0071056E" w:rsidRPr="000E306C">
        <w:rPr>
          <w:rFonts w:ascii="Times New Roman" w:hAnsi="Times New Roman" w:cs="Times New Roman"/>
          <w:i/>
          <w:sz w:val="24"/>
          <w:szCs w:val="24"/>
        </w:rPr>
        <w:t xml:space="preserve">General Transport &amp; Engineering </w:t>
      </w:r>
      <w:r w:rsidR="009E7F71">
        <w:rPr>
          <w:rFonts w:ascii="Times New Roman" w:hAnsi="Times New Roman" w:cs="Times New Roman"/>
          <w:i/>
          <w:sz w:val="24"/>
          <w:szCs w:val="24"/>
        </w:rPr>
        <w:t>[</w:t>
      </w:r>
      <w:r w:rsidR="0071056E" w:rsidRPr="000E306C">
        <w:rPr>
          <w:rFonts w:ascii="Times New Roman" w:hAnsi="Times New Roman" w:cs="Times New Roman"/>
          <w:i/>
          <w:sz w:val="24"/>
          <w:szCs w:val="24"/>
        </w:rPr>
        <w:t>Pvt</w:t>
      </w:r>
      <w:r w:rsidR="009E7F71">
        <w:rPr>
          <w:rFonts w:ascii="Times New Roman" w:hAnsi="Times New Roman" w:cs="Times New Roman"/>
          <w:i/>
          <w:sz w:val="24"/>
          <w:szCs w:val="24"/>
        </w:rPr>
        <w:t>]</w:t>
      </w:r>
      <w:r w:rsidR="0071056E" w:rsidRPr="000E306C">
        <w:rPr>
          <w:rFonts w:ascii="Times New Roman" w:hAnsi="Times New Roman" w:cs="Times New Roman"/>
          <w:i/>
          <w:sz w:val="24"/>
          <w:szCs w:val="24"/>
        </w:rPr>
        <w:t xml:space="preserve"> Ltd &amp; Ors </w:t>
      </w:r>
      <w:r w:rsidR="0071056E" w:rsidRPr="00910C64">
        <w:rPr>
          <w:rFonts w:ascii="Times New Roman" w:hAnsi="Times New Roman" w:cs="Times New Roman"/>
          <w:sz w:val="24"/>
          <w:szCs w:val="24"/>
        </w:rPr>
        <w:t xml:space="preserve">v </w:t>
      </w:r>
      <w:r w:rsidR="0071056E" w:rsidRPr="000E306C">
        <w:rPr>
          <w:rFonts w:ascii="Times New Roman" w:hAnsi="Times New Roman" w:cs="Times New Roman"/>
          <w:i/>
          <w:sz w:val="24"/>
          <w:szCs w:val="24"/>
        </w:rPr>
        <w:t>Zimba</w:t>
      </w:r>
      <w:r w:rsidR="0071056E">
        <w:rPr>
          <w:rFonts w:ascii="Times New Roman" w:hAnsi="Times New Roman" w:cs="Times New Roman"/>
          <w:i/>
          <w:sz w:val="24"/>
          <w:szCs w:val="24"/>
        </w:rPr>
        <w:t>bwe Ba</w:t>
      </w:r>
      <w:r w:rsidR="0071056E" w:rsidRPr="000E306C">
        <w:rPr>
          <w:rFonts w:ascii="Times New Roman" w:hAnsi="Times New Roman" w:cs="Times New Roman"/>
          <w:i/>
          <w:sz w:val="24"/>
          <w:szCs w:val="24"/>
        </w:rPr>
        <w:t>nk</w:t>
      </w:r>
      <w:r w:rsidR="0071056E">
        <w:rPr>
          <w:rFonts w:ascii="Times New Roman" w:hAnsi="Times New Roman" w:cs="Times New Roman"/>
          <w:i/>
          <w:sz w:val="24"/>
          <w:szCs w:val="24"/>
        </w:rPr>
        <w:t>ing</w:t>
      </w:r>
      <w:r w:rsidR="0071056E" w:rsidRPr="000E306C">
        <w:rPr>
          <w:rFonts w:ascii="Times New Roman" w:hAnsi="Times New Roman" w:cs="Times New Roman"/>
          <w:i/>
          <w:sz w:val="24"/>
          <w:szCs w:val="24"/>
        </w:rPr>
        <w:t xml:space="preserve"> Corp</w:t>
      </w:r>
      <w:r w:rsidR="0071056E">
        <w:rPr>
          <w:rFonts w:ascii="Times New Roman" w:hAnsi="Times New Roman" w:cs="Times New Roman"/>
          <w:i/>
          <w:sz w:val="24"/>
          <w:szCs w:val="24"/>
        </w:rPr>
        <w:t>oration</w:t>
      </w:r>
      <w:r w:rsidR="0071056E" w:rsidRPr="000E306C">
        <w:rPr>
          <w:rFonts w:ascii="Times New Roman" w:hAnsi="Times New Roman" w:cs="Times New Roman"/>
          <w:i/>
          <w:sz w:val="24"/>
          <w:szCs w:val="24"/>
        </w:rPr>
        <w:t xml:space="preserve"> </w:t>
      </w:r>
      <w:r w:rsidR="009E7F71">
        <w:rPr>
          <w:rFonts w:ascii="Times New Roman" w:hAnsi="Times New Roman" w:cs="Times New Roman"/>
          <w:i/>
          <w:sz w:val="24"/>
          <w:szCs w:val="24"/>
        </w:rPr>
        <w:t>[</w:t>
      </w:r>
      <w:r w:rsidR="0071056E" w:rsidRPr="000E306C">
        <w:rPr>
          <w:rFonts w:ascii="Times New Roman" w:hAnsi="Times New Roman" w:cs="Times New Roman"/>
          <w:i/>
          <w:sz w:val="24"/>
          <w:szCs w:val="24"/>
        </w:rPr>
        <w:t>Pvt</w:t>
      </w:r>
      <w:r w:rsidR="009E7F71">
        <w:rPr>
          <w:rFonts w:ascii="Times New Roman" w:hAnsi="Times New Roman" w:cs="Times New Roman"/>
          <w:i/>
          <w:sz w:val="24"/>
          <w:szCs w:val="24"/>
        </w:rPr>
        <w:t>]</w:t>
      </w:r>
      <w:r w:rsidR="0071056E" w:rsidRPr="000E306C">
        <w:rPr>
          <w:rFonts w:ascii="Times New Roman" w:hAnsi="Times New Roman" w:cs="Times New Roman"/>
          <w:i/>
          <w:sz w:val="24"/>
          <w:szCs w:val="24"/>
        </w:rPr>
        <w:t xml:space="preserve"> Ltd</w:t>
      </w:r>
      <w:r w:rsidR="0071056E">
        <w:rPr>
          <w:rFonts w:ascii="Times New Roman" w:hAnsi="Times New Roman" w:cs="Times New Roman"/>
          <w:sz w:val="24"/>
          <w:szCs w:val="24"/>
        </w:rPr>
        <w:t xml:space="preserve"> 1998 (2) ZLR 301 </w:t>
      </w:r>
      <w:r w:rsidR="009E7F71">
        <w:rPr>
          <w:rFonts w:ascii="Times New Roman" w:hAnsi="Times New Roman" w:cs="Times New Roman"/>
          <w:sz w:val="24"/>
          <w:szCs w:val="24"/>
        </w:rPr>
        <w:t>[</w:t>
      </w:r>
      <w:r w:rsidR="0071056E">
        <w:rPr>
          <w:rFonts w:ascii="Times New Roman" w:hAnsi="Times New Roman" w:cs="Times New Roman"/>
          <w:sz w:val="24"/>
          <w:szCs w:val="24"/>
        </w:rPr>
        <w:t>H</w:t>
      </w:r>
      <w:r w:rsidR="009E7F71">
        <w:rPr>
          <w:rFonts w:ascii="Times New Roman" w:hAnsi="Times New Roman" w:cs="Times New Roman"/>
          <w:sz w:val="24"/>
          <w:szCs w:val="24"/>
        </w:rPr>
        <w:t>]</w:t>
      </w:r>
      <w:r>
        <w:rPr>
          <w:rFonts w:ascii="Times New Roman" w:hAnsi="Times New Roman" w:cs="Times New Roman"/>
          <w:sz w:val="24"/>
          <w:szCs w:val="24"/>
        </w:rPr>
        <w:t xml:space="preserve"> and</w:t>
      </w:r>
      <w:r w:rsidR="0071056E">
        <w:rPr>
          <w:rFonts w:ascii="Times New Roman" w:hAnsi="Times New Roman" w:cs="Times New Roman"/>
          <w:sz w:val="24"/>
          <w:szCs w:val="24"/>
        </w:rPr>
        <w:t xml:space="preserve"> </w:t>
      </w:r>
      <w:r w:rsidR="0071056E" w:rsidRPr="000E306C">
        <w:rPr>
          <w:rFonts w:ascii="Times New Roman" w:hAnsi="Times New Roman" w:cs="Times New Roman"/>
          <w:i/>
          <w:sz w:val="24"/>
          <w:szCs w:val="24"/>
        </w:rPr>
        <w:t xml:space="preserve">Chidawu &amp; Ors </w:t>
      </w:r>
      <w:r w:rsidR="0071056E" w:rsidRPr="00910C64">
        <w:rPr>
          <w:rFonts w:ascii="Times New Roman" w:hAnsi="Times New Roman" w:cs="Times New Roman"/>
          <w:sz w:val="24"/>
          <w:szCs w:val="24"/>
        </w:rPr>
        <w:t xml:space="preserve">v </w:t>
      </w:r>
      <w:r w:rsidR="0071056E" w:rsidRPr="000E306C">
        <w:rPr>
          <w:rFonts w:ascii="Times New Roman" w:hAnsi="Times New Roman" w:cs="Times New Roman"/>
          <w:i/>
          <w:sz w:val="24"/>
          <w:szCs w:val="24"/>
        </w:rPr>
        <w:t>Sha</w:t>
      </w:r>
      <w:r w:rsidR="0071056E">
        <w:rPr>
          <w:rFonts w:ascii="Times New Roman" w:hAnsi="Times New Roman" w:cs="Times New Roman"/>
          <w:i/>
          <w:sz w:val="24"/>
          <w:szCs w:val="24"/>
        </w:rPr>
        <w:t>h</w:t>
      </w:r>
      <w:r w:rsidR="0071056E" w:rsidRPr="000E306C">
        <w:rPr>
          <w:rFonts w:ascii="Times New Roman" w:hAnsi="Times New Roman" w:cs="Times New Roman"/>
          <w:i/>
          <w:sz w:val="24"/>
          <w:szCs w:val="24"/>
        </w:rPr>
        <w:t xml:space="preserve"> &amp; Ors</w:t>
      </w:r>
      <w:r w:rsidR="0071056E">
        <w:rPr>
          <w:rFonts w:ascii="Times New Roman" w:hAnsi="Times New Roman" w:cs="Times New Roman"/>
          <w:sz w:val="24"/>
          <w:szCs w:val="24"/>
        </w:rPr>
        <w:t xml:space="preserve"> </w:t>
      </w:r>
      <w:r w:rsidR="005D5374">
        <w:rPr>
          <w:rFonts w:ascii="Times New Roman" w:hAnsi="Times New Roman" w:cs="Times New Roman"/>
          <w:sz w:val="24"/>
          <w:szCs w:val="24"/>
        </w:rPr>
        <w:t>2013 [1] ZLR 260 [S]</w:t>
      </w:r>
      <w:r w:rsidR="001D2524">
        <w:rPr>
          <w:rFonts w:ascii="Times New Roman" w:hAnsi="Times New Roman" w:cs="Times New Roman"/>
          <w:sz w:val="24"/>
          <w:szCs w:val="24"/>
        </w:rPr>
        <w:t>.</w:t>
      </w:r>
      <w:r w:rsidR="00400AEB">
        <w:rPr>
          <w:rFonts w:ascii="Times New Roman" w:hAnsi="Times New Roman" w:cs="Times New Roman"/>
          <w:sz w:val="24"/>
          <w:szCs w:val="24"/>
        </w:rPr>
        <w:t xml:space="preserve"> </w:t>
      </w:r>
      <w:r w:rsidR="00EB3EA1">
        <w:rPr>
          <w:rFonts w:ascii="Times New Roman" w:hAnsi="Times New Roman" w:cs="Times New Roman"/>
          <w:sz w:val="24"/>
          <w:szCs w:val="24"/>
        </w:rPr>
        <w:t>That an urgent application is incurably defective if the certificate of urgency purports to vouch for facts which were non-existent at the time the certificate was itself executed is trite</w:t>
      </w:r>
      <w:r w:rsidR="001D2524">
        <w:rPr>
          <w:rFonts w:ascii="Times New Roman" w:hAnsi="Times New Roman" w:cs="Times New Roman"/>
          <w:sz w:val="24"/>
          <w:szCs w:val="24"/>
        </w:rPr>
        <w:t>:</w:t>
      </w:r>
      <w:r w:rsidR="00A83612">
        <w:rPr>
          <w:rFonts w:ascii="Times New Roman" w:hAnsi="Times New Roman" w:cs="Times New Roman"/>
          <w:sz w:val="24"/>
          <w:szCs w:val="24"/>
        </w:rPr>
        <w:t xml:space="preserve"> </w:t>
      </w:r>
      <w:r w:rsidR="00400AEB">
        <w:rPr>
          <w:rFonts w:ascii="Times New Roman" w:hAnsi="Times New Roman" w:cs="Times New Roman"/>
          <w:sz w:val="24"/>
          <w:szCs w:val="24"/>
        </w:rPr>
        <w:t xml:space="preserve">see </w:t>
      </w:r>
      <w:r w:rsidR="00A83612">
        <w:rPr>
          <w:rFonts w:ascii="Times New Roman" w:hAnsi="Times New Roman" w:cs="Times New Roman"/>
          <w:sz w:val="24"/>
          <w:szCs w:val="24"/>
        </w:rPr>
        <w:t xml:space="preserve">for example, </w:t>
      </w:r>
      <w:r w:rsidR="001D2524" w:rsidRPr="00EB3EA1">
        <w:rPr>
          <w:rFonts w:ascii="Times New Roman" w:hAnsi="Times New Roman" w:cs="Times New Roman"/>
          <w:i/>
          <w:sz w:val="24"/>
          <w:szCs w:val="24"/>
        </w:rPr>
        <w:t xml:space="preserve">Condurago Investments </w:t>
      </w:r>
      <w:r w:rsidR="002761BB">
        <w:rPr>
          <w:rFonts w:ascii="Times New Roman" w:hAnsi="Times New Roman" w:cs="Times New Roman"/>
          <w:i/>
          <w:sz w:val="24"/>
          <w:szCs w:val="24"/>
        </w:rPr>
        <w:t>[</w:t>
      </w:r>
      <w:r w:rsidR="001D2524" w:rsidRPr="00EB3EA1">
        <w:rPr>
          <w:rFonts w:ascii="Times New Roman" w:hAnsi="Times New Roman" w:cs="Times New Roman"/>
          <w:i/>
          <w:sz w:val="24"/>
          <w:szCs w:val="24"/>
        </w:rPr>
        <w:t>Pvt</w:t>
      </w:r>
      <w:r w:rsidR="002761BB">
        <w:rPr>
          <w:rFonts w:ascii="Times New Roman" w:hAnsi="Times New Roman" w:cs="Times New Roman"/>
          <w:i/>
          <w:sz w:val="24"/>
          <w:szCs w:val="24"/>
        </w:rPr>
        <w:t>]</w:t>
      </w:r>
      <w:r w:rsidR="001D2524" w:rsidRPr="00EB3EA1">
        <w:rPr>
          <w:rFonts w:ascii="Times New Roman" w:hAnsi="Times New Roman" w:cs="Times New Roman"/>
          <w:i/>
          <w:sz w:val="24"/>
          <w:szCs w:val="24"/>
        </w:rPr>
        <w:t xml:space="preserve"> Ltd </w:t>
      </w:r>
      <w:r w:rsidR="005D5374">
        <w:rPr>
          <w:rFonts w:ascii="Times New Roman" w:hAnsi="Times New Roman" w:cs="Times New Roman"/>
          <w:i/>
          <w:sz w:val="24"/>
          <w:szCs w:val="24"/>
        </w:rPr>
        <w:t xml:space="preserve">t/a Mbada Diamonds </w:t>
      </w:r>
      <w:r w:rsidR="001D2524" w:rsidRPr="00EB3EA1">
        <w:rPr>
          <w:rFonts w:ascii="Times New Roman" w:hAnsi="Times New Roman" w:cs="Times New Roman"/>
          <w:i/>
          <w:sz w:val="24"/>
          <w:szCs w:val="24"/>
        </w:rPr>
        <w:t xml:space="preserve">v Mutual Finance </w:t>
      </w:r>
      <w:r w:rsidR="002761BB">
        <w:rPr>
          <w:rFonts w:ascii="Times New Roman" w:hAnsi="Times New Roman" w:cs="Times New Roman"/>
          <w:i/>
          <w:sz w:val="24"/>
          <w:szCs w:val="24"/>
        </w:rPr>
        <w:t>[</w:t>
      </w:r>
      <w:r w:rsidR="001D2524" w:rsidRPr="00EB3EA1">
        <w:rPr>
          <w:rFonts w:ascii="Times New Roman" w:hAnsi="Times New Roman" w:cs="Times New Roman"/>
          <w:i/>
          <w:sz w:val="24"/>
          <w:szCs w:val="24"/>
        </w:rPr>
        <w:t>Pvt</w:t>
      </w:r>
      <w:r w:rsidR="002761BB">
        <w:rPr>
          <w:rFonts w:ascii="Times New Roman" w:hAnsi="Times New Roman" w:cs="Times New Roman"/>
          <w:i/>
          <w:sz w:val="24"/>
          <w:szCs w:val="24"/>
        </w:rPr>
        <w:t>]</w:t>
      </w:r>
      <w:r w:rsidR="001D2524" w:rsidRPr="00EB3EA1">
        <w:rPr>
          <w:rFonts w:ascii="Times New Roman" w:hAnsi="Times New Roman" w:cs="Times New Roman"/>
          <w:i/>
          <w:sz w:val="24"/>
          <w:szCs w:val="24"/>
        </w:rPr>
        <w:t xml:space="preserve"> Ltd</w:t>
      </w:r>
      <w:r w:rsidR="001D2524">
        <w:rPr>
          <w:rFonts w:ascii="Times New Roman" w:hAnsi="Times New Roman" w:cs="Times New Roman"/>
          <w:sz w:val="24"/>
          <w:szCs w:val="24"/>
        </w:rPr>
        <w:t xml:space="preserve"> HH 630-15</w:t>
      </w:r>
      <w:r w:rsidR="00EB3EA1">
        <w:rPr>
          <w:rFonts w:ascii="Times New Roman" w:hAnsi="Times New Roman" w:cs="Times New Roman"/>
          <w:sz w:val="24"/>
          <w:szCs w:val="24"/>
        </w:rPr>
        <w:t xml:space="preserve">. </w:t>
      </w:r>
    </w:p>
    <w:p w14:paraId="6B73FFB4" w14:textId="783FA282" w:rsidR="00A1650F" w:rsidRDefault="00B12BF7" w:rsidP="00B1322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E7F7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400AEB">
        <w:rPr>
          <w:rFonts w:ascii="Times New Roman" w:hAnsi="Times New Roman" w:cs="Times New Roman"/>
          <w:sz w:val="24"/>
          <w:szCs w:val="24"/>
        </w:rPr>
        <w:t>In the present matter, and o</w:t>
      </w:r>
      <w:r w:rsidR="00EB3EA1">
        <w:rPr>
          <w:rFonts w:ascii="Times New Roman" w:hAnsi="Times New Roman" w:cs="Times New Roman"/>
          <w:sz w:val="24"/>
          <w:szCs w:val="24"/>
        </w:rPr>
        <w:t>n the face of it, the respondents’ objection is well take</w:t>
      </w:r>
      <w:r w:rsidR="00A83612">
        <w:rPr>
          <w:rFonts w:ascii="Times New Roman" w:hAnsi="Times New Roman" w:cs="Times New Roman"/>
          <w:sz w:val="24"/>
          <w:szCs w:val="24"/>
        </w:rPr>
        <w:t>n</w:t>
      </w:r>
      <w:r w:rsidR="00EB3EA1">
        <w:rPr>
          <w:rFonts w:ascii="Times New Roman" w:hAnsi="Times New Roman" w:cs="Times New Roman"/>
          <w:sz w:val="24"/>
          <w:szCs w:val="24"/>
        </w:rPr>
        <w:t xml:space="preserve">. But it cannot succeed. The </w:t>
      </w:r>
      <w:r w:rsidR="00A83612">
        <w:rPr>
          <w:rFonts w:ascii="Times New Roman" w:hAnsi="Times New Roman" w:cs="Times New Roman"/>
          <w:sz w:val="24"/>
          <w:szCs w:val="24"/>
        </w:rPr>
        <w:t xml:space="preserve">first </w:t>
      </w:r>
      <w:r w:rsidR="00EB3EA1">
        <w:rPr>
          <w:rFonts w:ascii="Times New Roman" w:hAnsi="Times New Roman" w:cs="Times New Roman"/>
          <w:sz w:val="24"/>
          <w:szCs w:val="24"/>
        </w:rPr>
        <w:t xml:space="preserve">applicant, in </w:t>
      </w:r>
      <w:r w:rsidR="00A83612">
        <w:rPr>
          <w:rFonts w:ascii="Times New Roman" w:hAnsi="Times New Roman" w:cs="Times New Roman"/>
          <w:sz w:val="24"/>
          <w:szCs w:val="24"/>
        </w:rPr>
        <w:t xml:space="preserve">an </w:t>
      </w:r>
      <w:r w:rsidR="00EB3EA1">
        <w:rPr>
          <w:rFonts w:ascii="Times New Roman" w:hAnsi="Times New Roman" w:cs="Times New Roman"/>
          <w:sz w:val="24"/>
          <w:szCs w:val="24"/>
        </w:rPr>
        <w:t>answering affidavit</w:t>
      </w:r>
      <w:r w:rsidR="00A83612">
        <w:rPr>
          <w:rFonts w:ascii="Times New Roman" w:hAnsi="Times New Roman" w:cs="Times New Roman"/>
          <w:sz w:val="24"/>
          <w:szCs w:val="24"/>
        </w:rPr>
        <w:t>,</w:t>
      </w:r>
      <w:r w:rsidR="00EB3EA1">
        <w:rPr>
          <w:rFonts w:ascii="Times New Roman" w:hAnsi="Times New Roman" w:cs="Times New Roman"/>
          <w:sz w:val="24"/>
          <w:szCs w:val="24"/>
        </w:rPr>
        <w:t xml:space="preserve"> attach</w:t>
      </w:r>
      <w:r w:rsidR="00A83612">
        <w:rPr>
          <w:rFonts w:ascii="Times New Roman" w:hAnsi="Times New Roman" w:cs="Times New Roman"/>
          <w:sz w:val="24"/>
          <w:szCs w:val="24"/>
        </w:rPr>
        <w:t>e</w:t>
      </w:r>
      <w:r>
        <w:rPr>
          <w:rFonts w:ascii="Times New Roman" w:hAnsi="Times New Roman" w:cs="Times New Roman"/>
          <w:sz w:val="24"/>
          <w:szCs w:val="24"/>
        </w:rPr>
        <w:t>s</w:t>
      </w:r>
      <w:r w:rsidR="00EB3EA1">
        <w:rPr>
          <w:rFonts w:ascii="Times New Roman" w:hAnsi="Times New Roman" w:cs="Times New Roman"/>
          <w:sz w:val="24"/>
          <w:szCs w:val="24"/>
        </w:rPr>
        <w:t xml:space="preserve"> </w:t>
      </w:r>
      <w:r w:rsidR="00A83612">
        <w:rPr>
          <w:rFonts w:ascii="Times New Roman" w:hAnsi="Times New Roman" w:cs="Times New Roman"/>
          <w:sz w:val="24"/>
          <w:szCs w:val="24"/>
        </w:rPr>
        <w:t>two</w:t>
      </w:r>
      <w:r w:rsidR="00EB3EA1">
        <w:rPr>
          <w:rFonts w:ascii="Times New Roman" w:hAnsi="Times New Roman" w:cs="Times New Roman"/>
          <w:sz w:val="24"/>
          <w:szCs w:val="24"/>
        </w:rPr>
        <w:t xml:space="preserve"> affidavits</w:t>
      </w:r>
      <w:r w:rsidR="00A83612">
        <w:rPr>
          <w:rFonts w:ascii="Times New Roman" w:hAnsi="Times New Roman" w:cs="Times New Roman"/>
          <w:sz w:val="24"/>
          <w:szCs w:val="24"/>
        </w:rPr>
        <w:t xml:space="preserve">: one by its </w:t>
      </w:r>
      <w:r w:rsidR="00EB3EA1">
        <w:rPr>
          <w:rFonts w:ascii="Times New Roman" w:hAnsi="Times New Roman" w:cs="Times New Roman"/>
          <w:sz w:val="24"/>
          <w:szCs w:val="24"/>
        </w:rPr>
        <w:t>legal practitioner of record</w:t>
      </w:r>
      <w:r w:rsidR="00A83612">
        <w:rPr>
          <w:rFonts w:ascii="Times New Roman" w:hAnsi="Times New Roman" w:cs="Times New Roman"/>
          <w:sz w:val="24"/>
          <w:szCs w:val="24"/>
        </w:rPr>
        <w:t>,</w:t>
      </w:r>
      <w:r w:rsidR="00EB3EA1">
        <w:rPr>
          <w:rFonts w:ascii="Times New Roman" w:hAnsi="Times New Roman" w:cs="Times New Roman"/>
          <w:sz w:val="24"/>
          <w:szCs w:val="24"/>
        </w:rPr>
        <w:t xml:space="preserve"> and th</w:t>
      </w:r>
      <w:r w:rsidR="00A83612">
        <w:rPr>
          <w:rFonts w:ascii="Times New Roman" w:hAnsi="Times New Roman" w:cs="Times New Roman"/>
          <w:sz w:val="24"/>
          <w:szCs w:val="24"/>
        </w:rPr>
        <w:t xml:space="preserve">e other by </w:t>
      </w:r>
      <w:r w:rsidR="00EB3EA1">
        <w:rPr>
          <w:rFonts w:ascii="Times New Roman" w:hAnsi="Times New Roman" w:cs="Times New Roman"/>
          <w:sz w:val="24"/>
          <w:szCs w:val="24"/>
        </w:rPr>
        <w:t xml:space="preserve">the lawyer who executed the certificate of urgency. </w:t>
      </w:r>
      <w:r w:rsidR="00A83612">
        <w:rPr>
          <w:rFonts w:ascii="Times New Roman" w:hAnsi="Times New Roman" w:cs="Times New Roman"/>
          <w:sz w:val="24"/>
          <w:szCs w:val="24"/>
        </w:rPr>
        <w:t xml:space="preserve">It is alleged in </w:t>
      </w:r>
      <w:r>
        <w:rPr>
          <w:rFonts w:ascii="Times New Roman" w:hAnsi="Times New Roman" w:cs="Times New Roman"/>
          <w:sz w:val="24"/>
          <w:szCs w:val="24"/>
        </w:rPr>
        <w:t>these</w:t>
      </w:r>
      <w:r w:rsidR="00A83612">
        <w:rPr>
          <w:rFonts w:ascii="Times New Roman" w:hAnsi="Times New Roman" w:cs="Times New Roman"/>
          <w:sz w:val="24"/>
          <w:szCs w:val="24"/>
        </w:rPr>
        <w:t xml:space="preserve"> affidavits</w:t>
      </w:r>
      <w:r w:rsidR="00EB3EA1">
        <w:rPr>
          <w:rFonts w:ascii="Times New Roman" w:hAnsi="Times New Roman" w:cs="Times New Roman"/>
          <w:sz w:val="24"/>
          <w:szCs w:val="24"/>
        </w:rPr>
        <w:t xml:space="preserve"> </w:t>
      </w:r>
      <w:r w:rsidR="00A1650F">
        <w:rPr>
          <w:rFonts w:ascii="Times New Roman" w:hAnsi="Times New Roman" w:cs="Times New Roman"/>
          <w:sz w:val="24"/>
          <w:szCs w:val="24"/>
        </w:rPr>
        <w:t xml:space="preserve">that </w:t>
      </w:r>
      <w:r w:rsidR="00EB3EA1">
        <w:rPr>
          <w:rFonts w:ascii="Times New Roman" w:hAnsi="Times New Roman" w:cs="Times New Roman"/>
          <w:sz w:val="24"/>
          <w:szCs w:val="24"/>
        </w:rPr>
        <w:t xml:space="preserve">the date on the certificate </w:t>
      </w:r>
      <w:r w:rsidR="00A1650F">
        <w:rPr>
          <w:rFonts w:ascii="Times New Roman" w:hAnsi="Times New Roman" w:cs="Times New Roman"/>
          <w:sz w:val="24"/>
          <w:szCs w:val="24"/>
        </w:rPr>
        <w:t xml:space="preserve">of urgency suggesting that it was executed a day before the founding affidavits was a mistake. They swear </w:t>
      </w:r>
      <w:r>
        <w:rPr>
          <w:rFonts w:ascii="Times New Roman" w:hAnsi="Times New Roman" w:cs="Times New Roman"/>
          <w:sz w:val="24"/>
          <w:szCs w:val="24"/>
        </w:rPr>
        <w:t xml:space="preserve">that </w:t>
      </w:r>
      <w:r w:rsidR="00A1650F">
        <w:rPr>
          <w:rFonts w:ascii="Times New Roman" w:hAnsi="Times New Roman" w:cs="Times New Roman"/>
          <w:sz w:val="24"/>
          <w:szCs w:val="24"/>
        </w:rPr>
        <w:t xml:space="preserve">the certificate of urgency was indeed signed on the same day as those affidavits. </w:t>
      </w:r>
      <w:r w:rsidR="00A83612">
        <w:rPr>
          <w:rFonts w:ascii="Times New Roman" w:hAnsi="Times New Roman" w:cs="Times New Roman"/>
          <w:sz w:val="24"/>
          <w:szCs w:val="24"/>
        </w:rPr>
        <w:t>It is stated that t</w:t>
      </w:r>
      <w:r w:rsidR="00A1650F">
        <w:rPr>
          <w:rFonts w:ascii="Times New Roman" w:hAnsi="Times New Roman" w:cs="Times New Roman"/>
          <w:sz w:val="24"/>
          <w:szCs w:val="24"/>
        </w:rPr>
        <w:t xml:space="preserve">he lawyer certifying the matter as urgent had the founding affidavits with her when she executed the certificate. </w:t>
      </w:r>
      <w:r>
        <w:rPr>
          <w:rFonts w:ascii="Times New Roman" w:hAnsi="Times New Roman" w:cs="Times New Roman"/>
          <w:sz w:val="24"/>
          <w:szCs w:val="24"/>
        </w:rPr>
        <w:t>On his part, t</w:t>
      </w:r>
      <w:r w:rsidR="00A1650F">
        <w:rPr>
          <w:rFonts w:ascii="Times New Roman" w:hAnsi="Times New Roman" w:cs="Times New Roman"/>
          <w:sz w:val="24"/>
          <w:szCs w:val="24"/>
        </w:rPr>
        <w:t>he legal practitioner of record attach</w:t>
      </w:r>
      <w:r w:rsidR="00A83612">
        <w:rPr>
          <w:rFonts w:ascii="Times New Roman" w:hAnsi="Times New Roman" w:cs="Times New Roman"/>
          <w:sz w:val="24"/>
          <w:szCs w:val="24"/>
        </w:rPr>
        <w:t>es</w:t>
      </w:r>
      <w:r w:rsidR="00A1650F">
        <w:rPr>
          <w:rFonts w:ascii="Times New Roman" w:hAnsi="Times New Roman" w:cs="Times New Roman"/>
          <w:sz w:val="24"/>
          <w:szCs w:val="24"/>
        </w:rPr>
        <w:t xml:space="preserve"> some contemporaneous e</w:t>
      </w:r>
      <w:r w:rsidR="00A83612">
        <w:rPr>
          <w:rFonts w:ascii="Times New Roman" w:hAnsi="Times New Roman" w:cs="Times New Roman"/>
          <w:sz w:val="24"/>
          <w:szCs w:val="24"/>
        </w:rPr>
        <w:t>-</w:t>
      </w:r>
      <w:r w:rsidR="00A1650F">
        <w:rPr>
          <w:rFonts w:ascii="Times New Roman" w:hAnsi="Times New Roman" w:cs="Times New Roman"/>
          <w:sz w:val="24"/>
          <w:szCs w:val="24"/>
        </w:rPr>
        <w:t xml:space="preserve">mails </w:t>
      </w:r>
      <w:r w:rsidR="00A83612">
        <w:rPr>
          <w:rFonts w:ascii="Times New Roman" w:hAnsi="Times New Roman" w:cs="Times New Roman"/>
          <w:sz w:val="24"/>
          <w:szCs w:val="24"/>
        </w:rPr>
        <w:t xml:space="preserve">between himself and the applicants </w:t>
      </w:r>
      <w:r w:rsidR="00A1650F">
        <w:rPr>
          <w:rFonts w:ascii="Times New Roman" w:hAnsi="Times New Roman" w:cs="Times New Roman"/>
          <w:sz w:val="24"/>
          <w:szCs w:val="24"/>
        </w:rPr>
        <w:t>to support the point that under no circumstance</w:t>
      </w:r>
      <w:r w:rsidR="00A83612">
        <w:rPr>
          <w:rFonts w:ascii="Times New Roman" w:hAnsi="Times New Roman" w:cs="Times New Roman"/>
          <w:sz w:val="24"/>
          <w:szCs w:val="24"/>
        </w:rPr>
        <w:t>s</w:t>
      </w:r>
      <w:r w:rsidR="00A1650F">
        <w:rPr>
          <w:rFonts w:ascii="Times New Roman" w:hAnsi="Times New Roman" w:cs="Times New Roman"/>
          <w:sz w:val="24"/>
          <w:szCs w:val="24"/>
        </w:rPr>
        <w:t xml:space="preserve"> could the certificate of urgency have come into existence any day prior to 23 </w:t>
      </w:r>
      <w:r w:rsidR="00A1650F">
        <w:rPr>
          <w:rFonts w:ascii="Times New Roman" w:hAnsi="Times New Roman" w:cs="Times New Roman"/>
          <w:sz w:val="24"/>
          <w:szCs w:val="24"/>
        </w:rPr>
        <w:lastRenderedPageBreak/>
        <w:t xml:space="preserve">July 2021 because by then he had not </w:t>
      </w:r>
      <w:r w:rsidR="00400AEB">
        <w:rPr>
          <w:rFonts w:ascii="Times New Roman" w:hAnsi="Times New Roman" w:cs="Times New Roman"/>
          <w:sz w:val="24"/>
          <w:szCs w:val="24"/>
        </w:rPr>
        <w:t>yet</w:t>
      </w:r>
      <w:r w:rsidR="00A1650F">
        <w:rPr>
          <w:rFonts w:ascii="Times New Roman" w:hAnsi="Times New Roman" w:cs="Times New Roman"/>
          <w:sz w:val="24"/>
          <w:szCs w:val="24"/>
        </w:rPr>
        <w:t xml:space="preserve"> been given final instructions to proceed with the urgent chamber application.</w:t>
      </w:r>
    </w:p>
    <w:p w14:paraId="49C061E2" w14:textId="02C68B3E" w:rsidR="00B13220" w:rsidRDefault="00A1650F" w:rsidP="00B1322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E7F7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I accept that predating the certificate of urgency to</w:t>
      </w:r>
      <w:r w:rsidR="00A83612">
        <w:rPr>
          <w:rFonts w:ascii="Times New Roman" w:hAnsi="Times New Roman" w:cs="Times New Roman"/>
          <w:sz w:val="24"/>
          <w:szCs w:val="24"/>
        </w:rPr>
        <w:t xml:space="preserve"> </w:t>
      </w:r>
      <w:r w:rsidR="00B13220">
        <w:rPr>
          <w:rFonts w:ascii="Times New Roman" w:hAnsi="Times New Roman" w:cs="Times New Roman"/>
          <w:sz w:val="24"/>
          <w:szCs w:val="24"/>
        </w:rPr>
        <w:t xml:space="preserve">the founding affidavit </w:t>
      </w:r>
      <w:r>
        <w:rPr>
          <w:rFonts w:ascii="Times New Roman" w:hAnsi="Times New Roman" w:cs="Times New Roman"/>
          <w:sz w:val="24"/>
          <w:szCs w:val="24"/>
        </w:rPr>
        <w:t xml:space="preserve">was </w:t>
      </w:r>
      <w:r w:rsidR="00A83612">
        <w:rPr>
          <w:rFonts w:ascii="Times New Roman" w:hAnsi="Times New Roman" w:cs="Times New Roman"/>
          <w:sz w:val="24"/>
          <w:szCs w:val="24"/>
        </w:rPr>
        <w:t xml:space="preserve">just a </w:t>
      </w:r>
      <w:r>
        <w:rPr>
          <w:rFonts w:ascii="Times New Roman" w:hAnsi="Times New Roman" w:cs="Times New Roman"/>
          <w:sz w:val="24"/>
          <w:szCs w:val="24"/>
        </w:rPr>
        <w:t>mistake. Such mistakes are not uncommon</w:t>
      </w:r>
      <w:r w:rsidR="00B12BF7">
        <w:rPr>
          <w:rFonts w:ascii="Times New Roman" w:hAnsi="Times New Roman" w:cs="Times New Roman"/>
          <w:sz w:val="24"/>
          <w:szCs w:val="24"/>
        </w:rPr>
        <w:t xml:space="preserve"> with legal practitioners</w:t>
      </w:r>
      <w:r>
        <w:rPr>
          <w:rFonts w:ascii="Times New Roman" w:hAnsi="Times New Roman" w:cs="Times New Roman"/>
          <w:sz w:val="24"/>
          <w:szCs w:val="24"/>
        </w:rPr>
        <w:t>, especially in the rush to prepare and file documents urgently.</w:t>
      </w:r>
      <w:r w:rsidR="00B13220">
        <w:rPr>
          <w:rFonts w:ascii="Times New Roman" w:hAnsi="Times New Roman" w:cs="Times New Roman"/>
          <w:sz w:val="24"/>
          <w:szCs w:val="24"/>
        </w:rPr>
        <w:t xml:space="preserve"> That </w:t>
      </w:r>
      <w:r w:rsidR="00B12BF7">
        <w:rPr>
          <w:rFonts w:ascii="Times New Roman" w:hAnsi="Times New Roman" w:cs="Times New Roman"/>
          <w:sz w:val="24"/>
          <w:szCs w:val="24"/>
        </w:rPr>
        <w:t>is not to say</w:t>
      </w:r>
      <w:r w:rsidR="00B13220">
        <w:rPr>
          <w:rFonts w:ascii="Times New Roman" w:hAnsi="Times New Roman" w:cs="Times New Roman"/>
          <w:sz w:val="24"/>
          <w:szCs w:val="24"/>
        </w:rPr>
        <w:t xml:space="preserve"> </w:t>
      </w:r>
      <w:r w:rsidR="00A83612">
        <w:rPr>
          <w:rFonts w:ascii="Times New Roman" w:hAnsi="Times New Roman" w:cs="Times New Roman"/>
          <w:sz w:val="24"/>
          <w:szCs w:val="24"/>
        </w:rPr>
        <w:t>they</w:t>
      </w:r>
      <w:r w:rsidR="00B13220">
        <w:rPr>
          <w:rFonts w:ascii="Times New Roman" w:hAnsi="Times New Roman" w:cs="Times New Roman"/>
          <w:sz w:val="24"/>
          <w:szCs w:val="24"/>
        </w:rPr>
        <w:t xml:space="preserve"> are acceptable. They are merely understandable. I adopt the same approach as I did in </w:t>
      </w:r>
      <w:r w:rsidR="00B13220" w:rsidRPr="00B13220">
        <w:rPr>
          <w:rFonts w:ascii="Times New Roman" w:hAnsi="Times New Roman" w:cs="Times New Roman"/>
          <w:i/>
          <w:sz w:val="24"/>
          <w:szCs w:val="24"/>
        </w:rPr>
        <w:t>Zimbabwe Lawyers for Human Rights v Minister of Transport</w:t>
      </w:r>
      <w:r w:rsidR="005D5374">
        <w:rPr>
          <w:rFonts w:ascii="Times New Roman" w:hAnsi="Times New Roman" w:cs="Times New Roman"/>
          <w:i/>
          <w:sz w:val="24"/>
          <w:szCs w:val="24"/>
        </w:rPr>
        <w:t xml:space="preserve"> &amp; Ors</w:t>
      </w:r>
      <w:r w:rsidR="00B13220">
        <w:rPr>
          <w:rFonts w:ascii="Times New Roman" w:hAnsi="Times New Roman" w:cs="Times New Roman"/>
          <w:sz w:val="24"/>
          <w:szCs w:val="24"/>
        </w:rPr>
        <w:t xml:space="preserve"> 2014 </w:t>
      </w:r>
      <w:r w:rsidR="005D5374">
        <w:rPr>
          <w:rFonts w:ascii="Times New Roman" w:hAnsi="Times New Roman" w:cs="Times New Roman"/>
          <w:sz w:val="24"/>
          <w:szCs w:val="24"/>
        </w:rPr>
        <w:t xml:space="preserve">[2] </w:t>
      </w:r>
      <w:r w:rsidR="00B13220">
        <w:rPr>
          <w:rFonts w:ascii="Times New Roman" w:hAnsi="Times New Roman" w:cs="Times New Roman"/>
          <w:sz w:val="24"/>
          <w:szCs w:val="24"/>
        </w:rPr>
        <w:t xml:space="preserve">ZLR </w:t>
      </w:r>
      <w:r w:rsidR="005D5374">
        <w:rPr>
          <w:rFonts w:ascii="Times New Roman" w:hAnsi="Times New Roman" w:cs="Times New Roman"/>
          <w:sz w:val="24"/>
          <w:szCs w:val="24"/>
        </w:rPr>
        <w:t>44</w:t>
      </w:r>
      <w:r w:rsidR="00B13220">
        <w:rPr>
          <w:rFonts w:ascii="Times New Roman" w:hAnsi="Times New Roman" w:cs="Times New Roman"/>
          <w:sz w:val="24"/>
          <w:szCs w:val="24"/>
        </w:rPr>
        <w:t xml:space="preserve"> [H].</w:t>
      </w:r>
      <w:r>
        <w:rPr>
          <w:rFonts w:ascii="Times New Roman" w:hAnsi="Times New Roman" w:cs="Times New Roman"/>
          <w:sz w:val="24"/>
          <w:szCs w:val="24"/>
        </w:rPr>
        <w:t xml:space="preserve"> </w:t>
      </w:r>
      <w:r w:rsidR="00B13220" w:rsidRPr="00462AC1">
        <w:rPr>
          <w:rFonts w:ascii="Times New Roman" w:hAnsi="Times New Roman" w:cs="Times New Roman"/>
          <w:sz w:val="24"/>
          <w:szCs w:val="24"/>
        </w:rPr>
        <w:t xml:space="preserve">Sometimes </w:t>
      </w:r>
      <w:r w:rsidR="00B13220">
        <w:rPr>
          <w:rFonts w:ascii="Times New Roman" w:hAnsi="Times New Roman" w:cs="Times New Roman"/>
          <w:sz w:val="24"/>
          <w:szCs w:val="24"/>
        </w:rPr>
        <w:t>such minor mistakes</w:t>
      </w:r>
      <w:r w:rsidR="00B13220" w:rsidRPr="00462AC1">
        <w:rPr>
          <w:rFonts w:ascii="Times New Roman" w:hAnsi="Times New Roman" w:cs="Times New Roman"/>
          <w:sz w:val="24"/>
          <w:szCs w:val="24"/>
        </w:rPr>
        <w:t xml:space="preserve"> must be allowed to stand in the interests of pragmatism and practicality, especially when </w:t>
      </w:r>
      <w:r w:rsidR="00A83612">
        <w:rPr>
          <w:rFonts w:ascii="Times New Roman" w:hAnsi="Times New Roman" w:cs="Times New Roman"/>
          <w:sz w:val="24"/>
          <w:szCs w:val="24"/>
        </w:rPr>
        <w:t>there</w:t>
      </w:r>
      <w:r w:rsidR="00B13220" w:rsidRPr="00462AC1">
        <w:rPr>
          <w:rFonts w:ascii="Times New Roman" w:hAnsi="Times New Roman" w:cs="Times New Roman"/>
          <w:sz w:val="24"/>
          <w:szCs w:val="24"/>
        </w:rPr>
        <w:t xml:space="preserve"> is no</w:t>
      </w:r>
      <w:r w:rsidR="00A83612">
        <w:rPr>
          <w:rFonts w:ascii="Times New Roman" w:hAnsi="Times New Roman" w:cs="Times New Roman"/>
          <w:sz w:val="24"/>
          <w:szCs w:val="24"/>
        </w:rPr>
        <w:t xml:space="preserve"> discernible p</w:t>
      </w:r>
      <w:r w:rsidR="00B13220" w:rsidRPr="00462AC1">
        <w:rPr>
          <w:rFonts w:ascii="Times New Roman" w:hAnsi="Times New Roman" w:cs="Times New Roman"/>
          <w:sz w:val="24"/>
          <w:szCs w:val="24"/>
        </w:rPr>
        <w:t>rejudic</w:t>
      </w:r>
      <w:r w:rsidR="00A83612">
        <w:rPr>
          <w:rFonts w:ascii="Times New Roman" w:hAnsi="Times New Roman" w:cs="Times New Roman"/>
          <w:sz w:val="24"/>
          <w:szCs w:val="24"/>
        </w:rPr>
        <w:t>e</w:t>
      </w:r>
      <w:r w:rsidR="00B13220" w:rsidRPr="00462AC1">
        <w:rPr>
          <w:rFonts w:ascii="Times New Roman" w:hAnsi="Times New Roman" w:cs="Times New Roman"/>
          <w:sz w:val="24"/>
          <w:szCs w:val="24"/>
        </w:rPr>
        <w:t xml:space="preserve">. </w:t>
      </w:r>
    </w:p>
    <w:p w14:paraId="28A8CB12" w14:textId="1CD61D7E" w:rsidR="00533D42" w:rsidRDefault="00B13220" w:rsidP="00B1322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E7F7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B12BF7">
        <w:rPr>
          <w:rFonts w:ascii="Times New Roman" w:hAnsi="Times New Roman" w:cs="Times New Roman"/>
          <w:sz w:val="24"/>
          <w:szCs w:val="24"/>
        </w:rPr>
        <w:t>Furthermore, w</w:t>
      </w:r>
      <w:r>
        <w:rPr>
          <w:rFonts w:ascii="Times New Roman" w:hAnsi="Times New Roman" w:cs="Times New Roman"/>
          <w:sz w:val="24"/>
          <w:szCs w:val="24"/>
        </w:rPr>
        <w:t xml:space="preserve">hilst two wrongs do not make a right, I cannot help but </w:t>
      </w:r>
      <w:r w:rsidR="00840F87">
        <w:rPr>
          <w:rFonts w:ascii="Times New Roman" w:hAnsi="Times New Roman" w:cs="Times New Roman"/>
          <w:sz w:val="24"/>
          <w:szCs w:val="24"/>
        </w:rPr>
        <w:t>notice</w:t>
      </w:r>
      <w:r>
        <w:rPr>
          <w:rFonts w:ascii="Times New Roman" w:hAnsi="Times New Roman" w:cs="Times New Roman"/>
          <w:sz w:val="24"/>
          <w:szCs w:val="24"/>
        </w:rPr>
        <w:t xml:space="preserve"> the </w:t>
      </w:r>
      <w:r w:rsidR="00B12BF7">
        <w:rPr>
          <w:rFonts w:ascii="Times New Roman" w:hAnsi="Times New Roman" w:cs="Times New Roman"/>
          <w:sz w:val="24"/>
          <w:szCs w:val="24"/>
        </w:rPr>
        <w:t xml:space="preserve">respondents’ own </w:t>
      </w:r>
      <w:r>
        <w:rPr>
          <w:rFonts w:ascii="Times New Roman" w:hAnsi="Times New Roman" w:cs="Times New Roman"/>
          <w:sz w:val="24"/>
          <w:szCs w:val="24"/>
        </w:rPr>
        <w:t>clumsi</w:t>
      </w:r>
      <w:r w:rsidR="00B12BF7">
        <w:rPr>
          <w:rFonts w:ascii="Times New Roman" w:hAnsi="Times New Roman" w:cs="Times New Roman"/>
          <w:sz w:val="24"/>
          <w:szCs w:val="24"/>
        </w:rPr>
        <w:t xml:space="preserve">ness, </w:t>
      </w:r>
      <w:r w:rsidR="00840F87">
        <w:rPr>
          <w:rFonts w:ascii="Times New Roman" w:hAnsi="Times New Roman" w:cs="Times New Roman"/>
          <w:sz w:val="24"/>
          <w:szCs w:val="24"/>
        </w:rPr>
        <w:t xml:space="preserve">or </w:t>
      </w:r>
      <w:r w:rsidR="00B12BF7">
        <w:rPr>
          <w:rFonts w:ascii="Times New Roman" w:hAnsi="Times New Roman" w:cs="Times New Roman"/>
          <w:sz w:val="24"/>
          <w:szCs w:val="24"/>
        </w:rPr>
        <w:t xml:space="preserve">that of </w:t>
      </w:r>
      <w:r w:rsidR="00840F87">
        <w:rPr>
          <w:rFonts w:ascii="Times New Roman" w:hAnsi="Times New Roman" w:cs="Times New Roman"/>
          <w:sz w:val="24"/>
          <w:szCs w:val="24"/>
        </w:rPr>
        <w:t xml:space="preserve">their </w:t>
      </w:r>
      <w:r>
        <w:rPr>
          <w:rFonts w:ascii="Times New Roman" w:hAnsi="Times New Roman" w:cs="Times New Roman"/>
          <w:sz w:val="24"/>
          <w:szCs w:val="24"/>
        </w:rPr>
        <w:t>lawyers in pr</w:t>
      </w:r>
      <w:r w:rsidR="00840F87">
        <w:rPr>
          <w:rFonts w:ascii="Times New Roman" w:hAnsi="Times New Roman" w:cs="Times New Roman"/>
          <w:sz w:val="24"/>
          <w:szCs w:val="24"/>
        </w:rPr>
        <w:t>eparing the opposing affidavits</w:t>
      </w:r>
      <w:r>
        <w:rPr>
          <w:rFonts w:ascii="Times New Roman" w:hAnsi="Times New Roman" w:cs="Times New Roman"/>
          <w:sz w:val="24"/>
          <w:szCs w:val="24"/>
        </w:rPr>
        <w:t>.</w:t>
      </w:r>
      <w:r w:rsidR="00B12BF7">
        <w:rPr>
          <w:rFonts w:ascii="Times New Roman" w:hAnsi="Times New Roman" w:cs="Times New Roman"/>
          <w:sz w:val="24"/>
          <w:szCs w:val="24"/>
        </w:rPr>
        <w:t xml:space="preserve"> The one affidavit is </w:t>
      </w:r>
      <w:r>
        <w:rPr>
          <w:rFonts w:ascii="Times New Roman" w:hAnsi="Times New Roman" w:cs="Times New Roman"/>
          <w:sz w:val="24"/>
          <w:szCs w:val="24"/>
        </w:rPr>
        <w:t xml:space="preserve">a mere </w:t>
      </w:r>
      <w:r w:rsidR="00B12BF7">
        <w:rPr>
          <w:rFonts w:ascii="Times New Roman" w:hAnsi="Times New Roman" w:cs="Times New Roman"/>
          <w:sz w:val="24"/>
          <w:szCs w:val="24"/>
        </w:rPr>
        <w:t>reproduction</w:t>
      </w:r>
      <w:r>
        <w:rPr>
          <w:rFonts w:ascii="Times New Roman" w:hAnsi="Times New Roman" w:cs="Times New Roman"/>
          <w:sz w:val="24"/>
          <w:szCs w:val="24"/>
        </w:rPr>
        <w:t xml:space="preserve"> of the other, almost word for word, mistakes</w:t>
      </w:r>
      <w:r w:rsidR="00840F87">
        <w:rPr>
          <w:rFonts w:ascii="Times New Roman" w:hAnsi="Times New Roman" w:cs="Times New Roman"/>
          <w:sz w:val="24"/>
          <w:szCs w:val="24"/>
        </w:rPr>
        <w:t>,</w:t>
      </w:r>
      <w:r>
        <w:rPr>
          <w:rFonts w:ascii="Times New Roman" w:hAnsi="Times New Roman" w:cs="Times New Roman"/>
          <w:sz w:val="24"/>
          <w:szCs w:val="24"/>
        </w:rPr>
        <w:t xml:space="preserve"> warts and all. </w:t>
      </w:r>
      <w:r w:rsidR="00840F87">
        <w:rPr>
          <w:rFonts w:ascii="Times New Roman" w:hAnsi="Times New Roman" w:cs="Times New Roman"/>
          <w:sz w:val="24"/>
          <w:szCs w:val="24"/>
        </w:rPr>
        <w:t xml:space="preserve">The nadir is </w:t>
      </w:r>
      <w:r w:rsidR="00B12BF7">
        <w:rPr>
          <w:rFonts w:ascii="Times New Roman" w:hAnsi="Times New Roman" w:cs="Times New Roman"/>
          <w:sz w:val="24"/>
          <w:szCs w:val="24"/>
        </w:rPr>
        <w:t>para</w:t>
      </w:r>
      <w:r w:rsidR="00840F87">
        <w:rPr>
          <w:rFonts w:ascii="Times New Roman" w:hAnsi="Times New Roman" w:cs="Times New Roman"/>
          <w:sz w:val="24"/>
          <w:szCs w:val="24"/>
        </w:rPr>
        <w:t xml:space="preserve"> </w:t>
      </w:r>
      <w:r w:rsidR="00533D42">
        <w:rPr>
          <w:rFonts w:ascii="Times New Roman" w:hAnsi="Times New Roman" w:cs="Times New Roman"/>
          <w:sz w:val="24"/>
          <w:szCs w:val="24"/>
        </w:rPr>
        <w:t xml:space="preserve">18 of the </w:t>
      </w:r>
      <w:r w:rsidR="00840F87">
        <w:rPr>
          <w:rFonts w:ascii="Times New Roman" w:hAnsi="Times New Roman" w:cs="Times New Roman"/>
          <w:sz w:val="24"/>
          <w:szCs w:val="24"/>
        </w:rPr>
        <w:t>second respondent’s opposing affidavit. It regurgitate</w:t>
      </w:r>
      <w:r w:rsidR="00A83612">
        <w:rPr>
          <w:rFonts w:ascii="Times New Roman" w:hAnsi="Times New Roman" w:cs="Times New Roman"/>
          <w:sz w:val="24"/>
          <w:szCs w:val="24"/>
        </w:rPr>
        <w:t>s</w:t>
      </w:r>
      <w:r w:rsidR="00840F87">
        <w:rPr>
          <w:rFonts w:ascii="Times New Roman" w:hAnsi="Times New Roman" w:cs="Times New Roman"/>
          <w:sz w:val="24"/>
          <w:szCs w:val="24"/>
        </w:rPr>
        <w:t xml:space="preserve"> para 18 of the first respondent’s affidavit. </w:t>
      </w:r>
      <w:r w:rsidR="00B12BF7">
        <w:rPr>
          <w:rFonts w:ascii="Times New Roman" w:hAnsi="Times New Roman" w:cs="Times New Roman"/>
          <w:sz w:val="24"/>
          <w:szCs w:val="24"/>
        </w:rPr>
        <w:t>In its para 18, t</w:t>
      </w:r>
      <w:r w:rsidR="00840F87">
        <w:rPr>
          <w:rFonts w:ascii="Times New Roman" w:hAnsi="Times New Roman" w:cs="Times New Roman"/>
          <w:sz w:val="24"/>
          <w:szCs w:val="24"/>
        </w:rPr>
        <w:t xml:space="preserve">he first respondent, </w:t>
      </w:r>
      <w:r w:rsidR="00840F87" w:rsidRPr="00533D42">
        <w:rPr>
          <w:rFonts w:ascii="Times New Roman" w:hAnsi="Times New Roman" w:cs="Times New Roman"/>
          <w:sz w:val="24"/>
          <w:szCs w:val="24"/>
          <w:u w:val="single"/>
        </w:rPr>
        <w:t>as buyer</w:t>
      </w:r>
      <w:r w:rsidR="00840F87">
        <w:rPr>
          <w:rFonts w:ascii="Times New Roman" w:hAnsi="Times New Roman" w:cs="Times New Roman"/>
          <w:sz w:val="24"/>
          <w:szCs w:val="24"/>
        </w:rPr>
        <w:t xml:space="preserve">, </w:t>
      </w:r>
      <w:r w:rsidR="009E7F71">
        <w:rPr>
          <w:rFonts w:ascii="Times New Roman" w:hAnsi="Times New Roman" w:cs="Times New Roman"/>
          <w:sz w:val="24"/>
          <w:szCs w:val="24"/>
        </w:rPr>
        <w:t>says</w:t>
      </w:r>
      <w:r w:rsidR="00840F87">
        <w:rPr>
          <w:rFonts w:ascii="Times New Roman" w:hAnsi="Times New Roman" w:cs="Times New Roman"/>
          <w:sz w:val="24"/>
          <w:szCs w:val="24"/>
        </w:rPr>
        <w:t>, “</w:t>
      </w:r>
      <w:r w:rsidR="00840F87" w:rsidRPr="00533D42">
        <w:rPr>
          <w:rFonts w:ascii="Times New Roman" w:hAnsi="Times New Roman" w:cs="Times New Roman"/>
          <w:i/>
          <w:sz w:val="24"/>
          <w:szCs w:val="24"/>
        </w:rPr>
        <w:t xml:space="preserve">The land was sold </w:t>
      </w:r>
      <w:r w:rsidR="00840F87" w:rsidRPr="00533D42">
        <w:rPr>
          <w:rFonts w:ascii="Times New Roman" w:hAnsi="Times New Roman" w:cs="Times New Roman"/>
          <w:b/>
          <w:i/>
          <w:sz w:val="24"/>
          <w:szCs w:val="24"/>
          <w:u w:val="single"/>
        </w:rPr>
        <w:t>to me</w:t>
      </w:r>
      <w:r w:rsidR="00840F87" w:rsidRPr="00533D42">
        <w:rPr>
          <w:rFonts w:ascii="Times New Roman" w:hAnsi="Times New Roman" w:cs="Times New Roman"/>
          <w:i/>
          <w:sz w:val="24"/>
          <w:szCs w:val="24"/>
        </w:rPr>
        <w:t xml:space="preserve"> as recreational land</w:t>
      </w:r>
      <w:r w:rsidR="00840F87">
        <w:rPr>
          <w:rFonts w:ascii="Times New Roman" w:hAnsi="Times New Roman" w:cs="Times New Roman"/>
          <w:sz w:val="24"/>
          <w:szCs w:val="24"/>
        </w:rPr>
        <w:t>...”  The second</w:t>
      </w:r>
      <w:r w:rsidR="00533D42">
        <w:rPr>
          <w:rFonts w:ascii="Times New Roman" w:hAnsi="Times New Roman" w:cs="Times New Roman"/>
          <w:sz w:val="24"/>
          <w:szCs w:val="24"/>
        </w:rPr>
        <w:t xml:space="preserve"> respondent</w:t>
      </w:r>
      <w:r w:rsidR="00840F87">
        <w:rPr>
          <w:rFonts w:ascii="Times New Roman" w:hAnsi="Times New Roman" w:cs="Times New Roman"/>
          <w:sz w:val="24"/>
          <w:szCs w:val="24"/>
        </w:rPr>
        <w:t>,</w:t>
      </w:r>
      <w:r w:rsidR="00533D42">
        <w:rPr>
          <w:rFonts w:ascii="Times New Roman" w:hAnsi="Times New Roman" w:cs="Times New Roman"/>
          <w:sz w:val="24"/>
          <w:szCs w:val="24"/>
        </w:rPr>
        <w:t xml:space="preserve"> </w:t>
      </w:r>
      <w:r w:rsidR="00533D42" w:rsidRPr="00533D42">
        <w:rPr>
          <w:rFonts w:ascii="Times New Roman" w:hAnsi="Times New Roman" w:cs="Times New Roman"/>
          <w:sz w:val="24"/>
          <w:szCs w:val="24"/>
          <w:u w:val="single"/>
        </w:rPr>
        <w:t>the</w:t>
      </w:r>
      <w:r w:rsidR="00840F87" w:rsidRPr="00533D42">
        <w:rPr>
          <w:rFonts w:ascii="Times New Roman" w:hAnsi="Times New Roman" w:cs="Times New Roman"/>
          <w:sz w:val="24"/>
          <w:szCs w:val="24"/>
          <w:u w:val="single"/>
        </w:rPr>
        <w:t xml:space="preserve"> seller</w:t>
      </w:r>
      <w:r w:rsidR="00840F87">
        <w:rPr>
          <w:rFonts w:ascii="Times New Roman" w:hAnsi="Times New Roman" w:cs="Times New Roman"/>
          <w:sz w:val="24"/>
          <w:szCs w:val="24"/>
        </w:rPr>
        <w:t>, also says</w:t>
      </w:r>
      <w:r w:rsidR="00533D42">
        <w:rPr>
          <w:rFonts w:ascii="Times New Roman" w:hAnsi="Times New Roman" w:cs="Times New Roman"/>
          <w:sz w:val="24"/>
          <w:szCs w:val="24"/>
        </w:rPr>
        <w:t xml:space="preserve"> in its own para 18</w:t>
      </w:r>
      <w:r w:rsidR="00840F87">
        <w:rPr>
          <w:rFonts w:ascii="Times New Roman" w:hAnsi="Times New Roman" w:cs="Times New Roman"/>
          <w:sz w:val="24"/>
          <w:szCs w:val="24"/>
        </w:rPr>
        <w:t>, “</w:t>
      </w:r>
      <w:r w:rsidR="00840F87" w:rsidRPr="00533D42">
        <w:rPr>
          <w:rFonts w:ascii="Times New Roman" w:hAnsi="Times New Roman" w:cs="Times New Roman"/>
          <w:i/>
          <w:sz w:val="24"/>
          <w:szCs w:val="24"/>
        </w:rPr>
        <w:t xml:space="preserve">The land was sold </w:t>
      </w:r>
      <w:r w:rsidR="00840F87" w:rsidRPr="00533D42">
        <w:rPr>
          <w:rFonts w:ascii="Times New Roman" w:hAnsi="Times New Roman" w:cs="Times New Roman"/>
          <w:b/>
          <w:i/>
          <w:sz w:val="24"/>
          <w:szCs w:val="24"/>
          <w:u w:val="single"/>
        </w:rPr>
        <w:t>to me</w:t>
      </w:r>
      <w:r w:rsidR="00840F87" w:rsidRPr="00533D42">
        <w:rPr>
          <w:rFonts w:ascii="Times New Roman" w:hAnsi="Times New Roman" w:cs="Times New Roman"/>
          <w:i/>
          <w:sz w:val="24"/>
          <w:szCs w:val="24"/>
        </w:rPr>
        <w:t xml:space="preserve"> as recreational land …!</w:t>
      </w:r>
      <w:r w:rsidR="00840F87">
        <w:rPr>
          <w:rFonts w:ascii="Times New Roman" w:hAnsi="Times New Roman" w:cs="Times New Roman"/>
          <w:sz w:val="24"/>
          <w:szCs w:val="24"/>
        </w:rPr>
        <w:t xml:space="preserve">” These are supposed to be serious documents </w:t>
      </w:r>
      <w:r w:rsidR="00533D42">
        <w:rPr>
          <w:rFonts w:ascii="Times New Roman" w:hAnsi="Times New Roman" w:cs="Times New Roman"/>
          <w:sz w:val="24"/>
          <w:szCs w:val="24"/>
        </w:rPr>
        <w:t xml:space="preserve">prepared </w:t>
      </w:r>
      <w:r w:rsidR="00840F87">
        <w:rPr>
          <w:rFonts w:ascii="Times New Roman" w:hAnsi="Times New Roman" w:cs="Times New Roman"/>
          <w:sz w:val="24"/>
          <w:szCs w:val="24"/>
        </w:rPr>
        <w:t>in a serious matter for serious consideration by a serious court</w:t>
      </w:r>
      <w:r w:rsidR="00533D42">
        <w:rPr>
          <w:rFonts w:ascii="Times New Roman" w:hAnsi="Times New Roman" w:cs="Times New Roman"/>
          <w:sz w:val="24"/>
          <w:szCs w:val="24"/>
        </w:rPr>
        <w:t xml:space="preserve"> and for which serious money has probably been paid. That is why earlier on</w:t>
      </w:r>
      <w:r w:rsidR="005D5374">
        <w:rPr>
          <w:rFonts w:ascii="Times New Roman" w:hAnsi="Times New Roman" w:cs="Times New Roman"/>
          <w:sz w:val="24"/>
          <w:szCs w:val="24"/>
        </w:rPr>
        <w:t>,</w:t>
      </w:r>
      <w:r w:rsidR="00533D42">
        <w:rPr>
          <w:rFonts w:ascii="Times New Roman" w:hAnsi="Times New Roman" w:cs="Times New Roman"/>
          <w:sz w:val="24"/>
          <w:szCs w:val="24"/>
        </w:rPr>
        <w:t xml:space="preserve"> I alluded to the fact that in the adjudication of disputes</w:t>
      </w:r>
      <w:r w:rsidR="005D5374">
        <w:rPr>
          <w:rFonts w:ascii="Times New Roman" w:hAnsi="Times New Roman" w:cs="Times New Roman"/>
          <w:sz w:val="24"/>
          <w:szCs w:val="24"/>
        </w:rPr>
        <w:t>,</w:t>
      </w:r>
      <w:r w:rsidR="00533D42">
        <w:rPr>
          <w:rFonts w:ascii="Times New Roman" w:hAnsi="Times New Roman" w:cs="Times New Roman"/>
          <w:sz w:val="24"/>
          <w:szCs w:val="24"/>
        </w:rPr>
        <w:t xml:space="preserve"> the courts sometimes </w:t>
      </w:r>
      <w:r w:rsidR="005D5374">
        <w:rPr>
          <w:rFonts w:ascii="Times New Roman" w:hAnsi="Times New Roman" w:cs="Times New Roman"/>
          <w:sz w:val="24"/>
          <w:szCs w:val="24"/>
        </w:rPr>
        <w:t xml:space="preserve">simply pay a blind eye to maladroit presentations </w:t>
      </w:r>
      <w:r w:rsidR="00533D42">
        <w:rPr>
          <w:rFonts w:ascii="Times New Roman" w:hAnsi="Times New Roman" w:cs="Times New Roman"/>
          <w:sz w:val="24"/>
          <w:szCs w:val="24"/>
        </w:rPr>
        <w:t xml:space="preserve">in order to dispense justice. </w:t>
      </w:r>
      <w:r w:rsidR="003813DD">
        <w:rPr>
          <w:rFonts w:ascii="Times New Roman" w:hAnsi="Times New Roman" w:cs="Times New Roman"/>
          <w:sz w:val="24"/>
          <w:szCs w:val="24"/>
        </w:rPr>
        <w:t xml:space="preserve">At any rate, the respondents, </w:t>
      </w:r>
      <w:r w:rsidR="005D5374">
        <w:rPr>
          <w:rFonts w:ascii="Times New Roman" w:hAnsi="Times New Roman" w:cs="Times New Roman"/>
          <w:sz w:val="24"/>
          <w:szCs w:val="24"/>
        </w:rPr>
        <w:t>particularly</w:t>
      </w:r>
      <w:r w:rsidR="003813DD">
        <w:rPr>
          <w:rFonts w:ascii="Times New Roman" w:hAnsi="Times New Roman" w:cs="Times New Roman"/>
          <w:sz w:val="24"/>
          <w:szCs w:val="24"/>
        </w:rPr>
        <w:t xml:space="preserve"> in their heads of argumen</w:t>
      </w:r>
      <w:r w:rsidR="005D5374">
        <w:rPr>
          <w:rFonts w:ascii="Times New Roman" w:hAnsi="Times New Roman" w:cs="Times New Roman"/>
          <w:sz w:val="24"/>
          <w:szCs w:val="24"/>
        </w:rPr>
        <w:t>t, do not at all comment on the</w:t>
      </w:r>
      <w:r w:rsidR="003813DD">
        <w:rPr>
          <w:rFonts w:ascii="Times New Roman" w:hAnsi="Times New Roman" w:cs="Times New Roman"/>
          <w:sz w:val="24"/>
          <w:szCs w:val="24"/>
        </w:rPr>
        <w:t xml:space="preserve"> affidavits</w:t>
      </w:r>
      <w:r w:rsidR="005D5374">
        <w:rPr>
          <w:rFonts w:ascii="Times New Roman" w:hAnsi="Times New Roman" w:cs="Times New Roman"/>
          <w:sz w:val="24"/>
          <w:szCs w:val="24"/>
        </w:rPr>
        <w:t xml:space="preserve"> by the applicants’ lawyers</w:t>
      </w:r>
      <w:r w:rsidR="003813DD">
        <w:rPr>
          <w:rFonts w:ascii="Times New Roman" w:hAnsi="Times New Roman" w:cs="Times New Roman"/>
          <w:sz w:val="24"/>
          <w:szCs w:val="24"/>
        </w:rPr>
        <w:t xml:space="preserve">, </w:t>
      </w:r>
      <w:r w:rsidR="005D5374">
        <w:rPr>
          <w:rFonts w:ascii="Times New Roman" w:hAnsi="Times New Roman" w:cs="Times New Roman"/>
          <w:sz w:val="24"/>
          <w:szCs w:val="24"/>
        </w:rPr>
        <w:t>or</w:t>
      </w:r>
      <w:r w:rsidR="003813DD">
        <w:rPr>
          <w:rFonts w:ascii="Times New Roman" w:hAnsi="Times New Roman" w:cs="Times New Roman"/>
          <w:sz w:val="24"/>
          <w:szCs w:val="24"/>
        </w:rPr>
        <w:t xml:space="preserve"> argue why I should not take</w:t>
      </w:r>
      <w:r w:rsidR="009E7F71">
        <w:rPr>
          <w:rFonts w:ascii="Times New Roman" w:hAnsi="Times New Roman" w:cs="Times New Roman"/>
          <w:sz w:val="24"/>
          <w:szCs w:val="24"/>
        </w:rPr>
        <w:t xml:space="preserve"> their word </w:t>
      </w:r>
      <w:r w:rsidR="00B12BF7">
        <w:rPr>
          <w:rFonts w:ascii="Times New Roman" w:hAnsi="Times New Roman" w:cs="Times New Roman"/>
          <w:sz w:val="24"/>
          <w:szCs w:val="24"/>
        </w:rPr>
        <w:t>at face</w:t>
      </w:r>
      <w:r w:rsidR="009E7F71">
        <w:rPr>
          <w:rFonts w:ascii="Times New Roman" w:hAnsi="Times New Roman" w:cs="Times New Roman"/>
          <w:sz w:val="24"/>
          <w:szCs w:val="24"/>
        </w:rPr>
        <w:t xml:space="preserve"> value</w:t>
      </w:r>
      <w:r w:rsidR="003813DD">
        <w:rPr>
          <w:rFonts w:ascii="Times New Roman" w:hAnsi="Times New Roman" w:cs="Times New Roman"/>
          <w:sz w:val="24"/>
          <w:szCs w:val="24"/>
        </w:rPr>
        <w:t xml:space="preserve">, </w:t>
      </w:r>
      <w:r w:rsidR="005D5374">
        <w:rPr>
          <w:rFonts w:ascii="Times New Roman" w:hAnsi="Times New Roman" w:cs="Times New Roman"/>
          <w:sz w:val="24"/>
          <w:szCs w:val="24"/>
        </w:rPr>
        <w:t xml:space="preserve">especially </w:t>
      </w:r>
      <w:r w:rsidR="003813DD">
        <w:rPr>
          <w:rFonts w:ascii="Times New Roman" w:hAnsi="Times New Roman" w:cs="Times New Roman"/>
          <w:sz w:val="24"/>
          <w:szCs w:val="24"/>
        </w:rPr>
        <w:t xml:space="preserve">as </w:t>
      </w:r>
      <w:r w:rsidR="005D5374">
        <w:rPr>
          <w:rFonts w:ascii="Times New Roman" w:hAnsi="Times New Roman" w:cs="Times New Roman"/>
          <w:sz w:val="24"/>
          <w:szCs w:val="24"/>
        </w:rPr>
        <w:t xml:space="preserve">they are </w:t>
      </w:r>
      <w:r w:rsidR="003813DD">
        <w:rPr>
          <w:rFonts w:ascii="Times New Roman" w:hAnsi="Times New Roman" w:cs="Times New Roman"/>
          <w:sz w:val="24"/>
          <w:szCs w:val="24"/>
        </w:rPr>
        <w:t>officers of th</w:t>
      </w:r>
      <w:r w:rsidR="009E7F71">
        <w:rPr>
          <w:rFonts w:ascii="Times New Roman" w:hAnsi="Times New Roman" w:cs="Times New Roman"/>
          <w:sz w:val="24"/>
          <w:szCs w:val="24"/>
        </w:rPr>
        <w:t>e</w:t>
      </w:r>
      <w:r w:rsidR="003813DD">
        <w:rPr>
          <w:rFonts w:ascii="Times New Roman" w:hAnsi="Times New Roman" w:cs="Times New Roman"/>
          <w:sz w:val="24"/>
          <w:szCs w:val="24"/>
        </w:rPr>
        <w:t xml:space="preserve"> court. </w:t>
      </w:r>
      <w:r w:rsidR="002761BB">
        <w:rPr>
          <w:rFonts w:ascii="Times New Roman" w:hAnsi="Times New Roman" w:cs="Times New Roman"/>
          <w:sz w:val="24"/>
          <w:szCs w:val="24"/>
        </w:rPr>
        <w:t>Accordingly, t</w:t>
      </w:r>
      <w:r w:rsidR="00533D42">
        <w:rPr>
          <w:rFonts w:ascii="Times New Roman" w:hAnsi="Times New Roman" w:cs="Times New Roman"/>
          <w:sz w:val="24"/>
          <w:szCs w:val="24"/>
        </w:rPr>
        <w:t xml:space="preserve">he respondents’ first objection </w:t>
      </w:r>
      <w:r w:rsidR="00533D42" w:rsidRPr="00533D42">
        <w:rPr>
          <w:rFonts w:ascii="Times New Roman" w:hAnsi="Times New Roman" w:cs="Times New Roman"/>
          <w:i/>
          <w:sz w:val="24"/>
          <w:szCs w:val="24"/>
        </w:rPr>
        <w:t>in limine</w:t>
      </w:r>
      <w:r w:rsidR="00533D42">
        <w:rPr>
          <w:rFonts w:ascii="Times New Roman" w:hAnsi="Times New Roman" w:cs="Times New Roman"/>
          <w:sz w:val="24"/>
          <w:szCs w:val="24"/>
        </w:rPr>
        <w:t xml:space="preserve"> is </w:t>
      </w:r>
      <w:r w:rsidR="003813DD">
        <w:rPr>
          <w:rFonts w:ascii="Times New Roman" w:hAnsi="Times New Roman" w:cs="Times New Roman"/>
          <w:sz w:val="24"/>
          <w:szCs w:val="24"/>
        </w:rPr>
        <w:t xml:space="preserve">hereby </w:t>
      </w:r>
      <w:r w:rsidR="00533D42">
        <w:rPr>
          <w:rFonts w:ascii="Times New Roman" w:hAnsi="Times New Roman" w:cs="Times New Roman"/>
          <w:sz w:val="24"/>
          <w:szCs w:val="24"/>
        </w:rPr>
        <w:t>dismissed.</w:t>
      </w:r>
    </w:p>
    <w:p w14:paraId="0E387818" w14:textId="395FB763" w:rsidR="00E92A4E" w:rsidRDefault="00533D42" w:rsidP="00B1322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E7F71">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3813DD">
        <w:rPr>
          <w:rFonts w:ascii="Times New Roman" w:hAnsi="Times New Roman" w:cs="Times New Roman"/>
          <w:sz w:val="24"/>
          <w:szCs w:val="24"/>
        </w:rPr>
        <w:t xml:space="preserve">The respondents’ second objection </w:t>
      </w:r>
      <w:r w:rsidR="003813DD" w:rsidRPr="003813DD">
        <w:rPr>
          <w:rFonts w:ascii="Times New Roman" w:hAnsi="Times New Roman" w:cs="Times New Roman"/>
          <w:i/>
          <w:sz w:val="24"/>
          <w:szCs w:val="24"/>
        </w:rPr>
        <w:t>in limine</w:t>
      </w:r>
      <w:r w:rsidR="003813DD">
        <w:rPr>
          <w:rFonts w:ascii="Times New Roman" w:hAnsi="Times New Roman" w:cs="Times New Roman"/>
          <w:sz w:val="24"/>
          <w:szCs w:val="24"/>
        </w:rPr>
        <w:t xml:space="preserve"> is that the matter is not urgent. Th</w:t>
      </w:r>
      <w:r w:rsidR="005D5374">
        <w:rPr>
          <w:rFonts w:ascii="Times New Roman" w:hAnsi="Times New Roman" w:cs="Times New Roman"/>
          <w:sz w:val="24"/>
          <w:szCs w:val="24"/>
        </w:rPr>
        <w:t xml:space="preserve">is </w:t>
      </w:r>
      <w:r w:rsidR="00B12BF7">
        <w:rPr>
          <w:rFonts w:ascii="Times New Roman" w:hAnsi="Times New Roman" w:cs="Times New Roman"/>
          <w:sz w:val="24"/>
          <w:szCs w:val="24"/>
        </w:rPr>
        <w:t>objection is</w:t>
      </w:r>
      <w:r w:rsidR="003813DD">
        <w:rPr>
          <w:rFonts w:ascii="Times New Roman" w:hAnsi="Times New Roman" w:cs="Times New Roman"/>
          <w:sz w:val="24"/>
          <w:szCs w:val="24"/>
        </w:rPr>
        <w:t xml:space="preserve"> predicted on the observation that the order sought in the main application is merely </w:t>
      </w:r>
      <w:r w:rsidR="00B12BF7">
        <w:rPr>
          <w:rFonts w:ascii="Times New Roman" w:hAnsi="Times New Roman" w:cs="Times New Roman"/>
          <w:sz w:val="24"/>
          <w:szCs w:val="24"/>
        </w:rPr>
        <w:t>declaratory</w:t>
      </w:r>
      <w:r w:rsidR="003813DD">
        <w:rPr>
          <w:rFonts w:ascii="Times New Roman" w:hAnsi="Times New Roman" w:cs="Times New Roman"/>
          <w:sz w:val="24"/>
          <w:szCs w:val="24"/>
        </w:rPr>
        <w:t xml:space="preserve"> the efficacy of which, if the applicants succeed, cannot be affected by anything done</w:t>
      </w:r>
      <w:r w:rsidR="005D5374">
        <w:rPr>
          <w:rFonts w:ascii="Times New Roman" w:hAnsi="Times New Roman" w:cs="Times New Roman"/>
          <w:sz w:val="24"/>
          <w:szCs w:val="24"/>
        </w:rPr>
        <w:t>,</w:t>
      </w:r>
      <w:r w:rsidR="003813DD">
        <w:rPr>
          <w:rFonts w:ascii="Times New Roman" w:hAnsi="Times New Roman" w:cs="Times New Roman"/>
          <w:sz w:val="24"/>
          <w:szCs w:val="24"/>
        </w:rPr>
        <w:t xml:space="preserve"> or being done by the respondents in the interim. It is argued that what is sought in the main application is merely the nullification of the agreement of sale between the respondents. The order sought is not to declare the property as </w:t>
      </w:r>
      <w:r w:rsidR="005D5374">
        <w:rPr>
          <w:rFonts w:ascii="Times New Roman" w:hAnsi="Times New Roman" w:cs="Times New Roman"/>
          <w:sz w:val="24"/>
          <w:szCs w:val="24"/>
        </w:rPr>
        <w:t xml:space="preserve">such </w:t>
      </w:r>
      <w:r w:rsidR="003813DD">
        <w:rPr>
          <w:rFonts w:ascii="Times New Roman" w:hAnsi="Times New Roman" w:cs="Times New Roman"/>
          <w:sz w:val="24"/>
          <w:szCs w:val="24"/>
        </w:rPr>
        <w:t xml:space="preserve">an area </w:t>
      </w:r>
      <w:r w:rsidR="005D5374">
        <w:rPr>
          <w:rFonts w:ascii="Times New Roman" w:hAnsi="Times New Roman" w:cs="Times New Roman"/>
          <w:sz w:val="24"/>
          <w:szCs w:val="24"/>
        </w:rPr>
        <w:t>as</w:t>
      </w:r>
      <w:r w:rsidR="003813DD">
        <w:rPr>
          <w:rFonts w:ascii="Times New Roman" w:hAnsi="Times New Roman" w:cs="Times New Roman"/>
          <w:sz w:val="24"/>
          <w:szCs w:val="24"/>
        </w:rPr>
        <w:t xml:space="preserve"> cannot be sold and transferred</w:t>
      </w:r>
      <w:r w:rsidR="008556B3">
        <w:rPr>
          <w:rFonts w:ascii="Times New Roman" w:hAnsi="Times New Roman" w:cs="Times New Roman"/>
          <w:sz w:val="24"/>
          <w:szCs w:val="24"/>
        </w:rPr>
        <w:t>;</w:t>
      </w:r>
      <w:r w:rsidR="00B12BF7">
        <w:rPr>
          <w:rFonts w:ascii="Times New Roman" w:hAnsi="Times New Roman" w:cs="Times New Roman"/>
          <w:sz w:val="24"/>
          <w:szCs w:val="24"/>
        </w:rPr>
        <w:t xml:space="preserve"> </w:t>
      </w:r>
      <w:r w:rsidR="00B12BF7">
        <w:rPr>
          <w:rFonts w:ascii="Times New Roman" w:hAnsi="Times New Roman" w:cs="Times New Roman"/>
          <w:sz w:val="24"/>
          <w:szCs w:val="24"/>
        </w:rPr>
        <w:lastRenderedPageBreak/>
        <w:t>or</w:t>
      </w:r>
      <w:r w:rsidR="003813DD">
        <w:rPr>
          <w:rFonts w:ascii="Times New Roman" w:hAnsi="Times New Roman" w:cs="Times New Roman"/>
          <w:sz w:val="24"/>
          <w:szCs w:val="24"/>
        </w:rPr>
        <w:t xml:space="preserve"> to prohibit the construction of any buildings on it</w:t>
      </w:r>
      <w:r w:rsidR="008556B3">
        <w:rPr>
          <w:rFonts w:ascii="Times New Roman" w:hAnsi="Times New Roman" w:cs="Times New Roman"/>
          <w:sz w:val="24"/>
          <w:szCs w:val="24"/>
        </w:rPr>
        <w:t>;</w:t>
      </w:r>
      <w:r w:rsidR="003813DD">
        <w:rPr>
          <w:rFonts w:ascii="Times New Roman" w:hAnsi="Times New Roman" w:cs="Times New Roman"/>
          <w:sz w:val="24"/>
          <w:szCs w:val="24"/>
        </w:rPr>
        <w:t xml:space="preserve"> or </w:t>
      </w:r>
      <w:r w:rsidR="008556B3">
        <w:rPr>
          <w:rFonts w:ascii="Times New Roman" w:hAnsi="Times New Roman" w:cs="Times New Roman"/>
          <w:sz w:val="24"/>
          <w:szCs w:val="24"/>
        </w:rPr>
        <w:t xml:space="preserve">to </w:t>
      </w:r>
      <w:r w:rsidR="003813DD">
        <w:rPr>
          <w:rFonts w:ascii="Times New Roman" w:hAnsi="Times New Roman" w:cs="Times New Roman"/>
          <w:sz w:val="24"/>
          <w:szCs w:val="24"/>
        </w:rPr>
        <w:t>maintain the land in its current state</w:t>
      </w:r>
      <w:r w:rsidR="008556B3">
        <w:rPr>
          <w:rFonts w:ascii="Times New Roman" w:hAnsi="Times New Roman" w:cs="Times New Roman"/>
          <w:sz w:val="24"/>
          <w:szCs w:val="24"/>
        </w:rPr>
        <w:t>;</w:t>
      </w:r>
      <w:r w:rsidR="003813DD">
        <w:rPr>
          <w:rFonts w:ascii="Times New Roman" w:hAnsi="Times New Roman" w:cs="Times New Roman"/>
          <w:sz w:val="24"/>
          <w:szCs w:val="24"/>
        </w:rPr>
        <w:t xml:space="preserve"> or </w:t>
      </w:r>
      <w:r w:rsidR="008556B3">
        <w:rPr>
          <w:rFonts w:ascii="Times New Roman" w:hAnsi="Times New Roman" w:cs="Times New Roman"/>
          <w:sz w:val="24"/>
          <w:szCs w:val="24"/>
        </w:rPr>
        <w:t>to</w:t>
      </w:r>
      <w:r w:rsidR="003813DD">
        <w:rPr>
          <w:rFonts w:ascii="Times New Roman" w:hAnsi="Times New Roman" w:cs="Times New Roman"/>
          <w:sz w:val="24"/>
          <w:szCs w:val="24"/>
        </w:rPr>
        <w:t xml:space="preserve"> pre</w:t>
      </w:r>
      <w:r w:rsidR="00297861">
        <w:rPr>
          <w:rFonts w:ascii="Times New Roman" w:hAnsi="Times New Roman" w:cs="Times New Roman"/>
          <w:sz w:val="24"/>
          <w:szCs w:val="24"/>
        </w:rPr>
        <w:t>vent the abstraction of underg</w:t>
      </w:r>
      <w:r w:rsidR="003813DD">
        <w:rPr>
          <w:rFonts w:ascii="Times New Roman" w:hAnsi="Times New Roman" w:cs="Times New Roman"/>
          <w:sz w:val="24"/>
          <w:szCs w:val="24"/>
        </w:rPr>
        <w:t>round water through a borehole.</w:t>
      </w:r>
      <w:r w:rsidR="00297861">
        <w:rPr>
          <w:rFonts w:ascii="Times New Roman" w:hAnsi="Times New Roman" w:cs="Times New Roman"/>
          <w:sz w:val="24"/>
          <w:szCs w:val="24"/>
        </w:rPr>
        <w:t xml:space="preserve"> As such, the argument concludes, there is no imminent danger </w:t>
      </w:r>
      <w:r w:rsidR="00E92A4E">
        <w:rPr>
          <w:rFonts w:ascii="Times New Roman" w:hAnsi="Times New Roman" w:cs="Times New Roman"/>
          <w:sz w:val="24"/>
          <w:szCs w:val="24"/>
        </w:rPr>
        <w:t xml:space="preserve">to any </w:t>
      </w:r>
      <w:r w:rsidR="008556B3">
        <w:rPr>
          <w:rFonts w:ascii="Times New Roman" w:hAnsi="Times New Roman" w:cs="Times New Roman"/>
          <w:sz w:val="24"/>
          <w:szCs w:val="24"/>
        </w:rPr>
        <w:t xml:space="preserve">perceived </w:t>
      </w:r>
      <w:r w:rsidR="00E92A4E">
        <w:rPr>
          <w:rFonts w:ascii="Times New Roman" w:hAnsi="Times New Roman" w:cs="Times New Roman"/>
          <w:sz w:val="24"/>
          <w:szCs w:val="24"/>
        </w:rPr>
        <w:t xml:space="preserve">rights </w:t>
      </w:r>
      <w:r w:rsidR="008556B3">
        <w:rPr>
          <w:rFonts w:ascii="Times New Roman" w:hAnsi="Times New Roman" w:cs="Times New Roman"/>
          <w:sz w:val="24"/>
          <w:szCs w:val="24"/>
        </w:rPr>
        <w:t xml:space="preserve">of </w:t>
      </w:r>
      <w:r w:rsidR="00E92A4E">
        <w:rPr>
          <w:rFonts w:ascii="Times New Roman" w:hAnsi="Times New Roman" w:cs="Times New Roman"/>
          <w:sz w:val="24"/>
          <w:szCs w:val="24"/>
        </w:rPr>
        <w:t xml:space="preserve">the applicants. At any rate, the applicants have not shown that there is no alternative remedy, especially given that damages are </w:t>
      </w:r>
      <w:r w:rsidR="008556B3">
        <w:rPr>
          <w:rFonts w:ascii="Times New Roman" w:hAnsi="Times New Roman" w:cs="Times New Roman"/>
          <w:sz w:val="24"/>
          <w:szCs w:val="24"/>
        </w:rPr>
        <w:t>generally</w:t>
      </w:r>
      <w:r w:rsidR="00E92A4E">
        <w:rPr>
          <w:rFonts w:ascii="Times New Roman" w:hAnsi="Times New Roman" w:cs="Times New Roman"/>
          <w:sz w:val="24"/>
          <w:szCs w:val="24"/>
        </w:rPr>
        <w:t xml:space="preserve"> an alternative remedy</w:t>
      </w:r>
      <w:r w:rsidR="008556B3">
        <w:rPr>
          <w:rFonts w:ascii="Times New Roman" w:hAnsi="Times New Roman" w:cs="Times New Roman"/>
          <w:sz w:val="24"/>
          <w:szCs w:val="24"/>
        </w:rPr>
        <w:t>, unless shown to be unsuitable</w:t>
      </w:r>
      <w:r w:rsidR="00E92A4E">
        <w:rPr>
          <w:rFonts w:ascii="Times New Roman" w:hAnsi="Times New Roman" w:cs="Times New Roman"/>
          <w:sz w:val="24"/>
          <w:szCs w:val="24"/>
        </w:rPr>
        <w:t>.</w:t>
      </w:r>
    </w:p>
    <w:p w14:paraId="1C9A61D2" w14:textId="79C76E5E" w:rsidR="000D702B" w:rsidRDefault="003813DD" w:rsidP="00A165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861">
        <w:rPr>
          <w:rFonts w:ascii="Times New Roman" w:hAnsi="Times New Roman" w:cs="Times New Roman"/>
          <w:sz w:val="24"/>
          <w:szCs w:val="24"/>
        </w:rPr>
        <w:t>[1</w:t>
      </w:r>
      <w:r w:rsidR="009E7F71">
        <w:rPr>
          <w:rFonts w:ascii="Times New Roman" w:hAnsi="Times New Roman" w:cs="Times New Roman"/>
          <w:sz w:val="24"/>
          <w:szCs w:val="24"/>
        </w:rPr>
        <w:t>5</w:t>
      </w:r>
      <w:r w:rsidR="00297861">
        <w:rPr>
          <w:rFonts w:ascii="Times New Roman" w:hAnsi="Times New Roman" w:cs="Times New Roman"/>
          <w:sz w:val="24"/>
          <w:szCs w:val="24"/>
        </w:rPr>
        <w:t>]</w:t>
      </w:r>
      <w:r w:rsidR="00297861">
        <w:rPr>
          <w:rFonts w:ascii="Times New Roman" w:hAnsi="Times New Roman" w:cs="Times New Roman"/>
          <w:sz w:val="24"/>
          <w:szCs w:val="24"/>
        </w:rPr>
        <w:tab/>
      </w:r>
      <w:r w:rsidR="00E92A4E">
        <w:rPr>
          <w:rFonts w:ascii="Times New Roman" w:hAnsi="Times New Roman" w:cs="Times New Roman"/>
          <w:sz w:val="24"/>
          <w:szCs w:val="24"/>
        </w:rPr>
        <w:t>However, I rule that the matter is urgent. The respondents</w:t>
      </w:r>
      <w:r w:rsidR="00614936">
        <w:rPr>
          <w:rFonts w:ascii="Times New Roman" w:hAnsi="Times New Roman" w:cs="Times New Roman"/>
          <w:sz w:val="24"/>
          <w:szCs w:val="24"/>
        </w:rPr>
        <w:t>’</w:t>
      </w:r>
      <w:r w:rsidR="00E92A4E">
        <w:rPr>
          <w:rFonts w:ascii="Times New Roman" w:hAnsi="Times New Roman" w:cs="Times New Roman"/>
          <w:sz w:val="24"/>
          <w:szCs w:val="24"/>
        </w:rPr>
        <w:t xml:space="preserve"> second ground of objection is properly dealt with under the merits of </w:t>
      </w:r>
      <w:r w:rsidR="00614936">
        <w:rPr>
          <w:rFonts w:ascii="Times New Roman" w:hAnsi="Times New Roman" w:cs="Times New Roman"/>
          <w:sz w:val="24"/>
          <w:szCs w:val="24"/>
        </w:rPr>
        <w:t>the</w:t>
      </w:r>
      <w:r w:rsidR="00E92A4E">
        <w:rPr>
          <w:rFonts w:ascii="Times New Roman" w:hAnsi="Times New Roman" w:cs="Times New Roman"/>
          <w:sz w:val="24"/>
          <w:szCs w:val="24"/>
        </w:rPr>
        <w:t xml:space="preserve"> dispute. The</w:t>
      </w:r>
      <w:r w:rsidR="00614936">
        <w:rPr>
          <w:rFonts w:ascii="Times New Roman" w:hAnsi="Times New Roman" w:cs="Times New Roman"/>
          <w:sz w:val="24"/>
          <w:szCs w:val="24"/>
        </w:rPr>
        <w:t xml:space="preserve"> arguments</w:t>
      </w:r>
      <w:r w:rsidR="00E92A4E">
        <w:rPr>
          <w:rFonts w:ascii="Times New Roman" w:hAnsi="Times New Roman" w:cs="Times New Roman"/>
          <w:sz w:val="24"/>
          <w:szCs w:val="24"/>
        </w:rPr>
        <w:t xml:space="preserve"> are not acceptable as preliminary objections </w:t>
      </w:r>
      <w:r w:rsidR="000D702B">
        <w:rPr>
          <w:rFonts w:ascii="Times New Roman" w:hAnsi="Times New Roman" w:cs="Times New Roman"/>
          <w:sz w:val="24"/>
          <w:szCs w:val="24"/>
        </w:rPr>
        <w:t xml:space="preserve">if </w:t>
      </w:r>
      <w:r w:rsidR="008556B3">
        <w:rPr>
          <w:rFonts w:ascii="Times New Roman" w:hAnsi="Times New Roman" w:cs="Times New Roman"/>
          <w:sz w:val="24"/>
          <w:szCs w:val="24"/>
        </w:rPr>
        <w:t>the effect of them is</w:t>
      </w:r>
      <w:r w:rsidR="00E92A4E">
        <w:rPr>
          <w:rFonts w:ascii="Times New Roman" w:hAnsi="Times New Roman" w:cs="Times New Roman"/>
          <w:sz w:val="24"/>
          <w:szCs w:val="24"/>
        </w:rPr>
        <w:t xml:space="preserve"> </w:t>
      </w:r>
      <w:r w:rsidR="007A582E">
        <w:rPr>
          <w:rFonts w:ascii="Times New Roman" w:hAnsi="Times New Roman" w:cs="Times New Roman"/>
          <w:sz w:val="24"/>
          <w:szCs w:val="24"/>
        </w:rPr>
        <w:t xml:space="preserve">to </w:t>
      </w:r>
      <w:r w:rsidR="00E92A4E">
        <w:rPr>
          <w:rFonts w:ascii="Times New Roman" w:hAnsi="Times New Roman" w:cs="Times New Roman"/>
          <w:sz w:val="24"/>
          <w:szCs w:val="24"/>
        </w:rPr>
        <w:t>non-suit the applicants</w:t>
      </w:r>
      <w:r w:rsidR="005D5374">
        <w:rPr>
          <w:rFonts w:ascii="Times New Roman" w:hAnsi="Times New Roman" w:cs="Times New Roman"/>
          <w:sz w:val="24"/>
          <w:szCs w:val="24"/>
        </w:rPr>
        <w:t>,</w:t>
      </w:r>
      <w:r w:rsidR="008556B3">
        <w:rPr>
          <w:rFonts w:ascii="Times New Roman" w:hAnsi="Times New Roman" w:cs="Times New Roman"/>
          <w:sz w:val="24"/>
          <w:szCs w:val="24"/>
        </w:rPr>
        <w:t xml:space="preserve"> </w:t>
      </w:r>
      <w:r w:rsidR="005D5374">
        <w:rPr>
          <w:rFonts w:ascii="Times New Roman" w:hAnsi="Times New Roman" w:cs="Times New Roman"/>
          <w:sz w:val="24"/>
          <w:szCs w:val="24"/>
        </w:rPr>
        <w:t xml:space="preserve">right </w:t>
      </w:r>
      <w:r w:rsidR="008556B3">
        <w:rPr>
          <w:rFonts w:ascii="Times New Roman" w:hAnsi="Times New Roman" w:cs="Times New Roman"/>
          <w:sz w:val="24"/>
          <w:szCs w:val="24"/>
        </w:rPr>
        <w:t>at the outset</w:t>
      </w:r>
      <w:r w:rsidR="00E92A4E">
        <w:rPr>
          <w:rFonts w:ascii="Times New Roman" w:hAnsi="Times New Roman" w:cs="Times New Roman"/>
          <w:sz w:val="24"/>
          <w:szCs w:val="24"/>
        </w:rPr>
        <w:t xml:space="preserve">. Whether the nature of the remedy sought in the main application is </w:t>
      </w:r>
      <w:r w:rsidR="00614936">
        <w:rPr>
          <w:rFonts w:ascii="Times New Roman" w:hAnsi="Times New Roman" w:cs="Times New Roman"/>
          <w:sz w:val="24"/>
          <w:szCs w:val="24"/>
        </w:rPr>
        <w:t>merely declaratory</w:t>
      </w:r>
      <w:r w:rsidR="005D5374">
        <w:rPr>
          <w:rFonts w:ascii="Times New Roman" w:hAnsi="Times New Roman" w:cs="Times New Roman"/>
          <w:sz w:val="24"/>
          <w:szCs w:val="24"/>
        </w:rPr>
        <w:t>,</w:t>
      </w:r>
      <w:r w:rsidR="00614936">
        <w:rPr>
          <w:rFonts w:ascii="Times New Roman" w:hAnsi="Times New Roman" w:cs="Times New Roman"/>
          <w:sz w:val="24"/>
          <w:szCs w:val="24"/>
        </w:rPr>
        <w:t xml:space="preserve"> and not substantive</w:t>
      </w:r>
      <w:r w:rsidR="005D5374">
        <w:rPr>
          <w:rFonts w:ascii="Times New Roman" w:hAnsi="Times New Roman" w:cs="Times New Roman"/>
          <w:sz w:val="24"/>
          <w:szCs w:val="24"/>
        </w:rPr>
        <w:t>,</w:t>
      </w:r>
      <w:r w:rsidR="00614936">
        <w:rPr>
          <w:rFonts w:ascii="Times New Roman" w:hAnsi="Times New Roman" w:cs="Times New Roman"/>
          <w:sz w:val="24"/>
          <w:szCs w:val="24"/>
        </w:rPr>
        <w:t xml:space="preserve"> is a question that is properly decide</w:t>
      </w:r>
      <w:r w:rsidR="000D702B">
        <w:rPr>
          <w:rFonts w:ascii="Times New Roman" w:hAnsi="Times New Roman" w:cs="Times New Roman"/>
          <w:sz w:val="24"/>
          <w:szCs w:val="24"/>
        </w:rPr>
        <w:t xml:space="preserve">d under the merits of the dispute. </w:t>
      </w:r>
      <w:r w:rsidR="00400AEB">
        <w:rPr>
          <w:rFonts w:ascii="Times New Roman" w:hAnsi="Times New Roman" w:cs="Times New Roman"/>
          <w:sz w:val="24"/>
          <w:szCs w:val="24"/>
        </w:rPr>
        <w:t>It is also the same with regards</w:t>
      </w:r>
      <w:r w:rsidR="000D702B">
        <w:rPr>
          <w:rFonts w:ascii="Times New Roman" w:hAnsi="Times New Roman" w:cs="Times New Roman"/>
          <w:sz w:val="24"/>
          <w:szCs w:val="24"/>
        </w:rPr>
        <w:t xml:space="preserve"> the question whether the applicants have an alternative remedy. </w:t>
      </w:r>
      <w:r w:rsidR="008556B3">
        <w:rPr>
          <w:rFonts w:ascii="Times New Roman" w:hAnsi="Times New Roman" w:cs="Times New Roman"/>
          <w:sz w:val="24"/>
          <w:szCs w:val="24"/>
        </w:rPr>
        <w:t>The applicants allege that the respondents, with the full knowledge that the main application is pending, have proceeded to carry out developments on the property. The applicant</w:t>
      </w:r>
      <w:r w:rsidR="00400AEB">
        <w:rPr>
          <w:rFonts w:ascii="Times New Roman" w:hAnsi="Times New Roman" w:cs="Times New Roman"/>
          <w:sz w:val="24"/>
          <w:szCs w:val="24"/>
        </w:rPr>
        <w:t>s</w:t>
      </w:r>
      <w:r w:rsidR="008556B3">
        <w:rPr>
          <w:rFonts w:ascii="Times New Roman" w:hAnsi="Times New Roman" w:cs="Times New Roman"/>
          <w:sz w:val="24"/>
          <w:szCs w:val="24"/>
        </w:rPr>
        <w:t xml:space="preserve"> got to know about this on 21 July 2021. On 23 July 2021, a mere two days later, they filed the urgent chamber application. T</w:t>
      </w:r>
      <w:r w:rsidR="000D702B">
        <w:rPr>
          <w:rFonts w:ascii="Times New Roman" w:hAnsi="Times New Roman" w:cs="Times New Roman"/>
          <w:sz w:val="24"/>
          <w:szCs w:val="24"/>
        </w:rPr>
        <w:t xml:space="preserve">he respondents’ second objection </w:t>
      </w:r>
      <w:r w:rsidR="000D702B" w:rsidRPr="008556B3">
        <w:rPr>
          <w:rFonts w:ascii="Times New Roman" w:hAnsi="Times New Roman" w:cs="Times New Roman"/>
          <w:i/>
          <w:sz w:val="24"/>
          <w:szCs w:val="24"/>
        </w:rPr>
        <w:t>in limine</w:t>
      </w:r>
      <w:r w:rsidR="000D702B">
        <w:rPr>
          <w:rFonts w:ascii="Times New Roman" w:hAnsi="Times New Roman" w:cs="Times New Roman"/>
          <w:sz w:val="24"/>
          <w:szCs w:val="24"/>
        </w:rPr>
        <w:t xml:space="preserve"> is hereby dismissed. That paves the way for the determination</w:t>
      </w:r>
      <w:r w:rsidR="00614936">
        <w:rPr>
          <w:rFonts w:ascii="Times New Roman" w:hAnsi="Times New Roman" w:cs="Times New Roman"/>
          <w:sz w:val="24"/>
          <w:szCs w:val="24"/>
        </w:rPr>
        <w:t xml:space="preserve"> </w:t>
      </w:r>
      <w:r w:rsidR="000D702B">
        <w:rPr>
          <w:rFonts w:ascii="Times New Roman" w:hAnsi="Times New Roman" w:cs="Times New Roman"/>
          <w:sz w:val="24"/>
          <w:szCs w:val="24"/>
        </w:rPr>
        <w:t xml:space="preserve">of the </w:t>
      </w:r>
      <w:r w:rsidR="00E97C77">
        <w:rPr>
          <w:rFonts w:ascii="Times New Roman" w:hAnsi="Times New Roman" w:cs="Times New Roman"/>
          <w:sz w:val="24"/>
          <w:szCs w:val="24"/>
        </w:rPr>
        <w:t>matter</w:t>
      </w:r>
      <w:r w:rsidR="000D702B">
        <w:rPr>
          <w:rFonts w:ascii="Times New Roman" w:hAnsi="Times New Roman" w:cs="Times New Roman"/>
          <w:sz w:val="24"/>
          <w:szCs w:val="24"/>
        </w:rPr>
        <w:t xml:space="preserve"> on the merits.</w:t>
      </w:r>
    </w:p>
    <w:p w14:paraId="7ED6B2FF" w14:textId="58F1D8D2" w:rsidR="00AF12E5" w:rsidRDefault="000D702B" w:rsidP="006E179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r w:rsidR="009E7F71">
        <w:rPr>
          <w:rFonts w:ascii="Times New Roman" w:hAnsi="Times New Roman" w:cs="Times New Roman"/>
          <w:sz w:val="24"/>
          <w:szCs w:val="24"/>
        </w:rPr>
        <w:t>6</w:t>
      </w:r>
      <w:r>
        <w:rPr>
          <w:rFonts w:ascii="Times New Roman" w:hAnsi="Times New Roman" w:cs="Times New Roman"/>
          <w:sz w:val="24"/>
          <w:szCs w:val="24"/>
        </w:rPr>
        <w:t>]</w:t>
      </w:r>
      <w:r w:rsidR="00400AEB">
        <w:rPr>
          <w:rFonts w:ascii="Times New Roman" w:hAnsi="Times New Roman" w:cs="Times New Roman"/>
          <w:sz w:val="24"/>
          <w:szCs w:val="24"/>
        </w:rPr>
        <w:tab/>
        <w:t xml:space="preserve">On the merits, it is always necessary to lay out the requirements </w:t>
      </w:r>
      <w:r w:rsidR="000B20A5">
        <w:rPr>
          <w:rFonts w:ascii="Times New Roman" w:hAnsi="Times New Roman" w:cs="Times New Roman"/>
          <w:sz w:val="24"/>
          <w:szCs w:val="24"/>
        </w:rPr>
        <w:t>for</w:t>
      </w:r>
      <w:r w:rsidR="00400AEB">
        <w:rPr>
          <w:rFonts w:ascii="Times New Roman" w:hAnsi="Times New Roman" w:cs="Times New Roman"/>
          <w:sz w:val="24"/>
          <w:szCs w:val="24"/>
        </w:rPr>
        <w:t xml:space="preserve"> an interim interdict. </w:t>
      </w:r>
      <w:r w:rsidR="009E7F71">
        <w:rPr>
          <w:rFonts w:ascii="Times New Roman" w:hAnsi="Times New Roman" w:cs="Times New Roman"/>
          <w:sz w:val="24"/>
          <w:szCs w:val="24"/>
        </w:rPr>
        <w:t>Doing so</w:t>
      </w:r>
      <w:r w:rsidR="00E97C77">
        <w:rPr>
          <w:rFonts w:ascii="Times New Roman" w:hAnsi="Times New Roman" w:cs="Times New Roman"/>
          <w:sz w:val="24"/>
          <w:szCs w:val="24"/>
        </w:rPr>
        <w:t>,</w:t>
      </w:r>
      <w:r w:rsidR="009E7F71">
        <w:rPr>
          <w:rFonts w:ascii="Times New Roman" w:hAnsi="Times New Roman" w:cs="Times New Roman"/>
          <w:sz w:val="24"/>
          <w:szCs w:val="24"/>
        </w:rPr>
        <w:t xml:space="preserve"> </w:t>
      </w:r>
      <w:r w:rsidR="000B20A5">
        <w:rPr>
          <w:rFonts w:ascii="Times New Roman" w:hAnsi="Times New Roman" w:cs="Times New Roman"/>
          <w:sz w:val="24"/>
          <w:szCs w:val="24"/>
        </w:rPr>
        <w:t>is akin to</w:t>
      </w:r>
      <w:r w:rsidR="00400AEB">
        <w:rPr>
          <w:rFonts w:ascii="Times New Roman" w:hAnsi="Times New Roman" w:cs="Times New Roman"/>
          <w:sz w:val="24"/>
          <w:szCs w:val="24"/>
        </w:rPr>
        <w:t xml:space="preserve"> </w:t>
      </w:r>
      <w:r w:rsidR="009E7F71">
        <w:rPr>
          <w:rFonts w:ascii="Times New Roman" w:hAnsi="Times New Roman" w:cs="Times New Roman"/>
          <w:sz w:val="24"/>
          <w:szCs w:val="24"/>
        </w:rPr>
        <w:t xml:space="preserve">setting up a </w:t>
      </w:r>
      <w:r w:rsidR="00400AEB">
        <w:rPr>
          <w:rFonts w:ascii="Times New Roman" w:hAnsi="Times New Roman" w:cs="Times New Roman"/>
          <w:sz w:val="24"/>
          <w:szCs w:val="24"/>
        </w:rPr>
        <w:t xml:space="preserve">directional compass </w:t>
      </w:r>
      <w:r w:rsidR="006E1793">
        <w:rPr>
          <w:rFonts w:ascii="Times New Roman" w:hAnsi="Times New Roman" w:cs="Times New Roman"/>
          <w:sz w:val="24"/>
          <w:szCs w:val="24"/>
        </w:rPr>
        <w:t>to</w:t>
      </w:r>
      <w:r w:rsidR="00400AEB">
        <w:rPr>
          <w:rFonts w:ascii="Times New Roman" w:hAnsi="Times New Roman" w:cs="Times New Roman"/>
          <w:sz w:val="24"/>
          <w:szCs w:val="24"/>
        </w:rPr>
        <w:t xml:space="preserve"> navigat</w:t>
      </w:r>
      <w:r w:rsidR="006E1793">
        <w:rPr>
          <w:rFonts w:ascii="Times New Roman" w:hAnsi="Times New Roman" w:cs="Times New Roman"/>
          <w:sz w:val="24"/>
          <w:szCs w:val="24"/>
        </w:rPr>
        <w:t>e</w:t>
      </w:r>
      <w:r w:rsidR="00400AEB">
        <w:rPr>
          <w:rFonts w:ascii="Times New Roman" w:hAnsi="Times New Roman" w:cs="Times New Roman"/>
          <w:sz w:val="24"/>
          <w:szCs w:val="24"/>
        </w:rPr>
        <w:t xml:space="preserve"> the </w:t>
      </w:r>
      <w:r w:rsidR="00E97C77">
        <w:rPr>
          <w:rFonts w:ascii="Times New Roman" w:hAnsi="Times New Roman" w:cs="Times New Roman"/>
          <w:sz w:val="24"/>
          <w:szCs w:val="24"/>
        </w:rPr>
        <w:t xml:space="preserve">course on the </w:t>
      </w:r>
      <w:r w:rsidR="00400AEB">
        <w:rPr>
          <w:rFonts w:ascii="Times New Roman" w:hAnsi="Times New Roman" w:cs="Times New Roman"/>
          <w:sz w:val="24"/>
          <w:szCs w:val="24"/>
        </w:rPr>
        <w:t xml:space="preserve">merits. </w:t>
      </w:r>
      <w:r w:rsidR="00711831">
        <w:rPr>
          <w:rFonts w:ascii="Times New Roman" w:hAnsi="Times New Roman" w:cs="Times New Roman"/>
          <w:sz w:val="24"/>
          <w:szCs w:val="24"/>
        </w:rPr>
        <w:t xml:space="preserve">These requirements are now so well-known as to require no citation of authorities beyond the </w:t>
      </w:r>
      <w:r w:rsidR="00711831" w:rsidRPr="00CA0C9D">
        <w:rPr>
          <w:rFonts w:ascii="Times New Roman" w:hAnsi="Times New Roman" w:cs="Times New Roman"/>
          <w:i/>
          <w:iCs/>
          <w:sz w:val="24"/>
          <w:szCs w:val="24"/>
        </w:rPr>
        <w:t>locus</w:t>
      </w:r>
      <w:r w:rsidR="00711831">
        <w:rPr>
          <w:rFonts w:ascii="Times New Roman" w:hAnsi="Times New Roman" w:cs="Times New Roman"/>
          <w:sz w:val="24"/>
          <w:szCs w:val="24"/>
        </w:rPr>
        <w:t xml:space="preserve"> </w:t>
      </w:r>
      <w:r w:rsidR="00711831" w:rsidRPr="00CA0C9D">
        <w:rPr>
          <w:rFonts w:ascii="Times New Roman" w:hAnsi="Times New Roman" w:cs="Times New Roman"/>
          <w:i/>
          <w:iCs/>
          <w:sz w:val="24"/>
          <w:szCs w:val="24"/>
        </w:rPr>
        <w:t>classicus Setlogelo v Setlogelo</w:t>
      </w:r>
      <w:r w:rsidR="00711831" w:rsidRPr="00CA0C9D">
        <w:rPr>
          <w:rFonts w:ascii="Times New Roman" w:hAnsi="Times New Roman" w:cs="Times New Roman"/>
          <w:sz w:val="24"/>
          <w:szCs w:val="24"/>
        </w:rPr>
        <w:t xml:space="preserve"> 1914 AD 221</w:t>
      </w:r>
      <w:r w:rsidR="00711831" w:rsidRPr="00B8398E">
        <w:rPr>
          <w:rFonts w:ascii="Times New Roman" w:hAnsi="Times New Roman" w:cs="Times New Roman"/>
          <w:sz w:val="24"/>
          <w:szCs w:val="24"/>
        </w:rPr>
        <w:t>.</w:t>
      </w:r>
      <w:r w:rsidR="00711831">
        <w:rPr>
          <w:rFonts w:ascii="Times New Roman" w:hAnsi="Times New Roman" w:cs="Times New Roman"/>
          <w:sz w:val="24"/>
          <w:szCs w:val="24"/>
        </w:rPr>
        <w:t xml:space="preserve"> An applicant must </w:t>
      </w:r>
      <w:r w:rsidR="00711831" w:rsidRPr="00D91F5B">
        <w:rPr>
          <w:rFonts w:ascii="Times New Roman" w:hAnsi="Times New Roman" w:cs="Times New Roman"/>
          <w:sz w:val="24"/>
          <w:szCs w:val="24"/>
        </w:rPr>
        <w:t>show</w:t>
      </w:r>
      <w:r w:rsidR="00711831">
        <w:rPr>
          <w:rFonts w:ascii="Times New Roman" w:hAnsi="Times New Roman" w:cs="Times New Roman"/>
          <w:sz w:val="24"/>
          <w:szCs w:val="24"/>
        </w:rPr>
        <w:t xml:space="preserve"> a</w:t>
      </w:r>
      <w:r w:rsidR="00711831" w:rsidRPr="00B418CC">
        <w:rPr>
          <w:rFonts w:ascii="Times New Roman" w:hAnsi="Times New Roman" w:cs="Times New Roman"/>
          <w:sz w:val="24"/>
          <w:szCs w:val="24"/>
        </w:rPr>
        <w:t xml:space="preserve"> </w:t>
      </w:r>
      <w:r w:rsidR="00711831" w:rsidRPr="00B418CC">
        <w:rPr>
          <w:rFonts w:ascii="Times New Roman" w:hAnsi="Times New Roman" w:cs="Times New Roman"/>
          <w:i/>
          <w:sz w:val="24"/>
          <w:szCs w:val="24"/>
        </w:rPr>
        <w:t>prima facie</w:t>
      </w:r>
      <w:r w:rsidR="00711831" w:rsidRPr="00B418CC">
        <w:rPr>
          <w:rFonts w:ascii="Times New Roman" w:hAnsi="Times New Roman" w:cs="Times New Roman"/>
          <w:sz w:val="24"/>
          <w:szCs w:val="24"/>
        </w:rPr>
        <w:t xml:space="preserve"> right having been infringed, or about to be infringed</w:t>
      </w:r>
      <w:r w:rsidR="00711831">
        <w:rPr>
          <w:rFonts w:ascii="Times New Roman" w:hAnsi="Times New Roman" w:cs="Times New Roman"/>
          <w:sz w:val="24"/>
          <w:szCs w:val="24"/>
        </w:rPr>
        <w:t>,</w:t>
      </w:r>
      <w:r w:rsidR="00711831" w:rsidRPr="00B418CC">
        <w:rPr>
          <w:rFonts w:ascii="Times New Roman" w:hAnsi="Times New Roman" w:cs="Times New Roman"/>
          <w:sz w:val="24"/>
          <w:szCs w:val="24"/>
        </w:rPr>
        <w:t xml:space="preserve"> even if it be open to some doubt; an apprehension of an irreparable harm if the interdict is not granted; a balance of convenience favouring the granting of the interdict</w:t>
      </w:r>
      <w:r w:rsidR="00711831">
        <w:rPr>
          <w:rFonts w:ascii="Times New Roman" w:hAnsi="Times New Roman" w:cs="Times New Roman"/>
          <w:sz w:val="24"/>
          <w:szCs w:val="24"/>
        </w:rPr>
        <w:t>;</w:t>
      </w:r>
      <w:r w:rsidR="00711831" w:rsidRPr="00B418CC">
        <w:rPr>
          <w:rFonts w:ascii="Times New Roman" w:hAnsi="Times New Roman" w:cs="Times New Roman"/>
          <w:sz w:val="24"/>
          <w:szCs w:val="24"/>
        </w:rPr>
        <w:t xml:space="preserve"> </w:t>
      </w:r>
      <w:r w:rsidR="00711831">
        <w:rPr>
          <w:rFonts w:ascii="Times New Roman" w:hAnsi="Times New Roman" w:cs="Times New Roman"/>
          <w:sz w:val="24"/>
          <w:szCs w:val="24"/>
        </w:rPr>
        <w:t xml:space="preserve">the prospects of success on the merits, and </w:t>
      </w:r>
      <w:r w:rsidR="00711831" w:rsidRPr="00B418CC">
        <w:rPr>
          <w:rFonts w:ascii="Times New Roman" w:hAnsi="Times New Roman" w:cs="Times New Roman"/>
          <w:sz w:val="24"/>
          <w:szCs w:val="24"/>
        </w:rPr>
        <w:t>the absence of any other satisfactory remedy.</w:t>
      </w:r>
      <w:r w:rsidR="006E1793">
        <w:rPr>
          <w:rFonts w:ascii="Times New Roman" w:hAnsi="Times New Roman" w:cs="Times New Roman"/>
          <w:sz w:val="24"/>
          <w:szCs w:val="24"/>
        </w:rPr>
        <w:t xml:space="preserve"> </w:t>
      </w:r>
      <w:r w:rsidR="00E97C77">
        <w:rPr>
          <w:rFonts w:ascii="Times New Roman" w:hAnsi="Times New Roman" w:cs="Times New Roman"/>
          <w:sz w:val="24"/>
          <w:szCs w:val="24"/>
        </w:rPr>
        <w:t>But l</w:t>
      </w:r>
      <w:r w:rsidR="00711831">
        <w:rPr>
          <w:rFonts w:ascii="Times New Roman" w:hAnsi="Times New Roman" w:cs="Times New Roman"/>
          <w:sz w:val="24"/>
          <w:szCs w:val="24"/>
        </w:rPr>
        <w:t>egal principles are not an exact science like mathematics where, for instance, one plus one is always equals to two. The</w:t>
      </w:r>
      <w:r w:rsidR="006E1793">
        <w:rPr>
          <w:rFonts w:ascii="Times New Roman" w:hAnsi="Times New Roman" w:cs="Times New Roman"/>
          <w:sz w:val="24"/>
          <w:szCs w:val="24"/>
        </w:rPr>
        <w:t>se factors</w:t>
      </w:r>
      <w:r w:rsidR="00711831">
        <w:rPr>
          <w:rFonts w:ascii="Times New Roman" w:hAnsi="Times New Roman" w:cs="Times New Roman"/>
          <w:sz w:val="24"/>
          <w:szCs w:val="24"/>
        </w:rPr>
        <w:t xml:space="preserve"> are </w:t>
      </w:r>
      <w:r w:rsidR="006E1793">
        <w:rPr>
          <w:rFonts w:ascii="Times New Roman" w:hAnsi="Times New Roman" w:cs="Times New Roman"/>
          <w:sz w:val="24"/>
          <w:szCs w:val="24"/>
        </w:rPr>
        <w:t xml:space="preserve">considered </w:t>
      </w:r>
      <w:r w:rsidR="00711831">
        <w:rPr>
          <w:rFonts w:ascii="Times New Roman" w:hAnsi="Times New Roman" w:cs="Times New Roman"/>
          <w:sz w:val="24"/>
          <w:szCs w:val="24"/>
        </w:rPr>
        <w:t xml:space="preserve">objectively, cumulatively and in the context of the facts. One or other of them may be more important in some cases than they may be in others. </w:t>
      </w:r>
    </w:p>
    <w:p w14:paraId="07CB5EFE" w14:textId="5C179F9D" w:rsidR="00850A29" w:rsidRDefault="00AF12E5" w:rsidP="0071183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E179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711831">
        <w:rPr>
          <w:rFonts w:ascii="Times New Roman" w:hAnsi="Times New Roman" w:cs="Times New Roman"/>
          <w:sz w:val="24"/>
          <w:szCs w:val="24"/>
        </w:rPr>
        <w:t xml:space="preserve">The basis upon which the applicants claim </w:t>
      </w:r>
      <w:r w:rsidR="00711831" w:rsidRPr="00AF12E5">
        <w:rPr>
          <w:rFonts w:ascii="Times New Roman" w:hAnsi="Times New Roman" w:cs="Times New Roman"/>
          <w:i/>
          <w:sz w:val="24"/>
          <w:szCs w:val="24"/>
        </w:rPr>
        <w:t>locus standi</w:t>
      </w:r>
      <w:r w:rsidR="00711831">
        <w:rPr>
          <w:rFonts w:ascii="Times New Roman" w:hAnsi="Times New Roman" w:cs="Times New Roman"/>
          <w:sz w:val="24"/>
          <w:szCs w:val="24"/>
        </w:rPr>
        <w:t xml:space="preserve"> has not been properly laid out</w:t>
      </w:r>
      <w:r>
        <w:rPr>
          <w:rFonts w:ascii="Times New Roman" w:hAnsi="Times New Roman" w:cs="Times New Roman"/>
          <w:sz w:val="24"/>
          <w:szCs w:val="24"/>
        </w:rPr>
        <w:t>. All that the</w:t>
      </w:r>
      <w:r w:rsidR="006E1793">
        <w:rPr>
          <w:rFonts w:ascii="Times New Roman" w:hAnsi="Times New Roman" w:cs="Times New Roman"/>
          <w:sz w:val="24"/>
          <w:szCs w:val="24"/>
        </w:rPr>
        <w:t>y</w:t>
      </w:r>
      <w:r>
        <w:rPr>
          <w:rFonts w:ascii="Times New Roman" w:hAnsi="Times New Roman" w:cs="Times New Roman"/>
          <w:sz w:val="24"/>
          <w:szCs w:val="24"/>
        </w:rPr>
        <w:t xml:space="preserve"> say is that </w:t>
      </w:r>
      <w:r w:rsidR="00850A29">
        <w:rPr>
          <w:rFonts w:ascii="Times New Roman" w:hAnsi="Times New Roman" w:cs="Times New Roman"/>
          <w:sz w:val="24"/>
          <w:szCs w:val="24"/>
        </w:rPr>
        <w:t xml:space="preserve">they are owners of </w:t>
      </w:r>
      <w:r>
        <w:rPr>
          <w:rFonts w:ascii="Times New Roman" w:hAnsi="Times New Roman" w:cs="Times New Roman"/>
          <w:sz w:val="24"/>
          <w:szCs w:val="24"/>
        </w:rPr>
        <w:t>pr</w:t>
      </w:r>
      <w:r w:rsidR="006E1793">
        <w:rPr>
          <w:rFonts w:ascii="Times New Roman" w:hAnsi="Times New Roman" w:cs="Times New Roman"/>
          <w:sz w:val="24"/>
          <w:szCs w:val="24"/>
        </w:rPr>
        <w:t>emis</w:t>
      </w:r>
      <w:r>
        <w:rPr>
          <w:rFonts w:ascii="Times New Roman" w:hAnsi="Times New Roman" w:cs="Times New Roman"/>
          <w:sz w:val="24"/>
          <w:szCs w:val="24"/>
        </w:rPr>
        <w:t xml:space="preserve">es </w:t>
      </w:r>
      <w:r w:rsidR="00850A29">
        <w:rPr>
          <w:rFonts w:ascii="Times New Roman" w:hAnsi="Times New Roman" w:cs="Times New Roman"/>
          <w:sz w:val="24"/>
          <w:szCs w:val="24"/>
        </w:rPr>
        <w:t xml:space="preserve">adjacent </w:t>
      </w:r>
      <w:r>
        <w:rPr>
          <w:rFonts w:ascii="Times New Roman" w:hAnsi="Times New Roman" w:cs="Times New Roman"/>
          <w:sz w:val="24"/>
          <w:szCs w:val="24"/>
        </w:rPr>
        <w:t xml:space="preserve">to the </w:t>
      </w:r>
      <w:r w:rsidR="00850A29">
        <w:rPr>
          <w:rFonts w:ascii="Times New Roman" w:hAnsi="Times New Roman" w:cs="Times New Roman"/>
          <w:sz w:val="24"/>
          <w:szCs w:val="24"/>
        </w:rPr>
        <w:t>propert</w:t>
      </w:r>
      <w:r>
        <w:rPr>
          <w:rFonts w:ascii="Times New Roman" w:hAnsi="Times New Roman" w:cs="Times New Roman"/>
          <w:sz w:val="24"/>
          <w:szCs w:val="24"/>
        </w:rPr>
        <w:t>y</w:t>
      </w:r>
      <w:r w:rsidR="00711831">
        <w:rPr>
          <w:rFonts w:ascii="Times New Roman" w:hAnsi="Times New Roman" w:cs="Times New Roman"/>
          <w:sz w:val="24"/>
          <w:szCs w:val="24"/>
        </w:rPr>
        <w:t xml:space="preserve">. </w:t>
      </w:r>
      <w:r w:rsidR="00850A29">
        <w:rPr>
          <w:rFonts w:ascii="Times New Roman" w:hAnsi="Times New Roman" w:cs="Times New Roman"/>
          <w:sz w:val="24"/>
          <w:szCs w:val="24"/>
        </w:rPr>
        <w:t xml:space="preserve">It is not clarified </w:t>
      </w:r>
      <w:r w:rsidR="00850A29">
        <w:rPr>
          <w:rFonts w:ascii="Times New Roman" w:hAnsi="Times New Roman" w:cs="Times New Roman"/>
          <w:sz w:val="24"/>
          <w:szCs w:val="24"/>
        </w:rPr>
        <w:lastRenderedPageBreak/>
        <w:t xml:space="preserve">by what law, </w:t>
      </w:r>
      <w:r w:rsidR="006E1793">
        <w:rPr>
          <w:rFonts w:ascii="Times New Roman" w:hAnsi="Times New Roman" w:cs="Times New Roman"/>
          <w:sz w:val="24"/>
          <w:szCs w:val="24"/>
        </w:rPr>
        <w:t xml:space="preserve">whether </w:t>
      </w:r>
      <w:r w:rsidR="00850A29">
        <w:rPr>
          <w:rFonts w:ascii="Times New Roman" w:hAnsi="Times New Roman" w:cs="Times New Roman"/>
          <w:sz w:val="24"/>
          <w:szCs w:val="24"/>
        </w:rPr>
        <w:t>common law, statute</w:t>
      </w:r>
      <w:r>
        <w:rPr>
          <w:rFonts w:ascii="Times New Roman" w:hAnsi="Times New Roman" w:cs="Times New Roman"/>
          <w:sz w:val="24"/>
          <w:szCs w:val="24"/>
        </w:rPr>
        <w:t>,</w:t>
      </w:r>
      <w:r w:rsidR="00850A29">
        <w:rPr>
          <w:rFonts w:ascii="Times New Roman" w:hAnsi="Times New Roman" w:cs="Times New Roman"/>
          <w:sz w:val="24"/>
          <w:szCs w:val="24"/>
        </w:rPr>
        <w:t xml:space="preserve"> or otherwise, such circumstances grant them the requisite </w:t>
      </w:r>
      <w:r w:rsidR="00850A29" w:rsidRPr="00AF12E5">
        <w:rPr>
          <w:rFonts w:ascii="Times New Roman" w:hAnsi="Times New Roman" w:cs="Times New Roman"/>
          <w:i/>
          <w:sz w:val="24"/>
          <w:szCs w:val="24"/>
        </w:rPr>
        <w:t>locus standi in judicio</w:t>
      </w:r>
      <w:r w:rsidR="00850A29">
        <w:rPr>
          <w:rFonts w:ascii="Times New Roman" w:hAnsi="Times New Roman" w:cs="Times New Roman"/>
          <w:sz w:val="24"/>
          <w:szCs w:val="24"/>
        </w:rPr>
        <w:t xml:space="preserve">. Except for a fleeting reference to s 152 of the Urban Councils Act in the main application, the court has not been invited to take judicial notice of any circumstances or legal provisions as would establish </w:t>
      </w:r>
      <w:r w:rsidR="00850A29" w:rsidRPr="00AF12E5">
        <w:rPr>
          <w:rFonts w:ascii="Times New Roman" w:hAnsi="Times New Roman" w:cs="Times New Roman"/>
          <w:i/>
          <w:sz w:val="24"/>
          <w:szCs w:val="24"/>
        </w:rPr>
        <w:t>locus standi</w:t>
      </w:r>
      <w:r w:rsidR="00850A29">
        <w:rPr>
          <w:rFonts w:ascii="Times New Roman" w:hAnsi="Times New Roman" w:cs="Times New Roman"/>
          <w:sz w:val="24"/>
          <w:szCs w:val="24"/>
        </w:rPr>
        <w:t xml:space="preserve"> for persons in the position of the applicants. </w:t>
      </w:r>
      <w:r w:rsidR="00711831">
        <w:rPr>
          <w:rFonts w:ascii="Times New Roman" w:hAnsi="Times New Roman" w:cs="Times New Roman"/>
          <w:sz w:val="24"/>
          <w:szCs w:val="24"/>
        </w:rPr>
        <w:t xml:space="preserve">However, </w:t>
      </w:r>
      <w:r w:rsidR="00850A29">
        <w:rPr>
          <w:rFonts w:ascii="Times New Roman" w:hAnsi="Times New Roman" w:cs="Times New Roman"/>
          <w:sz w:val="24"/>
          <w:szCs w:val="24"/>
        </w:rPr>
        <w:t xml:space="preserve">since the respondents do not challenge the applicants’ </w:t>
      </w:r>
      <w:r w:rsidR="00850A29" w:rsidRPr="00AF12E5">
        <w:rPr>
          <w:rFonts w:ascii="Times New Roman" w:hAnsi="Times New Roman" w:cs="Times New Roman"/>
          <w:i/>
          <w:sz w:val="24"/>
          <w:szCs w:val="24"/>
        </w:rPr>
        <w:t>locus standi</w:t>
      </w:r>
      <w:r w:rsidR="00850A29">
        <w:rPr>
          <w:rFonts w:ascii="Times New Roman" w:hAnsi="Times New Roman" w:cs="Times New Roman"/>
          <w:sz w:val="24"/>
          <w:szCs w:val="24"/>
        </w:rPr>
        <w:t xml:space="preserve">, I hold that having shown that there are legal proceedings pending before this court </w:t>
      </w:r>
      <w:r>
        <w:rPr>
          <w:rFonts w:ascii="Times New Roman" w:hAnsi="Times New Roman" w:cs="Times New Roman"/>
          <w:sz w:val="24"/>
          <w:szCs w:val="24"/>
        </w:rPr>
        <w:t>which pit</w:t>
      </w:r>
      <w:r w:rsidR="00850A29">
        <w:rPr>
          <w:rFonts w:ascii="Times New Roman" w:hAnsi="Times New Roman" w:cs="Times New Roman"/>
          <w:sz w:val="24"/>
          <w:szCs w:val="24"/>
        </w:rPr>
        <w:t xml:space="preserve"> the same parties </w:t>
      </w:r>
      <w:r>
        <w:rPr>
          <w:rFonts w:ascii="Times New Roman" w:hAnsi="Times New Roman" w:cs="Times New Roman"/>
          <w:sz w:val="24"/>
          <w:szCs w:val="24"/>
        </w:rPr>
        <w:t xml:space="preserve">and in which </w:t>
      </w:r>
      <w:r w:rsidR="00850A29">
        <w:rPr>
          <w:rFonts w:ascii="Times New Roman" w:hAnsi="Times New Roman" w:cs="Times New Roman"/>
          <w:sz w:val="24"/>
          <w:szCs w:val="24"/>
        </w:rPr>
        <w:t>the same or kindred remedies</w:t>
      </w:r>
      <w:r>
        <w:rPr>
          <w:rFonts w:ascii="Times New Roman" w:hAnsi="Times New Roman" w:cs="Times New Roman"/>
          <w:sz w:val="24"/>
          <w:szCs w:val="24"/>
        </w:rPr>
        <w:t xml:space="preserve"> are being sought</w:t>
      </w:r>
      <w:r w:rsidR="00850A29">
        <w:rPr>
          <w:rFonts w:ascii="Times New Roman" w:hAnsi="Times New Roman" w:cs="Times New Roman"/>
          <w:sz w:val="24"/>
          <w:szCs w:val="24"/>
        </w:rPr>
        <w:t xml:space="preserve">, the applicants </w:t>
      </w:r>
      <w:r>
        <w:rPr>
          <w:rFonts w:ascii="Times New Roman" w:hAnsi="Times New Roman" w:cs="Times New Roman"/>
          <w:sz w:val="24"/>
          <w:szCs w:val="24"/>
        </w:rPr>
        <w:t xml:space="preserve">would </w:t>
      </w:r>
      <w:r w:rsidR="00850A29">
        <w:rPr>
          <w:rFonts w:ascii="Times New Roman" w:hAnsi="Times New Roman" w:cs="Times New Roman"/>
          <w:sz w:val="24"/>
          <w:szCs w:val="24"/>
        </w:rPr>
        <w:t xml:space="preserve">have the right to ensure that those proceedings are not undermined by anything done by the </w:t>
      </w:r>
      <w:r w:rsidR="006E1793">
        <w:rPr>
          <w:rFonts w:ascii="Times New Roman" w:hAnsi="Times New Roman" w:cs="Times New Roman"/>
          <w:sz w:val="24"/>
          <w:szCs w:val="24"/>
        </w:rPr>
        <w:t>respondents in the interim</w:t>
      </w:r>
      <w:r w:rsidR="00850A29">
        <w:rPr>
          <w:rFonts w:ascii="Times New Roman" w:hAnsi="Times New Roman" w:cs="Times New Roman"/>
          <w:sz w:val="24"/>
          <w:szCs w:val="24"/>
        </w:rPr>
        <w:t xml:space="preserve">. </w:t>
      </w:r>
      <w:r>
        <w:rPr>
          <w:rFonts w:ascii="Times New Roman" w:hAnsi="Times New Roman" w:cs="Times New Roman"/>
          <w:sz w:val="24"/>
          <w:szCs w:val="24"/>
        </w:rPr>
        <w:t>On the face of it, t</w:t>
      </w:r>
      <w:r w:rsidR="00850A29">
        <w:rPr>
          <w:rFonts w:ascii="Times New Roman" w:hAnsi="Times New Roman" w:cs="Times New Roman"/>
          <w:sz w:val="24"/>
          <w:szCs w:val="24"/>
        </w:rPr>
        <w:t xml:space="preserve">hey have the right to demand that the </w:t>
      </w:r>
      <w:r w:rsidR="00850A29" w:rsidRPr="00AF12E5">
        <w:rPr>
          <w:rFonts w:ascii="Times New Roman" w:hAnsi="Times New Roman" w:cs="Times New Roman"/>
          <w:i/>
          <w:sz w:val="24"/>
          <w:szCs w:val="24"/>
        </w:rPr>
        <w:t>status quo</w:t>
      </w:r>
      <w:r w:rsidR="00712735">
        <w:rPr>
          <w:rFonts w:ascii="Times New Roman" w:hAnsi="Times New Roman" w:cs="Times New Roman"/>
          <w:i/>
          <w:sz w:val="24"/>
          <w:szCs w:val="24"/>
        </w:rPr>
        <w:t xml:space="preserve"> ante</w:t>
      </w:r>
      <w:r w:rsidR="00850A29">
        <w:rPr>
          <w:rFonts w:ascii="Times New Roman" w:hAnsi="Times New Roman" w:cs="Times New Roman"/>
          <w:sz w:val="24"/>
          <w:szCs w:val="24"/>
        </w:rPr>
        <w:t xml:space="preserve"> be preserved until final determination of the main matter. </w:t>
      </w:r>
      <w:r>
        <w:rPr>
          <w:rFonts w:ascii="Times New Roman" w:hAnsi="Times New Roman" w:cs="Times New Roman"/>
          <w:sz w:val="24"/>
          <w:szCs w:val="24"/>
        </w:rPr>
        <w:t>On the face of it, t</w:t>
      </w:r>
      <w:r w:rsidR="00850A29">
        <w:rPr>
          <w:rFonts w:ascii="Times New Roman" w:hAnsi="Times New Roman" w:cs="Times New Roman"/>
          <w:sz w:val="24"/>
          <w:szCs w:val="24"/>
        </w:rPr>
        <w:t>hey have the right to ensure that the main application is not negated. Th</w:t>
      </w:r>
      <w:r>
        <w:rPr>
          <w:rFonts w:ascii="Times New Roman" w:hAnsi="Times New Roman" w:cs="Times New Roman"/>
          <w:sz w:val="24"/>
          <w:szCs w:val="24"/>
        </w:rPr>
        <w:t>at</w:t>
      </w:r>
      <w:r w:rsidR="00850A29">
        <w:rPr>
          <w:rFonts w:ascii="Times New Roman" w:hAnsi="Times New Roman" w:cs="Times New Roman"/>
          <w:sz w:val="24"/>
          <w:szCs w:val="24"/>
        </w:rPr>
        <w:t xml:space="preserve"> right may be open to some doubt</w:t>
      </w:r>
      <w:r w:rsidR="006E1793">
        <w:rPr>
          <w:rFonts w:ascii="Times New Roman" w:hAnsi="Times New Roman" w:cs="Times New Roman"/>
          <w:sz w:val="24"/>
          <w:szCs w:val="24"/>
        </w:rPr>
        <w:t>,</w:t>
      </w:r>
      <w:r w:rsidR="00850A29">
        <w:rPr>
          <w:rFonts w:ascii="Times New Roman" w:hAnsi="Times New Roman" w:cs="Times New Roman"/>
          <w:sz w:val="24"/>
          <w:szCs w:val="24"/>
        </w:rPr>
        <w:t xml:space="preserve"> as </w:t>
      </w:r>
      <w:r>
        <w:rPr>
          <w:rFonts w:ascii="Times New Roman" w:hAnsi="Times New Roman" w:cs="Times New Roman"/>
          <w:sz w:val="24"/>
          <w:szCs w:val="24"/>
        </w:rPr>
        <w:t xml:space="preserve">is self-evident from my </w:t>
      </w:r>
      <w:r w:rsidR="006E1793">
        <w:rPr>
          <w:rFonts w:ascii="Times New Roman" w:hAnsi="Times New Roman" w:cs="Times New Roman"/>
          <w:sz w:val="24"/>
          <w:szCs w:val="24"/>
        </w:rPr>
        <w:t xml:space="preserve">concerns regarding </w:t>
      </w:r>
      <w:r w:rsidR="006E1793" w:rsidRPr="006E1793">
        <w:rPr>
          <w:rFonts w:ascii="Times New Roman" w:hAnsi="Times New Roman" w:cs="Times New Roman"/>
          <w:i/>
          <w:sz w:val="24"/>
          <w:szCs w:val="24"/>
        </w:rPr>
        <w:t>locus standi</w:t>
      </w:r>
      <w:r w:rsidR="00850A29">
        <w:rPr>
          <w:rFonts w:ascii="Times New Roman" w:hAnsi="Times New Roman" w:cs="Times New Roman"/>
          <w:sz w:val="24"/>
          <w:szCs w:val="24"/>
        </w:rPr>
        <w:t xml:space="preserve">. However, </w:t>
      </w:r>
      <w:r w:rsidR="006E1793">
        <w:rPr>
          <w:rFonts w:ascii="Times New Roman" w:hAnsi="Times New Roman" w:cs="Times New Roman"/>
          <w:sz w:val="24"/>
          <w:szCs w:val="24"/>
        </w:rPr>
        <w:t xml:space="preserve">all </w:t>
      </w:r>
      <w:r w:rsidR="00850A29">
        <w:rPr>
          <w:rFonts w:ascii="Times New Roman" w:hAnsi="Times New Roman" w:cs="Times New Roman"/>
          <w:sz w:val="24"/>
          <w:szCs w:val="24"/>
        </w:rPr>
        <w:t>that is in the nature of an interim interdict</w:t>
      </w:r>
      <w:r w:rsidR="006E1793">
        <w:rPr>
          <w:rFonts w:ascii="Times New Roman" w:hAnsi="Times New Roman" w:cs="Times New Roman"/>
          <w:sz w:val="24"/>
          <w:szCs w:val="24"/>
        </w:rPr>
        <w:t>,</w:t>
      </w:r>
      <w:r w:rsidR="00850A29">
        <w:rPr>
          <w:rFonts w:ascii="Times New Roman" w:hAnsi="Times New Roman" w:cs="Times New Roman"/>
          <w:sz w:val="24"/>
          <w:szCs w:val="24"/>
        </w:rPr>
        <w:t xml:space="preserve"> and is therefore tolerable at this stage. The applicants only need to establish a </w:t>
      </w:r>
      <w:r w:rsidR="00850A29" w:rsidRPr="00AF12E5">
        <w:rPr>
          <w:rFonts w:ascii="Times New Roman" w:hAnsi="Times New Roman" w:cs="Times New Roman"/>
          <w:i/>
          <w:sz w:val="24"/>
          <w:szCs w:val="24"/>
        </w:rPr>
        <w:t>prima facie</w:t>
      </w:r>
      <w:r w:rsidR="00850A29">
        <w:rPr>
          <w:rFonts w:ascii="Times New Roman" w:hAnsi="Times New Roman" w:cs="Times New Roman"/>
          <w:sz w:val="24"/>
          <w:szCs w:val="24"/>
        </w:rPr>
        <w:t xml:space="preserve"> </w:t>
      </w:r>
      <w:r w:rsidR="006E1793">
        <w:rPr>
          <w:rFonts w:ascii="Times New Roman" w:hAnsi="Times New Roman" w:cs="Times New Roman"/>
          <w:sz w:val="24"/>
          <w:szCs w:val="24"/>
        </w:rPr>
        <w:t>right</w:t>
      </w:r>
      <w:r w:rsidR="00850A29">
        <w:rPr>
          <w:rFonts w:ascii="Times New Roman" w:hAnsi="Times New Roman" w:cs="Times New Roman"/>
          <w:sz w:val="24"/>
          <w:szCs w:val="24"/>
        </w:rPr>
        <w:t>.</w:t>
      </w:r>
      <w:r>
        <w:rPr>
          <w:rFonts w:ascii="Times New Roman" w:hAnsi="Times New Roman" w:cs="Times New Roman"/>
          <w:sz w:val="24"/>
          <w:szCs w:val="24"/>
        </w:rPr>
        <w:t xml:space="preserve"> But that hardly is the end of the enquiry.</w:t>
      </w:r>
    </w:p>
    <w:p w14:paraId="52DEF467" w14:textId="39572857" w:rsidR="00A67D6A" w:rsidRDefault="002755A2" w:rsidP="00711831">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AF12E5">
        <w:rPr>
          <w:rFonts w:ascii="Times New Roman" w:hAnsi="Times New Roman" w:cs="Times New Roman"/>
          <w:sz w:val="24"/>
          <w:szCs w:val="24"/>
        </w:rPr>
        <w:t>]</w:t>
      </w:r>
      <w:r w:rsidR="00AF12E5">
        <w:rPr>
          <w:rFonts w:ascii="Times New Roman" w:hAnsi="Times New Roman" w:cs="Times New Roman"/>
          <w:sz w:val="24"/>
          <w:szCs w:val="24"/>
        </w:rPr>
        <w:tab/>
        <w:t xml:space="preserve">It is on the second requirement for an interim interdict that the application flounders, namely, </w:t>
      </w:r>
      <w:r w:rsidR="00AF12E5" w:rsidRPr="00B418CC">
        <w:rPr>
          <w:rFonts w:ascii="Times New Roman" w:hAnsi="Times New Roman" w:cs="Times New Roman"/>
          <w:sz w:val="24"/>
          <w:szCs w:val="24"/>
        </w:rPr>
        <w:t>an apprehension of an irreparable harm if the interdict is not granted</w:t>
      </w:r>
      <w:r w:rsidR="00AF12E5">
        <w:rPr>
          <w:rFonts w:ascii="Times New Roman" w:hAnsi="Times New Roman" w:cs="Times New Roman"/>
          <w:sz w:val="24"/>
          <w:szCs w:val="24"/>
        </w:rPr>
        <w:t xml:space="preserve">. </w:t>
      </w:r>
      <w:r w:rsidR="00A67D6A">
        <w:rPr>
          <w:rFonts w:ascii="Times New Roman" w:hAnsi="Times New Roman" w:cs="Times New Roman"/>
          <w:sz w:val="24"/>
          <w:szCs w:val="24"/>
        </w:rPr>
        <w:t>As the respondents argue, a</w:t>
      </w:r>
      <w:r w:rsidR="00AF12E5">
        <w:rPr>
          <w:rFonts w:ascii="Times New Roman" w:hAnsi="Times New Roman" w:cs="Times New Roman"/>
          <w:sz w:val="24"/>
          <w:szCs w:val="24"/>
        </w:rPr>
        <w:t>ll that the applicants seek in the main application is a declarati</w:t>
      </w:r>
      <w:r w:rsidR="00A67D6A">
        <w:rPr>
          <w:rFonts w:ascii="Times New Roman" w:hAnsi="Times New Roman" w:cs="Times New Roman"/>
          <w:sz w:val="24"/>
          <w:szCs w:val="24"/>
        </w:rPr>
        <w:t>on of invalidity of the process leading to the agreement of sale between the respondents in respect of the property</w:t>
      </w:r>
      <w:r w:rsidR="006E1793">
        <w:rPr>
          <w:rFonts w:ascii="Times New Roman" w:hAnsi="Times New Roman" w:cs="Times New Roman"/>
          <w:sz w:val="24"/>
          <w:szCs w:val="24"/>
        </w:rPr>
        <w:t>. C</w:t>
      </w:r>
      <w:r w:rsidR="00A67D6A">
        <w:rPr>
          <w:rFonts w:ascii="Times New Roman" w:hAnsi="Times New Roman" w:cs="Times New Roman"/>
          <w:sz w:val="24"/>
          <w:szCs w:val="24"/>
        </w:rPr>
        <w:t>oncomitant</w:t>
      </w:r>
      <w:r w:rsidR="006E1793">
        <w:rPr>
          <w:rFonts w:ascii="Times New Roman" w:hAnsi="Times New Roman" w:cs="Times New Roman"/>
          <w:sz w:val="24"/>
          <w:szCs w:val="24"/>
        </w:rPr>
        <w:t>ly, they also seek the</w:t>
      </w:r>
      <w:r w:rsidR="00A67D6A">
        <w:rPr>
          <w:rFonts w:ascii="Times New Roman" w:hAnsi="Times New Roman" w:cs="Times New Roman"/>
          <w:sz w:val="24"/>
          <w:szCs w:val="24"/>
        </w:rPr>
        <w:t xml:space="preserve"> setting aside of that agreement. </w:t>
      </w:r>
      <w:r w:rsidR="006E1793">
        <w:rPr>
          <w:rFonts w:ascii="Times New Roman" w:hAnsi="Times New Roman" w:cs="Times New Roman"/>
          <w:sz w:val="24"/>
          <w:szCs w:val="24"/>
        </w:rPr>
        <w:t>Demonstrably, t</w:t>
      </w:r>
      <w:r w:rsidR="00A67D6A">
        <w:rPr>
          <w:rFonts w:ascii="Times New Roman" w:hAnsi="Times New Roman" w:cs="Times New Roman"/>
          <w:sz w:val="24"/>
          <w:szCs w:val="24"/>
        </w:rPr>
        <w:t xml:space="preserve">he main application shall not declare the property as </w:t>
      </w:r>
      <w:r w:rsidR="00712735">
        <w:rPr>
          <w:rFonts w:ascii="Times New Roman" w:hAnsi="Times New Roman" w:cs="Times New Roman"/>
          <w:sz w:val="24"/>
          <w:szCs w:val="24"/>
        </w:rPr>
        <w:t xml:space="preserve">one </w:t>
      </w:r>
      <w:r w:rsidR="00A67D6A">
        <w:rPr>
          <w:rFonts w:ascii="Times New Roman" w:hAnsi="Times New Roman" w:cs="Times New Roman"/>
          <w:sz w:val="24"/>
          <w:szCs w:val="24"/>
        </w:rPr>
        <w:t xml:space="preserve">not open to a sale and transfer by the second respondent to any interested buyer, including the first respondent. It </w:t>
      </w:r>
      <w:r w:rsidR="006E1793">
        <w:rPr>
          <w:rFonts w:ascii="Times New Roman" w:hAnsi="Times New Roman" w:cs="Times New Roman"/>
          <w:sz w:val="24"/>
          <w:szCs w:val="24"/>
        </w:rPr>
        <w:t xml:space="preserve">shall </w:t>
      </w:r>
      <w:r w:rsidR="00A67D6A">
        <w:rPr>
          <w:rFonts w:ascii="Times New Roman" w:hAnsi="Times New Roman" w:cs="Times New Roman"/>
          <w:sz w:val="24"/>
          <w:szCs w:val="24"/>
        </w:rPr>
        <w:t xml:space="preserve">not lead to an impeachment of the second respondent’s power to dispose of the property. It </w:t>
      </w:r>
      <w:r w:rsidR="006E1793">
        <w:rPr>
          <w:rFonts w:ascii="Times New Roman" w:hAnsi="Times New Roman" w:cs="Times New Roman"/>
          <w:sz w:val="24"/>
          <w:szCs w:val="24"/>
        </w:rPr>
        <w:t>shall</w:t>
      </w:r>
      <w:r w:rsidR="00A67D6A">
        <w:rPr>
          <w:rFonts w:ascii="Times New Roman" w:hAnsi="Times New Roman" w:cs="Times New Roman"/>
          <w:sz w:val="24"/>
          <w:szCs w:val="24"/>
        </w:rPr>
        <w:t xml:space="preserve"> not lead to a prohibition against the construction of any buildings on it or the abstraction of any water from it. It </w:t>
      </w:r>
      <w:r w:rsidR="006E1793">
        <w:rPr>
          <w:rFonts w:ascii="Times New Roman" w:hAnsi="Times New Roman" w:cs="Times New Roman"/>
          <w:sz w:val="24"/>
          <w:szCs w:val="24"/>
        </w:rPr>
        <w:t>shall</w:t>
      </w:r>
      <w:r w:rsidR="00A67D6A">
        <w:rPr>
          <w:rFonts w:ascii="Times New Roman" w:hAnsi="Times New Roman" w:cs="Times New Roman"/>
          <w:sz w:val="24"/>
          <w:szCs w:val="24"/>
        </w:rPr>
        <w:t xml:space="preserve"> not lead to an order maintaining the property in its current state for all time, or preserving it exclusively as a recreational park for use by the respondents alone or </w:t>
      </w:r>
      <w:r w:rsidR="006E1793">
        <w:rPr>
          <w:rFonts w:ascii="Times New Roman" w:hAnsi="Times New Roman" w:cs="Times New Roman"/>
          <w:sz w:val="24"/>
          <w:szCs w:val="24"/>
        </w:rPr>
        <w:t xml:space="preserve">other </w:t>
      </w:r>
      <w:r w:rsidR="00A67D6A">
        <w:rPr>
          <w:rFonts w:ascii="Times New Roman" w:hAnsi="Times New Roman" w:cs="Times New Roman"/>
          <w:sz w:val="24"/>
          <w:szCs w:val="24"/>
        </w:rPr>
        <w:t>persons in their class</w:t>
      </w:r>
      <w:r w:rsidR="006E1793">
        <w:rPr>
          <w:rFonts w:ascii="Times New Roman" w:hAnsi="Times New Roman" w:cs="Times New Roman"/>
          <w:sz w:val="24"/>
          <w:szCs w:val="24"/>
        </w:rPr>
        <w:t xml:space="preserve"> or similar situation</w:t>
      </w:r>
      <w:r w:rsidR="00A67D6A">
        <w:rPr>
          <w:rFonts w:ascii="Times New Roman" w:hAnsi="Times New Roman" w:cs="Times New Roman"/>
          <w:sz w:val="24"/>
          <w:szCs w:val="24"/>
        </w:rPr>
        <w:t xml:space="preserve">. </w:t>
      </w:r>
    </w:p>
    <w:p w14:paraId="29901814" w14:textId="5FB373D6" w:rsidR="00990E7C" w:rsidRDefault="002755A2" w:rsidP="00711831">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A67D6A">
        <w:rPr>
          <w:rFonts w:ascii="Times New Roman" w:hAnsi="Times New Roman" w:cs="Times New Roman"/>
          <w:sz w:val="24"/>
          <w:szCs w:val="24"/>
        </w:rPr>
        <w:t>]</w:t>
      </w:r>
      <w:r w:rsidR="00A67D6A">
        <w:rPr>
          <w:rFonts w:ascii="Times New Roman" w:hAnsi="Times New Roman" w:cs="Times New Roman"/>
          <w:sz w:val="24"/>
          <w:szCs w:val="24"/>
        </w:rPr>
        <w:tab/>
        <w:t>T</w:t>
      </w:r>
      <w:r w:rsidR="00955CA7">
        <w:rPr>
          <w:rFonts w:ascii="Times New Roman" w:hAnsi="Times New Roman" w:cs="Times New Roman"/>
          <w:sz w:val="24"/>
          <w:szCs w:val="24"/>
        </w:rPr>
        <w:t xml:space="preserve">he applicants argue that </w:t>
      </w:r>
      <w:r w:rsidR="00A67D6A">
        <w:rPr>
          <w:rFonts w:ascii="Times New Roman" w:hAnsi="Times New Roman" w:cs="Times New Roman"/>
          <w:sz w:val="24"/>
          <w:szCs w:val="24"/>
        </w:rPr>
        <w:t>all those disparate remedies above are implied in the declaratory order</w:t>
      </w:r>
      <w:r w:rsidR="00FA2BC6">
        <w:rPr>
          <w:rFonts w:ascii="Times New Roman" w:hAnsi="Times New Roman" w:cs="Times New Roman"/>
          <w:sz w:val="24"/>
          <w:szCs w:val="24"/>
        </w:rPr>
        <w:t>, or are consequential to it</w:t>
      </w:r>
      <w:r w:rsidR="00A67D6A">
        <w:rPr>
          <w:rFonts w:ascii="Times New Roman" w:hAnsi="Times New Roman" w:cs="Times New Roman"/>
          <w:sz w:val="24"/>
          <w:szCs w:val="24"/>
        </w:rPr>
        <w:t xml:space="preserve">. </w:t>
      </w:r>
      <w:r w:rsidR="00182AD1">
        <w:rPr>
          <w:rFonts w:ascii="Times New Roman" w:hAnsi="Times New Roman" w:cs="Times New Roman"/>
          <w:sz w:val="24"/>
          <w:szCs w:val="24"/>
        </w:rPr>
        <w:t xml:space="preserve">They maintain that the developments that are now happening at the property stem from the </w:t>
      </w:r>
      <w:r w:rsidR="00712735">
        <w:rPr>
          <w:rFonts w:ascii="Times New Roman" w:hAnsi="Times New Roman" w:cs="Times New Roman"/>
          <w:sz w:val="24"/>
          <w:szCs w:val="24"/>
        </w:rPr>
        <w:t xml:space="preserve">impugned </w:t>
      </w:r>
      <w:r w:rsidR="00182AD1">
        <w:rPr>
          <w:rFonts w:ascii="Times New Roman" w:hAnsi="Times New Roman" w:cs="Times New Roman"/>
          <w:sz w:val="24"/>
          <w:szCs w:val="24"/>
        </w:rPr>
        <w:t xml:space="preserve">agreement of sale. </w:t>
      </w:r>
      <w:r w:rsidR="000B20A5">
        <w:rPr>
          <w:rFonts w:ascii="Times New Roman" w:hAnsi="Times New Roman" w:cs="Times New Roman"/>
          <w:sz w:val="24"/>
          <w:szCs w:val="24"/>
        </w:rPr>
        <w:t>That cannot be correct</w:t>
      </w:r>
      <w:r w:rsidR="00955CA7">
        <w:rPr>
          <w:rFonts w:ascii="Times New Roman" w:hAnsi="Times New Roman" w:cs="Times New Roman"/>
          <w:sz w:val="24"/>
          <w:szCs w:val="24"/>
        </w:rPr>
        <w:t>.</w:t>
      </w:r>
      <w:r w:rsidR="00A67D6A">
        <w:rPr>
          <w:rFonts w:ascii="Times New Roman" w:hAnsi="Times New Roman" w:cs="Times New Roman"/>
          <w:sz w:val="24"/>
          <w:szCs w:val="24"/>
        </w:rPr>
        <w:t xml:space="preserve"> </w:t>
      </w:r>
      <w:r w:rsidR="00A67D6A">
        <w:rPr>
          <w:rFonts w:ascii="Times New Roman" w:hAnsi="Times New Roman" w:cs="Times New Roman"/>
          <w:sz w:val="24"/>
          <w:szCs w:val="24"/>
        </w:rPr>
        <w:lastRenderedPageBreak/>
        <w:t xml:space="preserve">At the very most, if the applicants succeed </w:t>
      </w:r>
      <w:r w:rsidR="00990E7C">
        <w:rPr>
          <w:rFonts w:ascii="Times New Roman" w:hAnsi="Times New Roman" w:cs="Times New Roman"/>
          <w:sz w:val="24"/>
          <w:szCs w:val="24"/>
        </w:rPr>
        <w:t>in the main application, the respondents will simply have to go back to the drawing board. If their agreement of sale is nullified, it will not mean that the second respondent will n</w:t>
      </w:r>
      <w:r w:rsidR="00955CA7">
        <w:rPr>
          <w:rFonts w:ascii="Times New Roman" w:hAnsi="Times New Roman" w:cs="Times New Roman"/>
          <w:sz w:val="24"/>
          <w:szCs w:val="24"/>
        </w:rPr>
        <w:t>o</w:t>
      </w:r>
      <w:r w:rsidR="00990E7C">
        <w:rPr>
          <w:rFonts w:ascii="Times New Roman" w:hAnsi="Times New Roman" w:cs="Times New Roman"/>
          <w:sz w:val="24"/>
          <w:szCs w:val="24"/>
        </w:rPr>
        <w:t xml:space="preserve"> longer be able to correct whatever mistake </w:t>
      </w:r>
      <w:r w:rsidR="00955CA7">
        <w:rPr>
          <w:rFonts w:ascii="Times New Roman" w:hAnsi="Times New Roman" w:cs="Times New Roman"/>
          <w:sz w:val="24"/>
          <w:szCs w:val="24"/>
        </w:rPr>
        <w:t xml:space="preserve">it </w:t>
      </w:r>
      <w:r w:rsidR="00990E7C">
        <w:rPr>
          <w:rFonts w:ascii="Times New Roman" w:hAnsi="Times New Roman" w:cs="Times New Roman"/>
          <w:sz w:val="24"/>
          <w:szCs w:val="24"/>
        </w:rPr>
        <w:t>might have committed and proceed to dispose of the property</w:t>
      </w:r>
      <w:r w:rsidR="000B20A5">
        <w:rPr>
          <w:rFonts w:ascii="Times New Roman" w:hAnsi="Times New Roman" w:cs="Times New Roman"/>
          <w:sz w:val="24"/>
          <w:szCs w:val="24"/>
        </w:rPr>
        <w:t>,</w:t>
      </w:r>
      <w:r w:rsidR="00990E7C">
        <w:rPr>
          <w:rFonts w:ascii="Times New Roman" w:hAnsi="Times New Roman" w:cs="Times New Roman"/>
          <w:sz w:val="24"/>
          <w:szCs w:val="24"/>
        </w:rPr>
        <w:t xml:space="preserve"> if it </w:t>
      </w:r>
      <w:r w:rsidR="00955CA7">
        <w:rPr>
          <w:rFonts w:ascii="Times New Roman" w:hAnsi="Times New Roman" w:cs="Times New Roman"/>
          <w:sz w:val="24"/>
          <w:szCs w:val="24"/>
        </w:rPr>
        <w:t>will</w:t>
      </w:r>
      <w:r w:rsidR="00990E7C">
        <w:rPr>
          <w:rFonts w:ascii="Times New Roman" w:hAnsi="Times New Roman" w:cs="Times New Roman"/>
          <w:sz w:val="24"/>
          <w:szCs w:val="24"/>
        </w:rPr>
        <w:t xml:space="preserve"> still </w:t>
      </w:r>
      <w:r w:rsidR="00955CA7">
        <w:rPr>
          <w:rFonts w:ascii="Times New Roman" w:hAnsi="Times New Roman" w:cs="Times New Roman"/>
          <w:sz w:val="24"/>
          <w:szCs w:val="24"/>
        </w:rPr>
        <w:t xml:space="preserve">be </w:t>
      </w:r>
      <w:r w:rsidR="00990E7C">
        <w:rPr>
          <w:rFonts w:ascii="Times New Roman" w:hAnsi="Times New Roman" w:cs="Times New Roman"/>
          <w:sz w:val="24"/>
          <w:szCs w:val="24"/>
        </w:rPr>
        <w:t xml:space="preserve">so </w:t>
      </w:r>
      <w:r w:rsidR="00955CA7">
        <w:rPr>
          <w:rFonts w:ascii="Times New Roman" w:hAnsi="Times New Roman" w:cs="Times New Roman"/>
          <w:sz w:val="24"/>
          <w:szCs w:val="24"/>
        </w:rPr>
        <w:t>minded</w:t>
      </w:r>
      <w:r w:rsidR="00990E7C">
        <w:rPr>
          <w:rFonts w:ascii="Times New Roman" w:hAnsi="Times New Roman" w:cs="Times New Roman"/>
          <w:sz w:val="24"/>
          <w:szCs w:val="24"/>
        </w:rPr>
        <w:t>. In other words, it may well be that a court has the power to stop the second respondent from disposing the property in any way</w:t>
      </w:r>
      <w:r w:rsidR="00955CA7">
        <w:rPr>
          <w:rFonts w:ascii="Times New Roman" w:hAnsi="Times New Roman" w:cs="Times New Roman"/>
          <w:sz w:val="24"/>
          <w:szCs w:val="24"/>
        </w:rPr>
        <w:t>,</w:t>
      </w:r>
      <w:r w:rsidR="00990E7C">
        <w:rPr>
          <w:rFonts w:ascii="Times New Roman" w:hAnsi="Times New Roman" w:cs="Times New Roman"/>
          <w:sz w:val="24"/>
          <w:szCs w:val="24"/>
        </w:rPr>
        <w:t xml:space="preserve"> or prevent it from changing </w:t>
      </w:r>
      <w:r w:rsidR="000B20A5">
        <w:rPr>
          <w:rFonts w:ascii="Times New Roman" w:hAnsi="Times New Roman" w:cs="Times New Roman"/>
          <w:sz w:val="24"/>
          <w:szCs w:val="24"/>
        </w:rPr>
        <w:t>its</w:t>
      </w:r>
      <w:r w:rsidR="00990E7C">
        <w:rPr>
          <w:rFonts w:ascii="Times New Roman" w:hAnsi="Times New Roman" w:cs="Times New Roman"/>
          <w:sz w:val="24"/>
          <w:szCs w:val="24"/>
        </w:rPr>
        <w:t xml:space="preserve"> character from recreational to something else. But this will not be possible in the main application</w:t>
      </w:r>
      <w:r w:rsidR="00955CA7">
        <w:rPr>
          <w:rFonts w:ascii="Times New Roman" w:hAnsi="Times New Roman" w:cs="Times New Roman"/>
          <w:sz w:val="24"/>
          <w:szCs w:val="24"/>
        </w:rPr>
        <w:t>. I have looked at the pleadings. N</w:t>
      </w:r>
      <w:r w:rsidR="00990E7C">
        <w:rPr>
          <w:rFonts w:ascii="Times New Roman" w:hAnsi="Times New Roman" w:cs="Times New Roman"/>
          <w:sz w:val="24"/>
          <w:szCs w:val="24"/>
        </w:rPr>
        <w:t xml:space="preserve">ot only </w:t>
      </w:r>
      <w:r w:rsidR="00955CA7">
        <w:rPr>
          <w:rFonts w:ascii="Times New Roman" w:hAnsi="Times New Roman" w:cs="Times New Roman"/>
          <w:sz w:val="24"/>
          <w:szCs w:val="24"/>
        </w:rPr>
        <w:t xml:space="preserve">have they </w:t>
      </w:r>
      <w:r w:rsidR="00990E7C">
        <w:rPr>
          <w:rFonts w:ascii="Times New Roman" w:hAnsi="Times New Roman" w:cs="Times New Roman"/>
          <w:sz w:val="24"/>
          <w:szCs w:val="24"/>
        </w:rPr>
        <w:t xml:space="preserve">been made part of this application, but also the whole record has been placed before me. There is no chance of the court going beyond the </w:t>
      </w:r>
      <w:r w:rsidR="00955CA7">
        <w:rPr>
          <w:rFonts w:ascii="Times New Roman" w:hAnsi="Times New Roman" w:cs="Times New Roman"/>
          <w:sz w:val="24"/>
          <w:szCs w:val="24"/>
        </w:rPr>
        <w:t>four corners of</w:t>
      </w:r>
      <w:r w:rsidR="00990E7C">
        <w:rPr>
          <w:rFonts w:ascii="Times New Roman" w:hAnsi="Times New Roman" w:cs="Times New Roman"/>
          <w:sz w:val="24"/>
          <w:szCs w:val="24"/>
        </w:rPr>
        <w:t xml:space="preserve"> the </w:t>
      </w:r>
      <w:r w:rsidR="00990E7C" w:rsidRPr="00990E7C">
        <w:rPr>
          <w:rFonts w:ascii="Times New Roman" w:hAnsi="Times New Roman" w:cs="Times New Roman"/>
          <w:i/>
          <w:sz w:val="24"/>
          <w:szCs w:val="24"/>
        </w:rPr>
        <w:t>declaratur</w:t>
      </w:r>
      <w:r w:rsidR="00955CA7">
        <w:rPr>
          <w:rFonts w:ascii="Times New Roman" w:hAnsi="Times New Roman" w:cs="Times New Roman"/>
          <w:sz w:val="24"/>
          <w:szCs w:val="24"/>
        </w:rPr>
        <w:t xml:space="preserve"> being sought</w:t>
      </w:r>
      <w:r w:rsidR="000B20A5">
        <w:rPr>
          <w:rFonts w:ascii="Times New Roman" w:hAnsi="Times New Roman" w:cs="Times New Roman"/>
          <w:sz w:val="24"/>
          <w:szCs w:val="24"/>
        </w:rPr>
        <w:t xml:space="preserve"> therein</w:t>
      </w:r>
      <w:r w:rsidR="00955CA7">
        <w:rPr>
          <w:rFonts w:ascii="Times New Roman" w:hAnsi="Times New Roman" w:cs="Times New Roman"/>
          <w:sz w:val="24"/>
          <w:szCs w:val="24"/>
        </w:rPr>
        <w:t>, or its precincts.</w:t>
      </w:r>
    </w:p>
    <w:p w14:paraId="2256B58E" w14:textId="6309E35C" w:rsidR="00E24D49" w:rsidRDefault="002755A2" w:rsidP="00E24D4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990E7C">
        <w:rPr>
          <w:rFonts w:ascii="Times New Roman" w:hAnsi="Times New Roman" w:cs="Times New Roman"/>
          <w:sz w:val="24"/>
          <w:szCs w:val="24"/>
        </w:rPr>
        <w:t>]</w:t>
      </w:r>
      <w:r w:rsidR="00990E7C">
        <w:rPr>
          <w:rFonts w:ascii="Times New Roman" w:hAnsi="Times New Roman" w:cs="Times New Roman"/>
          <w:sz w:val="24"/>
          <w:szCs w:val="24"/>
        </w:rPr>
        <w:tab/>
        <w:t>In the circumstances, I reject the applicants’ argument that the efficacy of the main application stands compromised by what the respondents are alleged to be doing</w:t>
      </w:r>
      <w:r w:rsidR="00712735">
        <w:rPr>
          <w:rFonts w:ascii="Times New Roman" w:hAnsi="Times New Roman" w:cs="Times New Roman"/>
          <w:sz w:val="24"/>
          <w:szCs w:val="24"/>
        </w:rPr>
        <w:t>,</w:t>
      </w:r>
      <w:r w:rsidR="00990E7C">
        <w:rPr>
          <w:rFonts w:ascii="Times New Roman" w:hAnsi="Times New Roman" w:cs="Times New Roman"/>
          <w:sz w:val="24"/>
          <w:szCs w:val="24"/>
        </w:rPr>
        <w:t xml:space="preserve"> or </w:t>
      </w:r>
      <w:r w:rsidR="00955CA7">
        <w:rPr>
          <w:rFonts w:ascii="Times New Roman" w:hAnsi="Times New Roman" w:cs="Times New Roman"/>
          <w:sz w:val="24"/>
          <w:szCs w:val="24"/>
        </w:rPr>
        <w:t xml:space="preserve">that </w:t>
      </w:r>
      <w:r w:rsidR="00990E7C">
        <w:rPr>
          <w:rFonts w:ascii="Times New Roman" w:hAnsi="Times New Roman" w:cs="Times New Roman"/>
          <w:sz w:val="24"/>
          <w:szCs w:val="24"/>
        </w:rPr>
        <w:t>the order of the court in that application will be negated</w:t>
      </w:r>
      <w:r w:rsidR="00712735">
        <w:rPr>
          <w:rFonts w:ascii="Times New Roman" w:hAnsi="Times New Roman" w:cs="Times New Roman"/>
          <w:sz w:val="24"/>
          <w:szCs w:val="24"/>
        </w:rPr>
        <w:t>,</w:t>
      </w:r>
      <w:r w:rsidR="00990E7C">
        <w:rPr>
          <w:rFonts w:ascii="Times New Roman" w:hAnsi="Times New Roman" w:cs="Times New Roman"/>
          <w:sz w:val="24"/>
          <w:szCs w:val="24"/>
        </w:rPr>
        <w:t xml:space="preserve"> or </w:t>
      </w:r>
      <w:r w:rsidR="00955CA7">
        <w:rPr>
          <w:rFonts w:ascii="Times New Roman" w:hAnsi="Times New Roman" w:cs="Times New Roman"/>
          <w:sz w:val="24"/>
          <w:szCs w:val="24"/>
        </w:rPr>
        <w:t xml:space="preserve">will </w:t>
      </w:r>
      <w:r w:rsidR="00990E7C">
        <w:rPr>
          <w:rFonts w:ascii="Times New Roman" w:hAnsi="Times New Roman" w:cs="Times New Roman"/>
          <w:sz w:val="24"/>
          <w:szCs w:val="24"/>
        </w:rPr>
        <w:t xml:space="preserve">be a </w:t>
      </w:r>
      <w:r w:rsidR="00990E7C" w:rsidRPr="00955CA7">
        <w:rPr>
          <w:rFonts w:ascii="Times New Roman" w:hAnsi="Times New Roman" w:cs="Times New Roman"/>
          <w:i/>
          <w:sz w:val="24"/>
          <w:szCs w:val="24"/>
        </w:rPr>
        <w:t>brutum fulmen</w:t>
      </w:r>
      <w:r w:rsidR="00990E7C">
        <w:rPr>
          <w:rFonts w:ascii="Times New Roman" w:hAnsi="Times New Roman" w:cs="Times New Roman"/>
          <w:sz w:val="24"/>
          <w:szCs w:val="24"/>
        </w:rPr>
        <w:t xml:space="preserve"> if the interdict sought in this interim </w:t>
      </w:r>
      <w:r w:rsidR="000B20A5">
        <w:rPr>
          <w:rFonts w:ascii="Times New Roman" w:hAnsi="Times New Roman" w:cs="Times New Roman"/>
          <w:sz w:val="24"/>
          <w:szCs w:val="24"/>
        </w:rPr>
        <w:t xml:space="preserve">period </w:t>
      </w:r>
      <w:r w:rsidR="00990E7C">
        <w:rPr>
          <w:rFonts w:ascii="Times New Roman" w:hAnsi="Times New Roman" w:cs="Times New Roman"/>
          <w:sz w:val="24"/>
          <w:szCs w:val="24"/>
        </w:rPr>
        <w:t xml:space="preserve">is not granted. It follows </w:t>
      </w:r>
      <w:r w:rsidR="00955CA7">
        <w:rPr>
          <w:rFonts w:ascii="Times New Roman" w:hAnsi="Times New Roman" w:cs="Times New Roman"/>
          <w:sz w:val="24"/>
          <w:szCs w:val="24"/>
        </w:rPr>
        <w:t xml:space="preserve">from this </w:t>
      </w:r>
      <w:r w:rsidR="00990E7C">
        <w:rPr>
          <w:rFonts w:ascii="Times New Roman" w:hAnsi="Times New Roman" w:cs="Times New Roman"/>
          <w:sz w:val="24"/>
          <w:szCs w:val="24"/>
        </w:rPr>
        <w:t xml:space="preserve">that the balance of convenience weighs in favour of not granting the interdict. </w:t>
      </w:r>
      <w:r w:rsidR="00E24D49">
        <w:rPr>
          <w:rFonts w:ascii="Times New Roman" w:hAnsi="Times New Roman" w:cs="Times New Roman"/>
          <w:sz w:val="24"/>
          <w:szCs w:val="24"/>
        </w:rPr>
        <w:t xml:space="preserve">It seems a substantial amount of money has already been laid out in the purchase of the property and the commencement of development. The agreement of sale </w:t>
      </w:r>
      <w:r w:rsidR="00712735">
        <w:rPr>
          <w:rFonts w:ascii="Times New Roman" w:hAnsi="Times New Roman" w:cs="Times New Roman"/>
          <w:sz w:val="24"/>
          <w:szCs w:val="24"/>
        </w:rPr>
        <w:t xml:space="preserve">in question expressly </w:t>
      </w:r>
      <w:r w:rsidR="00E24D49">
        <w:rPr>
          <w:rFonts w:ascii="Times New Roman" w:hAnsi="Times New Roman" w:cs="Times New Roman"/>
          <w:sz w:val="24"/>
          <w:szCs w:val="24"/>
        </w:rPr>
        <w:t xml:space="preserve">ensures that the property remains recreational. Any buildings to be erected shall be designed for recreational purposes to the satisfaction of the second respondent.  The purchase price was above RTGS$1.89 million. The applicants say this </w:t>
      </w:r>
      <w:r w:rsidR="00955CA7">
        <w:rPr>
          <w:rFonts w:ascii="Times New Roman" w:hAnsi="Times New Roman" w:cs="Times New Roman"/>
          <w:sz w:val="24"/>
          <w:szCs w:val="24"/>
        </w:rPr>
        <w:t>wa</w:t>
      </w:r>
      <w:r w:rsidR="00E24D49">
        <w:rPr>
          <w:rFonts w:ascii="Times New Roman" w:hAnsi="Times New Roman" w:cs="Times New Roman"/>
          <w:sz w:val="24"/>
          <w:szCs w:val="24"/>
        </w:rPr>
        <w:t xml:space="preserve">s too little and </w:t>
      </w:r>
      <w:r w:rsidR="00955CA7">
        <w:rPr>
          <w:rFonts w:ascii="Times New Roman" w:hAnsi="Times New Roman" w:cs="Times New Roman"/>
          <w:sz w:val="24"/>
          <w:szCs w:val="24"/>
        </w:rPr>
        <w:t xml:space="preserve">that this </w:t>
      </w:r>
      <w:r w:rsidR="00E24D49">
        <w:rPr>
          <w:rFonts w:ascii="Times New Roman" w:hAnsi="Times New Roman" w:cs="Times New Roman"/>
          <w:sz w:val="24"/>
          <w:szCs w:val="24"/>
        </w:rPr>
        <w:t xml:space="preserve">is evidence of bias or favouritism. However, this is just a nude allegation which takes no one anywhere. </w:t>
      </w:r>
      <w:r w:rsidR="00955CA7">
        <w:rPr>
          <w:rFonts w:ascii="Times New Roman" w:hAnsi="Times New Roman" w:cs="Times New Roman"/>
          <w:sz w:val="24"/>
          <w:szCs w:val="24"/>
        </w:rPr>
        <w:t xml:space="preserve">There is no information why it is alleged </w:t>
      </w:r>
      <w:r w:rsidR="000B20A5">
        <w:rPr>
          <w:rFonts w:ascii="Times New Roman" w:hAnsi="Times New Roman" w:cs="Times New Roman"/>
          <w:sz w:val="24"/>
          <w:szCs w:val="24"/>
        </w:rPr>
        <w:t xml:space="preserve">that </w:t>
      </w:r>
      <w:r w:rsidR="00955CA7">
        <w:rPr>
          <w:rFonts w:ascii="Times New Roman" w:hAnsi="Times New Roman" w:cs="Times New Roman"/>
          <w:sz w:val="24"/>
          <w:szCs w:val="24"/>
        </w:rPr>
        <w:t>the amount was too little. Thus, t</w:t>
      </w:r>
      <w:r w:rsidR="00E24D49">
        <w:rPr>
          <w:rFonts w:ascii="Times New Roman" w:hAnsi="Times New Roman" w:cs="Times New Roman"/>
          <w:sz w:val="24"/>
          <w:szCs w:val="24"/>
        </w:rPr>
        <w:t>here seems to be no justification for the court to intervene</w:t>
      </w:r>
      <w:r w:rsidR="00712735">
        <w:rPr>
          <w:rFonts w:ascii="Times New Roman" w:hAnsi="Times New Roman" w:cs="Times New Roman"/>
          <w:sz w:val="24"/>
          <w:szCs w:val="24"/>
        </w:rPr>
        <w:t xml:space="preserve"> at this stage.</w:t>
      </w:r>
    </w:p>
    <w:p w14:paraId="2D081C97" w14:textId="0D64341D" w:rsidR="000D702B" w:rsidRDefault="00E24D49" w:rsidP="000D702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755A2">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It is always dicey to comment on the prospects of success of the main application without having had the benefit of argument, worse </w:t>
      </w:r>
      <w:r w:rsidR="00955CA7">
        <w:rPr>
          <w:rFonts w:ascii="Times New Roman" w:hAnsi="Times New Roman" w:cs="Times New Roman"/>
          <w:sz w:val="24"/>
          <w:szCs w:val="24"/>
        </w:rPr>
        <w:t xml:space="preserve">still </w:t>
      </w:r>
      <w:r>
        <w:rPr>
          <w:rFonts w:ascii="Times New Roman" w:hAnsi="Times New Roman" w:cs="Times New Roman"/>
          <w:sz w:val="24"/>
          <w:szCs w:val="24"/>
        </w:rPr>
        <w:t xml:space="preserve">when pleadings are </w:t>
      </w:r>
      <w:r w:rsidR="00955CA7">
        <w:rPr>
          <w:rFonts w:ascii="Times New Roman" w:hAnsi="Times New Roman" w:cs="Times New Roman"/>
          <w:sz w:val="24"/>
          <w:szCs w:val="24"/>
        </w:rPr>
        <w:t xml:space="preserve">apparently </w:t>
      </w:r>
      <w:r>
        <w:rPr>
          <w:rFonts w:ascii="Times New Roman" w:hAnsi="Times New Roman" w:cs="Times New Roman"/>
          <w:sz w:val="24"/>
          <w:szCs w:val="24"/>
        </w:rPr>
        <w:t>still being filed. However, it is</w:t>
      </w:r>
      <w:r w:rsidR="000B20A5">
        <w:rPr>
          <w:rFonts w:ascii="Times New Roman" w:hAnsi="Times New Roman" w:cs="Times New Roman"/>
          <w:sz w:val="24"/>
          <w:szCs w:val="24"/>
        </w:rPr>
        <w:t xml:space="preserve"> a</w:t>
      </w:r>
      <w:r>
        <w:rPr>
          <w:rFonts w:ascii="Times New Roman" w:hAnsi="Times New Roman" w:cs="Times New Roman"/>
          <w:sz w:val="24"/>
          <w:szCs w:val="24"/>
        </w:rPr>
        <w:t xml:space="preserve"> task that </w:t>
      </w:r>
      <w:r w:rsidR="00AA5327">
        <w:rPr>
          <w:rFonts w:ascii="Times New Roman" w:hAnsi="Times New Roman" w:cs="Times New Roman"/>
          <w:sz w:val="24"/>
          <w:szCs w:val="24"/>
        </w:rPr>
        <w:t xml:space="preserve">must necessarily be embarked upon in an application </w:t>
      </w:r>
      <w:r w:rsidR="00955CA7">
        <w:rPr>
          <w:rFonts w:ascii="Times New Roman" w:hAnsi="Times New Roman" w:cs="Times New Roman"/>
          <w:sz w:val="24"/>
          <w:szCs w:val="24"/>
        </w:rPr>
        <w:t>of this nature</w:t>
      </w:r>
      <w:r w:rsidR="00AA5327">
        <w:rPr>
          <w:rFonts w:ascii="Times New Roman" w:hAnsi="Times New Roman" w:cs="Times New Roman"/>
          <w:sz w:val="24"/>
          <w:szCs w:val="24"/>
        </w:rPr>
        <w:t xml:space="preserve">. </w:t>
      </w:r>
      <w:r w:rsidR="000B20A5">
        <w:rPr>
          <w:rFonts w:ascii="Times New Roman" w:hAnsi="Times New Roman" w:cs="Times New Roman"/>
          <w:sz w:val="24"/>
          <w:szCs w:val="24"/>
        </w:rPr>
        <w:t xml:space="preserve">Therefore, I proceed to do so. </w:t>
      </w:r>
      <w:r w:rsidR="00AA5327">
        <w:rPr>
          <w:rFonts w:ascii="Times New Roman" w:hAnsi="Times New Roman" w:cs="Times New Roman"/>
          <w:sz w:val="24"/>
          <w:szCs w:val="24"/>
        </w:rPr>
        <w:t xml:space="preserve">It is my considered view, albeit </w:t>
      </w:r>
      <w:r w:rsidR="00AA5327" w:rsidRPr="00955CA7">
        <w:rPr>
          <w:rFonts w:ascii="Times New Roman" w:hAnsi="Times New Roman" w:cs="Times New Roman"/>
          <w:i/>
          <w:sz w:val="24"/>
          <w:szCs w:val="24"/>
        </w:rPr>
        <w:t>prima facie</w:t>
      </w:r>
      <w:r w:rsidR="00AA5327">
        <w:rPr>
          <w:rFonts w:ascii="Times New Roman" w:hAnsi="Times New Roman" w:cs="Times New Roman"/>
          <w:sz w:val="24"/>
          <w:szCs w:val="24"/>
        </w:rPr>
        <w:t>, that the applicants’ case is limping. For example, it seems that the bulwark of the</w:t>
      </w:r>
      <w:r w:rsidR="002755A2">
        <w:rPr>
          <w:rFonts w:ascii="Times New Roman" w:hAnsi="Times New Roman" w:cs="Times New Roman"/>
          <w:sz w:val="24"/>
          <w:szCs w:val="24"/>
        </w:rPr>
        <w:t>ir</w:t>
      </w:r>
      <w:r w:rsidR="00AA5327">
        <w:rPr>
          <w:rFonts w:ascii="Times New Roman" w:hAnsi="Times New Roman" w:cs="Times New Roman"/>
          <w:sz w:val="24"/>
          <w:szCs w:val="24"/>
        </w:rPr>
        <w:t xml:space="preserve"> attack </w:t>
      </w:r>
      <w:r w:rsidR="002755A2">
        <w:rPr>
          <w:rFonts w:ascii="Times New Roman" w:hAnsi="Times New Roman" w:cs="Times New Roman"/>
          <w:sz w:val="24"/>
          <w:szCs w:val="24"/>
        </w:rPr>
        <w:t>against</w:t>
      </w:r>
      <w:r w:rsidR="00AA5327">
        <w:rPr>
          <w:rFonts w:ascii="Times New Roman" w:hAnsi="Times New Roman" w:cs="Times New Roman"/>
          <w:sz w:val="24"/>
          <w:szCs w:val="24"/>
        </w:rPr>
        <w:t xml:space="preserve"> the agreement of sale, or the process preceding </w:t>
      </w:r>
      <w:r w:rsidR="002755A2">
        <w:rPr>
          <w:rFonts w:ascii="Times New Roman" w:hAnsi="Times New Roman" w:cs="Times New Roman"/>
          <w:sz w:val="24"/>
          <w:szCs w:val="24"/>
        </w:rPr>
        <w:t>it</w:t>
      </w:r>
      <w:r w:rsidR="000B20A5">
        <w:rPr>
          <w:rFonts w:ascii="Times New Roman" w:hAnsi="Times New Roman" w:cs="Times New Roman"/>
          <w:sz w:val="24"/>
          <w:szCs w:val="24"/>
        </w:rPr>
        <w:t>,</w:t>
      </w:r>
      <w:r w:rsidR="002755A2">
        <w:rPr>
          <w:rFonts w:ascii="Times New Roman" w:hAnsi="Times New Roman" w:cs="Times New Roman"/>
          <w:sz w:val="24"/>
          <w:szCs w:val="24"/>
        </w:rPr>
        <w:t xml:space="preserve"> </w:t>
      </w:r>
      <w:r w:rsidR="00AA5327">
        <w:rPr>
          <w:rFonts w:ascii="Times New Roman" w:hAnsi="Times New Roman" w:cs="Times New Roman"/>
          <w:sz w:val="24"/>
          <w:szCs w:val="24"/>
        </w:rPr>
        <w:t xml:space="preserve">is the alleged misdescription of the property. </w:t>
      </w:r>
      <w:r w:rsidR="002755A2">
        <w:rPr>
          <w:rFonts w:ascii="Times New Roman" w:hAnsi="Times New Roman" w:cs="Times New Roman"/>
          <w:sz w:val="24"/>
          <w:szCs w:val="24"/>
        </w:rPr>
        <w:t xml:space="preserve">But </w:t>
      </w:r>
      <w:r w:rsidR="002755A2">
        <w:rPr>
          <w:rFonts w:ascii="Times New Roman" w:hAnsi="Times New Roman" w:cs="Times New Roman"/>
          <w:sz w:val="24"/>
          <w:szCs w:val="24"/>
        </w:rPr>
        <w:lastRenderedPageBreak/>
        <w:t>i</w:t>
      </w:r>
      <w:r w:rsidR="00AA5327">
        <w:rPr>
          <w:rFonts w:ascii="Times New Roman" w:hAnsi="Times New Roman" w:cs="Times New Roman"/>
          <w:sz w:val="24"/>
          <w:szCs w:val="24"/>
        </w:rPr>
        <w:t>t is doubtful that a description that says “</w:t>
      </w:r>
      <w:r w:rsidR="00AA5327" w:rsidRPr="002755A2">
        <w:rPr>
          <w:rFonts w:ascii="Times New Roman" w:hAnsi="Times New Roman" w:cs="Times New Roman"/>
          <w:i/>
          <w:sz w:val="24"/>
          <w:szCs w:val="24"/>
        </w:rPr>
        <w:t>Harare Township</w:t>
      </w:r>
      <w:r w:rsidR="00AA5327">
        <w:rPr>
          <w:rFonts w:ascii="Times New Roman" w:hAnsi="Times New Roman" w:cs="Times New Roman"/>
          <w:sz w:val="24"/>
          <w:szCs w:val="24"/>
        </w:rPr>
        <w:t>”, instead of “</w:t>
      </w:r>
      <w:r w:rsidR="00AA5327" w:rsidRPr="002755A2">
        <w:rPr>
          <w:rFonts w:ascii="Times New Roman" w:hAnsi="Times New Roman" w:cs="Times New Roman"/>
          <w:i/>
          <w:sz w:val="24"/>
          <w:szCs w:val="24"/>
        </w:rPr>
        <w:t>Salisbury Township</w:t>
      </w:r>
      <w:r w:rsidR="00AA5327">
        <w:rPr>
          <w:rFonts w:ascii="Times New Roman" w:hAnsi="Times New Roman" w:cs="Times New Roman"/>
          <w:sz w:val="24"/>
          <w:szCs w:val="24"/>
        </w:rPr>
        <w:t>”, will be found to be 180</w:t>
      </w:r>
      <w:r w:rsidR="00AA5327" w:rsidRPr="00AA5327">
        <w:rPr>
          <w:rFonts w:ascii="Times New Roman" w:hAnsi="Times New Roman" w:cs="Times New Roman"/>
          <w:sz w:val="24"/>
          <w:szCs w:val="24"/>
          <w:vertAlign w:val="superscript"/>
        </w:rPr>
        <w:t>0</w:t>
      </w:r>
      <w:r w:rsidR="00AA5327">
        <w:rPr>
          <w:rFonts w:ascii="Times New Roman" w:hAnsi="Times New Roman" w:cs="Times New Roman"/>
          <w:sz w:val="24"/>
          <w:szCs w:val="24"/>
        </w:rPr>
        <w:t xml:space="preserve"> off</w:t>
      </w:r>
      <w:r w:rsidR="002755A2">
        <w:rPr>
          <w:rFonts w:ascii="Times New Roman" w:hAnsi="Times New Roman" w:cs="Times New Roman"/>
          <w:sz w:val="24"/>
          <w:szCs w:val="24"/>
        </w:rPr>
        <w:t xml:space="preserve"> the mark</w:t>
      </w:r>
      <w:r w:rsidR="00AA5327">
        <w:rPr>
          <w:rFonts w:ascii="Times New Roman" w:hAnsi="Times New Roman" w:cs="Times New Roman"/>
          <w:sz w:val="24"/>
          <w:szCs w:val="24"/>
        </w:rPr>
        <w:t>. Furthermore, it is doubtful that on the papers currently on record, a conclusion will be reached that there was non</w:t>
      </w:r>
      <w:r w:rsidR="002755A2">
        <w:rPr>
          <w:rFonts w:ascii="Times New Roman" w:hAnsi="Times New Roman" w:cs="Times New Roman"/>
          <w:sz w:val="24"/>
          <w:szCs w:val="24"/>
        </w:rPr>
        <w:t>-</w:t>
      </w:r>
      <w:r w:rsidR="00AA5327">
        <w:rPr>
          <w:rFonts w:ascii="Times New Roman" w:hAnsi="Times New Roman" w:cs="Times New Roman"/>
          <w:sz w:val="24"/>
          <w:szCs w:val="24"/>
        </w:rPr>
        <w:t xml:space="preserve">compliance with the pre-disposal obligations </w:t>
      </w:r>
      <w:r w:rsidR="00712735">
        <w:rPr>
          <w:rFonts w:ascii="Times New Roman" w:hAnsi="Times New Roman" w:cs="Times New Roman"/>
          <w:sz w:val="24"/>
          <w:szCs w:val="24"/>
        </w:rPr>
        <w:t xml:space="preserve">in respect </w:t>
      </w:r>
      <w:r w:rsidR="00AA5327">
        <w:rPr>
          <w:rFonts w:ascii="Times New Roman" w:hAnsi="Times New Roman" w:cs="Times New Roman"/>
          <w:sz w:val="24"/>
          <w:szCs w:val="24"/>
        </w:rPr>
        <w:t>of urban council land as set out in s 152 of the Urban Councils Act.</w:t>
      </w:r>
      <w:r w:rsidR="002755A2">
        <w:rPr>
          <w:rFonts w:ascii="Times New Roman" w:hAnsi="Times New Roman" w:cs="Times New Roman"/>
          <w:sz w:val="24"/>
          <w:szCs w:val="24"/>
        </w:rPr>
        <w:t xml:space="preserve"> Still further, the reason why the applicants lodged no objection timeously when the property was advertised for sale, shall probably weigh heavily against them. </w:t>
      </w:r>
      <w:r w:rsidR="00AA5327">
        <w:rPr>
          <w:rFonts w:ascii="Times New Roman" w:hAnsi="Times New Roman" w:cs="Times New Roman"/>
          <w:sz w:val="24"/>
          <w:szCs w:val="24"/>
        </w:rPr>
        <w:t xml:space="preserve">  </w:t>
      </w:r>
      <w:r w:rsidR="00711831">
        <w:rPr>
          <w:rFonts w:ascii="Times New Roman" w:hAnsi="Times New Roman" w:cs="Times New Roman"/>
          <w:sz w:val="24"/>
          <w:szCs w:val="24"/>
        </w:rPr>
        <w:t xml:space="preserve">  </w:t>
      </w:r>
    </w:p>
    <w:p w14:paraId="48BBE662" w14:textId="6A771E52" w:rsidR="00AA5327" w:rsidRDefault="002755A2" w:rsidP="000D702B">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AA5327">
        <w:rPr>
          <w:rFonts w:ascii="Times New Roman" w:hAnsi="Times New Roman" w:cs="Times New Roman"/>
          <w:sz w:val="24"/>
          <w:szCs w:val="24"/>
        </w:rPr>
        <w:t>]</w:t>
      </w:r>
      <w:r w:rsidR="00AA5327">
        <w:rPr>
          <w:rFonts w:ascii="Times New Roman" w:hAnsi="Times New Roman" w:cs="Times New Roman"/>
          <w:sz w:val="24"/>
          <w:szCs w:val="24"/>
        </w:rPr>
        <w:tab/>
        <w:t>I</w:t>
      </w:r>
      <w:r>
        <w:rPr>
          <w:rFonts w:ascii="Times New Roman" w:hAnsi="Times New Roman" w:cs="Times New Roman"/>
          <w:sz w:val="24"/>
          <w:szCs w:val="24"/>
        </w:rPr>
        <w:t>t is upon a consideration of</w:t>
      </w:r>
      <w:r w:rsidR="00AA5327">
        <w:rPr>
          <w:rFonts w:ascii="Times New Roman" w:hAnsi="Times New Roman" w:cs="Times New Roman"/>
          <w:sz w:val="24"/>
          <w:szCs w:val="24"/>
        </w:rPr>
        <w:t xml:space="preserve"> the </w:t>
      </w:r>
      <w:r>
        <w:rPr>
          <w:rFonts w:ascii="Times New Roman" w:hAnsi="Times New Roman" w:cs="Times New Roman"/>
          <w:sz w:val="24"/>
          <w:szCs w:val="24"/>
        </w:rPr>
        <w:t xml:space="preserve">more </w:t>
      </w:r>
      <w:r w:rsidR="00AA5327">
        <w:rPr>
          <w:rFonts w:ascii="Times New Roman" w:hAnsi="Times New Roman" w:cs="Times New Roman"/>
          <w:sz w:val="24"/>
          <w:szCs w:val="24"/>
        </w:rPr>
        <w:t>relevant factors for an interim interdict that I have come to the conclusion that the</w:t>
      </w:r>
      <w:r>
        <w:rPr>
          <w:rFonts w:ascii="Times New Roman" w:hAnsi="Times New Roman" w:cs="Times New Roman"/>
          <w:sz w:val="24"/>
          <w:szCs w:val="24"/>
        </w:rPr>
        <w:t xml:space="preserve"> present application </w:t>
      </w:r>
      <w:r w:rsidR="00AA5327">
        <w:rPr>
          <w:rFonts w:ascii="Times New Roman" w:hAnsi="Times New Roman" w:cs="Times New Roman"/>
          <w:sz w:val="24"/>
          <w:szCs w:val="24"/>
        </w:rPr>
        <w:t xml:space="preserve">cannot succeed. </w:t>
      </w:r>
      <w:r>
        <w:rPr>
          <w:rFonts w:ascii="Times New Roman" w:hAnsi="Times New Roman" w:cs="Times New Roman"/>
          <w:sz w:val="24"/>
          <w:szCs w:val="24"/>
        </w:rPr>
        <w:t>Accordingly</w:t>
      </w:r>
      <w:r w:rsidR="00694C71">
        <w:rPr>
          <w:rFonts w:ascii="Times New Roman" w:hAnsi="Times New Roman" w:cs="Times New Roman"/>
          <w:sz w:val="24"/>
          <w:szCs w:val="24"/>
        </w:rPr>
        <w:t>, it is hereby dismissed with costs.</w:t>
      </w:r>
    </w:p>
    <w:p w14:paraId="62EFD605" w14:textId="77777777" w:rsidR="00694C71" w:rsidRDefault="00694C71" w:rsidP="00C82D87">
      <w:pPr>
        <w:spacing w:after="0" w:line="360" w:lineRule="auto"/>
        <w:ind w:firstLine="720"/>
        <w:jc w:val="right"/>
        <w:rPr>
          <w:rFonts w:ascii="Times New Roman" w:hAnsi="Times New Roman" w:cs="Times New Roman"/>
          <w:sz w:val="24"/>
          <w:szCs w:val="24"/>
        </w:rPr>
      </w:pPr>
    </w:p>
    <w:p w14:paraId="488F63A8" w14:textId="25F26A8A" w:rsidR="00C82D87" w:rsidRDefault="00C61EBA" w:rsidP="00C82D8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055DE6">
        <w:rPr>
          <w:rFonts w:ascii="Times New Roman" w:hAnsi="Times New Roman" w:cs="Times New Roman"/>
          <w:sz w:val="24"/>
          <w:szCs w:val="24"/>
        </w:rPr>
        <w:t>1 August</w:t>
      </w:r>
      <w:r w:rsidR="00C82D87">
        <w:rPr>
          <w:rFonts w:ascii="Times New Roman" w:hAnsi="Times New Roman" w:cs="Times New Roman"/>
          <w:sz w:val="24"/>
          <w:szCs w:val="24"/>
        </w:rPr>
        <w:t xml:space="preserve"> 202</w:t>
      </w:r>
      <w:r>
        <w:rPr>
          <w:rFonts w:ascii="Times New Roman" w:hAnsi="Times New Roman" w:cs="Times New Roman"/>
          <w:sz w:val="24"/>
          <w:szCs w:val="24"/>
        </w:rPr>
        <w:t>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577E8D38" w14:textId="34E9F45B" w:rsidR="00C82D87" w:rsidRPr="00A90BAC" w:rsidRDefault="00055DE6"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applicant</w:t>
      </w:r>
    </w:p>
    <w:p w14:paraId="2D3A12EF" w14:textId="32B9A06E" w:rsidR="00ED7289" w:rsidRDefault="00055DE6" w:rsidP="005D69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Manase &amp; Manase</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 xml:space="preserve">legal practitioners for </w:t>
      </w:r>
      <w:r w:rsidR="00C82D87">
        <w:rPr>
          <w:rFonts w:ascii="Times New Roman" w:hAnsi="Times New Roman" w:cs="Times New Roman"/>
          <w:sz w:val="24"/>
          <w:szCs w:val="24"/>
        </w:rPr>
        <w:t xml:space="preserve">the </w:t>
      </w:r>
      <w:r w:rsidR="00A10E7A">
        <w:rPr>
          <w:rFonts w:ascii="Times New Roman" w:hAnsi="Times New Roman" w:cs="Times New Roman"/>
          <w:sz w:val="24"/>
          <w:szCs w:val="24"/>
        </w:rPr>
        <w:t>first</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respondent</w:t>
      </w:r>
    </w:p>
    <w:p w14:paraId="096AF811" w14:textId="56757AAE" w:rsidR="00046637" w:rsidRPr="00DD57AE" w:rsidRDefault="00055DE6" w:rsidP="00ED7289">
      <w:pPr>
        <w:spacing w:line="360" w:lineRule="auto"/>
        <w:jc w:val="both"/>
        <w:rPr>
          <w:rFonts w:ascii="Times New Roman" w:hAnsi="Times New Roman" w:cs="Times New Roman"/>
          <w:sz w:val="24"/>
          <w:szCs w:val="24"/>
        </w:rPr>
      </w:pPr>
      <w:r>
        <w:rPr>
          <w:rFonts w:ascii="Times New Roman" w:hAnsi="Times New Roman" w:cs="Times New Roman"/>
          <w:i/>
          <w:iCs/>
          <w:sz w:val="24"/>
          <w:szCs w:val="24"/>
        </w:rPr>
        <w:t>Gambe Law Group</w:t>
      </w:r>
      <w:r w:rsidR="00CB0365">
        <w:rPr>
          <w:rFonts w:ascii="Times New Roman" w:hAnsi="Times New Roman" w:cs="Times New Roman"/>
          <w:sz w:val="24"/>
          <w:szCs w:val="24"/>
        </w:rPr>
        <w:t xml:space="preserve">, legal practitioners for the </w:t>
      </w:r>
      <w:r w:rsidR="00C543A1">
        <w:rPr>
          <w:rFonts w:ascii="Times New Roman" w:hAnsi="Times New Roman" w:cs="Times New Roman"/>
          <w:sz w:val="24"/>
          <w:szCs w:val="24"/>
        </w:rPr>
        <w:t>second</w:t>
      </w:r>
      <w:r w:rsidR="00CB0365">
        <w:rPr>
          <w:rFonts w:ascii="Times New Roman" w:hAnsi="Times New Roman" w:cs="Times New Roman"/>
          <w:sz w:val="24"/>
          <w:szCs w:val="24"/>
        </w:rPr>
        <w:t xml:space="preserve"> respondent</w:t>
      </w: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CDC20" w14:textId="77777777" w:rsidR="002D2396" w:rsidRDefault="002D2396" w:rsidP="00EA00E7">
      <w:pPr>
        <w:spacing w:after="0" w:line="240" w:lineRule="auto"/>
      </w:pPr>
      <w:r>
        <w:separator/>
      </w:r>
    </w:p>
  </w:endnote>
  <w:endnote w:type="continuationSeparator" w:id="0">
    <w:p w14:paraId="5D89C8DE" w14:textId="77777777" w:rsidR="002D2396" w:rsidRDefault="002D2396"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973D31" w:rsidRDefault="00973D31">
        <w:pPr>
          <w:pStyle w:val="Footer"/>
          <w:jc w:val="center"/>
        </w:pPr>
        <w:r>
          <w:t>Towards e-justice</w:t>
        </w:r>
      </w:p>
    </w:sdtContent>
  </w:sdt>
  <w:p w14:paraId="5115B96B" w14:textId="77777777" w:rsidR="00973D31" w:rsidRPr="00962FBF" w:rsidRDefault="00973D31">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C5F21" w14:textId="77777777" w:rsidR="002D2396" w:rsidRDefault="002D2396" w:rsidP="00EA00E7">
      <w:pPr>
        <w:spacing w:after="0" w:line="240" w:lineRule="auto"/>
      </w:pPr>
      <w:r>
        <w:separator/>
      </w:r>
    </w:p>
  </w:footnote>
  <w:footnote w:type="continuationSeparator" w:id="0">
    <w:p w14:paraId="7F2B1E75" w14:textId="77777777" w:rsidR="002D2396" w:rsidRDefault="002D2396"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424BDB8E" w:rsidR="00973D31" w:rsidRDefault="00973D31">
        <w:pPr>
          <w:pStyle w:val="Header"/>
          <w:jc w:val="right"/>
          <w:rPr>
            <w:noProof/>
          </w:rPr>
        </w:pPr>
        <w:r>
          <w:fldChar w:fldCharType="begin"/>
        </w:r>
        <w:r>
          <w:instrText xml:space="preserve"> PAGE   \* MERGEFORMAT </w:instrText>
        </w:r>
        <w:r>
          <w:fldChar w:fldCharType="separate"/>
        </w:r>
        <w:r w:rsidR="00384C83">
          <w:rPr>
            <w:noProof/>
          </w:rPr>
          <w:t>1</w:t>
        </w:r>
        <w:r>
          <w:rPr>
            <w:noProof/>
          </w:rPr>
          <w:fldChar w:fldCharType="end"/>
        </w:r>
      </w:p>
      <w:p w14:paraId="38807DC0" w14:textId="77777777" w:rsidR="00973D31" w:rsidRDefault="002D2396" w:rsidP="00804777">
        <w:pPr>
          <w:pStyle w:val="Header"/>
          <w:jc w:val="right"/>
          <w:rPr>
            <w:noProof/>
          </w:rPr>
        </w:pPr>
      </w:p>
    </w:sdtContent>
  </w:sdt>
  <w:p w14:paraId="2052B5BA" w14:textId="098D429F" w:rsidR="00973D31" w:rsidRDefault="00973D31" w:rsidP="00D86AE7">
    <w:pPr>
      <w:pStyle w:val="Header"/>
      <w:rPr>
        <w:noProof/>
      </w:rPr>
    </w:pPr>
    <w:r>
      <w:rPr>
        <w:noProof/>
      </w:rPr>
      <w:tab/>
    </w:r>
    <w:r w:rsidR="00214FF7">
      <w:rPr>
        <w:noProof/>
      </w:rPr>
      <w:t xml:space="preserve">Diamond Bird Services &amp; Anor v </w:t>
    </w:r>
    <w:r w:rsidR="008B45C3">
      <w:rPr>
        <w:noProof/>
      </w:rPr>
      <w:t>Massbreed Investments</w:t>
    </w:r>
    <w:r w:rsidR="00214FF7">
      <w:rPr>
        <w:noProof/>
      </w:rPr>
      <w:t xml:space="preserve"> &amp; Anor</w:t>
    </w:r>
    <w:r>
      <w:rPr>
        <w:noProof/>
      </w:rPr>
      <w:t xml:space="preserve"> </w:t>
    </w:r>
    <w:r>
      <w:rPr>
        <w:noProof/>
      </w:rPr>
      <w:tab/>
    </w:r>
    <w:r w:rsidRPr="00804777">
      <w:rPr>
        <w:noProof/>
      </w:rPr>
      <w:tab/>
    </w:r>
    <w:r w:rsidRPr="00804777">
      <w:rPr>
        <w:noProof/>
      </w:rPr>
      <w:tab/>
    </w:r>
    <w:r w:rsidR="007A0889">
      <w:rPr>
        <w:noProof/>
      </w:rPr>
      <w:tab/>
      <w:t>HH 413</w:t>
    </w:r>
    <w:r>
      <w:rPr>
        <w:noProof/>
      </w:rPr>
      <w:t>-21</w:t>
    </w:r>
  </w:p>
  <w:p w14:paraId="3909A3E0" w14:textId="6793B4F2" w:rsidR="00973D31" w:rsidRDefault="00973D31" w:rsidP="00D86AE7">
    <w:pPr>
      <w:pStyle w:val="Header"/>
      <w:rPr>
        <w:noProof/>
      </w:rPr>
    </w:pPr>
    <w:r>
      <w:rPr>
        <w:noProof/>
      </w:rPr>
      <w:tab/>
    </w:r>
    <w:r>
      <w:rPr>
        <w:noProof/>
      </w:rPr>
      <w:tab/>
      <w:t xml:space="preserve">HC </w:t>
    </w:r>
    <w:r w:rsidR="00214FF7">
      <w:rPr>
        <w:noProof/>
      </w:rPr>
      <w:t>4045</w:t>
    </w:r>
    <w:r>
      <w:rPr>
        <w:noProof/>
      </w:rPr>
      <w:t>/21</w:t>
    </w:r>
  </w:p>
  <w:p w14:paraId="7E2CF864" w14:textId="79375A9B" w:rsidR="00973D31" w:rsidRDefault="00973D31" w:rsidP="00804777">
    <w:pPr>
      <w:pStyle w:val="Header"/>
    </w:pPr>
    <w:r>
      <w:tab/>
    </w:r>
    <w:r>
      <w:tab/>
      <w:t xml:space="preserve">Ref Case No HC </w:t>
    </w:r>
    <w:r w:rsidR="00214FF7">
      <w:t>30</w:t>
    </w:r>
    <w:r>
      <w:t>7</w:t>
    </w:r>
    <w:r w:rsidR="00214FF7">
      <w:t>2</w:t>
    </w:r>
    <w:r>
      <w:t>/20</w:t>
    </w:r>
  </w:p>
  <w:p w14:paraId="1415D76C" w14:textId="77777777" w:rsidR="00973D31" w:rsidRPr="00804777" w:rsidRDefault="00973D31"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66538C1"/>
    <w:multiLevelType w:val="hybridMultilevel"/>
    <w:tmpl w:val="2834C9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9"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15:restartNumberingAfterBreak="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91D4B54"/>
    <w:multiLevelType w:val="hybridMultilevel"/>
    <w:tmpl w:val="201AE33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74220789"/>
    <w:multiLevelType w:val="hybridMultilevel"/>
    <w:tmpl w:val="37A2B44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cs="Wingdings" w:hint="default"/>
      </w:rPr>
    </w:lvl>
    <w:lvl w:ilvl="3" w:tplc="30090001" w:tentative="1">
      <w:start w:val="1"/>
      <w:numFmt w:val="bullet"/>
      <w:lvlText w:val=""/>
      <w:lvlJc w:val="left"/>
      <w:pPr>
        <w:ind w:left="2880" w:hanging="360"/>
      </w:pPr>
      <w:rPr>
        <w:rFonts w:ascii="Symbol" w:hAnsi="Symbol" w:cs="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cs="Wingdings" w:hint="default"/>
      </w:rPr>
    </w:lvl>
    <w:lvl w:ilvl="6" w:tplc="30090001" w:tentative="1">
      <w:start w:val="1"/>
      <w:numFmt w:val="bullet"/>
      <w:lvlText w:val=""/>
      <w:lvlJc w:val="left"/>
      <w:pPr>
        <w:ind w:left="5040" w:hanging="360"/>
      </w:pPr>
      <w:rPr>
        <w:rFonts w:ascii="Symbol" w:hAnsi="Symbol" w:cs="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2"/>
  </w:num>
  <w:num w:numId="5">
    <w:abstractNumId w:val="0"/>
  </w:num>
  <w:num w:numId="6">
    <w:abstractNumId w:val="9"/>
  </w:num>
  <w:num w:numId="7">
    <w:abstractNumId w:val="24"/>
  </w:num>
  <w:num w:numId="8">
    <w:abstractNumId w:val="19"/>
  </w:num>
  <w:num w:numId="9">
    <w:abstractNumId w:val="16"/>
  </w:num>
  <w:num w:numId="10">
    <w:abstractNumId w:val="31"/>
  </w:num>
  <w:num w:numId="11">
    <w:abstractNumId w:val="26"/>
  </w:num>
  <w:num w:numId="12">
    <w:abstractNumId w:val="6"/>
  </w:num>
  <w:num w:numId="13">
    <w:abstractNumId w:val="34"/>
  </w:num>
  <w:num w:numId="14">
    <w:abstractNumId w:val="22"/>
  </w:num>
  <w:num w:numId="15">
    <w:abstractNumId w:val="27"/>
  </w:num>
  <w:num w:numId="16">
    <w:abstractNumId w:val="14"/>
  </w:num>
  <w:num w:numId="17">
    <w:abstractNumId w:val="13"/>
  </w:num>
  <w:num w:numId="18">
    <w:abstractNumId w:val="17"/>
  </w:num>
  <w:num w:numId="19">
    <w:abstractNumId w:val="33"/>
  </w:num>
  <w:num w:numId="20">
    <w:abstractNumId w:val="3"/>
  </w:num>
  <w:num w:numId="21">
    <w:abstractNumId w:val="25"/>
  </w:num>
  <w:num w:numId="22">
    <w:abstractNumId w:val="29"/>
  </w:num>
  <w:num w:numId="23">
    <w:abstractNumId w:val="18"/>
  </w:num>
  <w:num w:numId="24">
    <w:abstractNumId w:val="20"/>
  </w:num>
  <w:num w:numId="25">
    <w:abstractNumId w:val="4"/>
  </w:num>
  <w:num w:numId="26">
    <w:abstractNumId w:val="15"/>
  </w:num>
  <w:num w:numId="27">
    <w:abstractNumId w:val="1"/>
  </w:num>
  <w:num w:numId="28">
    <w:abstractNumId w:val="30"/>
  </w:num>
  <w:num w:numId="29">
    <w:abstractNumId w:val="7"/>
  </w:num>
  <w:num w:numId="30">
    <w:abstractNumId w:val="23"/>
  </w:num>
  <w:num w:numId="31">
    <w:abstractNumId w:val="11"/>
  </w:num>
  <w:num w:numId="32">
    <w:abstractNumId w:val="21"/>
  </w:num>
  <w:num w:numId="33">
    <w:abstractNumId w:val="32"/>
  </w:num>
  <w:num w:numId="34">
    <w:abstractNumId w:val="10"/>
  </w:num>
  <w:num w:numId="35">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3E25"/>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7A"/>
    <w:rsid w:val="000219C1"/>
    <w:rsid w:val="00021DCC"/>
    <w:rsid w:val="000224D6"/>
    <w:rsid w:val="00022BD9"/>
    <w:rsid w:val="000241A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CD"/>
    <w:rsid w:val="00042D9C"/>
    <w:rsid w:val="00043C17"/>
    <w:rsid w:val="00043CB4"/>
    <w:rsid w:val="000446F5"/>
    <w:rsid w:val="0004480B"/>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2AA2"/>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5DE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6EC"/>
    <w:rsid w:val="00065B56"/>
    <w:rsid w:val="00065E13"/>
    <w:rsid w:val="00066F49"/>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6C94"/>
    <w:rsid w:val="000772DC"/>
    <w:rsid w:val="00077D30"/>
    <w:rsid w:val="00077E32"/>
    <w:rsid w:val="00080A8E"/>
    <w:rsid w:val="00081281"/>
    <w:rsid w:val="00081825"/>
    <w:rsid w:val="00081B4E"/>
    <w:rsid w:val="00081C7F"/>
    <w:rsid w:val="00081D2D"/>
    <w:rsid w:val="00081D71"/>
    <w:rsid w:val="00081F93"/>
    <w:rsid w:val="00082372"/>
    <w:rsid w:val="00083812"/>
    <w:rsid w:val="00083C1E"/>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442"/>
    <w:rsid w:val="000937E3"/>
    <w:rsid w:val="00093EF1"/>
    <w:rsid w:val="00093FB6"/>
    <w:rsid w:val="00093FE4"/>
    <w:rsid w:val="000947C2"/>
    <w:rsid w:val="00094809"/>
    <w:rsid w:val="00094A67"/>
    <w:rsid w:val="00094B98"/>
    <w:rsid w:val="00095363"/>
    <w:rsid w:val="0009542C"/>
    <w:rsid w:val="000959E6"/>
    <w:rsid w:val="00095A5A"/>
    <w:rsid w:val="00095C91"/>
    <w:rsid w:val="000960A7"/>
    <w:rsid w:val="00096A4F"/>
    <w:rsid w:val="00096BD6"/>
    <w:rsid w:val="00097857"/>
    <w:rsid w:val="00097BE9"/>
    <w:rsid w:val="00097E3B"/>
    <w:rsid w:val="00097E5D"/>
    <w:rsid w:val="000A043F"/>
    <w:rsid w:val="000A0835"/>
    <w:rsid w:val="000A20B2"/>
    <w:rsid w:val="000A2397"/>
    <w:rsid w:val="000A254B"/>
    <w:rsid w:val="000A2596"/>
    <w:rsid w:val="000A287B"/>
    <w:rsid w:val="000A2941"/>
    <w:rsid w:val="000A29A6"/>
    <w:rsid w:val="000A2A65"/>
    <w:rsid w:val="000A34E6"/>
    <w:rsid w:val="000A37AB"/>
    <w:rsid w:val="000A3AC4"/>
    <w:rsid w:val="000A3FED"/>
    <w:rsid w:val="000A4968"/>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0A5"/>
    <w:rsid w:val="000B210B"/>
    <w:rsid w:val="000B220D"/>
    <w:rsid w:val="000B26E3"/>
    <w:rsid w:val="000B2E47"/>
    <w:rsid w:val="000B3682"/>
    <w:rsid w:val="000B3898"/>
    <w:rsid w:val="000B3DBE"/>
    <w:rsid w:val="000B43D9"/>
    <w:rsid w:val="000B4872"/>
    <w:rsid w:val="000B4AA5"/>
    <w:rsid w:val="000B4FE1"/>
    <w:rsid w:val="000B52EE"/>
    <w:rsid w:val="000B594C"/>
    <w:rsid w:val="000B5C8E"/>
    <w:rsid w:val="000B6146"/>
    <w:rsid w:val="000B65A3"/>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F9D"/>
    <w:rsid w:val="000C6168"/>
    <w:rsid w:val="000C61E1"/>
    <w:rsid w:val="000C6420"/>
    <w:rsid w:val="000C64A0"/>
    <w:rsid w:val="000C6911"/>
    <w:rsid w:val="000C69ED"/>
    <w:rsid w:val="000C7BC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02B"/>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467A"/>
    <w:rsid w:val="000F495C"/>
    <w:rsid w:val="000F4987"/>
    <w:rsid w:val="000F4AF1"/>
    <w:rsid w:val="000F53BB"/>
    <w:rsid w:val="000F5605"/>
    <w:rsid w:val="000F65F4"/>
    <w:rsid w:val="000F661E"/>
    <w:rsid w:val="000F691E"/>
    <w:rsid w:val="000F69AA"/>
    <w:rsid w:val="000F763C"/>
    <w:rsid w:val="000F7663"/>
    <w:rsid w:val="000F774D"/>
    <w:rsid w:val="000F7D2F"/>
    <w:rsid w:val="000F7EFC"/>
    <w:rsid w:val="00100266"/>
    <w:rsid w:val="001007F6"/>
    <w:rsid w:val="00100BEF"/>
    <w:rsid w:val="0010184D"/>
    <w:rsid w:val="00101F09"/>
    <w:rsid w:val="001021B8"/>
    <w:rsid w:val="00102A33"/>
    <w:rsid w:val="00102AD7"/>
    <w:rsid w:val="00102FDE"/>
    <w:rsid w:val="00103013"/>
    <w:rsid w:val="00103351"/>
    <w:rsid w:val="00103A7C"/>
    <w:rsid w:val="00104AA1"/>
    <w:rsid w:val="001050DF"/>
    <w:rsid w:val="001052A3"/>
    <w:rsid w:val="00105913"/>
    <w:rsid w:val="00105F5E"/>
    <w:rsid w:val="00106727"/>
    <w:rsid w:val="00107132"/>
    <w:rsid w:val="0010720D"/>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612E"/>
    <w:rsid w:val="00127135"/>
    <w:rsid w:val="0012765B"/>
    <w:rsid w:val="0013014D"/>
    <w:rsid w:val="001309D4"/>
    <w:rsid w:val="00131F03"/>
    <w:rsid w:val="001323FB"/>
    <w:rsid w:val="00132705"/>
    <w:rsid w:val="00132BFC"/>
    <w:rsid w:val="00133A93"/>
    <w:rsid w:val="00133D94"/>
    <w:rsid w:val="00134154"/>
    <w:rsid w:val="00134427"/>
    <w:rsid w:val="001344F9"/>
    <w:rsid w:val="00134746"/>
    <w:rsid w:val="001347E8"/>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4E7"/>
    <w:rsid w:val="0015065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FD8"/>
    <w:rsid w:val="0015786E"/>
    <w:rsid w:val="001579B8"/>
    <w:rsid w:val="0016002F"/>
    <w:rsid w:val="001600E3"/>
    <w:rsid w:val="001606FE"/>
    <w:rsid w:val="00160D9A"/>
    <w:rsid w:val="00160F0A"/>
    <w:rsid w:val="00161353"/>
    <w:rsid w:val="00161657"/>
    <w:rsid w:val="00161876"/>
    <w:rsid w:val="00161A3E"/>
    <w:rsid w:val="00161AC6"/>
    <w:rsid w:val="00162798"/>
    <w:rsid w:val="00162B1A"/>
    <w:rsid w:val="00163B8B"/>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423"/>
    <w:rsid w:val="001807C6"/>
    <w:rsid w:val="00180C88"/>
    <w:rsid w:val="00181B8D"/>
    <w:rsid w:val="001820D4"/>
    <w:rsid w:val="001828E8"/>
    <w:rsid w:val="00182AD1"/>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82E"/>
    <w:rsid w:val="00187A75"/>
    <w:rsid w:val="00187EBF"/>
    <w:rsid w:val="00190418"/>
    <w:rsid w:val="00192192"/>
    <w:rsid w:val="00192469"/>
    <w:rsid w:val="0019274E"/>
    <w:rsid w:val="00192A2A"/>
    <w:rsid w:val="00192B2C"/>
    <w:rsid w:val="00192E14"/>
    <w:rsid w:val="001937BC"/>
    <w:rsid w:val="00194215"/>
    <w:rsid w:val="0019457E"/>
    <w:rsid w:val="00195094"/>
    <w:rsid w:val="001952A8"/>
    <w:rsid w:val="001952B5"/>
    <w:rsid w:val="001953F5"/>
    <w:rsid w:val="001977B3"/>
    <w:rsid w:val="00197BAD"/>
    <w:rsid w:val="001A0165"/>
    <w:rsid w:val="001A01AD"/>
    <w:rsid w:val="001A01F4"/>
    <w:rsid w:val="001A0570"/>
    <w:rsid w:val="001A0E82"/>
    <w:rsid w:val="001A0EFE"/>
    <w:rsid w:val="001A14C6"/>
    <w:rsid w:val="001A175F"/>
    <w:rsid w:val="001A2B31"/>
    <w:rsid w:val="001A3175"/>
    <w:rsid w:val="001A345B"/>
    <w:rsid w:val="001A3F14"/>
    <w:rsid w:val="001A4532"/>
    <w:rsid w:val="001A4B38"/>
    <w:rsid w:val="001A4E8E"/>
    <w:rsid w:val="001A5A96"/>
    <w:rsid w:val="001A5EAB"/>
    <w:rsid w:val="001A65BE"/>
    <w:rsid w:val="001A676D"/>
    <w:rsid w:val="001A6FC8"/>
    <w:rsid w:val="001A78EE"/>
    <w:rsid w:val="001A7EBF"/>
    <w:rsid w:val="001B0364"/>
    <w:rsid w:val="001B0F1D"/>
    <w:rsid w:val="001B0F58"/>
    <w:rsid w:val="001B1CD0"/>
    <w:rsid w:val="001B1FE0"/>
    <w:rsid w:val="001B2227"/>
    <w:rsid w:val="001B43AD"/>
    <w:rsid w:val="001B4518"/>
    <w:rsid w:val="001B5023"/>
    <w:rsid w:val="001B5084"/>
    <w:rsid w:val="001B5500"/>
    <w:rsid w:val="001B5BE7"/>
    <w:rsid w:val="001B5FEA"/>
    <w:rsid w:val="001B603D"/>
    <w:rsid w:val="001B63B0"/>
    <w:rsid w:val="001B64BB"/>
    <w:rsid w:val="001B6C85"/>
    <w:rsid w:val="001B6FB5"/>
    <w:rsid w:val="001B7313"/>
    <w:rsid w:val="001B76E5"/>
    <w:rsid w:val="001B76F7"/>
    <w:rsid w:val="001B78B2"/>
    <w:rsid w:val="001B7F33"/>
    <w:rsid w:val="001C0081"/>
    <w:rsid w:val="001C151F"/>
    <w:rsid w:val="001C1575"/>
    <w:rsid w:val="001C1900"/>
    <w:rsid w:val="001C2084"/>
    <w:rsid w:val="001C2792"/>
    <w:rsid w:val="001C34E1"/>
    <w:rsid w:val="001C3CA9"/>
    <w:rsid w:val="001C3EBE"/>
    <w:rsid w:val="001C3ECB"/>
    <w:rsid w:val="001C3FFF"/>
    <w:rsid w:val="001C4E07"/>
    <w:rsid w:val="001C5683"/>
    <w:rsid w:val="001C5D48"/>
    <w:rsid w:val="001C6033"/>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D5"/>
    <w:rsid w:val="001D245C"/>
    <w:rsid w:val="001D2524"/>
    <w:rsid w:val="001D25D4"/>
    <w:rsid w:val="001D2F14"/>
    <w:rsid w:val="001D32C5"/>
    <w:rsid w:val="001D37F6"/>
    <w:rsid w:val="001D39BF"/>
    <w:rsid w:val="001D4765"/>
    <w:rsid w:val="001D4767"/>
    <w:rsid w:val="001D47CA"/>
    <w:rsid w:val="001D50F3"/>
    <w:rsid w:val="001D52F3"/>
    <w:rsid w:val="001D5884"/>
    <w:rsid w:val="001D5BA8"/>
    <w:rsid w:val="001D61F1"/>
    <w:rsid w:val="001D68C0"/>
    <w:rsid w:val="001D6CAD"/>
    <w:rsid w:val="001D77C3"/>
    <w:rsid w:val="001D7CD3"/>
    <w:rsid w:val="001E01E7"/>
    <w:rsid w:val="001E11A9"/>
    <w:rsid w:val="001E18C7"/>
    <w:rsid w:val="001E1A86"/>
    <w:rsid w:val="001E1CD1"/>
    <w:rsid w:val="001E1DA5"/>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05E"/>
    <w:rsid w:val="001F0E2C"/>
    <w:rsid w:val="001F0F1F"/>
    <w:rsid w:val="001F0F3C"/>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16C"/>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100CC"/>
    <w:rsid w:val="00210407"/>
    <w:rsid w:val="0021072C"/>
    <w:rsid w:val="00210CA3"/>
    <w:rsid w:val="002112D9"/>
    <w:rsid w:val="00211EBD"/>
    <w:rsid w:val="00211EE0"/>
    <w:rsid w:val="00212433"/>
    <w:rsid w:val="00212D49"/>
    <w:rsid w:val="002130AD"/>
    <w:rsid w:val="0021317C"/>
    <w:rsid w:val="002134B1"/>
    <w:rsid w:val="00213BDC"/>
    <w:rsid w:val="00214A70"/>
    <w:rsid w:val="00214A7F"/>
    <w:rsid w:val="00214FF7"/>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1B8"/>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9F5"/>
    <w:rsid w:val="00261C51"/>
    <w:rsid w:val="00261CE2"/>
    <w:rsid w:val="00261FAF"/>
    <w:rsid w:val="00262066"/>
    <w:rsid w:val="00262615"/>
    <w:rsid w:val="00262945"/>
    <w:rsid w:val="002629FB"/>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111B"/>
    <w:rsid w:val="0027113C"/>
    <w:rsid w:val="00271812"/>
    <w:rsid w:val="00271B4B"/>
    <w:rsid w:val="00271DA6"/>
    <w:rsid w:val="00272F0C"/>
    <w:rsid w:val="0027340B"/>
    <w:rsid w:val="0027368A"/>
    <w:rsid w:val="00274723"/>
    <w:rsid w:val="00275398"/>
    <w:rsid w:val="002755A2"/>
    <w:rsid w:val="00275A06"/>
    <w:rsid w:val="002761BB"/>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08EC"/>
    <w:rsid w:val="00291701"/>
    <w:rsid w:val="00291F25"/>
    <w:rsid w:val="0029221F"/>
    <w:rsid w:val="00292471"/>
    <w:rsid w:val="00292604"/>
    <w:rsid w:val="0029280C"/>
    <w:rsid w:val="0029302B"/>
    <w:rsid w:val="00293124"/>
    <w:rsid w:val="002936DC"/>
    <w:rsid w:val="002939B1"/>
    <w:rsid w:val="00293B0F"/>
    <w:rsid w:val="00293E3C"/>
    <w:rsid w:val="00293F81"/>
    <w:rsid w:val="00294314"/>
    <w:rsid w:val="002949EB"/>
    <w:rsid w:val="00294A26"/>
    <w:rsid w:val="00295A8C"/>
    <w:rsid w:val="002964F3"/>
    <w:rsid w:val="00296F2C"/>
    <w:rsid w:val="0029752B"/>
    <w:rsid w:val="00297563"/>
    <w:rsid w:val="00297861"/>
    <w:rsid w:val="00297928"/>
    <w:rsid w:val="00297A05"/>
    <w:rsid w:val="002A0B3F"/>
    <w:rsid w:val="002A0B63"/>
    <w:rsid w:val="002A1FD4"/>
    <w:rsid w:val="002A20BA"/>
    <w:rsid w:val="002A24E0"/>
    <w:rsid w:val="002A2796"/>
    <w:rsid w:val="002A2DC8"/>
    <w:rsid w:val="002A2F41"/>
    <w:rsid w:val="002A3421"/>
    <w:rsid w:val="002A3840"/>
    <w:rsid w:val="002A3E81"/>
    <w:rsid w:val="002A50D1"/>
    <w:rsid w:val="002A5256"/>
    <w:rsid w:val="002A5688"/>
    <w:rsid w:val="002A56DF"/>
    <w:rsid w:val="002A56FB"/>
    <w:rsid w:val="002A5EA7"/>
    <w:rsid w:val="002A70F3"/>
    <w:rsid w:val="002A76DE"/>
    <w:rsid w:val="002A7ECB"/>
    <w:rsid w:val="002B0D24"/>
    <w:rsid w:val="002B0DC9"/>
    <w:rsid w:val="002B18F5"/>
    <w:rsid w:val="002B19A7"/>
    <w:rsid w:val="002B1A73"/>
    <w:rsid w:val="002B236B"/>
    <w:rsid w:val="002B298F"/>
    <w:rsid w:val="002B2EC1"/>
    <w:rsid w:val="002B3B0F"/>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34D"/>
    <w:rsid w:val="002D1787"/>
    <w:rsid w:val="002D2396"/>
    <w:rsid w:val="002D24F0"/>
    <w:rsid w:val="002D26D8"/>
    <w:rsid w:val="002D282E"/>
    <w:rsid w:val="002D28BC"/>
    <w:rsid w:val="002D2CEB"/>
    <w:rsid w:val="002D2DF4"/>
    <w:rsid w:val="002D3281"/>
    <w:rsid w:val="002D351D"/>
    <w:rsid w:val="002D3846"/>
    <w:rsid w:val="002D3F49"/>
    <w:rsid w:val="002D3F7B"/>
    <w:rsid w:val="002D4A2D"/>
    <w:rsid w:val="002D4F78"/>
    <w:rsid w:val="002D5C78"/>
    <w:rsid w:val="002D6519"/>
    <w:rsid w:val="002D7842"/>
    <w:rsid w:val="002D7EB8"/>
    <w:rsid w:val="002E0232"/>
    <w:rsid w:val="002E08A6"/>
    <w:rsid w:val="002E0EB4"/>
    <w:rsid w:val="002E1011"/>
    <w:rsid w:val="002E1482"/>
    <w:rsid w:val="002E15B8"/>
    <w:rsid w:val="002E184F"/>
    <w:rsid w:val="002E1A68"/>
    <w:rsid w:val="002E25AC"/>
    <w:rsid w:val="002E2A88"/>
    <w:rsid w:val="002E2CAC"/>
    <w:rsid w:val="002E3E27"/>
    <w:rsid w:val="002E3EDF"/>
    <w:rsid w:val="002E412E"/>
    <w:rsid w:val="002E43A8"/>
    <w:rsid w:val="002E4600"/>
    <w:rsid w:val="002E4829"/>
    <w:rsid w:val="002E6421"/>
    <w:rsid w:val="002E6457"/>
    <w:rsid w:val="002E65AD"/>
    <w:rsid w:val="002E66F3"/>
    <w:rsid w:val="002E6711"/>
    <w:rsid w:val="002E69FC"/>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0AF"/>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C46"/>
    <w:rsid w:val="00324484"/>
    <w:rsid w:val="00324549"/>
    <w:rsid w:val="003245F1"/>
    <w:rsid w:val="00324F2C"/>
    <w:rsid w:val="003259C1"/>
    <w:rsid w:val="003260CA"/>
    <w:rsid w:val="0032637C"/>
    <w:rsid w:val="003263F3"/>
    <w:rsid w:val="0032647C"/>
    <w:rsid w:val="00326756"/>
    <w:rsid w:val="00326911"/>
    <w:rsid w:val="00326C3E"/>
    <w:rsid w:val="00326D49"/>
    <w:rsid w:val="00326DA3"/>
    <w:rsid w:val="0032746F"/>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0AF"/>
    <w:rsid w:val="00337225"/>
    <w:rsid w:val="0033771F"/>
    <w:rsid w:val="003402A0"/>
    <w:rsid w:val="00340384"/>
    <w:rsid w:val="00340530"/>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47F6A"/>
    <w:rsid w:val="003503A7"/>
    <w:rsid w:val="00350614"/>
    <w:rsid w:val="00350B53"/>
    <w:rsid w:val="00350B59"/>
    <w:rsid w:val="00350DC1"/>
    <w:rsid w:val="00350E11"/>
    <w:rsid w:val="003515AC"/>
    <w:rsid w:val="003516BC"/>
    <w:rsid w:val="00351A53"/>
    <w:rsid w:val="00351B38"/>
    <w:rsid w:val="00352555"/>
    <w:rsid w:val="00352A77"/>
    <w:rsid w:val="00352FCE"/>
    <w:rsid w:val="00353235"/>
    <w:rsid w:val="0035392A"/>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3C63"/>
    <w:rsid w:val="003641A8"/>
    <w:rsid w:val="00364E06"/>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3DD"/>
    <w:rsid w:val="00381A49"/>
    <w:rsid w:val="00381A7D"/>
    <w:rsid w:val="00381D7D"/>
    <w:rsid w:val="003822DA"/>
    <w:rsid w:val="003822F7"/>
    <w:rsid w:val="0038288E"/>
    <w:rsid w:val="00382D54"/>
    <w:rsid w:val="00383428"/>
    <w:rsid w:val="003835AD"/>
    <w:rsid w:val="00383607"/>
    <w:rsid w:val="0038397A"/>
    <w:rsid w:val="00383AF2"/>
    <w:rsid w:val="00383D7C"/>
    <w:rsid w:val="00384300"/>
    <w:rsid w:val="0038433A"/>
    <w:rsid w:val="0038446A"/>
    <w:rsid w:val="00384C83"/>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0620"/>
    <w:rsid w:val="0039164E"/>
    <w:rsid w:val="00391B95"/>
    <w:rsid w:val="00391C46"/>
    <w:rsid w:val="00392136"/>
    <w:rsid w:val="003923D4"/>
    <w:rsid w:val="003932B7"/>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265D"/>
    <w:rsid w:val="003A3819"/>
    <w:rsid w:val="003A39D9"/>
    <w:rsid w:val="003A3F5C"/>
    <w:rsid w:val="003A499E"/>
    <w:rsid w:val="003A5406"/>
    <w:rsid w:val="003A58CA"/>
    <w:rsid w:val="003A5D7F"/>
    <w:rsid w:val="003A68A7"/>
    <w:rsid w:val="003A6B41"/>
    <w:rsid w:val="003A706A"/>
    <w:rsid w:val="003A7166"/>
    <w:rsid w:val="003A758F"/>
    <w:rsid w:val="003A769C"/>
    <w:rsid w:val="003A787D"/>
    <w:rsid w:val="003A7B36"/>
    <w:rsid w:val="003B0DC2"/>
    <w:rsid w:val="003B12B9"/>
    <w:rsid w:val="003B1335"/>
    <w:rsid w:val="003B13FB"/>
    <w:rsid w:val="003B25C4"/>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445"/>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17B"/>
    <w:rsid w:val="003D620C"/>
    <w:rsid w:val="003D67BB"/>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1E0"/>
    <w:rsid w:val="003F05EE"/>
    <w:rsid w:val="003F06AA"/>
    <w:rsid w:val="003F1E9B"/>
    <w:rsid w:val="003F28D4"/>
    <w:rsid w:val="003F2D48"/>
    <w:rsid w:val="003F2F32"/>
    <w:rsid w:val="003F379F"/>
    <w:rsid w:val="003F3A8F"/>
    <w:rsid w:val="003F3F9E"/>
    <w:rsid w:val="003F42AF"/>
    <w:rsid w:val="003F43C0"/>
    <w:rsid w:val="003F489F"/>
    <w:rsid w:val="003F4E5C"/>
    <w:rsid w:val="003F5935"/>
    <w:rsid w:val="003F6233"/>
    <w:rsid w:val="003F6537"/>
    <w:rsid w:val="003F668C"/>
    <w:rsid w:val="003F6A06"/>
    <w:rsid w:val="003F714E"/>
    <w:rsid w:val="003F741F"/>
    <w:rsid w:val="003F7965"/>
    <w:rsid w:val="003F7BB7"/>
    <w:rsid w:val="003F7E8A"/>
    <w:rsid w:val="00400787"/>
    <w:rsid w:val="00400AEB"/>
    <w:rsid w:val="00401350"/>
    <w:rsid w:val="004023F2"/>
    <w:rsid w:val="00402838"/>
    <w:rsid w:val="0040335A"/>
    <w:rsid w:val="004038F3"/>
    <w:rsid w:val="0040395A"/>
    <w:rsid w:val="004047D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C55"/>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6AF9"/>
    <w:rsid w:val="00427254"/>
    <w:rsid w:val="0042772E"/>
    <w:rsid w:val="00427B07"/>
    <w:rsid w:val="00427D29"/>
    <w:rsid w:val="00430B59"/>
    <w:rsid w:val="00431E0C"/>
    <w:rsid w:val="00432105"/>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D94"/>
    <w:rsid w:val="00443225"/>
    <w:rsid w:val="00443386"/>
    <w:rsid w:val="0044358B"/>
    <w:rsid w:val="00443B37"/>
    <w:rsid w:val="00443E84"/>
    <w:rsid w:val="0044471F"/>
    <w:rsid w:val="00444773"/>
    <w:rsid w:val="004448BC"/>
    <w:rsid w:val="004453E0"/>
    <w:rsid w:val="00445575"/>
    <w:rsid w:val="00445880"/>
    <w:rsid w:val="00446319"/>
    <w:rsid w:val="00446843"/>
    <w:rsid w:val="00447400"/>
    <w:rsid w:val="00447CE5"/>
    <w:rsid w:val="00450FC1"/>
    <w:rsid w:val="0045232D"/>
    <w:rsid w:val="004523BD"/>
    <w:rsid w:val="00452508"/>
    <w:rsid w:val="00452EAF"/>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23E"/>
    <w:rsid w:val="00480A14"/>
    <w:rsid w:val="00480C9B"/>
    <w:rsid w:val="00480D55"/>
    <w:rsid w:val="00481489"/>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8C8"/>
    <w:rsid w:val="004A1CD2"/>
    <w:rsid w:val="004A2581"/>
    <w:rsid w:val="004A25C3"/>
    <w:rsid w:val="004A2867"/>
    <w:rsid w:val="004A304E"/>
    <w:rsid w:val="004A3E4D"/>
    <w:rsid w:val="004A420E"/>
    <w:rsid w:val="004A4984"/>
    <w:rsid w:val="004A5D53"/>
    <w:rsid w:val="004A5E0D"/>
    <w:rsid w:val="004A692A"/>
    <w:rsid w:val="004A695B"/>
    <w:rsid w:val="004A6A5A"/>
    <w:rsid w:val="004A72AF"/>
    <w:rsid w:val="004A7483"/>
    <w:rsid w:val="004A77B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930"/>
    <w:rsid w:val="004B4B77"/>
    <w:rsid w:val="004B4D4B"/>
    <w:rsid w:val="004B4EE7"/>
    <w:rsid w:val="004B5F0B"/>
    <w:rsid w:val="004B5FAA"/>
    <w:rsid w:val="004B68B2"/>
    <w:rsid w:val="004B6AE7"/>
    <w:rsid w:val="004C0104"/>
    <w:rsid w:val="004C0D35"/>
    <w:rsid w:val="004C137C"/>
    <w:rsid w:val="004C16AA"/>
    <w:rsid w:val="004C215F"/>
    <w:rsid w:val="004C24C3"/>
    <w:rsid w:val="004C2BCA"/>
    <w:rsid w:val="004C3074"/>
    <w:rsid w:val="004C3432"/>
    <w:rsid w:val="004C384C"/>
    <w:rsid w:val="004C3E8D"/>
    <w:rsid w:val="004C49F1"/>
    <w:rsid w:val="004C4AD7"/>
    <w:rsid w:val="004C5058"/>
    <w:rsid w:val="004C52EF"/>
    <w:rsid w:val="004C5BEE"/>
    <w:rsid w:val="004C67C6"/>
    <w:rsid w:val="004C69E1"/>
    <w:rsid w:val="004C70F0"/>
    <w:rsid w:val="004C70FB"/>
    <w:rsid w:val="004D0322"/>
    <w:rsid w:val="004D043F"/>
    <w:rsid w:val="004D0B1F"/>
    <w:rsid w:val="004D0D52"/>
    <w:rsid w:val="004D15FB"/>
    <w:rsid w:val="004D1BC3"/>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07C"/>
    <w:rsid w:val="004F78BB"/>
    <w:rsid w:val="004F7C10"/>
    <w:rsid w:val="004F7E70"/>
    <w:rsid w:val="00500275"/>
    <w:rsid w:val="0050053B"/>
    <w:rsid w:val="00500D65"/>
    <w:rsid w:val="0050122B"/>
    <w:rsid w:val="0050128E"/>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1060B"/>
    <w:rsid w:val="00511402"/>
    <w:rsid w:val="00511609"/>
    <w:rsid w:val="00511B24"/>
    <w:rsid w:val="0051222D"/>
    <w:rsid w:val="00512EA1"/>
    <w:rsid w:val="005130F7"/>
    <w:rsid w:val="005131B1"/>
    <w:rsid w:val="00513243"/>
    <w:rsid w:val="0051329F"/>
    <w:rsid w:val="0051423D"/>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577"/>
    <w:rsid w:val="0052024D"/>
    <w:rsid w:val="0052069C"/>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493F"/>
    <w:rsid w:val="00525093"/>
    <w:rsid w:val="005252B4"/>
    <w:rsid w:val="0052562F"/>
    <w:rsid w:val="005262CD"/>
    <w:rsid w:val="00526580"/>
    <w:rsid w:val="00527086"/>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D4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08C"/>
    <w:rsid w:val="00542117"/>
    <w:rsid w:val="00543034"/>
    <w:rsid w:val="0054312A"/>
    <w:rsid w:val="0054333C"/>
    <w:rsid w:val="00543563"/>
    <w:rsid w:val="0054367A"/>
    <w:rsid w:val="00544739"/>
    <w:rsid w:val="00544C28"/>
    <w:rsid w:val="00544D08"/>
    <w:rsid w:val="00544FF2"/>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45A"/>
    <w:rsid w:val="00554698"/>
    <w:rsid w:val="00554BAE"/>
    <w:rsid w:val="00554DE2"/>
    <w:rsid w:val="00554F40"/>
    <w:rsid w:val="005553A1"/>
    <w:rsid w:val="00555A8A"/>
    <w:rsid w:val="00555AE7"/>
    <w:rsid w:val="00555D59"/>
    <w:rsid w:val="00555F01"/>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C0B"/>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01E"/>
    <w:rsid w:val="005A3F8A"/>
    <w:rsid w:val="005A42A9"/>
    <w:rsid w:val="005A4C9F"/>
    <w:rsid w:val="005A4EC4"/>
    <w:rsid w:val="005A5457"/>
    <w:rsid w:val="005A5D05"/>
    <w:rsid w:val="005A5EB7"/>
    <w:rsid w:val="005A6635"/>
    <w:rsid w:val="005A67E7"/>
    <w:rsid w:val="005A6E0C"/>
    <w:rsid w:val="005A734A"/>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C4"/>
    <w:rsid w:val="005C0EF3"/>
    <w:rsid w:val="005C1644"/>
    <w:rsid w:val="005C17D9"/>
    <w:rsid w:val="005C1D20"/>
    <w:rsid w:val="005C2302"/>
    <w:rsid w:val="005C24B0"/>
    <w:rsid w:val="005C25C0"/>
    <w:rsid w:val="005C27E9"/>
    <w:rsid w:val="005C2E11"/>
    <w:rsid w:val="005C337B"/>
    <w:rsid w:val="005C3F28"/>
    <w:rsid w:val="005C4F98"/>
    <w:rsid w:val="005C5EB0"/>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374"/>
    <w:rsid w:val="005D5594"/>
    <w:rsid w:val="005D5A8B"/>
    <w:rsid w:val="005D5D23"/>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B45"/>
    <w:rsid w:val="005E330A"/>
    <w:rsid w:val="005E3A56"/>
    <w:rsid w:val="005E3E6E"/>
    <w:rsid w:val="005E3EC6"/>
    <w:rsid w:val="005E45B3"/>
    <w:rsid w:val="005E50CD"/>
    <w:rsid w:val="005E53D1"/>
    <w:rsid w:val="005E55B4"/>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824"/>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936"/>
    <w:rsid w:val="00614FFF"/>
    <w:rsid w:val="00615168"/>
    <w:rsid w:val="00616074"/>
    <w:rsid w:val="00616126"/>
    <w:rsid w:val="00616F96"/>
    <w:rsid w:val="00617B00"/>
    <w:rsid w:val="00620542"/>
    <w:rsid w:val="00621A2B"/>
    <w:rsid w:val="00621B67"/>
    <w:rsid w:val="0062268F"/>
    <w:rsid w:val="006229E6"/>
    <w:rsid w:val="00622CA6"/>
    <w:rsid w:val="00622FF6"/>
    <w:rsid w:val="006231D9"/>
    <w:rsid w:val="00623BA3"/>
    <w:rsid w:val="006240A3"/>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2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13C"/>
    <w:rsid w:val="00664B47"/>
    <w:rsid w:val="0066513B"/>
    <w:rsid w:val="00665BC3"/>
    <w:rsid w:val="00665E11"/>
    <w:rsid w:val="00665F0F"/>
    <w:rsid w:val="00666245"/>
    <w:rsid w:val="00666498"/>
    <w:rsid w:val="0066659E"/>
    <w:rsid w:val="006668EF"/>
    <w:rsid w:val="00667B07"/>
    <w:rsid w:val="00667FFB"/>
    <w:rsid w:val="00670D09"/>
    <w:rsid w:val="00670D6C"/>
    <w:rsid w:val="00671065"/>
    <w:rsid w:val="00671743"/>
    <w:rsid w:val="00671E34"/>
    <w:rsid w:val="00672582"/>
    <w:rsid w:val="006727EE"/>
    <w:rsid w:val="00672874"/>
    <w:rsid w:val="00672885"/>
    <w:rsid w:val="00672D97"/>
    <w:rsid w:val="00672E73"/>
    <w:rsid w:val="006738FE"/>
    <w:rsid w:val="006744EB"/>
    <w:rsid w:val="00674FCE"/>
    <w:rsid w:val="006752E0"/>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53BD"/>
    <w:rsid w:val="00685991"/>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3DB"/>
    <w:rsid w:val="0069260D"/>
    <w:rsid w:val="006927A8"/>
    <w:rsid w:val="0069337A"/>
    <w:rsid w:val="00693531"/>
    <w:rsid w:val="00693807"/>
    <w:rsid w:val="00693C78"/>
    <w:rsid w:val="00693E90"/>
    <w:rsid w:val="00694AC6"/>
    <w:rsid w:val="00694C71"/>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02"/>
    <w:rsid w:val="006A0EE1"/>
    <w:rsid w:val="006A162F"/>
    <w:rsid w:val="006A1BCE"/>
    <w:rsid w:val="006A1FEB"/>
    <w:rsid w:val="006A2EEF"/>
    <w:rsid w:val="006A3172"/>
    <w:rsid w:val="006A3D83"/>
    <w:rsid w:val="006A43CD"/>
    <w:rsid w:val="006A4782"/>
    <w:rsid w:val="006A4AF5"/>
    <w:rsid w:val="006A5099"/>
    <w:rsid w:val="006A552E"/>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4F8"/>
    <w:rsid w:val="006C3E1C"/>
    <w:rsid w:val="006C3E4B"/>
    <w:rsid w:val="006C42C9"/>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5F14"/>
    <w:rsid w:val="006D6760"/>
    <w:rsid w:val="006D67DC"/>
    <w:rsid w:val="006D6EA5"/>
    <w:rsid w:val="006D7B37"/>
    <w:rsid w:val="006D7C85"/>
    <w:rsid w:val="006E029D"/>
    <w:rsid w:val="006E0DE4"/>
    <w:rsid w:val="006E128A"/>
    <w:rsid w:val="006E1793"/>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796"/>
    <w:rsid w:val="006E79DC"/>
    <w:rsid w:val="006F0945"/>
    <w:rsid w:val="006F09A1"/>
    <w:rsid w:val="006F0A4B"/>
    <w:rsid w:val="006F0A77"/>
    <w:rsid w:val="006F0ADB"/>
    <w:rsid w:val="006F0E7B"/>
    <w:rsid w:val="006F15BD"/>
    <w:rsid w:val="006F195B"/>
    <w:rsid w:val="006F1CBE"/>
    <w:rsid w:val="006F253B"/>
    <w:rsid w:val="006F2ABC"/>
    <w:rsid w:val="006F2D4B"/>
    <w:rsid w:val="006F3136"/>
    <w:rsid w:val="006F3342"/>
    <w:rsid w:val="006F59C2"/>
    <w:rsid w:val="006F60E2"/>
    <w:rsid w:val="006F6549"/>
    <w:rsid w:val="006F66AD"/>
    <w:rsid w:val="006F7310"/>
    <w:rsid w:val="006F738C"/>
    <w:rsid w:val="006F7ECE"/>
    <w:rsid w:val="00700B1A"/>
    <w:rsid w:val="00700D33"/>
    <w:rsid w:val="00701213"/>
    <w:rsid w:val="00701E8E"/>
    <w:rsid w:val="0070274A"/>
    <w:rsid w:val="00702B41"/>
    <w:rsid w:val="0070361F"/>
    <w:rsid w:val="00703692"/>
    <w:rsid w:val="0070375C"/>
    <w:rsid w:val="007037A8"/>
    <w:rsid w:val="00703C02"/>
    <w:rsid w:val="00703CDB"/>
    <w:rsid w:val="00703D49"/>
    <w:rsid w:val="00703D94"/>
    <w:rsid w:val="00703E22"/>
    <w:rsid w:val="007040C2"/>
    <w:rsid w:val="00704821"/>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56E"/>
    <w:rsid w:val="00710B4A"/>
    <w:rsid w:val="00711527"/>
    <w:rsid w:val="007117E3"/>
    <w:rsid w:val="00711803"/>
    <w:rsid w:val="00711831"/>
    <w:rsid w:val="00711841"/>
    <w:rsid w:val="0071190B"/>
    <w:rsid w:val="007123A0"/>
    <w:rsid w:val="00712721"/>
    <w:rsid w:val="00712735"/>
    <w:rsid w:val="00712981"/>
    <w:rsid w:val="00713262"/>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C5A"/>
    <w:rsid w:val="00725573"/>
    <w:rsid w:val="00725863"/>
    <w:rsid w:val="007259FA"/>
    <w:rsid w:val="00725A86"/>
    <w:rsid w:val="00725F65"/>
    <w:rsid w:val="007269EE"/>
    <w:rsid w:val="00726B84"/>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891"/>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889"/>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3A2"/>
    <w:rsid w:val="007A5736"/>
    <w:rsid w:val="007A582E"/>
    <w:rsid w:val="007A5A44"/>
    <w:rsid w:val="007A5B32"/>
    <w:rsid w:val="007A5C86"/>
    <w:rsid w:val="007A5DEF"/>
    <w:rsid w:val="007A5F6F"/>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E0C"/>
    <w:rsid w:val="007B5582"/>
    <w:rsid w:val="007B5B36"/>
    <w:rsid w:val="007B5D7D"/>
    <w:rsid w:val="007B5E60"/>
    <w:rsid w:val="007B66A5"/>
    <w:rsid w:val="007B6CB4"/>
    <w:rsid w:val="007B72FD"/>
    <w:rsid w:val="007B73A5"/>
    <w:rsid w:val="007B7CD6"/>
    <w:rsid w:val="007B7E85"/>
    <w:rsid w:val="007C0065"/>
    <w:rsid w:val="007C01F2"/>
    <w:rsid w:val="007C08E7"/>
    <w:rsid w:val="007C09B8"/>
    <w:rsid w:val="007C1288"/>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5E88"/>
    <w:rsid w:val="007C61B7"/>
    <w:rsid w:val="007C7412"/>
    <w:rsid w:val="007C7C41"/>
    <w:rsid w:val="007C7E69"/>
    <w:rsid w:val="007D01D0"/>
    <w:rsid w:val="007D02CB"/>
    <w:rsid w:val="007D09B4"/>
    <w:rsid w:val="007D12DE"/>
    <w:rsid w:val="007D2667"/>
    <w:rsid w:val="007D2D7B"/>
    <w:rsid w:val="007D344C"/>
    <w:rsid w:val="007D3499"/>
    <w:rsid w:val="007D34F0"/>
    <w:rsid w:val="007D4001"/>
    <w:rsid w:val="007D499F"/>
    <w:rsid w:val="007D5919"/>
    <w:rsid w:val="007D5939"/>
    <w:rsid w:val="007D5D49"/>
    <w:rsid w:val="007D64F4"/>
    <w:rsid w:val="007D6FA2"/>
    <w:rsid w:val="007D729D"/>
    <w:rsid w:val="007D7975"/>
    <w:rsid w:val="007E05FF"/>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584"/>
    <w:rsid w:val="007F0614"/>
    <w:rsid w:val="007F0D67"/>
    <w:rsid w:val="007F1276"/>
    <w:rsid w:val="007F1279"/>
    <w:rsid w:val="007F1572"/>
    <w:rsid w:val="007F24A2"/>
    <w:rsid w:val="007F2CF2"/>
    <w:rsid w:val="007F3080"/>
    <w:rsid w:val="007F315B"/>
    <w:rsid w:val="007F34CF"/>
    <w:rsid w:val="007F38C3"/>
    <w:rsid w:val="007F3AE8"/>
    <w:rsid w:val="007F3F31"/>
    <w:rsid w:val="007F4A26"/>
    <w:rsid w:val="007F4DD7"/>
    <w:rsid w:val="007F5297"/>
    <w:rsid w:val="007F5EDA"/>
    <w:rsid w:val="007F6168"/>
    <w:rsid w:val="007F619D"/>
    <w:rsid w:val="007F6230"/>
    <w:rsid w:val="007F6D8C"/>
    <w:rsid w:val="007F6FAC"/>
    <w:rsid w:val="00800542"/>
    <w:rsid w:val="00800F17"/>
    <w:rsid w:val="0080133E"/>
    <w:rsid w:val="0080168A"/>
    <w:rsid w:val="008018E0"/>
    <w:rsid w:val="00801948"/>
    <w:rsid w:val="00801AA2"/>
    <w:rsid w:val="00802594"/>
    <w:rsid w:val="00802BF2"/>
    <w:rsid w:val="00802D1E"/>
    <w:rsid w:val="00802E49"/>
    <w:rsid w:val="00803164"/>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B88"/>
    <w:rsid w:val="00810E48"/>
    <w:rsid w:val="00810F5D"/>
    <w:rsid w:val="008111A1"/>
    <w:rsid w:val="00811BCE"/>
    <w:rsid w:val="00811D25"/>
    <w:rsid w:val="00811E3D"/>
    <w:rsid w:val="0081299B"/>
    <w:rsid w:val="00812DA3"/>
    <w:rsid w:val="00812F75"/>
    <w:rsid w:val="00813431"/>
    <w:rsid w:val="00813965"/>
    <w:rsid w:val="00813BBA"/>
    <w:rsid w:val="00813C17"/>
    <w:rsid w:val="00813DDD"/>
    <w:rsid w:val="0081404B"/>
    <w:rsid w:val="008145A7"/>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4C19"/>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0F87"/>
    <w:rsid w:val="00841113"/>
    <w:rsid w:val="0084124B"/>
    <w:rsid w:val="00841361"/>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47FCC"/>
    <w:rsid w:val="00850A29"/>
    <w:rsid w:val="00851B03"/>
    <w:rsid w:val="00852215"/>
    <w:rsid w:val="00852BA9"/>
    <w:rsid w:val="00852E67"/>
    <w:rsid w:val="008548D1"/>
    <w:rsid w:val="00854947"/>
    <w:rsid w:val="00854980"/>
    <w:rsid w:val="00854D74"/>
    <w:rsid w:val="00854D7E"/>
    <w:rsid w:val="008556B3"/>
    <w:rsid w:val="00855719"/>
    <w:rsid w:val="008557F2"/>
    <w:rsid w:val="00855F1E"/>
    <w:rsid w:val="00856A7E"/>
    <w:rsid w:val="008572D2"/>
    <w:rsid w:val="008573DB"/>
    <w:rsid w:val="0085743E"/>
    <w:rsid w:val="00857AAF"/>
    <w:rsid w:val="00857B91"/>
    <w:rsid w:val="00857DE4"/>
    <w:rsid w:val="00860163"/>
    <w:rsid w:val="00860629"/>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42F9"/>
    <w:rsid w:val="0087435C"/>
    <w:rsid w:val="0087449E"/>
    <w:rsid w:val="00874EB3"/>
    <w:rsid w:val="008760F7"/>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45C3"/>
    <w:rsid w:val="008B4E22"/>
    <w:rsid w:val="008B5259"/>
    <w:rsid w:val="008B58F3"/>
    <w:rsid w:val="008B69C8"/>
    <w:rsid w:val="008B71AC"/>
    <w:rsid w:val="008B7C0E"/>
    <w:rsid w:val="008B7E57"/>
    <w:rsid w:val="008C005A"/>
    <w:rsid w:val="008C02C8"/>
    <w:rsid w:val="008C1D7B"/>
    <w:rsid w:val="008C27C2"/>
    <w:rsid w:val="008C2807"/>
    <w:rsid w:val="008C2814"/>
    <w:rsid w:val="008C2AAF"/>
    <w:rsid w:val="008C2F72"/>
    <w:rsid w:val="008C363D"/>
    <w:rsid w:val="008C36E9"/>
    <w:rsid w:val="008C3722"/>
    <w:rsid w:val="008C3996"/>
    <w:rsid w:val="008C3F9C"/>
    <w:rsid w:val="008C4388"/>
    <w:rsid w:val="008C438A"/>
    <w:rsid w:val="008C470B"/>
    <w:rsid w:val="008C47A4"/>
    <w:rsid w:val="008C4839"/>
    <w:rsid w:val="008C58A3"/>
    <w:rsid w:val="008C5A1D"/>
    <w:rsid w:val="008C6154"/>
    <w:rsid w:val="008C644B"/>
    <w:rsid w:val="008C7280"/>
    <w:rsid w:val="008C72A2"/>
    <w:rsid w:val="008C72A3"/>
    <w:rsid w:val="008C7CB2"/>
    <w:rsid w:val="008C7F3D"/>
    <w:rsid w:val="008C7F9C"/>
    <w:rsid w:val="008D00B9"/>
    <w:rsid w:val="008D025F"/>
    <w:rsid w:val="008D092B"/>
    <w:rsid w:val="008D0E1B"/>
    <w:rsid w:val="008D160F"/>
    <w:rsid w:val="008D1981"/>
    <w:rsid w:val="008D27F4"/>
    <w:rsid w:val="008D2A5D"/>
    <w:rsid w:val="008D359B"/>
    <w:rsid w:val="008D39B7"/>
    <w:rsid w:val="008D3A42"/>
    <w:rsid w:val="008D3EEF"/>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9B8"/>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0B2"/>
    <w:rsid w:val="008F4EE9"/>
    <w:rsid w:val="008F52E9"/>
    <w:rsid w:val="008F53F0"/>
    <w:rsid w:val="008F561D"/>
    <w:rsid w:val="008F58CD"/>
    <w:rsid w:val="008F5D23"/>
    <w:rsid w:val="008F6E85"/>
    <w:rsid w:val="008F7112"/>
    <w:rsid w:val="008F7B3A"/>
    <w:rsid w:val="008F7CB5"/>
    <w:rsid w:val="008F7CC2"/>
    <w:rsid w:val="008F7D00"/>
    <w:rsid w:val="008F7E57"/>
    <w:rsid w:val="009014D1"/>
    <w:rsid w:val="00901665"/>
    <w:rsid w:val="0090172F"/>
    <w:rsid w:val="00901BDD"/>
    <w:rsid w:val="00901DD5"/>
    <w:rsid w:val="00902135"/>
    <w:rsid w:val="0090234F"/>
    <w:rsid w:val="00902821"/>
    <w:rsid w:val="00902AC1"/>
    <w:rsid w:val="009031BE"/>
    <w:rsid w:val="009032DD"/>
    <w:rsid w:val="009041A9"/>
    <w:rsid w:val="009048D4"/>
    <w:rsid w:val="00904BAA"/>
    <w:rsid w:val="00905299"/>
    <w:rsid w:val="00905B30"/>
    <w:rsid w:val="009066F9"/>
    <w:rsid w:val="00907944"/>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478"/>
    <w:rsid w:val="00920EAB"/>
    <w:rsid w:val="009211AA"/>
    <w:rsid w:val="00921351"/>
    <w:rsid w:val="00921758"/>
    <w:rsid w:val="0092189B"/>
    <w:rsid w:val="00922197"/>
    <w:rsid w:val="009221E5"/>
    <w:rsid w:val="009223B6"/>
    <w:rsid w:val="00922C23"/>
    <w:rsid w:val="00922F18"/>
    <w:rsid w:val="009236A6"/>
    <w:rsid w:val="00923B53"/>
    <w:rsid w:val="009244A1"/>
    <w:rsid w:val="00924C55"/>
    <w:rsid w:val="0092554A"/>
    <w:rsid w:val="00925691"/>
    <w:rsid w:val="00925BED"/>
    <w:rsid w:val="009266A3"/>
    <w:rsid w:val="0092673D"/>
    <w:rsid w:val="00926A11"/>
    <w:rsid w:val="00926CEC"/>
    <w:rsid w:val="00926E7E"/>
    <w:rsid w:val="00927318"/>
    <w:rsid w:val="00927678"/>
    <w:rsid w:val="00927CCC"/>
    <w:rsid w:val="00930998"/>
    <w:rsid w:val="00930CEB"/>
    <w:rsid w:val="00930D2B"/>
    <w:rsid w:val="00930D54"/>
    <w:rsid w:val="00931254"/>
    <w:rsid w:val="00931FEF"/>
    <w:rsid w:val="0093210E"/>
    <w:rsid w:val="009321D6"/>
    <w:rsid w:val="00932799"/>
    <w:rsid w:val="009329C2"/>
    <w:rsid w:val="00932DF2"/>
    <w:rsid w:val="00932FE0"/>
    <w:rsid w:val="00933A65"/>
    <w:rsid w:val="00934200"/>
    <w:rsid w:val="00935652"/>
    <w:rsid w:val="00935C1E"/>
    <w:rsid w:val="0093671A"/>
    <w:rsid w:val="0093671C"/>
    <w:rsid w:val="009372E1"/>
    <w:rsid w:val="00937A96"/>
    <w:rsid w:val="00937AE7"/>
    <w:rsid w:val="00937FA3"/>
    <w:rsid w:val="00940981"/>
    <w:rsid w:val="00940F68"/>
    <w:rsid w:val="00941410"/>
    <w:rsid w:val="00941B8A"/>
    <w:rsid w:val="00941E21"/>
    <w:rsid w:val="00942085"/>
    <w:rsid w:val="00942161"/>
    <w:rsid w:val="00942291"/>
    <w:rsid w:val="00942445"/>
    <w:rsid w:val="0094245E"/>
    <w:rsid w:val="00942B11"/>
    <w:rsid w:val="009437B2"/>
    <w:rsid w:val="00943DDC"/>
    <w:rsid w:val="009440E4"/>
    <w:rsid w:val="00944CB4"/>
    <w:rsid w:val="00945329"/>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5CA7"/>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3C16"/>
    <w:rsid w:val="0096412A"/>
    <w:rsid w:val="0096436A"/>
    <w:rsid w:val="009643D8"/>
    <w:rsid w:val="009645FC"/>
    <w:rsid w:val="00964850"/>
    <w:rsid w:val="00964953"/>
    <w:rsid w:val="00965815"/>
    <w:rsid w:val="00965CA7"/>
    <w:rsid w:val="00965EE9"/>
    <w:rsid w:val="00965F60"/>
    <w:rsid w:val="00965F66"/>
    <w:rsid w:val="00966050"/>
    <w:rsid w:val="00966E3B"/>
    <w:rsid w:val="00967473"/>
    <w:rsid w:val="00967A36"/>
    <w:rsid w:val="00967AAC"/>
    <w:rsid w:val="00967D88"/>
    <w:rsid w:val="0097070F"/>
    <w:rsid w:val="00970AE5"/>
    <w:rsid w:val="0097105F"/>
    <w:rsid w:val="00971139"/>
    <w:rsid w:val="00971240"/>
    <w:rsid w:val="009721FE"/>
    <w:rsid w:val="009732CF"/>
    <w:rsid w:val="009732D6"/>
    <w:rsid w:val="009736FE"/>
    <w:rsid w:val="00973849"/>
    <w:rsid w:val="00973B34"/>
    <w:rsid w:val="00973D31"/>
    <w:rsid w:val="00973F43"/>
    <w:rsid w:val="009748D9"/>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2D6F"/>
    <w:rsid w:val="00983416"/>
    <w:rsid w:val="00983792"/>
    <w:rsid w:val="00984473"/>
    <w:rsid w:val="00984EBC"/>
    <w:rsid w:val="00984EF2"/>
    <w:rsid w:val="0098652C"/>
    <w:rsid w:val="0098658B"/>
    <w:rsid w:val="00986692"/>
    <w:rsid w:val="00986C37"/>
    <w:rsid w:val="009872E5"/>
    <w:rsid w:val="00987C56"/>
    <w:rsid w:val="00987E72"/>
    <w:rsid w:val="00990087"/>
    <w:rsid w:val="0099082C"/>
    <w:rsid w:val="00990E7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07A"/>
    <w:rsid w:val="009B19B2"/>
    <w:rsid w:val="009B1DF6"/>
    <w:rsid w:val="009B1FA1"/>
    <w:rsid w:val="009B2303"/>
    <w:rsid w:val="009B2601"/>
    <w:rsid w:val="009B43DE"/>
    <w:rsid w:val="009B4962"/>
    <w:rsid w:val="009B4FAC"/>
    <w:rsid w:val="009B683B"/>
    <w:rsid w:val="009B6F8F"/>
    <w:rsid w:val="009B70FE"/>
    <w:rsid w:val="009B7E82"/>
    <w:rsid w:val="009C003C"/>
    <w:rsid w:val="009C01DD"/>
    <w:rsid w:val="009C0289"/>
    <w:rsid w:val="009C12CE"/>
    <w:rsid w:val="009C1406"/>
    <w:rsid w:val="009C22CB"/>
    <w:rsid w:val="009C2A02"/>
    <w:rsid w:val="009C2F86"/>
    <w:rsid w:val="009C33D5"/>
    <w:rsid w:val="009C51F9"/>
    <w:rsid w:val="009C558B"/>
    <w:rsid w:val="009C5B14"/>
    <w:rsid w:val="009C636E"/>
    <w:rsid w:val="009C65A5"/>
    <w:rsid w:val="009C6816"/>
    <w:rsid w:val="009C6BFB"/>
    <w:rsid w:val="009C6E61"/>
    <w:rsid w:val="009C766C"/>
    <w:rsid w:val="009C7704"/>
    <w:rsid w:val="009C7853"/>
    <w:rsid w:val="009D07B9"/>
    <w:rsid w:val="009D0C59"/>
    <w:rsid w:val="009D1301"/>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507C"/>
    <w:rsid w:val="009D5357"/>
    <w:rsid w:val="009D5730"/>
    <w:rsid w:val="009D573A"/>
    <w:rsid w:val="009D6009"/>
    <w:rsid w:val="009D6296"/>
    <w:rsid w:val="009D6643"/>
    <w:rsid w:val="009D6CDF"/>
    <w:rsid w:val="009D6DD1"/>
    <w:rsid w:val="009D721F"/>
    <w:rsid w:val="009D72F4"/>
    <w:rsid w:val="009D76DD"/>
    <w:rsid w:val="009D782B"/>
    <w:rsid w:val="009E01C3"/>
    <w:rsid w:val="009E0A4A"/>
    <w:rsid w:val="009E0B50"/>
    <w:rsid w:val="009E0DF3"/>
    <w:rsid w:val="009E134A"/>
    <w:rsid w:val="009E19B3"/>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6262"/>
    <w:rsid w:val="009E72EC"/>
    <w:rsid w:val="009E786C"/>
    <w:rsid w:val="009E7CA7"/>
    <w:rsid w:val="009E7F71"/>
    <w:rsid w:val="009F111C"/>
    <w:rsid w:val="009F126D"/>
    <w:rsid w:val="009F16FA"/>
    <w:rsid w:val="009F1D06"/>
    <w:rsid w:val="009F22FE"/>
    <w:rsid w:val="009F327B"/>
    <w:rsid w:val="009F3A30"/>
    <w:rsid w:val="009F52BB"/>
    <w:rsid w:val="009F5826"/>
    <w:rsid w:val="009F58E6"/>
    <w:rsid w:val="009F59EF"/>
    <w:rsid w:val="009F5AB3"/>
    <w:rsid w:val="009F632A"/>
    <w:rsid w:val="009F706E"/>
    <w:rsid w:val="009F71C2"/>
    <w:rsid w:val="009F7CB8"/>
    <w:rsid w:val="009F7DC9"/>
    <w:rsid w:val="009F7E1E"/>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C0C"/>
    <w:rsid w:val="00A16194"/>
    <w:rsid w:val="00A1650F"/>
    <w:rsid w:val="00A1668A"/>
    <w:rsid w:val="00A16BF9"/>
    <w:rsid w:val="00A16FF2"/>
    <w:rsid w:val="00A173C9"/>
    <w:rsid w:val="00A174C9"/>
    <w:rsid w:val="00A17789"/>
    <w:rsid w:val="00A17A1E"/>
    <w:rsid w:val="00A20D59"/>
    <w:rsid w:val="00A20DD6"/>
    <w:rsid w:val="00A213EA"/>
    <w:rsid w:val="00A21BEE"/>
    <w:rsid w:val="00A21E0C"/>
    <w:rsid w:val="00A2259D"/>
    <w:rsid w:val="00A22DC9"/>
    <w:rsid w:val="00A22E70"/>
    <w:rsid w:val="00A231C9"/>
    <w:rsid w:val="00A23AF3"/>
    <w:rsid w:val="00A23F25"/>
    <w:rsid w:val="00A2418C"/>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74"/>
    <w:rsid w:val="00A341D2"/>
    <w:rsid w:val="00A34793"/>
    <w:rsid w:val="00A347B8"/>
    <w:rsid w:val="00A348CC"/>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D06"/>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D6A"/>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612"/>
    <w:rsid w:val="00A83FBF"/>
    <w:rsid w:val="00A84E0C"/>
    <w:rsid w:val="00A876BF"/>
    <w:rsid w:val="00A87B37"/>
    <w:rsid w:val="00A87DC5"/>
    <w:rsid w:val="00A905C6"/>
    <w:rsid w:val="00A908EE"/>
    <w:rsid w:val="00A90FBD"/>
    <w:rsid w:val="00A91E77"/>
    <w:rsid w:val="00A92135"/>
    <w:rsid w:val="00A92563"/>
    <w:rsid w:val="00A92767"/>
    <w:rsid w:val="00A92B31"/>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AA3"/>
    <w:rsid w:val="00AA167B"/>
    <w:rsid w:val="00AA1FF8"/>
    <w:rsid w:val="00AA2168"/>
    <w:rsid w:val="00AA2243"/>
    <w:rsid w:val="00AA292E"/>
    <w:rsid w:val="00AA306A"/>
    <w:rsid w:val="00AA3220"/>
    <w:rsid w:val="00AA369B"/>
    <w:rsid w:val="00AA4F05"/>
    <w:rsid w:val="00AA4F30"/>
    <w:rsid w:val="00AA516A"/>
    <w:rsid w:val="00AA5327"/>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C50"/>
    <w:rsid w:val="00AC5CFF"/>
    <w:rsid w:val="00AC631D"/>
    <w:rsid w:val="00AC6756"/>
    <w:rsid w:val="00AC6FA2"/>
    <w:rsid w:val="00AC71A1"/>
    <w:rsid w:val="00AC7205"/>
    <w:rsid w:val="00AC747B"/>
    <w:rsid w:val="00AC7955"/>
    <w:rsid w:val="00AD0096"/>
    <w:rsid w:val="00AD0777"/>
    <w:rsid w:val="00AD0A4B"/>
    <w:rsid w:val="00AD1A7B"/>
    <w:rsid w:val="00AD1B3A"/>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67"/>
    <w:rsid w:val="00AF0FF8"/>
    <w:rsid w:val="00AF12D7"/>
    <w:rsid w:val="00AF12E5"/>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0B9"/>
    <w:rsid w:val="00AF491A"/>
    <w:rsid w:val="00AF52BB"/>
    <w:rsid w:val="00AF546B"/>
    <w:rsid w:val="00AF56BF"/>
    <w:rsid w:val="00AF5860"/>
    <w:rsid w:val="00AF5A30"/>
    <w:rsid w:val="00AF5A80"/>
    <w:rsid w:val="00AF5D1C"/>
    <w:rsid w:val="00AF6191"/>
    <w:rsid w:val="00AF6453"/>
    <w:rsid w:val="00AF7413"/>
    <w:rsid w:val="00AF75FC"/>
    <w:rsid w:val="00B000A9"/>
    <w:rsid w:val="00B002C8"/>
    <w:rsid w:val="00B005EF"/>
    <w:rsid w:val="00B00730"/>
    <w:rsid w:val="00B00A2A"/>
    <w:rsid w:val="00B00BC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275"/>
    <w:rsid w:val="00B06B42"/>
    <w:rsid w:val="00B077FB"/>
    <w:rsid w:val="00B100D4"/>
    <w:rsid w:val="00B104D7"/>
    <w:rsid w:val="00B106EA"/>
    <w:rsid w:val="00B11103"/>
    <w:rsid w:val="00B11439"/>
    <w:rsid w:val="00B11A9A"/>
    <w:rsid w:val="00B11DA0"/>
    <w:rsid w:val="00B11DBD"/>
    <w:rsid w:val="00B124C3"/>
    <w:rsid w:val="00B12A3D"/>
    <w:rsid w:val="00B12BF7"/>
    <w:rsid w:val="00B12F45"/>
    <w:rsid w:val="00B13220"/>
    <w:rsid w:val="00B1386E"/>
    <w:rsid w:val="00B13B12"/>
    <w:rsid w:val="00B13F11"/>
    <w:rsid w:val="00B14635"/>
    <w:rsid w:val="00B14BFA"/>
    <w:rsid w:val="00B15111"/>
    <w:rsid w:val="00B15838"/>
    <w:rsid w:val="00B160BC"/>
    <w:rsid w:val="00B16252"/>
    <w:rsid w:val="00B162A8"/>
    <w:rsid w:val="00B16885"/>
    <w:rsid w:val="00B16931"/>
    <w:rsid w:val="00B16F49"/>
    <w:rsid w:val="00B1776D"/>
    <w:rsid w:val="00B17799"/>
    <w:rsid w:val="00B178B5"/>
    <w:rsid w:val="00B201EB"/>
    <w:rsid w:val="00B203DB"/>
    <w:rsid w:val="00B20AB2"/>
    <w:rsid w:val="00B20CB8"/>
    <w:rsid w:val="00B210F5"/>
    <w:rsid w:val="00B213AD"/>
    <w:rsid w:val="00B218E2"/>
    <w:rsid w:val="00B21D00"/>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8F1"/>
    <w:rsid w:val="00B2794C"/>
    <w:rsid w:val="00B279D4"/>
    <w:rsid w:val="00B27C54"/>
    <w:rsid w:val="00B27D14"/>
    <w:rsid w:val="00B27EDE"/>
    <w:rsid w:val="00B27F52"/>
    <w:rsid w:val="00B30649"/>
    <w:rsid w:val="00B308FC"/>
    <w:rsid w:val="00B32898"/>
    <w:rsid w:val="00B32B0E"/>
    <w:rsid w:val="00B32BEF"/>
    <w:rsid w:val="00B33021"/>
    <w:rsid w:val="00B332BF"/>
    <w:rsid w:val="00B334E1"/>
    <w:rsid w:val="00B3398D"/>
    <w:rsid w:val="00B33B2A"/>
    <w:rsid w:val="00B33BE4"/>
    <w:rsid w:val="00B34470"/>
    <w:rsid w:val="00B34E68"/>
    <w:rsid w:val="00B34F61"/>
    <w:rsid w:val="00B364A0"/>
    <w:rsid w:val="00B365DF"/>
    <w:rsid w:val="00B367A6"/>
    <w:rsid w:val="00B37300"/>
    <w:rsid w:val="00B375EC"/>
    <w:rsid w:val="00B37865"/>
    <w:rsid w:val="00B37C8C"/>
    <w:rsid w:val="00B40089"/>
    <w:rsid w:val="00B4042E"/>
    <w:rsid w:val="00B4065B"/>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476A"/>
    <w:rsid w:val="00B45206"/>
    <w:rsid w:val="00B45266"/>
    <w:rsid w:val="00B45455"/>
    <w:rsid w:val="00B46203"/>
    <w:rsid w:val="00B462FE"/>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1"/>
    <w:rsid w:val="00B57A0C"/>
    <w:rsid w:val="00B601E7"/>
    <w:rsid w:val="00B605D7"/>
    <w:rsid w:val="00B6061B"/>
    <w:rsid w:val="00B60E32"/>
    <w:rsid w:val="00B60EE1"/>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5CE5"/>
    <w:rsid w:val="00B76EE3"/>
    <w:rsid w:val="00B77640"/>
    <w:rsid w:val="00B777DD"/>
    <w:rsid w:val="00B77811"/>
    <w:rsid w:val="00B8055E"/>
    <w:rsid w:val="00B8076E"/>
    <w:rsid w:val="00B80F58"/>
    <w:rsid w:val="00B812B5"/>
    <w:rsid w:val="00B81BB9"/>
    <w:rsid w:val="00B81F4F"/>
    <w:rsid w:val="00B827AB"/>
    <w:rsid w:val="00B828BD"/>
    <w:rsid w:val="00B832FC"/>
    <w:rsid w:val="00B83BF9"/>
    <w:rsid w:val="00B845C6"/>
    <w:rsid w:val="00B84B39"/>
    <w:rsid w:val="00B85067"/>
    <w:rsid w:val="00B852C6"/>
    <w:rsid w:val="00B85D98"/>
    <w:rsid w:val="00B8659B"/>
    <w:rsid w:val="00B868EF"/>
    <w:rsid w:val="00B86DAA"/>
    <w:rsid w:val="00B86E58"/>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101"/>
    <w:rsid w:val="00BA7453"/>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0AC"/>
    <w:rsid w:val="00BC0213"/>
    <w:rsid w:val="00BC0C7A"/>
    <w:rsid w:val="00BC109E"/>
    <w:rsid w:val="00BC147B"/>
    <w:rsid w:val="00BC14EB"/>
    <w:rsid w:val="00BC212F"/>
    <w:rsid w:val="00BC2E81"/>
    <w:rsid w:val="00BC3468"/>
    <w:rsid w:val="00BC3624"/>
    <w:rsid w:val="00BC3677"/>
    <w:rsid w:val="00BC443A"/>
    <w:rsid w:val="00BC4F36"/>
    <w:rsid w:val="00BC5144"/>
    <w:rsid w:val="00BC5951"/>
    <w:rsid w:val="00BC5A79"/>
    <w:rsid w:val="00BC6524"/>
    <w:rsid w:val="00BC66F3"/>
    <w:rsid w:val="00BC6A85"/>
    <w:rsid w:val="00BC7663"/>
    <w:rsid w:val="00BC7E1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41A2"/>
    <w:rsid w:val="00BD4689"/>
    <w:rsid w:val="00BD4821"/>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AEA"/>
    <w:rsid w:val="00BE3F05"/>
    <w:rsid w:val="00BE45B6"/>
    <w:rsid w:val="00BE47DB"/>
    <w:rsid w:val="00BE4F90"/>
    <w:rsid w:val="00BE5A48"/>
    <w:rsid w:val="00BE5AA2"/>
    <w:rsid w:val="00BE61F0"/>
    <w:rsid w:val="00BE705C"/>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4D"/>
    <w:rsid w:val="00BF52F9"/>
    <w:rsid w:val="00BF57C4"/>
    <w:rsid w:val="00BF6561"/>
    <w:rsid w:val="00BF6989"/>
    <w:rsid w:val="00BF6B61"/>
    <w:rsid w:val="00BF6C30"/>
    <w:rsid w:val="00BF7033"/>
    <w:rsid w:val="00BF70B2"/>
    <w:rsid w:val="00BF72E0"/>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546"/>
    <w:rsid w:val="00C10ED9"/>
    <w:rsid w:val="00C10FC5"/>
    <w:rsid w:val="00C1118F"/>
    <w:rsid w:val="00C12351"/>
    <w:rsid w:val="00C12540"/>
    <w:rsid w:val="00C1268B"/>
    <w:rsid w:val="00C12E4B"/>
    <w:rsid w:val="00C1336B"/>
    <w:rsid w:val="00C13655"/>
    <w:rsid w:val="00C1374D"/>
    <w:rsid w:val="00C1391C"/>
    <w:rsid w:val="00C13E09"/>
    <w:rsid w:val="00C14A64"/>
    <w:rsid w:val="00C153D9"/>
    <w:rsid w:val="00C1556F"/>
    <w:rsid w:val="00C1641D"/>
    <w:rsid w:val="00C178F9"/>
    <w:rsid w:val="00C2038A"/>
    <w:rsid w:val="00C20676"/>
    <w:rsid w:val="00C20D55"/>
    <w:rsid w:val="00C20D59"/>
    <w:rsid w:val="00C20DF0"/>
    <w:rsid w:val="00C216C6"/>
    <w:rsid w:val="00C21E6A"/>
    <w:rsid w:val="00C2293A"/>
    <w:rsid w:val="00C23C06"/>
    <w:rsid w:val="00C240DF"/>
    <w:rsid w:val="00C24135"/>
    <w:rsid w:val="00C245B1"/>
    <w:rsid w:val="00C25595"/>
    <w:rsid w:val="00C30090"/>
    <w:rsid w:val="00C301C5"/>
    <w:rsid w:val="00C30308"/>
    <w:rsid w:val="00C30471"/>
    <w:rsid w:val="00C30490"/>
    <w:rsid w:val="00C31C2A"/>
    <w:rsid w:val="00C32648"/>
    <w:rsid w:val="00C339AF"/>
    <w:rsid w:val="00C33E5F"/>
    <w:rsid w:val="00C33EE8"/>
    <w:rsid w:val="00C342A2"/>
    <w:rsid w:val="00C3557B"/>
    <w:rsid w:val="00C35BDC"/>
    <w:rsid w:val="00C3658D"/>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739"/>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3A1"/>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1EBA"/>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556"/>
    <w:rsid w:val="00C82D87"/>
    <w:rsid w:val="00C82F03"/>
    <w:rsid w:val="00C83560"/>
    <w:rsid w:val="00C83945"/>
    <w:rsid w:val="00C840AA"/>
    <w:rsid w:val="00C84118"/>
    <w:rsid w:val="00C843FC"/>
    <w:rsid w:val="00C85F55"/>
    <w:rsid w:val="00C85F63"/>
    <w:rsid w:val="00C863F9"/>
    <w:rsid w:val="00C864ED"/>
    <w:rsid w:val="00C8684A"/>
    <w:rsid w:val="00C86897"/>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3D6B"/>
    <w:rsid w:val="00CA4354"/>
    <w:rsid w:val="00CA4A0E"/>
    <w:rsid w:val="00CA4E1D"/>
    <w:rsid w:val="00CA4E8F"/>
    <w:rsid w:val="00CA55E5"/>
    <w:rsid w:val="00CA568B"/>
    <w:rsid w:val="00CA5923"/>
    <w:rsid w:val="00CA5D50"/>
    <w:rsid w:val="00CA5D64"/>
    <w:rsid w:val="00CA63B0"/>
    <w:rsid w:val="00CA70C4"/>
    <w:rsid w:val="00CA756E"/>
    <w:rsid w:val="00CA775B"/>
    <w:rsid w:val="00CB0365"/>
    <w:rsid w:val="00CB2021"/>
    <w:rsid w:val="00CB2539"/>
    <w:rsid w:val="00CB265B"/>
    <w:rsid w:val="00CB32F5"/>
    <w:rsid w:val="00CB3AE4"/>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F47"/>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B92"/>
    <w:rsid w:val="00CE4F9D"/>
    <w:rsid w:val="00CE53F4"/>
    <w:rsid w:val="00CE565F"/>
    <w:rsid w:val="00CE5B39"/>
    <w:rsid w:val="00CE61B4"/>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956"/>
    <w:rsid w:val="00D07A34"/>
    <w:rsid w:val="00D07BB7"/>
    <w:rsid w:val="00D07F12"/>
    <w:rsid w:val="00D108C1"/>
    <w:rsid w:val="00D11C7C"/>
    <w:rsid w:val="00D11CA9"/>
    <w:rsid w:val="00D12138"/>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3CFB"/>
    <w:rsid w:val="00D2452E"/>
    <w:rsid w:val="00D2496A"/>
    <w:rsid w:val="00D250AF"/>
    <w:rsid w:val="00D25136"/>
    <w:rsid w:val="00D256D6"/>
    <w:rsid w:val="00D25BD4"/>
    <w:rsid w:val="00D25E70"/>
    <w:rsid w:val="00D2694B"/>
    <w:rsid w:val="00D274E1"/>
    <w:rsid w:val="00D27744"/>
    <w:rsid w:val="00D30C10"/>
    <w:rsid w:val="00D30FBB"/>
    <w:rsid w:val="00D314BC"/>
    <w:rsid w:val="00D31B6D"/>
    <w:rsid w:val="00D31BBB"/>
    <w:rsid w:val="00D31CB7"/>
    <w:rsid w:val="00D31CEB"/>
    <w:rsid w:val="00D32884"/>
    <w:rsid w:val="00D3344F"/>
    <w:rsid w:val="00D33675"/>
    <w:rsid w:val="00D33763"/>
    <w:rsid w:val="00D33B19"/>
    <w:rsid w:val="00D344A6"/>
    <w:rsid w:val="00D344DF"/>
    <w:rsid w:val="00D3499E"/>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4D31"/>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C63"/>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2CA"/>
    <w:rsid w:val="00D77DAD"/>
    <w:rsid w:val="00D80E06"/>
    <w:rsid w:val="00D816A0"/>
    <w:rsid w:val="00D81A13"/>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214"/>
    <w:rsid w:val="00D924A3"/>
    <w:rsid w:val="00D931A6"/>
    <w:rsid w:val="00D935D2"/>
    <w:rsid w:val="00D93A0A"/>
    <w:rsid w:val="00D93B00"/>
    <w:rsid w:val="00D93E21"/>
    <w:rsid w:val="00D94160"/>
    <w:rsid w:val="00D9419B"/>
    <w:rsid w:val="00D94280"/>
    <w:rsid w:val="00D94E27"/>
    <w:rsid w:val="00D94EB3"/>
    <w:rsid w:val="00D9569D"/>
    <w:rsid w:val="00D95810"/>
    <w:rsid w:val="00D96179"/>
    <w:rsid w:val="00D9671C"/>
    <w:rsid w:val="00D9709A"/>
    <w:rsid w:val="00D974F9"/>
    <w:rsid w:val="00D97C91"/>
    <w:rsid w:val="00D97E55"/>
    <w:rsid w:val="00DA0749"/>
    <w:rsid w:val="00DA09EF"/>
    <w:rsid w:val="00DA10C5"/>
    <w:rsid w:val="00DA1249"/>
    <w:rsid w:val="00DA1821"/>
    <w:rsid w:val="00DA1ED6"/>
    <w:rsid w:val="00DA2B2E"/>
    <w:rsid w:val="00DA336B"/>
    <w:rsid w:val="00DA34C2"/>
    <w:rsid w:val="00DA3750"/>
    <w:rsid w:val="00DA3994"/>
    <w:rsid w:val="00DA3EA1"/>
    <w:rsid w:val="00DA4506"/>
    <w:rsid w:val="00DA4991"/>
    <w:rsid w:val="00DA4CF2"/>
    <w:rsid w:val="00DA4DE6"/>
    <w:rsid w:val="00DA5A55"/>
    <w:rsid w:val="00DA60F7"/>
    <w:rsid w:val="00DA615D"/>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5E4E"/>
    <w:rsid w:val="00DC6038"/>
    <w:rsid w:val="00DC6E37"/>
    <w:rsid w:val="00DC7285"/>
    <w:rsid w:val="00DC767A"/>
    <w:rsid w:val="00DC76E5"/>
    <w:rsid w:val="00DC7BA6"/>
    <w:rsid w:val="00DC7FF9"/>
    <w:rsid w:val="00DD0142"/>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A0B"/>
    <w:rsid w:val="00DD525A"/>
    <w:rsid w:val="00DD52F8"/>
    <w:rsid w:val="00DD54E4"/>
    <w:rsid w:val="00DD57AE"/>
    <w:rsid w:val="00DD5FE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4924"/>
    <w:rsid w:val="00DE5097"/>
    <w:rsid w:val="00DE5469"/>
    <w:rsid w:val="00DE5AE6"/>
    <w:rsid w:val="00DE690E"/>
    <w:rsid w:val="00DE69E7"/>
    <w:rsid w:val="00DE7B52"/>
    <w:rsid w:val="00DE7C29"/>
    <w:rsid w:val="00DF0D77"/>
    <w:rsid w:val="00DF2172"/>
    <w:rsid w:val="00DF22C4"/>
    <w:rsid w:val="00DF24E5"/>
    <w:rsid w:val="00DF273D"/>
    <w:rsid w:val="00DF28C4"/>
    <w:rsid w:val="00DF2AA1"/>
    <w:rsid w:val="00DF30A1"/>
    <w:rsid w:val="00DF3573"/>
    <w:rsid w:val="00DF35CC"/>
    <w:rsid w:val="00DF37A1"/>
    <w:rsid w:val="00DF43F1"/>
    <w:rsid w:val="00DF493A"/>
    <w:rsid w:val="00DF4EA6"/>
    <w:rsid w:val="00DF53CD"/>
    <w:rsid w:val="00DF5405"/>
    <w:rsid w:val="00DF5648"/>
    <w:rsid w:val="00DF5734"/>
    <w:rsid w:val="00DF579A"/>
    <w:rsid w:val="00DF622C"/>
    <w:rsid w:val="00DF6926"/>
    <w:rsid w:val="00DF7004"/>
    <w:rsid w:val="00DF73CA"/>
    <w:rsid w:val="00DF73F0"/>
    <w:rsid w:val="00DF78D7"/>
    <w:rsid w:val="00DF7AAC"/>
    <w:rsid w:val="00E00888"/>
    <w:rsid w:val="00E008CF"/>
    <w:rsid w:val="00E00BF5"/>
    <w:rsid w:val="00E01558"/>
    <w:rsid w:val="00E02310"/>
    <w:rsid w:val="00E02F72"/>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16"/>
    <w:rsid w:val="00E21ECC"/>
    <w:rsid w:val="00E225A8"/>
    <w:rsid w:val="00E22A99"/>
    <w:rsid w:val="00E22B8E"/>
    <w:rsid w:val="00E22DD1"/>
    <w:rsid w:val="00E23389"/>
    <w:rsid w:val="00E2343A"/>
    <w:rsid w:val="00E237CA"/>
    <w:rsid w:val="00E24152"/>
    <w:rsid w:val="00E246BE"/>
    <w:rsid w:val="00E24D49"/>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626"/>
    <w:rsid w:val="00E33D91"/>
    <w:rsid w:val="00E33E19"/>
    <w:rsid w:val="00E34180"/>
    <w:rsid w:val="00E34245"/>
    <w:rsid w:val="00E35055"/>
    <w:rsid w:val="00E351EA"/>
    <w:rsid w:val="00E35754"/>
    <w:rsid w:val="00E357D6"/>
    <w:rsid w:val="00E35807"/>
    <w:rsid w:val="00E35929"/>
    <w:rsid w:val="00E368E4"/>
    <w:rsid w:val="00E3764C"/>
    <w:rsid w:val="00E37731"/>
    <w:rsid w:val="00E37A0C"/>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166E"/>
    <w:rsid w:val="00E516A3"/>
    <w:rsid w:val="00E518AB"/>
    <w:rsid w:val="00E51D55"/>
    <w:rsid w:val="00E51FCC"/>
    <w:rsid w:val="00E52463"/>
    <w:rsid w:val="00E5250F"/>
    <w:rsid w:val="00E52979"/>
    <w:rsid w:val="00E52AD7"/>
    <w:rsid w:val="00E53504"/>
    <w:rsid w:val="00E53FBB"/>
    <w:rsid w:val="00E54252"/>
    <w:rsid w:val="00E544F4"/>
    <w:rsid w:val="00E54757"/>
    <w:rsid w:val="00E54C07"/>
    <w:rsid w:val="00E54CC3"/>
    <w:rsid w:val="00E550EB"/>
    <w:rsid w:val="00E55614"/>
    <w:rsid w:val="00E55901"/>
    <w:rsid w:val="00E55A92"/>
    <w:rsid w:val="00E55CBF"/>
    <w:rsid w:val="00E5720F"/>
    <w:rsid w:val="00E57E1A"/>
    <w:rsid w:val="00E57F0C"/>
    <w:rsid w:val="00E60D0D"/>
    <w:rsid w:val="00E6124C"/>
    <w:rsid w:val="00E61674"/>
    <w:rsid w:val="00E617AE"/>
    <w:rsid w:val="00E6198E"/>
    <w:rsid w:val="00E61D52"/>
    <w:rsid w:val="00E62092"/>
    <w:rsid w:val="00E62CD1"/>
    <w:rsid w:val="00E62D9B"/>
    <w:rsid w:val="00E62ED9"/>
    <w:rsid w:val="00E631AE"/>
    <w:rsid w:val="00E631FD"/>
    <w:rsid w:val="00E64607"/>
    <w:rsid w:val="00E64707"/>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0DE"/>
    <w:rsid w:val="00E81412"/>
    <w:rsid w:val="00E82678"/>
    <w:rsid w:val="00E826F1"/>
    <w:rsid w:val="00E8295F"/>
    <w:rsid w:val="00E832E2"/>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1D90"/>
    <w:rsid w:val="00E92A4E"/>
    <w:rsid w:val="00E92B1E"/>
    <w:rsid w:val="00E935BF"/>
    <w:rsid w:val="00E93DDC"/>
    <w:rsid w:val="00E941F3"/>
    <w:rsid w:val="00E95873"/>
    <w:rsid w:val="00E95FEE"/>
    <w:rsid w:val="00E97079"/>
    <w:rsid w:val="00E97B2D"/>
    <w:rsid w:val="00E97C77"/>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695F"/>
    <w:rsid w:val="00EA6B56"/>
    <w:rsid w:val="00EA7E10"/>
    <w:rsid w:val="00EB02B6"/>
    <w:rsid w:val="00EB071C"/>
    <w:rsid w:val="00EB108A"/>
    <w:rsid w:val="00EB1A92"/>
    <w:rsid w:val="00EB1A9E"/>
    <w:rsid w:val="00EB1DBC"/>
    <w:rsid w:val="00EB1EBC"/>
    <w:rsid w:val="00EB26AD"/>
    <w:rsid w:val="00EB26CE"/>
    <w:rsid w:val="00EB27B1"/>
    <w:rsid w:val="00EB2928"/>
    <w:rsid w:val="00EB2CB8"/>
    <w:rsid w:val="00EB319D"/>
    <w:rsid w:val="00EB34CB"/>
    <w:rsid w:val="00EB36B0"/>
    <w:rsid w:val="00EB37C9"/>
    <w:rsid w:val="00EB3EA1"/>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6FCD"/>
    <w:rsid w:val="00ED7107"/>
    <w:rsid w:val="00ED7131"/>
    <w:rsid w:val="00ED7253"/>
    <w:rsid w:val="00ED7266"/>
    <w:rsid w:val="00ED7289"/>
    <w:rsid w:val="00ED7D7F"/>
    <w:rsid w:val="00EE07E4"/>
    <w:rsid w:val="00EE09FA"/>
    <w:rsid w:val="00EE1394"/>
    <w:rsid w:val="00EE14B7"/>
    <w:rsid w:val="00EE14DA"/>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3FE"/>
    <w:rsid w:val="00F046F7"/>
    <w:rsid w:val="00F04741"/>
    <w:rsid w:val="00F04936"/>
    <w:rsid w:val="00F05082"/>
    <w:rsid w:val="00F05685"/>
    <w:rsid w:val="00F05700"/>
    <w:rsid w:val="00F06099"/>
    <w:rsid w:val="00F0660B"/>
    <w:rsid w:val="00F06B83"/>
    <w:rsid w:val="00F06D16"/>
    <w:rsid w:val="00F07542"/>
    <w:rsid w:val="00F1092B"/>
    <w:rsid w:val="00F10E74"/>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7519"/>
    <w:rsid w:val="00F17757"/>
    <w:rsid w:val="00F17B8A"/>
    <w:rsid w:val="00F17C84"/>
    <w:rsid w:val="00F2012F"/>
    <w:rsid w:val="00F22159"/>
    <w:rsid w:val="00F2216B"/>
    <w:rsid w:val="00F22BE4"/>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109"/>
    <w:rsid w:val="00F30E6E"/>
    <w:rsid w:val="00F30F75"/>
    <w:rsid w:val="00F317B2"/>
    <w:rsid w:val="00F31866"/>
    <w:rsid w:val="00F31C7E"/>
    <w:rsid w:val="00F32B03"/>
    <w:rsid w:val="00F32FB7"/>
    <w:rsid w:val="00F33133"/>
    <w:rsid w:val="00F33207"/>
    <w:rsid w:val="00F334C6"/>
    <w:rsid w:val="00F337EB"/>
    <w:rsid w:val="00F34485"/>
    <w:rsid w:val="00F34994"/>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0D6"/>
    <w:rsid w:val="00F44148"/>
    <w:rsid w:val="00F44C00"/>
    <w:rsid w:val="00F4526D"/>
    <w:rsid w:val="00F46398"/>
    <w:rsid w:val="00F467D6"/>
    <w:rsid w:val="00F46E08"/>
    <w:rsid w:val="00F50C79"/>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7E"/>
    <w:rsid w:val="00F579A1"/>
    <w:rsid w:val="00F57ECA"/>
    <w:rsid w:val="00F60187"/>
    <w:rsid w:val="00F6083B"/>
    <w:rsid w:val="00F60866"/>
    <w:rsid w:val="00F61277"/>
    <w:rsid w:val="00F613FB"/>
    <w:rsid w:val="00F6143E"/>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93C"/>
    <w:rsid w:val="00F70AF8"/>
    <w:rsid w:val="00F71992"/>
    <w:rsid w:val="00F71A32"/>
    <w:rsid w:val="00F71BAF"/>
    <w:rsid w:val="00F72139"/>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133"/>
    <w:rsid w:val="00F77336"/>
    <w:rsid w:val="00F77741"/>
    <w:rsid w:val="00F80091"/>
    <w:rsid w:val="00F80740"/>
    <w:rsid w:val="00F80F54"/>
    <w:rsid w:val="00F81447"/>
    <w:rsid w:val="00F82A36"/>
    <w:rsid w:val="00F8333A"/>
    <w:rsid w:val="00F83630"/>
    <w:rsid w:val="00F839E5"/>
    <w:rsid w:val="00F841F7"/>
    <w:rsid w:val="00F84262"/>
    <w:rsid w:val="00F84F14"/>
    <w:rsid w:val="00F863D7"/>
    <w:rsid w:val="00F86A40"/>
    <w:rsid w:val="00F86AD7"/>
    <w:rsid w:val="00F87095"/>
    <w:rsid w:val="00F87950"/>
    <w:rsid w:val="00F87B6E"/>
    <w:rsid w:val="00F87D87"/>
    <w:rsid w:val="00F90589"/>
    <w:rsid w:val="00F90F60"/>
    <w:rsid w:val="00F911FD"/>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2BC"/>
    <w:rsid w:val="00FA2957"/>
    <w:rsid w:val="00FA2BC6"/>
    <w:rsid w:val="00FA2D2D"/>
    <w:rsid w:val="00FA39C3"/>
    <w:rsid w:val="00FA483E"/>
    <w:rsid w:val="00FA536E"/>
    <w:rsid w:val="00FA53FA"/>
    <w:rsid w:val="00FA5D91"/>
    <w:rsid w:val="00FA5F6F"/>
    <w:rsid w:val="00FA6033"/>
    <w:rsid w:val="00FA6516"/>
    <w:rsid w:val="00FA7448"/>
    <w:rsid w:val="00FA7BAB"/>
    <w:rsid w:val="00FB01BD"/>
    <w:rsid w:val="00FB0367"/>
    <w:rsid w:val="00FB05CF"/>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EF9"/>
    <w:rsid w:val="00FB7B2D"/>
    <w:rsid w:val="00FC004B"/>
    <w:rsid w:val="00FC03A9"/>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D1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42A33-D865-4661-A455-8BC2931D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2021-08-11T10:28:00Z</cp:lastPrinted>
  <dcterms:created xsi:type="dcterms:W3CDTF">2021-08-13T06:59:00Z</dcterms:created>
  <dcterms:modified xsi:type="dcterms:W3CDTF">2021-08-13T06:59:00Z</dcterms:modified>
</cp:coreProperties>
</file>