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E94B75">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E94B75">
        <w:rPr>
          <w:rFonts w:ascii="Times New Roman" w:hAnsi="Times New Roman" w:cs="Times New Roman"/>
          <w:b/>
          <w:sz w:val="24"/>
          <w:szCs w:val="24"/>
        </w:rPr>
        <w:t>147/</w:t>
      </w:r>
      <w:r w:rsidRPr="004D1132">
        <w:rPr>
          <w:rFonts w:ascii="Times New Roman" w:hAnsi="Times New Roman" w:cs="Times New Roman"/>
          <w:b/>
          <w:sz w:val="24"/>
          <w:szCs w:val="24"/>
        </w:rPr>
        <w:t>20</w:t>
      </w:r>
      <w:r w:rsidR="00F735DE">
        <w:rPr>
          <w:rFonts w:ascii="Times New Roman" w:hAnsi="Times New Roman" w:cs="Times New Roman"/>
          <w:b/>
          <w:sz w:val="24"/>
          <w:szCs w:val="24"/>
        </w:rPr>
        <w:t>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9A2411">
        <w:rPr>
          <w:rFonts w:ascii="Times New Roman" w:hAnsi="Times New Roman" w:cs="Times New Roman"/>
          <w:b/>
          <w:sz w:val="24"/>
          <w:szCs w:val="24"/>
        </w:rPr>
        <w:t>19 FEBRUARY</w:t>
      </w:r>
      <w:r w:rsidR="001D293D">
        <w:rPr>
          <w:rFonts w:ascii="Times New Roman" w:hAnsi="Times New Roman" w:cs="Times New Roman"/>
          <w:b/>
          <w:sz w:val="24"/>
          <w:szCs w:val="24"/>
        </w:rPr>
        <w:t xml:space="preserve"> 2020</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Pr="004D1132">
        <w:rPr>
          <w:rFonts w:ascii="Times New Roman" w:hAnsi="Times New Roman" w:cs="Times New Roman"/>
          <w:b/>
          <w:sz w:val="24"/>
          <w:szCs w:val="24"/>
        </w:rPr>
        <w:t>CASE NO. LC/</w:t>
      </w:r>
      <w:r w:rsidR="009A2411">
        <w:rPr>
          <w:rFonts w:ascii="Times New Roman" w:hAnsi="Times New Roman" w:cs="Times New Roman"/>
          <w:b/>
          <w:sz w:val="24"/>
          <w:szCs w:val="24"/>
        </w:rPr>
        <w:t>H/APP/676/19</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Pr>
          <w:rFonts w:ascii="Times New Roman" w:hAnsi="Times New Roman" w:cs="Times New Roman"/>
          <w:b/>
          <w:sz w:val="24"/>
          <w:szCs w:val="24"/>
        </w:rPr>
        <w:t xml:space="preserve"> </w:t>
      </w:r>
      <w:r w:rsidR="00E94B75">
        <w:rPr>
          <w:rFonts w:ascii="Times New Roman" w:hAnsi="Times New Roman" w:cs="Times New Roman"/>
          <w:b/>
          <w:sz w:val="24"/>
          <w:szCs w:val="24"/>
        </w:rPr>
        <w:t xml:space="preserve">3 JULY </w:t>
      </w:r>
      <w:r w:rsidR="00F735DE">
        <w:rPr>
          <w:rFonts w:ascii="Times New Roman" w:hAnsi="Times New Roman" w:cs="Times New Roman"/>
          <w:b/>
          <w:sz w:val="24"/>
          <w:szCs w:val="24"/>
        </w:rPr>
        <w:t>2020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9A2411"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DR GADZAMOYO DEWAH</w:t>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4355ED">
        <w:rPr>
          <w:rFonts w:ascii="Times New Roman" w:hAnsi="Times New Roman" w:cs="Times New Roman"/>
          <w:b/>
          <w:sz w:val="24"/>
          <w:szCs w:val="24"/>
        </w:rPr>
        <w:t>LICANT</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4D1132" w:rsidRDefault="009A2411"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CITY PARKING</w:t>
      </w:r>
      <w:r>
        <w:rPr>
          <w:rFonts w:ascii="Times New Roman" w:hAnsi="Times New Roman" w:cs="Times New Roman"/>
          <w:b/>
          <w:sz w:val="24"/>
          <w:szCs w:val="24"/>
        </w:rPr>
        <w:tab/>
      </w:r>
      <w:r>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4D1132" w:rsidRPr="004D1132">
        <w:rPr>
          <w:rFonts w:ascii="Times New Roman" w:hAnsi="Times New Roman" w:cs="Times New Roman"/>
          <w:b/>
          <w:sz w:val="24"/>
          <w:szCs w:val="24"/>
        </w:rPr>
        <w:tab/>
      </w:r>
      <w:r w:rsidR="00991785">
        <w:rPr>
          <w:rFonts w:ascii="Times New Roman" w:hAnsi="Times New Roman" w:cs="Times New Roman"/>
          <w:b/>
          <w:sz w:val="24"/>
          <w:szCs w:val="24"/>
        </w:rPr>
        <w:t>1</w:t>
      </w:r>
      <w:r w:rsidR="00991785" w:rsidRPr="00991785">
        <w:rPr>
          <w:rFonts w:ascii="Times New Roman" w:hAnsi="Times New Roman" w:cs="Times New Roman"/>
          <w:b/>
          <w:sz w:val="24"/>
          <w:szCs w:val="24"/>
          <w:vertAlign w:val="superscript"/>
        </w:rPr>
        <w:t>ST</w:t>
      </w:r>
      <w:r w:rsidR="00991785">
        <w:rPr>
          <w:rFonts w:ascii="Times New Roman" w:hAnsi="Times New Roman" w:cs="Times New Roman"/>
          <w:b/>
          <w:sz w:val="24"/>
          <w:szCs w:val="24"/>
        </w:rPr>
        <w:t xml:space="preserve"> </w:t>
      </w:r>
      <w:r w:rsidR="004D1132" w:rsidRPr="004D1132">
        <w:rPr>
          <w:rFonts w:ascii="Times New Roman" w:hAnsi="Times New Roman" w:cs="Times New Roman"/>
          <w:b/>
          <w:sz w:val="24"/>
          <w:szCs w:val="24"/>
        </w:rPr>
        <w:t xml:space="preserve">RESPONDENT </w:t>
      </w:r>
    </w:p>
    <w:p w:rsidR="00991785" w:rsidRDefault="00991785"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SABILIKA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Pr="00991785">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p>
    <w:p w:rsidR="00761D17" w:rsidRDefault="00761D17" w:rsidP="004D1132">
      <w:pPr>
        <w:spacing w:after="0" w:line="240" w:lineRule="auto"/>
        <w:jc w:val="both"/>
        <w:rPr>
          <w:rFonts w:ascii="Times New Roman" w:hAnsi="Times New Roman" w:cs="Times New Roman"/>
          <w:b/>
          <w:sz w:val="24"/>
          <w:szCs w:val="24"/>
        </w:rPr>
      </w:pP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proofErr w:type="gram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9A2411">
        <w:rPr>
          <w:rFonts w:ascii="Times New Roman" w:hAnsi="Times New Roman" w:cs="Times New Roman"/>
          <w:b/>
          <w:sz w:val="24"/>
          <w:szCs w:val="24"/>
        </w:rPr>
        <w:t xml:space="preserve">  </w:t>
      </w:r>
      <w:r w:rsidR="00F15608">
        <w:rPr>
          <w:rFonts w:ascii="Times New Roman" w:hAnsi="Times New Roman" w:cs="Times New Roman"/>
          <w:b/>
          <w:sz w:val="24"/>
          <w:szCs w:val="24"/>
        </w:rPr>
        <w:t>J</w:t>
      </w:r>
      <w:proofErr w:type="gramEnd"/>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Applicant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2411">
        <w:rPr>
          <w:rFonts w:ascii="Times New Roman" w:hAnsi="Times New Roman" w:cs="Times New Roman"/>
          <w:sz w:val="24"/>
          <w:szCs w:val="24"/>
        </w:rPr>
        <w:t>In person</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9A2411">
        <w:rPr>
          <w:rFonts w:ascii="Times New Roman" w:hAnsi="Times New Roman" w:cs="Times New Roman"/>
          <w:sz w:val="24"/>
          <w:szCs w:val="24"/>
        </w:rPr>
        <w:t>1</w:t>
      </w:r>
      <w:r w:rsidR="009A2411" w:rsidRPr="009A2411">
        <w:rPr>
          <w:rFonts w:ascii="Times New Roman" w:hAnsi="Times New Roman" w:cs="Times New Roman"/>
          <w:sz w:val="24"/>
          <w:szCs w:val="24"/>
          <w:vertAlign w:val="superscript"/>
        </w:rPr>
        <w:t>st</w:t>
      </w:r>
      <w:r w:rsidR="009A2411">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proofErr w:type="spellStart"/>
      <w:r w:rsidR="009A2411">
        <w:rPr>
          <w:rFonts w:ascii="Times New Roman" w:hAnsi="Times New Roman" w:cs="Times New Roman"/>
          <w:sz w:val="24"/>
          <w:szCs w:val="24"/>
        </w:rPr>
        <w:t>Ms</w:t>
      </w:r>
      <w:proofErr w:type="spellEnd"/>
      <w:r w:rsidR="009A2411">
        <w:rPr>
          <w:rFonts w:ascii="Times New Roman" w:hAnsi="Times New Roman" w:cs="Times New Roman"/>
          <w:sz w:val="24"/>
          <w:szCs w:val="24"/>
        </w:rPr>
        <w:t xml:space="preserve"> R. Mhlanga </w:t>
      </w:r>
      <w:r w:rsidR="004D1132" w:rsidRPr="004D1132">
        <w:rPr>
          <w:rFonts w:ascii="Times New Roman" w:hAnsi="Times New Roman" w:cs="Times New Roman"/>
          <w:sz w:val="24"/>
          <w:szCs w:val="24"/>
        </w:rPr>
        <w:t>(Legal Practitioner)</w:t>
      </w:r>
    </w:p>
    <w:p w:rsidR="009A2411" w:rsidRDefault="009A2411" w:rsidP="004D1132">
      <w:pPr>
        <w:spacing w:after="0" w:line="240" w:lineRule="auto"/>
        <w:jc w:val="both"/>
        <w:rPr>
          <w:rFonts w:ascii="Times New Roman" w:hAnsi="Times New Roman" w:cs="Times New Roman"/>
          <w:sz w:val="24"/>
          <w:szCs w:val="24"/>
        </w:rPr>
      </w:pPr>
    </w:p>
    <w:p w:rsidR="009A2411" w:rsidRDefault="009A241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2</w:t>
      </w:r>
      <w:r w:rsidRPr="009A241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Pr>
          <w:rFonts w:ascii="Times New Roman" w:hAnsi="Times New Roman" w:cs="Times New Roman"/>
          <w:sz w:val="24"/>
          <w:szCs w:val="24"/>
        </w:rPr>
        <w:tab/>
      </w:r>
      <w:r>
        <w:rPr>
          <w:rFonts w:ascii="Times New Roman" w:hAnsi="Times New Roman" w:cs="Times New Roman"/>
          <w:sz w:val="24"/>
          <w:szCs w:val="24"/>
        </w:rPr>
        <w:tab/>
        <w:t>No appearance</w:t>
      </w:r>
    </w:p>
    <w:p w:rsidR="004355ED" w:rsidRDefault="004355ED"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DC4513" w:rsidRDefault="00DC4513" w:rsidP="004D1132">
      <w:pPr>
        <w:spacing w:after="0" w:line="240" w:lineRule="auto"/>
        <w:jc w:val="both"/>
        <w:rPr>
          <w:rFonts w:ascii="Times New Roman" w:hAnsi="Times New Roman" w:cs="Times New Roman"/>
          <w:b/>
          <w:sz w:val="24"/>
          <w:szCs w:val="24"/>
        </w:rPr>
      </w:pPr>
    </w:p>
    <w:p w:rsidR="003A73E2" w:rsidRDefault="00DC4513" w:rsidP="00EB3C1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70251">
        <w:rPr>
          <w:rFonts w:ascii="Times New Roman" w:hAnsi="Times New Roman" w:cs="Times New Roman"/>
          <w:sz w:val="24"/>
          <w:szCs w:val="24"/>
        </w:rPr>
        <w:t>T</w:t>
      </w:r>
      <w:r w:rsidR="009676E3">
        <w:rPr>
          <w:rFonts w:ascii="Times New Roman" w:hAnsi="Times New Roman" w:cs="Times New Roman"/>
          <w:sz w:val="24"/>
          <w:szCs w:val="24"/>
        </w:rPr>
        <w:t>his</w:t>
      </w:r>
      <w:r w:rsidR="00EB3C1D">
        <w:rPr>
          <w:rFonts w:ascii="Times New Roman" w:hAnsi="Times New Roman" w:cs="Times New Roman"/>
          <w:sz w:val="24"/>
          <w:szCs w:val="24"/>
        </w:rPr>
        <w:t xml:space="preserve"> is an application for leave to appeal. A preliminary point regarding citation of the 1</w:t>
      </w:r>
      <w:r w:rsidR="00EB3C1D" w:rsidRPr="00EB3C1D">
        <w:rPr>
          <w:rFonts w:ascii="Times New Roman" w:hAnsi="Times New Roman" w:cs="Times New Roman"/>
          <w:sz w:val="24"/>
          <w:szCs w:val="24"/>
          <w:vertAlign w:val="superscript"/>
        </w:rPr>
        <w:t>st</w:t>
      </w:r>
      <w:r w:rsidR="00224E09">
        <w:rPr>
          <w:rFonts w:ascii="Times New Roman" w:hAnsi="Times New Roman" w:cs="Times New Roman"/>
          <w:sz w:val="24"/>
          <w:szCs w:val="24"/>
        </w:rPr>
        <w:t xml:space="preserve"> r</w:t>
      </w:r>
      <w:r w:rsidR="008D3B75">
        <w:rPr>
          <w:rFonts w:ascii="Times New Roman" w:hAnsi="Times New Roman" w:cs="Times New Roman"/>
          <w:sz w:val="24"/>
          <w:szCs w:val="24"/>
        </w:rPr>
        <w:t>espondent was raised before the application could be heard. The preliminary issue was that t</w:t>
      </w:r>
      <w:r w:rsidR="00EB3C1D">
        <w:rPr>
          <w:rFonts w:ascii="Times New Roman" w:hAnsi="Times New Roman" w:cs="Times New Roman"/>
          <w:sz w:val="24"/>
          <w:szCs w:val="24"/>
        </w:rPr>
        <w:t>he 1</w:t>
      </w:r>
      <w:r w:rsidR="00EB3C1D" w:rsidRPr="00EB3C1D">
        <w:rPr>
          <w:rFonts w:ascii="Times New Roman" w:hAnsi="Times New Roman" w:cs="Times New Roman"/>
          <w:sz w:val="24"/>
          <w:szCs w:val="24"/>
          <w:vertAlign w:val="superscript"/>
        </w:rPr>
        <w:t>st</w:t>
      </w:r>
      <w:r w:rsidR="00224E09">
        <w:rPr>
          <w:rFonts w:ascii="Times New Roman" w:hAnsi="Times New Roman" w:cs="Times New Roman"/>
          <w:sz w:val="24"/>
          <w:szCs w:val="24"/>
        </w:rPr>
        <w:t xml:space="preserve"> r</w:t>
      </w:r>
      <w:r w:rsidR="00EB3C1D">
        <w:rPr>
          <w:rFonts w:ascii="Times New Roman" w:hAnsi="Times New Roman" w:cs="Times New Roman"/>
          <w:sz w:val="24"/>
          <w:szCs w:val="24"/>
        </w:rPr>
        <w:t>espondent was not party to procee</w:t>
      </w:r>
      <w:r w:rsidR="008D3B75">
        <w:rPr>
          <w:rFonts w:ascii="Times New Roman" w:hAnsi="Times New Roman" w:cs="Times New Roman"/>
          <w:sz w:val="24"/>
          <w:szCs w:val="24"/>
        </w:rPr>
        <w:t>dings which are now being appealed and therefore there was improper citation of parties</w:t>
      </w:r>
      <w:r w:rsidR="00EB3C1D">
        <w:rPr>
          <w:rFonts w:ascii="Times New Roman" w:hAnsi="Times New Roman" w:cs="Times New Roman"/>
          <w:sz w:val="24"/>
          <w:szCs w:val="24"/>
        </w:rPr>
        <w:t xml:space="preserve">. </w:t>
      </w:r>
      <w:r w:rsidR="003A73E2">
        <w:rPr>
          <w:rFonts w:ascii="Times New Roman" w:hAnsi="Times New Roman" w:cs="Times New Roman"/>
          <w:sz w:val="24"/>
          <w:szCs w:val="24"/>
        </w:rPr>
        <w:t>At the conclusion of the hearing of the preliminary issue</w:t>
      </w:r>
      <w:r w:rsidR="00705185">
        <w:rPr>
          <w:rFonts w:ascii="Times New Roman" w:hAnsi="Times New Roman" w:cs="Times New Roman"/>
          <w:sz w:val="24"/>
          <w:szCs w:val="24"/>
        </w:rPr>
        <w:t>,</w:t>
      </w:r>
      <w:r w:rsidR="003A73E2">
        <w:rPr>
          <w:rFonts w:ascii="Times New Roman" w:hAnsi="Times New Roman" w:cs="Times New Roman"/>
          <w:sz w:val="24"/>
          <w:szCs w:val="24"/>
        </w:rPr>
        <w:t xml:space="preserve"> the</w:t>
      </w:r>
      <w:r w:rsidR="00224E09">
        <w:rPr>
          <w:rFonts w:ascii="Times New Roman" w:hAnsi="Times New Roman" w:cs="Times New Roman"/>
          <w:sz w:val="24"/>
          <w:szCs w:val="24"/>
        </w:rPr>
        <w:t xml:space="preserve"> court found merit i</w:t>
      </w:r>
      <w:r w:rsidR="003A73E2">
        <w:rPr>
          <w:rFonts w:ascii="Times New Roman" w:hAnsi="Times New Roman" w:cs="Times New Roman"/>
          <w:sz w:val="24"/>
          <w:szCs w:val="24"/>
        </w:rPr>
        <w:t xml:space="preserve">n the </w:t>
      </w:r>
      <w:r w:rsidR="008D3B75">
        <w:rPr>
          <w:rFonts w:ascii="Times New Roman" w:hAnsi="Times New Roman" w:cs="Times New Roman"/>
          <w:sz w:val="24"/>
          <w:szCs w:val="24"/>
        </w:rPr>
        <w:t>issue raised. Consequently, t</w:t>
      </w:r>
      <w:r w:rsidR="003A73E2">
        <w:rPr>
          <w:rFonts w:ascii="Times New Roman" w:hAnsi="Times New Roman" w:cs="Times New Roman"/>
          <w:sz w:val="24"/>
          <w:szCs w:val="24"/>
        </w:rPr>
        <w:t>he court struck the matter off the roll.</w:t>
      </w:r>
      <w:r w:rsidR="008D3B75">
        <w:rPr>
          <w:rFonts w:ascii="Times New Roman" w:hAnsi="Times New Roman" w:cs="Times New Roman"/>
          <w:sz w:val="24"/>
          <w:szCs w:val="24"/>
        </w:rPr>
        <w:t xml:space="preserve"> </w:t>
      </w:r>
      <w:r w:rsidR="000B633A">
        <w:rPr>
          <w:rFonts w:ascii="Times New Roman" w:hAnsi="Times New Roman" w:cs="Times New Roman"/>
          <w:sz w:val="24"/>
          <w:szCs w:val="24"/>
        </w:rPr>
        <w:t>This is</w:t>
      </w:r>
      <w:r w:rsidR="00AB5A0F">
        <w:rPr>
          <w:rFonts w:ascii="Times New Roman" w:hAnsi="Times New Roman" w:cs="Times New Roman"/>
          <w:sz w:val="24"/>
          <w:szCs w:val="24"/>
        </w:rPr>
        <w:t xml:space="preserve"> further explained below.</w:t>
      </w:r>
      <w:bookmarkStart w:id="0" w:name="_GoBack"/>
      <w:bookmarkEnd w:id="0"/>
    </w:p>
    <w:p w:rsidR="003A73E2" w:rsidRDefault="003A73E2" w:rsidP="00EB3C1D">
      <w:pPr>
        <w:spacing w:after="0" w:line="360" w:lineRule="auto"/>
        <w:jc w:val="both"/>
        <w:rPr>
          <w:rFonts w:ascii="Times New Roman" w:hAnsi="Times New Roman" w:cs="Times New Roman"/>
          <w:sz w:val="24"/>
          <w:szCs w:val="24"/>
        </w:rPr>
      </w:pPr>
    </w:p>
    <w:p w:rsidR="003A73E2" w:rsidRDefault="00224E09" w:rsidP="00EB3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224E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w:t>
      </w:r>
      <w:r w:rsidR="003A73E2">
        <w:rPr>
          <w:rFonts w:ascii="Times New Roman" w:hAnsi="Times New Roman" w:cs="Times New Roman"/>
          <w:sz w:val="24"/>
          <w:szCs w:val="24"/>
        </w:rPr>
        <w:t>n the earlier proceedings was Easipark Harare. See Judgment No. LC/H/344/19. The 1</w:t>
      </w:r>
      <w:r w:rsidR="003A73E2" w:rsidRPr="003A73E2">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AB5A0F">
        <w:rPr>
          <w:rFonts w:ascii="Times New Roman" w:hAnsi="Times New Roman" w:cs="Times New Roman"/>
          <w:sz w:val="24"/>
          <w:szCs w:val="24"/>
        </w:rPr>
        <w:t xml:space="preserve">espondent, City Parking, </w:t>
      </w:r>
      <w:r w:rsidR="003A73E2">
        <w:rPr>
          <w:rFonts w:ascii="Times New Roman" w:hAnsi="Times New Roman" w:cs="Times New Roman"/>
          <w:sz w:val="24"/>
          <w:szCs w:val="24"/>
        </w:rPr>
        <w:t xml:space="preserve">as cited in the present application for leave to </w:t>
      </w:r>
      <w:r w:rsidR="003A73E2">
        <w:rPr>
          <w:rFonts w:ascii="Times New Roman" w:hAnsi="Times New Roman" w:cs="Times New Roman"/>
          <w:sz w:val="24"/>
          <w:szCs w:val="24"/>
        </w:rPr>
        <w:lastRenderedPageBreak/>
        <w:t xml:space="preserve">appeal to the Supreme Court was not party to the </w:t>
      </w:r>
      <w:r>
        <w:rPr>
          <w:rFonts w:ascii="Times New Roman" w:hAnsi="Times New Roman" w:cs="Times New Roman"/>
          <w:sz w:val="24"/>
          <w:szCs w:val="24"/>
        </w:rPr>
        <w:t>earlier</w:t>
      </w:r>
      <w:r w:rsidR="003A73E2">
        <w:rPr>
          <w:rFonts w:ascii="Times New Roman" w:hAnsi="Times New Roman" w:cs="Times New Roman"/>
          <w:sz w:val="24"/>
          <w:szCs w:val="24"/>
        </w:rPr>
        <w:t xml:space="preserve"> proceedings. There was no</w:t>
      </w:r>
      <w:r w:rsidR="00075B57">
        <w:rPr>
          <w:rFonts w:ascii="Times New Roman" w:hAnsi="Times New Roman" w:cs="Times New Roman"/>
          <w:sz w:val="24"/>
          <w:szCs w:val="24"/>
        </w:rPr>
        <w:t xml:space="preserve"> application for joinder of City</w:t>
      </w:r>
      <w:r w:rsidR="003A73E2">
        <w:rPr>
          <w:rFonts w:ascii="Times New Roman" w:hAnsi="Times New Roman" w:cs="Times New Roman"/>
          <w:sz w:val="24"/>
          <w:szCs w:val="24"/>
        </w:rPr>
        <w:t xml:space="preserve"> Parking to the initial proceedings. </w:t>
      </w:r>
      <w:r w:rsidR="008D3B75">
        <w:rPr>
          <w:rFonts w:ascii="Times New Roman" w:hAnsi="Times New Roman" w:cs="Times New Roman"/>
          <w:sz w:val="24"/>
          <w:szCs w:val="24"/>
        </w:rPr>
        <w:t xml:space="preserve">That party can therefore </w:t>
      </w:r>
      <w:r w:rsidR="00AB5A0F">
        <w:rPr>
          <w:rFonts w:ascii="Times New Roman" w:hAnsi="Times New Roman" w:cs="Times New Roman"/>
          <w:sz w:val="24"/>
          <w:szCs w:val="24"/>
        </w:rPr>
        <w:t xml:space="preserve">not </w:t>
      </w:r>
      <w:r w:rsidR="008D3B75">
        <w:rPr>
          <w:rFonts w:ascii="Times New Roman" w:hAnsi="Times New Roman" w:cs="Times New Roman"/>
          <w:sz w:val="24"/>
          <w:szCs w:val="24"/>
        </w:rPr>
        <w:t xml:space="preserve">be party to the present application. </w:t>
      </w:r>
      <w:r w:rsidR="003A73E2">
        <w:rPr>
          <w:rFonts w:ascii="Times New Roman" w:hAnsi="Times New Roman" w:cs="Times New Roman"/>
          <w:sz w:val="24"/>
          <w:szCs w:val="24"/>
        </w:rPr>
        <w:t xml:space="preserve">There is </w:t>
      </w:r>
      <w:r w:rsidR="008D3B75">
        <w:rPr>
          <w:rFonts w:ascii="Times New Roman" w:hAnsi="Times New Roman" w:cs="Times New Roman"/>
          <w:sz w:val="24"/>
          <w:szCs w:val="24"/>
        </w:rPr>
        <w:t>no</w:t>
      </w:r>
      <w:r w:rsidR="003A73E2">
        <w:rPr>
          <w:rFonts w:ascii="Times New Roman" w:hAnsi="Times New Roman" w:cs="Times New Roman"/>
          <w:sz w:val="24"/>
          <w:szCs w:val="24"/>
        </w:rPr>
        <w:t xml:space="preserve"> link between the current 1</w:t>
      </w:r>
      <w:r w:rsidR="003A73E2" w:rsidRPr="003A73E2">
        <w:rPr>
          <w:rFonts w:ascii="Times New Roman" w:hAnsi="Times New Roman" w:cs="Times New Roman"/>
          <w:sz w:val="24"/>
          <w:szCs w:val="24"/>
          <w:vertAlign w:val="superscript"/>
        </w:rPr>
        <w:t>st</w:t>
      </w:r>
      <w:r w:rsidR="003A73E2">
        <w:rPr>
          <w:rFonts w:ascii="Times New Roman" w:hAnsi="Times New Roman" w:cs="Times New Roman"/>
          <w:sz w:val="24"/>
          <w:szCs w:val="24"/>
        </w:rPr>
        <w:t xml:space="preserve"> respondent and the judgment which is being appealed. It was not suggested that the 1</w:t>
      </w:r>
      <w:r w:rsidR="003A73E2" w:rsidRPr="003A73E2">
        <w:rPr>
          <w:rFonts w:ascii="Times New Roman" w:hAnsi="Times New Roman" w:cs="Times New Roman"/>
          <w:sz w:val="24"/>
          <w:szCs w:val="24"/>
          <w:vertAlign w:val="superscript"/>
        </w:rPr>
        <w:t>st</w:t>
      </w:r>
      <w:r w:rsidR="003A73E2">
        <w:rPr>
          <w:rFonts w:ascii="Times New Roman" w:hAnsi="Times New Roman" w:cs="Times New Roman"/>
          <w:sz w:val="24"/>
          <w:szCs w:val="24"/>
        </w:rPr>
        <w:t xml:space="preserve"> respondent as cited in the current proceedings was in existence when the matter was initially brought before the court. The applicant strenuously argued that the management and employees of Easipark Harare are the same as</w:t>
      </w:r>
      <w:r>
        <w:rPr>
          <w:rFonts w:ascii="Times New Roman" w:hAnsi="Times New Roman" w:cs="Times New Roman"/>
          <w:sz w:val="24"/>
          <w:szCs w:val="24"/>
        </w:rPr>
        <w:t xml:space="preserve"> </w:t>
      </w:r>
      <w:r w:rsidR="003A73E2">
        <w:rPr>
          <w:rFonts w:ascii="Times New Roman" w:hAnsi="Times New Roman" w:cs="Times New Roman"/>
          <w:sz w:val="24"/>
          <w:szCs w:val="24"/>
        </w:rPr>
        <w:t xml:space="preserve">those of City Park. </w:t>
      </w:r>
      <w:r w:rsidR="008D3B75">
        <w:rPr>
          <w:rFonts w:ascii="Times New Roman" w:hAnsi="Times New Roman" w:cs="Times New Roman"/>
          <w:sz w:val="24"/>
          <w:szCs w:val="24"/>
        </w:rPr>
        <w:t>For that reason, the applicant submitted that the 1</w:t>
      </w:r>
      <w:r w:rsidR="008D3B75" w:rsidRPr="008D3B75">
        <w:rPr>
          <w:rFonts w:ascii="Times New Roman" w:hAnsi="Times New Roman" w:cs="Times New Roman"/>
          <w:sz w:val="24"/>
          <w:szCs w:val="24"/>
          <w:vertAlign w:val="superscript"/>
        </w:rPr>
        <w:t>st</w:t>
      </w:r>
      <w:r w:rsidR="008D3B75">
        <w:rPr>
          <w:rFonts w:ascii="Times New Roman" w:hAnsi="Times New Roman" w:cs="Times New Roman"/>
          <w:sz w:val="24"/>
          <w:szCs w:val="24"/>
        </w:rPr>
        <w:t xml:space="preserve"> respondent is properly cited and properly before the court. </w:t>
      </w:r>
      <w:r w:rsidR="003A73E2">
        <w:rPr>
          <w:rFonts w:ascii="Times New Roman" w:hAnsi="Times New Roman" w:cs="Times New Roman"/>
          <w:sz w:val="24"/>
          <w:szCs w:val="24"/>
        </w:rPr>
        <w:t>There was no suggestion that</w:t>
      </w:r>
      <w:r>
        <w:rPr>
          <w:rFonts w:ascii="Times New Roman" w:hAnsi="Times New Roman" w:cs="Times New Roman"/>
          <w:sz w:val="24"/>
          <w:szCs w:val="24"/>
        </w:rPr>
        <w:t xml:space="preserve"> </w:t>
      </w:r>
      <w:r w:rsidR="003A73E2">
        <w:rPr>
          <w:rFonts w:ascii="Times New Roman" w:hAnsi="Times New Roman" w:cs="Times New Roman"/>
          <w:sz w:val="24"/>
          <w:szCs w:val="24"/>
        </w:rPr>
        <w:t>there was a transfer of undertaking from Easipark to City Park in terms of s 16 of The Labour Act [</w:t>
      </w:r>
      <w:r w:rsidR="003A73E2" w:rsidRPr="00224E09">
        <w:rPr>
          <w:rFonts w:ascii="Times New Roman" w:hAnsi="Times New Roman" w:cs="Times New Roman"/>
          <w:i/>
          <w:sz w:val="24"/>
          <w:szCs w:val="24"/>
        </w:rPr>
        <w:t>Chapter 28:01</w:t>
      </w:r>
      <w:r w:rsidR="003A73E2">
        <w:rPr>
          <w:rFonts w:ascii="Times New Roman" w:hAnsi="Times New Roman" w:cs="Times New Roman"/>
          <w:sz w:val="24"/>
          <w:szCs w:val="24"/>
        </w:rPr>
        <w:t xml:space="preserve">]. </w:t>
      </w:r>
      <w:r w:rsidR="008D3B75">
        <w:rPr>
          <w:rFonts w:ascii="Times New Roman" w:hAnsi="Times New Roman" w:cs="Times New Roman"/>
          <w:sz w:val="24"/>
          <w:szCs w:val="24"/>
        </w:rPr>
        <w:t xml:space="preserve">Such transfer would have been supportive of applicant’s submission. </w:t>
      </w:r>
      <w:r w:rsidR="003A73E2">
        <w:rPr>
          <w:rFonts w:ascii="Times New Roman" w:hAnsi="Times New Roman" w:cs="Times New Roman"/>
          <w:sz w:val="24"/>
          <w:szCs w:val="24"/>
        </w:rPr>
        <w:t xml:space="preserve">These are </w:t>
      </w:r>
      <w:r>
        <w:rPr>
          <w:rFonts w:ascii="Times New Roman" w:hAnsi="Times New Roman" w:cs="Times New Roman"/>
          <w:sz w:val="24"/>
          <w:szCs w:val="24"/>
        </w:rPr>
        <w:t>therefore</w:t>
      </w:r>
      <w:r w:rsidR="003A73E2">
        <w:rPr>
          <w:rFonts w:ascii="Times New Roman" w:hAnsi="Times New Roman" w:cs="Times New Roman"/>
          <w:sz w:val="24"/>
          <w:szCs w:val="24"/>
        </w:rPr>
        <w:t xml:space="preserve"> two different entities. The applicant is alive to that.</w:t>
      </w:r>
    </w:p>
    <w:p w:rsidR="003A73E2" w:rsidRDefault="003A73E2" w:rsidP="00EB3C1D">
      <w:pPr>
        <w:spacing w:after="0" w:line="360" w:lineRule="auto"/>
        <w:jc w:val="both"/>
        <w:rPr>
          <w:rFonts w:ascii="Times New Roman" w:hAnsi="Times New Roman" w:cs="Times New Roman"/>
          <w:sz w:val="24"/>
          <w:szCs w:val="24"/>
        </w:rPr>
      </w:pPr>
    </w:p>
    <w:p w:rsidR="003A73E2" w:rsidRDefault="003A73E2" w:rsidP="00EB3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appropriate citation is crucial in legal proceedings.</w:t>
      </w:r>
    </w:p>
    <w:p w:rsidR="00224E09" w:rsidRDefault="00224E09" w:rsidP="00EB3C1D">
      <w:pPr>
        <w:spacing w:after="0" w:line="360" w:lineRule="auto"/>
        <w:jc w:val="both"/>
        <w:rPr>
          <w:rFonts w:ascii="Times New Roman" w:hAnsi="Times New Roman" w:cs="Times New Roman"/>
          <w:sz w:val="24"/>
          <w:szCs w:val="24"/>
        </w:rPr>
      </w:pPr>
    </w:p>
    <w:p w:rsidR="003A73E2" w:rsidRDefault="003A73E2" w:rsidP="00EB3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JDM AGRO – CONSULT &amp; MARKETING (PVT) LTD v THE EDITOR OF THE HERALD NEWSPAPER and THE HERALD NEWSPAPER HH 61 – 2007 </w:t>
      </w:r>
      <w:r w:rsidR="00F65D73">
        <w:rPr>
          <w:rFonts w:ascii="Times New Roman" w:hAnsi="Times New Roman" w:cs="Times New Roman"/>
          <w:sz w:val="24"/>
          <w:szCs w:val="24"/>
        </w:rPr>
        <w:t>a</w:t>
      </w:r>
      <w:r>
        <w:rPr>
          <w:rFonts w:ascii="Times New Roman" w:hAnsi="Times New Roman" w:cs="Times New Roman"/>
          <w:sz w:val="24"/>
          <w:szCs w:val="24"/>
        </w:rPr>
        <w:t xml:space="preserve"> plaintiff who had not existed as a natural or legal persona at the</w:t>
      </w:r>
      <w:r w:rsidR="00075B57">
        <w:rPr>
          <w:rFonts w:ascii="Times New Roman" w:hAnsi="Times New Roman" w:cs="Times New Roman"/>
          <w:sz w:val="24"/>
          <w:szCs w:val="24"/>
        </w:rPr>
        <w:t xml:space="preserve"> </w:t>
      </w:r>
      <w:r>
        <w:rPr>
          <w:rFonts w:ascii="Times New Roman" w:hAnsi="Times New Roman" w:cs="Times New Roman"/>
          <w:sz w:val="24"/>
          <w:szCs w:val="24"/>
        </w:rPr>
        <w:t>time that proceedings were instit</w:t>
      </w:r>
      <w:r w:rsidR="00075B57">
        <w:rPr>
          <w:rFonts w:ascii="Times New Roman" w:hAnsi="Times New Roman" w:cs="Times New Roman"/>
          <w:sz w:val="24"/>
          <w:szCs w:val="24"/>
        </w:rPr>
        <w:t xml:space="preserve">uted was found not to be properly before the </w:t>
      </w:r>
      <w:r w:rsidR="008D3B75">
        <w:rPr>
          <w:rFonts w:ascii="Times New Roman" w:hAnsi="Times New Roman" w:cs="Times New Roman"/>
          <w:sz w:val="24"/>
          <w:szCs w:val="24"/>
        </w:rPr>
        <w:t xml:space="preserve">court. I make the same findings and respectfully associate </w:t>
      </w:r>
      <w:r w:rsidR="00836586">
        <w:rPr>
          <w:rFonts w:ascii="Times New Roman" w:hAnsi="Times New Roman" w:cs="Times New Roman"/>
          <w:sz w:val="24"/>
          <w:szCs w:val="24"/>
        </w:rPr>
        <w:t xml:space="preserve">myself </w:t>
      </w:r>
      <w:r w:rsidR="008D3B75">
        <w:rPr>
          <w:rFonts w:ascii="Times New Roman" w:hAnsi="Times New Roman" w:cs="Times New Roman"/>
          <w:sz w:val="24"/>
          <w:szCs w:val="24"/>
        </w:rPr>
        <w:t>with the sentiments expressed in that judgment.</w:t>
      </w:r>
      <w:r w:rsidR="00075B57">
        <w:rPr>
          <w:rFonts w:ascii="Times New Roman" w:hAnsi="Times New Roman" w:cs="Times New Roman"/>
          <w:sz w:val="24"/>
          <w:szCs w:val="24"/>
        </w:rPr>
        <w:t xml:space="preserve"> See also </w:t>
      </w:r>
      <w:r w:rsidR="00075B57" w:rsidRPr="00075B57">
        <w:rPr>
          <w:rFonts w:ascii="Times New Roman" w:hAnsi="Times New Roman" w:cs="Times New Roman"/>
          <w:i/>
          <w:sz w:val="24"/>
          <w:szCs w:val="24"/>
        </w:rPr>
        <w:t>Stewar</w:t>
      </w:r>
      <w:r w:rsidR="00836586">
        <w:rPr>
          <w:rFonts w:ascii="Times New Roman" w:hAnsi="Times New Roman" w:cs="Times New Roman"/>
          <w:i/>
          <w:sz w:val="24"/>
          <w:szCs w:val="24"/>
        </w:rPr>
        <w:t>t</w:t>
      </w:r>
      <w:r w:rsidR="00075B57" w:rsidRPr="00075B57">
        <w:rPr>
          <w:rFonts w:ascii="Times New Roman" w:hAnsi="Times New Roman" w:cs="Times New Roman"/>
          <w:i/>
          <w:sz w:val="24"/>
          <w:szCs w:val="24"/>
        </w:rPr>
        <w:t xml:space="preserve"> Scott Kennedy</w:t>
      </w:r>
      <w:r w:rsidR="00075B57">
        <w:rPr>
          <w:rFonts w:ascii="Times New Roman" w:hAnsi="Times New Roman" w:cs="Times New Roman"/>
          <w:sz w:val="24"/>
          <w:szCs w:val="24"/>
        </w:rPr>
        <w:t xml:space="preserve"> v </w:t>
      </w:r>
      <w:proofErr w:type="spellStart"/>
      <w:r w:rsidR="00075B57" w:rsidRPr="00075B57">
        <w:rPr>
          <w:rFonts w:ascii="Times New Roman" w:hAnsi="Times New Roman" w:cs="Times New Roman"/>
          <w:i/>
          <w:sz w:val="24"/>
          <w:szCs w:val="24"/>
        </w:rPr>
        <w:t>Mazongororo</w:t>
      </w:r>
      <w:proofErr w:type="spellEnd"/>
      <w:r w:rsidR="00075B57" w:rsidRPr="00075B57">
        <w:rPr>
          <w:rFonts w:ascii="Times New Roman" w:hAnsi="Times New Roman" w:cs="Times New Roman"/>
          <w:i/>
          <w:sz w:val="24"/>
          <w:szCs w:val="24"/>
        </w:rPr>
        <w:t xml:space="preserve"> Syringes (</w:t>
      </w:r>
      <w:proofErr w:type="spellStart"/>
      <w:r w:rsidR="00075B57" w:rsidRPr="00075B57">
        <w:rPr>
          <w:rFonts w:ascii="Times New Roman" w:hAnsi="Times New Roman" w:cs="Times New Roman"/>
          <w:i/>
          <w:sz w:val="24"/>
          <w:szCs w:val="24"/>
        </w:rPr>
        <w:t>Pvt</w:t>
      </w:r>
      <w:proofErr w:type="spellEnd"/>
      <w:r w:rsidR="00075B57" w:rsidRPr="00075B57">
        <w:rPr>
          <w:rFonts w:ascii="Times New Roman" w:hAnsi="Times New Roman" w:cs="Times New Roman"/>
          <w:i/>
          <w:sz w:val="24"/>
          <w:szCs w:val="24"/>
        </w:rPr>
        <w:t>) Ltd</w:t>
      </w:r>
      <w:r w:rsidR="008D3B75">
        <w:rPr>
          <w:rFonts w:ascii="Times New Roman" w:hAnsi="Times New Roman" w:cs="Times New Roman"/>
          <w:sz w:val="24"/>
          <w:szCs w:val="24"/>
        </w:rPr>
        <w:t xml:space="preserve"> 1996 (2) ZLR 655 (S); </w:t>
      </w:r>
      <w:proofErr w:type="spellStart"/>
      <w:r w:rsidR="00075B57" w:rsidRPr="00075B57">
        <w:rPr>
          <w:rFonts w:ascii="Times New Roman" w:hAnsi="Times New Roman" w:cs="Times New Roman"/>
          <w:i/>
          <w:sz w:val="24"/>
          <w:szCs w:val="24"/>
        </w:rPr>
        <w:t>Gariya</w:t>
      </w:r>
      <w:proofErr w:type="spellEnd"/>
      <w:r w:rsidR="008D3B75">
        <w:rPr>
          <w:rFonts w:ascii="Times New Roman" w:hAnsi="Times New Roman" w:cs="Times New Roman"/>
          <w:i/>
          <w:sz w:val="24"/>
          <w:szCs w:val="24"/>
        </w:rPr>
        <w:t xml:space="preserve"> </w:t>
      </w:r>
      <w:r w:rsidR="00075B57" w:rsidRPr="00075B57">
        <w:rPr>
          <w:rFonts w:ascii="Times New Roman" w:hAnsi="Times New Roman" w:cs="Times New Roman"/>
          <w:i/>
          <w:sz w:val="24"/>
          <w:szCs w:val="24"/>
        </w:rPr>
        <w:t>Safaris (</w:t>
      </w:r>
      <w:proofErr w:type="spellStart"/>
      <w:r w:rsidR="00075B57" w:rsidRPr="00075B57">
        <w:rPr>
          <w:rFonts w:ascii="Times New Roman" w:hAnsi="Times New Roman" w:cs="Times New Roman"/>
          <w:i/>
          <w:sz w:val="24"/>
          <w:szCs w:val="24"/>
        </w:rPr>
        <w:t>Pvt</w:t>
      </w:r>
      <w:proofErr w:type="spellEnd"/>
      <w:r w:rsidR="00075B57" w:rsidRPr="00075B57">
        <w:rPr>
          <w:rFonts w:ascii="Times New Roman" w:hAnsi="Times New Roman" w:cs="Times New Roman"/>
          <w:i/>
          <w:sz w:val="24"/>
          <w:szCs w:val="24"/>
        </w:rPr>
        <w:t>) Ltd</w:t>
      </w:r>
      <w:r w:rsidR="00075B57">
        <w:rPr>
          <w:rFonts w:ascii="Times New Roman" w:hAnsi="Times New Roman" w:cs="Times New Roman"/>
          <w:sz w:val="24"/>
          <w:szCs w:val="24"/>
        </w:rPr>
        <w:t xml:space="preserve"> v </w:t>
      </w:r>
      <w:r w:rsidR="00075B57" w:rsidRPr="00075B57">
        <w:rPr>
          <w:rFonts w:ascii="Times New Roman" w:hAnsi="Times New Roman" w:cs="Times New Roman"/>
          <w:i/>
          <w:sz w:val="24"/>
          <w:szCs w:val="24"/>
        </w:rPr>
        <w:t xml:space="preserve">Van </w:t>
      </w:r>
      <w:proofErr w:type="spellStart"/>
      <w:r w:rsidR="00075B57" w:rsidRPr="00075B57">
        <w:rPr>
          <w:rFonts w:ascii="Times New Roman" w:hAnsi="Times New Roman" w:cs="Times New Roman"/>
          <w:i/>
          <w:sz w:val="24"/>
          <w:szCs w:val="24"/>
        </w:rPr>
        <w:t>Wyk</w:t>
      </w:r>
      <w:proofErr w:type="spellEnd"/>
      <w:r w:rsidR="00075B57">
        <w:rPr>
          <w:rFonts w:ascii="Times New Roman" w:hAnsi="Times New Roman" w:cs="Times New Roman"/>
          <w:sz w:val="24"/>
          <w:szCs w:val="24"/>
        </w:rPr>
        <w:t xml:space="preserve"> 1996 (2) ZLR 246 (H).</w:t>
      </w:r>
    </w:p>
    <w:p w:rsidR="003A73E2" w:rsidRDefault="003A73E2" w:rsidP="00EB3C1D">
      <w:pPr>
        <w:spacing w:after="0" w:line="360" w:lineRule="auto"/>
        <w:jc w:val="both"/>
        <w:rPr>
          <w:rFonts w:ascii="Times New Roman" w:hAnsi="Times New Roman" w:cs="Times New Roman"/>
          <w:sz w:val="24"/>
          <w:szCs w:val="24"/>
        </w:rPr>
      </w:pPr>
    </w:p>
    <w:p w:rsidR="00EB3C1D" w:rsidRDefault="00EB3C1D" w:rsidP="00EB3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5B57">
        <w:rPr>
          <w:rFonts w:ascii="Times New Roman" w:hAnsi="Times New Roman" w:cs="Times New Roman"/>
          <w:sz w:val="24"/>
          <w:szCs w:val="24"/>
        </w:rPr>
        <w:t>It is in view of the foregoing that the following order was made.</w:t>
      </w:r>
      <w:r>
        <w:rPr>
          <w:rFonts w:ascii="Times New Roman" w:hAnsi="Times New Roman" w:cs="Times New Roman"/>
          <w:sz w:val="24"/>
          <w:szCs w:val="24"/>
        </w:rPr>
        <w:t xml:space="preserve"> </w:t>
      </w:r>
    </w:p>
    <w:p w:rsidR="00EB3C1D" w:rsidRDefault="00EB3C1D" w:rsidP="00EB3C1D">
      <w:pPr>
        <w:spacing w:after="0" w:line="360" w:lineRule="auto"/>
        <w:jc w:val="both"/>
        <w:rPr>
          <w:rFonts w:ascii="Times New Roman" w:hAnsi="Times New Roman" w:cs="Times New Roman"/>
          <w:sz w:val="24"/>
          <w:szCs w:val="24"/>
        </w:rPr>
      </w:pPr>
    </w:p>
    <w:p w:rsidR="00EB3C1D" w:rsidRDefault="00EB3C1D" w:rsidP="00EB3C1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for leave to appeal to the Supreme Court be and is hereby struck off the roll.</w:t>
      </w:r>
    </w:p>
    <w:p w:rsidR="0033525F" w:rsidRDefault="00EB3C1D" w:rsidP="00EB3C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Costs be costs in the cause.</w:t>
      </w:r>
    </w:p>
    <w:p w:rsidR="00AA3A90" w:rsidRDefault="00AA3A90" w:rsidP="00EB3C1D">
      <w:pPr>
        <w:spacing w:after="0" w:line="360" w:lineRule="auto"/>
        <w:ind w:firstLine="720"/>
        <w:jc w:val="both"/>
        <w:rPr>
          <w:rFonts w:ascii="Times New Roman" w:hAnsi="Times New Roman" w:cs="Times New Roman"/>
          <w:sz w:val="24"/>
          <w:szCs w:val="24"/>
        </w:rPr>
      </w:pPr>
    </w:p>
    <w:p w:rsidR="00AA3A90" w:rsidRDefault="00AA3A90" w:rsidP="00EB3C1D">
      <w:pPr>
        <w:spacing w:after="0" w:line="360" w:lineRule="auto"/>
        <w:ind w:firstLine="720"/>
        <w:jc w:val="both"/>
        <w:rPr>
          <w:rFonts w:ascii="Times New Roman" w:hAnsi="Times New Roman" w:cs="Times New Roman"/>
          <w:sz w:val="24"/>
          <w:szCs w:val="24"/>
        </w:rPr>
      </w:pPr>
    </w:p>
    <w:p w:rsidR="00AA3A90" w:rsidRPr="00393427" w:rsidRDefault="00AA3A90" w:rsidP="00AA3A90">
      <w:pPr>
        <w:spacing w:after="0" w:line="360" w:lineRule="auto"/>
        <w:jc w:val="both"/>
        <w:rPr>
          <w:rFonts w:ascii="Times New Roman" w:hAnsi="Times New Roman" w:cs="Times New Roman"/>
          <w:sz w:val="24"/>
          <w:szCs w:val="24"/>
        </w:rPr>
      </w:pPr>
      <w:proofErr w:type="spellStart"/>
      <w:r w:rsidRPr="00AA3A90">
        <w:rPr>
          <w:rFonts w:ascii="Times New Roman" w:hAnsi="Times New Roman" w:cs="Times New Roman"/>
          <w:i/>
          <w:sz w:val="24"/>
          <w:szCs w:val="24"/>
        </w:rPr>
        <w:t>Kanokanga</w:t>
      </w:r>
      <w:proofErr w:type="spellEnd"/>
      <w:r w:rsidRPr="00AA3A90">
        <w:rPr>
          <w:rFonts w:ascii="Times New Roman" w:hAnsi="Times New Roman" w:cs="Times New Roman"/>
          <w:i/>
          <w:sz w:val="24"/>
          <w:szCs w:val="24"/>
        </w:rPr>
        <w:t xml:space="preserve"> &amp; Partners,</w:t>
      </w:r>
      <w:r>
        <w:rPr>
          <w:rFonts w:ascii="Times New Roman" w:hAnsi="Times New Roman" w:cs="Times New Roman"/>
          <w:sz w:val="24"/>
          <w:szCs w:val="24"/>
        </w:rPr>
        <w:t xml:space="preserve"> 1</w:t>
      </w:r>
      <w:r w:rsidRPr="00AA3A9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AA3A90" w:rsidRPr="00393427"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EE7" w:rsidRDefault="00950EE7" w:rsidP="00542BC1">
      <w:pPr>
        <w:spacing w:after="0" w:line="240" w:lineRule="auto"/>
      </w:pPr>
      <w:r>
        <w:separator/>
      </w:r>
    </w:p>
  </w:endnote>
  <w:endnote w:type="continuationSeparator" w:id="0">
    <w:p w:rsidR="00950EE7" w:rsidRDefault="00950EE7"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EE7" w:rsidRDefault="00950EE7" w:rsidP="00542BC1">
      <w:pPr>
        <w:spacing w:after="0" w:line="240" w:lineRule="auto"/>
      </w:pPr>
      <w:r>
        <w:separator/>
      </w:r>
    </w:p>
  </w:footnote>
  <w:footnote w:type="continuationSeparator" w:id="0">
    <w:p w:rsidR="00950EE7" w:rsidRDefault="00950EE7"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E94B75">
          <w:rPr>
            <w:noProof/>
          </w:rPr>
          <w:t>2</w:t>
        </w:r>
        <w:r>
          <w:rPr>
            <w:noProof/>
          </w:rPr>
          <w:fldChar w:fldCharType="end"/>
        </w:r>
      </w:p>
      <w:p w:rsidR="00542BC1" w:rsidRDefault="00542BC1">
        <w:pPr>
          <w:pStyle w:val="Header"/>
          <w:jc w:val="right"/>
          <w:rPr>
            <w:noProof/>
          </w:rPr>
        </w:pPr>
        <w:r>
          <w:rPr>
            <w:noProof/>
          </w:rPr>
          <w:t>JDUGMENT NO. LC/H/</w:t>
        </w:r>
        <w:r w:rsidR="00E94B75">
          <w:rPr>
            <w:noProof/>
          </w:rPr>
          <w:t>147/2020</w:t>
        </w:r>
      </w:p>
      <w:p w:rsidR="00542BC1" w:rsidRDefault="00542BC1">
        <w:pPr>
          <w:pStyle w:val="Header"/>
          <w:jc w:val="right"/>
        </w:pPr>
        <w:r>
          <w:rPr>
            <w:noProof/>
          </w:rPr>
          <w:t xml:space="preserve">CASE </w:t>
        </w:r>
        <w:r w:rsidR="00FC392B">
          <w:rPr>
            <w:noProof/>
          </w:rPr>
          <w:t>NO. LC/H/</w:t>
        </w:r>
        <w:r w:rsidR="00E94B75">
          <w:rPr>
            <w:noProof/>
          </w:rPr>
          <w:t>APP/676/19</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100CA"/>
    <w:rsid w:val="0001097D"/>
    <w:rsid w:val="00011B9E"/>
    <w:rsid w:val="00020051"/>
    <w:rsid w:val="00020651"/>
    <w:rsid w:val="000248DA"/>
    <w:rsid w:val="000300C9"/>
    <w:rsid w:val="00055D50"/>
    <w:rsid w:val="00075B57"/>
    <w:rsid w:val="00076B9C"/>
    <w:rsid w:val="00084CCA"/>
    <w:rsid w:val="000863C3"/>
    <w:rsid w:val="00093F8A"/>
    <w:rsid w:val="000A17AE"/>
    <w:rsid w:val="000A429F"/>
    <w:rsid w:val="000B633A"/>
    <w:rsid w:val="000C0C6A"/>
    <w:rsid w:val="000E58AE"/>
    <w:rsid w:val="001078EE"/>
    <w:rsid w:val="001100CA"/>
    <w:rsid w:val="0011184E"/>
    <w:rsid w:val="001211DE"/>
    <w:rsid w:val="0012565A"/>
    <w:rsid w:val="001425D8"/>
    <w:rsid w:val="0014323F"/>
    <w:rsid w:val="00147A14"/>
    <w:rsid w:val="00176971"/>
    <w:rsid w:val="00185032"/>
    <w:rsid w:val="001927FE"/>
    <w:rsid w:val="0019563B"/>
    <w:rsid w:val="001C2546"/>
    <w:rsid w:val="001C693E"/>
    <w:rsid w:val="001C765A"/>
    <w:rsid w:val="001D293D"/>
    <w:rsid w:val="001D68B8"/>
    <w:rsid w:val="001D71E1"/>
    <w:rsid w:val="001E2C85"/>
    <w:rsid w:val="00214412"/>
    <w:rsid w:val="00224E09"/>
    <w:rsid w:val="00233F19"/>
    <w:rsid w:val="00234B1A"/>
    <w:rsid w:val="00251F94"/>
    <w:rsid w:val="002538CB"/>
    <w:rsid w:val="002560CD"/>
    <w:rsid w:val="00261F2A"/>
    <w:rsid w:val="002635EE"/>
    <w:rsid w:val="00271219"/>
    <w:rsid w:val="00282B05"/>
    <w:rsid w:val="00297858"/>
    <w:rsid w:val="002A08C5"/>
    <w:rsid w:val="002A6739"/>
    <w:rsid w:val="002B4881"/>
    <w:rsid w:val="002C58AB"/>
    <w:rsid w:val="002D0014"/>
    <w:rsid w:val="002E1BDE"/>
    <w:rsid w:val="002F1B10"/>
    <w:rsid w:val="002F4C4A"/>
    <w:rsid w:val="003207A2"/>
    <w:rsid w:val="003318A4"/>
    <w:rsid w:val="003348DB"/>
    <w:rsid w:val="0033525F"/>
    <w:rsid w:val="0035072F"/>
    <w:rsid w:val="00352B66"/>
    <w:rsid w:val="00360EDC"/>
    <w:rsid w:val="00361D9A"/>
    <w:rsid w:val="00370426"/>
    <w:rsid w:val="00372D7B"/>
    <w:rsid w:val="00381B63"/>
    <w:rsid w:val="00385197"/>
    <w:rsid w:val="00393427"/>
    <w:rsid w:val="003A0782"/>
    <w:rsid w:val="003A73E2"/>
    <w:rsid w:val="003B3017"/>
    <w:rsid w:val="003B4387"/>
    <w:rsid w:val="003B5F05"/>
    <w:rsid w:val="003D4944"/>
    <w:rsid w:val="003D4CEA"/>
    <w:rsid w:val="003D7E0E"/>
    <w:rsid w:val="004331D1"/>
    <w:rsid w:val="00434F6E"/>
    <w:rsid w:val="004355ED"/>
    <w:rsid w:val="00460D82"/>
    <w:rsid w:val="00464169"/>
    <w:rsid w:val="00484226"/>
    <w:rsid w:val="00485037"/>
    <w:rsid w:val="00485D25"/>
    <w:rsid w:val="004957FF"/>
    <w:rsid w:val="004A2B3F"/>
    <w:rsid w:val="004A52EF"/>
    <w:rsid w:val="004A6D29"/>
    <w:rsid w:val="004B3888"/>
    <w:rsid w:val="004B3C55"/>
    <w:rsid w:val="004C13F6"/>
    <w:rsid w:val="004C4B6A"/>
    <w:rsid w:val="004D1132"/>
    <w:rsid w:val="004D4DA3"/>
    <w:rsid w:val="004E15BE"/>
    <w:rsid w:val="004E6182"/>
    <w:rsid w:val="004E6906"/>
    <w:rsid w:val="00503FA9"/>
    <w:rsid w:val="00522766"/>
    <w:rsid w:val="0052347E"/>
    <w:rsid w:val="0052446F"/>
    <w:rsid w:val="00542BC1"/>
    <w:rsid w:val="005508C8"/>
    <w:rsid w:val="0055427B"/>
    <w:rsid w:val="00555FA9"/>
    <w:rsid w:val="00557BBC"/>
    <w:rsid w:val="0057384E"/>
    <w:rsid w:val="00582217"/>
    <w:rsid w:val="005974B5"/>
    <w:rsid w:val="005B4F5B"/>
    <w:rsid w:val="005B76DA"/>
    <w:rsid w:val="005C0CBB"/>
    <w:rsid w:val="005C6A87"/>
    <w:rsid w:val="005F0956"/>
    <w:rsid w:val="005F5CB0"/>
    <w:rsid w:val="005F6FC0"/>
    <w:rsid w:val="005F7A5A"/>
    <w:rsid w:val="00602D69"/>
    <w:rsid w:val="00605C64"/>
    <w:rsid w:val="00612186"/>
    <w:rsid w:val="00641942"/>
    <w:rsid w:val="00654943"/>
    <w:rsid w:val="006605D8"/>
    <w:rsid w:val="006758FF"/>
    <w:rsid w:val="00683D37"/>
    <w:rsid w:val="006B17C2"/>
    <w:rsid w:val="006D5526"/>
    <w:rsid w:val="006E61AD"/>
    <w:rsid w:val="006F0E28"/>
    <w:rsid w:val="006F27D7"/>
    <w:rsid w:val="007029C1"/>
    <w:rsid w:val="00705185"/>
    <w:rsid w:val="00705F83"/>
    <w:rsid w:val="00710D15"/>
    <w:rsid w:val="00712456"/>
    <w:rsid w:val="00713DD2"/>
    <w:rsid w:val="007261EA"/>
    <w:rsid w:val="0073018B"/>
    <w:rsid w:val="00731145"/>
    <w:rsid w:val="0075021F"/>
    <w:rsid w:val="00757227"/>
    <w:rsid w:val="00761D17"/>
    <w:rsid w:val="00784B46"/>
    <w:rsid w:val="00787CB9"/>
    <w:rsid w:val="00794087"/>
    <w:rsid w:val="007A5967"/>
    <w:rsid w:val="007A614A"/>
    <w:rsid w:val="007D553A"/>
    <w:rsid w:val="007F2877"/>
    <w:rsid w:val="007F2F20"/>
    <w:rsid w:val="007F3C8E"/>
    <w:rsid w:val="00800A92"/>
    <w:rsid w:val="00803D72"/>
    <w:rsid w:val="00806040"/>
    <w:rsid w:val="008157B3"/>
    <w:rsid w:val="0082348C"/>
    <w:rsid w:val="00831B29"/>
    <w:rsid w:val="008330ED"/>
    <w:rsid w:val="00836586"/>
    <w:rsid w:val="00852208"/>
    <w:rsid w:val="00852A64"/>
    <w:rsid w:val="008703F5"/>
    <w:rsid w:val="00880E29"/>
    <w:rsid w:val="00883B63"/>
    <w:rsid w:val="00884B24"/>
    <w:rsid w:val="008B6BA1"/>
    <w:rsid w:val="008B73A0"/>
    <w:rsid w:val="008C156F"/>
    <w:rsid w:val="008D1FD5"/>
    <w:rsid w:val="008D3B75"/>
    <w:rsid w:val="008D4FAA"/>
    <w:rsid w:val="008E3CF7"/>
    <w:rsid w:val="008E5D9D"/>
    <w:rsid w:val="008F0E62"/>
    <w:rsid w:val="008F7BEA"/>
    <w:rsid w:val="009055B5"/>
    <w:rsid w:val="009120CE"/>
    <w:rsid w:val="0091540F"/>
    <w:rsid w:val="00921EB9"/>
    <w:rsid w:val="00922045"/>
    <w:rsid w:val="00924D3E"/>
    <w:rsid w:val="0093696E"/>
    <w:rsid w:val="00950EE7"/>
    <w:rsid w:val="00960CE3"/>
    <w:rsid w:val="00964B83"/>
    <w:rsid w:val="009676E3"/>
    <w:rsid w:val="009707CF"/>
    <w:rsid w:val="009864EF"/>
    <w:rsid w:val="00991785"/>
    <w:rsid w:val="009A116C"/>
    <w:rsid w:val="009A2411"/>
    <w:rsid w:val="009C0925"/>
    <w:rsid w:val="009E17C0"/>
    <w:rsid w:val="009F058D"/>
    <w:rsid w:val="00A17CDA"/>
    <w:rsid w:val="00A34015"/>
    <w:rsid w:val="00A3640C"/>
    <w:rsid w:val="00A44614"/>
    <w:rsid w:val="00A45BE2"/>
    <w:rsid w:val="00A60DD6"/>
    <w:rsid w:val="00A62EB5"/>
    <w:rsid w:val="00A66C16"/>
    <w:rsid w:val="00A70251"/>
    <w:rsid w:val="00A752BC"/>
    <w:rsid w:val="00A775EC"/>
    <w:rsid w:val="00A77C84"/>
    <w:rsid w:val="00A96B39"/>
    <w:rsid w:val="00AA3A90"/>
    <w:rsid w:val="00AA40E6"/>
    <w:rsid w:val="00AB5A0F"/>
    <w:rsid w:val="00AD294C"/>
    <w:rsid w:val="00AE4650"/>
    <w:rsid w:val="00B0641D"/>
    <w:rsid w:val="00B11A5D"/>
    <w:rsid w:val="00B15558"/>
    <w:rsid w:val="00B254DA"/>
    <w:rsid w:val="00B350C1"/>
    <w:rsid w:val="00B43A64"/>
    <w:rsid w:val="00B44538"/>
    <w:rsid w:val="00B4689E"/>
    <w:rsid w:val="00B602B4"/>
    <w:rsid w:val="00B6303B"/>
    <w:rsid w:val="00B66B4F"/>
    <w:rsid w:val="00B6741B"/>
    <w:rsid w:val="00B80EA6"/>
    <w:rsid w:val="00BA09A3"/>
    <w:rsid w:val="00BA204E"/>
    <w:rsid w:val="00BA415D"/>
    <w:rsid w:val="00BB0098"/>
    <w:rsid w:val="00BD7932"/>
    <w:rsid w:val="00BF57CC"/>
    <w:rsid w:val="00C112CD"/>
    <w:rsid w:val="00C12587"/>
    <w:rsid w:val="00C16ACF"/>
    <w:rsid w:val="00C17457"/>
    <w:rsid w:val="00C203B0"/>
    <w:rsid w:val="00C212DD"/>
    <w:rsid w:val="00C21B35"/>
    <w:rsid w:val="00C232F8"/>
    <w:rsid w:val="00C306F3"/>
    <w:rsid w:val="00C344AB"/>
    <w:rsid w:val="00C3594A"/>
    <w:rsid w:val="00C43845"/>
    <w:rsid w:val="00C52ECF"/>
    <w:rsid w:val="00C5680A"/>
    <w:rsid w:val="00C63339"/>
    <w:rsid w:val="00C64928"/>
    <w:rsid w:val="00C85617"/>
    <w:rsid w:val="00C93259"/>
    <w:rsid w:val="00CA76FC"/>
    <w:rsid w:val="00CC4DF7"/>
    <w:rsid w:val="00CF174B"/>
    <w:rsid w:val="00CF3884"/>
    <w:rsid w:val="00D27D73"/>
    <w:rsid w:val="00D56722"/>
    <w:rsid w:val="00D61CC2"/>
    <w:rsid w:val="00D627D4"/>
    <w:rsid w:val="00D65061"/>
    <w:rsid w:val="00D65627"/>
    <w:rsid w:val="00D830CF"/>
    <w:rsid w:val="00D83600"/>
    <w:rsid w:val="00D8641C"/>
    <w:rsid w:val="00D964D8"/>
    <w:rsid w:val="00DA0590"/>
    <w:rsid w:val="00DA163A"/>
    <w:rsid w:val="00DA3831"/>
    <w:rsid w:val="00DA44FD"/>
    <w:rsid w:val="00DA4E66"/>
    <w:rsid w:val="00DB0A98"/>
    <w:rsid w:val="00DC2F96"/>
    <w:rsid w:val="00DC4513"/>
    <w:rsid w:val="00DD70DC"/>
    <w:rsid w:val="00DE5AA5"/>
    <w:rsid w:val="00DE5C21"/>
    <w:rsid w:val="00DF0FDF"/>
    <w:rsid w:val="00DF2650"/>
    <w:rsid w:val="00DF2962"/>
    <w:rsid w:val="00DF69EF"/>
    <w:rsid w:val="00E051E6"/>
    <w:rsid w:val="00E17C54"/>
    <w:rsid w:val="00E273B9"/>
    <w:rsid w:val="00E401AE"/>
    <w:rsid w:val="00E64F9E"/>
    <w:rsid w:val="00E70DBB"/>
    <w:rsid w:val="00E84262"/>
    <w:rsid w:val="00E94B75"/>
    <w:rsid w:val="00EA2655"/>
    <w:rsid w:val="00EB3C1D"/>
    <w:rsid w:val="00ED6B07"/>
    <w:rsid w:val="00F03013"/>
    <w:rsid w:val="00F039B5"/>
    <w:rsid w:val="00F06535"/>
    <w:rsid w:val="00F07BDC"/>
    <w:rsid w:val="00F124B3"/>
    <w:rsid w:val="00F15608"/>
    <w:rsid w:val="00F2220E"/>
    <w:rsid w:val="00F2420F"/>
    <w:rsid w:val="00F27213"/>
    <w:rsid w:val="00F27EFB"/>
    <w:rsid w:val="00F30E2A"/>
    <w:rsid w:val="00F4614B"/>
    <w:rsid w:val="00F55366"/>
    <w:rsid w:val="00F65D73"/>
    <w:rsid w:val="00F65F76"/>
    <w:rsid w:val="00F728CC"/>
    <w:rsid w:val="00F735DE"/>
    <w:rsid w:val="00F74F43"/>
    <w:rsid w:val="00F76B6B"/>
    <w:rsid w:val="00F925BF"/>
    <w:rsid w:val="00F9432C"/>
    <w:rsid w:val="00FA0A0E"/>
    <w:rsid w:val="00FB7DD5"/>
    <w:rsid w:val="00FC240B"/>
    <w:rsid w:val="00FC392B"/>
    <w:rsid w:val="00FE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8752"/>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5</cp:revision>
  <cp:lastPrinted>2020-06-02T09:09:00Z</cp:lastPrinted>
  <dcterms:created xsi:type="dcterms:W3CDTF">2020-06-25T10:52:00Z</dcterms:created>
  <dcterms:modified xsi:type="dcterms:W3CDTF">2020-06-25T10:53:00Z</dcterms:modified>
</cp:coreProperties>
</file>