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45" w:rsidRDefault="008A6E45" w:rsidP="008A6E45">
      <w:pPr>
        <w:spacing w:after="0"/>
        <w:rPr>
          <w:rFonts w:ascii="Times New Roman" w:hAnsi="Times New Roman" w:cs="Times New Roman"/>
          <w:sz w:val="24"/>
          <w:szCs w:val="24"/>
        </w:rPr>
      </w:pPr>
      <w:bookmarkStart w:id="0" w:name="_GoBack"/>
      <w:bookmarkEnd w:id="0"/>
    </w:p>
    <w:p w:rsidR="008A6E45" w:rsidRDefault="008A6E45" w:rsidP="008A6E45">
      <w:pPr>
        <w:spacing w:after="0"/>
        <w:rPr>
          <w:rFonts w:ascii="Times New Roman" w:hAnsi="Times New Roman" w:cs="Times New Roman"/>
          <w:sz w:val="24"/>
          <w:szCs w:val="24"/>
        </w:rPr>
      </w:pPr>
    </w:p>
    <w:p w:rsidR="006B6791" w:rsidRPr="008A6E45" w:rsidRDefault="008A6E45" w:rsidP="008A6E45">
      <w:pPr>
        <w:spacing w:after="0"/>
        <w:jc w:val="both"/>
        <w:rPr>
          <w:rFonts w:ascii="Times New Roman" w:hAnsi="Times New Roman" w:cs="Times New Roman"/>
          <w:sz w:val="24"/>
          <w:szCs w:val="24"/>
        </w:rPr>
      </w:pPr>
      <w:r w:rsidRPr="008A6E45">
        <w:rPr>
          <w:rFonts w:ascii="Times New Roman" w:hAnsi="Times New Roman" w:cs="Times New Roman"/>
          <w:sz w:val="24"/>
          <w:szCs w:val="24"/>
        </w:rPr>
        <w:t>C</w:t>
      </w:r>
      <w:r>
        <w:rPr>
          <w:rFonts w:ascii="Times New Roman" w:hAnsi="Times New Roman" w:cs="Times New Roman"/>
          <w:sz w:val="24"/>
          <w:szCs w:val="24"/>
        </w:rPr>
        <w:t>Y</w:t>
      </w:r>
      <w:r w:rsidRPr="008A6E45">
        <w:rPr>
          <w:rFonts w:ascii="Times New Roman" w:hAnsi="Times New Roman" w:cs="Times New Roman"/>
          <w:sz w:val="24"/>
          <w:szCs w:val="24"/>
        </w:rPr>
        <w:t>NTHIA FUNGAI MANJORO</w:t>
      </w:r>
    </w:p>
    <w:p w:rsidR="008A6E45" w:rsidRP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v</w:t>
      </w:r>
      <w:r w:rsidRPr="008A6E45">
        <w:rPr>
          <w:rFonts w:ascii="Times New Roman" w:hAnsi="Times New Roman" w:cs="Times New Roman"/>
          <w:sz w:val="24"/>
          <w:szCs w:val="24"/>
        </w:rPr>
        <w:t xml:space="preserve">ersus </w:t>
      </w:r>
    </w:p>
    <w:p w:rsidR="008A6E45" w:rsidRDefault="008A6E45" w:rsidP="008A6E45">
      <w:pPr>
        <w:spacing w:after="0"/>
        <w:jc w:val="both"/>
        <w:rPr>
          <w:rFonts w:ascii="Times New Roman" w:hAnsi="Times New Roman" w:cs="Times New Roman"/>
          <w:sz w:val="24"/>
          <w:szCs w:val="24"/>
        </w:rPr>
      </w:pPr>
      <w:r w:rsidRPr="008A6E45">
        <w:rPr>
          <w:rFonts w:ascii="Times New Roman" w:hAnsi="Times New Roman" w:cs="Times New Roman"/>
          <w:sz w:val="24"/>
          <w:szCs w:val="24"/>
        </w:rPr>
        <w:t>THE MINISTER OF HOME AFFAIRS</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THE PROSECUTOR GENERAL</w:t>
      </w:r>
    </w:p>
    <w:p w:rsidR="008A6E45" w:rsidRDefault="008A6E45" w:rsidP="008A6E45">
      <w:pPr>
        <w:spacing w:after="0"/>
        <w:jc w:val="both"/>
        <w:rPr>
          <w:rFonts w:ascii="Times New Roman" w:hAnsi="Times New Roman" w:cs="Times New Roman"/>
          <w:sz w:val="24"/>
          <w:szCs w:val="24"/>
        </w:rPr>
      </w:pPr>
    </w:p>
    <w:p w:rsidR="008A6E45" w:rsidRDefault="008A6E45" w:rsidP="008A6E45">
      <w:pPr>
        <w:spacing w:after="0"/>
        <w:jc w:val="both"/>
        <w:rPr>
          <w:rFonts w:ascii="Times New Roman" w:hAnsi="Times New Roman" w:cs="Times New Roman"/>
          <w:sz w:val="24"/>
          <w:szCs w:val="24"/>
        </w:rPr>
      </w:pPr>
    </w:p>
    <w:p w:rsidR="008A6E45" w:rsidRDefault="008A6E45" w:rsidP="008A6E45">
      <w:pPr>
        <w:spacing w:after="0"/>
        <w:jc w:val="both"/>
        <w:rPr>
          <w:rFonts w:ascii="Times New Roman" w:hAnsi="Times New Roman" w:cs="Times New Roman"/>
          <w:sz w:val="24"/>
          <w:szCs w:val="24"/>
        </w:rPr>
      </w:pP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22 </w:t>
      </w:r>
      <w:r w:rsidR="00B3383B">
        <w:rPr>
          <w:rFonts w:ascii="Times New Roman" w:hAnsi="Times New Roman" w:cs="Times New Roman"/>
          <w:sz w:val="24"/>
          <w:szCs w:val="24"/>
        </w:rPr>
        <w:t>and</w:t>
      </w:r>
      <w:r w:rsidR="00A024E7">
        <w:rPr>
          <w:rFonts w:ascii="Times New Roman" w:hAnsi="Times New Roman" w:cs="Times New Roman"/>
          <w:sz w:val="24"/>
          <w:szCs w:val="24"/>
        </w:rPr>
        <w:t xml:space="preserve"> 23 February 2018 &amp; 21 March 2018</w:t>
      </w:r>
    </w:p>
    <w:p w:rsidR="008A6E45" w:rsidRDefault="008A6E45" w:rsidP="008A6E45">
      <w:pPr>
        <w:spacing w:after="0"/>
        <w:jc w:val="both"/>
        <w:rPr>
          <w:rFonts w:ascii="Times New Roman" w:hAnsi="Times New Roman" w:cs="Times New Roman"/>
          <w:sz w:val="24"/>
          <w:szCs w:val="24"/>
        </w:rPr>
      </w:pPr>
    </w:p>
    <w:p w:rsidR="008A6E45" w:rsidRDefault="008A6E45" w:rsidP="008A6E45">
      <w:pPr>
        <w:spacing w:after="0"/>
        <w:jc w:val="both"/>
        <w:rPr>
          <w:rFonts w:ascii="Times New Roman" w:hAnsi="Times New Roman" w:cs="Times New Roman"/>
          <w:sz w:val="24"/>
          <w:szCs w:val="24"/>
        </w:rPr>
      </w:pPr>
    </w:p>
    <w:p w:rsidR="008A6E45" w:rsidRDefault="008A6E45" w:rsidP="008A6E45">
      <w:pPr>
        <w:spacing w:after="0"/>
        <w:jc w:val="both"/>
        <w:rPr>
          <w:rFonts w:ascii="Times New Roman" w:hAnsi="Times New Roman" w:cs="Times New Roman"/>
          <w:sz w:val="24"/>
          <w:szCs w:val="24"/>
        </w:rPr>
      </w:pPr>
    </w:p>
    <w:p w:rsidR="008A6E45" w:rsidRPr="00A024E7" w:rsidRDefault="00D8482A" w:rsidP="008A6E45">
      <w:pPr>
        <w:spacing w:after="0"/>
        <w:jc w:val="both"/>
        <w:rPr>
          <w:rFonts w:ascii="Times New Roman" w:hAnsi="Times New Roman" w:cs="Times New Roman"/>
          <w:b/>
          <w:sz w:val="24"/>
          <w:szCs w:val="24"/>
        </w:rPr>
      </w:pPr>
      <w:r w:rsidRPr="00A024E7">
        <w:rPr>
          <w:rFonts w:ascii="Times New Roman" w:hAnsi="Times New Roman" w:cs="Times New Roman"/>
          <w:b/>
          <w:sz w:val="24"/>
          <w:szCs w:val="24"/>
        </w:rPr>
        <w:t>Civil Trial</w:t>
      </w:r>
    </w:p>
    <w:p w:rsidR="008A6E45" w:rsidRDefault="008A6E45" w:rsidP="008A6E45">
      <w:pPr>
        <w:spacing w:after="0"/>
        <w:jc w:val="both"/>
        <w:rPr>
          <w:rFonts w:ascii="Times New Roman" w:hAnsi="Times New Roman" w:cs="Times New Roman"/>
          <w:sz w:val="24"/>
          <w:szCs w:val="24"/>
        </w:rPr>
      </w:pPr>
    </w:p>
    <w:p w:rsidR="008A6E45" w:rsidRDefault="00C60C01" w:rsidP="008A6E45">
      <w:pPr>
        <w:spacing w:after="0"/>
        <w:jc w:val="both"/>
        <w:rPr>
          <w:rFonts w:ascii="Times New Roman" w:hAnsi="Times New Roman" w:cs="Times New Roman"/>
          <w:sz w:val="24"/>
          <w:szCs w:val="24"/>
        </w:rPr>
      </w:pPr>
      <w:r>
        <w:rPr>
          <w:rFonts w:ascii="Times New Roman" w:hAnsi="Times New Roman" w:cs="Times New Roman"/>
          <w:i/>
          <w:sz w:val="24"/>
          <w:szCs w:val="24"/>
        </w:rPr>
        <w:t>J</w:t>
      </w:r>
      <w:r w:rsidR="008A6E45">
        <w:rPr>
          <w:rFonts w:ascii="Times New Roman" w:hAnsi="Times New Roman" w:cs="Times New Roman"/>
          <w:i/>
          <w:sz w:val="24"/>
          <w:szCs w:val="24"/>
        </w:rPr>
        <w:t xml:space="preserve"> Bamu, </w:t>
      </w:r>
      <w:r w:rsidR="008A6E45">
        <w:rPr>
          <w:rFonts w:ascii="Times New Roman" w:hAnsi="Times New Roman" w:cs="Times New Roman"/>
          <w:sz w:val="24"/>
          <w:szCs w:val="24"/>
        </w:rPr>
        <w:t>for the plaintiff</w:t>
      </w:r>
    </w:p>
    <w:p w:rsidR="008A6E45" w:rsidRDefault="008A6E45" w:rsidP="008A6E45">
      <w:pPr>
        <w:spacing w:after="0"/>
        <w:jc w:val="both"/>
        <w:rPr>
          <w:rFonts w:ascii="Times New Roman" w:hAnsi="Times New Roman" w:cs="Times New Roman"/>
          <w:sz w:val="24"/>
          <w:szCs w:val="24"/>
        </w:rPr>
      </w:pPr>
      <w:r>
        <w:rPr>
          <w:rFonts w:ascii="Times New Roman" w:hAnsi="Times New Roman" w:cs="Times New Roman"/>
          <w:i/>
          <w:sz w:val="24"/>
          <w:szCs w:val="24"/>
        </w:rPr>
        <w:t xml:space="preserve">E Mukucha, </w:t>
      </w:r>
      <w:r>
        <w:rPr>
          <w:rFonts w:ascii="Times New Roman" w:hAnsi="Times New Roman" w:cs="Times New Roman"/>
          <w:sz w:val="24"/>
          <w:szCs w:val="24"/>
        </w:rPr>
        <w:t xml:space="preserve">for the </w:t>
      </w:r>
      <w:r w:rsidR="0025263F">
        <w:rPr>
          <w:rFonts w:ascii="Times New Roman" w:hAnsi="Times New Roman" w:cs="Times New Roman"/>
          <w:sz w:val="24"/>
          <w:szCs w:val="24"/>
        </w:rPr>
        <w:t>1</w:t>
      </w:r>
      <w:r w:rsidR="0025263F" w:rsidRPr="0025263F">
        <w:rPr>
          <w:rFonts w:ascii="Times New Roman" w:hAnsi="Times New Roman" w:cs="Times New Roman"/>
          <w:sz w:val="24"/>
          <w:szCs w:val="24"/>
          <w:vertAlign w:val="superscript"/>
        </w:rPr>
        <w:t>st</w:t>
      </w:r>
      <w:r w:rsidR="0025263F">
        <w:rPr>
          <w:rFonts w:ascii="Times New Roman" w:hAnsi="Times New Roman" w:cs="Times New Roman"/>
          <w:sz w:val="24"/>
          <w:szCs w:val="24"/>
        </w:rPr>
        <w:t xml:space="preserve"> &amp;</w:t>
      </w:r>
      <w:r w:rsidR="00B3383B">
        <w:rPr>
          <w:rFonts w:ascii="Times New Roman" w:hAnsi="Times New Roman" w:cs="Times New Roman"/>
          <w:sz w:val="24"/>
          <w:szCs w:val="24"/>
        </w:rPr>
        <w:t xml:space="preserve"> </w:t>
      </w:r>
      <w:r w:rsidR="0025263F">
        <w:rPr>
          <w:rFonts w:ascii="Times New Roman" w:hAnsi="Times New Roman" w:cs="Times New Roman"/>
          <w:sz w:val="24"/>
          <w:szCs w:val="24"/>
        </w:rPr>
        <w:t>2</w:t>
      </w:r>
      <w:r w:rsidR="0025263F" w:rsidRPr="0025263F">
        <w:rPr>
          <w:rFonts w:ascii="Times New Roman" w:hAnsi="Times New Roman" w:cs="Times New Roman"/>
          <w:sz w:val="24"/>
          <w:szCs w:val="24"/>
          <w:vertAlign w:val="superscript"/>
        </w:rPr>
        <w:t>nd</w:t>
      </w:r>
      <w:r w:rsidR="0025263F">
        <w:rPr>
          <w:rFonts w:ascii="Times New Roman" w:hAnsi="Times New Roman" w:cs="Times New Roman"/>
          <w:sz w:val="24"/>
          <w:szCs w:val="24"/>
        </w:rPr>
        <w:t xml:space="preserve"> </w:t>
      </w:r>
      <w:r>
        <w:rPr>
          <w:rFonts w:ascii="Times New Roman" w:hAnsi="Times New Roman" w:cs="Times New Roman"/>
          <w:sz w:val="24"/>
          <w:szCs w:val="24"/>
        </w:rPr>
        <w:t>defendant</w:t>
      </w:r>
      <w:r w:rsidR="00996EB7">
        <w:rPr>
          <w:rFonts w:ascii="Times New Roman" w:hAnsi="Times New Roman" w:cs="Times New Roman"/>
          <w:sz w:val="24"/>
          <w:szCs w:val="24"/>
        </w:rPr>
        <w:t>s</w:t>
      </w:r>
    </w:p>
    <w:p w:rsidR="008A6E45" w:rsidRDefault="008A6E45" w:rsidP="008A6E45">
      <w:pPr>
        <w:spacing w:after="0"/>
        <w:jc w:val="both"/>
        <w:rPr>
          <w:rFonts w:ascii="Times New Roman" w:hAnsi="Times New Roman" w:cs="Times New Roman"/>
          <w:sz w:val="24"/>
          <w:szCs w:val="24"/>
        </w:rPr>
      </w:pPr>
      <w:r w:rsidRPr="008A6E45">
        <w:rPr>
          <w:rFonts w:ascii="Times New Roman" w:hAnsi="Times New Roman" w:cs="Times New Roman"/>
          <w:sz w:val="24"/>
          <w:szCs w:val="24"/>
        </w:rPr>
        <w:t xml:space="preserve">     </w:t>
      </w:r>
    </w:p>
    <w:p w:rsidR="008A6E45" w:rsidRDefault="008A6E45" w:rsidP="008A6E45">
      <w:pPr>
        <w:spacing w:after="0"/>
        <w:jc w:val="both"/>
        <w:rPr>
          <w:rFonts w:ascii="Times New Roman" w:hAnsi="Times New Roman" w:cs="Times New Roman"/>
          <w:sz w:val="24"/>
          <w:szCs w:val="24"/>
        </w:rPr>
      </w:pPr>
    </w:p>
    <w:p w:rsidR="00996EB7" w:rsidRDefault="008A6E45" w:rsidP="008A6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Pr="008A6E4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B14F2">
        <w:rPr>
          <w:rFonts w:ascii="Times New Roman" w:hAnsi="Times New Roman" w:cs="Times New Roman"/>
          <w:sz w:val="24"/>
          <w:szCs w:val="24"/>
        </w:rPr>
        <w:t xml:space="preserve">Plaintiff’s </w:t>
      </w:r>
      <w:r>
        <w:rPr>
          <w:rFonts w:ascii="Times New Roman" w:hAnsi="Times New Roman" w:cs="Times New Roman"/>
          <w:sz w:val="24"/>
          <w:szCs w:val="24"/>
        </w:rPr>
        <w:t>claim is for damages for malicious prosecution</w:t>
      </w:r>
      <w:r w:rsidR="00F66C37">
        <w:rPr>
          <w:rFonts w:ascii="Times New Roman" w:hAnsi="Times New Roman" w:cs="Times New Roman"/>
          <w:sz w:val="24"/>
          <w:szCs w:val="24"/>
        </w:rPr>
        <w:t>.</w:t>
      </w:r>
    </w:p>
    <w:p w:rsidR="008A6E45" w:rsidRDefault="00F66C37" w:rsidP="008A6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008A6E45">
        <w:rPr>
          <w:rFonts w:ascii="Times New Roman" w:hAnsi="Times New Roman" w:cs="Times New Roman"/>
          <w:sz w:val="24"/>
          <w:szCs w:val="24"/>
        </w:rPr>
        <w:t>n 30 May 2011 the plaintiff was arrested by the police on allegations that</w:t>
      </w:r>
      <w:r w:rsidR="00996EB7">
        <w:rPr>
          <w:rFonts w:ascii="Times New Roman" w:hAnsi="Times New Roman" w:cs="Times New Roman"/>
          <w:sz w:val="24"/>
          <w:szCs w:val="24"/>
        </w:rPr>
        <w:t xml:space="preserve"> she was involved in the murder of a police officer </w:t>
      </w:r>
      <w:r w:rsidR="00221607">
        <w:rPr>
          <w:rFonts w:ascii="Times New Roman" w:hAnsi="Times New Roman" w:cs="Times New Roman"/>
          <w:sz w:val="24"/>
          <w:szCs w:val="24"/>
        </w:rPr>
        <w:t>at Glen</w:t>
      </w:r>
      <w:r w:rsidR="00996EB7">
        <w:rPr>
          <w:rFonts w:ascii="Times New Roman" w:hAnsi="Times New Roman" w:cs="Times New Roman"/>
          <w:sz w:val="24"/>
          <w:szCs w:val="24"/>
        </w:rPr>
        <w:t xml:space="preserve"> </w:t>
      </w:r>
      <w:r w:rsidR="00093B46">
        <w:rPr>
          <w:rFonts w:ascii="Times New Roman" w:hAnsi="Times New Roman" w:cs="Times New Roman"/>
          <w:sz w:val="24"/>
          <w:szCs w:val="24"/>
        </w:rPr>
        <w:t xml:space="preserve">View 3 Shopping </w:t>
      </w:r>
      <w:r w:rsidR="00996EB7">
        <w:rPr>
          <w:rFonts w:ascii="Times New Roman" w:hAnsi="Times New Roman" w:cs="Times New Roman"/>
          <w:sz w:val="24"/>
          <w:szCs w:val="24"/>
        </w:rPr>
        <w:t>C</w:t>
      </w:r>
      <w:r w:rsidR="008A6E45">
        <w:rPr>
          <w:rFonts w:ascii="Times New Roman" w:hAnsi="Times New Roman" w:cs="Times New Roman"/>
          <w:sz w:val="24"/>
          <w:szCs w:val="24"/>
        </w:rPr>
        <w:t>entre on 29 May 2011. She was detained and charged with the crime of murder</w:t>
      </w:r>
      <w:r w:rsidR="00996EB7">
        <w:rPr>
          <w:rFonts w:ascii="Times New Roman" w:hAnsi="Times New Roman" w:cs="Times New Roman"/>
          <w:sz w:val="24"/>
          <w:szCs w:val="24"/>
        </w:rPr>
        <w:t xml:space="preserve">, prosecuted </w:t>
      </w:r>
      <w:r w:rsidR="00221607">
        <w:rPr>
          <w:rFonts w:ascii="Times New Roman" w:hAnsi="Times New Roman" w:cs="Times New Roman"/>
          <w:sz w:val="24"/>
          <w:szCs w:val="24"/>
        </w:rPr>
        <w:t>and acquitted</w:t>
      </w:r>
      <w:r w:rsidR="008A6E45">
        <w:rPr>
          <w:rFonts w:ascii="Times New Roman" w:hAnsi="Times New Roman" w:cs="Times New Roman"/>
          <w:sz w:val="24"/>
          <w:szCs w:val="24"/>
        </w:rPr>
        <w:t xml:space="preserve"> at the close of the state </w:t>
      </w:r>
      <w:r w:rsidR="00723D88">
        <w:rPr>
          <w:rFonts w:ascii="Times New Roman" w:hAnsi="Times New Roman" w:cs="Times New Roman"/>
          <w:sz w:val="24"/>
          <w:szCs w:val="24"/>
        </w:rPr>
        <w:t>case. The</w:t>
      </w:r>
      <w:r w:rsidR="008A6E45">
        <w:rPr>
          <w:rFonts w:ascii="Times New Roman" w:hAnsi="Times New Roman" w:cs="Times New Roman"/>
          <w:sz w:val="24"/>
          <w:szCs w:val="24"/>
        </w:rPr>
        <w:t xml:space="preserve"> plaintiff claims that </w:t>
      </w:r>
      <w:r w:rsidR="00221607">
        <w:rPr>
          <w:rFonts w:ascii="Times New Roman" w:hAnsi="Times New Roman" w:cs="Times New Roman"/>
          <w:sz w:val="24"/>
          <w:szCs w:val="24"/>
        </w:rPr>
        <w:t xml:space="preserve">in </w:t>
      </w:r>
      <w:r w:rsidR="00C64A89">
        <w:rPr>
          <w:rFonts w:ascii="Times New Roman" w:hAnsi="Times New Roman" w:cs="Times New Roman"/>
          <w:sz w:val="24"/>
          <w:szCs w:val="24"/>
        </w:rPr>
        <w:t>spite of</w:t>
      </w:r>
      <w:r w:rsidR="006634EA">
        <w:rPr>
          <w:rFonts w:ascii="Times New Roman" w:hAnsi="Times New Roman" w:cs="Times New Roman"/>
          <w:sz w:val="24"/>
          <w:szCs w:val="24"/>
        </w:rPr>
        <w:t xml:space="preserve"> the fact </w:t>
      </w:r>
      <w:r w:rsidR="00996EB7">
        <w:rPr>
          <w:rFonts w:ascii="Times New Roman" w:hAnsi="Times New Roman" w:cs="Times New Roman"/>
          <w:sz w:val="24"/>
          <w:szCs w:val="24"/>
        </w:rPr>
        <w:t xml:space="preserve">that she had an alibi on her whereabouts on that day, </w:t>
      </w:r>
      <w:r>
        <w:rPr>
          <w:rFonts w:ascii="Times New Roman" w:hAnsi="Times New Roman" w:cs="Times New Roman"/>
          <w:sz w:val="24"/>
          <w:szCs w:val="24"/>
        </w:rPr>
        <w:t xml:space="preserve">she </w:t>
      </w:r>
      <w:r w:rsidR="00221607">
        <w:rPr>
          <w:rFonts w:ascii="Times New Roman" w:hAnsi="Times New Roman" w:cs="Times New Roman"/>
          <w:sz w:val="24"/>
          <w:szCs w:val="24"/>
        </w:rPr>
        <w:t>was arrested and</w:t>
      </w:r>
      <w:r w:rsidR="00996EB7">
        <w:rPr>
          <w:rFonts w:ascii="Times New Roman" w:hAnsi="Times New Roman" w:cs="Times New Roman"/>
          <w:sz w:val="24"/>
          <w:szCs w:val="24"/>
        </w:rPr>
        <w:t xml:space="preserve"> </w:t>
      </w:r>
      <w:r>
        <w:rPr>
          <w:rFonts w:ascii="Times New Roman" w:hAnsi="Times New Roman" w:cs="Times New Roman"/>
          <w:sz w:val="24"/>
          <w:szCs w:val="24"/>
        </w:rPr>
        <w:t>detained under inhuman and degrading conditions. She was sub</w:t>
      </w:r>
      <w:r w:rsidR="00996EB7">
        <w:rPr>
          <w:rFonts w:ascii="Times New Roman" w:hAnsi="Times New Roman" w:cs="Times New Roman"/>
          <w:sz w:val="24"/>
          <w:szCs w:val="24"/>
        </w:rPr>
        <w:t xml:space="preserve">jected to assaults during </w:t>
      </w:r>
      <w:r w:rsidR="00221607">
        <w:rPr>
          <w:rFonts w:ascii="Times New Roman" w:hAnsi="Times New Roman" w:cs="Times New Roman"/>
          <w:sz w:val="24"/>
          <w:szCs w:val="24"/>
        </w:rPr>
        <w:t>interrogations whilst</w:t>
      </w:r>
      <w:r w:rsidR="00996EB7">
        <w:rPr>
          <w:rFonts w:ascii="Times New Roman" w:hAnsi="Times New Roman" w:cs="Times New Roman"/>
          <w:sz w:val="24"/>
          <w:szCs w:val="24"/>
        </w:rPr>
        <w:t xml:space="preserve"> in police custody.</w:t>
      </w:r>
      <w:r>
        <w:rPr>
          <w:rFonts w:ascii="Times New Roman" w:hAnsi="Times New Roman" w:cs="Times New Roman"/>
          <w:sz w:val="24"/>
          <w:szCs w:val="24"/>
        </w:rPr>
        <w:t xml:space="preserve"> She avers that her arrest and detention was unlawful. She claims damages for unlawful arrest, malicious prosecution, medical expenses, </w:t>
      </w:r>
      <w:r w:rsidRPr="009A6553">
        <w:rPr>
          <w:rFonts w:ascii="Times New Roman" w:hAnsi="Times New Roman" w:cs="Times New Roman"/>
          <w:i/>
          <w:sz w:val="24"/>
          <w:szCs w:val="24"/>
        </w:rPr>
        <w:t>c</w:t>
      </w:r>
      <w:r w:rsidR="00996EB7">
        <w:rPr>
          <w:rFonts w:ascii="Times New Roman" w:hAnsi="Times New Roman" w:cs="Times New Roman"/>
          <w:i/>
          <w:sz w:val="24"/>
          <w:szCs w:val="24"/>
        </w:rPr>
        <w:t>o</w:t>
      </w:r>
      <w:r w:rsidRPr="009A6553">
        <w:rPr>
          <w:rFonts w:ascii="Times New Roman" w:hAnsi="Times New Roman" w:cs="Times New Roman"/>
          <w:i/>
          <w:sz w:val="24"/>
          <w:szCs w:val="24"/>
        </w:rPr>
        <w:t>ntumelia</w:t>
      </w:r>
      <w:r w:rsidR="00996EB7">
        <w:rPr>
          <w:rFonts w:ascii="Times New Roman" w:hAnsi="Times New Roman" w:cs="Times New Roman"/>
          <w:i/>
          <w:sz w:val="24"/>
          <w:szCs w:val="24"/>
        </w:rPr>
        <w:t>,</w:t>
      </w:r>
      <w:r w:rsidR="00996EB7" w:rsidRPr="00996EB7">
        <w:rPr>
          <w:rFonts w:ascii="Times New Roman" w:hAnsi="Times New Roman" w:cs="Times New Roman"/>
          <w:sz w:val="24"/>
          <w:szCs w:val="24"/>
        </w:rPr>
        <w:t xml:space="preserve"> pain and </w:t>
      </w:r>
      <w:r w:rsidR="00221607" w:rsidRPr="00996EB7">
        <w:rPr>
          <w:rFonts w:ascii="Times New Roman" w:hAnsi="Times New Roman" w:cs="Times New Roman"/>
          <w:sz w:val="24"/>
          <w:szCs w:val="24"/>
        </w:rPr>
        <w:t>suffering and</w:t>
      </w:r>
      <w:r>
        <w:rPr>
          <w:rFonts w:ascii="Times New Roman" w:hAnsi="Times New Roman" w:cs="Times New Roman"/>
          <w:sz w:val="24"/>
          <w:szCs w:val="24"/>
        </w:rPr>
        <w:t xml:space="preserve"> los</w:t>
      </w:r>
      <w:r w:rsidR="00996EB7">
        <w:rPr>
          <w:rFonts w:ascii="Times New Roman" w:hAnsi="Times New Roman" w:cs="Times New Roman"/>
          <w:sz w:val="24"/>
          <w:szCs w:val="24"/>
        </w:rPr>
        <w:t>s</w:t>
      </w:r>
      <w:r>
        <w:rPr>
          <w:rFonts w:ascii="Times New Roman" w:hAnsi="Times New Roman" w:cs="Times New Roman"/>
          <w:sz w:val="24"/>
          <w:szCs w:val="24"/>
        </w:rPr>
        <w:t xml:space="preserve"> of income during the period she was incarcerated.</w:t>
      </w:r>
    </w:p>
    <w:p w:rsidR="00130540" w:rsidRDefault="00130540" w:rsidP="008A6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defend the claim. They assert</w:t>
      </w:r>
      <w:r w:rsidR="00093B46">
        <w:rPr>
          <w:rFonts w:ascii="Times New Roman" w:hAnsi="Times New Roman" w:cs="Times New Roman"/>
          <w:sz w:val="24"/>
          <w:szCs w:val="24"/>
        </w:rPr>
        <w:t xml:space="preserve">ed in their </w:t>
      </w:r>
      <w:r w:rsidR="00723D88">
        <w:rPr>
          <w:rFonts w:ascii="Times New Roman" w:hAnsi="Times New Roman" w:cs="Times New Roman"/>
          <w:sz w:val="24"/>
          <w:szCs w:val="24"/>
        </w:rPr>
        <w:t>plea that</w:t>
      </w:r>
      <w:r>
        <w:rPr>
          <w:rFonts w:ascii="Times New Roman" w:hAnsi="Times New Roman" w:cs="Times New Roman"/>
          <w:sz w:val="24"/>
          <w:szCs w:val="24"/>
        </w:rPr>
        <w:t xml:space="preserve"> the plaintiff was arrested on reasonable suspicion</w:t>
      </w:r>
      <w:r w:rsidR="00996EB7">
        <w:rPr>
          <w:rFonts w:ascii="Times New Roman" w:hAnsi="Times New Roman" w:cs="Times New Roman"/>
          <w:sz w:val="24"/>
          <w:szCs w:val="24"/>
        </w:rPr>
        <w:t xml:space="preserve"> that she had committed an offence </w:t>
      </w:r>
      <w:r>
        <w:rPr>
          <w:rFonts w:ascii="Times New Roman" w:hAnsi="Times New Roman" w:cs="Times New Roman"/>
          <w:sz w:val="24"/>
          <w:szCs w:val="24"/>
        </w:rPr>
        <w:t>of murder. The</w:t>
      </w:r>
      <w:r w:rsidR="0025263F">
        <w:rPr>
          <w:rFonts w:ascii="Times New Roman" w:hAnsi="Times New Roman" w:cs="Times New Roman"/>
          <w:sz w:val="24"/>
          <w:szCs w:val="24"/>
        </w:rPr>
        <w:t xml:space="preserve"> </w:t>
      </w:r>
      <w:r w:rsidR="00221607">
        <w:rPr>
          <w:rFonts w:ascii="Times New Roman" w:hAnsi="Times New Roman" w:cs="Times New Roman"/>
          <w:sz w:val="24"/>
          <w:szCs w:val="24"/>
        </w:rPr>
        <w:t>defendants deny</w:t>
      </w:r>
      <w:r>
        <w:rPr>
          <w:rFonts w:ascii="Times New Roman" w:hAnsi="Times New Roman" w:cs="Times New Roman"/>
          <w:sz w:val="24"/>
          <w:szCs w:val="24"/>
        </w:rPr>
        <w:t xml:space="preserve"> that </w:t>
      </w:r>
      <w:r>
        <w:rPr>
          <w:rFonts w:ascii="Times New Roman" w:hAnsi="Times New Roman" w:cs="Times New Roman"/>
          <w:sz w:val="24"/>
          <w:szCs w:val="24"/>
        </w:rPr>
        <w:lastRenderedPageBreak/>
        <w:t>the plaintiff was assaulted whilst in police custody or that she was denied access to food, blankets and ablution facilities</w:t>
      </w:r>
      <w:r w:rsidR="006634EA">
        <w:rPr>
          <w:rFonts w:ascii="Times New Roman" w:hAnsi="Times New Roman" w:cs="Times New Roman"/>
          <w:sz w:val="24"/>
          <w:szCs w:val="24"/>
        </w:rPr>
        <w:t xml:space="preserve"> whilst in detention</w:t>
      </w:r>
      <w:r>
        <w:rPr>
          <w:rFonts w:ascii="Times New Roman" w:hAnsi="Times New Roman" w:cs="Times New Roman"/>
          <w:sz w:val="24"/>
          <w:szCs w:val="24"/>
        </w:rPr>
        <w:t>.</w:t>
      </w:r>
      <w:r w:rsidR="00DC12BB">
        <w:rPr>
          <w:rFonts w:ascii="Times New Roman" w:hAnsi="Times New Roman" w:cs="Times New Roman"/>
          <w:sz w:val="24"/>
          <w:szCs w:val="24"/>
        </w:rPr>
        <w:t xml:space="preserve"> </w:t>
      </w:r>
      <w:r w:rsidR="00C328DC">
        <w:rPr>
          <w:rFonts w:ascii="Times New Roman" w:hAnsi="Times New Roman" w:cs="Times New Roman"/>
          <w:sz w:val="24"/>
          <w:szCs w:val="24"/>
        </w:rPr>
        <w:t>They maintain that her</w:t>
      </w:r>
      <w:r w:rsidR="008D6827">
        <w:rPr>
          <w:rFonts w:ascii="Times New Roman" w:hAnsi="Times New Roman" w:cs="Times New Roman"/>
          <w:sz w:val="24"/>
          <w:szCs w:val="24"/>
        </w:rPr>
        <w:t xml:space="preserve"> arrest and detention was lawful</w:t>
      </w:r>
      <w:r w:rsidR="00C64A89">
        <w:rPr>
          <w:rFonts w:ascii="Times New Roman" w:hAnsi="Times New Roman" w:cs="Times New Roman"/>
          <w:sz w:val="24"/>
          <w:szCs w:val="24"/>
        </w:rPr>
        <w:t>.</w:t>
      </w:r>
    </w:p>
    <w:p w:rsidR="00130540" w:rsidRDefault="00130540" w:rsidP="008A6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was requested to determine the following issues,</w:t>
      </w:r>
    </w:p>
    <w:p w:rsidR="00130540" w:rsidRDefault="00130540" w:rsidP="001305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plaintiff’s arrest, detention and prosecution </w:t>
      </w:r>
      <w:r w:rsidR="00C64A89">
        <w:rPr>
          <w:rFonts w:ascii="Times New Roman" w:hAnsi="Times New Roman" w:cs="Times New Roman"/>
          <w:sz w:val="24"/>
          <w:szCs w:val="24"/>
        </w:rPr>
        <w:t>was lawfully</w:t>
      </w:r>
      <w:r>
        <w:rPr>
          <w:rFonts w:ascii="Times New Roman" w:hAnsi="Times New Roman" w:cs="Times New Roman"/>
          <w:sz w:val="24"/>
          <w:szCs w:val="24"/>
        </w:rPr>
        <w:t xml:space="preserve"> conducted based on reasonable suspicion or </w:t>
      </w:r>
      <w:r w:rsidR="008D6827">
        <w:rPr>
          <w:rFonts w:ascii="Times New Roman" w:hAnsi="Times New Roman" w:cs="Times New Roman"/>
          <w:sz w:val="24"/>
          <w:szCs w:val="24"/>
        </w:rPr>
        <w:t xml:space="preserve">for </w:t>
      </w:r>
      <w:r w:rsidR="000A1BB2">
        <w:rPr>
          <w:rFonts w:ascii="Times New Roman" w:hAnsi="Times New Roman" w:cs="Times New Roman"/>
          <w:sz w:val="24"/>
          <w:szCs w:val="24"/>
        </w:rPr>
        <w:t>malicious prosecution</w:t>
      </w:r>
      <w:r>
        <w:rPr>
          <w:rFonts w:ascii="Times New Roman" w:hAnsi="Times New Roman" w:cs="Times New Roman"/>
          <w:sz w:val="24"/>
          <w:szCs w:val="24"/>
        </w:rPr>
        <w:t>.</w:t>
      </w:r>
    </w:p>
    <w:p w:rsidR="00130540" w:rsidRDefault="00130540" w:rsidP="001305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D6827">
        <w:rPr>
          <w:rFonts w:ascii="Times New Roman" w:hAnsi="Times New Roman" w:cs="Times New Roman"/>
          <w:sz w:val="24"/>
          <w:szCs w:val="24"/>
        </w:rPr>
        <w:t xml:space="preserve">hether </w:t>
      </w:r>
      <w:r>
        <w:rPr>
          <w:rFonts w:ascii="Times New Roman" w:hAnsi="Times New Roman" w:cs="Times New Roman"/>
          <w:sz w:val="24"/>
          <w:szCs w:val="24"/>
        </w:rPr>
        <w:t>the plaintiff was detained in defendant’s offices and assaulted, ill-treated and tortured while in defendant’s custody.</w:t>
      </w:r>
    </w:p>
    <w:p w:rsidR="00130540" w:rsidRDefault="00130540" w:rsidP="001305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 of damages to which plaintiff is entitled.</w:t>
      </w:r>
    </w:p>
    <w:p w:rsidR="00237F3A" w:rsidRDefault="00130540" w:rsidP="00130540">
      <w:pPr>
        <w:spacing w:after="0" w:line="360" w:lineRule="auto"/>
        <w:jc w:val="both"/>
        <w:rPr>
          <w:rFonts w:ascii="Times New Roman" w:hAnsi="Times New Roman" w:cs="Times New Roman"/>
          <w:sz w:val="24"/>
          <w:szCs w:val="24"/>
        </w:rPr>
      </w:pPr>
      <w:r w:rsidRPr="008D6827">
        <w:rPr>
          <w:rFonts w:ascii="Times New Roman" w:hAnsi="Times New Roman" w:cs="Times New Roman"/>
          <w:sz w:val="24"/>
          <w:szCs w:val="24"/>
        </w:rPr>
        <w:t>The plaintiff testified in her own case. Her evidence is as follows.</w:t>
      </w:r>
      <w:r w:rsidR="008D6827">
        <w:rPr>
          <w:rFonts w:ascii="Times New Roman" w:hAnsi="Times New Roman" w:cs="Times New Roman"/>
          <w:sz w:val="24"/>
          <w:szCs w:val="24"/>
        </w:rPr>
        <w:t xml:space="preserve"> </w:t>
      </w:r>
      <w:r>
        <w:rPr>
          <w:rFonts w:ascii="Times New Roman" w:hAnsi="Times New Roman" w:cs="Times New Roman"/>
          <w:sz w:val="24"/>
          <w:szCs w:val="24"/>
        </w:rPr>
        <w:t>On 30 May 2011</w:t>
      </w:r>
      <w:r w:rsidR="00221607">
        <w:rPr>
          <w:rFonts w:ascii="Times New Roman" w:hAnsi="Times New Roman" w:cs="Times New Roman"/>
          <w:sz w:val="24"/>
          <w:szCs w:val="24"/>
        </w:rPr>
        <w:t>, Inspector</w:t>
      </w:r>
      <w:r>
        <w:rPr>
          <w:rFonts w:ascii="Times New Roman" w:hAnsi="Times New Roman" w:cs="Times New Roman"/>
          <w:sz w:val="24"/>
          <w:szCs w:val="24"/>
        </w:rPr>
        <w:t xml:space="preserve"> Makore and </w:t>
      </w:r>
      <w:r w:rsidR="00190504">
        <w:rPr>
          <w:rFonts w:ascii="Times New Roman" w:hAnsi="Times New Roman" w:cs="Times New Roman"/>
          <w:sz w:val="24"/>
          <w:szCs w:val="24"/>
        </w:rPr>
        <w:t xml:space="preserve">other </w:t>
      </w:r>
      <w:r>
        <w:rPr>
          <w:rFonts w:ascii="Times New Roman" w:hAnsi="Times New Roman" w:cs="Times New Roman"/>
          <w:sz w:val="24"/>
          <w:szCs w:val="24"/>
        </w:rPr>
        <w:t>police officer</w:t>
      </w:r>
      <w:r w:rsidR="00190504">
        <w:rPr>
          <w:rFonts w:ascii="Times New Roman" w:hAnsi="Times New Roman" w:cs="Times New Roman"/>
          <w:sz w:val="24"/>
          <w:szCs w:val="24"/>
        </w:rPr>
        <w:t>s</w:t>
      </w:r>
      <w:r>
        <w:rPr>
          <w:rFonts w:ascii="Times New Roman" w:hAnsi="Times New Roman" w:cs="Times New Roman"/>
          <w:sz w:val="24"/>
          <w:szCs w:val="24"/>
        </w:rPr>
        <w:t xml:space="preserve"> came to their residence looking for Stephen Tendai Manjoro, her brother</w:t>
      </w:r>
      <w:r w:rsidR="00C328DC">
        <w:rPr>
          <w:rFonts w:ascii="Times New Roman" w:hAnsi="Times New Roman" w:cs="Times New Roman"/>
          <w:sz w:val="24"/>
          <w:szCs w:val="24"/>
        </w:rPr>
        <w:t xml:space="preserve"> in connection with a </w:t>
      </w:r>
      <w:r w:rsidR="00CB044D">
        <w:rPr>
          <w:rFonts w:ascii="Times New Roman" w:hAnsi="Times New Roman" w:cs="Times New Roman"/>
          <w:sz w:val="24"/>
          <w:szCs w:val="24"/>
        </w:rPr>
        <w:t>vehicle belonging to him whose registered address was her flat.</w:t>
      </w:r>
      <w:r w:rsidR="00C328DC" w:rsidRPr="00C328DC">
        <w:rPr>
          <w:rFonts w:ascii="Times New Roman" w:hAnsi="Times New Roman" w:cs="Times New Roman"/>
          <w:color w:val="FF0000"/>
          <w:sz w:val="24"/>
          <w:szCs w:val="24"/>
        </w:rPr>
        <w:t xml:space="preserve"> </w:t>
      </w:r>
      <w:r w:rsidR="00723D88">
        <w:rPr>
          <w:rFonts w:ascii="Times New Roman" w:hAnsi="Times New Roman" w:cs="Times New Roman"/>
          <w:sz w:val="24"/>
          <w:szCs w:val="24"/>
        </w:rPr>
        <w:t>They</w:t>
      </w:r>
      <w:r w:rsidR="00093B46">
        <w:rPr>
          <w:rFonts w:ascii="Times New Roman" w:hAnsi="Times New Roman" w:cs="Times New Roman"/>
          <w:sz w:val="24"/>
          <w:szCs w:val="24"/>
        </w:rPr>
        <w:t xml:space="preserve"> asked who </w:t>
      </w:r>
      <w:r w:rsidR="00723D88">
        <w:rPr>
          <w:rFonts w:ascii="Times New Roman" w:hAnsi="Times New Roman" w:cs="Times New Roman"/>
          <w:sz w:val="24"/>
          <w:szCs w:val="24"/>
        </w:rPr>
        <w:t xml:space="preserve">had </w:t>
      </w:r>
      <w:r w:rsidR="00C328DC">
        <w:rPr>
          <w:rFonts w:ascii="Times New Roman" w:hAnsi="Times New Roman" w:cs="Times New Roman"/>
          <w:sz w:val="24"/>
          <w:szCs w:val="24"/>
        </w:rPr>
        <w:t xml:space="preserve">the </w:t>
      </w:r>
      <w:r w:rsidR="00093B46">
        <w:rPr>
          <w:rFonts w:ascii="Times New Roman" w:hAnsi="Times New Roman" w:cs="Times New Roman"/>
          <w:sz w:val="24"/>
          <w:szCs w:val="24"/>
        </w:rPr>
        <w:t>car on</w:t>
      </w:r>
      <w:r w:rsidR="00190504">
        <w:rPr>
          <w:rFonts w:ascii="Times New Roman" w:hAnsi="Times New Roman" w:cs="Times New Roman"/>
          <w:sz w:val="24"/>
          <w:szCs w:val="24"/>
        </w:rPr>
        <w:t xml:space="preserve"> </w:t>
      </w:r>
      <w:r w:rsidR="00093B46">
        <w:rPr>
          <w:rFonts w:ascii="Times New Roman" w:hAnsi="Times New Roman" w:cs="Times New Roman"/>
          <w:sz w:val="24"/>
          <w:szCs w:val="24"/>
        </w:rPr>
        <w:t xml:space="preserve">that </w:t>
      </w:r>
      <w:r w:rsidR="00723D88">
        <w:rPr>
          <w:rFonts w:ascii="Times New Roman" w:hAnsi="Times New Roman" w:cs="Times New Roman"/>
          <w:sz w:val="24"/>
          <w:szCs w:val="24"/>
        </w:rPr>
        <w:t xml:space="preserve">day. </w:t>
      </w:r>
      <w:r>
        <w:rPr>
          <w:rFonts w:ascii="Times New Roman" w:hAnsi="Times New Roman" w:cs="Times New Roman"/>
          <w:sz w:val="24"/>
          <w:szCs w:val="24"/>
        </w:rPr>
        <w:t xml:space="preserve">She told the officers that her car was being driven by </w:t>
      </w:r>
      <w:r w:rsidR="008D6827">
        <w:rPr>
          <w:rFonts w:ascii="Times New Roman" w:hAnsi="Times New Roman" w:cs="Times New Roman"/>
          <w:sz w:val="24"/>
          <w:szCs w:val="24"/>
        </w:rPr>
        <w:t xml:space="preserve">her </w:t>
      </w:r>
      <w:r w:rsidR="00C64A89">
        <w:rPr>
          <w:rFonts w:ascii="Times New Roman" w:hAnsi="Times New Roman" w:cs="Times New Roman"/>
          <w:sz w:val="24"/>
          <w:szCs w:val="24"/>
        </w:rPr>
        <w:t>boyfriend;</w:t>
      </w:r>
      <w:r w:rsidR="008D6827">
        <w:rPr>
          <w:rFonts w:ascii="Times New Roman" w:hAnsi="Times New Roman" w:cs="Times New Roman"/>
          <w:sz w:val="24"/>
          <w:szCs w:val="24"/>
        </w:rPr>
        <w:t xml:space="preserve"> </w:t>
      </w:r>
      <w:r>
        <w:rPr>
          <w:rFonts w:ascii="Times New Roman" w:hAnsi="Times New Roman" w:cs="Times New Roman"/>
          <w:sz w:val="24"/>
          <w:szCs w:val="24"/>
        </w:rPr>
        <w:t xml:space="preserve">Darlington Madzonga on the day of the alleged murder </w:t>
      </w:r>
      <w:r w:rsidR="00392C93">
        <w:rPr>
          <w:rFonts w:ascii="Times New Roman" w:hAnsi="Times New Roman" w:cs="Times New Roman"/>
          <w:sz w:val="24"/>
          <w:szCs w:val="24"/>
        </w:rPr>
        <w:t>.</w:t>
      </w:r>
      <w:r>
        <w:rPr>
          <w:rFonts w:ascii="Times New Roman" w:hAnsi="Times New Roman" w:cs="Times New Roman"/>
          <w:sz w:val="24"/>
          <w:szCs w:val="24"/>
        </w:rPr>
        <w:t>He dropped her at church in the morning and picked her</w:t>
      </w:r>
      <w:r w:rsidR="00190504">
        <w:rPr>
          <w:rFonts w:ascii="Times New Roman" w:hAnsi="Times New Roman" w:cs="Times New Roman"/>
          <w:sz w:val="24"/>
          <w:szCs w:val="24"/>
        </w:rPr>
        <w:t xml:space="preserve"> from her</w:t>
      </w:r>
      <w:r>
        <w:rPr>
          <w:rFonts w:ascii="Times New Roman" w:hAnsi="Times New Roman" w:cs="Times New Roman"/>
          <w:sz w:val="24"/>
          <w:szCs w:val="24"/>
        </w:rPr>
        <w:t xml:space="preserve"> friend</w:t>
      </w:r>
      <w:r w:rsidR="008D6827">
        <w:rPr>
          <w:rFonts w:ascii="Times New Roman" w:hAnsi="Times New Roman" w:cs="Times New Roman"/>
          <w:sz w:val="24"/>
          <w:szCs w:val="24"/>
        </w:rPr>
        <w:t>’s house later in the evening after a party.</w:t>
      </w:r>
      <w:r>
        <w:rPr>
          <w:rFonts w:ascii="Times New Roman" w:hAnsi="Times New Roman" w:cs="Times New Roman"/>
          <w:sz w:val="24"/>
          <w:szCs w:val="24"/>
        </w:rPr>
        <w:t xml:space="preserve"> The police officers asked her and her brother to accompany them to the police station because they wanted to record statements from them. They informed them that a lawyer was not necessary as they were just recording statements. </w:t>
      </w:r>
      <w:r w:rsidR="008D6827">
        <w:rPr>
          <w:rFonts w:ascii="Times New Roman" w:hAnsi="Times New Roman" w:cs="Times New Roman"/>
          <w:sz w:val="24"/>
          <w:szCs w:val="24"/>
        </w:rPr>
        <w:t>She was taken to Harare Central Police S</w:t>
      </w:r>
      <w:r>
        <w:rPr>
          <w:rFonts w:ascii="Times New Roman" w:hAnsi="Times New Roman" w:cs="Times New Roman"/>
          <w:sz w:val="24"/>
          <w:szCs w:val="24"/>
        </w:rPr>
        <w:t>tation</w:t>
      </w:r>
      <w:r w:rsidR="00221607">
        <w:rPr>
          <w:rFonts w:ascii="Times New Roman" w:hAnsi="Times New Roman" w:cs="Times New Roman"/>
          <w:sz w:val="24"/>
          <w:szCs w:val="24"/>
        </w:rPr>
        <w:t>, (Harare</w:t>
      </w:r>
      <w:r w:rsidR="006B6791">
        <w:rPr>
          <w:rFonts w:ascii="Times New Roman" w:hAnsi="Times New Roman" w:cs="Times New Roman"/>
          <w:sz w:val="24"/>
          <w:szCs w:val="24"/>
        </w:rPr>
        <w:t xml:space="preserve"> Central</w:t>
      </w:r>
      <w:r w:rsidR="00221607">
        <w:rPr>
          <w:rFonts w:ascii="Times New Roman" w:hAnsi="Times New Roman" w:cs="Times New Roman"/>
          <w:sz w:val="24"/>
          <w:szCs w:val="24"/>
        </w:rPr>
        <w:t>) where</w:t>
      </w:r>
      <w:r w:rsidR="008D6827">
        <w:rPr>
          <w:rFonts w:ascii="Times New Roman" w:hAnsi="Times New Roman" w:cs="Times New Roman"/>
          <w:sz w:val="24"/>
          <w:szCs w:val="24"/>
        </w:rPr>
        <w:t xml:space="preserve"> </w:t>
      </w:r>
      <w:r>
        <w:rPr>
          <w:rFonts w:ascii="Times New Roman" w:hAnsi="Times New Roman" w:cs="Times New Roman"/>
          <w:sz w:val="24"/>
          <w:szCs w:val="24"/>
        </w:rPr>
        <w:t>she was interrogated about who had the car on the day. They were made to sit on the floor. She was asked if she knew about the death of a policeman in Glen View and she told</w:t>
      </w:r>
      <w:r w:rsidR="00237F3A">
        <w:rPr>
          <w:rFonts w:ascii="Times New Roman" w:hAnsi="Times New Roman" w:cs="Times New Roman"/>
          <w:sz w:val="24"/>
          <w:szCs w:val="24"/>
        </w:rPr>
        <w:t xml:space="preserve"> them that s</w:t>
      </w:r>
      <w:r>
        <w:rPr>
          <w:rFonts w:ascii="Times New Roman" w:hAnsi="Times New Roman" w:cs="Times New Roman"/>
          <w:sz w:val="24"/>
          <w:szCs w:val="24"/>
        </w:rPr>
        <w:t xml:space="preserve">he did not even </w:t>
      </w:r>
      <w:r w:rsidR="00221607">
        <w:rPr>
          <w:rFonts w:ascii="Times New Roman" w:hAnsi="Times New Roman" w:cs="Times New Roman"/>
          <w:sz w:val="24"/>
          <w:szCs w:val="24"/>
        </w:rPr>
        <w:t>know</w:t>
      </w:r>
      <w:r>
        <w:rPr>
          <w:rFonts w:ascii="Times New Roman" w:hAnsi="Times New Roman" w:cs="Times New Roman"/>
          <w:sz w:val="24"/>
          <w:szCs w:val="24"/>
        </w:rPr>
        <w:t xml:space="preserve"> the area</w:t>
      </w:r>
      <w:r w:rsidR="008D6827">
        <w:rPr>
          <w:rFonts w:ascii="Times New Roman" w:hAnsi="Times New Roman" w:cs="Times New Roman"/>
          <w:sz w:val="24"/>
          <w:szCs w:val="24"/>
        </w:rPr>
        <w:t xml:space="preserve"> concerned. </w:t>
      </w:r>
      <w:r w:rsidR="00237F3A">
        <w:rPr>
          <w:rFonts w:ascii="Times New Roman" w:hAnsi="Times New Roman" w:cs="Times New Roman"/>
          <w:sz w:val="24"/>
          <w:szCs w:val="24"/>
        </w:rPr>
        <w:t xml:space="preserve">One of the police officers hit her with </w:t>
      </w:r>
      <w:r w:rsidR="00A97A82">
        <w:rPr>
          <w:rFonts w:ascii="Times New Roman" w:hAnsi="Times New Roman" w:cs="Times New Roman"/>
          <w:sz w:val="24"/>
          <w:szCs w:val="24"/>
        </w:rPr>
        <w:t>a button stick a</w:t>
      </w:r>
      <w:r w:rsidR="00B069B1">
        <w:rPr>
          <w:rFonts w:ascii="Times New Roman" w:hAnsi="Times New Roman" w:cs="Times New Roman"/>
          <w:sz w:val="24"/>
          <w:szCs w:val="24"/>
        </w:rPr>
        <w:t>cross her knees</w:t>
      </w:r>
      <w:r w:rsidR="00A97A82">
        <w:rPr>
          <w:rFonts w:ascii="Times New Roman" w:hAnsi="Times New Roman" w:cs="Times New Roman"/>
          <w:sz w:val="24"/>
          <w:szCs w:val="24"/>
        </w:rPr>
        <w:t>. He wanted her to confirm that Darlington had the car and was in Glen View on that day. She told him that she did not know where he had gone with the car on the day in question. Her brother tried to prevent the police from hitting her and he was asked to leave the room. The police officer continued to hit her across the knees with a button stick. He stopped hi</w:t>
      </w:r>
      <w:r w:rsidR="008D6827">
        <w:rPr>
          <w:rFonts w:ascii="Times New Roman" w:hAnsi="Times New Roman" w:cs="Times New Roman"/>
          <w:sz w:val="24"/>
          <w:szCs w:val="24"/>
        </w:rPr>
        <w:t xml:space="preserve">tting </w:t>
      </w:r>
      <w:r w:rsidR="00C328DC">
        <w:rPr>
          <w:rFonts w:ascii="Times New Roman" w:hAnsi="Times New Roman" w:cs="Times New Roman"/>
          <w:sz w:val="24"/>
          <w:szCs w:val="24"/>
        </w:rPr>
        <w:t>her</w:t>
      </w:r>
      <w:r w:rsidR="008D6827">
        <w:rPr>
          <w:rFonts w:ascii="Times New Roman" w:hAnsi="Times New Roman" w:cs="Times New Roman"/>
          <w:sz w:val="24"/>
          <w:szCs w:val="24"/>
        </w:rPr>
        <w:t xml:space="preserve"> after about 10 minutes and her brother was asked to come back into the room.</w:t>
      </w:r>
      <w:r w:rsidR="00A97A82">
        <w:rPr>
          <w:rFonts w:ascii="Times New Roman" w:hAnsi="Times New Roman" w:cs="Times New Roman"/>
          <w:sz w:val="24"/>
          <w:szCs w:val="24"/>
        </w:rPr>
        <w:t xml:space="preserve"> Later they went to Darlington’s house to look for him but they failed to find him. His phone was unreachable.</w:t>
      </w:r>
    </w:p>
    <w:p w:rsidR="00B069B1" w:rsidRDefault="00A97A82"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8D6827">
        <w:rPr>
          <w:rFonts w:ascii="Times New Roman" w:hAnsi="Times New Roman" w:cs="Times New Roman"/>
          <w:sz w:val="24"/>
          <w:szCs w:val="24"/>
        </w:rPr>
        <w:t>at night th</w:t>
      </w:r>
      <w:r>
        <w:rPr>
          <w:rFonts w:ascii="Times New Roman" w:hAnsi="Times New Roman" w:cs="Times New Roman"/>
          <w:sz w:val="24"/>
          <w:szCs w:val="24"/>
        </w:rPr>
        <w:t xml:space="preserve">ey slept on the floor in a room in the basement without blankets. The next morning she was told that she would not be released until Darlington was found. She was transferred to a police station in Mbare where she spent 3 nights. A statement was taken from her and the allegations were that she had been involved in an MDC gathering where a police officer </w:t>
      </w:r>
      <w:r>
        <w:rPr>
          <w:rFonts w:ascii="Times New Roman" w:hAnsi="Times New Roman" w:cs="Times New Roman"/>
          <w:sz w:val="24"/>
          <w:szCs w:val="24"/>
        </w:rPr>
        <w:lastRenderedPageBreak/>
        <w:t xml:space="preserve">was </w:t>
      </w:r>
      <w:r w:rsidR="00221607">
        <w:rPr>
          <w:rFonts w:ascii="Times New Roman" w:hAnsi="Times New Roman" w:cs="Times New Roman"/>
          <w:sz w:val="24"/>
          <w:szCs w:val="24"/>
        </w:rPr>
        <w:t>killed. Whilst</w:t>
      </w:r>
      <w:r>
        <w:rPr>
          <w:rFonts w:ascii="Times New Roman" w:hAnsi="Times New Roman" w:cs="Times New Roman"/>
          <w:sz w:val="24"/>
          <w:szCs w:val="24"/>
        </w:rPr>
        <w:t xml:space="preserve"> at Mbare, she was detained in a cell with a hole in the middle used as a toilet. It was not flashing and smelly. She was not given blankets.</w:t>
      </w:r>
      <w:r>
        <w:rPr>
          <w:rFonts w:ascii="Times New Roman" w:hAnsi="Times New Roman" w:cs="Times New Roman"/>
          <w:sz w:val="24"/>
          <w:szCs w:val="24"/>
        </w:rPr>
        <w:tab/>
        <w:t>She was taken to court on 3 May and detained on remand at Chikurubi</w:t>
      </w:r>
      <w:r w:rsidR="004C7F27">
        <w:rPr>
          <w:rFonts w:ascii="Times New Roman" w:hAnsi="Times New Roman" w:cs="Times New Roman"/>
          <w:sz w:val="24"/>
          <w:szCs w:val="24"/>
        </w:rPr>
        <w:t xml:space="preserve"> Prison</w:t>
      </w:r>
      <w:r>
        <w:rPr>
          <w:rFonts w:ascii="Times New Roman" w:hAnsi="Times New Roman" w:cs="Times New Roman"/>
          <w:sz w:val="24"/>
          <w:szCs w:val="24"/>
        </w:rPr>
        <w:t>. She was allo</w:t>
      </w:r>
      <w:r w:rsidR="00B069B1">
        <w:rPr>
          <w:rFonts w:ascii="Times New Roman" w:hAnsi="Times New Roman" w:cs="Times New Roman"/>
          <w:sz w:val="24"/>
          <w:szCs w:val="24"/>
        </w:rPr>
        <w:t>wed to consult a lawyer on 2 May</w:t>
      </w:r>
      <w:r>
        <w:rPr>
          <w:rFonts w:ascii="Times New Roman" w:hAnsi="Times New Roman" w:cs="Times New Roman"/>
          <w:sz w:val="24"/>
          <w:szCs w:val="24"/>
        </w:rPr>
        <w:t xml:space="preserve">. Whilst at Chikurubi she was put in solitary confinement in </w:t>
      </w:r>
      <w:r w:rsidR="006B6791">
        <w:rPr>
          <w:rFonts w:ascii="Times New Roman" w:hAnsi="Times New Roman" w:cs="Times New Roman"/>
          <w:sz w:val="24"/>
          <w:szCs w:val="24"/>
        </w:rPr>
        <w:t>a single room</w:t>
      </w:r>
      <w:r>
        <w:rPr>
          <w:rFonts w:ascii="Times New Roman" w:hAnsi="Times New Roman" w:cs="Times New Roman"/>
          <w:sz w:val="24"/>
          <w:szCs w:val="24"/>
        </w:rPr>
        <w:t xml:space="preserve"> measuring 5 x 3 m. She was allowed to go outside only for an hour. She was granted bail at the end of July. She had to report</w:t>
      </w:r>
      <w:r w:rsidR="00B069B1">
        <w:rPr>
          <w:rFonts w:ascii="Times New Roman" w:hAnsi="Times New Roman" w:cs="Times New Roman"/>
          <w:sz w:val="24"/>
          <w:szCs w:val="24"/>
        </w:rPr>
        <w:t xml:space="preserve"> </w:t>
      </w:r>
      <w:r w:rsidR="00775364">
        <w:rPr>
          <w:rFonts w:ascii="Times New Roman" w:hAnsi="Times New Roman" w:cs="Times New Roman"/>
          <w:sz w:val="24"/>
          <w:szCs w:val="24"/>
        </w:rPr>
        <w:t xml:space="preserve">to </w:t>
      </w:r>
      <w:r w:rsidR="00B069B1">
        <w:rPr>
          <w:rFonts w:ascii="Times New Roman" w:hAnsi="Times New Roman" w:cs="Times New Roman"/>
          <w:sz w:val="24"/>
          <w:szCs w:val="24"/>
        </w:rPr>
        <w:t>the police 3 times a week.</w:t>
      </w:r>
      <w:r w:rsidR="006B6791">
        <w:rPr>
          <w:rFonts w:ascii="Times New Roman" w:hAnsi="Times New Roman" w:cs="Times New Roman"/>
          <w:sz w:val="24"/>
          <w:szCs w:val="24"/>
        </w:rPr>
        <w:t xml:space="preserve"> </w:t>
      </w:r>
      <w:r w:rsidR="00B069B1">
        <w:rPr>
          <w:rFonts w:ascii="Times New Roman" w:hAnsi="Times New Roman" w:cs="Times New Roman"/>
          <w:sz w:val="24"/>
          <w:szCs w:val="24"/>
        </w:rPr>
        <w:t>She went to see a doctor after she was released</w:t>
      </w:r>
      <w:r w:rsidR="006B6791">
        <w:rPr>
          <w:rFonts w:ascii="Times New Roman" w:hAnsi="Times New Roman" w:cs="Times New Roman"/>
          <w:sz w:val="24"/>
          <w:szCs w:val="24"/>
        </w:rPr>
        <w:t xml:space="preserve"> from remand prison</w:t>
      </w:r>
      <w:r w:rsidR="00B069B1">
        <w:rPr>
          <w:rFonts w:ascii="Times New Roman" w:hAnsi="Times New Roman" w:cs="Times New Roman"/>
          <w:sz w:val="24"/>
          <w:szCs w:val="24"/>
        </w:rPr>
        <w:t xml:space="preserve">. </w:t>
      </w:r>
      <w:r w:rsidR="006B6791">
        <w:rPr>
          <w:rFonts w:ascii="Times New Roman" w:hAnsi="Times New Roman" w:cs="Times New Roman"/>
          <w:sz w:val="24"/>
          <w:szCs w:val="24"/>
        </w:rPr>
        <w:t xml:space="preserve">The doctor </w:t>
      </w:r>
      <w:r w:rsidR="00B069B1">
        <w:rPr>
          <w:rFonts w:ascii="Times New Roman" w:hAnsi="Times New Roman" w:cs="Times New Roman"/>
          <w:sz w:val="24"/>
          <w:szCs w:val="24"/>
        </w:rPr>
        <w:t>found pass in her knees and had to operate on her to drain it. She was in crutches for about 3 months. She went for counseling and</w:t>
      </w:r>
      <w:r w:rsidR="006B6791">
        <w:rPr>
          <w:rFonts w:ascii="Times New Roman" w:hAnsi="Times New Roman" w:cs="Times New Roman"/>
          <w:sz w:val="24"/>
          <w:szCs w:val="24"/>
        </w:rPr>
        <w:t xml:space="preserve"> was seen </w:t>
      </w:r>
      <w:r w:rsidR="00221607">
        <w:rPr>
          <w:rFonts w:ascii="Times New Roman" w:hAnsi="Times New Roman" w:cs="Times New Roman"/>
          <w:sz w:val="24"/>
          <w:szCs w:val="24"/>
        </w:rPr>
        <w:t>by a</w:t>
      </w:r>
      <w:r w:rsidR="00B069B1">
        <w:rPr>
          <w:rFonts w:ascii="Times New Roman" w:hAnsi="Times New Roman" w:cs="Times New Roman"/>
          <w:sz w:val="24"/>
          <w:szCs w:val="24"/>
        </w:rPr>
        <w:t xml:space="preserve"> psychiatrist. She incurred medical expenses</w:t>
      </w:r>
      <w:r w:rsidR="006B6791">
        <w:rPr>
          <w:rFonts w:ascii="Times New Roman" w:hAnsi="Times New Roman" w:cs="Times New Roman"/>
          <w:sz w:val="24"/>
          <w:szCs w:val="24"/>
        </w:rPr>
        <w:t xml:space="preserve"> for the treatment.</w:t>
      </w:r>
      <w:r w:rsidR="000A1BB2">
        <w:rPr>
          <w:rFonts w:ascii="Times New Roman" w:hAnsi="Times New Roman" w:cs="Times New Roman"/>
          <w:sz w:val="24"/>
          <w:szCs w:val="24"/>
        </w:rPr>
        <w:t xml:space="preserve"> She </w:t>
      </w:r>
      <w:r w:rsidR="00B069B1">
        <w:rPr>
          <w:rFonts w:ascii="Times New Roman" w:hAnsi="Times New Roman" w:cs="Times New Roman"/>
          <w:sz w:val="24"/>
          <w:szCs w:val="24"/>
        </w:rPr>
        <w:t>claim</w:t>
      </w:r>
      <w:r w:rsidR="006B6791">
        <w:rPr>
          <w:rFonts w:ascii="Times New Roman" w:hAnsi="Times New Roman" w:cs="Times New Roman"/>
          <w:sz w:val="24"/>
          <w:szCs w:val="24"/>
        </w:rPr>
        <w:t xml:space="preserve">s damages </w:t>
      </w:r>
      <w:r w:rsidR="00221607">
        <w:rPr>
          <w:rFonts w:ascii="Times New Roman" w:hAnsi="Times New Roman" w:cs="Times New Roman"/>
          <w:sz w:val="24"/>
          <w:szCs w:val="24"/>
        </w:rPr>
        <w:t>for loss</w:t>
      </w:r>
      <w:r w:rsidR="00B069B1">
        <w:rPr>
          <w:rFonts w:ascii="Times New Roman" w:hAnsi="Times New Roman" w:cs="Times New Roman"/>
          <w:sz w:val="24"/>
          <w:szCs w:val="24"/>
        </w:rPr>
        <w:t xml:space="preserve"> of </w:t>
      </w:r>
      <w:r w:rsidR="00C64A89">
        <w:rPr>
          <w:rFonts w:ascii="Times New Roman" w:hAnsi="Times New Roman" w:cs="Times New Roman"/>
          <w:sz w:val="24"/>
          <w:szCs w:val="24"/>
        </w:rPr>
        <w:t>income.</w:t>
      </w:r>
      <w:r w:rsidR="006B6791">
        <w:rPr>
          <w:rFonts w:ascii="Times New Roman" w:hAnsi="Times New Roman" w:cs="Times New Roman"/>
          <w:sz w:val="24"/>
          <w:szCs w:val="24"/>
        </w:rPr>
        <w:t xml:space="preserve"> unlawful arrest and </w:t>
      </w:r>
      <w:r w:rsidR="00221607">
        <w:rPr>
          <w:rFonts w:ascii="Times New Roman" w:hAnsi="Times New Roman" w:cs="Times New Roman"/>
          <w:sz w:val="24"/>
          <w:szCs w:val="24"/>
        </w:rPr>
        <w:t>detention, contumelia,</w:t>
      </w:r>
      <w:r w:rsidR="006B6791">
        <w:rPr>
          <w:rFonts w:ascii="Times New Roman" w:hAnsi="Times New Roman" w:cs="Times New Roman"/>
          <w:sz w:val="24"/>
          <w:szCs w:val="24"/>
        </w:rPr>
        <w:t xml:space="preserve"> malicious prosecution and pain and </w:t>
      </w:r>
      <w:r w:rsidR="00221607">
        <w:rPr>
          <w:rFonts w:ascii="Times New Roman" w:hAnsi="Times New Roman" w:cs="Times New Roman"/>
          <w:sz w:val="24"/>
          <w:szCs w:val="24"/>
        </w:rPr>
        <w:t>suffering</w:t>
      </w:r>
      <w:r w:rsidR="00775364">
        <w:rPr>
          <w:rFonts w:ascii="Times New Roman" w:hAnsi="Times New Roman" w:cs="Times New Roman"/>
          <w:sz w:val="24"/>
          <w:szCs w:val="24"/>
        </w:rPr>
        <w:t>.</w:t>
      </w:r>
      <w:r w:rsidR="00221607">
        <w:rPr>
          <w:rFonts w:ascii="Times New Roman" w:hAnsi="Times New Roman" w:cs="Times New Roman"/>
          <w:sz w:val="24"/>
          <w:szCs w:val="24"/>
        </w:rPr>
        <w:t xml:space="preserve"> She</w:t>
      </w:r>
      <w:r w:rsidR="00B069B1">
        <w:rPr>
          <w:rFonts w:ascii="Times New Roman" w:hAnsi="Times New Roman" w:cs="Times New Roman"/>
          <w:sz w:val="24"/>
          <w:szCs w:val="24"/>
        </w:rPr>
        <w:t xml:space="preserve"> was not paid for the two </w:t>
      </w:r>
      <w:r w:rsidR="00221607">
        <w:rPr>
          <w:rFonts w:ascii="Times New Roman" w:hAnsi="Times New Roman" w:cs="Times New Roman"/>
          <w:sz w:val="24"/>
          <w:szCs w:val="24"/>
        </w:rPr>
        <w:t>months that</w:t>
      </w:r>
      <w:r w:rsidR="006B6791">
        <w:rPr>
          <w:rFonts w:ascii="Times New Roman" w:hAnsi="Times New Roman" w:cs="Times New Roman"/>
          <w:sz w:val="24"/>
          <w:szCs w:val="24"/>
        </w:rPr>
        <w:t xml:space="preserve"> </w:t>
      </w:r>
      <w:r w:rsidR="00B069B1">
        <w:rPr>
          <w:rFonts w:ascii="Times New Roman" w:hAnsi="Times New Roman" w:cs="Times New Roman"/>
          <w:sz w:val="24"/>
          <w:szCs w:val="24"/>
        </w:rPr>
        <w:t>she was</w:t>
      </w:r>
      <w:r w:rsidR="006B6791">
        <w:rPr>
          <w:rFonts w:ascii="Times New Roman" w:hAnsi="Times New Roman" w:cs="Times New Roman"/>
          <w:sz w:val="24"/>
          <w:szCs w:val="24"/>
        </w:rPr>
        <w:t xml:space="preserve"> detained and </w:t>
      </w:r>
      <w:r w:rsidR="00221607">
        <w:rPr>
          <w:rFonts w:ascii="Times New Roman" w:hAnsi="Times New Roman" w:cs="Times New Roman"/>
          <w:sz w:val="24"/>
          <w:szCs w:val="24"/>
        </w:rPr>
        <w:t>was not</w:t>
      </w:r>
      <w:r w:rsidR="00B069B1">
        <w:rPr>
          <w:rFonts w:ascii="Times New Roman" w:hAnsi="Times New Roman" w:cs="Times New Roman"/>
          <w:sz w:val="24"/>
          <w:szCs w:val="24"/>
        </w:rPr>
        <w:t xml:space="preserve"> at work </w:t>
      </w:r>
      <w:r w:rsidR="006B6791">
        <w:rPr>
          <w:rFonts w:ascii="Times New Roman" w:hAnsi="Times New Roman" w:cs="Times New Roman"/>
          <w:sz w:val="24"/>
          <w:szCs w:val="24"/>
        </w:rPr>
        <w:t>.W</w:t>
      </w:r>
      <w:r w:rsidR="00B069B1">
        <w:rPr>
          <w:rFonts w:ascii="Times New Roman" w:hAnsi="Times New Roman" w:cs="Times New Roman"/>
          <w:sz w:val="24"/>
          <w:szCs w:val="24"/>
        </w:rPr>
        <w:t>hen she came back</w:t>
      </w:r>
      <w:r w:rsidR="006B6791">
        <w:rPr>
          <w:rFonts w:ascii="Times New Roman" w:hAnsi="Times New Roman" w:cs="Times New Roman"/>
          <w:sz w:val="24"/>
          <w:szCs w:val="24"/>
        </w:rPr>
        <w:t xml:space="preserve"> from remand,</w:t>
      </w:r>
      <w:r w:rsidR="00B069B1">
        <w:rPr>
          <w:rFonts w:ascii="Times New Roman" w:hAnsi="Times New Roman" w:cs="Times New Roman"/>
          <w:sz w:val="24"/>
          <w:szCs w:val="24"/>
        </w:rPr>
        <w:t xml:space="preserve"> her employment was terminated because her former employer did not want to associate with a person facing murder charges.</w:t>
      </w:r>
      <w:r w:rsidR="006B6791" w:rsidRPr="006B6791">
        <w:t xml:space="preserve"> </w:t>
      </w:r>
      <w:r w:rsidR="006B6791" w:rsidRPr="006B6791">
        <w:rPr>
          <w:rFonts w:ascii="Times New Roman" w:hAnsi="Times New Roman" w:cs="Times New Roman"/>
          <w:sz w:val="24"/>
          <w:szCs w:val="24"/>
        </w:rPr>
        <w:t>Her knee gives her problems when it is cloudy and rainy and she has to buy medication</w:t>
      </w:r>
      <w:r w:rsidR="00775364">
        <w:rPr>
          <w:rFonts w:ascii="Times New Roman" w:hAnsi="Times New Roman" w:cs="Times New Roman"/>
          <w:sz w:val="24"/>
          <w:szCs w:val="24"/>
        </w:rPr>
        <w:t xml:space="preserve"> to ease the pain</w:t>
      </w:r>
      <w:r w:rsidR="006B6791" w:rsidRPr="006B6791">
        <w:rPr>
          <w:rFonts w:ascii="Times New Roman" w:hAnsi="Times New Roman" w:cs="Times New Roman"/>
          <w:sz w:val="24"/>
          <w:szCs w:val="24"/>
        </w:rPr>
        <w:t>. She has a scar on the left knee.</w:t>
      </w:r>
      <w:r w:rsidR="00B069B1">
        <w:rPr>
          <w:rFonts w:ascii="Times New Roman" w:hAnsi="Times New Roman" w:cs="Times New Roman"/>
          <w:sz w:val="24"/>
          <w:szCs w:val="24"/>
        </w:rPr>
        <w:t xml:space="preserve"> She was tried and acquitted of the murder charge.</w:t>
      </w:r>
      <w:r w:rsidR="00B069B1">
        <w:rPr>
          <w:rFonts w:ascii="Times New Roman" w:hAnsi="Times New Roman" w:cs="Times New Roman"/>
          <w:sz w:val="24"/>
          <w:szCs w:val="24"/>
        </w:rPr>
        <w:tab/>
      </w:r>
    </w:p>
    <w:p w:rsidR="00B069B1" w:rsidRDefault="00B069B1"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Steven Tendai Manjoro was called as the plaintiff’s next witness. The plaintiff is her sister. The police looked for </w:t>
      </w:r>
      <w:r w:rsidR="00775364">
        <w:rPr>
          <w:rFonts w:ascii="Times New Roman" w:hAnsi="Times New Roman" w:cs="Times New Roman"/>
          <w:sz w:val="24"/>
          <w:szCs w:val="24"/>
        </w:rPr>
        <w:t>him</w:t>
      </w:r>
      <w:r>
        <w:rPr>
          <w:rFonts w:ascii="Times New Roman" w:hAnsi="Times New Roman" w:cs="Times New Roman"/>
          <w:sz w:val="24"/>
          <w:szCs w:val="24"/>
        </w:rPr>
        <w:t xml:space="preserve"> using the car registration number</w:t>
      </w:r>
      <w:r w:rsidR="006B6791">
        <w:rPr>
          <w:rFonts w:ascii="Times New Roman" w:hAnsi="Times New Roman" w:cs="Times New Roman"/>
          <w:sz w:val="24"/>
          <w:szCs w:val="24"/>
        </w:rPr>
        <w:t xml:space="preserve"> of his vehicle</w:t>
      </w:r>
      <w:r>
        <w:rPr>
          <w:rFonts w:ascii="Times New Roman" w:hAnsi="Times New Roman" w:cs="Times New Roman"/>
          <w:sz w:val="24"/>
          <w:szCs w:val="24"/>
        </w:rPr>
        <w:t>. The</w:t>
      </w:r>
      <w:r w:rsidR="006B6791">
        <w:rPr>
          <w:rFonts w:ascii="Times New Roman" w:hAnsi="Times New Roman" w:cs="Times New Roman"/>
          <w:sz w:val="24"/>
          <w:szCs w:val="24"/>
        </w:rPr>
        <w:t xml:space="preserve"> police were able to locate </w:t>
      </w:r>
      <w:r w:rsidR="00C64A89">
        <w:rPr>
          <w:rFonts w:ascii="Times New Roman" w:hAnsi="Times New Roman" w:cs="Times New Roman"/>
          <w:sz w:val="24"/>
          <w:szCs w:val="24"/>
        </w:rPr>
        <w:t>him using</w:t>
      </w:r>
      <w:r w:rsidR="006B6791">
        <w:rPr>
          <w:rFonts w:ascii="Times New Roman" w:hAnsi="Times New Roman" w:cs="Times New Roman"/>
          <w:sz w:val="24"/>
          <w:szCs w:val="24"/>
        </w:rPr>
        <w:t xml:space="preserve"> </w:t>
      </w:r>
      <w:r w:rsidR="00221607">
        <w:rPr>
          <w:rFonts w:ascii="Times New Roman" w:hAnsi="Times New Roman" w:cs="Times New Roman"/>
          <w:sz w:val="24"/>
          <w:szCs w:val="24"/>
        </w:rPr>
        <w:t>the registered</w:t>
      </w:r>
      <w:r w:rsidR="006B6791">
        <w:rPr>
          <w:rFonts w:ascii="Times New Roman" w:hAnsi="Times New Roman" w:cs="Times New Roman"/>
          <w:sz w:val="24"/>
          <w:szCs w:val="24"/>
        </w:rPr>
        <w:t xml:space="preserve"> address for the vehicle </w:t>
      </w:r>
      <w:r w:rsidR="00221607">
        <w:rPr>
          <w:rFonts w:ascii="Times New Roman" w:hAnsi="Times New Roman" w:cs="Times New Roman"/>
          <w:sz w:val="24"/>
          <w:szCs w:val="24"/>
        </w:rPr>
        <w:t>which was</w:t>
      </w:r>
      <w:r w:rsidR="006B6791">
        <w:rPr>
          <w:rFonts w:ascii="Times New Roman" w:hAnsi="Times New Roman" w:cs="Times New Roman"/>
          <w:sz w:val="24"/>
          <w:szCs w:val="24"/>
        </w:rPr>
        <w:t xml:space="preserve"> </w:t>
      </w:r>
      <w:r>
        <w:rPr>
          <w:rFonts w:ascii="Times New Roman" w:hAnsi="Times New Roman" w:cs="Times New Roman"/>
          <w:sz w:val="24"/>
          <w:szCs w:val="24"/>
        </w:rPr>
        <w:t>his sister’s flat. When they got there they enquired where the vehicle had been the previous day. On that day</w:t>
      </w:r>
      <w:r w:rsidR="006B6791">
        <w:rPr>
          <w:rFonts w:ascii="Times New Roman" w:hAnsi="Times New Roman" w:cs="Times New Roman"/>
          <w:sz w:val="24"/>
          <w:szCs w:val="24"/>
        </w:rPr>
        <w:t>,</w:t>
      </w:r>
      <w:r>
        <w:rPr>
          <w:rFonts w:ascii="Times New Roman" w:hAnsi="Times New Roman" w:cs="Times New Roman"/>
          <w:sz w:val="24"/>
          <w:szCs w:val="24"/>
        </w:rPr>
        <w:t xml:space="preserve"> the plaintiff</w:t>
      </w:r>
      <w:r w:rsidR="001E30A4">
        <w:rPr>
          <w:rFonts w:ascii="Times New Roman" w:hAnsi="Times New Roman" w:cs="Times New Roman"/>
          <w:sz w:val="24"/>
          <w:szCs w:val="24"/>
        </w:rPr>
        <w:t xml:space="preserve"> had asked to use the vehicle and his cousin was supposed to drive her as </w:t>
      </w:r>
      <w:r w:rsidR="006B6791">
        <w:rPr>
          <w:rFonts w:ascii="Times New Roman" w:hAnsi="Times New Roman" w:cs="Times New Roman"/>
          <w:sz w:val="24"/>
          <w:szCs w:val="24"/>
        </w:rPr>
        <w:t xml:space="preserve">the plaintiff </w:t>
      </w:r>
      <w:r w:rsidR="001E30A4">
        <w:rPr>
          <w:rFonts w:ascii="Times New Roman" w:hAnsi="Times New Roman" w:cs="Times New Roman"/>
          <w:sz w:val="24"/>
          <w:szCs w:val="24"/>
        </w:rPr>
        <w:t>did</w:t>
      </w:r>
      <w:r w:rsidR="00775364">
        <w:rPr>
          <w:rFonts w:ascii="Times New Roman" w:hAnsi="Times New Roman" w:cs="Times New Roman"/>
          <w:sz w:val="24"/>
          <w:szCs w:val="24"/>
        </w:rPr>
        <w:t xml:space="preserve"> </w:t>
      </w:r>
      <w:r w:rsidR="001E30A4">
        <w:rPr>
          <w:rFonts w:ascii="Times New Roman" w:hAnsi="Times New Roman" w:cs="Times New Roman"/>
          <w:sz w:val="24"/>
          <w:szCs w:val="24"/>
        </w:rPr>
        <w:t xml:space="preserve">not drive. </w:t>
      </w:r>
      <w:r w:rsidR="0001157E">
        <w:rPr>
          <w:rFonts w:ascii="Times New Roman" w:hAnsi="Times New Roman" w:cs="Times New Roman"/>
          <w:sz w:val="24"/>
          <w:szCs w:val="24"/>
        </w:rPr>
        <w:t xml:space="preserve">The </w:t>
      </w:r>
      <w:r w:rsidR="00C64A89">
        <w:rPr>
          <w:rFonts w:ascii="Times New Roman" w:hAnsi="Times New Roman" w:cs="Times New Roman"/>
          <w:sz w:val="24"/>
          <w:szCs w:val="24"/>
        </w:rPr>
        <w:t>plaintiff told</w:t>
      </w:r>
      <w:r w:rsidR="001E30A4">
        <w:rPr>
          <w:rFonts w:ascii="Times New Roman" w:hAnsi="Times New Roman" w:cs="Times New Roman"/>
          <w:sz w:val="24"/>
          <w:szCs w:val="24"/>
        </w:rPr>
        <w:t xml:space="preserve"> the police</w:t>
      </w:r>
      <w:r w:rsidR="006B6791">
        <w:rPr>
          <w:rFonts w:ascii="Times New Roman" w:hAnsi="Times New Roman" w:cs="Times New Roman"/>
          <w:sz w:val="24"/>
          <w:szCs w:val="24"/>
        </w:rPr>
        <w:t xml:space="preserve"> in his </w:t>
      </w:r>
      <w:r w:rsidR="00221607">
        <w:rPr>
          <w:rFonts w:ascii="Times New Roman" w:hAnsi="Times New Roman" w:cs="Times New Roman"/>
          <w:sz w:val="24"/>
          <w:szCs w:val="24"/>
        </w:rPr>
        <w:t>presence that</w:t>
      </w:r>
      <w:r w:rsidR="001E30A4">
        <w:rPr>
          <w:rFonts w:ascii="Times New Roman" w:hAnsi="Times New Roman" w:cs="Times New Roman"/>
          <w:sz w:val="24"/>
          <w:szCs w:val="24"/>
        </w:rPr>
        <w:t xml:space="preserve"> the vehicle had been with Darlington. </w:t>
      </w:r>
      <w:r w:rsidR="0001157E">
        <w:rPr>
          <w:rFonts w:ascii="Times New Roman" w:hAnsi="Times New Roman" w:cs="Times New Roman"/>
          <w:sz w:val="24"/>
          <w:szCs w:val="24"/>
        </w:rPr>
        <w:t xml:space="preserve"> He was </w:t>
      </w:r>
      <w:r w:rsidR="00775364">
        <w:rPr>
          <w:rFonts w:ascii="Times New Roman" w:hAnsi="Times New Roman" w:cs="Times New Roman"/>
          <w:sz w:val="24"/>
          <w:szCs w:val="24"/>
        </w:rPr>
        <w:t xml:space="preserve">taken to </w:t>
      </w:r>
      <w:r w:rsidR="0001157E">
        <w:rPr>
          <w:rFonts w:ascii="Times New Roman" w:hAnsi="Times New Roman" w:cs="Times New Roman"/>
          <w:sz w:val="24"/>
          <w:szCs w:val="24"/>
        </w:rPr>
        <w:t>Harare Central</w:t>
      </w:r>
      <w:r w:rsidR="00775364">
        <w:rPr>
          <w:rFonts w:ascii="Times New Roman" w:hAnsi="Times New Roman" w:cs="Times New Roman"/>
          <w:sz w:val="24"/>
          <w:szCs w:val="24"/>
        </w:rPr>
        <w:t xml:space="preserve"> </w:t>
      </w:r>
      <w:r w:rsidR="001E30A4">
        <w:rPr>
          <w:rFonts w:ascii="Times New Roman" w:hAnsi="Times New Roman" w:cs="Times New Roman"/>
          <w:sz w:val="24"/>
          <w:szCs w:val="24"/>
        </w:rPr>
        <w:t>for statements</w:t>
      </w:r>
      <w:r w:rsidR="0001157E">
        <w:rPr>
          <w:rFonts w:ascii="Times New Roman" w:hAnsi="Times New Roman" w:cs="Times New Roman"/>
          <w:sz w:val="24"/>
          <w:szCs w:val="24"/>
        </w:rPr>
        <w:t xml:space="preserve"> together with his </w:t>
      </w:r>
      <w:r w:rsidR="00A808C2">
        <w:rPr>
          <w:rFonts w:ascii="Times New Roman" w:hAnsi="Times New Roman" w:cs="Times New Roman"/>
          <w:sz w:val="24"/>
          <w:szCs w:val="24"/>
        </w:rPr>
        <w:t>sister.</w:t>
      </w:r>
    </w:p>
    <w:p w:rsidR="001E30A4" w:rsidRDefault="001E30A4"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6791">
        <w:rPr>
          <w:rFonts w:ascii="Times New Roman" w:hAnsi="Times New Roman" w:cs="Times New Roman"/>
          <w:sz w:val="24"/>
          <w:szCs w:val="24"/>
        </w:rPr>
        <w:t xml:space="preserve">Whilst at </w:t>
      </w:r>
      <w:r>
        <w:rPr>
          <w:rFonts w:ascii="Times New Roman" w:hAnsi="Times New Roman" w:cs="Times New Roman"/>
          <w:sz w:val="24"/>
          <w:szCs w:val="24"/>
        </w:rPr>
        <w:t>Harare Central, they were advised that a police officer had been killed the day before in Glen View and</w:t>
      </w:r>
      <w:r w:rsidR="006B6791">
        <w:rPr>
          <w:rFonts w:ascii="Times New Roman" w:hAnsi="Times New Roman" w:cs="Times New Roman"/>
          <w:sz w:val="24"/>
          <w:szCs w:val="24"/>
        </w:rPr>
        <w:t xml:space="preserve"> </w:t>
      </w:r>
      <w:r w:rsidR="00221607">
        <w:rPr>
          <w:rFonts w:ascii="Times New Roman" w:hAnsi="Times New Roman" w:cs="Times New Roman"/>
          <w:sz w:val="24"/>
          <w:szCs w:val="24"/>
        </w:rPr>
        <w:t>that his</w:t>
      </w:r>
      <w:r>
        <w:rPr>
          <w:rFonts w:ascii="Times New Roman" w:hAnsi="Times New Roman" w:cs="Times New Roman"/>
          <w:sz w:val="24"/>
          <w:szCs w:val="24"/>
        </w:rPr>
        <w:t xml:space="preserve"> vehicle had been seen at the scene of the murder. They told the police that Darlington had been in possession of the vehicle and</w:t>
      </w:r>
      <w:r w:rsidR="006B6791">
        <w:rPr>
          <w:rFonts w:ascii="Times New Roman" w:hAnsi="Times New Roman" w:cs="Times New Roman"/>
          <w:sz w:val="24"/>
          <w:szCs w:val="24"/>
        </w:rPr>
        <w:t xml:space="preserve"> </w:t>
      </w:r>
      <w:r w:rsidR="00221607">
        <w:rPr>
          <w:rFonts w:ascii="Times New Roman" w:hAnsi="Times New Roman" w:cs="Times New Roman"/>
          <w:sz w:val="24"/>
          <w:szCs w:val="24"/>
        </w:rPr>
        <w:t>that his</w:t>
      </w:r>
      <w:r>
        <w:rPr>
          <w:rFonts w:ascii="Times New Roman" w:hAnsi="Times New Roman" w:cs="Times New Roman"/>
          <w:sz w:val="24"/>
          <w:szCs w:val="24"/>
        </w:rPr>
        <w:t xml:space="preserve"> sister could not </w:t>
      </w:r>
      <w:r w:rsidR="00C10F6B">
        <w:rPr>
          <w:rFonts w:ascii="Times New Roman" w:hAnsi="Times New Roman" w:cs="Times New Roman"/>
          <w:sz w:val="24"/>
          <w:szCs w:val="24"/>
        </w:rPr>
        <w:t xml:space="preserve">drive. </w:t>
      </w:r>
      <w:r>
        <w:rPr>
          <w:rFonts w:ascii="Times New Roman" w:hAnsi="Times New Roman" w:cs="Times New Roman"/>
          <w:sz w:val="24"/>
          <w:szCs w:val="24"/>
        </w:rPr>
        <w:t xml:space="preserve"> His sister was struck on the leg with a button stick. He was taken out of the room when he protested. He was allowed back into the room after 10 minutes. They were detained for th</w:t>
      </w:r>
      <w:r w:rsidR="00D2518E">
        <w:rPr>
          <w:rFonts w:ascii="Times New Roman" w:hAnsi="Times New Roman" w:cs="Times New Roman"/>
          <w:sz w:val="24"/>
          <w:szCs w:val="24"/>
        </w:rPr>
        <w:t>e</w:t>
      </w:r>
      <w:r>
        <w:rPr>
          <w:rFonts w:ascii="Times New Roman" w:hAnsi="Times New Roman" w:cs="Times New Roman"/>
          <w:sz w:val="24"/>
          <w:szCs w:val="24"/>
        </w:rPr>
        <w:t xml:space="preserve"> night in an office.  They were later taken to a police station in Mbare and he was later released. His </w:t>
      </w:r>
      <w:r>
        <w:rPr>
          <w:rFonts w:ascii="Times New Roman" w:hAnsi="Times New Roman" w:cs="Times New Roman"/>
          <w:sz w:val="24"/>
          <w:szCs w:val="24"/>
        </w:rPr>
        <w:lastRenderedPageBreak/>
        <w:t>si</w:t>
      </w:r>
      <w:r w:rsidR="006754C6">
        <w:rPr>
          <w:rFonts w:ascii="Times New Roman" w:hAnsi="Times New Roman" w:cs="Times New Roman"/>
          <w:sz w:val="24"/>
          <w:szCs w:val="24"/>
        </w:rPr>
        <w:t>ster was later taken to court</w:t>
      </w:r>
      <w:r w:rsidR="00D2518E">
        <w:rPr>
          <w:rFonts w:ascii="Times New Roman" w:hAnsi="Times New Roman" w:cs="Times New Roman"/>
          <w:sz w:val="24"/>
          <w:szCs w:val="24"/>
        </w:rPr>
        <w:t xml:space="preserve"> and he was </w:t>
      </w:r>
      <w:r w:rsidR="00C10F6B">
        <w:rPr>
          <w:rFonts w:ascii="Times New Roman" w:hAnsi="Times New Roman" w:cs="Times New Roman"/>
          <w:sz w:val="24"/>
          <w:szCs w:val="24"/>
        </w:rPr>
        <w:t xml:space="preserve">turned into </w:t>
      </w:r>
      <w:r w:rsidR="00D2518E">
        <w:rPr>
          <w:rFonts w:ascii="Times New Roman" w:hAnsi="Times New Roman" w:cs="Times New Roman"/>
          <w:sz w:val="24"/>
          <w:szCs w:val="24"/>
        </w:rPr>
        <w:t xml:space="preserve">a state witness. The plaintiff was </w:t>
      </w:r>
      <w:r w:rsidR="00221607">
        <w:rPr>
          <w:rFonts w:ascii="Times New Roman" w:hAnsi="Times New Roman" w:cs="Times New Roman"/>
          <w:sz w:val="24"/>
          <w:szCs w:val="24"/>
        </w:rPr>
        <w:t>prosecuted</w:t>
      </w:r>
      <w:r w:rsidR="00D2518E">
        <w:rPr>
          <w:rFonts w:ascii="Times New Roman" w:hAnsi="Times New Roman" w:cs="Times New Roman"/>
          <w:sz w:val="24"/>
          <w:szCs w:val="24"/>
        </w:rPr>
        <w:t xml:space="preserve"> for murder and acquitted.</w:t>
      </w:r>
      <w:r w:rsidR="006754C6">
        <w:rPr>
          <w:rFonts w:ascii="Times New Roman" w:hAnsi="Times New Roman" w:cs="Times New Roman"/>
          <w:sz w:val="24"/>
          <w:szCs w:val="24"/>
        </w:rPr>
        <w:t xml:space="preserve"> T</w:t>
      </w:r>
      <w:r>
        <w:rPr>
          <w:rFonts w:ascii="Times New Roman" w:hAnsi="Times New Roman" w:cs="Times New Roman"/>
          <w:sz w:val="24"/>
          <w:szCs w:val="24"/>
        </w:rPr>
        <w:t>he police did not catch up with Darlington.</w:t>
      </w:r>
    </w:p>
    <w:p w:rsidR="006754C6" w:rsidRDefault="006754C6"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Detective Constable Makore</w:t>
      </w:r>
      <w:r w:rsidR="00D2518E">
        <w:rPr>
          <w:rFonts w:ascii="Times New Roman" w:hAnsi="Times New Roman" w:cs="Times New Roman"/>
          <w:sz w:val="24"/>
          <w:szCs w:val="24"/>
        </w:rPr>
        <w:t xml:space="preserve"> testified on behalf of the defendants</w:t>
      </w:r>
      <w:r w:rsidR="00221607">
        <w:rPr>
          <w:rFonts w:ascii="Times New Roman" w:hAnsi="Times New Roman" w:cs="Times New Roman"/>
          <w:sz w:val="24"/>
          <w:szCs w:val="24"/>
        </w:rPr>
        <w:t>.</w:t>
      </w:r>
      <w:r w:rsidR="00D2518E">
        <w:rPr>
          <w:rFonts w:ascii="Times New Roman" w:hAnsi="Times New Roman" w:cs="Times New Roman"/>
          <w:sz w:val="24"/>
          <w:szCs w:val="24"/>
        </w:rPr>
        <w:t xml:space="preserve"> His testimony is as follows. </w:t>
      </w:r>
      <w:r>
        <w:rPr>
          <w:rFonts w:ascii="Times New Roman" w:hAnsi="Times New Roman" w:cs="Times New Roman"/>
          <w:sz w:val="24"/>
          <w:szCs w:val="24"/>
        </w:rPr>
        <w:t xml:space="preserve">He received a report </w:t>
      </w:r>
      <w:r w:rsidR="00221607">
        <w:rPr>
          <w:rFonts w:ascii="Times New Roman" w:hAnsi="Times New Roman" w:cs="Times New Roman"/>
          <w:sz w:val="24"/>
          <w:szCs w:val="24"/>
        </w:rPr>
        <w:t>that some</w:t>
      </w:r>
      <w:r w:rsidR="00D2518E">
        <w:rPr>
          <w:rFonts w:ascii="Times New Roman" w:hAnsi="Times New Roman" w:cs="Times New Roman"/>
          <w:sz w:val="24"/>
          <w:szCs w:val="24"/>
        </w:rPr>
        <w:t xml:space="preserve"> </w:t>
      </w:r>
      <w:r>
        <w:rPr>
          <w:rFonts w:ascii="Times New Roman" w:hAnsi="Times New Roman" w:cs="Times New Roman"/>
          <w:sz w:val="24"/>
          <w:szCs w:val="24"/>
        </w:rPr>
        <w:t>MDC support</w:t>
      </w:r>
      <w:r w:rsidR="00C10F6B">
        <w:rPr>
          <w:rFonts w:ascii="Times New Roman" w:hAnsi="Times New Roman" w:cs="Times New Roman"/>
          <w:sz w:val="24"/>
          <w:szCs w:val="24"/>
        </w:rPr>
        <w:t>er</w:t>
      </w:r>
      <w:r>
        <w:rPr>
          <w:rFonts w:ascii="Times New Roman" w:hAnsi="Times New Roman" w:cs="Times New Roman"/>
          <w:sz w:val="24"/>
          <w:szCs w:val="24"/>
        </w:rPr>
        <w:t>s</w:t>
      </w:r>
      <w:r w:rsidR="00D2518E">
        <w:rPr>
          <w:rFonts w:ascii="Times New Roman" w:hAnsi="Times New Roman" w:cs="Times New Roman"/>
          <w:sz w:val="24"/>
          <w:szCs w:val="24"/>
        </w:rPr>
        <w:t xml:space="preserve"> </w:t>
      </w:r>
      <w:r w:rsidR="00221607">
        <w:rPr>
          <w:rFonts w:ascii="Times New Roman" w:hAnsi="Times New Roman" w:cs="Times New Roman"/>
          <w:sz w:val="24"/>
          <w:szCs w:val="24"/>
        </w:rPr>
        <w:t>had held</w:t>
      </w:r>
      <w:r>
        <w:rPr>
          <w:rFonts w:ascii="Times New Roman" w:hAnsi="Times New Roman" w:cs="Times New Roman"/>
          <w:sz w:val="24"/>
          <w:szCs w:val="24"/>
        </w:rPr>
        <w:t xml:space="preserve"> an illegal gathering at </w:t>
      </w:r>
      <w:r w:rsidR="00D2518E">
        <w:rPr>
          <w:rFonts w:ascii="Times New Roman" w:hAnsi="Times New Roman" w:cs="Times New Roman"/>
          <w:sz w:val="24"/>
          <w:szCs w:val="24"/>
        </w:rPr>
        <w:t>Makomva Shopping C</w:t>
      </w:r>
      <w:r>
        <w:rPr>
          <w:rFonts w:ascii="Times New Roman" w:hAnsi="Times New Roman" w:cs="Times New Roman"/>
          <w:sz w:val="24"/>
          <w:szCs w:val="24"/>
        </w:rPr>
        <w:t>entre in Glen View on 29 May which resulted in the death of a police officer. They had information that a Damio ACA with supplied registration numbers had been seen at the scene and was used as a gateway car. They identified the owner of the car who is Stephen Manjoro and the registered address where the vehicle was being kept. They located the plaintiff and the vehicle</w:t>
      </w:r>
      <w:r w:rsidR="00D2518E">
        <w:rPr>
          <w:rFonts w:ascii="Times New Roman" w:hAnsi="Times New Roman" w:cs="Times New Roman"/>
          <w:sz w:val="24"/>
          <w:szCs w:val="24"/>
        </w:rPr>
        <w:t xml:space="preserve"> and </w:t>
      </w:r>
      <w:r w:rsidR="00D2518E" w:rsidRPr="00D2518E">
        <w:rPr>
          <w:rFonts w:ascii="Times New Roman" w:hAnsi="Times New Roman" w:cs="Times New Roman"/>
          <w:sz w:val="24"/>
          <w:szCs w:val="24"/>
        </w:rPr>
        <w:t>established that the vehicle was being used by the plaintiff</w:t>
      </w:r>
      <w:r w:rsidR="00D2518E">
        <w:rPr>
          <w:rFonts w:ascii="Times New Roman" w:hAnsi="Times New Roman" w:cs="Times New Roman"/>
          <w:sz w:val="24"/>
          <w:szCs w:val="24"/>
        </w:rPr>
        <w:t>.</w:t>
      </w:r>
      <w:r>
        <w:rPr>
          <w:rFonts w:ascii="Times New Roman" w:hAnsi="Times New Roman" w:cs="Times New Roman"/>
          <w:sz w:val="24"/>
          <w:szCs w:val="24"/>
        </w:rPr>
        <w:t xml:space="preserve"> </w:t>
      </w:r>
      <w:r w:rsidR="00D2518E">
        <w:rPr>
          <w:rFonts w:ascii="Times New Roman" w:hAnsi="Times New Roman" w:cs="Times New Roman"/>
          <w:sz w:val="24"/>
          <w:szCs w:val="24"/>
        </w:rPr>
        <w:t>They went to the address an</w:t>
      </w:r>
      <w:r w:rsidR="00FC5330">
        <w:rPr>
          <w:rFonts w:ascii="Times New Roman" w:hAnsi="Times New Roman" w:cs="Times New Roman"/>
          <w:sz w:val="24"/>
          <w:szCs w:val="24"/>
        </w:rPr>
        <w:t>d</w:t>
      </w:r>
      <w:r w:rsidR="00D2518E">
        <w:rPr>
          <w:rFonts w:ascii="Times New Roman" w:hAnsi="Times New Roman" w:cs="Times New Roman"/>
          <w:sz w:val="24"/>
          <w:szCs w:val="24"/>
        </w:rPr>
        <w:t xml:space="preserve"> Stephen Manjoro told them that </w:t>
      </w:r>
      <w:r w:rsidR="00FC5330">
        <w:rPr>
          <w:rFonts w:ascii="Times New Roman" w:hAnsi="Times New Roman" w:cs="Times New Roman"/>
          <w:sz w:val="24"/>
          <w:szCs w:val="24"/>
        </w:rPr>
        <w:t xml:space="preserve">he was the owner of the vehicle but that it was being used by the plaintiff on the day in </w:t>
      </w:r>
      <w:r w:rsidR="00221607">
        <w:rPr>
          <w:rFonts w:ascii="Times New Roman" w:hAnsi="Times New Roman" w:cs="Times New Roman"/>
          <w:sz w:val="24"/>
          <w:szCs w:val="24"/>
        </w:rPr>
        <w:t>question. They</w:t>
      </w:r>
      <w:r>
        <w:rPr>
          <w:rFonts w:ascii="Times New Roman" w:hAnsi="Times New Roman" w:cs="Times New Roman"/>
          <w:sz w:val="24"/>
          <w:szCs w:val="24"/>
        </w:rPr>
        <w:t xml:space="preserve"> </w:t>
      </w:r>
      <w:r w:rsidR="00D2518E">
        <w:rPr>
          <w:rFonts w:ascii="Times New Roman" w:hAnsi="Times New Roman" w:cs="Times New Roman"/>
          <w:sz w:val="24"/>
          <w:szCs w:val="24"/>
        </w:rPr>
        <w:t xml:space="preserve">took the plaintiff and her brother </w:t>
      </w:r>
      <w:r w:rsidR="00221607">
        <w:rPr>
          <w:rFonts w:ascii="Times New Roman" w:hAnsi="Times New Roman" w:cs="Times New Roman"/>
          <w:sz w:val="24"/>
          <w:szCs w:val="24"/>
        </w:rPr>
        <w:t>to CID</w:t>
      </w:r>
      <w:r w:rsidR="00D2518E">
        <w:rPr>
          <w:rFonts w:ascii="Times New Roman" w:hAnsi="Times New Roman" w:cs="Times New Roman"/>
          <w:sz w:val="24"/>
          <w:szCs w:val="24"/>
        </w:rPr>
        <w:t xml:space="preserve"> Law </w:t>
      </w:r>
      <w:r w:rsidR="00FC5330">
        <w:rPr>
          <w:rFonts w:ascii="Times New Roman" w:hAnsi="Times New Roman" w:cs="Times New Roman"/>
          <w:sz w:val="24"/>
          <w:szCs w:val="24"/>
        </w:rPr>
        <w:t xml:space="preserve">and </w:t>
      </w:r>
      <w:r w:rsidR="00D2518E">
        <w:rPr>
          <w:rFonts w:ascii="Times New Roman" w:hAnsi="Times New Roman" w:cs="Times New Roman"/>
          <w:sz w:val="24"/>
          <w:szCs w:val="24"/>
        </w:rPr>
        <w:t xml:space="preserve">Order at Harare Central </w:t>
      </w:r>
      <w:r w:rsidR="00221607">
        <w:rPr>
          <w:rFonts w:ascii="Times New Roman" w:hAnsi="Times New Roman" w:cs="Times New Roman"/>
          <w:sz w:val="24"/>
          <w:szCs w:val="24"/>
        </w:rPr>
        <w:t>and advised</w:t>
      </w:r>
      <w:r>
        <w:rPr>
          <w:rFonts w:ascii="Times New Roman" w:hAnsi="Times New Roman" w:cs="Times New Roman"/>
          <w:sz w:val="24"/>
          <w:szCs w:val="24"/>
        </w:rPr>
        <w:t xml:space="preserve"> </w:t>
      </w:r>
      <w:r w:rsidR="00221607">
        <w:rPr>
          <w:rFonts w:ascii="Times New Roman" w:hAnsi="Times New Roman" w:cs="Times New Roman"/>
          <w:sz w:val="24"/>
          <w:szCs w:val="24"/>
        </w:rPr>
        <w:t>them that</w:t>
      </w:r>
      <w:r w:rsidR="00FC5330">
        <w:rPr>
          <w:rFonts w:ascii="Times New Roman" w:hAnsi="Times New Roman" w:cs="Times New Roman"/>
          <w:sz w:val="24"/>
          <w:szCs w:val="24"/>
        </w:rPr>
        <w:t xml:space="preserve"> the reason they were taking them to station was that the vehicle had been seen at the scene of the murder and was used as a </w:t>
      </w:r>
      <w:r w:rsidR="00221607">
        <w:rPr>
          <w:rFonts w:ascii="Times New Roman" w:hAnsi="Times New Roman" w:cs="Times New Roman"/>
          <w:sz w:val="24"/>
          <w:szCs w:val="24"/>
        </w:rPr>
        <w:t>gate away</w:t>
      </w:r>
      <w:r w:rsidR="00FC5330">
        <w:rPr>
          <w:rFonts w:ascii="Times New Roman" w:hAnsi="Times New Roman" w:cs="Times New Roman"/>
          <w:sz w:val="24"/>
          <w:szCs w:val="24"/>
        </w:rPr>
        <w:t xml:space="preserve"> car</w:t>
      </w:r>
      <w:r w:rsidR="00221607">
        <w:rPr>
          <w:rFonts w:ascii="Times New Roman" w:hAnsi="Times New Roman" w:cs="Times New Roman"/>
          <w:sz w:val="24"/>
          <w:szCs w:val="24"/>
        </w:rPr>
        <w:t>.</w:t>
      </w:r>
      <w:r>
        <w:rPr>
          <w:rFonts w:ascii="Times New Roman" w:hAnsi="Times New Roman" w:cs="Times New Roman"/>
          <w:sz w:val="24"/>
          <w:szCs w:val="24"/>
        </w:rPr>
        <w:t xml:space="preserve"> He handed them over as his role was just to make follow ups of the suspects.</w:t>
      </w:r>
    </w:p>
    <w:p w:rsidR="00A27C51" w:rsidRDefault="006754C6"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he testified that they had no information regarding the</w:t>
      </w:r>
      <w:r w:rsidR="00FC5330">
        <w:rPr>
          <w:rFonts w:ascii="Times New Roman" w:hAnsi="Times New Roman" w:cs="Times New Roman"/>
          <w:sz w:val="24"/>
          <w:szCs w:val="24"/>
        </w:rPr>
        <w:t xml:space="preserve"> identity of </w:t>
      </w:r>
      <w:r w:rsidR="00221607">
        <w:rPr>
          <w:rFonts w:ascii="Times New Roman" w:hAnsi="Times New Roman" w:cs="Times New Roman"/>
          <w:sz w:val="24"/>
          <w:szCs w:val="24"/>
        </w:rPr>
        <w:t>the driver</w:t>
      </w:r>
      <w:r>
        <w:rPr>
          <w:rFonts w:ascii="Times New Roman" w:hAnsi="Times New Roman" w:cs="Times New Roman"/>
          <w:sz w:val="24"/>
          <w:szCs w:val="24"/>
        </w:rPr>
        <w:t xml:space="preserve"> of the vehicle on </w:t>
      </w:r>
      <w:r w:rsidR="00221607">
        <w:rPr>
          <w:rFonts w:ascii="Times New Roman" w:hAnsi="Times New Roman" w:cs="Times New Roman"/>
          <w:sz w:val="24"/>
          <w:szCs w:val="24"/>
        </w:rPr>
        <w:t>the day</w:t>
      </w:r>
      <w:r w:rsidR="00FC5330">
        <w:rPr>
          <w:rFonts w:ascii="Times New Roman" w:hAnsi="Times New Roman" w:cs="Times New Roman"/>
          <w:sz w:val="24"/>
          <w:szCs w:val="24"/>
        </w:rPr>
        <w:t xml:space="preserve"> in question</w:t>
      </w:r>
      <w:r>
        <w:rPr>
          <w:rFonts w:ascii="Times New Roman" w:hAnsi="Times New Roman" w:cs="Times New Roman"/>
          <w:sz w:val="24"/>
          <w:szCs w:val="24"/>
        </w:rPr>
        <w:t xml:space="preserve"> </w:t>
      </w:r>
      <w:r w:rsidR="00FC5330">
        <w:rPr>
          <w:rFonts w:ascii="Times New Roman" w:hAnsi="Times New Roman" w:cs="Times New Roman"/>
          <w:sz w:val="24"/>
          <w:szCs w:val="24"/>
        </w:rPr>
        <w:t>.</w:t>
      </w:r>
      <w:r>
        <w:rPr>
          <w:rFonts w:ascii="Times New Roman" w:hAnsi="Times New Roman" w:cs="Times New Roman"/>
          <w:sz w:val="24"/>
          <w:szCs w:val="24"/>
        </w:rPr>
        <w:t xml:space="preserve">The plaintiff did not indicate to them who the driver of the vehicle was. </w:t>
      </w:r>
      <w:r w:rsidR="00FC5330">
        <w:rPr>
          <w:rFonts w:ascii="Times New Roman" w:hAnsi="Times New Roman" w:cs="Times New Roman"/>
          <w:sz w:val="24"/>
          <w:szCs w:val="24"/>
        </w:rPr>
        <w:t>He can</w:t>
      </w:r>
      <w:r w:rsidR="003D6C72">
        <w:rPr>
          <w:rFonts w:ascii="Times New Roman" w:hAnsi="Times New Roman" w:cs="Times New Roman"/>
          <w:sz w:val="24"/>
          <w:szCs w:val="24"/>
        </w:rPr>
        <w:t>no</w:t>
      </w:r>
      <w:r w:rsidR="00FC5330">
        <w:rPr>
          <w:rFonts w:ascii="Times New Roman" w:hAnsi="Times New Roman" w:cs="Times New Roman"/>
          <w:sz w:val="24"/>
          <w:szCs w:val="24"/>
        </w:rPr>
        <w:t>t remember if he asked the plaintiff if she was driving.</w:t>
      </w:r>
      <w:r w:rsidR="003D6C72">
        <w:rPr>
          <w:rFonts w:ascii="Times New Roman" w:hAnsi="Times New Roman" w:cs="Times New Roman"/>
          <w:sz w:val="24"/>
          <w:szCs w:val="24"/>
        </w:rPr>
        <w:t xml:space="preserve"> </w:t>
      </w:r>
      <w:r w:rsidR="00FC5330">
        <w:rPr>
          <w:rFonts w:ascii="Times New Roman" w:hAnsi="Times New Roman" w:cs="Times New Roman"/>
          <w:sz w:val="24"/>
          <w:szCs w:val="24"/>
        </w:rPr>
        <w:t xml:space="preserve">He had </w:t>
      </w:r>
      <w:r w:rsidR="00221607">
        <w:rPr>
          <w:rFonts w:ascii="Times New Roman" w:hAnsi="Times New Roman" w:cs="Times New Roman"/>
          <w:sz w:val="24"/>
          <w:szCs w:val="24"/>
        </w:rPr>
        <w:t>reasonable suspicion</w:t>
      </w:r>
      <w:r w:rsidR="003D6C72">
        <w:rPr>
          <w:rFonts w:ascii="Times New Roman" w:hAnsi="Times New Roman" w:cs="Times New Roman"/>
          <w:sz w:val="24"/>
          <w:szCs w:val="24"/>
        </w:rPr>
        <w:t xml:space="preserve"> </w:t>
      </w:r>
      <w:r w:rsidR="00FC5330">
        <w:rPr>
          <w:rFonts w:ascii="Times New Roman" w:hAnsi="Times New Roman" w:cs="Times New Roman"/>
          <w:sz w:val="24"/>
          <w:szCs w:val="24"/>
        </w:rPr>
        <w:t xml:space="preserve">that the plaintiff had committed the offence until he handed over </w:t>
      </w:r>
      <w:r w:rsidR="00A808C2">
        <w:rPr>
          <w:rFonts w:ascii="Times New Roman" w:hAnsi="Times New Roman" w:cs="Times New Roman"/>
          <w:sz w:val="24"/>
          <w:szCs w:val="24"/>
        </w:rPr>
        <w:t>the suspects</w:t>
      </w:r>
      <w:r w:rsidR="00221607">
        <w:rPr>
          <w:rFonts w:ascii="Times New Roman" w:hAnsi="Times New Roman" w:cs="Times New Roman"/>
          <w:sz w:val="24"/>
          <w:szCs w:val="24"/>
        </w:rPr>
        <w:t>. The</w:t>
      </w:r>
      <w:r>
        <w:rPr>
          <w:rFonts w:ascii="Times New Roman" w:hAnsi="Times New Roman" w:cs="Times New Roman"/>
          <w:sz w:val="24"/>
          <w:szCs w:val="24"/>
        </w:rPr>
        <w:t xml:space="preserve"> name of Darlington only emerged during the trial. The court directed that they follow up Darlington but </w:t>
      </w:r>
      <w:r w:rsidR="00D2518E">
        <w:rPr>
          <w:rFonts w:ascii="Times New Roman" w:hAnsi="Times New Roman" w:cs="Times New Roman"/>
          <w:sz w:val="24"/>
          <w:szCs w:val="24"/>
        </w:rPr>
        <w:t xml:space="preserve">they </w:t>
      </w:r>
      <w:r>
        <w:rPr>
          <w:rFonts w:ascii="Times New Roman" w:hAnsi="Times New Roman" w:cs="Times New Roman"/>
          <w:sz w:val="24"/>
          <w:szCs w:val="24"/>
        </w:rPr>
        <w:t xml:space="preserve">could not find him. </w:t>
      </w:r>
      <w:r w:rsidR="00D2518E">
        <w:rPr>
          <w:rFonts w:ascii="Times New Roman" w:hAnsi="Times New Roman" w:cs="Times New Roman"/>
          <w:sz w:val="24"/>
          <w:szCs w:val="24"/>
        </w:rPr>
        <w:t>He insisted that t</w:t>
      </w:r>
      <w:r>
        <w:rPr>
          <w:rFonts w:ascii="Times New Roman" w:hAnsi="Times New Roman" w:cs="Times New Roman"/>
          <w:sz w:val="24"/>
          <w:szCs w:val="24"/>
        </w:rPr>
        <w:t>he name of Darlington</w:t>
      </w:r>
      <w:r w:rsidR="00A27C51">
        <w:rPr>
          <w:rFonts w:ascii="Times New Roman" w:hAnsi="Times New Roman" w:cs="Times New Roman"/>
          <w:sz w:val="24"/>
          <w:szCs w:val="24"/>
        </w:rPr>
        <w:t xml:space="preserve"> was not mentioned to him </w:t>
      </w:r>
      <w:r w:rsidR="00221607">
        <w:rPr>
          <w:rFonts w:ascii="Times New Roman" w:hAnsi="Times New Roman" w:cs="Times New Roman"/>
          <w:sz w:val="24"/>
          <w:szCs w:val="24"/>
        </w:rPr>
        <w:t>but only</w:t>
      </w:r>
      <w:r w:rsidR="00D2518E">
        <w:rPr>
          <w:rFonts w:ascii="Times New Roman" w:hAnsi="Times New Roman" w:cs="Times New Roman"/>
          <w:sz w:val="24"/>
          <w:szCs w:val="24"/>
        </w:rPr>
        <w:t xml:space="preserve"> </w:t>
      </w:r>
      <w:r w:rsidR="00A27C51">
        <w:rPr>
          <w:rFonts w:ascii="Times New Roman" w:hAnsi="Times New Roman" w:cs="Times New Roman"/>
          <w:sz w:val="24"/>
          <w:szCs w:val="24"/>
        </w:rPr>
        <w:t>emerged at court.</w:t>
      </w:r>
      <w:r w:rsidR="00B20C70">
        <w:rPr>
          <w:rFonts w:ascii="Times New Roman" w:hAnsi="Times New Roman" w:cs="Times New Roman"/>
          <w:sz w:val="24"/>
          <w:szCs w:val="24"/>
        </w:rPr>
        <w:t xml:space="preserve"> </w:t>
      </w:r>
      <w:r w:rsidR="00A27C51">
        <w:rPr>
          <w:rFonts w:ascii="Times New Roman" w:hAnsi="Times New Roman" w:cs="Times New Roman"/>
          <w:sz w:val="24"/>
          <w:szCs w:val="24"/>
        </w:rPr>
        <w:t>He denied the</w:t>
      </w:r>
      <w:r w:rsidR="00D2518E">
        <w:rPr>
          <w:rFonts w:ascii="Times New Roman" w:hAnsi="Times New Roman" w:cs="Times New Roman"/>
          <w:sz w:val="24"/>
          <w:szCs w:val="24"/>
        </w:rPr>
        <w:t xml:space="preserve"> </w:t>
      </w:r>
      <w:r w:rsidR="00221607">
        <w:rPr>
          <w:rFonts w:ascii="Times New Roman" w:hAnsi="Times New Roman" w:cs="Times New Roman"/>
          <w:sz w:val="24"/>
          <w:szCs w:val="24"/>
        </w:rPr>
        <w:t>assertion by</w:t>
      </w:r>
      <w:r w:rsidR="00A27C51">
        <w:rPr>
          <w:rFonts w:ascii="Times New Roman" w:hAnsi="Times New Roman" w:cs="Times New Roman"/>
          <w:sz w:val="24"/>
          <w:szCs w:val="24"/>
        </w:rPr>
        <w:t xml:space="preserve"> Stephen that he was present when his sister told the</w:t>
      </w:r>
      <w:r w:rsidR="00D2518E">
        <w:rPr>
          <w:rFonts w:ascii="Times New Roman" w:hAnsi="Times New Roman" w:cs="Times New Roman"/>
          <w:sz w:val="24"/>
          <w:szCs w:val="24"/>
        </w:rPr>
        <w:t>m</w:t>
      </w:r>
      <w:r w:rsidR="00A27C51">
        <w:rPr>
          <w:rFonts w:ascii="Times New Roman" w:hAnsi="Times New Roman" w:cs="Times New Roman"/>
          <w:sz w:val="24"/>
          <w:szCs w:val="24"/>
        </w:rPr>
        <w:t xml:space="preserve"> about Darlington. He said that the plaintiff was not co-operative and said that she would only answer their questions in the presence of her lawyer.</w:t>
      </w:r>
    </w:p>
    <w:p w:rsidR="00D94AB4" w:rsidRDefault="00A27C51" w:rsidP="00130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Chief Inspector Ntini testified</w:t>
      </w:r>
      <w:r w:rsidR="00C10F6B">
        <w:rPr>
          <w:rFonts w:ascii="Times New Roman" w:hAnsi="Times New Roman" w:cs="Times New Roman"/>
          <w:sz w:val="24"/>
          <w:szCs w:val="24"/>
        </w:rPr>
        <w:t xml:space="preserve"> for the defens</w:t>
      </w:r>
      <w:r w:rsidR="00B70426">
        <w:rPr>
          <w:rFonts w:ascii="Times New Roman" w:hAnsi="Times New Roman" w:cs="Times New Roman"/>
          <w:sz w:val="24"/>
          <w:szCs w:val="24"/>
        </w:rPr>
        <w:t>e. He was the investigating officer in the criminal matter. He attended at the scene of the murder case and picked up information that a Damio Registration AC 5099 was seen leaving the scene of the murder</w:t>
      </w:r>
      <w:r w:rsidR="003D6C72">
        <w:rPr>
          <w:rFonts w:ascii="Times New Roman" w:hAnsi="Times New Roman" w:cs="Times New Roman"/>
          <w:sz w:val="24"/>
          <w:szCs w:val="24"/>
        </w:rPr>
        <w:t xml:space="preserve"> and was being used by some of the murder suspects.</w:t>
      </w:r>
      <w:r w:rsidR="00B70426">
        <w:rPr>
          <w:rFonts w:ascii="Times New Roman" w:hAnsi="Times New Roman" w:cs="Times New Roman"/>
          <w:sz w:val="24"/>
          <w:szCs w:val="24"/>
        </w:rPr>
        <w:t xml:space="preserve"> He gave the details to one of </w:t>
      </w:r>
      <w:r w:rsidR="00221607">
        <w:rPr>
          <w:rFonts w:ascii="Times New Roman" w:hAnsi="Times New Roman" w:cs="Times New Roman"/>
          <w:sz w:val="24"/>
          <w:szCs w:val="24"/>
        </w:rPr>
        <w:t>his teams</w:t>
      </w:r>
      <w:r w:rsidR="00B70426">
        <w:rPr>
          <w:rFonts w:ascii="Times New Roman" w:hAnsi="Times New Roman" w:cs="Times New Roman"/>
          <w:sz w:val="24"/>
          <w:szCs w:val="24"/>
        </w:rPr>
        <w:t xml:space="preserve"> to follow </w:t>
      </w:r>
      <w:r w:rsidR="00221607">
        <w:rPr>
          <w:rFonts w:ascii="Times New Roman" w:hAnsi="Times New Roman" w:cs="Times New Roman"/>
          <w:sz w:val="24"/>
          <w:szCs w:val="24"/>
        </w:rPr>
        <w:t>up. The</w:t>
      </w:r>
      <w:r w:rsidR="00B70426">
        <w:rPr>
          <w:rFonts w:ascii="Times New Roman" w:hAnsi="Times New Roman" w:cs="Times New Roman"/>
          <w:sz w:val="24"/>
          <w:szCs w:val="24"/>
        </w:rPr>
        <w:t xml:space="preserve"> team </w:t>
      </w:r>
      <w:r w:rsidR="003D6C72">
        <w:rPr>
          <w:rFonts w:ascii="Times New Roman" w:hAnsi="Times New Roman" w:cs="Times New Roman"/>
          <w:sz w:val="24"/>
          <w:szCs w:val="24"/>
        </w:rPr>
        <w:t xml:space="preserve">picked up </w:t>
      </w:r>
      <w:r w:rsidR="00B70426">
        <w:rPr>
          <w:rFonts w:ascii="Times New Roman" w:hAnsi="Times New Roman" w:cs="Times New Roman"/>
          <w:sz w:val="24"/>
          <w:szCs w:val="24"/>
        </w:rPr>
        <w:t xml:space="preserve">Stephen </w:t>
      </w:r>
      <w:r w:rsidR="003D6C72">
        <w:rPr>
          <w:rFonts w:ascii="Times New Roman" w:hAnsi="Times New Roman" w:cs="Times New Roman"/>
          <w:sz w:val="24"/>
          <w:szCs w:val="24"/>
        </w:rPr>
        <w:t xml:space="preserve">and the </w:t>
      </w:r>
      <w:r w:rsidR="00221607">
        <w:rPr>
          <w:rFonts w:ascii="Times New Roman" w:hAnsi="Times New Roman" w:cs="Times New Roman"/>
          <w:sz w:val="24"/>
          <w:szCs w:val="24"/>
        </w:rPr>
        <w:t>plaintiff. They</w:t>
      </w:r>
      <w:r w:rsidR="003D6C72">
        <w:rPr>
          <w:rFonts w:ascii="Times New Roman" w:hAnsi="Times New Roman" w:cs="Times New Roman"/>
          <w:sz w:val="24"/>
          <w:szCs w:val="24"/>
        </w:rPr>
        <w:t xml:space="preserve"> were told that </w:t>
      </w:r>
      <w:r w:rsidR="00B70426">
        <w:rPr>
          <w:rFonts w:ascii="Times New Roman" w:hAnsi="Times New Roman" w:cs="Times New Roman"/>
          <w:sz w:val="24"/>
          <w:szCs w:val="24"/>
        </w:rPr>
        <w:t xml:space="preserve">the vehicle was with the </w:t>
      </w:r>
      <w:r w:rsidR="00221607">
        <w:rPr>
          <w:rFonts w:ascii="Times New Roman" w:hAnsi="Times New Roman" w:cs="Times New Roman"/>
          <w:sz w:val="24"/>
          <w:szCs w:val="24"/>
        </w:rPr>
        <w:t>plaintiff on</w:t>
      </w:r>
      <w:r w:rsidR="00B70426">
        <w:rPr>
          <w:rFonts w:ascii="Times New Roman" w:hAnsi="Times New Roman" w:cs="Times New Roman"/>
          <w:sz w:val="24"/>
          <w:szCs w:val="24"/>
        </w:rPr>
        <w:t xml:space="preserve"> that day. The plaintiff and </w:t>
      </w:r>
      <w:r w:rsidR="000A1BB2">
        <w:rPr>
          <w:rFonts w:ascii="Times New Roman" w:hAnsi="Times New Roman" w:cs="Times New Roman"/>
          <w:sz w:val="24"/>
          <w:szCs w:val="24"/>
        </w:rPr>
        <w:t>her brother</w:t>
      </w:r>
      <w:r w:rsidR="00B70426">
        <w:rPr>
          <w:rFonts w:ascii="Times New Roman" w:hAnsi="Times New Roman" w:cs="Times New Roman"/>
          <w:sz w:val="24"/>
          <w:szCs w:val="24"/>
        </w:rPr>
        <w:t xml:space="preserve"> were interviewed by another team. Her statement was recorded in the presence of her legal representative and she was placed on </w:t>
      </w:r>
      <w:r w:rsidR="00221607">
        <w:rPr>
          <w:rFonts w:ascii="Times New Roman" w:hAnsi="Times New Roman" w:cs="Times New Roman"/>
          <w:sz w:val="24"/>
          <w:szCs w:val="24"/>
        </w:rPr>
        <w:t>remand. The</w:t>
      </w:r>
      <w:r w:rsidR="00B70426">
        <w:rPr>
          <w:rFonts w:ascii="Times New Roman" w:hAnsi="Times New Roman" w:cs="Times New Roman"/>
          <w:sz w:val="24"/>
          <w:szCs w:val="24"/>
        </w:rPr>
        <w:t xml:space="preserve"> plaintiff did not </w:t>
      </w:r>
      <w:r w:rsidR="00B70426">
        <w:rPr>
          <w:rFonts w:ascii="Times New Roman" w:hAnsi="Times New Roman" w:cs="Times New Roman"/>
          <w:sz w:val="24"/>
          <w:szCs w:val="24"/>
        </w:rPr>
        <w:lastRenderedPageBreak/>
        <w:t xml:space="preserve">say who was driving the vehicle on that day. She just denied the charge. There were reasonable grounds to believe that she was involved in the </w:t>
      </w:r>
      <w:r w:rsidR="00221607">
        <w:rPr>
          <w:rFonts w:ascii="Times New Roman" w:hAnsi="Times New Roman" w:cs="Times New Roman"/>
          <w:sz w:val="24"/>
          <w:szCs w:val="24"/>
        </w:rPr>
        <w:t>murder. He</w:t>
      </w:r>
      <w:r w:rsidR="00B70426">
        <w:rPr>
          <w:rFonts w:ascii="Times New Roman" w:hAnsi="Times New Roman" w:cs="Times New Roman"/>
          <w:sz w:val="24"/>
          <w:szCs w:val="24"/>
        </w:rPr>
        <w:t xml:space="preserve"> has no idea of the conditions of her detention as she was detained at Mbare</w:t>
      </w:r>
      <w:r w:rsidR="00D94AB4">
        <w:rPr>
          <w:rFonts w:ascii="Times New Roman" w:hAnsi="Times New Roman" w:cs="Times New Roman"/>
          <w:sz w:val="24"/>
          <w:szCs w:val="24"/>
        </w:rPr>
        <w:t>.</w:t>
      </w:r>
      <w:r w:rsidR="003D6C72">
        <w:rPr>
          <w:rFonts w:ascii="Times New Roman" w:hAnsi="Times New Roman" w:cs="Times New Roman"/>
          <w:sz w:val="24"/>
          <w:szCs w:val="24"/>
        </w:rPr>
        <w:t xml:space="preserve"> </w:t>
      </w:r>
      <w:r w:rsidR="00D94AB4">
        <w:rPr>
          <w:rFonts w:ascii="Times New Roman" w:hAnsi="Times New Roman" w:cs="Times New Roman"/>
          <w:sz w:val="24"/>
          <w:szCs w:val="24"/>
        </w:rPr>
        <w:t>He does not know i</w:t>
      </w:r>
      <w:r w:rsidR="00221607">
        <w:rPr>
          <w:rFonts w:ascii="Times New Roman" w:hAnsi="Times New Roman" w:cs="Times New Roman"/>
          <w:sz w:val="24"/>
          <w:szCs w:val="24"/>
        </w:rPr>
        <w:t>f</w:t>
      </w:r>
      <w:r w:rsidR="00D94AB4">
        <w:rPr>
          <w:rFonts w:ascii="Times New Roman" w:hAnsi="Times New Roman" w:cs="Times New Roman"/>
          <w:sz w:val="24"/>
          <w:szCs w:val="24"/>
        </w:rPr>
        <w:t xml:space="preserve"> </w:t>
      </w:r>
      <w:r w:rsidR="003D6C72">
        <w:rPr>
          <w:rFonts w:ascii="Times New Roman" w:hAnsi="Times New Roman" w:cs="Times New Roman"/>
          <w:sz w:val="24"/>
          <w:szCs w:val="24"/>
        </w:rPr>
        <w:t>s</w:t>
      </w:r>
      <w:r w:rsidR="00D94AB4">
        <w:rPr>
          <w:rFonts w:ascii="Times New Roman" w:hAnsi="Times New Roman" w:cs="Times New Roman"/>
          <w:sz w:val="24"/>
          <w:szCs w:val="24"/>
        </w:rPr>
        <w:t>he mentioned the name Darling</w:t>
      </w:r>
      <w:r w:rsidR="00221607">
        <w:rPr>
          <w:rFonts w:ascii="Times New Roman" w:hAnsi="Times New Roman" w:cs="Times New Roman"/>
          <w:sz w:val="24"/>
          <w:szCs w:val="24"/>
        </w:rPr>
        <w:t>ton during investigations.</w:t>
      </w:r>
      <w:r w:rsidR="00D94AB4">
        <w:rPr>
          <w:rFonts w:ascii="Times New Roman" w:hAnsi="Times New Roman" w:cs="Times New Roman"/>
          <w:sz w:val="24"/>
          <w:szCs w:val="24"/>
        </w:rPr>
        <w:t xml:space="preserve"> He relies on information given to him by his teams. He relied on her statement which does not mention Darlington. She failed to dissociate herself from the crime. If he had mentioned the name Darlington, the police would have looked f</w:t>
      </w:r>
      <w:r w:rsidR="003D6C72">
        <w:rPr>
          <w:rFonts w:ascii="Times New Roman" w:hAnsi="Times New Roman" w:cs="Times New Roman"/>
          <w:sz w:val="24"/>
          <w:szCs w:val="24"/>
        </w:rPr>
        <w:t xml:space="preserve">or him instead of focusing on </w:t>
      </w:r>
      <w:r w:rsidR="00221607">
        <w:rPr>
          <w:rFonts w:ascii="Times New Roman" w:hAnsi="Times New Roman" w:cs="Times New Roman"/>
          <w:sz w:val="24"/>
          <w:szCs w:val="24"/>
        </w:rPr>
        <w:t>her. He concluded</w:t>
      </w:r>
      <w:r w:rsidR="003D6C72">
        <w:rPr>
          <w:rFonts w:ascii="Times New Roman" w:hAnsi="Times New Roman" w:cs="Times New Roman"/>
          <w:sz w:val="24"/>
          <w:szCs w:val="24"/>
        </w:rPr>
        <w:t xml:space="preserve"> after investigations that there </w:t>
      </w:r>
      <w:r w:rsidR="00221607">
        <w:rPr>
          <w:rFonts w:ascii="Times New Roman" w:hAnsi="Times New Roman" w:cs="Times New Roman"/>
          <w:sz w:val="24"/>
          <w:szCs w:val="24"/>
        </w:rPr>
        <w:t>were reasonable grounds</w:t>
      </w:r>
      <w:r w:rsidR="003D6C72">
        <w:rPr>
          <w:rFonts w:ascii="Times New Roman" w:hAnsi="Times New Roman" w:cs="Times New Roman"/>
          <w:sz w:val="24"/>
          <w:szCs w:val="24"/>
        </w:rPr>
        <w:t xml:space="preserve"> to believe that she was involved in the murder because she failed to dissociate herself from the scene of the </w:t>
      </w:r>
      <w:r w:rsidR="00221607">
        <w:rPr>
          <w:rFonts w:ascii="Times New Roman" w:hAnsi="Times New Roman" w:cs="Times New Roman"/>
          <w:sz w:val="24"/>
          <w:szCs w:val="24"/>
        </w:rPr>
        <w:t>murder. He only learnt of the involvement of Darlington during the trial after her defense told him that he was the one using the vehicle. They failed to locate him because she simply gave a name without further particulars. He</w:t>
      </w:r>
      <w:r w:rsidR="003D6C72">
        <w:rPr>
          <w:rFonts w:ascii="Times New Roman" w:hAnsi="Times New Roman" w:cs="Times New Roman"/>
          <w:sz w:val="24"/>
          <w:szCs w:val="24"/>
        </w:rPr>
        <w:t xml:space="preserve"> has no idea of the conditions of the detention.</w:t>
      </w:r>
    </w:p>
    <w:p w:rsidR="00893EEC" w:rsidRDefault="00C44DC5"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plaintiff was arrested and taken together with her brother to Harare Central where they were detained. They were later detained at Mbare. The plaintiff’s brother was released and the plaintiff was placed on remand and rema</w:t>
      </w:r>
      <w:r w:rsidR="00893EEC">
        <w:rPr>
          <w:rFonts w:ascii="Times New Roman" w:hAnsi="Times New Roman" w:cs="Times New Roman"/>
          <w:sz w:val="24"/>
          <w:szCs w:val="24"/>
        </w:rPr>
        <w:t>nded</w:t>
      </w:r>
      <w:r>
        <w:rPr>
          <w:rFonts w:ascii="Times New Roman" w:hAnsi="Times New Roman" w:cs="Times New Roman"/>
          <w:sz w:val="24"/>
          <w:szCs w:val="24"/>
        </w:rPr>
        <w:t xml:space="preserve"> in custody. She was </w:t>
      </w:r>
      <w:r w:rsidR="003C70D0">
        <w:rPr>
          <w:rFonts w:ascii="Times New Roman" w:hAnsi="Times New Roman" w:cs="Times New Roman"/>
          <w:sz w:val="24"/>
          <w:szCs w:val="24"/>
        </w:rPr>
        <w:t xml:space="preserve">prosecuted </w:t>
      </w:r>
      <w:r>
        <w:rPr>
          <w:rFonts w:ascii="Times New Roman" w:hAnsi="Times New Roman" w:cs="Times New Roman"/>
          <w:sz w:val="24"/>
          <w:szCs w:val="24"/>
        </w:rPr>
        <w:t>of murder charges and acquitted.</w:t>
      </w:r>
      <w:r w:rsidR="00893EEC">
        <w:rPr>
          <w:rFonts w:ascii="Times New Roman" w:hAnsi="Times New Roman" w:cs="Times New Roman"/>
          <w:sz w:val="24"/>
          <w:szCs w:val="24"/>
        </w:rPr>
        <w:t xml:space="preserve"> </w:t>
      </w:r>
      <w:r>
        <w:rPr>
          <w:rFonts w:ascii="Times New Roman" w:hAnsi="Times New Roman" w:cs="Times New Roman"/>
          <w:sz w:val="24"/>
          <w:szCs w:val="24"/>
        </w:rPr>
        <w:t>The issue that this court is called upon to decide is whether the arrest and detenti</w:t>
      </w:r>
      <w:r w:rsidR="00893EEC">
        <w:rPr>
          <w:rFonts w:ascii="Times New Roman" w:hAnsi="Times New Roman" w:cs="Times New Roman"/>
          <w:sz w:val="24"/>
          <w:szCs w:val="24"/>
        </w:rPr>
        <w:t xml:space="preserve">on of the plaintiff was lawful. </w:t>
      </w:r>
      <w:r w:rsidR="00723D88">
        <w:rPr>
          <w:rFonts w:ascii="Times New Roman" w:hAnsi="Times New Roman" w:cs="Times New Roman"/>
          <w:sz w:val="24"/>
          <w:szCs w:val="24"/>
        </w:rPr>
        <w:t>Secondly</w:t>
      </w:r>
      <w:r w:rsidR="004057D5">
        <w:rPr>
          <w:rFonts w:ascii="Times New Roman" w:hAnsi="Times New Roman" w:cs="Times New Roman"/>
          <w:sz w:val="24"/>
          <w:szCs w:val="24"/>
        </w:rPr>
        <w:t>,</w:t>
      </w:r>
      <w:r w:rsidR="00893EEC">
        <w:rPr>
          <w:rFonts w:ascii="Times New Roman" w:hAnsi="Times New Roman" w:cs="Times New Roman"/>
          <w:sz w:val="24"/>
          <w:szCs w:val="24"/>
        </w:rPr>
        <w:t xml:space="preserve"> whether </w:t>
      </w:r>
      <w:r w:rsidR="00723D88">
        <w:rPr>
          <w:rFonts w:ascii="Times New Roman" w:hAnsi="Times New Roman" w:cs="Times New Roman"/>
          <w:sz w:val="24"/>
          <w:szCs w:val="24"/>
        </w:rPr>
        <w:t xml:space="preserve">she </w:t>
      </w:r>
      <w:r w:rsidR="0073706E">
        <w:rPr>
          <w:rFonts w:ascii="Times New Roman" w:hAnsi="Times New Roman" w:cs="Times New Roman"/>
          <w:sz w:val="24"/>
          <w:szCs w:val="24"/>
        </w:rPr>
        <w:t xml:space="preserve">is </w:t>
      </w:r>
      <w:r w:rsidR="00893EEC">
        <w:rPr>
          <w:rFonts w:ascii="Times New Roman" w:hAnsi="Times New Roman" w:cs="Times New Roman"/>
          <w:sz w:val="24"/>
          <w:szCs w:val="24"/>
        </w:rPr>
        <w:t xml:space="preserve">entitled </w:t>
      </w:r>
      <w:r w:rsidR="00723D88">
        <w:rPr>
          <w:rFonts w:ascii="Times New Roman" w:hAnsi="Times New Roman" w:cs="Times New Roman"/>
          <w:sz w:val="24"/>
          <w:szCs w:val="24"/>
        </w:rPr>
        <w:t>to damages</w:t>
      </w:r>
      <w:r w:rsidR="00893EEC">
        <w:rPr>
          <w:rFonts w:ascii="Times New Roman" w:hAnsi="Times New Roman" w:cs="Times New Roman"/>
          <w:sz w:val="24"/>
          <w:szCs w:val="24"/>
        </w:rPr>
        <w:t xml:space="preserve"> arising from the arrest and detention.</w:t>
      </w:r>
    </w:p>
    <w:p w:rsidR="009A6553" w:rsidRDefault="004B0F1C"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553">
        <w:rPr>
          <w:rFonts w:ascii="Times New Roman" w:hAnsi="Times New Roman" w:cs="Times New Roman"/>
          <w:sz w:val="24"/>
          <w:szCs w:val="24"/>
        </w:rPr>
        <w:t xml:space="preserve">The plaintiff </w:t>
      </w:r>
      <w:r w:rsidR="00893EEC">
        <w:rPr>
          <w:rFonts w:ascii="Times New Roman" w:hAnsi="Times New Roman" w:cs="Times New Roman"/>
          <w:sz w:val="24"/>
          <w:szCs w:val="24"/>
        </w:rPr>
        <w:t xml:space="preserve">testified that when the police approached her she told them that she is not the one who had been driving the vehicle. Her boyfriend had taken the vehicle </w:t>
      </w:r>
      <w:r w:rsidR="00723D88">
        <w:rPr>
          <w:rFonts w:ascii="Times New Roman" w:hAnsi="Times New Roman" w:cs="Times New Roman"/>
          <w:sz w:val="24"/>
          <w:szCs w:val="24"/>
        </w:rPr>
        <w:t>and driven</w:t>
      </w:r>
      <w:r w:rsidR="00893EEC">
        <w:rPr>
          <w:rFonts w:ascii="Times New Roman" w:hAnsi="Times New Roman" w:cs="Times New Roman"/>
          <w:sz w:val="24"/>
          <w:szCs w:val="24"/>
        </w:rPr>
        <w:t xml:space="preserve"> it away and dropped </w:t>
      </w:r>
      <w:r w:rsidR="00723D88">
        <w:rPr>
          <w:rFonts w:ascii="Times New Roman" w:hAnsi="Times New Roman" w:cs="Times New Roman"/>
          <w:sz w:val="24"/>
          <w:szCs w:val="24"/>
        </w:rPr>
        <w:t>her at</w:t>
      </w:r>
      <w:r w:rsidR="00893EEC">
        <w:rPr>
          <w:rFonts w:ascii="Times New Roman" w:hAnsi="Times New Roman" w:cs="Times New Roman"/>
          <w:sz w:val="24"/>
          <w:szCs w:val="24"/>
        </w:rPr>
        <w:t xml:space="preserve"> church and picked her up at her friend’s house in the evening. </w:t>
      </w:r>
      <w:r w:rsidR="008D6088">
        <w:rPr>
          <w:rFonts w:ascii="Times New Roman" w:hAnsi="Times New Roman" w:cs="Times New Roman"/>
          <w:sz w:val="24"/>
          <w:szCs w:val="24"/>
        </w:rPr>
        <w:t>She</w:t>
      </w:r>
      <w:r w:rsidR="00893EEC">
        <w:rPr>
          <w:rFonts w:ascii="Times New Roman" w:hAnsi="Times New Roman" w:cs="Times New Roman"/>
          <w:sz w:val="24"/>
          <w:szCs w:val="24"/>
        </w:rPr>
        <w:t xml:space="preserve"> had never been to Glenview and denied being involved in the murder.</w:t>
      </w:r>
      <w:r w:rsidR="009A6553">
        <w:rPr>
          <w:rFonts w:ascii="Times New Roman" w:hAnsi="Times New Roman" w:cs="Times New Roman"/>
          <w:sz w:val="24"/>
          <w:szCs w:val="24"/>
        </w:rPr>
        <w:t xml:space="preserve"> She took </w:t>
      </w:r>
      <w:r w:rsidR="00893EEC">
        <w:rPr>
          <w:rFonts w:ascii="Times New Roman" w:hAnsi="Times New Roman" w:cs="Times New Roman"/>
          <w:sz w:val="24"/>
          <w:szCs w:val="24"/>
        </w:rPr>
        <w:t xml:space="preserve">the police </w:t>
      </w:r>
      <w:r w:rsidR="009A6553">
        <w:rPr>
          <w:rFonts w:ascii="Times New Roman" w:hAnsi="Times New Roman" w:cs="Times New Roman"/>
          <w:sz w:val="24"/>
          <w:szCs w:val="24"/>
        </w:rPr>
        <w:t xml:space="preserve">to her boyfriend’s </w:t>
      </w:r>
      <w:r w:rsidR="00723D88">
        <w:rPr>
          <w:rFonts w:ascii="Times New Roman" w:hAnsi="Times New Roman" w:cs="Times New Roman"/>
          <w:sz w:val="24"/>
          <w:szCs w:val="24"/>
        </w:rPr>
        <w:t>place and</w:t>
      </w:r>
      <w:r w:rsidR="006855B9">
        <w:rPr>
          <w:rFonts w:ascii="Times New Roman" w:hAnsi="Times New Roman" w:cs="Times New Roman"/>
          <w:sz w:val="24"/>
          <w:szCs w:val="24"/>
        </w:rPr>
        <w:t xml:space="preserve"> they failed to locate </w:t>
      </w:r>
      <w:r w:rsidR="00723D88">
        <w:rPr>
          <w:rFonts w:ascii="Times New Roman" w:hAnsi="Times New Roman" w:cs="Times New Roman"/>
          <w:sz w:val="24"/>
          <w:szCs w:val="24"/>
        </w:rPr>
        <w:t xml:space="preserve">him. </w:t>
      </w:r>
      <w:r w:rsidR="009A6553">
        <w:rPr>
          <w:rFonts w:ascii="Times New Roman" w:hAnsi="Times New Roman" w:cs="Times New Roman"/>
          <w:sz w:val="24"/>
          <w:szCs w:val="24"/>
        </w:rPr>
        <w:t>The</w:t>
      </w:r>
      <w:r w:rsidR="006855B9">
        <w:rPr>
          <w:rFonts w:ascii="Times New Roman" w:hAnsi="Times New Roman" w:cs="Times New Roman"/>
          <w:sz w:val="24"/>
          <w:szCs w:val="24"/>
        </w:rPr>
        <w:t xml:space="preserve"> </w:t>
      </w:r>
      <w:r w:rsidR="00723D88">
        <w:rPr>
          <w:rFonts w:ascii="Times New Roman" w:hAnsi="Times New Roman" w:cs="Times New Roman"/>
          <w:sz w:val="24"/>
          <w:szCs w:val="24"/>
        </w:rPr>
        <w:t>police had</w:t>
      </w:r>
      <w:r w:rsidR="009A6553">
        <w:rPr>
          <w:rFonts w:ascii="Times New Roman" w:hAnsi="Times New Roman" w:cs="Times New Roman"/>
          <w:sz w:val="24"/>
          <w:szCs w:val="24"/>
        </w:rPr>
        <w:t xml:space="preserve"> always known of his involvement. </w:t>
      </w:r>
      <w:r w:rsidR="00A808C2">
        <w:rPr>
          <w:rFonts w:ascii="Times New Roman" w:hAnsi="Times New Roman" w:cs="Times New Roman"/>
          <w:sz w:val="24"/>
          <w:szCs w:val="24"/>
        </w:rPr>
        <w:t xml:space="preserve">The arresting detail and the I.O testified that she never told them that the plaintiff’s boyfriend is the one who drove the vehicle. </w:t>
      </w:r>
      <w:r w:rsidR="009A6553">
        <w:rPr>
          <w:rFonts w:ascii="Times New Roman" w:hAnsi="Times New Roman" w:cs="Times New Roman"/>
          <w:sz w:val="24"/>
          <w:szCs w:val="24"/>
        </w:rPr>
        <w:t>They only got to know of his involvement duri</w:t>
      </w:r>
      <w:r w:rsidR="008D6088">
        <w:rPr>
          <w:rFonts w:ascii="Times New Roman" w:hAnsi="Times New Roman" w:cs="Times New Roman"/>
          <w:sz w:val="24"/>
          <w:szCs w:val="24"/>
        </w:rPr>
        <w:t>ng the trial when it was inti</w:t>
      </w:r>
      <w:r w:rsidR="006855B9">
        <w:rPr>
          <w:rFonts w:ascii="Times New Roman" w:hAnsi="Times New Roman" w:cs="Times New Roman"/>
          <w:sz w:val="24"/>
          <w:szCs w:val="24"/>
        </w:rPr>
        <w:t>m</w:t>
      </w:r>
      <w:r w:rsidR="009A6553">
        <w:rPr>
          <w:rFonts w:ascii="Times New Roman" w:hAnsi="Times New Roman" w:cs="Times New Roman"/>
          <w:sz w:val="24"/>
          <w:szCs w:val="24"/>
        </w:rPr>
        <w:t xml:space="preserve">ated that by the plaintiff’s </w:t>
      </w:r>
      <w:r w:rsidR="00A808C2">
        <w:rPr>
          <w:rFonts w:ascii="Times New Roman" w:hAnsi="Times New Roman" w:cs="Times New Roman"/>
          <w:sz w:val="24"/>
          <w:szCs w:val="24"/>
        </w:rPr>
        <w:t>defense</w:t>
      </w:r>
      <w:r w:rsidR="009A6553">
        <w:rPr>
          <w:rFonts w:ascii="Times New Roman" w:hAnsi="Times New Roman" w:cs="Times New Roman"/>
          <w:sz w:val="24"/>
          <w:szCs w:val="24"/>
        </w:rPr>
        <w:t xml:space="preserve"> counsel that Darlington had</w:t>
      </w:r>
      <w:r w:rsidR="006855B9">
        <w:rPr>
          <w:rFonts w:ascii="Times New Roman" w:hAnsi="Times New Roman" w:cs="Times New Roman"/>
          <w:sz w:val="24"/>
          <w:szCs w:val="24"/>
        </w:rPr>
        <w:t xml:space="preserve"> driven the vehicle on that day.</w:t>
      </w:r>
    </w:p>
    <w:p w:rsidR="009A6553"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088">
        <w:rPr>
          <w:rFonts w:ascii="Times New Roman" w:hAnsi="Times New Roman" w:cs="Times New Roman"/>
          <w:sz w:val="24"/>
          <w:szCs w:val="24"/>
        </w:rPr>
        <w:t xml:space="preserve">The plaintiff’s version </w:t>
      </w:r>
      <w:r w:rsidR="00723D88">
        <w:rPr>
          <w:rFonts w:ascii="Times New Roman" w:hAnsi="Times New Roman" w:cs="Times New Roman"/>
          <w:sz w:val="24"/>
          <w:szCs w:val="24"/>
        </w:rPr>
        <w:t xml:space="preserve">was </w:t>
      </w:r>
      <w:r w:rsidR="00723D88" w:rsidRPr="008D6088">
        <w:rPr>
          <w:rFonts w:ascii="Times New Roman" w:hAnsi="Times New Roman" w:cs="Times New Roman"/>
          <w:sz w:val="24"/>
          <w:szCs w:val="24"/>
        </w:rPr>
        <w:t>corroborated</w:t>
      </w:r>
      <w:r w:rsidR="008D6088" w:rsidRPr="008D6088">
        <w:rPr>
          <w:rFonts w:ascii="Times New Roman" w:hAnsi="Times New Roman" w:cs="Times New Roman"/>
          <w:sz w:val="24"/>
          <w:szCs w:val="24"/>
        </w:rPr>
        <w:t xml:space="preserve"> by her brother who told the court that he was present when the plaintiff gave this explanation</w:t>
      </w:r>
      <w:r w:rsidR="008D6088">
        <w:rPr>
          <w:rFonts w:ascii="Times New Roman" w:hAnsi="Times New Roman" w:cs="Times New Roman"/>
          <w:sz w:val="24"/>
          <w:szCs w:val="24"/>
        </w:rPr>
        <w:t>.</w:t>
      </w:r>
      <w:r w:rsidR="008D6088" w:rsidRPr="008D6088">
        <w:rPr>
          <w:rFonts w:ascii="Times New Roman" w:hAnsi="Times New Roman" w:cs="Times New Roman"/>
          <w:sz w:val="24"/>
          <w:szCs w:val="24"/>
        </w:rPr>
        <w:t xml:space="preserve"> </w:t>
      </w:r>
      <w:r w:rsidR="00A808C2">
        <w:rPr>
          <w:rFonts w:ascii="Times New Roman" w:hAnsi="Times New Roman" w:cs="Times New Roman"/>
          <w:sz w:val="24"/>
          <w:szCs w:val="24"/>
        </w:rPr>
        <w:t>The plaintiff and her brother gave their evidence well. The</w:t>
      </w:r>
      <w:r w:rsidR="00221607">
        <w:rPr>
          <w:rFonts w:ascii="Times New Roman" w:hAnsi="Times New Roman" w:cs="Times New Roman"/>
          <w:sz w:val="24"/>
          <w:szCs w:val="24"/>
        </w:rPr>
        <w:t xml:space="preserve"> plaintiff’s testimony that </w:t>
      </w:r>
      <w:r w:rsidR="006855B9">
        <w:rPr>
          <w:rFonts w:ascii="Times New Roman" w:hAnsi="Times New Roman" w:cs="Times New Roman"/>
          <w:sz w:val="24"/>
          <w:szCs w:val="24"/>
        </w:rPr>
        <w:t xml:space="preserve">after </w:t>
      </w:r>
      <w:r w:rsidR="00221607">
        <w:rPr>
          <w:rFonts w:ascii="Times New Roman" w:hAnsi="Times New Roman" w:cs="Times New Roman"/>
          <w:sz w:val="24"/>
          <w:szCs w:val="24"/>
        </w:rPr>
        <w:t xml:space="preserve">she told the police about Darlington </w:t>
      </w:r>
      <w:r w:rsidR="006855B9">
        <w:rPr>
          <w:rFonts w:ascii="Times New Roman" w:hAnsi="Times New Roman" w:cs="Times New Roman"/>
          <w:sz w:val="24"/>
          <w:szCs w:val="24"/>
        </w:rPr>
        <w:t xml:space="preserve">they </w:t>
      </w:r>
      <w:r w:rsidR="00221607">
        <w:rPr>
          <w:rFonts w:ascii="Times New Roman" w:hAnsi="Times New Roman" w:cs="Times New Roman"/>
          <w:sz w:val="24"/>
          <w:szCs w:val="24"/>
        </w:rPr>
        <w:t>actually went with the police to try and arrest</w:t>
      </w:r>
      <w:r w:rsidR="006855B9">
        <w:rPr>
          <w:rFonts w:ascii="Times New Roman" w:hAnsi="Times New Roman" w:cs="Times New Roman"/>
          <w:sz w:val="24"/>
          <w:szCs w:val="24"/>
        </w:rPr>
        <w:t xml:space="preserve"> him </w:t>
      </w:r>
      <w:r>
        <w:rPr>
          <w:rFonts w:ascii="Times New Roman" w:hAnsi="Times New Roman" w:cs="Times New Roman"/>
          <w:sz w:val="24"/>
          <w:szCs w:val="24"/>
        </w:rPr>
        <w:t xml:space="preserve">at </w:t>
      </w:r>
      <w:r w:rsidR="006855B9">
        <w:rPr>
          <w:rFonts w:ascii="Times New Roman" w:hAnsi="Times New Roman" w:cs="Times New Roman"/>
          <w:sz w:val="24"/>
          <w:szCs w:val="24"/>
        </w:rPr>
        <w:t xml:space="preserve"> home and</w:t>
      </w:r>
      <w:r w:rsidR="000A1BB2">
        <w:rPr>
          <w:rFonts w:ascii="Times New Roman" w:hAnsi="Times New Roman" w:cs="Times New Roman"/>
          <w:sz w:val="24"/>
          <w:szCs w:val="24"/>
        </w:rPr>
        <w:t xml:space="preserve"> at</w:t>
      </w:r>
      <w:r w:rsidR="006855B9">
        <w:rPr>
          <w:rFonts w:ascii="Times New Roman" w:hAnsi="Times New Roman" w:cs="Times New Roman"/>
          <w:sz w:val="24"/>
          <w:szCs w:val="24"/>
        </w:rPr>
        <w:t xml:space="preserve"> </w:t>
      </w:r>
      <w:r>
        <w:rPr>
          <w:rFonts w:ascii="Times New Roman" w:hAnsi="Times New Roman" w:cs="Times New Roman"/>
          <w:sz w:val="24"/>
          <w:szCs w:val="24"/>
        </w:rPr>
        <w:t xml:space="preserve">his work place </w:t>
      </w:r>
      <w:r w:rsidR="000A1BB2">
        <w:rPr>
          <w:rFonts w:ascii="Times New Roman" w:hAnsi="Times New Roman" w:cs="Times New Roman"/>
          <w:sz w:val="24"/>
          <w:szCs w:val="24"/>
        </w:rPr>
        <w:t xml:space="preserve">was </w:t>
      </w:r>
      <w:r>
        <w:rPr>
          <w:rFonts w:ascii="Times New Roman" w:hAnsi="Times New Roman" w:cs="Times New Roman"/>
          <w:sz w:val="24"/>
          <w:szCs w:val="24"/>
        </w:rPr>
        <w:t>not disputed by</w:t>
      </w:r>
      <w:r w:rsidR="008D6088">
        <w:rPr>
          <w:rFonts w:ascii="Times New Roman" w:hAnsi="Times New Roman" w:cs="Times New Roman"/>
          <w:sz w:val="24"/>
          <w:szCs w:val="24"/>
        </w:rPr>
        <w:t xml:space="preserve"> both </w:t>
      </w:r>
      <w:r>
        <w:rPr>
          <w:rFonts w:ascii="Times New Roman" w:hAnsi="Times New Roman" w:cs="Times New Roman"/>
          <w:sz w:val="24"/>
          <w:szCs w:val="24"/>
        </w:rPr>
        <w:t xml:space="preserve">the </w:t>
      </w:r>
      <w:r>
        <w:rPr>
          <w:rFonts w:ascii="Times New Roman" w:hAnsi="Times New Roman" w:cs="Times New Roman"/>
          <w:sz w:val="24"/>
          <w:szCs w:val="24"/>
        </w:rPr>
        <w:lastRenderedPageBreak/>
        <w:t>investigati</w:t>
      </w:r>
      <w:r w:rsidR="006855B9">
        <w:rPr>
          <w:rFonts w:ascii="Times New Roman" w:hAnsi="Times New Roman" w:cs="Times New Roman"/>
          <w:sz w:val="24"/>
          <w:szCs w:val="24"/>
        </w:rPr>
        <w:t xml:space="preserve">ng officer </w:t>
      </w:r>
      <w:r>
        <w:rPr>
          <w:rFonts w:ascii="Times New Roman" w:hAnsi="Times New Roman" w:cs="Times New Roman"/>
          <w:sz w:val="24"/>
          <w:szCs w:val="24"/>
        </w:rPr>
        <w:t xml:space="preserve">and </w:t>
      </w:r>
      <w:r w:rsidR="006855B9">
        <w:rPr>
          <w:rFonts w:ascii="Times New Roman" w:hAnsi="Times New Roman" w:cs="Times New Roman"/>
          <w:sz w:val="24"/>
          <w:szCs w:val="24"/>
        </w:rPr>
        <w:t xml:space="preserve"> Det</w:t>
      </w:r>
      <w:r w:rsidR="000A1BB2">
        <w:rPr>
          <w:rFonts w:ascii="Times New Roman" w:hAnsi="Times New Roman" w:cs="Times New Roman"/>
          <w:sz w:val="24"/>
          <w:szCs w:val="24"/>
        </w:rPr>
        <w:t>ective</w:t>
      </w:r>
      <w:r w:rsidR="006855B9">
        <w:rPr>
          <w:rFonts w:ascii="Times New Roman" w:hAnsi="Times New Roman" w:cs="Times New Roman"/>
          <w:sz w:val="24"/>
          <w:szCs w:val="24"/>
        </w:rPr>
        <w:t xml:space="preserve"> Makore.</w:t>
      </w:r>
      <w:r>
        <w:rPr>
          <w:rFonts w:ascii="Times New Roman" w:hAnsi="Times New Roman" w:cs="Times New Roman"/>
          <w:sz w:val="24"/>
          <w:szCs w:val="24"/>
        </w:rPr>
        <w:t xml:space="preserve"> </w:t>
      </w:r>
      <w:r w:rsidR="008D6088" w:rsidRPr="008D6088">
        <w:rPr>
          <w:rFonts w:ascii="Times New Roman" w:hAnsi="Times New Roman" w:cs="Times New Roman"/>
          <w:sz w:val="24"/>
          <w:szCs w:val="24"/>
        </w:rPr>
        <w:t xml:space="preserve">I believed the plaintiff and her brother when they said that they told the police at the time of arrest that the vehicle was being driven by Darlington who had dropped her at church and picked her up at the end of day after a friend’s party. </w:t>
      </w:r>
      <w:r w:rsidR="00392C93">
        <w:rPr>
          <w:rFonts w:ascii="Times New Roman" w:hAnsi="Times New Roman" w:cs="Times New Roman"/>
          <w:sz w:val="24"/>
          <w:szCs w:val="24"/>
        </w:rPr>
        <w:t xml:space="preserve">Further, that the interrogation at Harare Central was about who had the car on that day. </w:t>
      </w:r>
      <w:r w:rsidR="008172BA" w:rsidRPr="008172BA">
        <w:rPr>
          <w:rFonts w:ascii="Times New Roman" w:hAnsi="Times New Roman" w:cs="Times New Roman"/>
          <w:sz w:val="24"/>
          <w:szCs w:val="24"/>
        </w:rPr>
        <w:t xml:space="preserve">The police’s explanation regarding why they did not include information </w:t>
      </w:r>
      <w:r w:rsidR="008172BA">
        <w:rPr>
          <w:rFonts w:ascii="Times New Roman" w:hAnsi="Times New Roman" w:cs="Times New Roman"/>
          <w:sz w:val="24"/>
          <w:szCs w:val="24"/>
        </w:rPr>
        <w:t xml:space="preserve">of </w:t>
      </w:r>
      <w:r w:rsidR="000A1BB2">
        <w:rPr>
          <w:rFonts w:ascii="Times New Roman" w:hAnsi="Times New Roman" w:cs="Times New Roman"/>
          <w:sz w:val="24"/>
          <w:szCs w:val="24"/>
        </w:rPr>
        <w:t>alleged use</w:t>
      </w:r>
      <w:r w:rsidR="008172BA" w:rsidRPr="008172BA">
        <w:rPr>
          <w:rFonts w:ascii="Times New Roman" w:hAnsi="Times New Roman" w:cs="Times New Roman"/>
          <w:sz w:val="24"/>
          <w:szCs w:val="24"/>
        </w:rPr>
        <w:t xml:space="preserve"> of her motor vehicle in her warned and cautioned statement </w:t>
      </w:r>
      <w:r w:rsidR="008D6088">
        <w:rPr>
          <w:rFonts w:ascii="Times New Roman" w:hAnsi="Times New Roman" w:cs="Times New Roman"/>
          <w:sz w:val="24"/>
          <w:szCs w:val="24"/>
        </w:rPr>
        <w:t xml:space="preserve">in their warned and cautioned </w:t>
      </w:r>
      <w:r w:rsidR="008172BA">
        <w:rPr>
          <w:rFonts w:ascii="Times New Roman" w:hAnsi="Times New Roman" w:cs="Times New Roman"/>
          <w:sz w:val="24"/>
          <w:szCs w:val="24"/>
        </w:rPr>
        <w:t>was not satisfactory.</w:t>
      </w:r>
      <w:r w:rsidR="006855B9">
        <w:rPr>
          <w:rFonts w:ascii="Times New Roman" w:hAnsi="Times New Roman" w:cs="Times New Roman"/>
          <w:sz w:val="24"/>
          <w:szCs w:val="24"/>
        </w:rPr>
        <w:t xml:space="preserve"> </w:t>
      </w:r>
      <w:r>
        <w:rPr>
          <w:rFonts w:ascii="Times New Roman" w:hAnsi="Times New Roman" w:cs="Times New Roman"/>
          <w:sz w:val="24"/>
          <w:szCs w:val="24"/>
        </w:rPr>
        <w:t>I find therefore that the police were told by the plaintiff that Darlington is the one who drove the vehicle on that day</w:t>
      </w:r>
      <w:r w:rsidR="0074412D">
        <w:rPr>
          <w:rFonts w:ascii="Times New Roman" w:hAnsi="Times New Roman" w:cs="Times New Roman"/>
          <w:sz w:val="24"/>
          <w:szCs w:val="24"/>
        </w:rPr>
        <w:t xml:space="preserve"> and that his sister could not drive.</w:t>
      </w:r>
      <w:r>
        <w:rPr>
          <w:rFonts w:ascii="Times New Roman" w:hAnsi="Times New Roman" w:cs="Times New Roman"/>
          <w:sz w:val="24"/>
          <w:szCs w:val="24"/>
        </w:rPr>
        <w:t xml:space="preserve"> </w:t>
      </w:r>
      <w:r w:rsidR="008D6088" w:rsidRPr="008D6088">
        <w:rPr>
          <w:rFonts w:ascii="Times New Roman" w:hAnsi="Times New Roman" w:cs="Times New Roman"/>
          <w:sz w:val="24"/>
          <w:szCs w:val="24"/>
        </w:rPr>
        <w:t xml:space="preserve">Having established that </w:t>
      </w:r>
      <w:r w:rsidR="008D6088">
        <w:rPr>
          <w:rFonts w:ascii="Times New Roman" w:hAnsi="Times New Roman" w:cs="Times New Roman"/>
          <w:sz w:val="24"/>
          <w:szCs w:val="24"/>
        </w:rPr>
        <w:t>s</w:t>
      </w:r>
      <w:r w:rsidR="008D6088" w:rsidRPr="008D6088">
        <w:rPr>
          <w:rFonts w:ascii="Times New Roman" w:hAnsi="Times New Roman" w:cs="Times New Roman"/>
          <w:sz w:val="24"/>
          <w:szCs w:val="24"/>
        </w:rPr>
        <w:t>he had the vehicle</w:t>
      </w:r>
      <w:r w:rsidR="008D6088">
        <w:rPr>
          <w:rFonts w:ascii="Times New Roman" w:hAnsi="Times New Roman" w:cs="Times New Roman"/>
          <w:sz w:val="24"/>
          <w:szCs w:val="24"/>
        </w:rPr>
        <w:t xml:space="preserve"> on that </w:t>
      </w:r>
      <w:r w:rsidR="00723D88">
        <w:rPr>
          <w:rFonts w:ascii="Times New Roman" w:hAnsi="Times New Roman" w:cs="Times New Roman"/>
          <w:sz w:val="24"/>
          <w:szCs w:val="24"/>
        </w:rPr>
        <w:t>day,</w:t>
      </w:r>
      <w:r w:rsidR="008D6088" w:rsidRPr="008D6088">
        <w:rPr>
          <w:rFonts w:ascii="Times New Roman" w:hAnsi="Times New Roman" w:cs="Times New Roman"/>
          <w:sz w:val="24"/>
          <w:szCs w:val="24"/>
        </w:rPr>
        <w:t xml:space="preserve"> one would have expected the police to ask her if she drove vehicle to Glenview</w:t>
      </w:r>
      <w:r w:rsidR="008D6088">
        <w:rPr>
          <w:rFonts w:ascii="Times New Roman" w:hAnsi="Times New Roman" w:cs="Times New Roman"/>
          <w:sz w:val="24"/>
          <w:szCs w:val="24"/>
        </w:rPr>
        <w:t>.</w:t>
      </w:r>
      <w:r w:rsidR="00746D21" w:rsidRPr="00746D21">
        <w:t xml:space="preserve"> </w:t>
      </w:r>
      <w:r w:rsidR="00746D21" w:rsidRPr="00746D21">
        <w:rPr>
          <w:rFonts w:ascii="Times New Roman" w:hAnsi="Times New Roman" w:cs="Times New Roman"/>
          <w:sz w:val="24"/>
          <w:szCs w:val="24"/>
        </w:rPr>
        <w:t xml:space="preserve">Detective Makore was asked under cross examination if he asked </w:t>
      </w:r>
      <w:r w:rsidR="00746D21">
        <w:rPr>
          <w:rFonts w:ascii="Times New Roman" w:hAnsi="Times New Roman" w:cs="Times New Roman"/>
          <w:sz w:val="24"/>
          <w:szCs w:val="24"/>
        </w:rPr>
        <w:t xml:space="preserve">her </w:t>
      </w:r>
      <w:r w:rsidR="00746D21" w:rsidRPr="00746D21">
        <w:rPr>
          <w:rFonts w:ascii="Times New Roman" w:hAnsi="Times New Roman" w:cs="Times New Roman"/>
          <w:sz w:val="24"/>
          <w:szCs w:val="24"/>
        </w:rPr>
        <w:t>if she drove the vehicle and he said he does not remember.</w:t>
      </w:r>
      <w:r w:rsidR="008D6088">
        <w:rPr>
          <w:rFonts w:ascii="Times New Roman" w:hAnsi="Times New Roman" w:cs="Times New Roman"/>
          <w:sz w:val="24"/>
          <w:szCs w:val="24"/>
        </w:rPr>
        <w:t xml:space="preserve"> </w:t>
      </w:r>
      <w:r w:rsidR="00E272BF">
        <w:rPr>
          <w:rFonts w:ascii="Times New Roman" w:hAnsi="Times New Roman" w:cs="Times New Roman"/>
          <w:sz w:val="24"/>
          <w:szCs w:val="24"/>
        </w:rPr>
        <w:t xml:space="preserve">The police witnesses did not particularly refute the assertion that they went to Darlington’s </w:t>
      </w:r>
      <w:r w:rsidR="00A808C2">
        <w:rPr>
          <w:rFonts w:ascii="Times New Roman" w:hAnsi="Times New Roman" w:cs="Times New Roman"/>
          <w:sz w:val="24"/>
          <w:szCs w:val="24"/>
        </w:rPr>
        <w:t>house with</w:t>
      </w:r>
      <w:r w:rsidR="000F3193">
        <w:rPr>
          <w:rFonts w:ascii="Times New Roman" w:hAnsi="Times New Roman" w:cs="Times New Roman"/>
          <w:sz w:val="24"/>
          <w:szCs w:val="24"/>
        </w:rPr>
        <w:t xml:space="preserve"> the plaintiff in search of him but could not find him.</w:t>
      </w:r>
      <w:r w:rsidR="006064B7">
        <w:rPr>
          <w:rFonts w:ascii="Times New Roman" w:hAnsi="Times New Roman" w:cs="Times New Roman"/>
          <w:sz w:val="24"/>
          <w:szCs w:val="24"/>
        </w:rPr>
        <w:t xml:space="preserve"> </w:t>
      </w:r>
      <w:r w:rsidR="008D6088">
        <w:rPr>
          <w:rFonts w:ascii="Times New Roman" w:hAnsi="Times New Roman" w:cs="Times New Roman"/>
          <w:sz w:val="24"/>
          <w:szCs w:val="24"/>
        </w:rPr>
        <w:t>The</w:t>
      </w:r>
      <w:r w:rsidR="000F3193">
        <w:rPr>
          <w:rFonts w:ascii="Times New Roman" w:hAnsi="Times New Roman" w:cs="Times New Roman"/>
          <w:sz w:val="24"/>
          <w:szCs w:val="24"/>
        </w:rPr>
        <w:t xml:space="preserve"> reason why the police would follow up on Darlington is because they had been told about him.</w:t>
      </w:r>
      <w:r w:rsidR="008D6088" w:rsidRPr="008D6088">
        <w:rPr>
          <w:rFonts w:ascii="Times New Roman" w:hAnsi="Times New Roman" w:cs="Times New Roman"/>
          <w:sz w:val="24"/>
          <w:szCs w:val="24"/>
        </w:rPr>
        <w:t xml:space="preserve"> </w:t>
      </w:r>
      <w:r>
        <w:rPr>
          <w:rFonts w:ascii="Times New Roman" w:hAnsi="Times New Roman" w:cs="Times New Roman"/>
          <w:sz w:val="24"/>
          <w:szCs w:val="24"/>
        </w:rPr>
        <w:t xml:space="preserve">Having been told about Darlington the police were required to pursue the plaintiff’s alibi and they did not </w:t>
      </w:r>
      <w:r w:rsidR="006064B7">
        <w:rPr>
          <w:rFonts w:ascii="Times New Roman" w:hAnsi="Times New Roman" w:cs="Times New Roman"/>
          <w:sz w:val="24"/>
          <w:szCs w:val="24"/>
        </w:rPr>
        <w:t>meaningfully do that. They failed to follow up the indications by the plaintiff that she had been at a friend’s house.</w:t>
      </w:r>
      <w:r>
        <w:rPr>
          <w:rFonts w:ascii="Times New Roman" w:hAnsi="Times New Roman" w:cs="Times New Roman"/>
          <w:sz w:val="24"/>
          <w:szCs w:val="24"/>
        </w:rPr>
        <w:t xml:space="preserve"> </w:t>
      </w:r>
      <w:r w:rsidR="00746D21">
        <w:rPr>
          <w:rFonts w:ascii="Times New Roman" w:hAnsi="Times New Roman" w:cs="Times New Roman"/>
          <w:sz w:val="24"/>
          <w:szCs w:val="24"/>
        </w:rPr>
        <w:t xml:space="preserve">The police realized that Darlington had fled and detained the plaintiff </w:t>
      </w:r>
      <w:r w:rsidR="00746D21" w:rsidRPr="00746D21">
        <w:rPr>
          <w:rFonts w:ascii="Times New Roman" w:hAnsi="Times New Roman" w:cs="Times New Roman"/>
          <w:sz w:val="24"/>
          <w:szCs w:val="24"/>
        </w:rPr>
        <w:t>as bait to arrest Darlington</w:t>
      </w:r>
      <w:r w:rsidR="00746D21">
        <w:rPr>
          <w:rFonts w:ascii="Times New Roman" w:hAnsi="Times New Roman" w:cs="Times New Roman"/>
          <w:sz w:val="24"/>
          <w:szCs w:val="24"/>
        </w:rPr>
        <w:t>.</w:t>
      </w:r>
      <w:r w:rsidR="008D4F11">
        <w:rPr>
          <w:rFonts w:ascii="Times New Roman" w:hAnsi="Times New Roman" w:cs="Times New Roman"/>
          <w:sz w:val="24"/>
          <w:szCs w:val="24"/>
        </w:rPr>
        <w:t xml:space="preserve"> </w:t>
      </w:r>
      <w:r w:rsidR="00A808C2">
        <w:rPr>
          <w:rFonts w:ascii="Times New Roman" w:hAnsi="Times New Roman" w:cs="Times New Roman"/>
          <w:sz w:val="24"/>
          <w:szCs w:val="24"/>
        </w:rPr>
        <w:t>I did not believe the police version that they established that the vehicle was being used by the plaintiff and that the name of Darlington only emerged at the murder trial.</w:t>
      </w:r>
      <w:r w:rsidR="00A808C2" w:rsidRPr="00746D21">
        <w:rPr>
          <w:rFonts w:ascii="Times New Roman" w:hAnsi="Times New Roman" w:cs="Times New Roman"/>
          <w:sz w:val="24"/>
          <w:szCs w:val="24"/>
        </w:rPr>
        <w:t xml:space="preserve"> </w:t>
      </w:r>
      <w:r>
        <w:rPr>
          <w:rFonts w:ascii="Times New Roman" w:hAnsi="Times New Roman" w:cs="Times New Roman"/>
          <w:sz w:val="24"/>
          <w:szCs w:val="24"/>
        </w:rPr>
        <w:t xml:space="preserve">The police </w:t>
      </w:r>
      <w:r w:rsidR="00FC64EF">
        <w:rPr>
          <w:rFonts w:ascii="Times New Roman" w:hAnsi="Times New Roman" w:cs="Times New Roman"/>
          <w:sz w:val="24"/>
          <w:szCs w:val="24"/>
        </w:rPr>
        <w:t>had</w:t>
      </w:r>
      <w:r w:rsidR="00723D88">
        <w:rPr>
          <w:rFonts w:ascii="Times New Roman" w:hAnsi="Times New Roman" w:cs="Times New Roman"/>
          <w:sz w:val="24"/>
          <w:szCs w:val="24"/>
        </w:rPr>
        <w:t xml:space="preserve"> </w:t>
      </w:r>
      <w:r w:rsidR="00746D21" w:rsidRPr="00746D21">
        <w:rPr>
          <w:rFonts w:ascii="Times New Roman" w:hAnsi="Times New Roman" w:cs="Times New Roman"/>
          <w:sz w:val="24"/>
          <w:szCs w:val="24"/>
        </w:rPr>
        <w:t xml:space="preserve">no justification </w:t>
      </w:r>
      <w:r w:rsidR="0074412D">
        <w:rPr>
          <w:rFonts w:ascii="Times New Roman" w:hAnsi="Times New Roman" w:cs="Times New Roman"/>
          <w:sz w:val="24"/>
          <w:szCs w:val="24"/>
        </w:rPr>
        <w:t xml:space="preserve">in arresting and </w:t>
      </w:r>
      <w:r w:rsidR="00746D21" w:rsidRPr="00746D21">
        <w:rPr>
          <w:rFonts w:ascii="Times New Roman" w:hAnsi="Times New Roman" w:cs="Times New Roman"/>
          <w:sz w:val="24"/>
          <w:szCs w:val="24"/>
        </w:rPr>
        <w:t>detain</w:t>
      </w:r>
      <w:r w:rsidR="0074412D">
        <w:rPr>
          <w:rFonts w:ascii="Times New Roman" w:hAnsi="Times New Roman" w:cs="Times New Roman"/>
          <w:sz w:val="24"/>
          <w:szCs w:val="24"/>
        </w:rPr>
        <w:t xml:space="preserve">ing </w:t>
      </w:r>
      <w:r>
        <w:rPr>
          <w:rFonts w:ascii="Times New Roman" w:hAnsi="Times New Roman" w:cs="Times New Roman"/>
          <w:sz w:val="24"/>
          <w:szCs w:val="24"/>
        </w:rPr>
        <w:t>the plaintiff</w:t>
      </w:r>
      <w:r w:rsidR="00746D21">
        <w:rPr>
          <w:rFonts w:ascii="Times New Roman" w:hAnsi="Times New Roman" w:cs="Times New Roman"/>
          <w:sz w:val="24"/>
          <w:szCs w:val="24"/>
        </w:rPr>
        <w:t>.</w:t>
      </w:r>
      <w:r>
        <w:rPr>
          <w:rFonts w:ascii="Times New Roman" w:hAnsi="Times New Roman" w:cs="Times New Roman"/>
          <w:sz w:val="24"/>
          <w:szCs w:val="24"/>
        </w:rPr>
        <w:tab/>
      </w:r>
    </w:p>
    <w:p w:rsidR="009A6553"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AF1D3E">
        <w:rPr>
          <w:rFonts w:ascii="Times New Roman" w:hAnsi="Times New Roman" w:cs="Times New Roman"/>
          <w:sz w:val="24"/>
          <w:szCs w:val="24"/>
        </w:rPr>
        <w:t xml:space="preserve">testified </w:t>
      </w:r>
      <w:r>
        <w:rPr>
          <w:rFonts w:ascii="Times New Roman" w:hAnsi="Times New Roman" w:cs="Times New Roman"/>
          <w:sz w:val="24"/>
          <w:szCs w:val="24"/>
        </w:rPr>
        <w:t>that the police assaulted her at Harare Central using a button stick across her left leg. Her brother tried to intervene and was taken outside the room to another office.</w:t>
      </w:r>
      <w:r w:rsidR="00AF1D3E" w:rsidRPr="00AF1D3E">
        <w:t xml:space="preserve"> </w:t>
      </w:r>
      <w:r w:rsidR="00AF1D3E">
        <w:t>T</w:t>
      </w:r>
      <w:r w:rsidR="00AF1D3E" w:rsidRPr="00AF1D3E">
        <w:rPr>
          <w:rFonts w:ascii="Times New Roman" w:hAnsi="Times New Roman" w:cs="Times New Roman"/>
          <w:sz w:val="24"/>
          <w:szCs w:val="24"/>
        </w:rPr>
        <w:t>he assaults continued after her brother had left the room. Her brother found her crying</w:t>
      </w:r>
      <w:r w:rsidR="00AF1D3E">
        <w:rPr>
          <w:rFonts w:ascii="Times New Roman" w:hAnsi="Times New Roman" w:cs="Times New Roman"/>
          <w:sz w:val="24"/>
          <w:szCs w:val="24"/>
        </w:rPr>
        <w:t xml:space="preserve"> after more assaults.</w:t>
      </w:r>
      <w:r w:rsidR="00AF1D3E" w:rsidRPr="00AF1D3E">
        <w:rPr>
          <w:rFonts w:ascii="Times New Roman" w:hAnsi="Times New Roman" w:cs="Times New Roman"/>
          <w:sz w:val="24"/>
          <w:szCs w:val="24"/>
        </w:rPr>
        <w:t xml:space="preserve"> </w:t>
      </w:r>
      <w:r w:rsidR="00A808C2">
        <w:rPr>
          <w:rFonts w:ascii="Times New Roman" w:hAnsi="Times New Roman" w:cs="Times New Roman"/>
          <w:sz w:val="24"/>
          <w:szCs w:val="24"/>
        </w:rPr>
        <w:t xml:space="preserve">The evidence of the assault </w:t>
      </w:r>
      <w:r w:rsidR="000A1BB2">
        <w:rPr>
          <w:rFonts w:ascii="Times New Roman" w:hAnsi="Times New Roman" w:cs="Times New Roman"/>
          <w:sz w:val="24"/>
          <w:szCs w:val="24"/>
        </w:rPr>
        <w:t>w</w:t>
      </w:r>
      <w:r w:rsidR="00A808C2">
        <w:rPr>
          <w:rFonts w:ascii="Times New Roman" w:hAnsi="Times New Roman" w:cs="Times New Roman"/>
          <w:sz w:val="24"/>
          <w:szCs w:val="24"/>
        </w:rPr>
        <w:t>as corroborated by Stephen Manjoro, an eyewitness to the assault.</w:t>
      </w:r>
      <w:r w:rsidR="00A808C2" w:rsidRPr="00AF1D3E">
        <w:t xml:space="preserve"> </w:t>
      </w:r>
      <w:r w:rsidR="00AF1D3E" w:rsidRPr="00AF1D3E">
        <w:rPr>
          <w:rFonts w:ascii="Times New Roman" w:hAnsi="Times New Roman" w:cs="Times New Roman"/>
          <w:sz w:val="24"/>
          <w:szCs w:val="24"/>
        </w:rPr>
        <w:t>The police witnesses Det</w:t>
      </w:r>
      <w:r w:rsidR="000A1BB2">
        <w:rPr>
          <w:rFonts w:ascii="Times New Roman" w:hAnsi="Times New Roman" w:cs="Times New Roman"/>
          <w:sz w:val="24"/>
          <w:szCs w:val="24"/>
        </w:rPr>
        <w:t>ective</w:t>
      </w:r>
      <w:r w:rsidR="00AF1D3E" w:rsidRPr="00AF1D3E">
        <w:rPr>
          <w:rFonts w:ascii="Times New Roman" w:hAnsi="Times New Roman" w:cs="Times New Roman"/>
          <w:sz w:val="24"/>
          <w:szCs w:val="24"/>
        </w:rPr>
        <w:t xml:space="preserve"> Makore and Detective Chief Insp Ntini could not confirm or deny these allegations. Inspector Ntini conceded under cross examination that at the initial remand proceedings several assault and ill treatment complaints had been raised against the police. He was unsure whether the plaintiff is one of the accused who had made such a complainant.</w:t>
      </w:r>
      <w:r w:rsidR="00AF1D3E">
        <w:rPr>
          <w:rFonts w:ascii="Times New Roman" w:hAnsi="Times New Roman" w:cs="Times New Roman"/>
          <w:sz w:val="24"/>
          <w:szCs w:val="24"/>
        </w:rPr>
        <w:t xml:space="preserve"> </w:t>
      </w:r>
      <w:r w:rsidR="008172BA">
        <w:rPr>
          <w:rFonts w:ascii="Times New Roman" w:hAnsi="Times New Roman" w:cs="Times New Roman"/>
          <w:sz w:val="24"/>
          <w:szCs w:val="24"/>
        </w:rPr>
        <w:t>The defendants did not cross examine the plaintiff over these allegations.</w:t>
      </w:r>
      <w:r w:rsidR="00AF1D3E">
        <w:rPr>
          <w:rFonts w:ascii="Times New Roman" w:hAnsi="Times New Roman" w:cs="Times New Roman"/>
          <w:sz w:val="24"/>
          <w:szCs w:val="24"/>
        </w:rPr>
        <w:t xml:space="preserve"> </w:t>
      </w:r>
      <w:r w:rsidR="008172BA">
        <w:rPr>
          <w:rFonts w:ascii="Times New Roman" w:hAnsi="Times New Roman" w:cs="Times New Roman"/>
          <w:sz w:val="24"/>
          <w:szCs w:val="24"/>
        </w:rPr>
        <w:t>I fin</w:t>
      </w:r>
      <w:r w:rsidR="00AF1D3E">
        <w:rPr>
          <w:rFonts w:ascii="Times New Roman" w:hAnsi="Times New Roman" w:cs="Times New Roman"/>
          <w:sz w:val="24"/>
          <w:szCs w:val="24"/>
        </w:rPr>
        <w:t>d</w:t>
      </w:r>
      <w:r w:rsidR="008172BA">
        <w:rPr>
          <w:rFonts w:ascii="Times New Roman" w:hAnsi="Times New Roman" w:cs="Times New Roman"/>
          <w:sz w:val="24"/>
          <w:szCs w:val="24"/>
        </w:rPr>
        <w:t xml:space="preserve"> therefore that the plaintiff was assaulted whilst in the custody of the </w:t>
      </w:r>
      <w:r w:rsidR="00A808C2">
        <w:rPr>
          <w:rFonts w:ascii="Times New Roman" w:hAnsi="Times New Roman" w:cs="Times New Roman"/>
          <w:sz w:val="24"/>
          <w:szCs w:val="24"/>
        </w:rPr>
        <w:t>police. Her</w:t>
      </w:r>
      <w:r>
        <w:rPr>
          <w:rFonts w:ascii="Times New Roman" w:hAnsi="Times New Roman" w:cs="Times New Roman"/>
          <w:sz w:val="24"/>
          <w:szCs w:val="24"/>
        </w:rPr>
        <w:t xml:space="preserve"> evidence on the injuries she sustained was not meaningfully challenged</w:t>
      </w:r>
      <w:r w:rsidR="00AF1D3E">
        <w:rPr>
          <w:rFonts w:ascii="Times New Roman" w:hAnsi="Times New Roman" w:cs="Times New Roman"/>
          <w:sz w:val="24"/>
          <w:szCs w:val="24"/>
        </w:rPr>
        <w:t>.</w:t>
      </w:r>
      <w:r w:rsidR="00AF1D3E" w:rsidRPr="00AF1D3E">
        <w:t xml:space="preserve"> </w:t>
      </w:r>
      <w:r w:rsidR="00AF1D3E">
        <w:rPr>
          <w:rFonts w:ascii="Times New Roman" w:hAnsi="Times New Roman" w:cs="Times New Roman"/>
          <w:sz w:val="24"/>
          <w:szCs w:val="24"/>
        </w:rPr>
        <w:t>The plaintiff testified</w:t>
      </w:r>
      <w:r w:rsidR="00AF1D3E" w:rsidRPr="00AF1D3E">
        <w:rPr>
          <w:rFonts w:ascii="Times New Roman" w:hAnsi="Times New Roman" w:cs="Times New Roman"/>
          <w:sz w:val="24"/>
          <w:szCs w:val="24"/>
        </w:rPr>
        <w:t xml:space="preserve"> that she was </w:t>
      </w:r>
      <w:r w:rsidR="00AF1D3E" w:rsidRPr="00AF1D3E">
        <w:rPr>
          <w:rFonts w:ascii="Times New Roman" w:hAnsi="Times New Roman" w:cs="Times New Roman"/>
          <w:sz w:val="24"/>
          <w:szCs w:val="24"/>
        </w:rPr>
        <w:lastRenderedPageBreak/>
        <w:t xml:space="preserve">denied medical treatment whilst in police custody and only received pain </w:t>
      </w:r>
      <w:r w:rsidR="00723D88" w:rsidRPr="00AF1D3E">
        <w:rPr>
          <w:rFonts w:ascii="Times New Roman" w:hAnsi="Times New Roman" w:cs="Times New Roman"/>
          <w:sz w:val="24"/>
          <w:szCs w:val="24"/>
        </w:rPr>
        <w:t>killers later</w:t>
      </w:r>
      <w:r w:rsidR="00AF1D3E" w:rsidRPr="00AF1D3E">
        <w:rPr>
          <w:rFonts w:ascii="Times New Roman" w:hAnsi="Times New Roman" w:cs="Times New Roman"/>
          <w:sz w:val="24"/>
          <w:szCs w:val="24"/>
        </w:rPr>
        <w:t xml:space="preserve"> after she was lodged at Chikurubi </w:t>
      </w:r>
      <w:r w:rsidR="00723D88" w:rsidRPr="00AF1D3E">
        <w:rPr>
          <w:rFonts w:ascii="Times New Roman" w:hAnsi="Times New Roman" w:cs="Times New Roman"/>
          <w:sz w:val="24"/>
          <w:szCs w:val="24"/>
        </w:rPr>
        <w:t xml:space="preserve">Prison. </w:t>
      </w:r>
      <w:r w:rsidR="00AF1D3E" w:rsidRPr="00AF1D3E">
        <w:rPr>
          <w:rFonts w:ascii="Times New Roman" w:hAnsi="Times New Roman" w:cs="Times New Roman"/>
          <w:sz w:val="24"/>
          <w:szCs w:val="24"/>
        </w:rPr>
        <w:t>She later received treatment when she was released. She had accumulated pass in her kne</w:t>
      </w:r>
      <w:r w:rsidR="000A1BB2">
        <w:rPr>
          <w:rFonts w:ascii="Times New Roman" w:hAnsi="Times New Roman" w:cs="Times New Roman"/>
          <w:sz w:val="24"/>
          <w:szCs w:val="24"/>
        </w:rPr>
        <w:t xml:space="preserve">es and was operated </w:t>
      </w:r>
      <w:r w:rsidR="000A1BB2" w:rsidRPr="00A922B3">
        <w:rPr>
          <w:rFonts w:ascii="Times New Roman" w:hAnsi="Times New Roman" w:cs="Times New Roman"/>
          <w:sz w:val="24"/>
          <w:szCs w:val="24"/>
        </w:rPr>
        <w:t>on and the p</w:t>
      </w:r>
      <w:r w:rsidR="00AF1D3E" w:rsidRPr="00A922B3">
        <w:rPr>
          <w:rFonts w:ascii="Times New Roman" w:hAnsi="Times New Roman" w:cs="Times New Roman"/>
          <w:sz w:val="24"/>
          <w:szCs w:val="24"/>
        </w:rPr>
        <w:t xml:space="preserve">us drained and </w:t>
      </w:r>
      <w:r w:rsidR="000A1BB2" w:rsidRPr="00A922B3">
        <w:rPr>
          <w:rFonts w:ascii="Times New Roman" w:hAnsi="Times New Roman" w:cs="Times New Roman"/>
          <w:sz w:val="24"/>
          <w:szCs w:val="24"/>
        </w:rPr>
        <w:t>she</w:t>
      </w:r>
      <w:r w:rsidR="00AF1D3E" w:rsidRPr="00A922B3">
        <w:rPr>
          <w:rFonts w:ascii="Times New Roman" w:hAnsi="Times New Roman" w:cs="Times New Roman"/>
          <w:sz w:val="24"/>
          <w:szCs w:val="24"/>
        </w:rPr>
        <w:t xml:space="preserve"> received</w:t>
      </w:r>
      <w:r w:rsidR="00AF1D3E" w:rsidRPr="00AF1D3E">
        <w:rPr>
          <w:rFonts w:ascii="Times New Roman" w:hAnsi="Times New Roman" w:cs="Times New Roman"/>
          <w:sz w:val="24"/>
          <w:szCs w:val="24"/>
        </w:rPr>
        <w:t xml:space="preserve"> </w:t>
      </w:r>
      <w:r w:rsidR="00AF1D3E" w:rsidRPr="00A922B3">
        <w:rPr>
          <w:rFonts w:ascii="Times New Roman" w:hAnsi="Times New Roman" w:cs="Times New Roman"/>
          <w:sz w:val="24"/>
          <w:szCs w:val="24"/>
        </w:rPr>
        <w:t>counseling and psychiatric attention</w:t>
      </w:r>
      <w:r w:rsidR="00AF1D3E" w:rsidRPr="00AF1D3E">
        <w:rPr>
          <w:rFonts w:ascii="Times New Roman" w:hAnsi="Times New Roman" w:cs="Times New Roman"/>
          <w:sz w:val="24"/>
          <w:szCs w:val="24"/>
        </w:rPr>
        <w:t>. She requires pain killers and her operation becomes painful in b</w:t>
      </w:r>
      <w:r w:rsidR="00AF1D3E">
        <w:rPr>
          <w:rFonts w:ascii="Times New Roman" w:hAnsi="Times New Roman" w:cs="Times New Roman"/>
          <w:sz w:val="24"/>
          <w:szCs w:val="24"/>
        </w:rPr>
        <w:t>a</w:t>
      </w:r>
      <w:r w:rsidR="00AF1D3E" w:rsidRPr="00AF1D3E">
        <w:rPr>
          <w:rFonts w:ascii="Times New Roman" w:hAnsi="Times New Roman" w:cs="Times New Roman"/>
          <w:sz w:val="24"/>
          <w:szCs w:val="24"/>
        </w:rPr>
        <w:t xml:space="preserve">d </w:t>
      </w:r>
      <w:r w:rsidR="00723D88" w:rsidRPr="00AF1D3E">
        <w:rPr>
          <w:rFonts w:ascii="Times New Roman" w:hAnsi="Times New Roman" w:cs="Times New Roman"/>
          <w:sz w:val="24"/>
          <w:szCs w:val="24"/>
        </w:rPr>
        <w:t>weather.</w:t>
      </w:r>
      <w:r w:rsidR="00A922B3">
        <w:rPr>
          <w:rFonts w:ascii="Times New Roman" w:hAnsi="Times New Roman" w:cs="Times New Roman"/>
          <w:sz w:val="24"/>
          <w:szCs w:val="24"/>
        </w:rPr>
        <w:t xml:space="preserve"> I </w:t>
      </w:r>
      <w:r>
        <w:rPr>
          <w:rFonts w:ascii="Times New Roman" w:hAnsi="Times New Roman" w:cs="Times New Roman"/>
          <w:sz w:val="24"/>
          <w:szCs w:val="24"/>
        </w:rPr>
        <w:t>find that the plaintiff is entitled to future medical expenses due to the injuries she alluded to. She sustained permanent injuries as the operation remains a constant source of pain.</w:t>
      </w:r>
    </w:p>
    <w:p w:rsidR="009A6553" w:rsidRDefault="00AF1D3E"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9A6553">
        <w:rPr>
          <w:rFonts w:ascii="Times New Roman" w:hAnsi="Times New Roman" w:cs="Times New Roman"/>
          <w:sz w:val="24"/>
          <w:szCs w:val="24"/>
        </w:rPr>
        <w:t xml:space="preserve">plaintiff testified that </w:t>
      </w:r>
      <w:r w:rsidR="00C10F6B">
        <w:rPr>
          <w:rFonts w:ascii="Times New Roman" w:hAnsi="Times New Roman" w:cs="Times New Roman"/>
          <w:sz w:val="24"/>
          <w:szCs w:val="24"/>
        </w:rPr>
        <w:t>she was detained in an office where she spend the night at Harare Ce</w:t>
      </w:r>
      <w:r w:rsidR="005E01BA">
        <w:rPr>
          <w:rFonts w:ascii="Times New Roman" w:hAnsi="Times New Roman" w:cs="Times New Roman"/>
          <w:sz w:val="24"/>
          <w:szCs w:val="24"/>
        </w:rPr>
        <w:t>n</w:t>
      </w:r>
      <w:r w:rsidR="00C10F6B">
        <w:rPr>
          <w:rFonts w:ascii="Times New Roman" w:hAnsi="Times New Roman" w:cs="Times New Roman"/>
          <w:sz w:val="24"/>
          <w:szCs w:val="24"/>
        </w:rPr>
        <w:t>tral</w:t>
      </w:r>
      <w:r w:rsidR="0065097B">
        <w:rPr>
          <w:rFonts w:ascii="Times New Roman" w:hAnsi="Times New Roman" w:cs="Times New Roman"/>
          <w:sz w:val="24"/>
          <w:szCs w:val="24"/>
        </w:rPr>
        <w:t xml:space="preserve"> and that she slept on the floor without blankets.</w:t>
      </w:r>
      <w:r w:rsidR="00C10F6B">
        <w:rPr>
          <w:rFonts w:ascii="Times New Roman" w:hAnsi="Times New Roman" w:cs="Times New Roman"/>
          <w:sz w:val="24"/>
          <w:szCs w:val="24"/>
        </w:rPr>
        <w:t xml:space="preserve"> She also told the court that </w:t>
      </w:r>
      <w:r w:rsidR="0065097B">
        <w:rPr>
          <w:rFonts w:ascii="Times New Roman" w:hAnsi="Times New Roman" w:cs="Times New Roman"/>
          <w:sz w:val="24"/>
          <w:szCs w:val="24"/>
        </w:rPr>
        <w:t xml:space="preserve">she was transferred to Mbare where she spent three </w:t>
      </w:r>
      <w:r w:rsidR="00A808C2">
        <w:rPr>
          <w:rFonts w:ascii="Times New Roman" w:hAnsi="Times New Roman" w:cs="Times New Roman"/>
          <w:sz w:val="24"/>
          <w:szCs w:val="24"/>
        </w:rPr>
        <w:t>nights. Whilst</w:t>
      </w:r>
      <w:r w:rsidR="009A6553">
        <w:rPr>
          <w:rFonts w:ascii="Times New Roman" w:hAnsi="Times New Roman" w:cs="Times New Roman"/>
          <w:sz w:val="24"/>
          <w:szCs w:val="24"/>
        </w:rPr>
        <w:t xml:space="preserve"> in detention, at a station in Mbare, she had no access to food and blankets. She was detained in a small cell with a toilet on the middle which was rarely flashed. The cell r</w:t>
      </w:r>
      <w:r w:rsidR="00C10F6B">
        <w:rPr>
          <w:rFonts w:ascii="Times New Roman" w:hAnsi="Times New Roman" w:cs="Times New Roman"/>
          <w:sz w:val="24"/>
          <w:szCs w:val="24"/>
        </w:rPr>
        <w:t>e</w:t>
      </w:r>
      <w:r w:rsidR="009A6553">
        <w:rPr>
          <w:rFonts w:ascii="Times New Roman" w:hAnsi="Times New Roman" w:cs="Times New Roman"/>
          <w:sz w:val="24"/>
          <w:szCs w:val="24"/>
        </w:rPr>
        <w:t>acked of human waste.</w:t>
      </w:r>
      <w:r w:rsidR="00C10F6B">
        <w:rPr>
          <w:rFonts w:ascii="Times New Roman" w:hAnsi="Times New Roman" w:cs="Times New Roman"/>
          <w:sz w:val="24"/>
          <w:szCs w:val="24"/>
        </w:rPr>
        <w:t xml:space="preserve"> Whilst </w:t>
      </w:r>
      <w:r w:rsidR="0065097B">
        <w:rPr>
          <w:rFonts w:ascii="Times New Roman" w:hAnsi="Times New Roman" w:cs="Times New Roman"/>
          <w:sz w:val="24"/>
          <w:szCs w:val="24"/>
        </w:rPr>
        <w:t xml:space="preserve">on remand </w:t>
      </w:r>
      <w:r w:rsidR="00C10F6B">
        <w:rPr>
          <w:rFonts w:ascii="Times New Roman" w:hAnsi="Times New Roman" w:cs="Times New Roman"/>
          <w:sz w:val="24"/>
          <w:szCs w:val="24"/>
        </w:rPr>
        <w:t xml:space="preserve">at   Chikurubi Prison she was put in solitary confinement. </w:t>
      </w:r>
      <w:r w:rsidR="009A6553">
        <w:rPr>
          <w:rFonts w:ascii="Times New Roman" w:hAnsi="Times New Roman" w:cs="Times New Roman"/>
          <w:sz w:val="24"/>
          <w:szCs w:val="24"/>
        </w:rPr>
        <w:t xml:space="preserve"> </w:t>
      </w:r>
      <w:r w:rsidR="00A808C2">
        <w:rPr>
          <w:rFonts w:ascii="Times New Roman" w:hAnsi="Times New Roman" w:cs="Times New Roman"/>
          <w:sz w:val="24"/>
          <w:szCs w:val="24"/>
        </w:rPr>
        <w:t>She was</w:t>
      </w:r>
      <w:r w:rsidR="00C10F6B">
        <w:rPr>
          <w:rFonts w:ascii="Times New Roman" w:hAnsi="Times New Roman" w:cs="Times New Roman"/>
          <w:sz w:val="24"/>
          <w:szCs w:val="24"/>
        </w:rPr>
        <w:t xml:space="preserve"> made to</w:t>
      </w:r>
      <w:r w:rsidR="009A6553">
        <w:rPr>
          <w:rFonts w:ascii="Times New Roman" w:hAnsi="Times New Roman" w:cs="Times New Roman"/>
          <w:sz w:val="24"/>
          <w:szCs w:val="24"/>
        </w:rPr>
        <w:t xml:space="preserve"> use empty Mazoe drink containers as a chamber and a plastic when she had a running </w:t>
      </w:r>
      <w:r w:rsidR="00A808C2">
        <w:rPr>
          <w:rFonts w:ascii="Times New Roman" w:hAnsi="Times New Roman" w:cs="Times New Roman"/>
          <w:sz w:val="24"/>
          <w:szCs w:val="24"/>
        </w:rPr>
        <w:t>tummy. She</w:t>
      </w:r>
      <w:r w:rsidR="009A6553">
        <w:rPr>
          <w:rFonts w:ascii="Times New Roman" w:hAnsi="Times New Roman" w:cs="Times New Roman"/>
          <w:sz w:val="24"/>
          <w:szCs w:val="24"/>
        </w:rPr>
        <w:t xml:space="preserve"> had to wash the plastic bag using her bare hands. This evidence went unchallenged. </w:t>
      </w:r>
      <w:r w:rsidR="00C10F6B">
        <w:rPr>
          <w:rFonts w:ascii="Times New Roman" w:hAnsi="Times New Roman" w:cs="Times New Roman"/>
          <w:sz w:val="24"/>
          <w:szCs w:val="24"/>
        </w:rPr>
        <w:t xml:space="preserve">Both witnesses of the </w:t>
      </w:r>
      <w:r w:rsidR="00A808C2">
        <w:rPr>
          <w:rFonts w:ascii="Times New Roman" w:hAnsi="Times New Roman" w:cs="Times New Roman"/>
          <w:sz w:val="24"/>
          <w:szCs w:val="24"/>
        </w:rPr>
        <w:t>defense</w:t>
      </w:r>
      <w:r w:rsidR="00C10F6B">
        <w:rPr>
          <w:rFonts w:ascii="Times New Roman" w:hAnsi="Times New Roman" w:cs="Times New Roman"/>
          <w:sz w:val="24"/>
          <w:szCs w:val="24"/>
        </w:rPr>
        <w:t xml:space="preserve"> were unable to comment on the </w:t>
      </w:r>
      <w:r w:rsidR="00A808C2">
        <w:rPr>
          <w:rFonts w:ascii="Times New Roman" w:hAnsi="Times New Roman" w:cs="Times New Roman"/>
          <w:sz w:val="24"/>
          <w:szCs w:val="24"/>
        </w:rPr>
        <w:t>allegations. I find</w:t>
      </w:r>
      <w:r w:rsidR="009A6553">
        <w:rPr>
          <w:rFonts w:ascii="Times New Roman" w:hAnsi="Times New Roman" w:cs="Times New Roman"/>
          <w:sz w:val="24"/>
          <w:szCs w:val="24"/>
        </w:rPr>
        <w:t xml:space="preserve"> therefore that the plaintiff was</w:t>
      </w:r>
      <w:r w:rsidR="0065097B">
        <w:rPr>
          <w:rFonts w:ascii="Times New Roman" w:hAnsi="Times New Roman" w:cs="Times New Roman"/>
          <w:sz w:val="24"/>
          <w:szCs w:val="24"/>
        </w:rPr>
        <w:t xml:space="preserve"> over detained </w:t>
      </w:r>
      <w:r w:rsidR="00A808C2">
        <w:rPr>
          <w:rFonts w:ascii="Times New Roman" w:hAnsi="Times New Roman" w:cs="Times New Roman"/>
          <w:sz w:val="24"/>
          <w:szCs w:val="24"/>
        </w:rPr>
        <w:t>and ill</w:t>
      </w:r>
      <w:r w:rsidR="009A6553">
        <w:rPr>
          <w:rFonts w:ascii="Times New Roman" w:hAnsi="Times New Roman" w:cs="Times New Roman"/>
          <w:sz w:val="24"/>
          <w:szCs w:val="24"/>
        </w:rPr>
        <w:t>-treated whilst in detention.</w:t>
      </w:r>
    </w:p>
    <w:p w:rsidR="00DB7027"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1607">
        <w:rPr>
          <w:rFonts w:ascii="Times New Roman" w:hAnsi="Times New Roman" w:cs="Times New Roman"/>
          <w:sz w:val="24"/>
          <w:szCs w:val="24"/>
        </w:rPr>
        <w:t>Her evidence that her employer did not pay her for the period when she was in custody was not disputed. She says she lost income amounting to $2 075.00</w:t>
      </w:r>
      <w:r w:rsidR="00723D88">
        <w:rPr>
          <w:rFonts w:ascii="Times New Roman" w:hAnsi="Times New Roman" w:cs="Times New Roman"/>
          <w:sz w:val="24"/>
          <w:szCs w:val="24"/>
        </w:rPr>
        <w:t>.</w:t>
      </w:r>
      <w:r>
        <w:rPr>
          <w:rFonts w:ascii="Times New Roman" w:hAnsi="Times New Roman" w:cs="Times New Roman"/>
          <w:sz w:val="24"/>
          <w:szCs w:val="24"/>
        </w:rPr>
        <w:t xml:space="preserve"> </w:t>
      </w:r>
      <w:r w:rsidR="00A808C2">
        <w:rPr>
          <w:rFonts w:ascii="Times New Roman" w:hAnsi="Times New Roman" w:cs="Times New Roman"/>
          <w:sz w:val="24"/>
          <w:szCs w:val="24"/>
        </w:rPr>
        <w:t xml:space="preserve">She lost her employment due to the fact that she was required to report three times a week at Glen View Police Station. </w:t>
      </w:r>
      <w:r w:rsidR="00221607">
        <w:rPr>
          <w:rFonts w:ascii="Times New Roman" w:hAnsi="Times New Roman" w:cs="Times New Roman"/>
          <w:sz w:val="24"/>
          <w:szCs w:val="24"/>
        </w:rPr>
        <w:t>The plaintiff’s employer asserted that it could not work with a murderer.</w:t>
      </w:r>
      <w:r w:rsidR="00EC210C" w:rsidRPr="00EC210C">
        <w:t xml:space="preserve"> </w:t>
      </w:r>
      <w:r w:rsidR="00EC210C" w:rsidRPr="00EC210C">
        <w:rPr>
          <w:rFonts w:ascii="Times New Roman" w:hAnsi="Times New Roman" w:cs="Times New Roman"/>
          <w:sz w:val="24"/>
          <w:szCs w:val="24"/>
        </w:rPr>
        <w:t xml:space="preserve">This evidence was not </w:t>
      </w:r>
      <w:r w:rsidR="00723D88" w:rsidRPr="00EC210C">
        <w:rPr>
          <w:rFonts w:ascii="Times New Roman" w:hAnsi="Times New Roman" w:cs="Times New Roman"/>
          <w:sz w:val="24"/>
          <w:szCs w:val="24"/>
        </w:rPr>
        <w:t>refuted</w:t>
      </w:r>
      <w:r w:rsidR="00723D88">
        <w:rPr>
          <w:rFonts w:ascii="Times New Roman" w:hAnsi="Times New Roman" w:cs="Times New Roman"/>
          <w:sz w:val="24"/>
          <w:szCs w:val="24"/>
        </w:rPr>
        <w:t>. The</w:t>
      </w:r>
      <w:r>
        <w:rPr>
          <w:rFonts w:ascii="Times New Roman" w:hAnsi="Times New Roman" w:cs="Times New Roman"/>
          <w:sz w:val="24"/>
          <w:szCs w:val="24"/>
        </w:rPr>
        <w:t xml:space="preserve"> plaintiff’s medical expenses were not challenged and I find that she incurred the said bills. </w:t>
      </w:r>
    </w:p>
    <w:p w:rsidR="00291BD0" w:rsidRDefault="00DB7027"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1607">
        <w:rPr>
          <w:rFonts w:ascii="Times New Roman" w:hAnsi="Times New Roman" w:cs="Times New Roman"/>
          <w:sz w:val="24"/>
          <w:szCs w:val="24"/>
        </w:rPr>
        <w:t>The onus i</w:t>
      </w:r>
      <w:r>
        <w:rPr>
          <w:rFonts w:ascii="Times New Roman" w:hAnsi="Times New Roman" w:cs="Times New Roman"/>
          <w:sz w:val="24"/>
          <w:szCs w:val="24"/>
        </w:rPr>
        <w:t>s on the person who e</w:t>
      </w:r>
      <w:r w:rsidR="00291BD0">
        <w:rPr>
          <w:rFonts w:ascii="Times New Roman" w:hAnsi="Times New Roman" w:cs="Times New Roman"/>
          <w:sz w:val="24"/>
          <w:szCs w:val="24"/>
        </w:rPr>
        <w:t xml:space="preserve">ffected an arrest to </w:t>
      </w:r>
      <w:r w:rsidR="00A808C2">
        <w:rPr>
          <w:rFonts w:ascii="Times New Roman" w:hAnsi="Times New Roman" w:cs="Times New Roman"/>
          <w:sz w:val="24"/>
          <w:szCs w:val="24"/>
        </w:rPr>
        <w:t>justify the</w:t>
      </w:r>
      <w:r w:rsidR="00221607">
        <w:rPr>
          <w:rFonts w:ascii="Times New Roman" w:hAnsi="Times New Roman" w:cs="Times New Roman"/>
          <w:sz w:val="24"/>
          <w:szCs w:val="24"/>
        </w:rPr>
        <w:t xml:space="preserve"> lawfulness of that arrest. </w:t>
      </w:r>
      <w:r w:rsidR="009A6553">
        <w:rPr>
          <w:rFonts w:ascii="Times New Roman" w:hAnsi="Times New Roman" w:cs="Times New Roman"/>
          <w:sz w:val="24"/>
          <w:szCs w:val="24"/>
        </w:rPr>
        <w:t xml:space="preserve">See </w:t>
      </w:r>
      <w:r w:rsidR="00221607">
        <w:rPr>
          <w:rFonts w:ascii="Times New Roman" w:hAnsi="Times New Roman" w:cs="Times New Roman"/>
          <w:i/>
          <w:sz w:val="24"/>
          <w:szCs w:val="24"/>
        </w:rPr>
        <w:t>Stambolie</w:t>
      </w:r>
      <w:r w:rsidR="009A6553">
        <w:rPr>
          <w:rFonts w:ascii="Times New Roman" w:hAnsi="Times New Roman" w:cs="Times New Roman"/>
          <w:i/>
          <w:sz w:val="24"/>
          <w:szCs w:val="24"/>
        </w:rPr>
        <w:t xml:space="preserve"> </w:t>
      </w:r>
      <w:r w:rsidR="004B0F1C">
        <w:rPr>
          <w:rFonts w:ascii="Times New Roman" w:hAnsi="Times New Roman" w:cs="Times New Roman"/>
          <w:i/>
          <w:sz w:val="24"/>
          <w:szCs w:val="24"/>
        </w:rPr>
        <w:t xml:space="preserve">v </w:t>
      </w:r>
      <w:r w:rsidR="009A6553">
        <w:rPr>
          <w:rFonts w:ascii="Times New Roman" w:hAnsi="Times New Roman" w:cs="Times New Roman"/>
          <w:i/>
          <w:sz w:val="24"/>
          <w:szCs w:val="24"/>
        </w:rPr>
        <w:t>Commissioner of Police</w:t>
      </w:r>
      <w:r w:rsidR="009A6553">
        <w:rPr>
          <w:rFonts w:ascii="Times New Roman" w:hAnsi="Times New Roman" w:cs="Times New Roman"/>
          <w:sz w:val="24"/>
          <w:szCs w:val="24"/>
        </w:rPr>
        <w:t xml:space="preserve"> 1989 (3)</w:t>
      </w:r>
      <w:r w:rsidR="000A1BB2">
        <w:rPr>
          <w:rFonts w:ascii="Times New Roman" w:hAnsi="Times New Roman" w:cs="Times New Roman"/>
          <w:sz w:val="24"/>
          <w:szCs w:val="24"/>
        </w:rPr>
        <w:t xml:space="preserve"> </w:t>
      </w:r>
      <w:r w:rsidR="004B0F1C">
        <w:rPr>
          <w:rFonts w:ascii="Times New Roman" w:hAnsi="Times New Roman" w:cs="Times New Roman"/>
          <w:sz w:val="24"/>
          <w:szCs w:val="24"/>
        </w:rPr>
        <w:t>ZLR 283</w:t>
      </w:r>
      <w:r w:rsidR="00521563">
        <w:rPr>
          <w:rFonts w:ascii="Times New Roman" w:hAnsi="Times New Roman" w:cs="Times New Roman"/>
          <w:sz w:val="24"/>
          <w:szCs w:val="24"/>
        </w:rPr>
        <w:t xml:space="preserve">.He </w:t>
      </w:r>
      <w:r w:rsidR="004B0F1C">
        <w:rPr>
          <w:rFonts w:ascii="Times New Roman" w:hAnsi="Times New Roman" w:cs="Times New Roman"/>
          <w:sz w:val="24"/>
          <w:szCs w:val="24"/>
        </w:rPr>
        <w:t xml:space="preserve"> must </w:t>
      </w:r>
      <w:r w:rsidR="009A6553">
        <w:rPr>
          <w:rFonts w:ascii="Times New Roman" w:hAnsi="Times New Roman" w:cs="Times New Roman"/>
          <w:sz w:val="24"/>
          <w:szCs w:val="24"/>
        </w:rPr>
        <w:t xml:space="preserve"> only </w:t>
      </w:r>
      <w:r w:rsidR="00521563">
        <w:rPr>
          <w:rFonts w:ascii="Times New Roman" w:hAnsi="Times New Roman" w:cs="Times New Roman"/>
          <w:sz w:val="24"/>
          <w:szCs w:val="24"/>
        </w:rPr>
        <w:t xml:space="preserve">arrest a suspect </w:t>
      </w:r>
      <w:r w:rsidR="009A6553">
        <w:rPr>
          <w:rFonts w:ascii="Times New Roman" w:hAnsi="Times New Roman" w:cs="Times New Roman"/>
          <w:sz w:val="24"/>
          <w:szCs w:val="24"/>
        </w:rPr>
        <w:t xml:space="preserve"> where he has reasonable suspicion</w:t>
      </w:r>
      <w:r>
        <w:rPr>
          <w:rFonts w:ascii="Times New Roman" w:hAnsi="Times New Roman" w:cs="Times New Roman"/>
          <w:sz w:val="24"/>
          <w:szCs w:val="24"/>
        </w:rPr>
        <w:t xml:space="preserve"> of commission of </w:t>
      </w:r>
      <w:r w:rsidR="009A6553">
        <w:rPr>
          <w:rFonts w:ascii="Times New Roman" w:hAnsi="Times New Roman" w:cs="Times New Roman"/>
          <w:sz w:val="24"/>
          <w:szCs w:val="24"/>
        </w:rPr>
        <w:t xml:space="preserve"> an offence. See </w:t>
      </w:r>
      <w:r w:rsidR="009A6553">
        <w:rPr>
          <w:rFonts w:ascii="Times New Roman" w:hAnsi="Times New Roman" w:cs="Times New Roman"/>
          <w:i/>
          <w:sz w:val="24"/>
          <w:szCs w:val="24"/>
        </w:rPr>
        <w:t>S</w:t>
      </w:r>
      <w:r w:rsidR="009A6553">
        <w:rPr>
          <w:rFonts w:ascii="Times New Roman" w:hAnsi="Times New Roman" w:cs="Times New Roman"/>
          <w:sz w:val="24"/>
          <w:szCs w:val="24"/>
        </w:rPr>
        <w:t xml:space="preserve"> v </w:t>
      </w:r>
      <w:r w:rsidR="009A6553">
        <w:rPr>
          <w:rFonts w:ascii="Times New Roman" w:hAnsi="Times New Roman" w:cs="Times New Roman"/>
          <w:i/>
          <w:sz w:val="24"/>
          <w:szCs w:val="24"/>
        </w:rPr>
        <w:t>Purcell-Gilpin</w:t>
      </w:r>
      <w:r w:rsidR="009A6553">
        <w:rPr>
          <w:rFonts w:ascii="Times New Roman" w:hAnsi="Times New Roman" w:cs="Times New Roman"/>
          <w:sz w:val="24"/>
          <w:szCs w:val="24"/>
        </w:rPr>
        <w:t xml:space="preserve"> 1971 (1) ZLR 241, </w:t>
      </w:r>
      <w:r w:rsidR="009A6553">
        <w:rPr>
          <w:rFonts w:ascii="Times New Roman" w:hAnsi="Times New Roman" w:cs="Times New Roman"/>
          <w:i/>
          <w:sz w:val="24"/>
          <w:szCs w:val="24"/>
        </w:rPr>
        <w:t>AG</w:t>
      </w:r>
      <w:r w:rsidR="009A6553">
        <w:rPr>
          <w:rFonts w:ascii="Times New Roman" w:hAnsi="Times New Roman" w:cs="Times New Roman"/>
          <w:sz w:val="24"/>
          <w:szCs w:val="24"/>
        </w:rPr>
        <w:t xml:space="preserve"> v </w:t>
      </w:r>
      <w:r w:rsidR="009A6553">
        <w:rPr>
          <w:rFonts w:ascii="Times New Roman" w:hAnsi="Times New Roman" w:cs="Times New Roman"/>
          <w:i/>
          <w:sz w:val="24"/>
          <w:szCs w:val="24"/>
        </w:rPr>
        <w:t xml:space="preserve">Blumears </w:t>
      </w:r>
      <w:r w:rsidR="009A6553">
        <w:rPr>
          <w:rFonts w:ascii="Times New Roman" w:hAnsi="Times New Roman" w:cs="Times New Roman"/>
          <w:sz w:val="24"/>
          <w:szCs w:val="24"/>
        </w:rPr>
        <w:t>1991 (1) ZLR 118 (S).</w:t>
      </w:r>
    </w:p>
    <w:p w:rsidR="007A76BF" w:rsidRDefault="00F45712"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A1E56">
        <w:rPr>
          <w:rFonts w:ascii="Times New Roman" w:hAnsi="Times New Roman" w:cs="Times New Roman"/>
          <w:sz w:val="24"/>
          <w:szCs w:val="24"/>
        </w:rPr>
        <w:t xml:space="preserve"> law is that an arresting detail has </w:t>
      </w:r>
      <w:r>
        <w:rPr>
          <w:rFonts w:ascii="Times New Roman" w:hAnsi="Times New Roman" w:cs="Times New Roman"/>
          <w:sz w:val="24"/>
          <w:szCs w:val="24"/>
        </w:rPr>
        <w:t xml:space="preserve"> a right to</w:t>
      </w:r>
      <w:r w:rsidR="00BD530D">
        <w:rPr>
          <w:rFonts w:ascii="Times New Roman" w:hAnsi="Times New Roman" w:cs="Times New Roman"/>
          <w:sz w:val="24"/>
          <w:szCs w:val="24"/>
        </w:rPr>
        <w:t xml:space="preserve"> arrest and </w:t>
      </w:r>
      <w:r>
        <w:rPr>
          <w:rFonts w:ascii="Times New Roman" w:hAnsi="Times New Roman" w:cs="Times New Roman"/>
          <w:sz w:val="24"/>
          <w:szCs w:val="24"/>
        </w:rPr>
        <w:t xml:space="preserve"> detain a suspect where </w:t>
      </w:r>
      <w:r w:rsidR="00BD530D">
        <w:rPr>
          <w:rFonts w:ascii="Times New Roman" w:hAnsi="Times New Roman" w:cs="Times New Roman"/>
          <w:sz w:val="24"/>
          <w:szCs w:val="24"/>
        </w:rPr>
        <w:t xml:space="preserve">he formulates </w:t>
      </w:r>
      <w:r>
        <w:rPr>
          <w:rFonts w:ascii="Times New Roman" w:hAnsi="Times New Roman" w:cs="Times New Roman"/>
          <w:sz w:val="24"/>
          <w:szCs w:val="24"/>
        </w:rPr>
        <w:t xml:space="preserve"> reasonable suspicion of an offence.</w:t>
      </w:r>
      <w:r w:rsidR="00BB6423">
        <w:rPr>
          <w:rFonts w:ascii="Times New Roman" w:hAnsi="Times New Roman" w:cs="Times New Roman"/>
          <w:sz w:val="24"/>
          <w:szCs w:val="24"/>
        </w:rPr>
        <w:t xml:space="preserve"> </w:t>
      </w:r>
      <w:r w:rsidR="00DB7027">
        <w:rPr>
          <w:rFonts w:ascii="Times New Roman" w:hAnsi="Times New Roman" w:cs="Times New Roman"/>
          <w:sz w:val="24"/>
          <w:szCs w:val="24"/>
        </w:rPr>
        <w:t xml:space="preserve">A person who arrests  a suspect </w:t>
      </w:r>
      <w:r w:rsidR="009A6553">
        <w:rPr>
          <w:rFonts w:ascii="Times New Roman" w:hAnsi="Times New Roman" w:cs="Times New Roman"/>
          <w:sz w:val="24"/>
          <w:szCs w:val="24"/>
        </w:rPr>
        <w:t xml:space="preserve">must have sufficient information justifying the arrest of an offender. It is the responsibility of </w:t>
      </w:r>
      <w:r w:rsidR="00DB7027">
        <w:rPr>
          <w:rFonts w:ascii="Times New Roman" w:hAnsi="Times New Roman" w:cs="Times New Roman"/>
          <w:sz w:val="24"/>
          <w:szCs w:val="24"/>
        </w:rPr>
        <w:t xml:space="preserve"> an </w:t>
      </w:r>
      <w:r w:rsidR="009A6553">
        <w:rPr>
          <w:rFonts w:ascii="Times New Roman" w:hAnsi="Times New Roman" w:cs="Times New Roman"/>
          <w:sz w:val="24"/>
          <w:szCs w:val="24"/>
        </w:rPr>
        <w:t xml:space="preserve">arresting detail to </w:t>
      </w:r>
      <w:r w:rsidR="009A6553">
        <w:rPr>
          <w:rFonts w:ascii="Times New Roman" w:hAnsi="Times New Roman" w:cs="Times New Roman"/>
          <w:sz w:val="24"/>
          <w:szCs w:val="24"/>
        </w:rPr>
        <w:lastRenderedPageBreak/>
        <w:t xml:space="preserve">ensure that before </w:t>
      </w:r>
      <w:r w:rsidR="00DB7027">
        <w:rPr>
          <w:rFonts w:ascii="Times New Roman" w:hAnsi="Times New Roman" w:cs="Times New Roman"/>
          <w:sz w:val="24"/>
          <w:szCs w:val="24"/>
        </w:rPr>
        <w:t xml:space="preserve">he </w:t>
      </w:r>
      <w:r w:rsidR="009A6553">
        <w:rPr>
          <w:rFonts w:ascii="Times New Roman" w:hAnsi="Times New Roman" w:cs="Times New Roman"/>
          <w:sz w:val="24"/>
          <w:szCs w:val="24"/>
        </w:rPr>
        <w:t>arrest</w:t>
      </w:r>
      <w:r w:rsidR="00DB7027">
        <w:rPr>
          <w:rFonts w:ascii="Times New Roman" w:hAnsi="Times New Roman" w:cs="Times New Roman"/>
          <w:sz w:val="24"/>
          <w:szCs w:val="24"/>
        </w:rPr>
        <w:t>s</w:t>
      </w:r>
      <w:r w:rsidR="009A6553">
        <w:rPr>
          <w:rFonts w:ascii="Times New Roman" w:hAnsi="Times New Roman" w:cs="Times New Roman"/>
          <w:sz w:val="24"/>
          <w:szCs w:val="24"/>
        </w:rPr>
        <w:t xml:space="preserve"> </w:t>
      </w:r>
      <w:r w:rsidR="00723D88">
        <w:rPr>
          <w:rFonts w:ascii="Times New Roman" w:hAnsi="Times New Roman" w:cs="Times New Roman"/>
          <w:sz w:val="24"/>
          <w:szCs w:val="24"/>
        </w:rPr>
        <w:t>a suspect</w:t>
      </w:r>
      <w:r w:rsidR="00DB7027">
        <w:rPr>
          <w:rFonts w:ascii="Times New Roman" w:hAnsi="Times New Roman" w:cs="Times New Roman"/>
          <w:sz w:val="24"/>
          <w:szCs w:val="24"/>
        </w:rPr>
        <w:t xml:space="preserve"> </w:t>
      </w:r>
      <w:r w:rsidR="009A6553">
        <w:rPr>
          <w:rFonts w:ascii="Times New Roman" w:hAnsi="Times New Roman" w:cs="Times New Roman"/>
          <w:sz w:val="24"/>
          <w:szCs w:val="24"/>
        </w:rPr>
        <w:t xml:space="preserve">, </w:t>
      </w:r>
      <w:r w:rsidR="00DB7027">
        <w:rPr>
          <w:rFonts w:ascii="Times New Roman" w:hAnsi="Times New Roman" w:cs="Times New Roman"/>
          <w:sz w:val="24"/>
          <w:szCs w:val="24"/>
        </w:rPr>
        <w:t xml:space="preserve">he has </w:t>
      </w:r>
      <w:r w:rsidR="009A6553">
        <w:rPr>
          <w:rFonts w:ascii="Times New Roman" w:hAnsi="Times New Roman" w:cs="Times New Roman"/>
          <w:sz w:val="24"/>
          <w:szCs w:val="24"/>
        </w:rPr>
        <w:t xml:space="preserve"> verified the information or reports </w:t>
      </w:r>
      <w:r w:rsidR="00DB7027">
        <w:rPr>
          <w:rFonts w:ascii="Times New Roman" w:hAnsi="Times New Roman" w:cs="Times New Roman"/>
          <w:sz w:val="24"/>
          <w:szCs w:val="24"/>
        </w:rPr>
        <w:t xml:space="preserve">he </w:t>
      </w:r>
      <w:r w:rsidR="00CB044D">
        <w:rPr>
          <w:rFonts w:ascii="Times New Roman" w:hAnsi="Times New Roman" w:cs="Times New Roman"/>
          <w:sz w:val="24"/>
          <w:szCs w:val="24"/>
        </w:rPr>
        <w:t>has</w:t>
      </w:r>
      <w:r w:rsidR="00BB6423">
        <w:rPr>
          <w:rFonts w:ascii="Times New Roman" w:hAnsi="Times New Roman" w:cs="Times New Roman"/>
          <w:sz w:val="24"/>
          <w:szCs w:val="24"/>
        </w:rPr>
        <w:t xml:space="preserve"> </w:t>
      </w:r>
      <w:r w:rsidR="00CB044D">
        <w:rPr>
          <w:rFonts w:ascii="Times New Roman" w:hAnsi="Times New Roman" w:cs="Times New Roman"/>
          <w:sz w:val="24"/>
          <w:szCs w:val="24"/>
        </w:rPr>
        <w:t>.</w:t>
      </w:r>
      <w:r w:rsidR="00291BD0">
        <w:rPr>
          <w:rFonts w:ascii="Times New Roman" w:hAnsi="Times New Roman" w:cs="Times New Roman"/>
          <w:sz w:val="24"/>
          <w:szCs w:val="24"/>
        </w:rPr>
        <w:t>The information that he relies on must be su</w:t>
      </w:r>
      <w:r w:rsidR="00973BF5">
        <w:rPr>
          <w:rFonts w:ascii="Times New Roman" w:hAnsi="Times New Roman" w:cs="Times New Roman"/>
          <w:sz w:val="24"/>
          <w:szCs w:val="24"/>
        </w:rPr>
        <w:t>fficient so as to cause a reaso</w:t>
      </w:r>
      <w:r w:rsidR="00291BD0">
        <w:rPr>
          <w:rFonts w:ascii="Times New Roman" w:hAnsi="Times New Roman" w:cs="Times New Roman"/>
          <w:sz w:val="24"/>
          <w:szCs w:val="24"/>
        </w:rPr>
        <w:t>nable person to beli</w:t>
      </w:r>
      <w:r w:rsidR="00973BF5">
        <w:rPr>
          <w:rFonts w:ascii="Times New Roman" w:hAnsi="Times New Roman" w:cs="Times New Roman"/>
          <w:sz w:val="24"/>
          <w:szCs w:val="24"/>
        </w:rPr>
        <w:t>e</w:t>
      </w:r>
      <w:r w:rsidR="00A3349F">
        <w:rPr>
          <w:rFonts w:ascii="Times New Roman" w:hAnsi="Times New Roman" w:cs="Times New Roman"/>
          <w:sz w:val="24"/>
          <w:szCs w:val="24"/>
        </w:rPr>
        <w:t>ve that an offence was com</w:t>
      </w:r>
      <w:r w:rsidR="00291BD0">
        <w:rPr>
          <w:rFonts w:ascii="Times New Roman" w:hAnsi="Times New Roman" w:cs="Times New Roman"/>
          <w:sz w:val="24"/>
          <w:szCs w:val="24"/>
        </w:rPr>
        <w:t>mi</w:t>
      </w:r>
      <w:r w:rsidR="00A3349F">
        <w:rPr>
          <w:rFonts w:ascii="Times New Roman" w:hAnsi="Times New Roman" w:cs="Times New Roman"/>
          <w:sz w:val="24"/>
          <w:szCs w:val="24"/>
        </w:rPr>
        <w:t>t</w:t>
      </w:r>
      <w:r w:rsidR="00291BD0">
        <w:rPr>
          <w:rFonts w:ascii="Times New Roman" w:hAnsi="Times New Roman" w:cs="Times New Roman"/>
          <w:sz w:val="24"/>
          <w:szCs w:val="24"/>
        </w:rPr>
        <w:t xml:space="preserve">ted. </w:t>
      </w:r>
      <w:r w:rsidR="00BB6423">
        <w:rPr>
          <w:rFonts w:ascii="Times New Roman" w:hAnsi="Times New Roman" w:cs="Times New Roman"/>
          <w:sz w:val="24"/>
          <w:szCs w:val="24"/>
        </w:rPr>
        <w:t>If he</w:t>
      </w:r>
      <w:r w:rsidR="00291BD0">
        <w:rPr>
          <w:rFonts w:ascii="Times New Roman" w:hAnsi="Times New Roman" w:cs="Times New Roman"/>
          <w:sz w:val="24"/>
          <w:szCs w:val="24"/>
        </w:rPr>
        <w:t xml:space="preserve"> does not properly exercise his mind a</w:t>
      </w:r>
      <w:r w:rsidR="00BB6423">
        <w:rPr>
          <w:rFonts w:ascii="Times New Roman" w:hAnsi="Times New Roman" w:cs="Times New Roman"/>
          <w:sz w:val="24"/>
          <w:szCs w:val="24"/>
        </w:rPr>
        <w:t>nd the report turns out to be false, the arrest becomes unlawful. Where</w:t>
      </w:r>
      <w:r w:rsidR="00DB7027">
        <w:rPr>
          <w:rFonts w:ascii="Times New Roman" w:hAnsi="Times New Roman" w:cs="Times New Roman"/>
          <w:sz w:val="24"/>
          <w:szCs w:val="24"/>
        </w:rPr>
        <w:t xml:space="preserve"> a suspect raises the </w:t>
      </w:r>
      <w:r w:rsidR="00723D88">
        <w:rPr>
          <w:rFonts w:ascii="Times New Roman" w:hAnsi="Times New Roman" w:cs="Times New Roman"/>
          <w:sz w:val="24"/>
          <w:szCs w:val="24"/>
        </w:rPr>
        <w:t>defense</w:t>
      </w:r>
      <w:r w:rsidR="00CB044D">
        <w:rPr>
          <w:rFonts w:ascii="Times New Roman" w:hAnsi="Times New Roman" w:cs="Times New Roman"/>
          <w:sz w:val="24"/>
          <w:szCs w:val="24"/>
        </w:rPr>
        <w:t xml:space="preserve"> of an alibi, the alibi </w:t>
      </w:r>
      <w:r w:rsidR="003F6510">
        <w:rPr>
          <w:rFonts w:ascii="Times New Roman" w:hAnsi="Times New Roman" w:cs="Times New Roman"/>
          <w:sz w:val="24"/>
          <w:szCs w:val="24"/>
        </w:rPr>
        <w:t>must be ascertained.</w:t>
      </w:r>
      <w:r w:rsidR="000A1BB2">
        <w:rPr>
          <w:rFonts w:ascii="Times New Roman" w:hAnsi="Times New Roman" w:cs="Times New Roman"/>
          <w:sz w:val="24"/>
          <w:szCs w:val="24"/>
        </w:rPr>
        <w:t xml:space="preserve"> An investigation o</w:t>
      </w:r>
      <w:r w:rsidR="0036181C">
        <w:rPr>
          <w:rFonts w:ascii="Times New Roman" w:hAnsi="Times New Roman" w:cs="Times New Roman"/>
          <w:sz w:val="24"/>
          <w:szCs w:val="24"/>
        </w:rPr>
        <w:t>f the alibi  aids the police to ascertain the truthfulness of an alibi and to eliminate possible suspects.</w:t>
      </w:r>
      <w:r w:rsidR="003F6510">
        <w:rPr>
          <w:rFonts w:ascii="Times New Roman" w:hAnsi="Times New Roman" w:cs="Times New Roman"/>
          <w:sz w:val="24"/>
          <w:szCs w:val="24"/>
        </w:rPr>
        <w:t xml:space="preserve"> The fact that the police have failed to  disprove an alibi  does not constitute proof</w:t>
      </w:r>
      <w:r w:rsidR="009E77E8">
        <w:rPr>
          <w:rFonts w:ascii="Times New Roman" w:hAnsi="Times New Roman" w:cs="Times New Roman"/>
          <w:sz w:val="24"/>
          <w:szCs w:val="24"/>
        </w:rPr>
        <w:t xml:space="preserve"> that </w:t>
      </w:r>
      <w:r w:rsidR="003F6510">
        <w:rPr>
          <w:rFonts w:ascii="Times New Roman" w:hAnsi="Times New Roman" w:cs="Times New Roman"/>
          <w:sz w:val="24"/>
          <w:szCs w:val="24"/>
        </w:rPr>
        <w:t xml:space="preserve"> the suspect committed the offence</w:t>
      </w:r>
      <w:r w:rsidR="009E77E8">
        <w:rPr>
          <w:rFonts w:ascii="Times New Roman" w:hAnsi="Times New Roman" w:cs="Times New Roman"/>
          <w:sz w:val="24"/>
          <w:szCs w:val="24"/>
        </w:rPr>
        <w:t>.</w:t>
      </w:r>
      <w:r w:rsidR="003F6510">
        <w:rPr>
          <w:rFonts w:ascii="Times New Roman" w:hAnsi="Times New Roman" w:cs="Times New Roman"/>
          <w:sz w:val="24"/>
          <w:szCs w:val="24"/>
        </w:rPr>
        <w:t xml:space="preserve"> The alibi </w:t>
      </w:r>
      <w:r w:rsidR="00CB044D">
        <w:rPr>
          <w:rFonts w:ascii="Times New Roman" w:hAnsi="Times New Roman" w:cs="Times New Roman"/>
          <w:sz w:val="24"/>
          <w:szCs w:val="24"/>
        </w:rPr>
        <w:t xml:space="preserve">ought to  </w:t>
      </w:r>
      <w:r w:rsidR="00315318">
        <w:rPr>
          <w:rFonts w:ascii="Times New Roman" w:hAnsi="Times New Roman" w:cs="Times New Roman"/>
          <w:sz w:val="24"/>
          <w:szCs w:val="24"/>
        </w:rPr>
        <w:t xml:space="preserve">be </w:t>
      </w:r>
      <w:r w:rsidR="0036181C">
        <w:rPr>
          <w:rFonts w:ascii="Times New Roman" w:hAnsi="Times New Roman" w:cs="Times New Roman"/>
          <w:sz w:val="24"/>
          <w:szCs w:val="24"/>
        </w:rPr>
        <w:t>broken</w:t>
      </w:r>
      <w:r w:rsidR="0036181C" w:rsidRPr="0036181C">
        <w:t xml:space="preserve"> </w:t>
      </w:r>
      <w:r w:rsidR="0036181C">
        <w:t xml:space="preserve">and </w:t>
      </w:r>
      <w:r w:rsidR="0036181C" w:rsidRPr="0036181C">
        <w:rPr>
          <w:rFonts w:ascii="Times New Roman" w:hAnsi="Times New Roman" w:cs="Times New Roman"/>
          <w:sz w:val="24"/>
          <w:szCs w:val="24"/>
        </w:rPr>
        <w:t>proved to be false</w:t>
      </w:r>
      <w:r w:rsidR="0036181C">
        <w:rPr>
          <w:rFonts w:ascii="Times New Roman" w:hAnsi="Times New Roman" w:cs="Times New Roman"/>
          <w:sz w:val="24"/>
          <w:szCs w:val="24"/>
        </w:rPr>
        <w:t xml:space="preserve"> f</w:t>
      </w:r>
      <w:r w:rsidR="003F6510">
        <w:rPr>
          <w:rFonts w:ascii="Times New Roman" w:hAnsi="Times New Roman" w:cs="Times New Roman"/>
          <w:sz w:val="24"/>
          <w:szCs w:val="24"/>
        </w:rPr>
        <w:t xml:space="preserve">or an </w:t>
      </w:r>
      <w:r w:rsidR="004F3D3D">
        <w:rPr>
          <w:rFonts w:ascii="Times New Roman" w:hAnsi="Times New Roman" w:cs="Times New Roman"/>
          <w:sz w:val="24"/>
          <w:szCs w:val="24"/>
        </w:rPr>
        <w:t>arresting detail</w:t>
      </w:r>
      <w:r w:rsidR="003F6510">
        <w:rPr>
          <w:rFonts w:ascii="Times New Roman" w:hAnsi="Times New Roman" w:cs="Times New Roman"/>
          <w:sz w:val="24"/>
          <w:szCs w:val="24"/>
        </w:rPr>
        <w:t xml:space="preserve"> to form reasonable suspicion of commission of an offence.</w:t>
      </w:r>
      <w:r w:rsidR="009E77E8">
        <w:rPr>
          <w:rFonts w:ascii="Times New Roman" w:hAnsi="Times New Roman" w:cs="Times New Roman"/>
          <w:sz w:val="24"/>
          <w:szCs w:val="24"/>
        </w:rPr>
        <w:t xml:space="preserve"> </w:t>
      </w:r>
      <w:r w:rsidR="003F6510">
        <w:rPr>
          <w:rFonts w:ascii="Times New Roman" w:hAnsi="Times New Roman" w:cs="Times New Roman"/>
          <w:sz w:val="24"/>
          <w:szCs w:val="24"/>
        </w:rPr>
        <w:t>An arrest should follow only when</w:t>
      </w:r>
      <w:r w:rsidR="00315318">
        <w:rPr>
          <w:rFonts w:ascii="Times New Roman" w:hAnsi="Times New Roman" w:cs="Times New Roman"/>
          <w:sz w:val="24"/>
          <w:szCs w:val="24"/>
        </w:rPr>
        <w:t xml:space="preserve"> reasonable suspicion of an offence is formed</w:t>
      </w:r>
      <w:r w:rsidR="003F6510">
        <w:rPr>
          <w:rFonts w:ascii="Times New Roman" w:hAnsi="Times New Roman" w:cs="Times New Roman"/>
          <w:sz w:val="24"/>
          <w:szCs w:val="24"/>
        </w:rPr>
        <w:t>.</w:t>
      </w:r>
      <w:r w:rsidR="00315318">
        <w:rPr>
          <w:rFonts w:ascii="Times New Roman" w:hAnsi="Times New Roman" w:cs="Times New Roman"/>
          <w:sz w:val="24"/>
          <w:szCs w:val="24"/>
        </w:rPr>
        <w:t xml:space="preserve"> </w:t>
      </w:r>
    </w:p>
    <w:p w:rsidR="009A6553" w:rsidRDefault="007A76BF"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553">
        <w:rPr>
          <w:rFonts w:ascii="Times New Roman" w:hAnsi="Times New Roman" w:cs="Times New Roman"/>
          <w:sz w:val="24"/>
          <w:szCs w:val="24"/>
        </w:rPr>
        <w:t xml:space="preserve">A police officer should have an independent opinion of the </w:t>
      </w:r>
      <w:r w:rsidR="00723D88">
        <w:rPr>
          <w:rFonts w:ascii="Times New Roman" w:hAnsi="Times New Roman" w:cs="Times New Roman"/>
          <w:sz w:val="24"/>
          <w:szCs w:val="24"/>
        </w:rPr>
        <w:t>matter before</w:t>
      </w:r>
      <w:r w:rsidR="00DB7027">
        <w:rPr>
          <w:rFonts w:ascii="Times New Roman" w:hAnsi="Times New Roman" w:cs="Times New Roman"/>
          <w:sz w:val="24"/>
          <w:szCs w:val="24"/>
        </w:rPr>
        <w:t xml:space="preserve"> he arrests and detains a suspect.</w:t>
      </w:r>
      <w:r w:rsidR="009A6553">
        <w:rPr>
          <w:rFonts w:ascii="Times New Roman" w:hAnsi="Times New Roman" w:cs="Times New Roman"/>
          <w:sz w:val="24"/>
          <w:szCs w:val="24"/>
        </w:rPr>
        <w:t xml:space="preserve"> </w:t>
      </w:r>
      <w:r w:rsidR="00DB7027">
        <w:rPr>
          <w:rFonts w:ascii="Times New Roman" w:hAnsi="Times New Roman" w:cs="Times New Roman"/>
          <w:sz w:val="24"/>
          <w:szCs w:val="24"/>
        </w:rPr>
        <w:t xml:space="preserve">It </w:t>
      </w:r>
      <w:r w:rsidR="009A6553">
        <w:rPr>
          <w:rFonts w:ascii="Times New Roman" w:hAnsi="Times New Roman" w:cs="Times New Roman"/>
          <w:sz w:val="24"/>
          <w:szCs w:val="24"/>
        </w:rPr>
        <w:t xml:space="preserve">is unacceptable for a police officer to arrest a suspect in order to investigate </w:t>
      </w:r>
      <w:r w:rsidR="00DB7027">
        <w:rPr>
          <w:rFonts w:ascii="Times New Roman" w:hAnsi="Times New Roman" w:cs="Times New Roman"/>
          <w:sz w:val="24"/>
          <w:szCs w:val="24"/>
        </w:rPr>
        <w:t xml:space="preserve"> a matter</w:t>
      </w:r>
      <w:r w:rsidR="009A6553">
        <w:rPr>
          <w:rFonts w:ascii="Times New Roman" w:hAnsi="Times New Roman" w:cs="Times New Roman"/>
          <w:sz w:val="24"/>
          <w:szCs w:val="24"/>
        </w:rPr>
        <w:t xml:space="preserve">. </w:t>
      </w:r>
      <w:r w:rsidR="00DB7027">
        <w:rPr>
          <w:rFonts w:ascii="Times New Roman" w:hAnsi="Times New Roman" w:cs="Times New Roman"/>
          <w:sz w:val="24"/>
          <w:szCs w:val="24"/>
        </w:rPr>
        <w:t xml:space="preserve">He should only effect an arrest  </w:t>
      </w:r>
      <w:r w:rsidR="009A6553">
        <w:rPr>
          <w:rFonts w:ascii="Times New Roman" w:hAnsi="Times New Roman" w:cs="Times New Roman"/>
          <w:sz w:val="24"/>
          <w:szCs w:val="24"/>
        </w:rPr>
        <w:t xml:space="preserve">where he has reasonable suspicion of commission of an </w:t>
      </w:r>
      <w:r w:rsidR="00723D88">
        <w:rPr>
          <w:rFonts w:ascii="Times New Roman" w:hAnsi="Times New Roman" w:cs="Times New Roman"/>
          <w:sz w:val="24"/>
          <w:szCs w:val="24"/>
        </w:rPr>
        <w:t>offence.</w:t>
      </w:r>
      <w:r w:rsidR="00291BD0" w:rsidRPr="00291BD0">
        <w:t xml:space="preserve"> </w:t>
      </w:r>
      <w:r w:rsidR="0073706E">
        <w:t>The police are entitled to arrest and  briefly detain a suspect if they suspect that he has committed a crime.</w:t>
      </w:r>
      <w:r>
        <w:t xml:space="preserve"> </w:t>
      </w:r>
      <w:r w:rsidR="00291BD0" w:rsidRPr="00291BD0">
        <w:rPr>
          <w:rFonts w:ascii="Times New Roman" w:hAnsi="Times New Roman" w:cs="Times New Roman"/>
          <w:sz w:val="24"/>
          <w:szCs w:val="24"/>
        </w:rPr>
        <w:t>The detention becomes unlawful where the suspect  is kept in custody for an unreasonable amount of time or where force is resorted to during the detention.</w:t>
      </w:r>
      <w:r w:rsidR="00291BD0">
        <w:rPr>
          <w:rFonts w:ascii="Times New Roman" w:hAnsi="Times New Roman" w:cs="Times New Roman"/>
          <w:sz w:val="24"/>
          <w:szCs w:val="24"/>
        </w:rPr>
        <w:t xml:space="preserve"> </w:t>
      </w:r>
    </w:p>
    <w:p w:rsidR="00CB044D" w:rsidRDefault="00F45712"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76BF">
        <w:rPr>
          <w:rFonts w:ascii="Times New Roman" w:hAnsi="Times New Roman" w:cs="Times New Roman"/>
          <w:sz w:val="24"/>
          <w:szCs w:val="24"/>
        </w:rPr>
        <w:t xml:space="preserve">       </w:t>
      </w:r>
      <w:r>
        <w:rPr>
          <w:rFonts w:ascii="Times New Roman" w:hAnsi="Times New Roman" w:cs="Times New Roman"/>
          <w:sz w:val="24"/>
          <w:szCs w:val="24"/>
        </w:rPr>
        <w:t>The police we</w:t>
      </w:r>
      <w:r w:rsidR="00CB044D">
        <w:rPr>
          <w:rFonts w:ascii="Times New Roman" w:hAnsi="Times New Roman" w:cs="Times New Roman"/>
          <w:sz w:val="24"/>
          <w:szCs w:val="24"/>
        </w:rPr>
        <w:t>re aware of the alibi raised by the plaintiff .</w:t>
      </w:r>
      <w:r w:rsidR="009E77E8">
        <w:rPr>
          <w:rFonts w:ascii="Times New Roman" w:hAnsi="Times New Roman" w:cs="Times New Roman"/>
          <w:sz w:val="24"/>
          <w:szCs w:val="24"/>
        </w:rPr>
        <w:t>The plaintiff maintained her story.</w:t>
      </w:r>
      <w:r w:rsidR="0073706E">
        <w:rPr>
          <w:rFonts w:ascii="Times New Roman" w:hAnsi="Times New Roman" w:cs="Times New Roman"/>
          <w:sz w:val="24"/>
          <w:szCs w:val="24"/>
        </w:rPr>
        <w:t xml:space="preserve"> </w:t>
      </w:r>
      <w:r w:rsidR="007A76BF">
        <w:rPr>
          <w:rFonts w:ascii="Times New Roman" w:hAnsi="Times New Roman" w:cs="Times New Roman"/>
          <w:sz w:val="24"/>
          <w:szCs w:val="24"/>
        </w:rPr>
        <w:t xml:space="preserve">Her alibi was not proved to be false and she maintained her version even at the trial that it is Darlington who drove the vehicle on that day. </w:t>
      </w:r>
      <w:r w:rsidR="007A76BF" w:rsidRPr="007A76BF">
        <w:rPr>
          <w:rFonts w:ascii="Times New Roman" w:hAnsi="Times New Roman" w:cs="Times New Roman"/>
          <w:sz w:val="24"/>
          <w:szCs w:val="24"/>
        </w:rPr>
        <w:t xml:space="preserve">Her alibi that she had been at a  friend’s party was not followed up </w:t>
      </w:r>
      <w:r w:rsidR="007A76BF">
        <w:rPr>
          <w:rFonts w:ascii="Times New Roman" w:hAnsi="Times New Roman" w:cs="Times New Roman"/>
          <w:sz w:val="24"/>
          <w:szCs w:val="24"/>
        </w:rPr>
        <w:t>.</w:t>
      </w:r>
      <w:r w:rsidR="009E77E8">
        <w:rPr>
          <w:rFonts w:ascii="Times New Roman" w:hAnsi="Times New Roman" w:cs="Times New Roman"/>
          <w:sz w:val="24"/>
          <w:szCs w:val="24"/>
        </w:rPr>
        <w:t xml:space="preserve">The police had no justification in prosecuting the plaintiff when they had not </w:t>
      </w:r>
      <w:r w:rsidR="007A76BF">
        <w:rPr>
          <w:rFonts w:ascii="Times New Roman" w:hAnsi="Times New Roman" w:cs="Times New Roman"/>
          <w:sz w:val="24"/>
          <w:szCs w:val="24"/>
        </w:rPr>
        <w:t xml:space="preserve">fully </w:t>
      </w:r>
      <w:r w:rsidR="009E77E8">
        <w:rPr>
          <w:rFonts w:ascii="Times New Roman" w:hAnsi="Times New Roman" w:cs="Times New Roman"/>
          <w:sz w:val="24"/>
          <w:szCs w:val="24"/>
        </w:rPr>
        <w:t xml:space="preserve">investigated her story and proved that she was lying that she is not the one who had been driving the vehicle on that day. </w:t>
      </w:r>
      <w:r w:rsidR="00A808C2">
        <w:rPr>
          <w:rFonts w:ascii="Times New Roman" w:hAnsi="Times New Roman" w:cs="Times New Roman"/>
          <w:sz w:val="24"/>
          <w:szCs w:val="24"/>
        </w:rPr>
        <w:t xml:space="preserve">After they failed to locate Darlington, they decided to keep her as  bait in the hope that Darlington would give himself up to the police. </w:t>
      </w:r>
      <w:r>
        <w:rPr>
          <w:rFonts w:ascii="Times New Roman" w:hAnsi="Times New Roman" w:cs="Times New Roman"/>
          <w:sz w:val="24"/>
          <w:szCs w:val="24"/>
        </w:rPr>
        <w:t>W</w:t>
      </w:r>
      <w:r w:rsidR="000E5405">
        <w:rPr>
          <w:rFonts w:ascii="Times New Roman" w:hAnsi="Times New Roman" w:cs="Times New Roman"/>
          <w:sz w:val="24"/>
          <w:szCs w:val="24"/>
        </w:rPr>
        <w:t>hen this did not happen</w:t>
      </w:r>
      <w:r>
        <w:rPr>
          <w:rFonts w:ascii="Times New Roman" w:hAnsi="Times New Roman" w:cs="Times New Roman"/>
          <w:sz w:val="24"/>
          <w:szCs w:val="24"/>
        </w:rPr>
        <w:t>, they</w:t>
      </w:r>
      <w:r w:rsidR="007A76BF">
        <w:rPr>
          <w:rFonts w:ascii="Times New Roman" w:hAnsi="Times New Roman" w:cs="Times New Roman"/>
          <w:sz w:val="24"/>
          <w:szCs w:val="24"/>
        </w:rPr>
        <w:t xml:space="preserve"> still </w:t>
      </w:r>
      <w:r>
        <w:rPr>
          <w:rFonts w:ascii="Times New Roman" w:hAnsi="Times New Roman" w:cs="Times New Roman"/>
          <w:sz w:val="24"/>
          <w:szCs w:val="24"/>
        </w:rPr>
        <w:t xml:space="preserve"> de</w:t>
      </w:r>
      <w:r w:rsidR="00CB044D">
        <w:rPr>
          <w:rFonts w:ascii="Times New Roman" w:hAnsi="Times New Roman" w:cs="Times New Roman"/>
          <w:sz w:val="24"/>
          <w:szCs w:val="24"/>
        </w:rPr>
        <w:t>t</w:t>
      </w:r>
      <w:r>
        <w:rPr>
          <w:rFonts w:ascii="Times New Roman" w:hAnsi="Times New Roman" w:cs="Times New Roman"/>
          <w:sz w:val="24"/>
          <w:szCs w:val="24"/>
        </w:rPr>
        <w:t>a</w:t>
      </w:r>
      <w:r w:rsidR="00CB044D">
        <w:rPr>
          <w:rFonts w:ascii="Times New Roman" w:hAnsi="Times New Roman" w:cs="Times New Roman"/>
          <w:sz w:val="24"/>
          <w:szCs w:val="24"/>
        </w:rPr>
        <w:t>ined her being well aware that the plaintiff could not drive</w:t>
      </w:r>
      <w:r w:rsidR="00291BD0">
        <w:rPr>
          <w:rFonts w:ascii="Times New Roman" w:hAnsi="Times New Roman" w:cs="Times New Roman"/>
          <w:sz w:val="24"/>
          <w:szCs w:val="24"/>
        </w:rPr>
        <w:t xml:space="preserve"> and could not have driven the vehicle on that day</w:t>
      </w:r>
      <w:r w:rsidR="00CB044D">
        <w:rPr>
          <w:rFonts w:ascii="Times New Roman" w:hAnsi="Times New Roman" w:cs="Times New Roman"/>
          <w:sz w:val="24"/>
          <w:szCs w:val="24"/>
        </w:rPr>
        <w:t>. There was no evidence at all to link the plaintiff to the commission of the offence. I am satisfied that the police had</w:t>
      </w:r>
      <w:r w:rsidR="0073706E">
        <w:rPr>
          <w:rFonts w:ascii="Times New Roman" w:hAnsi="Times New Roman" w:cs="Times New Roman"/>
          <w:sz w:val="24"/>
          <w:szCs w:val="24"/>
        </w:rPr>
        <w:t xml:space="preserve"> no </w:t>
      </w:r>
      <w:r w:rsidR="00CB044D">
        <w:rPr>
          <w:rFonts w:ascii="Times New Roman" w:hAnsi="Times New Roman" w:cs="Times New Roman"/>
          <w:sz w:val="24"/>
          <w:szCs w:val="24"/>
        </w:rPr>
        <w:t xml:space="preserve"> probable cause to arrest the plaintiff.</w:t>
      </w:r>
    </w:p>
    <w:p w:rsidR="00DB7027" w:rsidRDefault="000E5405"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did not dispute that the plaintiff was ill</w:t>
      </w:r>
      <w:r w:rsidR="007A76BF">
        <w:rPr>
          <w:rFonts w:ascii="Times New Roman" w:hAnsi="Times New Roman" w:cs="Times New Roman"/>
          <w:sz w:val="24"/>
          <w:szCs w:val="24"/>
        </w:rPr>
        <w:t>-</w:t>
      </w:r>
      <w:r>
        <w:rPr>
          <w:rFonts w:ascii="Times New Roman" w:hAnsi="Times New Roman" w:cs="Times New Roman"/>
          <w:sz w:val="24"/>
          <w:szCs w:val="24"/>
        </w:rPr>
        <w:t>treated whilst in detention.</w:t>
      </w:r>
      <w:r w:rsidR="009A6553">
        <w:rPr>
          <w:rFonts w:ascii="Times New Roman" w:hAnsi="Times New Roman" w:cs="Times New Roman"/>
          <w:sz w:val="24"/>
          <w:szCs w:val="24"/>
        </w:rPr>
        <w:tab/>
        <w:t xml:space="preserve">Deprivation of liberty is a serious </w:t>
      </w:r>
      <w:r w:rsidR="009A6553" w:rsidRPr="00A922B3">
        <w:rPr>
          <w:rFonts w:ascii="Times New Roman" w:hAnsi="Times New Roman" w:cs="Times New Roman"/>
          <w:sz w:val="24"/>
          <w:szCs w:val="24"/>
        </w:rPr>
        <w:t>infraction</w:t>
      </w:r>
      <w:r w:rsidR="009A6553">
        <w:rPr>
          <w:rFonts w:ascii="Times New Roman" w:hAnsi="Times New Roman" w:cs="Times New Roman"/>
          <w:sz w:val="24"/>
          <w:szCs w:val="24"/>
        </w:rPr>
        <w:t xml:space="preserve"> of fundamental rights </w:t>
      </w:r>
      <w:r w:rsidR="00221607">
        <w:rPr>
          <w:rFonts w:ascii="Times New Roman" w:hAnsi="Times New Roman" w:cs="Times New Roman"/>
          <w:i/>
          <w:sz w:val="24"/>
          <w:szCs w:val="24"/>
        </w:rPr>
        <w:t>Botha</w:t>
      </w:r>
      <w:r w:rsidR="009A6553">
        <w:rPr>
          <w:rFonts w:ascii="Times New Roman" w:hAnsi="Times New Roman" w:cs="Times New Roman"/>
          <w:i/>
          <w:sz w:val="24"/>
          <w:szCs w:val="24"/>
        </w:rPr>
        <w:t xml:space="preserve"> </w:t>
      </w:r>
      <w:r w:rsidR="009A6553">
        <w:rPr>
          <w:rFonts w:ascii="Times New Roman" w:hAnsi="Times New Roman" w:cs="Times New Roman"/>
          <w:sz w:val="24"/>
          <w:szCs w:val="24"/>
        </w:rPr>
        <w:t xml:space="preserve">v </w:t>
      </w:r>
      <w:r w:rsidR="009A6553">
        <w:rPr>
          <w:rFonts w:ascii="Times New Roman" w:hAnsi="Times New Roman" w:cs="Times New Roman"/>
          <w:i/>
          <w:sz w:val="24"/>
          <w:szCs w:val="24"/>
        </w:rPr>
        <w:t xml:space="preserve">Zvada </w:t>
      </w:r>
      <w:r w:rsidR="009A6553">
        <w:rPr>
          <w:rFonts w:ascii="Times New Roman" w:hAnsi="Times New Roman" w:cs="Times New Roman"/>
          <w:sz w:val="24"/>
          <w:szCs w:val="24"/>
        </w:rPr>
        <w:t xml:space="preserve">1997 (1) ZLR 415. The rationale of awarding compensation in cases such as this is so that the injured party is as far as possible placed in the position she would have been had the wrongful acts complained against </w:t>
      </w:r>
      <w:r w:rsidR="009A6553">
        <w:rPr>
          <w:rFonts w:ascii="Times New Roman" w:hAnsi="Times New Roman" w:cs="Times New Roman"/>
          <w:sz w:val="24"/>
          <w:szCs w:val="24"/>
        </w:rPr>
        <w:lastRenderedPageBreak/>
        <w:t xml:space="preserve">not been committed. See </w:t>
      </w:r>
      <w:r w:rsidR="009A6553">
        <w:rPr>
          <w:rFonts w:ascii="Times New Roman" w:hAnsi="Times New Roman" w:cs="Times New Roman"/>
          <w:i/>
          <w:sz w:val="24"/>
          <w:szCs w:val="24"/>
        </w:rPr>
        <w:t>Union Gvt</w:t>
      </w:r>
      <w:r w:rsidR="009A6553">
        <w:rPr>
          <w:rFonts w:ascii="Times New Roman" w:hAnsi="Times New Roman" w:cs="Times New Roman"/>
          <w:sz w:val="24"/>
          <w:szCs w:val="24"/>
        </w:rPr>
        <w:t xml:space="preserve"> v </w:t>
      </w:r>
      <w:r w:rsidR="009A6553">
        <w:rPr>
          <w:rFonts w:ascii="Times New Roman" w:hAnsi="Times New Roman" w:cs="Times New Roman"/>
          <w:i/>
          <w:sz w:val="24"/>
          <w:szCs w:val="24"/>
        </w:rPr>
        <w:t>Warnecke</w:t>
      </w:r>
      <w:r w:rsidR="009A6553">
        <w:rPr>
          <w:rFonts w:ascii="Times New Roman" w:hAnsi="Times New Roman" w:cs="Times New Roman"/>
          <w:sz w:val="24"/>
          <w:szCs w:val="24"/>
        </w:rPr>
        <w:t xml:space="preserve"> 1911 AD 657 at 655. The purpose of general damages is to compensate the victim and not to act as a penalty to a defendant by punishing the wrongdoer.</w:t>
      </w:r>
    </w:p>
    <w:p w:rsidR="009A6553"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found that the plaintiff lost some income during the two months that she was detained, I find that she is entitled to</w:t>
      </w:r>
      <w:r w:rsidR="00DB7027">
        <w:rPr>
          <w:rFonts w:ascii="Times New Roman" w:hAnsi="Times New Roman" w:cs="Times New Roman"/>
          <w:sz w:val="24"/>
          <w:szCs w:val="24"/>
        </w:rPr>
        <w:t xml:space="preserve"> that claim</w:t>
      </w:r>
      <w:r>
        <w:rPr>
          <w:rFonts w:ascii="Times New Roman" w:hAnsi="Times New Roman" w:cs="Times New Roman"/>
          <w:sz w:val="24"/>
          <w:szCs w:val="24"/>
        </w:rPr>
        <w:t xml:space="preserve"> which she proved by way of her pay slip.</w:t>
      </w:r>
      <w:r>
        <w:rPr>
          <w:rFonts w:ascii="Times New Roman" w:hAnsi="Times New Roman" w:cs="Times New Roman"/>
          <w:sz w:val="24"/>
          <w:szCs w:val="24"/>
        </w:rPr>
        <w:tab/>
        <w:t>The plaintiff claims</w:t>
      </w:r>
      <w:r w:rsidR="00DB7027">
        <w:rPr>
          <w:rFonts w:ascii="Times New Roman" w:hAnsi="Times New Roman" w:cs="Times New Roman"/>
          <w:sz w:val="24"/>
          <w:szCs w:val="24"/>
        </w:rPr>
        <w:t xml:space="preserve"> damages </w:t>
      </w:r>
      <w:r>
        <w:rPr>
          <w:rFonts w:ascii="Times New Roman" w:hAnsi="Times New Roman" w:cs="Times New Roman"/>
          <w:sz w:val="24"/>
          <w:szCs w:val="24"/>
        </w:rPr>
        <w:t xml:space="preserve">for pain and suffering. The court has considered the severity of the assaults. The plaintiff was </w:t>
      </w:r>
      <w:r w:rsidR="00DB7027">
        <w:rPr>
          <w:rFonts w:ascii="Times New Roman" w:hAnsi="Times New Roman" w:cs="Times New Roman"/>
          <w:sz w:val="24"/>
          <w:szCs w:val="24"/>
        </w:rPr>
        <w:t>assaulted w</w:t>
      </w:r>
      <w:r w:rsidR="00221607">
        <w:rPr>
          <w:rFonts w:ascii="Times New Roman" w:hAnsi="Times New Roman" w:cs="Times New Roman"/>
          <w:sz w:val="24"/>
          <w:szCs w:val="24"/>
        </w:rPr>
        <w:t>ith</w:t>
      </w:r>
      <w:r>
        <w:rPr>
          <w:rFonts w:ascii="Times New Roman" w:hAnsi="Times New Roman" w:cs="Times New Roman"/>
          <w:sz w:val="24"/>
          <w:szCs w:val="24"/>
        </w:rPr>
        <w:t xml:space="preserve"> a button stick on the leg whilst she sat </w:t>
      </w:r>
      <w:r w:rsidR="00A808C2">
        <w:rPr>
          <w:rFonts w:ascii="Times New Roman" w:hAnsi="Times New Roman" w:cs="Times New Roman"/>
          <w:sz w:val="24"/>
          <w:szCs w:val="24"/>
        </w:rPr>
        <w:t>defenseless</w:t>
      </w:r>
      <w:r>
        <w:rPr>
          <w:rFonts w:ascii="Times New Roman" w:hAnsi="Times New Roman" w:cs="Times New Roman"/>
          <w:sz w:val="24"/>
          <w:szCs w:val="24"/>
        </w:rPr>
        <w:t xml:space="preserve"> on a chair. </w:t>
      </w:r>
      <w:r w:rsidR="000E5405">
        <w:rPr>
          <w:rFonts w:ascii="Times New Roman" w:hAnsi="Times New Roman" w:cs="Times New Roman"/>
          <w:sz w:val="24"/>
          <w:szCs w:val="24"/>
        </w:rPr>
        <w:t>The plaintiff’s evidence reveals that</w:t>
      </w:r>
      <w:r>
        <w:rPr>
          <w:rFonts w:ascii="Times New Roman" w:hAnsi="Times New Roman" w:cs="Times New Roman"/>
          <w:sz w:val="24"/>
          <w:szCs w:val="24"/>
        </w:rPr>
        <w:t xml:space="preserve"> she suffered excruciating pain during the assault. She had to be operated</w:t>
      </w:r>
      <w:r w:rsidR="00DB7027">
        <w:rPr>
          <w:rFonts w:ascii="Times New Roman" w:hAnsi="Times New Roman" w:cs="Times New Roman"/>
          <w:sz w:val="24"/>
          <w:szCs w:val="24"/>
        </w:rPr>
        <w:t xml:space="preserve"> on </w:t>
      </w:r>
      <w:r>
        <w:rPr>
          <w:rFonts w:ascii="Times New Roman" w:hAnsi="Times New Roman" w:cs="Times New Roman"/>
          <w:sz w:val="24"/>
          <w:szCs w:val="24"/>
        </w:rPr>
        <w:t xml:space="preserve"> and was in crutches for 3 months. </w:t>
      </w:r>
      <w:r w:rsidR="00723D88">
        <w:rPr>
          <w:rFonts w:ascii="Times New Roman" w:hAnsi="Times New Roman" w:cs="Times New Roman"/>
          <w:sz w:val="24"/>
          <w:szCs w:val="24"/>
        </w:rPr>
        <w:t xml:space="preserve">The award of </w:t>
      </w:r>
      <w:r w:rsidR="00723D88" w:rsidRPr="00723D88">
        <w:rPr>
          <w:rFonts w:ascii="Times New Roman" w:hAnsi="Times New Roman" w:cs="Times New Roman"/>
          <w:sz w:val="24"/>
          <w:szCs w:val="24"/>
        </w:rPr>
        <w:t>$300 000, 00 for pain and suffering</w:t>
      </w:r>
      <w:r w:rsidR="00723D88">
        <w:rPr>
          <w:rFonts w:ascii="Times New Roman" w:hAnsi="Times New Roman" w:cs="Times New Roman"/>
          <w:sz w:val="24"/>
          <w:szCs w:val="24"/>
        </w:rPr>
        <w:t xml:space="preserve">  made in </w:t>
      </w:r>
      <w:r>
        <w:rPr>
          <w:rFonts w:ascii="Times New Roman" w:hAnsi="Times New Roman" w:cs="Times New Roman"/>
          <w:i/>
          <w:sz w:val="24"/>
          <w:szCs w:val="24"/>
        </w:rPr>
        <w:t xml:space="preserve">Mugwagwa </w:t>
      </w:r>
      <w:r>
        <w:rPr>
          <w:rFonts w:ascii="Times New Roman" w:hAnsi="Times New Roman" w:cs="Times New Roman"/>
          <w:sz w:val="24"/>
          <w:szCs w:val="24"/>
        </w:rPr>
        <w:t xml:space="preserve">v </w:t>
      </w:r>
      <w:r>
        <w:rPr>
          <w:rFonts w:ascii="Times New Roman" w:hAnsi="Times New Roman" w:cs="Times New Roman"/>
          <w:i/>
          <w:sz w:val="24"/>
          <w:szCs w:val="24"/>
        </w:rPr>
        <w:t>Minister of Home Affairs and Anor</w:t>
      </w:r>
      <w:r>
        <w:rPr>
          <w:rFonts w:ascii="Times New Roman" w:hAnsi="Times New Roman" w:cs="Times New Roman"/>
          <w:sz w:val="24"/>
          <w:szCs w:val="24"/>
        </w:rPr>
        <w:t xml:space="preserve"> HH 183/04 </w:t>
      </w:r>
      <w:r w:rsidR="00723D88">
        <w:rPr>
          <w:rFonts w:ascii="Times New Roman" w:hAnsi="Times New Roman" w:cs="Times New Roman"/>
          <w:sz w:val="24"/>
          <w:szCs w:val="24"/>
        </w:rPr>
        <w:t>relied on by the plaintiff is not persuasive  because the  award</w:t>
      </w:r>
      <w:r w:rsidR="000A1BB2">
        <w:rPr>
          <w:rFonts w:ascii="Times New Roman" w:hAnsi="Times New Roman" w:cs="Times New Roman"/>
          <w:sz w:val="24"/>
          <w:szCs w:val="24"/>
        </w:rPr>
        <w:t xml:space="preserve"> made in that case</w:t>
      </w:r>
      <w:r w:rsidR="00723D88">
        <w:rPr>
          <w:rFonts w:ascii="Times New Roman" w:hAnsi="Times New Roman" w:cs="Times New Roman"/>
          <w:sz w:val="24"/>
          <w:szCs w:val="24"/>
        </w:rPr>
        <w:t xml:space="preserve"> was  in </w:t>
      </w:r>
      <w:r>
        <w:rPr>
          <w:rFonts w:ascii="Times New Roman" w:hAnsi="Times New Roman" w:cs="Times New Roman"/>
          <w:sz w:val="24"/>
          <w:szCs w:val="24"/>
        </w:rPr>
        <w:t xml:space="preserve"> Zimbabwe dollar</w:t>
      </w:r>
      <w:r w:rsidR="00723D88">
        <w:rPr>
          <w:rFonts w:ascii="Times New Roman" w:hAnsi="Times New Roman" w:cs="Times New Roman"/>
          <w:sz w:val="24"/>
          <w:szCs w:val="24"/>
        </w:rPr>
        <w:t>s</w:t>
      </w:r>
      <w:r>
        <w:rPr>
          <w:rFonts w:ascii="Times New Roman" w:hAnsi="Times New Roman" w:cs="Times New Roman"/>
          <w:sz w:val="24"/>
          <w:szCs w:val="24"/>
        </w:rPr>
        <w:t>. An award of $2000</w:t>
      </w:r>
      <w:r w:rsidR="000A1BB2">
        <w:rPr>
          <w:rFonts w:ascii="Times New Roman" w:hAnsi="Times New Roman" w:cs="Times New Roman"/>
          <w:sz w:val="24"/>
          <w:szCs w:val="24"/>
        </w:rPr>
        <w:t>.00</w:t>
      </w:r>
      <w:r>
        <w:rPr>
          <w:rFonts w:ascii="Times New Roman" w:hAnsi="Times New Roman" w:cs="Times New Roman"/>
          <w:sz w:val="24"/>
          <w:szCs w:val="24"/>
        </w:rPr>
        <w:t xml:space="preserve"> for assault and $3 000.00 for pain and suffering and</w:t>
      </w:r>
      <w:r>
        <w:rPr>
          <w:rFonts w:ascii="Times New Roman" w:hAnsi="Times New Roman" w:cs="Times New Roman"/>
          <w:i/>
          <w:sz w:val="24"/>
          <w:szCs w:val="24"/>
        </w:rPr>
        <w:t xml:space="preserve"> contumelia</w:t>
      </w:r>
      <w:r>
        <w:rPr>
          <w:rFonts w:ascii="Times New Roman" w:hAnsi="Times New Roman" w:cs="Times New Roman"/>
          <w:sz w:val="24"/>
          <w:szCs w:val="24"/>
        </w:rPr>
        <w:t xml:space="preserve"> will meet the justice of the case.</w:t>
      </w:r>
      <w:r w:rsidR="000A1BB2">
        <w:rPr>
          <w:rFonts w:ascii="Times New Roman" w:hAnsi="Times New Roman" w:cs="Times New Roman"/>
          <w:sz w:val="24"/>
          <w:szCs w:val="24"/>
        </w:rPr>
        <w:t xml:space="preserve"> This figure includes the sum of $1935.89 she paid for post medical attention.</w:t>
      </w:r>
    </w:p>
    <w:p w:rsidR="00093B46"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23D88">
        <w:rPr>
          <w:rFonts w:ascii="Times New Roman" w:hAnsi="Times New Roman" w:cs="Times New Roman"/>
          <w:sz w:val="24"/>
          <w:szCs w:val="24"/>
        </w:rPr>
        <w:t>plaintiff’s proved</w:t>
      </w:r>
      <w:r>
        <w:rPr>
          <w:rFonts w:ascii="Times New Roman" w:hAnsi="Times New Roman" w:cs="Times New Roman"/>
          <w:sz w:val="24"/>
          <w:szCs w:val="24"/>
        </w:rPr>
        <w:t xml:space="preserve"> by way of receipt</w:t>
      </w:r>
      <w:r w:rsidR="002915B4">
        <w:rPr>
          <w:rFonts w:ascii="Times New Roman" w:hAnsi="Times New Roman" w:cs="Times New Roman"/>
          <w:sz w:val="24"/>
          <w:szCs w:val="24"/>
        </w:rPr>
        <w:t>s her past expenses at $1935.89</w:t>
      </w:r>
      <w:r w:rsidR="00DB7027">
        <w:rPr>
          <w:rFonts w:ascii="Times New Roman" w:hAnsi="Times New Roman" w:cs="Times New Roman"/>
          <w:sz w:val="24"/>
          <w:szCs w:val="24"/>
        </w:rPr>
        <w:t>.</w:t>
      </w:r>
      <w:r w:rsidR="002915B4">
        <w:rPr>
          <w:rFonts w:ascii="Times New Roman" w:hAnsi="Times New Roman" w:cs="Times New Roman"/>
          <w:sz w:val="24"/>
          <w:szCs w:val="24"/>
        </w:rPr>
        <w:t xml:space="preserve"> </w:t>
      </w:r>
      <w:r w:rsidR="00093B46">
        <w:rPr>
          <w:rFonts w:ascii="Times New Roman" w:hAnsi="Times New Roman" w:cs="Times New Roman"/>
          <w:sz w:val="24"/>
          <w:szCs w:val="24"/>
        </w:rPr>
        <w:t>S</w:t>
      </w:r>
      <w:r>
        <w:rPr>
          <w:rFonts w:ascii="Times New Roman" w:hAnsi="Times New Roman" w:cs="Times New Roman"/>
          <w:sz w:val="24"/>
          <w:szCs w:val="24"/>
        </w:rPr>
        <w:t>he says she feels pain in the knee when the weather is bad. Sh</w:t>
      </w:r>
      <w:r w:rsidR="00093B46">
        <w:rPr>
          <w:rFonts w:ascii="Times New Roman" w:hAnsi="Times New Roman" w:cs="Times New Roman"/>
          <w:sz w:val="24"/>
          <w:szCs w:val="24"/>
        </w:rPr>
        <w:t xml:space="preserve">e will need to buy pain killers in the </w:t>
      </w:r>
      <w:r w:rsidR="00723D88">
        <w:rPr>
          <w:rFonts w:ascii="Times New Roman" w:hAnsi="Times New Roman" w:cs="Times New Roman"/>
          <w:sz w:val="24"/>
          <w:szCs w:val="24"/>
        </w:rPr>
        <w:t>future</w:t>
      </w:r>
      <w:r w:rsidR="007A76BF">
        <w:rPr>
          <w:rFonts w:ascii="Times New Roman" w:hAnsi="Times New Roman" w:cs="Times New Roman"/>
          <w:sz w:val="24"/>
          <w:szCs w:val="24"/>
        </w:rPr>
        <w:t>.</w:t>
      </w:r>
      <w:r w:rsidR="00723D88">
        <w:rPr>
          <w:rFonts w:ascii="Times New Roman" w:hAnsi="Times New Roman" w:cs="Times New Roman"/>
          <w:sz w:val="24"/>
          <w:szCs w:val="24"/>
        </w:rPr>
        <w:t xml:space="preserve"> </w:t>
      </w:r>
      <w:r>
        <w:rPr>
          <w:rFonts w:ascii="Times New Roman" w:hAnsi="Times New Roman" w:cs="Times New Roman"/>
          <w:sz w:val="24"/>
          <w:szCs w:val="24"/>
        </w:rPr>
        <w:t>She is awarded $</w:t>
      </w:r>
      <w:r w:rsidR="007A76BF">
        <w:rPr>
          <w:rFonts w:ascii="Times New Roman" w:hAnsi="Times New Roman" w:cs="Times New Roman"/>
          <w:sz w:val="24"/>
          <w:szCs w:val="24"/>
        </w:rPr>
        <w:t>2</w:t>
      </w:r>
      <w:r>
        <w:rPr>
          <w:rFonts w:ascii="Times New Roman" w:hAnsi="Times New Roman" w:cs="Times New Roman"/>
          <w:sz w:val="24"/>
          <w:szCs w:val="24"/>
        </w:rPr>
        <w:t xml:space="preserve"> 000 for unlawful arrest</w:t>
      </w:r>
      <w:r w:rsidR="00093B46">
        <w:rPr>
          <w:rFonts w:ascii="Times New Roman" w:hAnsi="Times New Roman" w:cs="Times New Roman"/>
          <w:sz w:val="24"/>
          <w:szCs w:val="24"/>
        </w:rPr>
        <w:t>,</w:t>
      </w:r>
      <w:r>
        <w:rPr>
          <w:rFonts w:ascii="Times New Roman" w:hAnsi="Times New Roman" w:cs="Times New Roman"/>
          <w:sz w:val="24"/>
          <w:szCs w:val="24"/>
        </w:rPr>
        <w:t xml:space="preserve"> 5000.00 for malicious prosecution</w:t>
      </w:r>
      <w:r w:rsidR="00093B46">
        <w:rPr>
          <w:rFonts w:ascii="Times New Roman" w:hAnsi="Times New Roman" w:cs="Times New Roman"/>
          <w:sz w:val="24"/>
          <w:szCs w:val="24"/>
        </w:rPr>
        <w:t>.</w:t>
      </w:r>
    </w:p>
    <w:p w:rsidR="009A6553" w:rsidRDefault="009A6553" w:rsidP="009A6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9A6553" w:rsidRDefault="009A6553" w:rsidP="009A6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shall pay to the plaintiff the following damages.</w:t>
      </w:r>
    </w:p>
    <w:p w:rsidR="009A6553" w:rsidRDefault="009A6553" w:rsidP="009A655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F57503">
        <w:rPr>
          <w:rFonts w:ascii="Times New Roman" w:hAnsi="Times New Roman" w:cs="Times New Roman"/>
          <w:sz w:val="24"/>
          <w:szCs w:val="24"/>
        </w:rPr>
        <w:t>3</w:t>
      </w:r>
      <w:r>
        <w:rPr>
          <w:rFonts w:ascii="Times New Roman" w:hAnsi="Times New Roman" w:cs="Times New Roman"/>
          <w:sz w:val="24"/>
          <w:szCs w:val="24"/>
        </w:rPr>
        <w:t xml:space="preserve"> 000.00 – for unlawful arrest.</w:t>
      </w:r>
    </w:p>
    <w:p w:rsidR="009A6553" w:rsidRDefault="009A6553" w:rsidP="009A655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US$2 000.00 – for damages for assault</w:t>
      </w:r>
    </w:p>
    <w:p w:rsidR="009A6553" w:rsidRDefault="009A6553" w:rsidP="009A655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US$5 000.00 – for malicious prosecution</w:t>
      </w:r>
    </w:p>
    <w:p w:rsidR="009A6553" w:rsidRPr="007A76BF" w:rsidRDefault="009A6553" w:rsidP="007A76B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7A76BF">
        <w:rPr>
          <w:rFonts w:ascii="Times New Roman" w:hAnsi="Times New Roman" w:cs="Times New Roman"/>
          <w:sz w:val="24"/>
          <w:szCs w:val="24"/>
        </w:rPr>
        <w:t xml:space="preserve"> 3000.00 </w:t>
      </w:r>
      <w:r w:rsidR="002915B4">
        <w:rPr>
          <w:rFonts w:ascii="Times New Roman" w:hAnsi="Times New Roman" w:cs="Times New Roman"/>
          <w:sz w:val="24"/>
          <w:szCs w:val="24"/>
        </w:rPr>
        <w:t xml:space="preserve">– </w:t>
      </w:r>
      <w:r w:rsidR="007A76BF">
        <w:rPr>
          <w:rFonts w:ascii="Times New Roman" w:hAnsi="Times New Roman" w:cs="Times New Roman"/>
          <w:sz w:val="24"/>
          <w:szCs w:val="24"/>
        </w:rPr>
        <w:t xml:space="preserve">for past and future medical expenses </w:t>
      </w:r>
    </w:p>
    <w:p w:rsidR="009A6553" w:rsidRDefault="002915B4" w:rsidP="009A655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US$ 3000.00 – </w:t>
      </w:r>
      <w:r w:rsidR="009A6553">
        <w:rPr>
          <w:rFonts w:ascii="Times New Roman" w:hAnsi="Times New Roman" w:cs="Times New Roman"/>
          <w:sz w:val="24"/>
          <w:szCs w:val="24"/>
        </w:rPr>
        <w:t>pain and suffering and</w:t>
      </w:r>
      <w:r w:rsidR="009A6553">
        <w:rPr>
          <w:rFonts w:ascii="Times New Roman" w:hAnsi="Times New Roman" w:cs="Times New Roman"/>
          <w:i/>
          <w:sz w:val="24"/>
          <w:szCs w:val="24"/>
        </w:rPr>
        <w:t xml:space="preserve"> contumelia</w:t>
      </w:r>
    </w:p>
    <w:p w:rsidR="009A6553" w:rsidRDefault="009A6553" w:rsidP="009A655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US$ 2075.00 – for loss of income.</w:t>
      </w:r>
    </w:p>
    <w:p w:rsidR="009A6553" w:rsidRDefault="009A6553" w:rsidP="009A6553">
      <w:pPr>
        <w:spacing w:after="0" w:line="360" w:lineRule="auto"/>
        <w:jc w:val="both"/>
        <w:rPr>
          <w:rFonts w:ascii="Times New Roman" w:hAnsi="Times New Roman" w:cs="Times New Roman"/>
          <w:sz w:val="24"/>
          <w:szCs w:val="24"/>
        </w:rPr>
      </w:pPr>
    </w:p>
    <w:p w:rsidR="009A6553" w:rsidRDefault="009A6553" w:rsidP="009A6553">
      <w:pPr>
        <w:spacing w:after="0" w:line="360" w:lineRule="auto"/>
        <w:jc w:val="both"/>
        <w:rPr>
          <w:rFonts w:ascii="Times New Roman" w:hAnsi="Times New Roman" w:cs="Times New Roman"/>
          <w:sz w:val="24"/>
          <w:szCs w:val="24"/>
        </w:rPr>
      </w:pPr>
    </w:p>
    <w:p w:rsidR="009A6553" w:rsidRPr="009A6553" w:rsidRDefault="009A6553" w:rsidP="009A6553">
      <w:pPr>
        <w:spacing w:after="0" w:line="360" w:lineRule="auto"/>
        <w:jc w:val="both"/>
        <w:rPr>
          <w:rFonts w:ascii="Times New Roman" w:hAnsi="Times New Roman" w:cs="Times New Roman"/>
          <w:sz w:val="24"/>
          <w:szCs w:val="24"/>
        </w:rPr>
      </w:pPr>
    </w:p>
    <w:p w:rsidR="009A6553" w:rsidRDefault="009A6553" w:rsidP="009A655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Zimbabwe Lawyers for Human Rights</w:t>
      </w:r>
      <w:r>
        <w:rPr>
          <w:rFonts w:ascii="Times New Roman" w:hAnsi="Times New Roman" w:cs="Times New Roman"/>
          <w:sz w:val="24"/>
          <w:szCs w:val="24"/>
        </w:rPr>
        <w:t>, plaintiff’s legal practitioners</w:t>
      </w:r>
    </w:p>
    <w:p w:rsidR="00C44DC5" w:rsidRDefault="009A6553" w:rsidP="002915B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Civil Division</w:t>
      </w:r>
      <w:r w:rsidR="000A1BB2">
        <w:rPr>
          <w:rFonts w:ascii="Times New Roman" w:hAnsi="Times New Roman" w:cs="Times New Roman"/>
          <w:i/>
          <w:sz w:val="24"/>
          <w:szCs w:val="24"/>
        </w:rPr>
        <w:t xml:space="preserve"> of the Attorney General’s Office</w:t>
      </w:r>
      <w:r>
        <w:rPr>
          <w:rFonts w:ascii="Times New Roman" w:hAnsi="Times New Roman" w:cs="Times New Roman"/>
          <w:sz w:val="24"/>
          <w:szCs w:val="24"/>
        </w:rPr>
        <w:t>, defendant’s legal practitioners</w:t>
      </w:r>
    </w:p>
    <w:p w:rsidR="00D94AB4" w:rsidRDefault="00D94AB4" w:rsidP="00130540">
      <w:pPr>
        <w:spacing w:after="0" w:line="360" w:lineRule="auto"/>
        <w:jc w:val="both"/>
        <w:rPr>
          <w:rFonts w:ascii="Times New Roman" w:hAnsi="Times New Roman" w:cs="Times New Roman"/>
          <w:sz w:val="24"/>
          <w:szCs w:val="24"/>
        </w:rPr>
      </w:pPr>
    </w:p>
    <w:p w:rsidR="00A97A82" w:rsidRPr="00130540" w:rsidRDefault="00A97A82" w:rsidP="00130540">
      <w:pPr>
        <w:spacing w:after="0" w:line="360" w:lineRule="auto"/>
        <w:jc w:val="both"/>
        <w:rPr>
          <w:rFonts w:ascii="Times New Roman" w:hAnsi="Times New Roman" w:cs="Times New Roman"/>
          <w:sz w:val="24"/>
          <w:szCs w:val="24"/>
        </w:rPr>
      </w:pPr>
    </w:p>
    <w:sectPr w:rsidR="00A97A82" w:rsidRPr="001305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32" w:rsidRDefault="003E4432" w:rsidP="008A6E45">
      <w:pPr>
        <w:spacing w:after="0" w:line="240" w:lineRule="auto"/>
      </w:pPr>
      <w:r>
        <w:separator/>
      </w:r>
    </w:p>
  </w:endnote>
  <w:endnote w:type="continuationSeparator" w:id="0">
    <w:p w:rsidR="003E4432" w:rsidRDefault="003E4432" w:rsidP="008A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32" w:rsidRDefault="003E4432" w:rsidP="008A6E45">
      <w:pPr>
        <w:spacing w:after="0" w:line="240" w:lineRule="auto"/>
      </w:pPr>
      <w:r>
        <w:separator/>
      </w:r>
    </w:p>
  </w:footnote>
  <w:footnote w:type="continuationSeparator" w:id="0">
    <w:p w:rsidR="003E4432" w:rsidRDefault="003E4432" w:rsidP="008A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37932"/>
      <w:docPartObj>
        <w:docPartGallery w:val="Page Numbers (Top of Page)"/>
        <w:docPartUnique/>
      </w:docPartObj>
    </w:sdtPr>
    <w:sdtEndPr>
      <w:rPr>
        <w:noProof/>
      </w:rPr>
    </w:sdtEndPr>
    <w:sdtContent>
      <w:p w:rsidR="00CB044D" w:rsidRDefault="00CB044D">
        <w:pPr>
          <w:pStyle w:val="Header"/>
          <w:jc w:val="right"/>
          <w:rPr>
            <w:noProof/>
          </w:rPr>
        </w:pPr>
        <w:r>
          <w:fldChar w:fldCharType="begin"/>
        </w:r>
        <w:r>
          <w:instrText xml:space="preserve"> PAGE   \* MERGEFORMAT </w:instrText>
        </w:r>
        <w:r>
          <w:fldChar w:fldCharType="separate"/>
        </w:r>
        <w:r w:rsidR="00D445AC">
          <w:rPr>
            <w:noProof/>
          </w:rPr>
          <w:t>1</w:t>
        </w:r>
        <w:r>
          <w:rPr>
            <w:noProof/>
          </w:rPr>
          <w:fldChar w:fldCharType="end"/>
        </w:r>
      </w:p>
      <w:p w:rsidR="00CB044D" w:rsidRDefault="00CB044D">
        <w:pPr>
          <w:pStyle w:val="Header"/>
          <w:jc w:val="right"/>
          <w:rPr>
            <w:noProof/>
          </w:rPr>
        </w:pPr>
        <w:r>
          <w:rPr>
            <w:noProof/>
          </w:rPr>
          <w:t>HH</w:t>
        </w:r>
        <w:r w:rsidR="00A024E7">
          <w:rPr>
            <w:noProof/>
          </w:rPr>
          <w:t xml:space="preserve"> 153-18</w:t>
        </w:r>
      </w:p>
      <w:p w:rsidR="00CB044D" w:rsidRDefault="00CB044D">
        <w:pPr>
          <w:pStyle w:val="Header"/>
          <w:jc w:val="right"/>
        </w:pPr>
        <w:r>
          <w:rPr>
            <w:noProof/>
          </w:rPr>
          <w:t>HC 2965/14</w:t>
        </w:r>
      </w:p>
    </w:sdtContent>
  </w:sdt>
  <w:p w:rsidR="00CB044D" w:rsidRDefault="00CB0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5E0F"/>
    <w:multiLevelType w:val="hybridMultilevel"/>
    <w:tmpl w:val="FED83A22"/>
    <w:lvl w:ilvl="0" w:tplc="D5CEBCF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549C236F"/>
    <w:multiLevelType w:val="hybridMultilevel"/>
    <w:tmpl w:val="C506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D3A98"/>
    <w:multiLevelType w:val="hybridMultilevel"/>
    <w:tmpl w:val="899E1A4A"/>
    <w:lvl w:ilvl="0" w:tplc="92C4F070">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45"/>
    <w:rsid w:val="0001157E"/>
    <w:rsid w:val="0001287D"/>
    <w:rsid w:val="00093B46"/>
    <w:rsid w:val="000A1BB2"/>
    <w:rsid w:val="000D404F"/>
    <w:rsid w:val="000E5405"/>
    <w:rsid w:val="000F3193"/>
    <w:rsid w:val="00130540"/>
    <w:rsid w:val="00130D86"/>
    <w:rsid w:val="001320BB"/>
    <w:rsid w:val="00133E4B"/>
    <w:rsid w:val="00144227"/>
    <w:rsid w:val="001706BD"/>
    <w:rsid w:val="00190504"/>
    <w:rsid w:val="001936AA"/>
    <w:rsid w:val="001A4C43"/>
    <w:rsid w:val="001E30A4"/>
    <w:rsid w:val="001F1FAD"/>
    <w:rsid w:val="00221607"/>
    <w:rsid w:val="00236033"/>
    <w:rsid w:val="00237F3A"/>
    <w:rsid w:val="0025263F"/>
    <w:rsid w:val="002915B4"/>
    <w:rsid w:val="00291BD0"/>
    <w:rsid w:val="002B088A"/>
    <w:rsid w:val="0031094F"/>
    <w:rsid w:val="00315318"/>
    <w:rsid w:val="0033183F"/>
    <w:rsid w:val="00332322"/>
    <w:rsid w:val="00361165"/>
    <w:rsid w:val="0036181C"/>
    <w:rsid w:val="00390518"/>
    <w:rsid w:val="00392C93"/>
    <w:rsid w:val="003C100B"/>
    <w:rsid w:val="003C70D0"/>
    <w:rsid w:val="003D6C72"/>
    <w:rsid w:val="003E4432"/>
    <w:rsid w:val="003F6510"/>
    <w:rsid w:val="00403DAB"/>
    <w:rsid w:val="00403DB3"/>
    <w:rsid w:val="004057D5"/>
    <w:rsid w:val="00406938"/>
    <w:rsid w:val="00494054"/>
    <w:rsid w:val="004B0F1C"/>
    <w:rsid w:val="004B14F2"/>
    <w:rsid w:val="004C7F27"/>
    <w:rsid w:val="004E0BC1"/>
    <w:rsid w:val="004E7762"/>
    <w:rsid w:val="004F23F6"/>
    <w:rsid w:val="004F3D3D"/>
    <w:rsid w:val="005155C7"/>
    <w:rsid w:val="00521563"/>
    <w:rsid w:val="005D1D66"/>
    <w:rsid w:val="005E01BA"/>
    <w:rsid w:val="006064B7"/>
    <w:rsid w:val="006305CD"/>
    <w:rsid w:val="0065097B"/>
    <w:rsid w:val="006634EA"/>
    <w:rsid w:val="006754C6"/>
    <w:rsid w:val="006855B9"/>
    <w:rsid w:val="006B6791"/>
    <w:rsid w:val="006C4F92"/>
    <w:rsid w:val="006F287D"/>
    <w:rsid w:val="006F4F4F"/>
    <w:rsid w:val="00711DD9"/>
    <w:rsid w:val="00712108"/>
    <w:rsid w:val="00723D88"/>
    <w:rsid w:val="00725A58"/>
    <w:rsid w:val="00727A40"/>
    <w:rsid w:val="00735B17"/>
    <w:rsid w:val="0073706E"/>
    <w:rsid w:val="0074412D"/>
    <w:rsid w:val="00746D21"/>
    <w:rsid w:val="00755206"/>
    <w:rsid w:val="00775364"/>
    <w:rsid w:val="007A1AAD"/>
    <w:rsid w:val="007A76BF"/>
    <w:rsid w:val="007D42A0"/>
    <w:rsid w:val="007E405D"/>
    <w:rsid w:val="00805EA2"/>
    <w:rsid w:val="008172BA"/>
    <w:rsid w:val="008851F7"/>
    <w:rsid w:val="00893982"/>
    <w:rsid w:val="00893EEC"/>
    <w:rsid w:val="008A6E45"/>
    <w:rsid w:val="008B203D"/>
    <w:rsid w:val="008D4F11"/>
    <w:rsid w:val="008D6088"/>
    <w:rsid w:val="008D6827"/>
    <w:rsid w:val="008E764A"/>
    <w:rsid w:val="008F71AF"/>
    <w:rsid w:val="00902B1C"/>
    <w:rsid w:val="00966100"/>
    <w:rsid w:val="00973BF5"/>
    <w:rsid w:val="00996EB7"/>
    <w:rsid w:val="009A6553"/>
    <w:rsid w:val="009B4926"/>
    <w:rsid w:val="009E77E8"/>
    <w:rsid w:val="00A024E7"/>
    <w:rsid w:val="00A27C51"/>
    <w:rsid w:val="00A3349F"/>
    <w:rsid w:val="00A34327"/>
    <w:rsid w:val="00A376E0"/>
    <w:rsid w:val="00A7269E"/>
    <w:rsid w:val="00A808C2"/>
    <w:rsid w:val="00A922B3"/>
    <w:rsid w:val="00A97A82"/>
    <w:rsid w:val="00AA5A56"/>
    <w:rsid w:val="00AC5F03"/>
    <w:rsid w:val="00AF0E0D"/>
    <w:rsid w:val="00AF1D3E"/>
    <w:rsid w:val="00B069B1"/>
    <w:rsid w:val="00B20C70"/>
    <w:rsid w:val="00B23709"/>
    <w:rsid w:val="00B3383B"/>
    <w:rsid w:val="00B70426"/>
    <w:rsid w:val="00B9126D"/>
    <w:rsid w:val="00BA4137"/>
    <w:rsid w:val="00BA7540"/>
    <w:rsid w:val="00BB4010"/>
    <w:rsid w:val="00BB6423"/>
    <w:rsid w:val="00BC35BF"/>
    <w:rsid w:val="00BD530D"/>
    <w:rsid w:val="00BE28CD"/>
    <w:rsid w:val="00C10F6B"/>
    <w:rsid w:val="00C321CE"/>
    <w:rsid w:val="00C328DC"/>
    <w:rsid w:val="00C44DC5"/>
    <w:rsid w:val="00C451DE"/>
    <w:rsid w:val="00C60C01"/>
    <w:rsid w:val="00C64A89"/>
    <w:rsid w:val="00C75F77"/>
    <w:rsid w:val="00C7756F"/>
    <w:rsid w:val="00CA124A"/>
    <w:rsid w:val="00CA6EBF"/>
    <w:rsid w:val="00CB044D"/>
    <w:rsid w:val="00CD54E4"/>
    <w:rsid w:val="00D1317E"/>
    <w:rsid w:val="00D2518E"/>
    <w:rsid w:val="00D445AC"/>
    <w:rsid w:val="00D56C0A"/>
    <w:rsid w:val="00D8482A"/>
    <w:rsid w:val="00D94AB4"/>
    <w:rsid w:val="00DB3E62"/>
    <w:rsid w:val="00DB7027"/>
    <w:rsid w:val="00DC12BB"/>
    <w:rsid w:val="00E05CCA"/>
    <w:rsid w:val="00E1043F"/>
    <w:rsid w:val="00E2084B"/>
    <w:rsid w:val="00E272BF"/>
    <w:rsid w:val="00E46DD8"/>
    <w:rsid w:val="00E60755"/>
    <w:rsid w:val="00E84508"/>
    <w:rsid w:val="00EA14FA"/>
    <w:rsid w:val="00EA1E56"/>
    <w:rsid w:val="00EB53E1"/>
    <w:rsid w:val="00EC210C"/>
    <w:rsid w:val="00F17DA5"/>
    <w:rsid w:val="00F45712"/>
    <w:rsid w:val="00F57503"/>
    <w:rsid w:val="00F66C37"/>
    <w:rsid w:val="00F82E22"/>
    <w:rsid w:val="00F95372"/>
    <w:rsid w:val="00FB652C"/>
    <w:rsid w:val="00FB6BE4"/>
    <w:rsid w:val="00FC5330"/>
    <w:rsid w:val="00FC64EF"/>
    <w:rsid w:val="00FC6D1A"/>
    <w:rsid w:val="00FE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3A8FA-D3D0-4680-B3CC-C36748C7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E45"/>
  </w:style>
  <w:style w:type="paragraph" w:styleId="Footer">
    <w:name w:val="footer"/>
    <w:basedOn w:val="Normal"/>
    <w:link w:val="FooterChar"/>
    <w:uiPriority w:val="99"/>
    <w:unhideWhenUsed/>
    <w:rsid w:val="008A6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E45"/>
  </w:style>
  <w:style w:type="paragraph" w:styleId="ListParagraph">
    <w:name w:val="List Paragraph"/>
    <w:basedOn w:val="Normal"/>
    <w:uiPriority w:val="34"/>
    <w:qFormat/>
    <w:rsid w:val="00130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5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Judges' Secretary</dc:creator>
  <cp:lastModifiedBy>JSC</cp:lastModifiedBy>
  <cp:revision>2</cp:revision>
  <dcterms:created xsi:type="dcterms:W3CDTF">2018-03-26T06:58:00Z</dcterms:created>
  <dcterms:modified xsi:type="dcterms:W3CDTF">2018-03-26T06:58:00Z</dcterms:modified>
</cp:coreProperties>
</file>