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375" w:rsidRPr="008338FD" w:rsidRDefault="00B345E9" w:rsidP="0061104A">
      <w:pPr>
        <w:jc w:val="both"/>
        <w:rPr>
          <w:rFonts w:ascii="Times New Roman" w:hAnsi="Times New Roman" w:cs="Times New Roman"/>
          <w:sz w:val="24"/>
          <w:szCs w:val="24"/>
        </w:rPr>
      </w:pPr>
      <w:bookmarkStart w:id="0" w:name="_GoBack"/>
      <w:bookmarkEnd w:id="0"/>
      <w:r w:rsidRPr="008338FD">
        <w:rPr>
          <w:rFonts w:ascii="Times New Roman" w:hAnsi="Times New Roman" w:cs="Times New Roman"/>
          <w:sz w:val="24"/>
          <w:szCs w:val="24"/>
        </w:rPr>
        <w:tab/>
      </w:r>
      <w:r w:rsidRPr="008338FD">
        <w:rPr>
          <w:rFonts w:ascii="Times New Roman" w:hAnsi="Times New Roman" w:cs="Times New Roman"/>
          <w:sz w:val="24"/>
          <w:szCs w:val="24"/>
        </w:rPr>
        <w:tab/>
      </w:r>
      <w:r w:rsidRPr="008338FD">
        <w:rPr>
          <w:rFonts w:ascii="Times New Roman" w:hAnsi="Times New Roman" w:cs="Times New Roman"/>
          <w:sz w:val="24"/>
          <w:szCs w:val="24"/>
        </w:rPr>
        <w:tab/>
      </w:r>
      <w:r w:rsidRPr="008338FD">
        <w:rPr>
          <w:rFonts w:ascii="Times New Roman" w:hAnsi="Times New Roman" w:cs="Times New Roman"/>
          <w:sz w:val="24"/>
          <w:szCs w:val="24"/>
        </w:rPr>
        <w:tab/>
      </w:r>
      <w:r w:rsidRPr="008338FD">
        <w:rPr>
          <w:rFonts w:ascii="Times New Roman" w:hAnsi="Times New Roman" w:cs="Times New Roman"/>
          <w:sz w:val="24"/>
          <w:szCs w:val="24"/>
        </w:rPr>
        <w:tab/>
      </w:r>
      <w:r w:rsidRPr="008338FD">
        <w:rPr>
          <w:rFonts w:ascii="Times New Roman" w:hAnsi="Times New Roman" w:cs="Times New Roman"/>
          <w:sz w:val="24"/>
          <w:szCs w:val="24"/>
        </w:rPr>
        <w:tab/>
      </w:r>
      <w:r w:rsidRPr="008338FD">
        <w:rPr>
          <w:rFonts w:ascii="Times New Roman" w:hAnsi="Times New Roman" w:cs="Times New Roman"/>
          <w:sz w:val="24"/>
          <w:szCs w:val="24"/>
        </w:rPr>
        <w:tab/>
      </w:r>
      <w:r w:rsidRPr="008338FD">
        <w:rPr>
          <w:rFonts w:ascii="Times New Roman" w:hAnsi="Times New Roman" w:cs="Times New Roman"/>
          <w:sz w:val="24"/>
          <w:szCs w:val="24"/>
        </w:rPr>
        <w:tab/>
      </w:r>
      <w:r w:rsidRPr="008338FD">
        <w:rPr>
          <w:rFonts w:ascii="Times New Roman" w:hAnsi="Times New Roman" w:cs="Times New Roman"/>
          <w:sz w:val="24"/>
          <w:szCs w:val="24"/>
        </w:rPr>
        <w:tab/>
      </w:r>
      <w:r w:rsidRPr="008338FD">
        <w:rPr>
          <w:rFonts w:ascii="Times New Roman" w:hAnsi="Times New Roman" w:cs="Times New Roman"/>
          <w:sz w:val="24"/>
          <w:szCs w:val="24"/>
        </w:rPr>
        <w:tab/>
      </w:r>
    </w:p>
    <w:p w:rsidR="00B345E9" w:rsidRPr="008338FD" w:rsidRDefault="00B345E9" w:rsidP="008338FD">
      <w:pPr>
        <w:spacing w:after="0" w:line="240" w:lineRule="auto"/>
        <w:jc w:val="both"/>
        <w:rPr>
          <w:rFonts w:ascii="Times New Roman" w:hAnsi="Times New Roman" w:cs="Times New Roman"/>
          <w:sz w:val="24"/>
          <w:szCs w:val="24"/>
        </w:rPr>
      </w:pPr>
      <w:r w:rsidRPr="008338FD">
        <w:rPr>
          <w:rFonts w:ascii="Times New Roman" w:hAnsi="Times New Roman" w:cs="Times New Roman"/>
          <w:sz w:val="24"/>
          <w:szCs w:val="24"/>
        </w:rPr>
        <w:t>CLAUDIUS MAKOVA</w:t>
      </w:r>
    </w:p>
    <w:p w:rsidR="00B345E9" w:rsidRPr="008338FD" w:rsidRDefault="00B345E9" w:rsidP="008338FD">
      <w:pPr>
        <w:spacing w:after="0" w:line="240" w:lineRule="auto"/>
        <w:jc w:val="both"/>
        <w:rPr>
          <w:rFonts w:ascii="Times New Roman" w:hAnsi="Times New Roman" w:cs="Times New Roman"/>
          <w:sz w:val="24"/>
          <w:szCs w:val="24"/>
        </w:rPr>
      </w:pPr>
      <w:proofErr w:type="gramStart"/>
      <w:r w:rsidRPr="008338FD">
        <w:rPr>
          <w:rFonts w:ascii="Times New Roman" w:hAnsi="Times New Roman" w:cs="Times New Roman"/>
          <w:sz w:val="24"/>
          <w:szCs w:val="24"/>
        </w:rPr>
        <w:t>versus</w:t>
      </w:r>
      <w:proofErr w:type="gramEnd"/>
    </w:p>
    <w:p w:rsidR="00B345E9" w:rsidRPr="008338FD" w:rsidRDefault="00B345E9" w:rsidP="008338FD">
      <w:pPr>
        <w:spacing w:after="0" w:line="240" w:lineRule="auto"/>
        <w:jc w:val="both"/>
        <w:rPr>
          <w:rFonts w:ascii="Times New Roman" w:hAnsi="Times New Roman" w:cs="Times New Roman"/>
          <w:sz w:val="24"/>
          <w:szCs w:val="24"/>
        </w:rPr>
      </w:pPr>
      <w:r w:rsidRPr="008338FD">
        <w:rPr>
          <w:rFonts w:ascii="Times New Roman" w:hAnsi="Times New Roman" w:cs="Times New Roman"/>
          <w:sz w:val="24"/>
          <w:szCs w:val="24"/>
        </w:rPr>
        <w:t>MASVINGO MIRROR (PRIVATE) LIMITED</w:t>
      </w:r>
    </w:p>
    <w:p w:rsidR="00B345E9" w:rsidRPr="008338FD" w:rsidRDefault="00B345E9" w:rsidP="008338FD">
      <w:pPr>
        <w:spacing w:after="0" w:line="240" w:lineRule="auto"/>
        <w:jc w:val="both"/>
        <w:rPr>
          <w:rFonts w:ascii="Times New Roman" w:hAnsi="Times New Roman" w:cs="Times New Roman"/>
          <w:sz w:val="24"/>
          <w:szCs w:val="24"/>
        </w:rPr>
      </w:pPr>
      <w:proofErr w:type="gramStart"/>
      <w:r w:rsidRPr="008338FD">
        <w:rPr>
          <w:rFonts w:ascii="Times New Roman" w:hAnsi="Times New Roman" w:cs="Times New Roman"/>
          <w:sz w:val="24"/>
          <w:szCs w:val="24"/>
        </w:rPr>
        <w:t>t/</w:t>
      </w:r>
      <w:proofErr w:type="gramEnd"/>
      <w:r w:rsidRPr="008338FD">
        <w:rPr>
          <w:rFonts w:ascii="Times New Roman" w:hAnsi="Times New Roman" w:cs="Times New Roman"/>
          <w:sz w:val="24"/>
          <w:szCs w:val="24"/>
        </w:rPr>
        <w:t>a THE MIRROR</w:t>
      </w:r>
    </w:p>
    <w:p w:rsidR="00B345E9" w:rsidRPr="008338FD" w:rsidRDefault="00B345E9" w:rsidP="008338FD">
      <w:pPr>
        <w:spacing w:after="0" w:line="240" w:lineRule="auto"/>
        <w:jc w:val="both"/>
        <w:rPr>
          <w:rFonts w:ascii="Times New Roman" w:hAnsi="Times New Roman" w:cs="Times New Roman"/>
          <w:sz w:val="24"/>
          <w:szCs w:val="24"/>
        </w:rPr>
      </w:pPr>
      <w:proofErr w:type="gramStart"/>
      <w:r w:rsidRPr="008338FD">
        <w:rPr>
          <w:rFonts w:ascii="Times New Roman" w:hAnsi="Times New Roman" w:cs="Times New Roman"/>
          <w:sz w:val="24"/>
          <w:szCs w:val="24"/>
        </w:rPr>
        <w:t>and</w:t>
      </w:r>
      <w:proofErr w:type="gramEnd"/>
    </w:p>
    <w:p w:rsidR="00B345E9" w:rsidRPr="008338FD" w:rsidRDefault="00B345E9" w:rsidP="008338FD">
      <w:pPr>
        <w:spacing w:after="0" w:line="240" w:lineRule="auto"/>
        <w:jc w:val="both"/>
        <w:rPr>
          <w:rFonts w:ascii="Times New Roman" w:hAnsi="Times New Roman" w:cs="Times New Roman"/>
          <w:sz w:val="24"/>
          <w:szCs w:val="24"/>
        </w:rPr>
      </w:pPr>
      <w:r w:rsidRPr="008338FD">
        <w:rPr>
          <w:rFonts w:ascii="Times New Roman" w:hAnsi="Times New Roman" w:cs="Times New Roman"/>
          <w:sz w:val="24"/>
          <w:szCs w:val="24"/>
        </w:rPr>
        <w:t>THE EDITOR OF THE MIRROR</w:t>
      </w:r>
    </w:p>
    <w:p w:rsidR="00B345E9" w:rsidRPr="008338FD" w:rsidRDefault="00B345E9" w:rsidP="008338FD">
      <w:pPr>
        <w:spacing w:after="0" w:line="240" w:lineRule="auto"/>
        <w:jc w:val="both"/>
        <w:rPr>
          <w:rFonts w:ascii="Times New Roman" w:hAnsi="Times New Roman" w:cs="Times New Roman"/>
          <w:sz w:val="24"/>
          <w:szCs w:val="24"/>
        </w:rPr>
      </w:pPr>
      <w:proofErr w:type="gramStart"/>
      <w:r w:rsidRPr="008338FD">
        <w:rPr>
          <w:rFonts w:ascii="Times New Roman" w:hAnsi="Times New Roman" w:cs="Times New Roman"/>
          <w:sz w:val="24"/>
          <w:szCs w:val="24"/>
        </w:rPr>
        <w:t>and</w:t>
      </w:r>
      <w:proofErr w:type="gramEnd"/>
    </w:p>
    <w:p w:rsidR="00B345E9" w:rsidRPr="008338FD" w:rsidRDefault="00B345E9" w:rsidP="008338FD">
      <w:pPr>
        <w:spacing w:after="0" w:line="240" w:lineRule="auto"/>
        <w:jc w:val="both"/>
        <w:rPr>
          <w:rFonts w:ascii="Times New Roman" w:hAnsi="Times New Roman" w:cs="Times New Roman"/>
          <w:sz w:val="24"/>
          <w:szCs w:val="24"/>
        </w:rPr>
      </w:pPr>
      <w:r w:rsidRPr="008338FD">
        <w:rPr>
          <w:rFonts w:ascii="Times New Roman" w:hAnsi="Times New Roman" w:cs="Times New Roman"/>
          <w:sz w:val="24"/>
          <w:szCs w:val="24"/>
        </w:rPr>
        <w:t>GOLDEN MAUNGANIDZE</w:t>
      </w:r>
    </w:p>
    <w:p w:rsidR="00B345E9" w:rsidRPr="008338FD" w:rsidRDefault="00B345E9" w:rsidP="008338FD">
      <w:pPr>
        <w:spacing w:after="0" w:line="240" w:lineRule="auto"/>
        <w:jc w:val="both"/>
        <w:rPr>
          <w:rFonts w:ascii="Times New Roman" w:hAnsi="Times New Roman" w:cs="Times New Roman"/>
          <w:sz w:val="24"/>
          <w:szCs w:val="24"/>
        </w:rPr>
      </w:pPr>
      <w:proofErr w:type="gramStart"/>
      <w:r w:rsidRPr="008338FD">
        <w:rPr>
          <w:rFonts w:ascii="Times New Roman" w:hAnsi="Times New Roman" w:cs="Times New Roman"/>
          <w:sz w:val="24"/>
          <w:szCs w:val="24"/>
        </w:rPr>
        <w:t>and</w:t>
      </w:r>
      <w:proofErr w:type="gramEnd"/>
    </w:p>
    <w:p w:rsidR="00B345E9" w:rsidRPr="008338FD" w:rsidRDefault="00B345E9" w:rsidP="008338FD">
      <w:pPr>
        <w:spacing w:after="0" w:line="240" w:lineRule="auto"/>
        <w:jc w:val="both"/>
        <w:rPr>
          <w:rFonts w:ascii="Times New Roman" w:hAnsi="Times New Roman" w:cs="Times New Roman"/>
          <w:sz w:val="24"/>
          <w:szCs w:val="24"/>
        </w:rPr>
      </w:pPr>
      <w:r w:rsidRPr="008338FD">
        <w:rPr>
          <w:rFonts w:ascii="Times New Roman" w:hAnsi="Times New Roman" w:cs="Times New Roman"/>
          <w:sz w:val="24"/>
          <w:szCs w:val="24"/>
        </w:rPr>
        <w:t>WALTER MUTSAURI</w:t>
      </w:r>
    </w:p>
    <w:p w:rsidR="00B345E9" w:rsidRPr="008338FD" w:rsidRDefault="00B345E9" w:rsidP="005E3CEA">
      <w:pPr>
        <w:spacing w:line="360" w:lineRule="auto"/>
        <w:jc w:val="both"/>
        <w:rPr>
          <w:rFonts w:ascii="Times New Roman" w:hAnsi="Times New Roman" w:cs="Times New Roman"/>
          <w:sz w:val="24"/>
          <w:szCs w:val="24"/>
        </w:rPr>
      </w:pPr>
    </w:p>
    <w:p w:rsidR="00B345E9" w:rsidRPr="008338FD" w:rsidRDefault="00B345E9" w:rsidP="008338FD">
      <w:pPr>
        <w:spacing w:after="0" w:line="240" w:lineRule="auto"/>
        <w:jc w:val="both"/>
        <w:rPr>
          <w:rFonts w:ascii="Times New Roman" w:hAnsi="Times New Roman" w:cs="Times New Roman"/>
          <w:sz w:val="24"/>
          <w:szCs w:val="24"/>
        </w:rPr>
      </w:pPr>
      <w:r w:rsidRPr="008338FD">
        <w:rPr>
          <w:rFonts w:ascii="Times New Roman" w:hAnsi="Times New Roman" w:cs="Times New Roman"/>
          <w:sz w:val="24"/>
          <w:szCs w:val="24"/>
        </w:rPr>
        <w:t>HIGH COURT OF ZIMBABWE</w:t>
      </w:r>
    </w:p>
    <w:p w:rsidR="00B345E9" w:rsidRPr="008338FD" w:rsidRDefault="00B345E9" w:rsidP="008338FD">
      <w:pPr>
        <w:spacing w:after="0" w:line="240" w:lineRule="auto"/>
        <w:jc w:val="both"/>
        <w:rPr>
          <w:rFonts w:ascii="Times New Roman" w:hAnsi="Times New Roman" w:cs="Times New Roman"/>
          <w:sz w:val="24"/>
          <w:szCs w:val="24"/>
        </w:rPr>
      </w:pPr>
      <w:r w:rsidRPr="008338FD">
        <w:rPr>
          <w:rFonts w:ascii="Times New Roman" w:hAnsi="Times New Roman" w:cs="Times New Roman"/>
          <w:sz w:val="24"/>
          <w:szCs w:val="24"/>
        </w:rPr>
        <w:t>MAVANGIRA J</w:t>
      </w:r>
    </w:p>
    <w:p w:rsidR="00080AEE" w:rsidRPr="008338FD" w:rsidRDefault="00B345E9" w:rsidP="008338FD">
      <w:pPr>
        <w:spacing w:after="0" w:line="240" w:lineRule="auto"/>
        <w:jc w:val="both"/>
        <w:rPr>
          <w:rFonts w:ascii="Times New Roman" w:hAnsi="Times New Roman" w:cs="Times New Roman"/>
          <w:sz w:val="24"/>
          <w:szCs w:val="24"/>
        </w:rPr>
      </w:pPr>
      <w:r w:rsidRPr="008338FD">
        <w:rPr>
          <w:rFonts w:ascii="Times New Roman" w:hAnsi="Times New Roman" w:cs="Times New Roman"/>
          <w:sz w:val="24"/>
          <w:szCs w:val="24"/>
        </w:rPr>
        <w:t>HARARE</w:t>
      </w:r>
      <w:r w:rsidR="00F40042">
        <w:rPr>
          <w:rFonts w:ascii="Times New Roman" w:hAnsi="Times New Roman" w:cs="Times New Roman"/>
          <w:sz w:val="24"/>
          <w:szCs w:val="24"/>
        </w:rPr>
        <w:t>,</w:t>
      </w:r>
      <w:r w:rsidRPr="008338FD">
        <w:rPr>
          <w:rFonts w:ascii="Times New Roman" w:hAnsi="Times New Roman" w:cs="Times New Roman"/>
          <w:sz w:val="24"/>
          <w:szCs w:val="24"/>
        </w:rPr>
        <w:t xml:space="preserve"> 29 &amp; 30 N</w:t>
      </w:r>
      <w:r w:rsidR="00F40042" w:rsidRPr="008338FD">
        <w:rPr>
          <w:rFonts w:ascii="Times New Roman" w:hAnsi="Times New Roman" w:cs="Times New Roman"/>
          <w:sz w:val="24"/>
          <w:szCs w:val="24"/>
        </w:rPr>
        <w:t xml:space="preserve">ovember </w:t>
      </w:r>
      <w:r w:rsidRPr="008338FD">
        <w:rPr>
          <w:rFonts w:ascii="Times New Roman" w:hAnsi="Times New Roman" w:cs="Times New Roman"/>
          <w:sz w:val="24"/>
          <w:szCs w:val="24"/>
        </w:rPr>
        <w:t>&amp; 14 D</w:t>
      </w:r>
      <w:r w:rsidR="00F40042" w:rsidRPr="008338FD">
        <w:rPr>
          <w:rFonts w:ascii="Times New Roman" w:hAnsi="Times New Roman" w:cs="Times New Roman"/>
          <w:sz w:val="24"/>
          <w:szCs w:val="24"/>
        </w:rPr>
        <w:t>ecember</w:t>
      </w:r>
      <w:r w:rsidRPr="008338FD">
        <w:rPr>
          <w:rFonts w:ascii="Times New Roman" w:hAnsi="Times New Roman" w:cs="Times New Roman"/>
          <w:sz w:val="24"/>
          <w:szCs w:val="24"/>
        </w:rPr>
        <w:t xml:space="preserve"> 2011 and </w:t>
      </w:r>
      <w:r w:rsidR="00080AEE" w:rsidRPr="008338FD">
        <w:rPr>
          <w:rFonts w:ascii="Times New Roman" w:hAnsi="Times New Roman" w:cs="Times New Roman"/>
          <w:sz w:val="24"/>
          <w:szCs w:val="24"/>
        </w:rPr>
        <w:t>13 J</w:t>
      </w:r>
      <w:r w:rsidR="00F40042" w:rsidRPr="008338FD">
        <w:rPr>
          <w:rFonts w:ascii="Times New Roman" w:hAnsi="Times New Roman" w:cs="Times New Roman"/>
          <w:sz w:val="24"/>
          <w:szCs w:val="24"/>
        </w:rPr>
        <w:t xml:space="preserve">une </w:t>
      </w:r>
      <w:r w:rsidR="00080AEE" w:rsidRPr="008338FD">
        <w:rPr>
          <w:rFonts w:ascii="Times New Roman" w:hAnsi="Times New Roman" w:cs="Times New Roman"/>
          <w:sz w:val="24"/>
          <w:szCs w:val="24"/>
        </w:rPr>
        <w:t>2012</w:t>
      </w:r>
    </w:p>
    <w:p w:rsidR="00B345E9" w:rsidRPr="008338FD" w:rsidRDefault="00B345E9" w:rsidP="005E3CEA">
      <w:pPr>
        <w:spacing w:line="360" w:lineRule="auto"/>
        <w:jc w:val="both"/>
        <w:rPr>
          <w:rFonts w:ascii="Times New Roman" w:hAnsi="Times New Roman" w:cs="Times New Roman"/>
          <w:sz w:val="24"/>
          <w:szCs w:val="24"/>
        </w:rPr>
      </w:pPr>
    </w:p>
    <w:p w:rsidR="0061104A" w:rsidRPr="00E84385" w:rsidRDefault="00B345E9" w:rsidP="00E84385">
      <w:pPr>
        <w:spacing w:line="360" w:lineRule="auto"/>
        <w:jc w:val="both"/>
        <w:rPr>
          <w:rFonts w:ascii="Times New Roman" w:hAnsi="Times New Roman" w:cs="Times New Roman"/>
          <w:b/>
          <w:sz w:val="24"/>
          <w:szCs w:val="24"/>
        </w:rPr>
      </w:pPr>
      <w:r w:rsidRPr="008338FD">
        <w:rPr>
          <w:rFonts w:ascii="Times New Roman" w:hAnsi="Times New Roman" w:cs="Times New Roman"/>
          <w:b/>
          <w:sz w:val="24"/>
          <w:szCs w:val="24"/>
        </w:rPr>
        <w:t>Civil Action</w:t>
      </w:r>
    </w:p>
    <w:p w:rsidR="0061104A" w:rsidRPr="008338FD" w:rsidRDefault="0061104A" w:rsidP="008338FD">
      <w:pPr>
        <w:spacing w:after="0" w:line="240" w:lineRule="auto"/>
        <w:jc w:val="both"/>
        <w:rPr>
          <w:rFonts w:ascii="Times New Roman" w:hAnsi="Times New Roman" w:cs="Times New Roman"/>
          <w:sz w:val="24"/>
          <w:szCs w:val="24"/>
        </w:rPr>
      </w:pPr>
      <w:r w:rsidRPr="008338FD">
        <w:rPr>
          <w:rFonts w:ascii="Times New Roman" w:hAnsi="Times New Roman" w:cs="Times New Roman"/>
          <w:i/>
          <w:sz w:val="24"/>
          <w:szCs w:val="24"/>
        </w:rPr>
        <w:t>T. Mberi</w:t>
      </w:r>
      <w:r w:rsidRPr="008338FD">
        <w:rPr>
          <w:rFonts w:ascii="Times New Roman" w:hAnsi="Times New Roman" w:cs="Times New Roman"/>
          <w:sz w:val="24"/>
          <w:szCs w:val="24"/>
        </w:rPr>
        <w:t xml:space="preserve"> for the plaintiff.</w:t>
      </w:r>
    </w:p>
    <w:p w:rsidR="0061104A" w:rsidRPr="008338FD" w:rsidRDefault="0061104A" w:rsidP="008338FD">
      <w:pPr>
        <w:spacing w:after="0" w:line="240" w:lineRule="auto"/>
        <w:jc w:val="both"/>
        <w:rPr>
          <w:rFonts w:ascii="Times New Roman" w:hAnsi="Times New Roman" w:cs="Times New Roman"/>
          <w:sz w:val="24"/>
          <w:szCs w:val="24"/>
        </w:rPr>
      </w:pPr>
      <w:r w:rsidRPr="008338FD">
        <w:rPr>
          <w:rFonts w:ascii="Times New Roman" w:hAnsi="Times New Roman" w:cs="Times New Roman"/>
          <w:i/>
          <w:sz w:val="24"/>
          <w:szCs w:val="24"/>
        </w:rPr>
        <w:t>A. Demo</w:t>
      </w:r>
      <w:r w:rsidRPr="008338FD">
        <w:rPr>
          <w:rFonts w:ascii="Times New Roman" w:hAnsi="Times New Roman" w:cs="Times New Roman"/>
          <w:sz w:val="24"/>
          <w:szCs w:val="24"/>
        </w:rPr>
        <w:t xml:space="preserve"> with </w:t>
      </w:r>
      <w:r w:rsidRPr="008338FD">
        <w:rPr>
          <w:rFonts w:ascii="Times New Roman" w:hAnsi="Times New Roman" w:cs="Times New Roman"/>
          <w:i/>
          <w:sz w:val="24"/>
          <w:szCs w:val="24"/>
        </w:rPr>
        <w:t>A. Nemaramba</w:t>
      </w:r>
      <w:r w:rsidRPr="008338FD">
        <w:rPr>
          <w:rFonts w:ascii="Times New Roman" w:hAnsi="Times New Roman" w:cs="Times New Roman"/>
          <w:sz w:val="24"/>
          <w:szCs w:val="24"/>
        </w:rPr>
        <w:t xml:space="preserve"> for the first, second and third defendants.</w:t>
      </w:r>
    </w:p>
    <w:p w:rsidR="0061104A" w:rsidRPr="008338FD" w:rsidRDefault="0061104A" w:rsidP="008338FD">
      <w:pPr>
        <w:spacing w:after="0" w:line="240" w:lineRule="auto"/>
        <w:jc w:val="both"/>
        <w:rPr>
          <w:rFonts w:ascii="Times New Roman" w:hAnsi="Times New Roman" w:cs="Times New Roman"/>
          <w:sz w:val="24"/>
          <w:szCs w:val="24"/>
        </w:rPr>
      </w:pPr>
      <w:r w:rsidRPr="008338FD">
        <w:rPr>
          <w:rFonts w:ascii="Times New Roman" w:hAnsi="Times New Roman" w:cs="Times New Roman"/>
          <w:sz w:val="24"/>
          <w:szCs w:val="24"/>
        </w:rPr>
        <w:t>No appearance for the fourth defendant.</w:t>
      </w:r>
    </w:p>
    <w:p w:rsidR="0061104A" w:rsidRPr="008338FD" w:rsidRDefault="0061104A" w:rsidP="008338FD">
      <w:pPr>
        <w:spacing w:after="0" w:line="240" w:lineRule="auto"/>
        <w:jc w:val="both"/>
        <w:rPr>
          <w:rFonts w:ascii="Times New Roman" w:hAnsi="Times New Roman" w:cs="Times New Roman"/>
          <w:sz w:val="24"/>
          <w:szCs w:val="24"/>
        </w:rPr>
      </w:pPr>
    </w:p>
    <w:p w:rsidR="0061104A" w:rsidRPr="008338FD" w:rsidRDefault="0061104A" w:rsidP="008338FD">
      <w:pPr>
        <w:spacing w:after="0" w:line="360" w:lineRule="auto"/>
        <w:ind w:firstLine="720"/>
        <w:jc w:val="both"/>
        <w:rPr>
          <w:rFonts w:ascii="Times New Roman" w:hAnsi="Times New Roman" w:cs="Times New Roman"/>
          <w:sz w:val="24"/>
          <w:szCs w:val="24"/>
        </w:rPr>
      </w:pPr>
      <w:r w:rsidRPr="008338FD">
        <w:rPr>
          <w:rFonts w:ascii="Times New Roman" w:hAnsi="Times New Roman" w:cs="Times New Roman"/>
          <w:sz w:val="24"/>
          <w:szCs w:val="24"/>
        </w:rPr>
        <w:t>MAVANG</w:t>
      </w:r>
      <w:r w:rsidR="008C0CB5" w:rsidRPr="008338FD">
        <w:rPr>
          <w:rFonts w:ascii="Times New Roman" w:hAnsi="Times New Roman" w:cs="Times New Roman"/>
          <w:sz w:val="24"/>
          <w:szCs w:val="24"/>
        </w:rPr>
        <w:t>I</w:t>
      </w:r>
      <w:r w:rsidRPr="008338FD">
        <w:rPr>
          <w:rFonts w:ascii="Times New Roman" w:hAnsi="Times New Roman" w:cs="Times New Roman"/>
          <w:sz w:val="24"/>
          <w:szCs w:val="24"/>
        </w:rPr>
        <w:t xml:space="preserve">RA J: The plaintiff is the Member of Parliament for Bikita West Constituency. He claims against all the defendants jointly and severally, the one paying the others to be absolved, the sum of US$100 000 being damages for “defamation, </w:t>
      </w:r>
      <w:proofErr w:type="spellStart"/>
      <w:r w:rsidRPr="008338FD">
        <w:rPr>
          <w:rFonts w:ascii="Times New Roman" w:hAnsi="Times New Roman" w:cs="Times New Roman"/>
          <w:i/>
          <w:sz w:val="24"/>
          <w:szCs w:val="24"/>
        </w:rPr>
        <w:t>injuria</w:t>
      </w:r>
      <w:proofErr w:type="spellEnd"/>
      <w:r w:rsidR="00A60FA6" w:rsidRPr="008338FD">
        <w:rPr>
          <w:rFonts w:ascii="Times New Roman" w:hAnsi="Times New Roman" w:cs="Times New Roman"/>
          <w:i/>
          <w:sz w:val="24"/>
          <w:szCs w:val="24"/>
        </w:rPr>
        <w:t xml:space="preserve"> </w:t>
      </w:r>
      <w:r w:rsidRPr="008338FD">
        <w:rPr>
          <w:rFonts w:ascii="Times New Roman" w:hAnsi="Times New Roman" w:cs="Times New Roman"/>
          <w:sz w:val="24"/>
          <w:szCs w:val="24"/>
        </w:rPr>
        <w:t>and impairment of dignity”, arising from a newspaper article published in The Mirror newspaper of 3 to 9 July 2009.</w:t>
      </w:r>
    </w:p>
    <w:p w:rsidR="00050013" w:rsidRPr="008338FD" w:rsidRDefault="00050013" w:rsidP="008338FD">
      <w:pPr>
        <w:spacing w:after="0" w:line="360" w:lineRule="auto"/>
        <w:ind w:firstLine="720"/>
        <w:jc w:val="both"/>
        <w:rPr>
          <w:rFonts w:ascii="Times New Roman" w:hAnsi="Times New Roman" w:cs="Times New Roman"/>
          <w:sz w:val="24"/>
          <w:szCs w:val="24"/>
        </w:rPr>
      </w:pPr>
      <w:r w:rsidRPr="008338FD">
        <w:rPr>
          <w:rFonts w:ascii="Times New Roman" w:hAnsi="Times New Roman" w:cs="Times New Roman"/>
          <w:sz w:val="24"/>
          <w:szCs w:val="24"/>
        </w:rPr>
        <w:t xml:space="preserve">The first defendant is the publisher of The Mirror. The second defendant is the editor while the third defendant is the reporter of the article published in the said newspaper and giving rise to this action. The fourth </w:t>
      </w:r>
      <w:r w:rsidR="00725131" w:rsidRPr="008338FD">
        <w:rPr>
          <w:rFonts w:ascii="Times New Roman" w:hAnsi="Times New Roman" w:cs="Times New Roman"/>
          <w:sz w:val="24"/>
          <w:szCs w:val="24"/>
        </w:rPr>
        <w:t>defendant is said to have directly</w:t>
      </w:r>
      <w:r w:rsidRPr="008338FD">
        <w:rPr>
          <w:rFonts w:ascii="Times New Roman" w:hAnsi="Times New Roman" w:cs="Times New Roman"/>
          <w:sz w:val="24"/>
          <w:szCs w:val="24"/>
        </w:rPr>
        <w:t xml:space="preserve"> contributed to the publication of the defamatory story in question as quoted in the article.</w:t>
      </w:r>
    </w:p>
    <w:p w:rsidR="00050013" w:rsidRPr="008338FD" w:rsidRDefault="00050013" w:rsidP="001E64E3">
      <w:pPr>
        <w:spacing w:after="0" w:line="360" w:lineRule="auto"/>
        <w:ind w:firstLine="720"/>
        <w:jc w:val="both"/>
        <w:rPr>
          <w:rFonts w:ascii="Times New Roman" w:hAnsi="Times New Roman" w:cs="Times New Roman"/>
          <w:sz w:val="24"/>
          <w:szCs w:val="24"/>
        </w:rPr>
      </w:pPr>
      <w:r w:rsidRPr="008338FD">
        <w:rPr>
          <w:rFonts w:ascii="Times New Roman" w:hAnsi="Times New Roman" w:cs="Times New Roman"/>
          <w:sz w:val="24"/>
          <w:szCs w:val="24"/>
        </w:rPr>
        <w:t>The first, second and third defendants deny liability claiming that the words in the article were fair in the circumstances and that the publication was for public benefit.</w:t>
      </w:r>
      <w:r w:rsidR="009F2FE4" w:rsidRPr="008338FD">
        <w:rPr>
          <w:rFonts w:ascii="Times New Roman" w:hAnsi="Times New Roman" w:cs="Times New Roman"/>
          <w:sz w:val="24"/>
          <w:szCs w:val="24"/>
        </w:rPr>
        <w:t xml:space="preserve"> The fourth defendant has not defended this action.</w:t>
      </w:r>
    </w:p>
    <w:p w:rsidR="00050013" w:rsidRPr="008338FD" w:rsidRDefault="00050013" w:rsidP="001E64E3">
      <w:pPr>
        <w:spacing w:after="0" w:line="360" w:lineRule="auto"/>
        <w:ind w:firstLine="720"/>
        <w:jc w:val="both"/>
        <w:rPr>
          <w:rFonts w:ascii="Times New Roman" w:hAnsi="Times New Roman" w:cs="Times New Roman"/>
          <w:sz w:val="24"/>
          <w:szCs w:val="24"/>
        </w:rPr>
      </w:pPr>
      <w:r w:rsidRPr="008338FD">
        <w:rPr>
          <w:rFonts w:ascii="Times New Roman" w:hAnsi="Times New Roman" w:cs="Times New Roman"/>
          <w:sz w:val="24"/>
          <w:szCs w:val="24"/>
        </w:rPr>
        <w:t>When the matter was referred to trial</w:t>
      </w:r>
      <w:r w:rsidR="005C0797" w:rsidRPr="008338FD">
        <w:rPr>
          <w:rFonts w:ascii="Times New Roman" w:hAnsi="Times New Roman" w:cs="Times New Roman"/>
          <w:sz w:val="24"/>
          <w:szCs w:val="24"/>
        </w:rPr>
        <w:t xml:space="preserve"> the</w:t>
      </w:r>
      <w:r w:rsidRPr="008338FD">
        <w:rPr>
          <w:rFonts w:ascii="Times New Roman" w:hAnsi="Times New Roman" w:cs="Times New Roman"/>
          <w:sz w:val="24"/>
          <w:szCs w:val="24"/>
        </w:rPr>
        <w:t xml:space="preserve"> following issues </w:t>
      </w:r>
      <w:r w:rsidR="005C0797" w:rsidRPr="008338FD">
        <w:rPr>
          <w:rFonts w:ascii="Times New Roman" w:hAnsi="Times New Roman" w:cs="Times New Roman"/>
          <w:sz w:val="24"/>
          <w:szCs w:val="24"/>
        </w:rPr>
        <w:t>were referred for determination by the trial court:</w:t>
      </w:r>
    </w:p>
    <w:p w:rsidR="005C0797" w:rsidRPr="008338FD" w:rsidRDefault="005C0797" w:rsidP="005C0797">
      <w:pPr>
        <w:pStyle w:val="ListParagraph"/>
        <w:numPr>
          <w:ilvl w:val="0"/>
          <w:numId w:val="1"/>
        </w:numPr>
        <w:jc w:val="both"/>
        <w:rPr>
          <w:rFonts w:ascii="Times New Roman" w:hAnsi="Times New Roman" w:cs="Times New Roman"/>
          <w:sz w:val="24"/>
          <w:szCs w:val="24"/>
        </w:rPr>
      </w:pPr>
      <w:r w:rsidRPr="008338FD">
        <w:rPr>
          <w:rFonts w:ascii="Times New Roman" w:hAnsi="Times New Roman" w:cs="Times New Roman"/>
          <w:sz w:val="24"/>
          <w:szCs w:val="24"/>
        </w:rPr>
        <w:t>Whether the newspaper article was wrongful and defamatory of the plaintiff.</w:t>
      </w:r>
    </w:p>
    <w:p w:rsidR="005C0797" w:rsidRPr="008338FD" w:rsidRDefault="005C0797" w:rsidP="005C0797">
      <w:pPr>
        <w:pStyle w:val="ListParagraph"/>
        <w:numPr>
          <w:ilvl w:val="0"/>
          <w:numId w:val="1"/>
        </w:numPr>
        <w:jc w:val="both"/>
        <w:rPr>
          <w:rFonts w:ascii="Times New Roman" w:hAnsi="Times New Roman" w:cs="Times New Roman"/>
          <w:sz w:val="24"/>
          <w:szCs w:val="24"/>
        </w:rPr>
      </w:pPr>
      <w:r w:rsidRPr="008338FD">
        <w:rPr>
          <w:rFonts w:ascii="Times New Roman" w:hAnsi="Times New Roman" w:cs="Times New Roman"/>
          <w:sz w:val="24"/>
          <w:szCs w:val="24"/>
        </w:rPr>
        <w:t>Whether the published article was fair under the circumstances and for public benefit.</w:t>
      </w:r>
    </w:p>
    <w:p w:rsidR="005C0797" w:rsidRPr="008338FD" w:rsidRDefault="005C0797" w:rsidP="005C0797">
      <w:pPr>
        <w:pStyle w:val="ListParagraph"/>
        <w:numPr>
          <w:ilvl w:val="0"/>
          <w:numId w:val="1"/>
        </w:numPr>
        <w:jc w:val="both"/>
        <w:rPr>
          <w:rFonts w:ascii="Times New Roman" w:hAnsi="Times New Roman" w:cs="Times New Roman"/>
          <w:sz w:val="24"/>
          <w:szCs w:val="24"/>
        </w:rPr>
      </w:pPr>
      <w:r w:rsidRPr="008338FD">
        <w:rPr>
          <w:rFonts w:ascii="Times New Roman" w:hAnsi="Times New Roman" w:cs="Times New Roman"/>
          <w:sz w:val="24"/>
          <w:szCs w:val="24"/>
        </w:rPr>
        <w:lastRenderedPageBreak/>
        <w:t>Whether the plaintiff’s reputation, dignity and integrity was impaired by the article published by the defendants.</w:t>
      </w:r>
    </w:p>
    <w:p w:rsidR="005C0797" w:rsidRPr="008338FD" w:rsidRDefault="005C0797" w:rsidP="005C0797">
      <w:pPr>
        <w:pStyle w:val="ListParagraph"/>
        <w:numPr>
          <w:ilvl w:val="0"/>
          <w:numId w:val="1"/>
        </w:numPr>
        <w:jc w:val="both"/>
        <w:rPr>
          <w:rFonts w:ascii="Times New Roman" w:hAnsi="Times New Roman" w:cs="Times New Roman"/>
          <w:sz w:val="24"/>
          <w:szCs w:val="24"/>
        </w:rPr>
      </w:pPr>
      <w:r w:rsidRPr="008338FD">
        <w:rPr>
          <w:rFonts w:ascii="Times New Roman" w:hAnsi="Times New Roman" w:cs="Times New Roman"/>
          <w:sz w:val="24"/>
          <w:szCs w:val="24"/>
        </w:rPr>
        <w:t>Whether the defendants are liable to pay the plaintiff damages for defamation and if so, in what quantum.</w:t>
      </w:r>
    </w:p>
    <w:p w:rsidR="00461F9D" w:rsidRPr="008338FD" w:rsidRDefault="005C0797" w:rsidP="001E64E3">
      <w:pPr>
        <w:spacing w:line="360" w:lineRule="auto"/>
        <w:ind w:firstLine="720"/>
        <w:jc w:val="both"/>
        <w:rPr>
          <w:rFonts w:ascii="Times New Roman" w:hAnsi="Times New Roman" w:cs="Times New Roman"/>
          <w:b/>
          <w:sz w:val="24"/>
          <w:szCs w:val="24"/>
        </w:rPr>
      </w:pPr>
      <w:r w:rsidRPr="008338FD">
        <w:rPr>
          <w:rFonts w:ascii="Times New Roman" w:hAnsi="Times New Roman" w:cs="Times New Roman"/>
          <w:sz w:val="24"/>
          <w:szCs w:val="24"/>
        </w:rPr>
        <w:t xml:space="preserve">The article which was published in the issue of The Mirror newspaper of 3 to 9 July 2009 was headed </w:t>
      </w:r>
      <w:r w:rsidRPr="008338FD">
        <w:rPr>
          <w:rFonts w:ascii="Times New Roman" w:hAnsi="Times New Roman" w:cs="Times New Roman"/>
          <w:b/>
          <w:sz w:val="24"/>
          <w:szCs w:val="24"/>
        </w:rPr>
        <w:t xml:space="preserve">“‘Big War in </w:t>
      </w:r>
      <w:proofErr w:type="spellStart"/>
      <w:proofErr w:type="gramStart"/>
      <w:r w:rsidRPr="008338FD">
        <w:rPr>
          <w:rFonts w:ascii="Times New Roman" w:hAnsi="Times New Roman" w:cs="Times New Roman"/>
          <w:b/>
          <w:sz w:val="24"/>
          <w:szCs w:val="24"/>
        </w:rPr>
        <w:t>Bikita</w:t>
      </w:r>
      <w:proofErr w:type="spellEnd"/>
      <w:r w:rsidRPr="008338FD">
        <w:rPr>
          <w:rFonts w:ascii="Times New Roman" w:hAnsi="Times New Roman" w:cs="Times New Roman"/>
          <w:b/>
          <w:sz w:val="24"/>
          <w:szCs w:val="24"/>
        </w:rPr>
        <w:t>’ :</w:t>
      </w:r>
      <w:proofErr w:type="spellStart"/>
      <w:proofErr w:type="gramEnd"/>
      <w:r w:rsidRPr="008338FD">
        <w:rPr>
          <w:rFonts w:ascii="Times New Roman" w:hAnsi="Times New Roman" w:cs="Times New Roman"/>
          <w:b/>
          <w:sz w:val="24"/>
          <w:szCs w:val="24"/>
        </w:rPr>
        <w:t>Makova</w:t>
      </w:r>
      <w:proofErr w:type="spellEnd"/>
      <w:r w:rsidRPr="008338FD">
        <w:rPr>
          <w:rFonts w:ascii="Times New Roman" w:hAnsi="Times New Roman" w:cs="Times New Roman"/>
          <w:b/>
          <w:sz w:val="24"/>
          <w:szCs w:val="24"/>
        </w:rPr>
        <w:t xml:space="preserve"> cited as problem: Mine workers terrorized”.</w:t>
      </w:r>
      <w:r w:rsidR="001E64E3">
        <w:rPr>
          <w:rFonts w:ascii="Times New Roman" w:hAnsi="Times New Roman" w:cs="Times New Roman"/>
          <w:b/>
          <w:sz w:val="24"/>
          <w:szCs w:val="24"/>
        </w:rPr>
        <w:t xml:space="preserve"> </w:t>
      </w:r>
      <w:r w:rsidR="00725131" w:rsidRPr="008338FD">
        <w:rPr>
          <w:rFonts w:ascii="Times New Roman" w:hAnsi="Times New Roman" w:cs="Times New Roman"/>
          <w:sz w:val="24"/>
          <w:szCs w:val="24"/>
        </w:rPr>
        <w:t>With regard to the contents of the body of the article the plaintiff summarised the article i</w:t>
      </w:r>
      <w:r w:rsidR="00461F9D" w:rsidRPr="008338FD">
        <w:rPr>
          <w:rFonts w:ascii="Times New Roman" w:hAnsi="Times New Roman" w:cs="Times New Roman"/>
          <w:sz w:val="24"/>
          <w:szCs w:val="24"/>
        </w:rPr>
        <w:t xml:space="preserve">n </w:t>
      </w:r>
      <w:proofErr w:type="spellStart"/>
      <w:r w:rsidR="00461F9D" w:rsidRPr="008338FD">
        <w:rPr>
          <w:rFonts w:ascii="Times New Roman" w:hAnsi="Times New Roman" w:cs="Times New Roman"/>
          <w:sz w:val="24"/>
          <w:szCs w:val="24"/>
        </w:rPr>
        <w:t>para</w:t>
      </w:r>
      <w:proofErr w:type="spellEnd"/>
      <w:r w:rsidR="00461F9D" w:rsidRPr="008338FD">
        <w:rPr>
          <w:rFonts w:ascii="Times New Roman" w:hAnsi="Times New Roman" w:cs="Times New Roman"/>
          <w:sz w:val="24"/>
          <w:szCs w:val="24"/>
        </w:rPr>
        <w:t xml:space="preserve"> 7 of the Plaintiff’s Declaration</w:t>
      </w:r>
      <w:r w:rsidR="00725131" w:rsidRPr="008338FD">
        <w:rPr>
          <w:rFonts w:ascii="Times New Roman" w:hAnsi="Times New Roman" w:cs="Times New Roman"/>
          <w:sz w:val="24"/>
          <w:szCs w:val="24"/>
        </w:rPr>
        <w:t>, as stating the following</w:t>
      </w:r>
      <w:r w:rsidR="00461F9D" w:rsidRPr="008338FD">
        <w:rPr>
          <w:rFonts w:ascii="Times New Roman" w:hAnsi="Times New Roman" w:cs="Times New Roman"/>
          <w:sz w:val="24"/>
          <w:szCs w:val="24"/>
        </w:rPr>
        <w:t>:</w:t>
      </w:r>
    </w:p>
    <w:p w:rsidR="00461F9D" w:rsidRPr="008338FD" w:rsidRDefault="00725131" w:rsidP="00725131">
      <w:pPr>
        <w:spacing w:line="240" w:lineRule="auto"/>
        <w:jc w:val="both"/>
        <w:rPr>
          <w:rFonts w:ascii="Times New Roman" w:hAnsi="Times New Roman" w:cs="Times New Roman"/>
          <w:sz w:val="24"/>
          <w:szCs w:val="24"/>
        </w:rPr>
      </w:pPr>
      <w:r w:rsidRPr="008338FD">
        <w:rPr>
          <w:rFonts w:ascii="Times New Roman" w:hAnsi="Times New Roman" w:cs="Times New Roman"/>
          <w:sz w:val="24"/>
          <w:szCs w:val="24"/>
        </w:rPr>
        <w:tab/>
      </w:r>
      <w:r w:rsidR="001E64E3">
        <w:rPr>
          <w:rFonts w:ascii="Times New Roman" w:hAnsi="Times New Roman" w:cs="Times New Roman"/>
          <w:sz w:val="24"/>
          <w:szCs w:val="24"/>
        </w:rPr>
        <w:t>“</w:t>
      </w:r>
      <w:r w:rsidR="00461F9D" w:rsidRPr="008338FD">
        <w:rPr>
          <w:rFonts w:ascii="Times New Roman" w:hAnsi="Times New Roman" w:cs="Times New Roman"/>
          <w:sz w:val="24"/>
          <w:szCs w:val="24"/>
        </w:rPr>
        <w:t xml:space="preserve">7.1 The plaintiff was terrorising mine workers in the name of </w:t>
      </w:r>
      <w:proofErr w:type="gramStart"/>
      <w:r w:rsidR="00461F9D" w:rsidRPr="008338FD">
        <w:rPr>
          <w:rFonts w:ascii="Times New Roman" w:hAnsi="Times New Roman" w:cs="Times New Roman"/>
          <w:sz w:val="24"/>
          <w:szCs w:val="24"/>
        </w:rPr>
        <w:t>ZANU(</w:t>
      </w:r>
      <w:proofErr w:type="gramEnd"/>
      <w:r w:rsidR="00461F9D" w:rsidRPr="008338FD">
        <w:rPr>
          <w:rFonts w:ascii="Times New Roman" w:hAnsi="Times New Roman" w:cs="Times New Roman"/>
          <w:sz w:val="24"/>
          <w:szCs w:val="24"/>
        </w:rPr>
        <w:t>PF)</w:t>
      </w:r>
    </w:p>
    <w:p w:rsidR="00461F9D" w:rsidRPr="008338FD" w:rsidRDefault="00461F9D" w:rsidP="00725131">
      <w:pPr>
        <w:spacing w:line="240" w:lineRule="auto"/>
        <w:jc w:val="both"/>
        <w:rPr>
          <w:rFonts w:ascii="Times New Roman" w:hAnsi="Times New Roman" w:cs="Times New Roman"/>
          <w:sz w:val="24"/>
          <w:szCs w:val="24"/>
        </w:rPr>
      </w:pPr>
      <w:r w:rsidRPr="008338FD">
        <w:rPr>
          <w:rFonts w:ascii="Times New Roman" w:hAnsi="Times New Roman" w:cs="Times New Roman"/>
          <w:sz w:val="24"/>
          <w:szCs w:val="24"/>
        </w:rPr>
        <w:tab/>
        <w:t>7.2 The plaintiff was “stupid and greedy.”</w:t>
      </w:r>
    </w:p>
    <w:p w:rsidR="00461F9D" w:rsidRPr="008338FD" w:rsidRDefault="00461F9D" w:rsidP="00725131">
      <w:pPr>
        <w:spacing w:line="240" w:lineRule="auto"/>
        <w:jc w:val="both"/>
        <w:rPr>
          <w:rFonts w:ascii="Times New Roman" w:hAnsi="Times New Roman" w:cs="Times New Roman"/>
          <w:sz w:val="24"/>
          <w:szCs w:val="24"/>
        </w:rPr>
      </w:pPr>
      <w:r w:rsidRPr="008338FD">
        <w:rPr>
          <w:rFonts w:ascii="Times New Roman" w:hAnsi="Times New Roman" w:cs="Times New Roman"/>
          <w:sz w:val="24"/>
          <w:szCs w:val="24"/>
        </w:rPr>
        <w:tab/>
        <w:t>7.3 The plaintiff was the major problem and the cause of the unrest in Bikita.</w:t>
      </w:r>
    </w:p>
    <w:p w:rsidR="00D53276" w:rsidRPr="008338FD" w:rsidRDefault="00461F9D" w:rsidP="001E64E3">
      <w:pPr>
        <w:spacing w:line="240" w:lineRule="auto"/>
        <w:jc w:val="both"/>
        <w:rPr>
          <w:rFonts w:ascii="Times New Roman" w:hAnsi="Times New Roman" w:cs="Times New Roman"/>
          <w:sz w:val="24"/>
          <w:szCs w:val="24"/>
        </w:rPr>
      </w:pPr>
      <w:r w:rsidRPr="008338FD">
        <w:rPr>
          <w:rFonts w:ascii="Times New Roman" w:hAnsi="Times New Roman" w:cs="Times New Roman"/>
          <w:sz w:val="24"/>
          <w:szCs w:val="24"/>
        </w:rPr>
        <w:tab/>
        <w:t>7.4 The plaintiff was dismissing elected people and replacing them with his own”</w:t>
      </w:r>
    </w:p>
    <w:p w:rsidR="00D53276" w:rsidRPr="008338FD" w:rsidRDefault="00D53276" w:rsidP="001E64E3">
      <w:pPr>
        <w:spacing w:after="0" w:line="360" w:lineRule="auto"/>
        <w:ind w:firstLine="720"/>
        <w:jc w:val="both"/>
        <w:rPr>
          <w:rFonts w:ascii="Times New Roman" w:hAnsi="Times New Roman" w:cs="Times New Roman"/>
          <w:sz w:val="24"/>
          <w:szCs w:val="24"/>
        </w:rPr>
      </w:pPr>
      <w:r w:rsidRPr="008338FD">
        <w:rPr>
          <w:rFonts w:ascii="Times New Roman" w:hAnsi="Times New Roman" w:cs="Times New Roman"/>
          <w:sz w:val="24"/>
          <w:szCs w:val="24"/>
        </w:rPr>
        <w:t xml:space="preserve">The plaintiff contends that the words in the context of the article were wrongful and defamatory of him in that they were intended to be, and were understood by the readers of the newspaper to mean that </w:t>
      </w:r>
      <w:r w:rsidR="00275E9C" w:rsidRPr="008338FD">
        <w:rPr>
          <w:rFonts w:ascii="Times New Roman" w:hAnsi="Times New Roman" w:cs="Times New Roman"/>
          <w:sz w:val="24"/>
          <w:szCs w:val="24"/>
        </w:rPr>
        <w:t>the plaintiff was a terrorist, who was terrorising management and mine workers in the name of ZANU(PF), that he was stupid and greedy, that he was the major problem and cause of unrest in Bikita, that he was destroying party s</w:t>
      </w:r>
      <w:r w:rsidR="00884943" w:rsidRPr="008338FD">
        <w:rPr>
          <w:rFonts w:ascii="Times New Roman" w:hAnsi="Times New Roman" w:cs="Times New Roman"/>
          <w:sz w:val="24"/>
          <w:szCs w:val="24"/>
        </w:rPr>
        <w:t>tructure</w:t>
      </w:r>
      <w:r w:rsidR="00275E9C" w:rsidRPr="008338FD">
        <w:rPr>
          <w:rFonts w:ascii="Times New Roman" w:hAnsi="Times New Roman" w:cs="Times New Roman"/>
          <w:sz w:val="24"/>
          <w:szCs w:val="24"/>
        </w:rPr>
        <w:t xml:space="preserve">s from within </w:t>
      </w:r>
      <w:r w:rsidR="00884943" w:rsidRPr="008338FD">
        <w:rPr>
          <w:rFonts w:ascii="Times New Roman" w:hAnsi="Times New Roman" w:cs="Times New Roman"/>
          <w:sz w:val="24"/>
          <w:szCs w:val="24"/>
        </w:rPr>
        <w:t xml:space="preserve">by dismissing and replacing elected people from positions and replacing them with his friends and cronies, that he is a violent person who resorted to self help and did not respect the law and </w:t>
      </w:r>
      <w:r w:rsidR="007F4004" w:rsidRPr="008338FD">
        <w:rPr>
          <w:rFonts w:ascii="Times New Roman" w:hAnsi="Times New Roman" w:cs="Times New Roman"/>
          <w:sz w:val="24"/>
          <w:szCs w:val="24"/>
        </w:rPr>
        <w:t xml:space="preserve">is </w:t>
      </w:r>
      <w:r w:rsidR="00884943" w:rsidRPr="008338FD">
        <w:rPr>
          <w:rFonts w:ascii="Times New Roman" w:hAnsi="Times New Roman" w:cs="Times New Roman"/>
          <w:sz w:val="24"/>
          <w:szCs w:val="24"/>
        </w:rPr>
        <w:t>a pervert of democracy who did not respect the will of the people as expressed in elections.</w:t>
      </w:r>
    </w:p>
    <w:p w:rsidR="00884943" w:rsidRPr="008338FD" w:rsidRDefault="00884943" w:rsidP="001E64E3">
      <w:pPr>
        <w:spacing w:after="0" w:line="360" w:lineRule="auto"/>
        <w:ind w:firstLine="720"/>
        <w:jc w:val="both"/>
        <w:rPr>
          <w:rFonts w:ascii="Times New Roman" w:hAnsi="Times New Roman" w:cs="Times New Roman"/>
          <w:sz w:val="24"/>
          <w:szCs w:val="24"/>
        </w:rPr>
      </w:pPr>
      <w:r w:rsidRPr="008338FD">
        <w:rPr>
          <w:rFonts w:ascii="Times New Roman" w:hAnsi="Times New Roman" w:cs="Times New Roman"/>
          <w:sz w:val="24"/>
          <w:szCs w:val="24"/>
        </w:rPr>
        <w:t xml:space="preserve">The plaintiff further contends that the </w:t>
      </w:r>
      <w:r w:rsidR="001977A2" w:rsidRPr="008338FD">
        <w:rPr>
          <w:rFonts w:ascii="Times New Roman" w:hAnsi="Times New Roman" w:cs="Times New Roman"/>
          <w:sz w:val="24"/>
          <w:szCs w:val="24"/>
        </w:rPr>
        <w:t xml:space="preserve">newspaper enjoys wide circulation in </w:t>
      </w:r>
      <w:proofErr w:type="spellStart"/>
      <w:r w:rsidR="001977A2" w:rsidRPr="008338FD">
        <w:rPr>
          <w:rFonts w:ascii="Times New Roman" w:hAnsi="Times New Roman" w:cs="Times New Roman"/>
          <w:sz w:val="24"/>
          <w:szCs w:val="24"/>
        </w:rPr>
        <w:t>Masvingo</w:t>
      </w:r>
      <w:proofErr w:type="spellEnd"/>
      <w:r w:rsidR="001977A2" w:rsidRPr="008338FD">
        <w:rPr>
          <w:rFonts w:ascii="Times New Roman" w:hAnsi="Times New Roman" w:cs="Times New Roman"/>
          <w:sz w:val="24"/>
          <w:szCs w:val="24"/>
        </w:rPr>
        <w:t xml:space="preserve"> and other provinces</w:t>
      </w:r>
      <w:r w:rsidR="009F2FE4" w:rsidRPr="008338FD">
        <w:rPr>
          <w:rFonts w:ascii="Times New Roman" w:hAnsi="Times New Roman" w:cs="Times New Roman"/>
          <w:sz w:val="24"/>
          <w:szCs w:val="24"/>
        </w:rPr>
        <w:t xml:space="preserve"> which he did not name</w:t>
      </w:r>
      <w:r w:rsidR="001977A2" w:rsidRPr="008338FD">
        <w:rPr>
          <w:rFonts w:ascii="Times New Roman" w:hAnsi="Times New Roman" w:cs="Times New Roman"/>
          <w:sz w:val="24"/>
          <w:szCs w:val="24"/>
        </w:rPr>
        <w:t xml:space="preserve">. Furthermore, that as a result of the publication of the defamatory and injurious article, his reputation was severely tarnished and his dignity and integrity immensely impaired thereby </w:t>
      </w:r>
      <w:r w:rsidR="007F4004" w:rsidRPr="008338FD">
        <w:rPr>
          <w:rFonts w:ascii="Times New Roman" w:hAnsi="Times New Roman" w:cs="Times New Roman"/>
          <w:sz w:val="24"/>
          <w:szCs w:val="24"/>
        </w:rPr>
        <w:t xml:space="preserve">resulting in him </w:t>
      </w:r>
      <w:r w:rsidR="001977A2" w:rsidRPr="008338FD">
        <w:rPr>
          <w:rFonts w:ascii="Times New Roman" w:hAnsi="Times New Roman" w:cs="Times New Roman"/>
          <w:sz w:val="24"/>
          <w:szCs w:val="24"/>
        </w:rPr>
        <w:t>suffering damages in the sum of US$100 000 for which all the defendants are jointly and severally liable.</w:t>
      </w:r>
    </w:p>
    <w:p w:rsidR="00B116F0" w:rsidRPr="008338FD" w:rsidRDefault="00B116F0" w:rsidP="007F4004">
      <w:pPr>
        <w:spacing w:line="360" w:lineRule="auto"/>
        <w:ind w:firstLine="720"/>
        <w:jc w:val="both"/>
        <w:rPr>
          <w:rFonts w:ascii="Times New Roman" w:hAnsi="Times New Roman" w:cs="Times New Roman"/>
          <w:sz w:val="24"/>
          <w:szCs w:val="24"/>
        </w:rPr>
      </w:pPr>
      <w:r w:rsidRPr="008338FD">
        <w:rPr>
          <w:rFonts w:ascii="Times New Roman" w:hAnsi="Times New Roman" w:cs="Times New Roman"/>
          <w:sz w:val="24"/>
          <w:szCs w:val="24"/>
        </w:rPr>
        <w:t xml:space="preserve">In their plea the first, second and third defendants admit publishing the article. They also admit that the article says what is alleged in </w:t>
      </w:r>
      <w:proofErr w:type="spellStart"/>
      <w:r w:rsidRPr="008338FD">
        <w:rPr>
          <w:rFonts w:ascii="Times New Roman" w:hAnsi="Times New Roman" w:cs="Times New Roman"/>
          <w:sz w:val="24"/>
          <w:szCs w:val="24"/>
        </w:rPr>
        <w:t>para</w:t>
      </w:r>
      <w:proofErr w:type="spellEnd"/>
      <w:r w:rsidRPr="008338FD">
        <w:rPr>
          <w:rFonts w:ascii="Times New Roman" w:hAnsi="Times New Roman" w:cs="Times New Roman"/>
          <w:sz w:val="24"/>
          <w:szCs w:val="24"/>
        </w:rPr>
        <w:t xml:space="preserve"> 7 of the </w:t>
      </w:r>
      <w:r w:rsidR="001E64E3">
        <w:rPr>
          <w:rFonts w:ascii="Times New Roman" w:hAnsi="Times New Roman" w:cs="Times New Roman"/>
          <w:sz w:val="24"/>
          <w:szCs w:val="24"/>
        </w:rPr>
        <w:t>p</w:t>
      </w:r>
      <w:r w:rsidRPr="008338FD">
        <w:rPr>
          <w:rFonts w:ascii="Times New Roman" w:hAnsi="Times New Roman" w:cs="Times New Roman"/>
          <w:sz w:val="24"/>
          <w:szCs w:val="24"/>
        </w:rPr>
        <w:t xml:space="preserve">laintiff’s declaration. They however deny that the words in the article were wrongful and defamatory of the plaintiff and aver that the </w:t>
      </w:r>
      <w:r w:rsidR="00732C1C" w:rsidRPr="008338FD">
        <w:rPr>
          <w:rFonts w:ascii="Times New Roman" w:hAnsi="Times New Roman" w:cs="Times New Roman"/>
          <w:sz w:val="24"/>
          <w:szCs w:val="24"/>
        </w:rPr>
        <w:t xml:space="preserve">“words in the article </w:t>
      </w:r>
      <w:r w:rsidRPr="008338FD">
        <w:rPr>
          <w:rFonts w:ascii="Times New Roman" w:hAnsi="Times New Roman" w:cs="Times New Roman"/>
          <w:sz w:val="24"/>
          <w:szCs w:val="24"/>
        </w:rPr>
        <w:t xml:space="preserve">were fair in the circumstances and the publication was for public benefit”. They deny that the plaintiff’s reputation was tarnished or that his dignity and integrity were impaired </w:t>
      </w:r>
      <w:r w:rsidR="00A60FA6" w:rsidRPr="008338FD">
        <w:rPr>
          <w:rFonts w:ascii="Times New Roman" w:hAnsi="Times New Roman" w:cs="Times New Roman"/>
          <w:sz w:val="24"/>
          <w:szCs w:val="24"/>
        </w:rPr>
        <w:t>persisting in their stated stance</w:t>
      </w:r>
      <w:r w:rsidR="00732C1C" w:rsidRPr="008338FD">
        <w:rPr>
          <w:rFonts w:ascii="Times New Roman" w:hAnsi="Times New Roman" w:cs="Times New Roman"/>
          <w:sz w:val="24"/>
          <w:szCs w:val="24"/>
        </w:rPr>
        <w:t>.</w:t>
      </w:r>
    </w:p>
    <w:p w:rsidR="0031212B" w:rsidRPr="008338FD" w:rsidRDefault="0031212B" w:rsidP="007F4004">
      <w:pPr>
        <w:spacing w:line="360" w:lineRule="auto"/>
        <w:ind w:firstLine="720"/>
        <w:jc w:val="both"/>
        <w:rPr>
          <w:rFonts w:ascii="Times New Roman" w:hAnsi="Times New Roman" w:cs="Times New Roman"/>
          <w:sz w:val="24"/>
          <w:szCs w:val="24"/>
        </w:rPr>
      </w:pPr>
      <w:r w:rsidRPr="008338FD">
        <w:rPr>
          <w:rFonts w:ascii="Times New Roman" w:hAnsi="Times New Roman" w:cs="Times New Roman"/>
          <w:sz w:val="24"/>
          <w:szCs w:val="24"/>
        </w:rPr>
        <w:lastRenderedPageBreak/>
        <w:t xml:space="preserve">It appears to me </w:t>
      </w:r>
      <w:r w:rsidR="00AD694A" w:rsidRPr="008338FD">
        <w:rPr>
          <w:rFonts w:ascii="Times New Roman" w:hAnsi="Times New Roman" w:cs="Times New Roman"/>
          <w:sz w:val="24"/>
          <w:szCs w:val="24"/>
        </w:rPr>
        <w:t>that there can be no doubt that the words in the article</w:t>
      </w:r>
      <w:r w:rsidR="007F4004" w:rsidRPr="008338FD">
        <w:rPr>
          <w:rFonts w:ascii="Times New Roman" w:hAnsi="Times New Roman" w:cs="Times New Roman"/>
          <w:sz w:val="24"/>
          <w:szCs w:val="24"/>
        </w:rPr>
        <w:t>, in their ordinary meaning,</w:t>
      </w:r>
      <w:r w:rsidR="00AD694A" w:rsidRPr="008338FD">
        <w:rPr>
          <w:rFonts w:ascii="Times New Roman" w:hAnsi="Times New Roman" w:cs="Times New Roman"/>
          <w:sz w:val="24"/>
          <w:szCs w:val="24"/>
        </w:rPr>
        <w:t xml:space="preserve"> were</w:t>
      </w:r>
      <w:r w:rsidR="001336E0" w:rsidRPr="008338FD">
        <w:rPr>
          <w:rFonts w:ascii="Times New Roman" w:hAnsi="Times New Roman" w:cs="Times New Roman"/>
          <w:sz w:val="24"/>
          <w:szCs w:val="24"/>
        </w:rPr>
        <w:t xml:space="preserve"> </w:t>
      </w:r>
      <w:r w:rsidR="00A23557" w:rsidRPr="008338FD">
        <w:rPr>
          <w:rFonts w:ascii="Times New Roman" w:hAnsi="Times New Roman" w:cs="Times New Roman"/>
          <w:i/>
          <w:sz w:val="24"/>
          <w:szCs w:val="24"/>
        </w:rPr>
        <w:t>per se</w:t>
      </w:r>
      <w:r w:rsidR="00AD694A" w:rsidRPr="008338FD">
        <w:rPr>
          <w:rFonts w:ascii="Times New Roman" w:hAnsi="Times New Roman" w:cs="Times New Roman"/>
          <w:sz w:val="24"/>
          <w:szCs w:val="24"/>
        </w:rPr>
        <w:t xml:space="preserve"> derogatory and defamatory of the plaintiff. </w:t>
      </w:r>
      <w:proofErr w:type="gramStart"/>
      <w:r w:rsidR="007F4004" w:rsidRPr="008338FD">
        <w:rPr>
          <w:rFonts w:ascii="Times New Roman" w:hAnsi="Times New Roman" w:cs="Times New Roman"/>
          <w:sz w:val="24"/>
          <w:szCs w:val="24"/>
        </w:rPr>
        <w:t>Being called a terrorist, being referred to as the cause of unrest, being described as a pervert of democracy, being called greedy and stupid</w:t>
      </w:r>
      <w:r w:rsidR="009F2FE4" w:rsidRPr="008338FD">
        <w:rPr>
          <w:rFonts w:ascii="Times New Roman" w:hAnsi="Times New Roman" w:cs="Times New Roman"/>
          <w:sz w:val="24"/>
          <w:szCs w:val="24"/>
        </w:rPr>
        <w:t xml:space="preserve"> and other such descriptions</w:t>
      </w:r>
      <w:r w:rsidR="001336E0" w:rsidRPr="008338FD">
        <w:rPr>
          <w:rFonts w:ascii="Times New Roman" w:hAnsi="Times New Roman" w:cs="Times New Roman"/>
          <w:sz w:val="24"/>
          <w:szCs w:val="24"/>
        </w:rPr>
        <w:t xml:space="preserve"> as are used in the article</w:t>
      </w:r>
      <w:r w:rsidR="007F4004" w:rsidRPr="008338FD">
        <w:rPr>
          <w:rFonts w:ascii="Times New Roman" w:hAnsi="Times New Roman" w:cs="Times New Roman"/>
          <w:sz w:val="24"/>
          <w:szCs w:val="24"/>
        </w:rPr>
        <w:t>, are certainly derogatory descriptions or labels</w:t>
      </w:r>
      <w:r w:rsidR="00142ADA" w:rsidRPr="008338FD">
        <w:rPr>
          <w:rFonts w:ascii="Times New Roman" w:hAnsi="Times New Roman" w:cs="Times New Roman"/>
          <w:sz w:val="24"/>
          <w:szCs w:val="24"/>
        </w:rPr>
        <w:t>.</w:t>
      </w:r>
      <w:proofErr w:type="gramEnd"/>
      <w:r w:rsidR="00142ADA" w:rsidRPr="008338FD">
        <w:rPr>
          <w:rFonts w:ascii="Times New Roman" w:hAnsi="Times New Roman" w:cs="Times New Roman"/>
          <w:sz w:val="24"/>
          <w:szCs w:val="24"/>
        </w:rPr>
        <w:t xml:space="preserve"> They are words not complementary of any person. Furthermore, I do not understand the defendant’s defence to include contestation of the defamatory nature of the words in the article. Rather, their defence</w:t>
      </w:r>
      <w:r w:rsidR="006B2EF2" w:rsidRPr="008338FD">
        <w:rPr>
          <w:rFonts w:ascii="Times New Roman" w:hAnsi="Times New Roman" w:cs="Times New Roman"/>
          <w:sz w:val="24"/>
          <w:szCs w:val="24"/>
        </w:rPr>
        <w:t xml:space="preserve"> </w:t>
      </w:r>
      <w:r w:rsidR="006B2EF2" w:rsidRPr="008338FD">
        <w:rPr>
          <w:rFonts w:ascii="Times New Roman" w:hAnsi="Times New Roman" w:cs="Times New Roman"/>
          <w:b/>
          <w:sz w:val="24"/>
          <w:szCs w:val="24"/>
        </w:rPr>
        <w:t>appears</w:t>
      </w:r>
      <w:r w:rsidR="006B2EF2" w:rsidRPr="008338FD">
        <w:rPr>
          <w:rFonts w:ascii="Times New Roman" w:hAnsi="Times New Roman" w:cs="Times New Roman"/>
          <w:sz w:val="24"/>
          <w:szCs w:val="24"/>
        </w:rPr>
        <w:t xml:space="preserve"> to be</w:t>
      </w:r>
      <w:r w:rsidR="00F9273E" w:rsidRPr="008338FD">
        <w:rPr>
          <w:rFonts w:ascii="Times New Roman" w:hAnsi="Times New Roman" w:cs="Times New Roman"/>
          <w:sz w:val="24"/>
          <w:szCs w:val="24"/>
        </w:rPr>
        <w:t xml:space="preserve"> that of fair comment.</w:t>
      </w:r>
      <w:r w:rsidR="00732C1C" w:rsidRPr="008338FD">
        <w:rPr>
          <w:rFonts w:ascii="Times New Roman" w:hAnsi="Times New Roman" w:cs="Times New Roman"/>
          <w:sz w:val="24"/>
          <w:szCs w:val="24"/>
        </w:rPr>
        <w:t xml:space="preserve"> I use the word “appears” deliberately. I do so because of the manner</w:t>
      </w:r>
      <w:r w:rsidR="002E5350" w:rsidRPr="008338FD">
        <w:rPr>
          <w:rFonts w:ascii="Times New Roman" w:hAnsi="Times New Roman" w:cs="Times New Roman"/>
          <w:sz w:val="24"/>
          <w:szCs w:val="24"/>
        </w:rPr>
        <w:t xml:space="preserve"> in which</w:t>
      </w:r>
      <w:r w:rsidR="00A60FA6" w:rsidRPr="008338FD">
        <w:rPr>
          <w:rFonts w:ascii="Times New Roman" w:hAnsi="Times New Roman" w:cs="Times New Roman"/>
          <w:sz w:val="24"/>
          <w:szCs w:val="24"/>
        </w:rPr>
        <w:t xml:space="preserve"> the</w:t>
      </w:r>
      <w:r w:rsidR="002E5350" w:rsidRPr="008338FD">
        <w:rPr>
          <w:rFonts w:ascii="Times New Roman" w:hAnsi="Times New Roman" w:cs="Times New Roman"/>
          <w:sz w:val="24"/>
          <w:szCs w:val="24"/>
        </w:rPr>
        <w:t xml:space="preserve"> plea has been crafted with particular reference to </w:t>
      </w:r>
      <w:proofErr w:type="spellStart"/>
      <w:r w:rsidR="002E5350" w:rsidRPr="008338FD">
        <w:rPr>
          <w:rFonts w:ascii="Times New Roman" w:hAnsi="Times New Roman" w:cs="Times New Roman"/>
          <w:sz w:val="24"/>
          <w:szCs w:val="24"/>
        </w:rPr>
        <w:t>para</w:t>
      </w:r>
      <w:proofErr w:type="spellEnd"/>
      <w:r w:rsidR="002E5350" w:rsidRPr="008338FD">
        <w:rPr>
          <w:rFonts w:ascii="Times New Roman" w:hAnsi="Times New Roman" w:cs="Times New Roman"/>
          <w:sz w:val="24"/>
          <w:szCs w:val="24"/>
        </w:rPr>
        <w:t xml:space="preserve"> 5 which </w:t>
      </w:r>
      <w:proofErr w:type="gramStart"/>
      <w:r w:rsidR="002E5350" w:rsidRPr="008338FD">
        <w:rPr>
          <w:rFonts w:ascii="Times New Roman" w:hAnsi="Times New Roman" w:cs="Times New Roman"/>
          <w:sz w:val="24"/>
          <w:szCs w:val="24"/>
        </w:rPr>
        <w:t>reads</w:t>
      </w:r>
      <w:proofErr w:type="gramEnd"/>
      <w:r w:rsidR="002E5350" w:rsidRPr="008338FD">
        <w:rPr>
          <w:rFonts w:ascii="Times New Roman" w:hAnsi="Times New Roman" w:cs="Times New Roman"/>
          <w:sz w:val="24"/>
          <w:szCs w:val="24"/>
        </w:rPr>
        <w:t>: “</w:t>
      </w:r>
      <w:r w:rsidR="002E5350" w:rsidRPr="008338FD">
        <w:rPr>
          <w:rFonts w:ascii="Times New Roman" w:hAnsi="Times New Roman" w:cs="Times New Roman"/>
          <w:b/>
          <w:sz w:val="24"/>
          <w:szCs w:val="24"/>
        </w:rPr>
        <w:t>... The words in the article were fair in the circumstances and the publication was for public benefit.</w:t>
      </w:r>
      <w:r w:rsidR="002E5350" w:rsidRPr="008338FD">
        <w:rPr>
          <w:rFonts w:ascii="Times New Roman" w:hAnsi="Times New Roman" w:cs="Times New Roman"/>
          <w:sz w:val="24"/>
          <w:szCs w:val="24"/>
        </w:rPr>
        <w:t>”</w:t>
      </w:r>
      <w:r w:rsidR="00F9273E" w:rsidRPr="008338FD">
        <w:rPr>
          <w:rFonts w:ascii="Times New Roman" w:hAnsi="Times New Roman" w:cs="Times New Roman"/>
          <w:sz w:val="24"/>
          <w:szCs w:val="24"/>
        </w:rPr>
        <w:t xml:space="preserve"> </w:t>
      </w:r>
      <w:r w:rsidR="002E5350" w:rsidRPr="008338FD">
        <w:rPr>
          <w:rFonts w:ascii="Times New Roman" w:hAnsi="Times New Roman" w:cs="Times New Roman"/>
          <w:sz w:val="24"/>
          <w:szCs w:val="24"/>
        </w:rPr>
        <w:t>Paragraph 7 also reads: “</w:t>
      </w:r>
      <w:r w:rsidR="002E5350" w:rsidRPr="008338FD">
        <w:rPr>
          <w:rFonts w:ascii="Times New Roman" w:hAnsi="Times New Roman" w:cs="Times New Roman"/>
          <w:b/>
          <w:sz w:val="24"/>
          <w:szCs w:val="24"/>
        </w:rPr>
        <w:t xml:space="preserve">It is denied </w:t>
      </w:r>
      <w:r w:rsidR="001E64E3">
        <w:rPr>
          <w:rFonts w:ascii="Times New Roman" w:hAnsi="Times New Roman" w:cs="Times New Roman"/>
          <w:b/>
          <w:sz w:val="24"/>
          <w:szCs w:val="24"/>
        </w:rPr>
        <w:t xml:space="preserve">the </w:t>
      </w:r>
      <w:r w:rsidR="002E5350" w:rsidRPr="008338FD">
        <w:rPr>
          <w:rFonts w:ascii="Times New Roman" w:hAnsi="Times New Roman" w:cs="Times New Roman"/>
          <w:b/>
          <w:sz w:val="24"/>
          <w:szCs w:val="24"/>
        </w:rPr>
        <w:t>plaintiff’s reputation was tarnished or that his dignity and integrity were impaired since the words were fair in the circumstances for public benefit.</w:t>
      </w:r>
      <w:r w:rsidR="002E5350" w:rsidRPr="008338FD">
        <w:rPr>
          <w:rFonts w:ascii="Times New Roman" w:hAnsi="Times New Roman" w:cs="Times New Roman"/>
          <w:sz w:val="24"/>
          <w:szCs w:val="24"/>
        </w:rPr>
        <w:t>” If the defendants’ defence is one of fair comment then t</w:t>
      </w:r>
      <w:r w:rsidR="00AD694A" w:rsidRPr="008338FD">
        <w:rPr>
          <w:rFonts w:ascii="Times New Roman" w:hAnsi="Times New Roman" w:cs="Times New Roman"/>
          <w:sz w:val="24"/>
          <w:szCs w:val="24"/>
        </w:rPr>
        <w:t>he question</w:t>
      </w:r>
      <w:r w:rsidR="002E5350" w:rsidRPr="008338FD">
        <w:rPr>
          <w:rFonts w:ascii="Times New Roman" w:hAnsi="Times New Roman" w:cs="Times New Roman"/>
          <w:sz w:val="24"/>
          <w:szCs w:val="24"/>
        </w:rPr>
        <w:t xml:space="preserve"> in my view would </w:t>
      </w:r>
      <w:r w:rsidR="00AD694A" w:rsidRPr="008338FD">
        <w:rPr>
          <w:rFonts w:ascii="Times New Roman" w:hAnsi="Times New Roman" w:cs="Times New Roman"/>
          <w:sz w:val="24"/>
          <w:szCs w:val="24"/>
        </w:rPr>
        <w:t xml:space="preserve">be whether </w:t>
      </w:r>
      <w:r w:rsidR="002E5350" w:rsidRPr="008338FD">
        <w:rPr>
          <w:rFonts w:ascii="Times New Roman" w:hAnsi="Times New Roman" w:cs="Times New Roman"/>
          <w:sz w:val="24"/>
          <w:szCs w:val="24"/>
        </w:rPr>
        <w:t>on the evidence adduced before this court that</w:t>
      </w:r>
      <w:r w:rsidR="00AD694A" w:rsidRPr="008338FD">
        <w:rPr>
          <w:rFonts w:ascii="Times New Roman" w:hAnsi="Times New Roman" w:cs="Times New Roman"/>
          <w:sz w:val="24"/>
          <w:szCs w:val="24"/>
        </w:rPr>
        <w:t xml:space="preserve"> defence avails them</w:t>
      </w:r>
      <w:r w:rsidR="0078730A" w:rsidRPr="008338FD">
        <w:rPr>
          <w:rFonts w:ascii="Times New Roman" w:hAnsi="Times New Roman" w:cs="Times New Roman"/>
          <w:sz w:val="24"/>
          <w:szCs w:val="24"/>
        </w:rPr>
        <w:t>; this in effect, being the second issue</w:t>
      </w:r>
      <w:r w:rsidR="00DC0A69" w:rsidRPr="008338FD">
        <w:rPr>
          <w:rFonts w:ascii="Times New Roman" w:hAnsi="Times New Roman" w:cs="Times New Roman"/>
          <w:sz w:val="24"/>
          <w:szCs w:val="24"/>
        </w:rPr>
        <w:t>, or part thereof,</w:t>
      </w:r>
      <w:r w:rsidR="0078730A" w:rsidRPr="008338FD">
        <w:rPr>
          <w:rFonts w:ascii="Times New Roman" w:hAnsi="Times New Roman" w:cs="Times New Roman"/>
          <w:sz w:val="24"/>
          <w:szCs w:val="24"/>
        </w:rPr>
        <w:t xml:space="preserve"> referred for determination at trial</w:t>
      </w:r>
      <w:r w:rsidR="00AD694A" w:rsidRPr="008338FD">
        <w:rPr>
          <w:rFonts w:ascii="Times New Roman" w:hAnsi="Times New Roman" w:cs="Times New Roman"/>
          <w:sz w:val="24"/>
          <w:szCs w:val="24"/>
        </w:rPr>
        <w:t>.</w:t>
      </w:r>
      <w:r w:rsidR="007421E4" w:rsidRPr="008338FD">
        <w:rPr>
          <w:rFonts w:ascii="Times New Roman" w:hAnsi="Times New Roman" w:cs="Times New Roman"/>
          <w:sz w:val="24"/>
          <w:szCs w:val="24"/>
        </w:rPr>
        <w:t xml:space="preserve"> In </w:t>
      </w:r>
      <w:proofErr w:type="spellStart"/>
      <w:r w:rsidR="007421E4" w:rsidRPr="008338FD">
        <w:rPr>
          <w:rFonts w:ascii="Times New Roman" w:hAnsi="Times New Roman" w:cs="Times New Roman"/>
          <w:i/>
          <w:sz w:val="24"/>
          <w:szCs w:val="24"/>
        </w:rPr>
        <w:t>Manyange</w:t>
      </w:r>
      <w:proofErr w:type="spellEnd"/>
      <w:r w:rsidR="007421E4" w:rsidRPr="008338FD">
        <w:rPr>
          <w:rFonts w:ascii="Times New Roman" w:hAnsi="Times New Roman" w:cs="Times New Roman"/>
          <w:i/>
          <w:sz w:val="24"/>
          <w:szCs w:val="24"/>
        </w:rPr>
        <w:t xml:space="preserve"> v </w:t>
      </w:r>
      <w:proofErr w:type="spellStart"/>
      <w:r w:rsidR="007421E4" w:rsidRPr="008338FD">
        <w:rPr>
          <w:rFonts w:ascii="Times New Roman" w:hAnsi="Times New Roman" w:cs="Times New Roman"/>
          <w:i/>
          <w:sz w:val="24"/>
          <w:szCs w:val="24"/>
        </w:rPr>
        <w:t>Mpofu</w:t>
      </w:r>
      <w:proofErr w:type="spellEnd"/>
      <w:r w:rsidR="001336E0" w:rsidRPr="008338FD">
        <w:rPr>
          <w:rFonts w:ascii="Times New Roman" w:hAnsi="Times New Roman" w:cs="Times New Roman"/>
          <w:i/>
          <w:sz w:val="24"/>
          <w:szCs w:val="24"/>
        </w:rPr>
        <w:t xml:space="preserve"> </w:t>
      </w:r>
      <w:r w:rsidR="007421E4" w:rsidRPr="008338FD">
        <w:rPr>
          <w:rFonts w:ascii="Times New Roman" w:hAnsi="Times New Roman" w:cs="Times New Roman"/>
          <w:i/>
          <w:sz w:val="24"/>
          <w:szCs w:val="24"/>
        </w:rPr>
        <w:t>&amp;</w:t>
      </w:r>
      <w:r w:rsidR="001336E0" w:rsidRPr="008338FD">
        <w:rPr>
          <w:rFonts w:ascii="Times New Roman" w:hAnsi="Times New Roman" w:cs="Times New Roman"/>
          <w:i/>
          <w:sz w:val="24"/>
          <w:szCs w:val="24"/>
        </w:rPr>
        <w:t xml:space="preserve"> </w:t>
      </w:r>
      <w:r w:rsidR="007421E4" w:rsidRPr="008338FD">
        <w:rPr>
          <w:rFonts w:ascii="Times New Roman" w:hAnsi="Times New Roman" w:cs="Times New Roman"/>
          <w:i/>
          <w:sz w:val="24"/>
          <w:szCs w:val="24"/>
        </w:rPr>
        <w:t>Ors</w:t>
      </w:r>
      <w:r w:rsidR="007421E4" w:rsidRPr="008338FD">
        <w:rPr>
          <w:rFonts w:ascii="Times New Roman" w:hAnsi="Times New Roman" w:cs="Times New Roman"/>
          <w:sz w:val="24"/>
          <w:szCs w:val="24"/>
        </w:rPr>
        <w:t xml:space="preserve"> HH 162/2011 </w:t>
      </w:r>
      <w:r w:rsidR="007F4004" w:rsidRPr="008338FD">
        <w:rPr>
          <w:rFonts w:ascii="Times New Roman" w:hAnsi="Times New Roman" w:cs="Times New Roman"/>
          <w:sz w:val="24"/>
          <w:szCs w:val="24"/>
        </w:rPr>
        <w:t xml:space="preserve">PATEL </w:t>
      </w:r>
      <w:r w:rsidR="007421E4" w:rsidRPr="008338FD">
        <w:rPr>
          <w:rFonts w:ascii="Times New Roman" w:hAnsi="Times New Roman" w:cs="Times New Roman"/>
          <w:sz w:val="24"/>
          <w:szCs w:val="24"/>
        </w:rPr>
        <w:t>J stated at P13:</w:t>
      </w:r>
    </w:p>
    <w:p w:rsidR="00284919" w:rsidRPr="008338FD" w:rsidRDefault="007421E4" w:rsidP="00CA33DC">
      <w:pPr>
        <w:ind w:left="720"/>
        <w:jc w:val="both"/>
        <w:rPr>
          <w:rFonts w:ascii="Times New Roman" w:hAnsi="Times New Roman" w:cs="Times New Roman"/>
          <w:sz w:val="24"/>
          <w:szCs w:val="24"/>
        </w:rPr>
      </w:pPr>
      <w:r w:rsidRPr="008338FD">
        <w:rPr>
          <w:rFonts w:ascii="Times New Roman" w:hAnsi="Times New Roman" w:cs="Times New Roman"/>
          <w:sz w:val="24"/>
          <w:szCs w:val="24"/>
        </w:rPr>
        <w:t>“The defence of fair comment imposes upon the defendant the onus to prove the following. The statement complained of was an opinion or comment and not a statement of fact. The comment was fair and not excessive. The factual allegations on which the comment is based were true. The comment was based on facts expressly stated or clearly indicated in a document or speech containing the defamatory matter. Lastly</w:t>
      </w:r>
      <w:r w:rsidR="00DF2607" w:rsidRPr="008338FD">
        <w:rPr>
          <w:rFonts w:ascii="Times New Roman" w:hAnsi="Times New Roman" w:cs="Times New Roman"/>
          <w:sz w:val="24"/>
          <w:szCs w:val="24"/>
        </w:rPr>
        <w:t>,</w:t>
      </w:r>
      <w:r w:rsidRPr="008338FD">
        <w:rPr>
          <w:rFonts w:ascii="Times New Roman" w:hAnsi="Times New Roman" w:cs="Times New Roman"/>
          <w:sz w:val="24"/>
          <w:szCs w:val="24"/>
        </w:rPr>
        <w:t xml:space="preserve"> it must be shown that the comment was on a matter of public interest. </w:t>
      </w:r>
      <w:r w:rsidR="00BF3630" w:rsidRPr="008338FD">
        <w:rPr>
          <w:rFonts w:ascii="Times New Roman" w:hAnsi="Times New Roman" w:cs="Times New Roman"/>
          <w:sz w:val="24"/>
          <w:szCs w:val="24"/>
        </w:rPr>
        <w:t xml:space="preserve">See </w:t>
      </w:r>
      <w:r w:rsidR="00BF3630" w:rsidRPr="008338FD">
        <w:rPr>
          <w:rFonts w:ascii="Times New Roman" w:hAnsi="Times New Roman" w:cs="Times New Roman"/>
          <w:i/>
          <w:sz w:val="24"/>
          <w:szCs w:val="24"/>
        </w:rPr>
        <w:t xml:space="preserve">Crawford </w:t>
      </w:r>
      <w:r w:rsidR="00BF3630" w:rsidRPr="00CA33DC">
        <w:rPr>
          <w:rFonts w:ascii="Times New Roman" w:hAnsi="Times New Roman" w:cs="Times New Roman"/>
          <w:sz w:val="24"/>
          <w:szCs w:val="24"/>
        </w:rPr>
        <w:t xml:space="preserve">v </w:t>
      </w:r>
      <w:r w:rsidR="00BF3630" w:rsidRPr="008338FD">
        <w:rPr>
          <w:rFonts w:ascii="Times New Roman" w:hAnsi="Times New Roman" w:cs="Times New Roman"/>
          <w:i/>
          <w:sz w:val="24"/>
          <w:szCs w:val="24"/>
        </w:rPr>
        <w:t>Albu</w:t>
      </w:r>
      <w:r w:rsidR="00EA263A" w:rsidRPr="008338FD">
        <w:rPr>
          <w:rFonts w:ascii="Times New Roman" w:hAnsi="Times New Roman" w:cs="Times New Roman"/>
          <w:sz w:val="24"/>
          <w:szCs w:val="24"/>
        </w:rPr>
        <w:t xml:space="preserve">1917 AD 102, </w:t>
      </w:r>
      <w:r w:rsidR="00EA263A" w:rsidRPr="008338FD">
        <w:rPr>
          <w:rFonts w:ascii="Times New Roman" w:hAnsi="Times New Roman" w:cs="Times New Roman"/>
          <w:i/>
          <w:sz w:val="24"/>
          <w:szCs w:val="24"/>
        </w:rPr>
        <w:t xml:space="preserve">Marais </w:t>
      </w:r>
      <w:r w:rsidR="00BF3630" w:rsidRPr="00CA33DC">
        <w:rPr>
          <w:rFonts w:ascii="Times New Roman" w:hAnsi="Times New Roman" w:cs="Times New Roman"/>
          <w:sz w:val="24"/>
          <w:szCs w:val="24"/>
        </w:rPr>
        <w:t>v</w:t>
      </w:r>
      <w:r w:rsidR="00EA263A" w:rsidRPr="008338FD">
        <w:rPr>
          <w:rFonts w:ascii="Times New Roman" w:hAnsi="Times New Roman" w:cs="Times New Roman"/>
          <w:i/>
          <w:sz w:val="24"/>
          <w:szCs w:val="24"/>
        </w:rPr>
        <w:t xml:space="preserve"> Richard &amp;</w:t>
      </w:r>
      <w:r w:rsidR="00CA33DC">
        <w:rPr>
          <w:rFonts w:ascii="Times New Roman" w:hAnsi="Times New Roman" w:cs="Times New Roman"/>
          <w:i/>
          <w:sz w:val="24"/>
          <w:szCs w:val="24"/>
        </w:rPr>
        <w:t xml:space="preserve"> </w:t>
      </w:r>
      <w:proofErr w:type="spellStart"/>
      <w:r w:rsidR="00EA263A" w:rsidRPr="008338FD">
        <w:rPr>
          <w:rFonts w:ascii="Times New Roman" w:hAnsi="Times New Roman" w:cs="Times New Roman"/>
          <w:i/>
          <w:sz w:val="24"/>
          <w:szCs w:val="24"/>
        </w:rPr>
        <w:t>Anor</w:t>
      </w:r>
      <w:proofErr w:type="spellEnd"/>
      <w:r w:rsidR="00EA263A" w:rsidRPr="008338FD">
        <w:rPr>
          <w:rFonts w:ascii="Times New Roman" w:hAnsi="Times New Roman" w:cs="Times New Roman"/>
          <w:sz w:val="24"/>
          <w:szCs w:val="24"/>
        </w:rPr>
        <w:t xml:space="preserve"> 1981 (1) SA 1157 (A) at 1167; </w:t>
      </w:r>
      <w:proofErr w:type="spellStart"/>
      <w:r w:rsidR="00EA263A" w:rsidRPr="008338FD">
        <w:rPr>
          <w:rFonts w:ascii="Times New Roman" w:hAnsi="Times New Roman" w:cs="Times New Roman"/>
          <w:i/>
          <w:sz w:val="24"/>
          <w:szCs w:val="24"/>
        </w:rPr>
        <w:t>Tekere</w:t>
      </w:r>
      <w:proofErr w:type="spellEnd"/>
      <w:r w:rsidR="00DF2607" w:rsidRPr="008338FD">
        <w:rPr>
          <w:rFonts w:ascii="Times New Roman" w:hAnsi="Times New Roman" w:cs="Times New Roman"/>
          <w:i/>
          <w:sz w:val="24"/>
          <w:szCs w:val="24"/>
        </w:rPr>
        <w:t xml:space="preserve"> </w:t>
      </w:r>
      <w:r w:rsidR="00BF3630" w:rsidRPr="00CA33DC">
        <w:rPr>
          <w:rFonts w:ascii="Times New Roman" w:hAnsi="Times New Roman" w:cs="Times New Roman"/>
          <w:sz w:val="24"/>
          <w:szCs w:val="24"/>
        </w:rPr>
        <w:t>v</w:t>
      </w:r>
      <w:r w:rsidR="00DF2607" w:rsidRPr="00CA33DC">
        <w:rPr>
          <w:rFonts w:ascii="Times New Roman" w:hAnsi="Times New Roman" w:cs="Times New Roman"/>
          <w:sz w:val="24"/>
          <w:szCs w:val="24"/>
        </w:rPr>
        <w:t xml:space="preserve"> </w:t>
      </w:r>
      <w:r w:rsidR="00EA263A" w:rsidRPr="008338FD">
        <w:rPr>
          <w:rFonts w:ascii="Times New Roman" w:hAnsi="Times New Roman" w:cs="Times New Roman"/>
          <w:i/>
          <w:sz w:val="24"/>
          <w:szCs w:val="24"/>
        </w:rPr>
        <w:t>Zimbabwe Newspapers (1980)</w:t>
      </w:r>
      <w:r w:rsidR="00CA33DC">
        <w:rPr>
          <w:rFonts w:ascii="Times New Roman" w:hAnsi="Times New Roman" w:cs="Times New Roman"/>
          <w:i/>
          <w:sz w:val="24"/>
          <w:szCs w:val="24"/>
        </w:rPr>
        <w:t xml:space="preserve"> </w:t>
      </w:r>
      <w:r w:rsidR="00A839D9" w:rsidRPr="008338FD">
        <w:rPr>
          <w:rFonts w:ascii="Times New Roman" w:hAnsi="Times New Roman" w:cs="Times New Roman"/>
          <w:i/>
          <w:sz w:val="24"/>
          <w:szCs w:val="24"/>
        </w:rPr>
        <w:t xml:space="preserve">Ltd &amp; </w:t>
      </w:r>
      <w:proofErr w:type="spellStart"/>
      <w:r w:rsidR="00A839D9" w:rsidRPr="008338FD">
        <w:rPr>
          <w:rFonts w:ascii="Times New Roman" w:hAnsi="Times New Roman" w:cs="Times New Roman"/>
          <w:i/>
          <w:sz w:val="24"/>
          <w:szCs w:val="24"/>
        </w:rPr>
        <w:t>Anor</w:t>
      </w:r>
      <w:proofErr w:type="spellEnd"/>
      <w:r w:rsidR="00A839D9" w:rsidRPr="008338FD">
        <w:rPr>
          <w:rFonts w:ascii="Times New Roman" w:hAnsi="Times New Roman" w:cs="Times New Roman"/>
          <w:sz w:val="24"/>
          <w:szCs w:val="24"/>
        </w:rPr>
        <w:t xml:space="preserve"> 1986 (1) ZLR 275 (H); </w:t>
      </w:r>
      <w:proofErr w:type="spellStart"/>
      <w:r w:rsidR="00A839D9" w:rsidRPr="008338FD">
        <w:rPr>
          <w:rFonts w:ascii="Times New Roman" w:hAnsi="Times New Roman" w:cs="Times New Roman"/>
          <w:i/>
          <w:sz w:val="24"/>
          <w:szCs w:val="24"/>
        </w:rPr>
        <w:t>Velempini</w:t>
      </w:r>
      <w:proofErr w:type="spellEnd"/>
      <w:r w:rsidR="00CA33DC">
        <w:rPr>
          <w:rFonts w:ascii="Times New Roman" w:hAnsi="Times New Roman" w:cs="Times New Roman"/>
          <w:i/>
          <w:sz w:val="24"/>
          <w:szCs w:val="24"/>
        </w:rPr>
        <w:t xml:space="preserve"> </w:t>
      </w:r>
      <w:r w:rsidR="00BF3630" w:rsidRPr="00CA33DC">
        <w:rPr>
          <w:rFonts w:ascii="Times New Roman" w:hAnsi="Times New Roman" w:cs="Times New Roman"/>
          <w:sz w:val="24"/>
          <w:szCs w:val="24"/>
        </w:rPr>
        <w:t>v</w:t>
      </w:r>
      <w:r w:rsidR="00A839D9" w:rsidRPr="008338FD">
        <w:rPr>
          <w:rFonts w:ascii="Times New Roman" w:hAnsi="Times New Roman" w:cs="Times New Roman"/>
          <w:i/>
          <w:sz w:val="24"/>
          <w:szCs w:val="24"/>
        </w:rPr>
        <w:t xml:space="preserve"> Engineering Services Department Workers Committee for the Engineering Services of the City of</w:t>
      </w:r>
      <w:r w:rsidR="00DF2607" w:rsidRPr="008338FD">
        <w:rPr>
          <w:rFonts w:ascii="Times New Roman" w:hAnsi="Times New Roman" w:cs="Times New Roman"/>
          <w:i/>
          <w:sz w:val="24"/>
          <w:szCs w:val="24"/>
        </w:rPr>
        <w:t xml:space="preserve"> </w:t>
      </w:r>
      <w:r w:rsidR="00A839D9" w:rsidRPr="008338FD">
        <w:rPr>
          <w:rFonts w:ascii="Times New Roman" w:hAnsi="Times New Roman" w:cs="Times New Roman"/>
          <w:i/>
          <w:sz w:val="24"/>
          <w:szCs w:val="24"/>
        </w:rPr>
        <w:t xml:space="preserve">Bulawayo &amp; </w:t>
      </w:r>
      <w:proofErr w:type="spellStart"/>
      <w:r w:rsidR="00A839D9" w:rsidRPr="008338FD">
        <w:rPr>
          <w:rFonts w:ascii="Times New Roman" w:hAnsi="Times New Roman" w:cs="Times New Roman"/>
          <w:i/>
          <w:sz w:val="24"/>
          <w:szCs w:val="24"/>
        </w:rPr>
        <w:t>Ors</w:t>
      </w:r>
      <w:proofErr w:type="spellEnd"/>
      <w:r w:rsidR="00F84912" w:rsidRPr="008338FD">
        <w:rPr>
          <w:rFonts w:ascii="Times New Roman" w:hAnsi="Times New Roman" w:cs="Times New Roman"/>
          <w:sz w:val="24"/>
          <w:szCs w:val="24"/>
        </w:rPr>
        <w:t xml:space="preserve"> 1988 (2) ZLR 173 (H);</w:t>
      </w:r>
      <w:r w:rsidR="001336E0" w:rsidRPr="008338FD">
        <w:rPr>
          <w:rFonts w:ascii="Times New Roman" w:hAnsi="Times New Roman" w:cs="Times New Roman"/>
          <w:sz w:val="24"/>
          <w:szCs w:val="24"/>
        </w:rPr>
        <w:t xml:space="preserve"> </w:t>
      </w:r>
      <w:r w:rsidR="00A839D9" w:rsidRPr="008338FD">
        <w:rPr>
          <w:rFonts w:ascii="Times New Roman" w:hAnsi="Times New Roman" w:cs="Times New Roman"/>
          <w:i/>
          <w:sz w:val="24"/>
          <w:szCs w:val="24"/>
        </w:rPr>
        <w:t xml:space="preserve">Johnson </w:t>
      </w:r>
      <w:r w:rsidR="00BF3630" w:rsidRPr="00CA33DC">
        <w:rPr>
          <w:rFonts w:ascii="Times New Roman" w:hAnsi="Times New Roman" w:cs="Times New Roman"/>
          <w:sz w:val="24"/>
          <w:szCs w:val="24"/>
        </w:rPr>
        <w:t>v</w:t>
      </w:r>
      <w:r w:rsidR="00A839D9" w:rsidRPr="008338FD">
        <w:rPr>
          <w:rFonts w:ascii="Times New Roman" w:hAnsi="Times New Roman" w:cs="Times New Roman"/>
          <w:i/>
          <w:sz w:val="24"/>
          <w:szCs w:val="24"/>
        </w:rPr>
        <w:t xml:space="preserve"> Becket &amp; </w:t>
      </w:r>
      <w:proofErr w:type="spellStart"/>
      <w:r w:rsidR="00A839D9" w:rsidRPr="008338FD">
        <w:rPr>
          <w:rFonts w:ascii="Times New Roman" w:hAnsi="Times New Roman" w:cs="Times New Roman"/>
          <w:i/>
          <w:sz w:val="24"/>
          <w:szCs w:val="24"/>
        </w:rPr>
        <w:t>Anor</w:t>
      </w:r>
      <w:proofErr w:type="spellEnd"/>
      <w:r w:rsidR="00A839D9" w:rsidRPr="008338FD">
        <w:rPr>
          <w:rFonts w:ascii="Times New Roman" w:hAnsi="Times New Roman" w:cs="Times New Roman"/>
          <w:sz w:val="24"/>
          <w:szCs w:val="24"/>
        </w:rPr>
        <w:t xml:space="preserve"> 1992 (1) SA 762 (A); </w:t>
      </w:r>
      <w:proofErr w:type="spellStart"/>
      <w:r w:rsidR="00A839D9" w:rsidRPr="008338FD">
        <w:rPr>
          <w:rFonts w:ascii="Times New Roman" w:hAnsi="Times New Roman" w:cs="Times New Roman"/>
          <w:i/>
          <w:sz w:val="24"/>
          <w:szCs w:val="24"/>
        </w:rPr>
        <w:t>Madhimba</w:t>
      </w:r>
      <w:proofErr w:type="spellEnd"/>
      <w:r w:rsidR="00A60FA6" w:rsidRPr="008338FD">
        <w:rPr>
          <w:rFonts w:ascii="Times New Roman" w:hAnsi="Times New Roman" w:cs="Times New Roman"/>
          <w:i/>
          <w:sz w:val="24"/>
          <w:szCs w:val="24"/>
        </w:rPr>
        <w:t xml:space="preserve"> </w:t>
      </w:r>
      <w:r w:rsidR="00BF3630" w:rsidRPr="00CA33DC">
        <w:rPr>
          <w:rFonts w:ascii="Times New Roman" w:hAnsi="Times New Roman" w:cs="Times New Roman"/>
          <w:sz w:val="24"/>
          <w:szCs w:val="24"/>
        </w:rPr>
        <w:t>v</w:t>
      </w:r>
      <w:r w:rsidR="00A839D9" w:rsidRPr="008338FD">
        <w:rPr>
          <w:rFonts w:ascii="Times New Roman" w:hAnsi="Times New Roman" w:cs="Times New Roman"/>
          <w:i/>
          <w:sz w:val="24"/>
          <w:szCs w:val="24"/>
        </w:rPr>
        <w:t xml:space="preserve"> Zimbabwe Newspapers (1980) Ltd</w:t>
      </w:r>
      <w:r w:rsidR="00A839D9" w:rsidRPr="008338FD">
        <w:rPr>
          <w:rFonts w:ascii="Times New Roman" w:hAnsi="Times New Roman" w:cs="Times New Roman"/>
          <w:sz w:val="24"/>
          <w:szCs w:val="24"/>
        </w:rPr>
        <w:t xml:space="preserve"> 1995 (1) ZLR 391 (H) at 410 </w:t>
      </w:r>
      <w:proofErr w:type="spellStart"/>
      <w:r w:rsidR="00BF3630" w:rsidRPr="008338FD">
        <w:rPr>
          <w:rFonts w:ascii="Times New Roman" w:hAnsi="Times New Roman" w:cs="Times New Roman"/>
          <w:i/>
          <w:sz w:val="24"/>
          <w:szCs w:val="24"/>
        </w:rPr>
        <w:t>Mo</w:t>
      </w:r>
      <w:r w:rsidR="00A839D9" w:rsidRPr="008338FD">
        <w:rPr>
          <w:rFonts w:ascii="Times New Roman" w:hAnsi="Times New Roman" w:cs="Times New Roman"/>
          <w:i/>
          <w:sz w:val="24"/>
          <w:szCs w:val="24"/>
        </w:rPr>
        <w:t>yse</w:t>
      </w:r>
      <w:proofErr w:type="spellEnd"/>
      <w:r w:rsidR="001336E0" w:rsidRPr="008338FD">
        <w:rPr>
          <w:rFonts w:ascii="Times New Roman" w:hAnsi="Times New Roman" w:cs="Times New Roman"/>
          <w:i/>
          <w:sz w:val="24"/>
          <w:szCs w:val="24"/>
        </w:rPr>
        <w:t xml:space="preserve"> </w:t>
      </w:r>
      <w:r w:rsidR="00BF3630" w:rsidRPr="008338FD">
        <w:rPr>
          <w:rFonts w:ascii="Times New Roman" w:hAnsi="Times New Roman" w:cs="Times New Roman"/>
          <w:i/>
          <w:sz w:val="24"/>
          <w:szCs w:val="24"/>
        </w:rPr>
        <w:t xml:space="preserve">&amp; </w:t>
      </w:r>
      <w:proofErr w:type="spellStart"/>
      <w:r w:rsidR="00BF3630" w:rsidRPr="008338FD">
        <w:rPr>
          <w:rFonts w:ascii="Times New Roman" w:hAnsi="Times New Roman" w:cs="Times New Roman"/>
          <w:i/>
          <w:sz w:val="24"/>
          <w:szCs w:val="24"/>
        </w:rPr>
        <w:t>Ors</w:t>
      </w:r>
      <w:proofErr w:type="spellEnd"/>
      <w:r w:rsidR="00BF3630" w:rsidRPr="008338FD">
        <w:rPr>
          <w:rFonts w:ascii="Times New Roman" w:hAnsi="Times New Roman" w:cs="Times New Roman"/>
          <w:i/>
          <w:sz w:val="24"/>
          <w:szCs w:val="24"/>
        </w:rPr>
        <w:t xml:space="preserve"> </w:t>
      </w:r>
      <w:r w:rsidR="00BF3630" w:rsidRPr="00CA33DC">
        <w:rPr>
          <w:rFonts w:ascii="Times New Roman" w:hAnsi="Times New Roman" w:cs="Times New Roman"/>
          <w:sz w:val="24"/>
          <w:szCs w:val="24"/>
        </w:rPr>
        <w:t xml:space="preserve">v </w:t>
      </w:r>
      <w:proofErr w:type="spellStart"/>
      <w:r w:rsidR="00BF3630" w:rsidRPr="008338FD">
        <w:rPr>
          <w:rFonts w:ascii="Times New Roman" w:hAnsi="Times New Roman" w:cs="Times New Roman"/>
          <w:i/>
          <w:sz w:val="24"/>
          <w:szCs w:val="24"/>
        </w:rPr>
        <w:t>Mujuru</w:t>
      </w:r>
      <w:proofErr w:type="spellEnd"/>
      <w:r w:rsidR="00BF3630" w:rsidRPr="008338FD">
        <w:rPr>
          <w:rFonts w:ascii="Times New Roman" w:hAnsi="Times New Roman" w:cs="Times New Roman"/>
          <w:sz w:val="24"/>
          <w:szCs w:val="24"/>
        </w:rPr>
        <w:t xml:space="preserve"> 1998 (2) ZLR 353 (S) at 356; </w:t>
      </w:r>
      <w:proofErr w:type="spellStart"/>
      <w:r w:rsidR="00BF3630" w:rsidRPr="008338FD">
        <w:rPr>
          <w:rFonts w:ascii="Times New Roman" w:hAnsi="Times New Roman" w:cs="Times New Roman"/>
          <w:i/>
          <w:sz w:val="24"/>
          <w:szCs w:val="24"/>
        </w:rPr>
        <w:t>Masuku</w:t>
      </w:r>
      <w:proofErr w:type="spellEnd"/>
      <w:r w:rsidR="00BF3630" w:rsidRPr="008338FD">
        <w:rPr>
          <w:rFonts w:ascii="Times New Roman" w:hAnsi="Times New Roman" w:cs="Times New Roman"/>
          <w:i/>
          <w:sz w:val="24"/>
          <w:szCs w:val="24"/>
        </w:rPr>
        <w:t xml:space="preserve"> </w:t>
      </w:r>
      <w:r w:rsidR="00BF3630" w:rsidRPr="00CA33DC">
        <w:rPr>
          <w:rFonts w:ascii="Times New Roman" w:hAnsi="Times New Roman" w:cs="Times New Roman"/>
          <w:sz w:val="24"/>
          <w:szCs w:val="24"/>
        </w:rPr>
        <w:t xml:space="preserve">v </w:t>
      </w:r>
      <w:proofErr w:type="spellStart"/>
      <w:r w:rsidR="00BF3630" w:rsidRPr="008338FD">
        <w:rPr>
          <w:rFonts w:ascii="Times New Roman" w:hAnsi="Times New Roman" w:cs="Times New Roman"/>
          <w:i/>
          <w:sz w:val="24"/>
          <w:szCs w:val="24"/>
        </w:rPr>
        <w:t>Goko</w:t>
      </w:r>
      <w:proofErr w:type="spellEnd"/>
      <w:r w:rsidR="001336E0" w:rsidRPr="008338FD">
        <w:rPr>
          <w:rFonts w:ascii="Times New Roman" w:hAnsi="Times New Roman" w:cs="Times New Roman"/>
          <w:i/>
          <w:sz w:val="24"/>
          <w:szCs w:val="24"/>
        </w:rPr>
        <w:t xml:space="preserve"> </w:t>
      </w:r>
      <w:r w:rsidR="00BF3630" w:rsidRPr="008338FD">
        <w:rPr>
          <w:rFonts w:ascii="Times New Roman" w:hAnsi="Times New Roman" w:cs="Times New Roman"/>
          <w:i/>
          <w:sz w:val="24"/>
          <w:szCs w:val="24"/>
        </w:rPr>
        <w:t xml:space="preserve">&amp; </w:t>
      </w:r>
      <w:proofErr w:type="spellStart"/>
      <w:r w:rsidR="00BF3630" w:rsidRPr="008338FD">
        <w:rPr>
          <w:rFonts w:ascii="Times New Roman" w:hAnsi="Times New Roman" w:cs="Times New Roman"/>
          <w:i/>
          <w:sz w:val="24"/>
          <w:szCs w:val="24"/>
        </w:rPr>
        <w:t>An</w:t>
      </w:r>
      <w:r w:rsidR="00CA33DC">
        <w:rPr>
          <w:rFonts w:ascii="Times New Roman" w:hAnsi="Times New Roman" w:cs="Times New Roman"/>
          <w:i/>
          <w:sz w:val="24"/>
          <w:szCs w:val="24"/>
        </w:rPr>
        <w:t>or</w:t>
      </w:r>
      <w:proofErr w:type="spellEnd"/>
      <w:r w:rsidR="00BF3630" w:rsidRPr="008338FD">
        <w:rPr>
          <w:rFonts w:ascii="Times New Roman" w:hAnsi="Times New Roman" w:cs="Times New Roman"/>
          <w:i/>
          <w:sz w:val="24"/>
          <w:szCs w:val="24"/>
        </w:rPr>
        <w:t xml:space="preserve"> </w:t>
      </w:r>
      <w:r w:rsidR="00BF3630" w:rsidRPr="008338FD">
        <w:rPr>
          <w:rFonts w:ascii="Times New Roman" w:hAnsi="Times New Roman" w:cs="Times New Roman"/>
          <w:sz w:val="24"/>
          <w:szCs w:val="24"/>
        </w:rPr>
        <w:t>2006 (2) ZLR 341 (H) at 347</w:t>
      </w:r>
      <w:r w:rsidR="00B032FA" w:rsidRPr="008338FD">
        <w:rPr>
          <w:rFonts w:ascii="Times New Roman" w:hAnsi="Times New Roman" w:cs="Times New Roman"/>
          <w:sz w:val="24"/>
          <w:szCs w:val="24"/>
        </w:rPr>
        <w:t>.”</w:t>
      </w:r>
    </w:p>
    <w:p w:rsidR="00284919" w:rsidRPr="008338FD" w:rsidRDefault="00284919" w:rsidP="0034760B">
      <w:pPr>
        <w:ind w:firstLine="720"/>
        <w:jc w:val="both"/>
        <w:rPr>
          <w:rFonts w:ascii="Times New Roman" w:hAnsi="Times New Roman" w:cs="Times New Roman"/>
          <w:sz w:val="24"/>
          <w:szCs w:val="24"/>
        </w:rPr>
      </w:pPr>
      <w:r w:rsidRPr="008338FD">
        <w:rPr>
          <w:rFonts w:ascii="Times New Roman" w:hAnsi="Times New Roman" w:cs="Times New Roman"/>
          <w:sz w:val="24"/>
          <w:szCs w:val="24"/>
        </w:rPr>
        <w:t>The article starts off by stating in the first paragraph as follows:</w:t>
      </w:r>
    </w:p>
    <w:p w:rsidR="002B7917" w:rsidRPr="008338FD" w:rsidRDefault="002F25CE" w:rsidP="00CA33DC">
      <w:pPr>
        <w:spacing w:line="240" w:lineRule="auto"/>
        <w:ind w:left="720"/>
        <w:jc w:val="both"/>
        <w:rPr>
          <w:rFonts w:ascii="Times New Roman" w:hAnsi="Times New Roman" w:cs="Times New Roman"/>
          <w:sz w:val="24"/>
          <w:szCs w:val="24"/>
        </w:rPr>
      </w:pPr>
      <w:r w:rsidRPr="008338FD">
        <w:rPr>
          <w:rFonts w:ascii="Times New Roman" w:hAnsi="Times New Roman" w:cs="Times New Roman"/>
          <w:sz w:val="24"/>
          <w:szCs w:val="24"/>
        </w:rPr>
        <w:t>“</w:t>
      </w:r>
      <w:r w:rsidR="00284919" w:rsidRPr="008338FD">
        <w:rPr>
          <w:rFonts w:ascii="Times New Roman" w:hAnsi="Times New Roman" w:cs="Times New Roman"/>
          <w:sz w:val="24"/>
          <w:szCs w:val="24"/>
        </w:rPr>
        <w:t xml:space="preserve">Chaos is reigning supreme in ZANU PF structures in Bikita as the big wigs </w:t>
      </w:r>
      <w:r w:rsidR="004E4A4B" w:rsidRPr="008338FD">
        <w:rPr>
          <w:rFonts w:ascii="Times New Roman" w:hAnsi="Times New Roman" w:cs="Times New Roman"/>
          <w:sz w:val="24"/>
          <w:szCs w:val="24"/>
        </w:rPr>
        <w:t>in the area are clashing on several occasions as the battle to control resources mainly in Bikita Minerals intensifies.</w:t>
      </w:r>
      <w:r w:rsidR="002B7917" w:rsidRPr="008338FD">
        <w:rPr>
          <w:rFonts w:ascii="Times New Roman" w:hAnsi="Times New Roman" w:cs="Times New Roman"/>
          <w:sz w:val="24"/>
          <w:szCs w:val="24"/>
        </w:rPr>
        <w:t>”</w:t>
      </w:r>
    </w:p>
    <w:p w:rsidR="002B7917" w:rsidRPr="008338FD" w:rsidRDefault="002B7917" w:rsidP="00CA33DC">
      <w:pPr>
        <w:spacing w:after="0" w:line="360" w:lineRule="auto"/>
        <w:ind w:firstLine="720"/>
        <w:jc w:val="both"/>
        <w:rPr>
          <w:rFonts w:ascii="Times New Roman" w:hAnsi="Times New Roman" w:cs="Times New Roman"/>
          <w:sz w:val="24"/>
          <w:szCs w:val="24"/>
        </w:rPr>
      </w:pPr>
      <w:r w:rsidRPr="008338FD">
        <w:rPr>
          <w:rFonts w:ascii="Times New Roman" w:hAnsi="Times New Roman" w:cs="Times New Roman"/>
          <w:sz w:val="24"/>
          <w:szCs w:val="24"/>
        </w:rPr>
        <w:t>The next paragraph states that</w:t>
      </w:r>
      <w:r w:rsidR="004E4A4B" w:rsidRPr="008338FD">
        <w:rPr>
          <w:rFonts w:ascii="Times New Roman" w:hAnsi="Times New Roman" w:cs="Times New Roman"/>
          <w:sz w:val="24"/>
          <w:szCs w:val="24"/>
        </w:rPr>
        <w:t xml:space="preserve"> impeccable sources within ZANU PF have since told the publication (n</w:t>
      </w:r>
      <w:r w:rsidR="002F25CE" w:rsidRPr="008338FD">
        <w:rPr>
          <w:rFonts w:ascii="Times New Roman" w:hAnsi="Times New Roman" w:cs="Times New Roman"/>
          <w:sz w:val="24"/>
          <w:szCs w:val="24"/>
        </w:rPr>
        <w:t xml:space="preserve">ewspaper) that power struggles which have become the pattern of life in the </w:t>
      </w:r>
      <w:r w:rsidR="002F25CE" w:rsidRPr="008338FD">
        <w:rPr>
          <w:rFonts w:ascii="Times New Roman" w:hAnsi="Times New Roman" w:cs="Times New Roman"/>
          <w:sz w:val="24"/>
          <w:szCs w:val="24"/>
        </w:rPr>
        <w:lastRenderedPageBreak/>
        <w:t xml:space="preserve">district would threaten the whole image of the party “as dirty games and unscrupulous tactics are being used as means to oust each other from the position of power.” </w:t>
      </w:r>
    </w:p>
    <w:p w:rsidR="00284919" w:rsidRPr="008338FD" w:rsidRDefault="002F25CE" w:rsidP="00CA33DC">
      <w:pPr>
        <w:spacing w:after="0" w:line="360" w:lineRule="auto"/>
        <w:ind w:firstLine="720"/>
        <w:jc w:val="both"/>
        <w:rPr>
          <w:rFonts w:ascii="Times New Roman" w:hAnsi="Times New Roman" w:cs="Times New Roman"/>
          <w:sz w:val="24"/>
          <w:szCs w:val="24"/>
        </w:rPr>
      </w:pPr>
      <w:r w:rsidRPr="008338FD">
        <w:rPr>
          <w:rFonts w:ascii="Times New Roman" w:hAnsi="Times New Roman" w:cs="Times New Roman"/>
          <w:sz w:val="24"/>
          <w:szCs w:val="24"/>
        </w:rPr>
        <w:t xml:space="preserve">The next two paragraphs are in the form </w:t>
      </w:r>
      <w:r w:rsidR="0034760B" w:rsidRPr="008338FD">
        <w:rPr>
          <w:rFonts w:ascii="Times New Roman" w:hAnsi="Times New Roman" w:cs="Times New Roman"/>
          <w:sz w:val="24"/>
          <w:szCs w:val="24"/>
        </w:rPr>
        <w:t>of quoted words from the source</w:t>
      </w:r>
      <w:r w:rsidRPr="008338FD">
        <w:rPr>
          <w:rFonts w:ascii="Times New Roman" w:hAnsi="Times New Roman" w:cs="Times New Roman"/>
          <w:sz w:val="24"/>
          <w:szCs w:val="24"/>
        </w:rPr>
        <w:t>(s). The article refers to a letter which it says the newspaper is in possession of which was written to Bikita Minerals top management “</w:t>
      </w:r>
      <w:r w:rsidRPr="008338FD">
        <w:rPr>
          <w:rFonts w:ascii="Times New Roman" w:hAnsi="Times New Roman" w:cs="Times New Roman"/>
          <w:b/>
          <w:sz w:val="24"/>
          <w:szCs w:val="24"/>
        </w:rPr>
        <w:t xml:space="preserve">from a suspected highly placed ZANU </w:t>
      </w:r>
      <w:r w:rsidR="00865DB1" w:rsidRPr="008338FD">
        <w:rPr>
          <w:rFonts w:ascii="Times New Roman" w:hAnsi="Times New Roman" w:cs="Times New Roman"/>
          <w:b/>
          <w:sz w:val="24"/>
          <w:szCs w:val="24"/>
        </w:rPr>
        <w:t>PF official</w:t>
      </w:r>
      <w:r w:rsidR="00865DB1" w:rsidRPr="008338FD">
        <w:rPr>
          <w:rFonts w:ascii="Times New Roman" w:hAnsi="Times New Roman" w:cs="Times New Roman"/>
          <w:sz w:val="24"/>
          <w:szCs w:val="24"/>
        </w:rPr>
        <w:t xml:space="preserve"> threatening them that they are likely to be abducted, tortured and even get killed for betraying the party in the area.</w:t>
      </w:r>
      <w:r w:rsidR="002B7917" w:rsidRPr="008338FD">
        <w:rPr>
          <w:rFonts w:ascii="Times New Roman" w:hAnsi="Times New Roman" w:cs="Times New Roman"/>
          <w:sz w:val="24"/>
          <w:szCs w:val="24"/>
        </w:rPr>
        <w:t>”</w:t>
      </w:r>
      <w:r w:rsidR="004C3539" w:rsidRPr="008338FD">
        <w:rPr>
          <w:rFonts w:ascii="Times New Roman" w:hAnsi="Times New Roman" w:cs="Times New Roman"/>
          <w:sz w:val="24"/>
          <w:szCs w:val="24"/>
        </w:rPr>
        <w:t>(</w:t>
      </w:r>
      <w:proofErr w:type="gramStart"/>
      <w:r w:rsidR="004C3539" w:rsidRPr="008338FD">
        <w:rPr>
          <w:rFonts w:ascii="Times New Roman" w:hAnsi="Times New Roman" w:cs="Times New Roman"/>
          <w:sz w:val="24"/>
          <w:szCs w:val="24"/>
        </w:rPr>
        <w:t>the</w:t>
      </w:r>
      <w:proofErr w:type="gramEnd"/>
      <w:r w:rsidR="004C3539" w:rsidRPr="008338FD">
        <w:rPr>
          <w:rFonts w:ascii="Times New Roman" w:hAnsi="Times New Roman" w:cs="Times New Roman"/>
          <w:sz w:val="24"/>
          <w:szCs w:val="24"/>
        </w:rPr>
        <w:t xml:space="preserve"> emphasis is mine). </w:t>
      </w:r>
      <w:r w:rsidR="00865DB1" w:rsidRPr="008338FD">
        <w:rPr>
          <w:rFonts w:ascii="Times New Roman" w:hAnsi="Times New Roman" w:cs="Times New Roman"/>
          <w:sz w:val="24"/>
          <w:szCs w:val="24"/>
        </w:rPr>
        <w:t>The next two paragraphs are excerpts from the said letter. The plaintiff’s comments</w:t>
      </w:r>
      <w:r w:rsidR="002B7917" w:rsidRPr="008338FD">
        <w:rPr>
          <w:rFonts w:ascii="Times New Roman" w:hAnsi="Times New Roman" w:cs="Times New Roman"/>
          <w:sz w:val="24"/>
          <w:szCs w:val="24"/>
        </w:rPr>
        <w:t xml:space="preserve"> follow thereafter</w:t>
      </w:r>
      <w:r w:rsidR="00865DB1" w:rsidRPr="008338FD">
        <w:rPr>
          <w:rFonts w:ascii="Times New Roman" w:hAnsi="Times New Roman" w:cs="Times New Roman"/>
          <w:sz w:val="24"/>
          <w:szCs w:val="24"/>
        </w:rPr>
        <w:t xml:space="preserve">, with the plaintiff denying any wrong doing in the manner or respects alleged. </w:t>
      </w:r>
      <w:r w:rsidR="0034760B" w:rsidRPr="008338FD">
        <w:rPr>
          <w:rFonts w:ascii="Times New Roman" w:hAnsi="Times New Roman" w:cs="Times New Roman"/>
          <w:sz w:val="24"/>
          <w:szCs w:val="24"/>
        </w:rPr>
        <w:t>The fourth defendant who is a</w:t>
      </w:r>
      <w:r w:rsidR="00865DB1" w:rsidRPr="008338FD">
        <w:rPr>
          <w:rFonts w:ascii="Times New Roman" w:hAnsi="Times New Roman" w:cs="Times New Roman"/>
          <w:sz w:val="24"/>
          <w:szCs w:val="24"/>
        </w:rPr>
        <w:t xml:space="preserve"> member of the district</w:t>
      </w:r>
      <w:r w:rsidR="00F46C67" w:rsidRPr="008338FD">
        <w:rPr>
          <w:rFonts w:ascii="Times New Roman" w:hAnsi="Times New Roman" w:cs="Times New Roman"/>
          <w:sz w:val="24"/>
          <w:szCs w:val="24"/>
        </w:rPr>
        <w:t xml:space="preserve"> Coordinating Committee and</w:t>
      </w:r>
      <w:r w:rsidR="0034760B" w:rsidRPr="008338FD">
        <w:rPr>
          <w:rFonts w:ascii="Times New Roman" w:hAnsi="Times New Roman" w:cs="Times New Roman"/>
          <w:sz w:val="24"/>
          <w:szCs w:val="24"/>
        </w:rPr>
        <w:t xml:space="preserve"> also </w:t>
      </w:r>
      <w:r w:rsidR="00F46C67" w:rsidRPr="008338FD">
        <w:rPr>
          <w:rFonts w:ascii="Times New Roman" w:hAnsi="Times New Roman" w:cs="Times New Roman"/>
          <w:sz w:val="24"/>
          <w:szCs w:val="24"/>
        </w:rPr>
        <w:t>form</w:t>
      </w:r>
      <w:r w:rsidR="0034760B" w:rsidRPr="008338FD">
        <w:rPr>
          <w:rFonts w:ascii="Times New Roman" w:hAnsi="Times New Roman" w:cs="Times New Roman"/>
          <w:sz w:val="24"/>
          <w:szCs w:val="24"/>
        </w:rPr>
        <w:t>er</w:t>
      </w:r>
      <w:r w:rsidR="00F46C67" w:rsidRPr="008338FD">
        <w:rPr>
          <w:rFonts w:ascii="Times New Roman" w:hAnsi="Times New Roman" w:cs="Times New Roman"/>
          <w:sz w:val="24"/>
          <w:szCs w:val="24"/>
        </w:rPr>
        <w:t xml:space="preserve"> Member of Parl</w:t>
      </w:r>
      <w:r w:rsidR="00FA7BB5" w:rsidRPr="008338FD">
        <w:rPr>
          <w:rFonts w:ascii="Times New Roman" w:hAnsi="Times New Roman" w:cs="Times New Roman"/>
          <w:sz w:val="24"/>
          <w:szCs w:val="24"/>
        </w:rPr>
        <w:t>iament for Bikita East is alleg</w:t>
      </w:r>
      <w:r w:rsidR="00F46C67" w:rsidRPr="008338FD">
        <w:rPr>
          <w:rFonts w:ascii="Times New Roman" w:hAnsi="Times New Roman" w:cs="Times New Roman"/>
          <w:sz w:val="24"/>
          <w:szCs w:val="24"/>
        </w:rPr>
        <w:t xml:space="preserve">ed </w:t>
      </w:r>
      <w:r w:rsidR="00FA7BB5" w:rsidRPr="008338FD">
        <w:rPr>
          <w:rFonts w:ascii="Times New Roman" w:hAnsi="Times New Roman" w:cs="Times New Roman"/>
          <w:sz w:val="24"/>
          <w:szCs w:val="24"/>
        </w:rPr>
        <w:t xml:space="preserve">in the same article, </w:t>
      </w:r>
      <w:r w:rsidR="00F46C67" w:rsidRPr="008338FD">
        <w:rPr>
          <w:rFonts w:ascii="Times New Roman" w:hAnsi="Times New Roman" w:cs="Times New Roman"/>
          <w:sz w:val="24"/>
          <w:szCs w:val="24"/>
        </w:rPr>
        <w:t xml:space="preserve">as having also been eyeing the </w:t>
      </w:r>
      <w:r w:rsidR="0034760B" w:rsidRPr="008338FD">
        <w:rPr>
          <w:rFonts w:ascii="Times New Roman" w:hAnsi="Times New Roman" w:cs="Times New Roman"/>
          <w:sz w:val="24"/>
          <w:szCs w:val="24"/>
        </w:rPr>
        <w:t xml:space="preserve">same </w:t>
      </w:r>
      <w:r w:rsidR="00F46C67" w:rsidRPr="008338FD">
        <w:rPr>
          <w:rFonts w:ascii="Times New Roman" w:hAnsi="Times New Roman" w:cs="Times New Roman"/>
          <w:sz w:val="24"/>
          <w:szCs w:val="24"/>
        </w:rPr>
        <w:t xml:space="preserve">senatorial </w:t>
      </w:r>
      <w:r w:rsidR="0034760B" w:rsidRPr="008338FD">
        <w:rPr>
          <w:rFonts w:ascii="Times New Roman" w:hAnsi="Times New Roman" w:cs="Times New Roman"/>
          <w:sz w:val="24"/>
          <w:szCs w:val="24"/>
        </w:rPr>
        <w:t xml:space="preserve">post as </w:t>
      </w:r>
      <w:r w:rsidR="00F46C67" w:rsidRPr="008338FD">
        <w:rPr>
          <w:rFonts w:ascii="Times New Roman" w:hAnsi="Times New Roman" w:cs="Times New Roman"/>
          <w:sz w:val="24"/>
          <w:szCs w:val="24"/>
        </w:rPr>
        <w:t>the plaintiff</w:t>
      </w:r>
      <w:r w:rsidR="0034760B" w:rsidRPr="008338FD">
        <w:rPr>
          <w:rFonts w:ascii="Times New Roman" w:hAnsi="Times New Roman" w:cs="Times New Roman"/>
          <w:sz w:val="24"/>
          <w:szCs w:val="24"/>
        </w:rPr>
        <w:t xml:space="preserve"> was reportedly also aspiring for.The fourth defendant is also </w:t>
      </w:r>
      <w:r w:rsidR="00F46C67" w:rsidRPr="008338FD">
        <w:rPr>
          <w:rFonts w:ascii="Times New Roman" w:hAnsi="Times New Roman" w:cs="Times New Roman"/>
          <w:sz w:val="24"/>
          <w:szCs w:val="24"/>
        </w:rPr>
        <w:t xml:space="preserve">quoted and reported to have said, </w:t>
      </w:r>
      <w:r w:rsidR="00F46C67" w:rsidRPr="008338FD">
        <w:rPr>
          <w:rFonts w:ascii="Times New Roman" w:hAnsi="Times New Roman" w:cs="Times New Roman"/>
          <w:i/>
          <w:sz w:val="24"/>
          <w:szCs w:val="24"/>
        </w:rPr>
        <w:t>inter alia</w:t>
      </w:r>
      <w:r w:rsidR="00F46C67" w:rsidRPr="008338FD">
        <w:rPr>
          <w:rFonts w:ascii="Times New Roman" w:hAnsi="Times New Roman" w:cs="Times New Roman"/>
          <w:sz w:val="24"/>
          <w:szCs w:val="24"/>
        </w:rPr>
        <w:t>, that the plaintiff is stupid a</w:t>
      </w:r>
      <w:r w:rsidR="00FA7BB5" w:rsidRPr="008338FD">
        <w:rPr>
          <w:rFonts w:ascii="Times New Roman" w:hAnsi="Times New Roman" w:cs="Times New Roman"/>
          <w:sz w:val="24"/>
          <w:szCs w:val="24"/>
        </w:rPr>
        <w:t>nd greedy. Another named person</w:t>
      </w:r>
      <w:r w:rsidR="001F23F7" w:rsidRPr="008338FD">
        <w:rPr>
          <w:rFonts w:ascii="Times New Roman" w:hAnsi="Times New Roman" w:cs="Times New Roman"/>
          <w:sz w:val="24"/>
          <w:szCs w:val="24"/>
        </w:rPr>
        <w:t xml:space="preserve"> is </w:t>
      </w:r>
      <w:r w:rsidR="00F46C67" w:rsidRPr="008338FD">
        <w:rPr>
          <w:rFonts w:ascii="Times New Roman" w:hAnsi="Times New Roman" w:cs="Times New Roman"/>
          <w:sz w:val="24"/>
          <w:szCs w:val="24"/>
        </w:rPr>
        <w:t>referred to</w:t>
      </w:r>
      <w:r w:rsidR="00FA7BB5" w:rsidRPr="008338FD">
        <w:rPr>
          <w:rFonts w:ascii="Times New Roman" w:hAnsi="Times New Roman" w:cs="Times New Roman"/>
          <w:sz w:val="24"/>
          <w:szCs w:val="24"/>
        </w:rPr>
        <w:t xml:space="preserve"> in the article</w:t>
      </w:r>
      <w:r w:rsidR="00F46C67" w:rsidRPr="008338FD">
        <w:rPr>
          <w:rFonts w:ascii="Times New Roman" w:hAnsi="Times New Roman" w:cs="Times New Roman"/>
          <w:sz w:val="24"/>
          <w:szCs w:val="24"/>
        </w:rPr>
        <w:t xml:space="preserve"> as another rival</w:t>
      </w:r>
      <w:r w:rsidR="001F23F7" w:rsidRPr="008338FD">
        <w:rPr>
          <w:rFonts w:ascii="Times New Roman" w:hAnsi="Times New Roman" w:cs="Times New Roman"/>
          <w:sz w:val="24"/>
          <w:szCs w:val="24"/>
        </w:rPr>
        <w:t xml:space="preserve"> of the plaintiff</w:t>
      </w:r>
      <w:r w:rsidR="00F46C67" w:rsidRPr="008338FD">
        <w:rPr>
          <w:rFonts w:ascii="Times New Roman" w:hAnsi="Times New Roman" w:cs="Times New Roman"/>
          <w:sz w:val="24"/>
          <w:szCs w:val="24"/>
        </w:rPr>
        <w:t xml:space="preserve"> but</w:t>
      </w:r>
      <w:r w:rsidR="001F23F7" w:rsidRPr="008338FD">
        <w:rPr>
          <w:rFonts w:ascii="Times New Roman" w:hAnsi="Times New Roman" w:cs="Times New Roman"/>
          <w:sz w:val="24"/>
          <w:szCs w:val="24"/>
        </w:rPr>
        <w:t xml:space="preserve"> no comment was </w:t>
      </w:r>
      <w:r w:rsidR="0048583B" w:rsidRPr="008338FD">
        <w:rPr>
          <w:rFonts w:ascii="Times New Roman" w:hAnsi="Times New Roman" w:cs="Times New Roman"/>
          <w:sz w:val="24"/>
          <w:szCs w:val="24"/>
        </w:rPr>
        <w:t xml:space="preserve">obtained from him as he was said to have continuously switched of his mobile phone. The </w:t>
      </w:r>
      <w:r w:rsidR="00D747C5" w:rsidRPr="008338FD">
        <w:rPr>
          <w:rFonts w:ascii="Times New Roman" w:hAnsi="Times New Roman" w:cs="Times New Roman"/>
          <w:sz w:val="24"/>
          <w:szCs w:val="24"/>
        </w:rPr>
        <w:t>Mine Mana</w:t>
      </w:r>
      <w:r w:rsidR="001F23F7" w:rsidRPr="008338FD">
        <w:rPr>
          <w:rFonts w:ascii="Times New Roman" w:hAnsi="Times New Roman" w:cs="Times New Roman"/>
          <w:sz w:val="24"/>
          <w:szCs w:val="24"/>
        </w:rPr>
        <w:t>ger who was allegedly abducted o</w:t>
      </w:r>
      <w:r w:rsidR="00D747C5" w:rsidRPr="008338FD">
        <w:rPr>
          <w:rFonts w:ascii="Times New Roman" w:hAnsi="Times New Roman" w:cs="Times New Roman"/>
          <w:sz w:val="24"/>
          <w:szCs w:val="24"/>
        </w:rPr>
        <w:t>n 12 June (presumably of 2009)</w:t>
      </w:r>
      <w:r w:rsidR="001F23F7" w:rsidRPr="008338FD">
        <w:rPr>
          <w:rFonts w:ascii="Times New Roman" w:hAnsi="Times New Roman" w:cs="Times New Roman"/>
          <w:sz w:val="24"/>
          <w:szCs w:val="24"/>
        </w:rPr>
        <w:t xml:space="preserve"> and tortured</w:t>
      </w:r>
      <w:r w:rsidR="00D747C5" w:rsidRPr="008338FD">
        <w:rPr>
          <w:rFonts w:ascii="Times New Roman" w:hAnsi="Times New Roman" w:cs="Times New Roman"/>
          <w:sz w:val="24"/>
          <w:szCs w:val="24"/>
        </w:rPr>
        <w:t xml:space="preserve"> and held hostage for about 30 minutes by 10 ZANU PF youths is reported</w:t>
      </w:r>
      <w:r w:rsidR="00927ABE" w:rsidRPr="008338FD">
        <w:rPr>
          <w:rFonts w:ascii="Times New Roman" w:hAnsi="Times New Roman" w:cs="Times New Roman"/>
          <w:sz w:val="24"/>
          <w:szCs w:val="24"/>
        </w:rPr>
        <w:t xml:space="preserve"> in the article as having</w:t>
      </w:r>
      <w:r w:rsidR="00D747C5" w:rsidRPr="008338FD">
        <w:rPr>
          <w:rFonts w:ascii="Times New Roman" w:hAnsi="Times New Roman" w:cs="Times New Roman"/>
          <w:sz w:val="24"/>
          <w:szCs w:val="24"/>
        </w:rPr>
        <w:t xml:space="preserve"> directed the newspaper to his lawyer for comment. The said lawyer’s response about what happen</w:t>
      </w:r>
      <w:r w:rsidR="001F23F7" w:rsidRPr="008338FD">
        <w:rPr>
          <w:rFonts w:ascii="Times New Roman" w:hAnsi="Times New Roman" w:cs="Times New Roman"/>
          <w:sz w:val="24"/>
          <w:szCs w:val="24"/>
        </w:rPr>
        <w:t>ed at the mine is then quoted. I</w:t>
      </w:r>
      <w:r w:rsidR="00D747C5" w:rsidRPr="008338FD">
        <w:rPr>
          <w:rFonts w:ascii="Times New Roman" w:hAnsi="Times New Roman" w:cs="Times New Roman"/>
          <w:sz w:val="24"/>
          <w:szCs w:val="24"/>
        </w:rPr>
        <w:t>n the final paragraph</w:t>
      </w:r>
      <w:r w:rsidR="00927ABE" w:rsidRPr="008338FD">
        <w:rPr>
          <w:rFonts w:ascii="Times New Roman" w:hAnsi="Times New Roman" w:cs="Times New Roman"/>
          <w:sz w:val="24"/>
          <w:szCs w:val="24"/>
        </w:rPr>
        <w:t xml:space="preserve"> of the article the following is stated: </w:t>
      </w:r>
    </w:p>
    <w:p w:rsidR="001F23F7" w:rsidRPr="008338FD" w:rsidRDefault="001F23F7" w:rsidP="001F23F7">
      <w:pPr>
        <w:spacing w:line="240" w:lineRule="auto"/>
        <w:ind w:left="720"/>
        <w:jc w:val="both"/>
        <w:rPr>
          <w:rFonts w:ascii="Times New Roman" w:hAnsi="Times New Roman" w:cs="Times New Roman"/>
          <w:sz w:val="24"/>
          <w:szCs w:val="24"/>
        </w:rPr>
      </w:pPr>
      <w:r w:rsidRPr="008338FD">
        <w:rPr>
          <w:rFonts w:ascii="Times New Roman" w:hAnsi="Times New Roman" w:cs="Times New Roman"/>
          <w:sz w:val="24"/>
          <w:szCs w:val="24"/>
        </w:rPr>
        <w:t>“The other ten who allegedly abducted MacPhail last year initially appeared before the courts in Bikita for kidnapping and assault. Two of the ten suspected ZANU PF youths pleaded guilty and they were sentenced to 18 months in jail. The other eight who appeared in court on Wednesday were remanded out of custody to 5 August but the people in Bikita were shocked to see them being dropped at court by a ZANU PF truck.”</w:t>
      </w:r>
    </w:p>
    <w:p w:rsidR="00EA71B0" w:rsidRPr="008338FD" w:rsidRDefault="00927ABE" w:rsidP="005A484D">
      <w:pPr>
        <w:spacing w:after="0" w:line="360" w:lineRule="auto"/>
        <w:ind w:firstLine="720"/>
        <w:jc w:val="both"/>
        <w:rPr>
          <w:rFonts w:ascii="Times New Roman" w:hAnsi="Times New Roman" w:cs="Times New Roman"/>
          <w:sz w:val="24"/>
          <w:szCs w:val="24"/>
        </w:rPr>
      </w:pPr>
      <w:r w:rsidRPr="008338FD">
        <w:rPr>
          <w:rFonts w:ascii="Times New Roman" w:hAnsi="Times New Roman" w:cs="Times New Roman"/>
          <w:sz w:val="24"/>
          <w:szCs w:val="24"/>
        </w:rPr>
        <w:t>A perusal of the article</w:t>
      </w:r>
      <w:r w:rsidR="00EA71B0" w:rsidRPr="008338FD">
        <w:rPr>
          <w:rFonts w:ascii="Times New Roman" w:hAnsi="Times New Roman" w:cs="Times New Roman"/>
          <w:sz w:val="24"/>
          <w:szCs w:val="24"/>
        </w:rPr>
        <w:t xml:space="preserve"> shows that the newspaper has in the </w:t>
      </w:r>
      <w:r w:rsidR="00090775" w:rsidRPr="008338FD">
        <w:rPr>
          <w:rFonts w:ascii="Times New Roman" w:hAnsi="Times New Roman" w:cs="Times New Roman"/>
          <w:sz w:val="24"/>
          <w:szCs w:val="24"/>
        </w:rPr>
        <w:t>main quoted the allegations made</w:t>
      </w:r>
      <w:r w:rsidR="00537D80" w:rsidRPr="008338FD">
        <w:rPr>
          <w:rFonts w:ascii="Times New Roman" w:hAnsi="Times New Roman" w:cs="Times New Roman"/>
          <w:sz w:val="24"/>
          <w:szCs w:val="24"/>
        </w:rPr>
        <w:t xml:space="preserve"> to them</w:t>
      </w:r>
      <w:r w:rsidR="00090775" w:rsidRPr="008338FD">
        <w:rPr>
          <w:rFonts w:ascii="Times New Roman" w:hAnsi="Times New Roman" w:cs="Times New Roman"/>
          <w:sz w:val="24"/>
          <w:szCs w:val="24"/>
        </w:rPr>
        <w:t xml:space="preserve"> by their sources</w:t>
      </w:r>
      <w:r w:rsidR="00537D80" w:rsidRPr="008338FD">
        <w:rPr>
          <w:rFonts w:ascii="Times New Roman" w:hAnsi="Times New Roman" w:cs="Times New Roman"/>
          <w:sz w:val="24"/>
          <w:szCs w:val="24"/>
        </w:rPr>
        <w:t>,</w:t>
      </w:r>
      <w:r w:rsidR="00090775" w:rsidRPr="008338FD">
        <w:rPr>
          <w:rFonts w:ascii="Times New Roman" w:hAnsi="Times New Roman" w:cs="Times New Roman"/>
          <w:sz w:val="24"/>
          <w:szCs w:val="24"/>
        </w:rPr>
        <w:t xml:space="preserve"> against the plaintiff</w:t>
      </w:r>
      <w:r w:rsidR="007F2D6F" w:rsidRPr="008338FD">
        <w:rPr>
          <w:rFonts w:ascii="Times New Roman" w:hAnsi="Times New Roman" w:cs="Times New Roman"/>
          <w:sz w:val="24"/>
          <w:szCs w:val="24"/>
        </w:rPr>
        <w:t xml:space="preserve"> as well as </w:t>
      </w:r>
      <w:r w:rsidR="00537D80" w:rsidRPr="008338FD">
        <w:rPr>
          <w:rFonts w:ascii="Times New Roman" w:hAnsi="Times New Roman" w:cs="Times New Roman"/>
          <w:sz w:val="24"/>
          <w:szCs w:val="24"/>
        </w:rPr>
        <w:t xml:space="preserve">what other people </w:t>
      </w:r>
      <w:r w:rsidR="007F2D6F" w:rsidRPr="008338FD">
        <w:rPr>
          <w:rFonts w:ascii="Times New Roman" w:hAnsi="Times New Roman" w:cs="Times New Roman"/>
          <w:sz w:val="24"/>
          <w:szCs w:val="24"/>
        </w:rPr>
        <w:t>said about various aspects of the story. It also contains the response</w:t>
      </w:r>
      <w:r w:rsidR="00537D80" w:rsidRPr="008338FD">
        <w:rPr>
          <w:rFonts w:ascii="Times New Roman" w:hAnsi="Times New Roman" w:cs="Times New Roman"/>
          <w:sz w:val="24"/>
          <w:szCs w:val="24"/>
        </w:rPr>
        <w:t>s</w:t>
      </w:r>
      <w:r w:rsidR="007F2D6F" w:rsidRPr="008338FD">
        <w:rPr>
          <w:rFonts w:ascii="Times New Roman" w:hAnsi="Times New Roman" w:cs="Times New Roman"/>
          <w:sz w:val="24"/>
          <w:szCs w:val="24"/>
        </w:rPr>
        <w:t xml:space="preserve"> or comment</w:t>
      </w:r>
      <w:r w:rsidR="00537D80" w:rsidRPr="008338FD">
        <w:rPr>
          <w:rFonts w:ascii="Times New Roman" w:hAnsi="Times New Roman" w:cs="Times New Roman"/>
          <w:sz w:val="24"/>
          <w:szCs w:val="24"/>
        </w:rPr>
        <w:t>s</w:t>
      </w:r>
      <w:r w:rsidR="007F2D6F" w:rsidRPr="008338FD">
        <w:rPr>
          <w:rFonts w:ascii="Times New Roman" w:hAnsi="Times New Roman" w:cs="Times New Roman"/>
          <w:sz w:val="24"/>
          <w:szCs w:val="24"/>
        </w:rPr>
        <w:t xml:space="preserve"> given by the plaintiff when requested for the same by the newspaper before publication of the article.</w:t>
      </w:r>
    </w:p>
    <w:p w:rsidR="00127A90" w:rsidRPr="008338FD" w:rsidRDefault="00127A90" w:rsidP="005A484D">
      <w:pPr>
        <w:spacing w:after="0" w:line="360" w:lineRule="auto"/>
        <w:ind w:firstLine="720"/>
        <w:jc w:val="both"/>
        <w:rPr>
          <w:rFonts w:ascii="Times New Roman" w:hAnsi="Times New Roman" w:cs="Times New Roman"/>
          <w:sz w:val="24"/>
          <w:szCs w:val="24"/>
        </w:rPr>
      </w:pPr>
      <w:r w:rsidRPr="008338FD">
        <w:rPr>
          <w:rFonts w:ascii="Times New Roman" w:hAnsi="Times New Roman" w:cs="Times New Roman"/>
          <w:sz w:val="24"/>
          <w:szCs w:val="24"/>
        </w:rPr>
        <w:t xml:space="preserve">The allegations made against the plaintiff are defamatory. </w:t>
      </w:r>
      <w:r w:rsidR="00B002E8" w:rsidRPr="008338FD">
        <w:rPr>
          <w:rFonts w:ascii="Times New Roman" w:hAnsi="Times New Roman" w:cs="Times New Roman"/>
          <w:sz w:val="24"/>
          <w:szCs w:val="24"/>
        </w:rPr>
        <w:t>In the article t</w:t>
      </w:r>
      <w:r w:rsidRPr="008338FD">
        <w:rPr>
          <w:rFonts w:ascii="Times New Roman" w:hAnsi="Times New Roman" w:cs="Times New Roman"/>
          <w:sz w:val="24"/>
          <w:szCs w:val="24"/>
        </w:rPr>
        <w:t xml:space="preserve">he allegation that the plaintiff was terrorising mine workers in the name of ZANU PF is attributed to unnamed impeccable sources. </w:t>
      </w:r>
      <w:proofErr w:type="gramStart"/>
      <w:r w:rsidR="00927ABE" w:rsidRPr="008338FD">
        <w:rPr>
          <w:rFonts w:ascii="Times New Roman" w:hAnsi="Times New Roman" w:cs="Times New Roman"/>
          <w:sz w:val="24"/>
          <w:szCs w:val="24"/>
        </w:rPr>
        <w:t>The allegation that the plaintiff is the major problem and cause of unrest in Bikita is also attributed to the same unnamed impeccable sources.</w:t>
      </w:r>
      <w:proofErr w:type="gramEnd"/>
      <w:r w:rsidR="005A484D">
        <w:rPr>
          <w:rFonts w:ascii="Times New Roman" w:hAnsi="Times New Roman" w:cs="Times New Roman"/>
          <w:sz w:val="24"/>
          <w:szCs w:val="24"/>
        </w:rPr>
        <w:t xml:space="preserve"> </w:t>
      </w:r>
      <w:proofErr w:type="gramStart"/>
      <w:r w:rsidR="00927ABE" w:rsidRPr="008338FD">
        <w:rPr>
          <w:rFonts w:ascii="Times New Roman" w:hAnsi="Times New Roman" w:cs="Times New Roman"/>
          <w:sz w:val="24"/>
          <w:szCs w:val="24"/>
        </w:rPr>
        <w:t>Similarly, t</w:t>
      </w:r>
      <w:r w:rsidR="00AF7EC5" w:rsidRPr="008338FD">
        <w:rPr>
          <w:rFonts w:ascii="Times New Roman" w:hAnsi="Times New Roman" w:cs="Times New Roman"/>
          <w:sz w:val="24"/>
          <w:szCs w:val="24"/>
        </w:rPr>
        <w:t xml:space="preserve">he allegation that he was </w:t>
      </w:r>
      <w:r w:rsidR="00BE7042" w:rsidRPr="008338FD">
        <w:rPr>
          <w:rFonts w:ascii="Times New Roman" w:hAnsi="Times New Roman" w:cs="Times New Roman"/>
          <w:sz w:val="24"/>
          <w:szCs w:val="24"/>
        </w:rPr>
        <w:t>dismissing</w:t>
      </w:r>
      <w:r w:rsidR="00AF7EC5" w:rsidRPr="008338FD">
        <w:rPr>
          <w:rFonts w:ascii="Times New Roman" w:hAnsi="Times New Roman" w:cs="Times New Roman"/>
          <w:sz w:val="24"/>
          <w:szCs w:val="24"/>
        </w:rPr>
        <w:t xml:space="preserve"> elected people and replacing them with his own</w:t>
      </w:r>
      <w:r w:rsidR="00BE7042" w:rsidRPr="008338FD">
        <w:rPr>
          <w:rFonts w:ascii="Times New Roman" w:hAnsi="Times New Roman" w:cs="Times New Roman"/>
          <w:sz w:val="24"/>
          <w:szCs w:val="24"/>
        </w:rPr>
        <w:t xml:space="preserve"> cronies</w:t>
      </w:r>
      <w:r w:rsidR="00927ABE" w:rsidRPr="008338FD">
        <w:rPr>
          <w:rFonts w:ascii="Times New Roman" w:hAnsi="Times New Roman" w:cs="Times New Roman"/>
          <w:sz w:val="24"/>
          <w:szCs w:val="24"/>
        </w:rPr>
        <w:t>.</w:t>
      </w:r>
      <w:proofErr w:type="gramEnd"/>
      <w:r w:rsidR="005A484D">
        <w:rPr>
          <w:rFonts w:ascii="Times New Roman" w:hAnsi="Times New Roman" w:cs="Times New Roman"/>
          <w:sz w:val="24"/>
          <w:szCs w:val="24"/>
        </w:rPr>
        <w:t xml:space="preserve"> </w:t>
      </w:r>
      <w:r w:rsidR="00927ABE" w:rsidRPr="008338FD">
        <w:rPr>
          <w:rFonts w:ascii="Times New Roman" w:hAnsi="Times New Roman" w:cs="Times New Roman"/>
          <w:sz w:val="24"/>
          <w:szCs w:val="24"/>
        </w:rPr>
        <w:lastRenderedPageBreak/>
        <w:t xml:space="preserve">The allegation that the plaintiff is stupid and greedy is attributed to Walter </w:t>
      </w:r>
      <w:proofErr w:type="spellStart"/>
      <w:r w:rsidR="00927ABE" w:rsidRPr="008338FD">
        <w:rPr>
          <w:rFonts w:ascii="Times New Roman" w:hAnsi="Times New Roman" w:cs="Times New Roman"/>
          <w:sz w:val="24"/>
          <w:szCs w:val="24"/>
        </w:rPr>
        <w:t>Mutsauri</w:t>
      </w:r>
      <w:proofErr w:type="spellEnd"/>
      <w:r w:rsidR="00927ABE" w:rsidRPr="008338FD">
        <w:rPr>
          <w:rFonts w:ascii="Times New Roman" w:hAnsi="Times New Roman" w:cs="Times New Roman"/>
          <w:sz w:val="24"/>
          <w:szCs w:val="24"/>
        </w:rPr>
        <w:t>, the fourth defendant.</w:t>
      </w:r>
    </w:p>
    <w:p w:rsidR="007B06E8" w:rsidRPr="008338FD" w:rsidRDefault="003B2492" w:rsidP="005A484D">
      <w:pPr>
        <w:spacing w:after="0" w:line="360" w:lineRule="auto"/>
        <w:ind w:firstLine="720"/>
        <w:jc w:val="both"/>
        <w:rPr>
          <w:rFonts w:ascii="Times New Roman" w:hAnsi="Times New Roman" w:cs="Times New Roman"/>
          <w:sz w:val="24"/>
          <w:szCs w:val="24"/>
        </w:rPr>
      </w:pPr>
      <w:r w:rsidRPr="008338FD">
        <w:rPr>
          <w:rFonts w:ascii="Times New Roman" w:hAnsi="Times New Roman" w:cs="Times New Roman"/>
          <w:sz w:val="24"/>
          <w:szCs w:val="24"/>
        </w:rPr>
        <w:t>As already noted above the article in issue is mainly a sequential compilation of quotes of statements by the newspaper’s sources on the one hand and the plaintiff’s comments on the other. The portion of the a</w:t>
      </w:r>
      <w:r w:rsidR="00FD7786" w:rsidRPr="008338FD">
        <w:rPr>
          <w:rFonts w:ascii="Times New Roman" w:hAnsi="Times New Roman" w:cs="Times New Roman"/>
          <w:sz w:val="24"/>
          <w:szCs w:val="24"/>
        </w:rPr>
        <w:t xml:space="preserve">rticle that appears to me to qualify as </w:t>
      </w:r>
      <w:r w:rsidRPr="008338FD">
        <w:rPr>
          <w:rFonts w:ascii="Times New Roman" w:hAnsi="Times New Roman" w:cs="Times New Roman"/>
          <w:sz w:val="24"/>
          <w:szCs w:val="24"/>
        </w:rPr>
        <w:t>comment that may be attributable to the newspaper</w:t>
      </w:r>
      <w:r w:rsidR="00FD7786" w:rsidRPr="008338FD">
        <w:rPr>
          <w:rFonts w:ascii="Times New Roman" w:hAnsi="Times New Roman" w:cs="Times New Roman"/>
          <w:sz w:val="24"/>
          <w:szCs w:val="24"/>
        </w:rPr>
        <w:t xml:space="preserve"> is the description of its sources as being impeccable in</w:t>
      </w:r>
      <w:r w:rsidRPr="008338FD">
        <w:rPr>
          <w:rFonts w:ascii="Times New Roman" w:hAnsi="Times New Roman" w:cs="Times New Roman"/>
          <w:sz w:val="24"/>
          <w:szCs w:val="24"/>
        </w:rPr>
        <w:t xml:space="preserve"> the statement that</w:t>
      </w:r>
      <w:r w:rsidR="00FD7786" w:rsidRPr="008338FD">
        <w:rPr>
          <w:rFonts w:ascii="Times New Roman" w:hAnsi="Times New Roman" w:cs="Times New Roman"/>
          <w:sz w:val="24"/>
          <w:szCs w:val="24"/>
        </w:rPr>
        <w:t xml:space="preserve"> reads</w:t>
      </w:r>
      <w:r w:rsidRPr="008338FD">
        <w:rPr>
          <w:rFonts w:ascii="Times New Roman" w:hAnsi="Times New Roman" w:cs="Times New Roman"/>
          <w:sz w:val="24"/>
          <w:szCs w:val="24"/>
        </w:rPr>
        <w:t xml:space="preserve"> “</w:t>
      </w:r>
      <w:r w:rsidRPr="008338FD">
        <w:rPr>
          <w:rFonts w:ascii="Times New Roman" w:hAnsi="Times New Roman" w:cs="Times New Roman"/>
          <w:b/>
          <w:sz w:val="24"/>
          <w:szCs w:val="24"/>
        </w:rPr>
        <w:t>impeccable sources</w:t>
      </w:r>
      <w:r w:rsidRPr="008338FD">
        <w:rPr>
          <w:rFonts w:ascii="Times New Roman" w:hAnsi="Times New Roman" w:cs="Times New Roman"/>
          <w:sz w:val="24"/>
          <w:szCs w:val="24"/>
        </w:rPr>
        <w:t xml:space="preserve"> within ZANU PF have since told this publication”</w:t>
      </w:r>
      <w:r w:rsidR="00690F30" w:rsidRPr="008338FD">
        <w:rPr>
          <w:rFonts w:ascii="Times New Roman" w:hAnsi="Times New Roman" w:cs="Times New Roman"/>
          <w:sz w:val="24"/>
          <w:szCs w:val="24"/>
        </w:rPr>
        <w:t xml:space="preserve"> (my emphasis)</w:t>
      </w:r>
      <w:r w:rsidRPr="008338FD">
        <w:rPr>
          <w:rFonts w:ascii="Times New Roman" w:hAnsi="Times New Roman" w:cs="Times New Roman"/>
          <w:sz w:val="24"/>
          <w:szCs w:val="24"/>
        </w:rPr>
        <w:t xml:space="preserve"> about power struggles in the district, the dirty games and unscrupulous tactics being used and the negative impact they could or would have on the image of the party. This follows after </w:t>
      </w:r>
      <w:r w:rsidR="007B06E8" w:rsidRPr="008338FD">
        <w:rPr>
          <w:rFonts w:ascii="Times New Roman" w:hAnsi="Times New Roman" w:cs="Times New Roman"/>
          <w:sz w:val="24"/>
          <w:szCs w:val="24"/>
        </w:rPr>
        <w:t>the introductory paragraph</w:t>
      </w:r>
      <w:r w:rsidR="00DB12E5" w:rsidRPr="008338FD">
        <w:rPr>
          <w:rFonts w:ascii="Times New Roman" w:hAnsi="Times New Roman" w:cs="Times New Roman"/>
          <w:sz w:val="24"/>
          <w:szCs w:val="24"/>
        </w:rPr>
        <w:t xml:space="preserve"> quoted</w:t>
      </w:r>
      <w:r w:rsidR="00690F30" w:rsidRPr="008338FD">
        <w:rPr>
          <w:rFonts w:ascii="Times New Roman" w:hAnsi="Times New Roman" w:cs="Times New Roman"/>
          <w:sz w:val="24"/>
          <w:szCs w:val="24"/>
        </w:rPr>
        <w:t xml:space="preserve"> earlier</w:t>
      </w:r>
      <w:r w:rsidR="00DB12E5" w:rsidRPr="008338FD">
        <w:rPr>
          <w:rFonts w:ascii="Times New Roman" w:hAnsi="Times New Roman" w:cs="Times New Roman"/>
          <w:sz w:val="24"/>
          <w:szCs w:val="24"/>
        </w:rPr>
        <w:t xml:space="preserve"> herein</w:t>
      </w:r>
      <w:r w:rsidR="00690F30" w:rsidRPr="008338FD">
        <w:rPr>
          <w:rFonts w:ascii="Times New Roman" w:hAnsi="Times New Roman" w:cs="Times New Roman"/>
          <w:sz w:val="24"/>
          <w:szCs w:val="24"/>
        </w:rPr>
        <w:t>,</w:t>
      </w:r>
      <w:r w:rsidR="007B06E8" w:rsidRPr="008338FD">
        <w:rPr>
          <w:rFonts w:ascii="Times New Roman" w:hAnsi="Times New Roman" w:cs="Times New Roman"/>
          <w:sz w:val="24"/>
          <w:szCs w:val="24"/>
        </w:rPr>
        <w:t xml:space="preserve"> which states that chaos is reigning supreme in ZANU PF and</w:t>
      </w:r>
      <w:r w:rsidR="00690F30" w:rsidRPr="008338FD">
        <w:rPr>
          <w:rFonts w:ascii="Times New Roman" w:hAnsi="Times New Roman" w:cs="Times New Roman"/>
          <w:sz w:val="24"/>
          <w:szCs w:val="24"/>
        </w:rPr>
        <w:t xml:space="preserve"> which</w:t>
      </w:r>
      <w:r w:rsidR="007B06E8" w:rsidRPr="008338FD">
        <w:rPr>
          <w:rFonts w:ascii="Times New Roman" w:hAnsi="Times New Roman" w:cs="Times New Roman"/>
          <w:sz w:val="24"/>
          <w:szCs w:val="24"/>
        </w:rPr>
        <w:t xml:space="preserve"> precedes a few other paragraphs presumably meant to justify the opening statement of the article. The article </w:t>
      </w:r>
      <w:r w:rsidR="00690F30" w:rsidRPr="008338FD">
        <w:rPr>
          <w:rFonts w:ascii="Times New Roman" w:hAnsi="Times New Roman" w:cs="Times New Roman"/>
          <w:sz w:val="24"/>
          <w:szCs w:val="24"/>
        </w:rPr>
        <w:t xml:space="preserve">refers to sources which informed </w:t>
      </w:r>
      <w:r w:rsidR="00F9273E" w:rsidRPr="008338FD">
        <w:rPr>
          <w:rFonts w:ascii="Times New Roman" w:hAnsi="Times New Roman" w:cs="Times New Roman"/>
          <w:sz w:val="24"/>
          <w:szCs w:val="24"/>
        </w:rPr>
        <w:t>the second and third defendants</w:t>
      </w:r>
      <w:r w:rsidR="007B06E8" w:rsidRPr="008338FD">
        <w:rPr>
          <w:rFonts w:ascii="Times New Roman" w:hAnsi="Times New Roman" w:cs="Times New Roman"/>
          <w:sz w:val="24"/>
          <w:szCs w:val="24"/>
        </w:rPr>
        <w:t xml:space="preserve"> to the effect that th</w:t>
      </w:r>
      <w:r w:rsidR="00F9273E" w:rsidRPr="008338FD">
        <w:rPr>
          <w:rFonts w:ascii="Times New Roman" w:hAnsi="Times New Roman" w:cs="Times New Roman"/>
          <w:sz w:val="24"/>
          <w:szCs w:val="24"/>
        </w:rPr>
        <w:t>e plaintiff is the major cause of</w:t>
      </w:r>
      <w:r w:rsidR="00D562A8" w:rsidRPr="008338FD">
        <w:rPr>
          <w:rFonts w:ascii="Times New Roman" w:hAnsi="Times New Roman" w:cs="Times New Roman"/>
          <w:sz w:val="24"/>
          <w:szCs w:val="24"/>
        </w:rPr>
        <w:t xml:space="preserve"> the problems in </w:t>
      </w:r>
      <w:proofErr w:type="spellStart"/>
      <w:r w:rsidR="00D562A8" w:rsidRPr="008338FD">
        <w:rPr>
          <w:rFonts w:ascii="Times New Roman" w:hAnsi="Times New Roman" w:cs="Times New Roman"/>
          <w:sz w:val="24"/>
          <w:szCs w:val="24"/>
        </w:rPr>
        <w:t>Masvingo</w:t>
      </w:r>
      <w:proofErr w:type="spellEnd"/>
      <w:r w:rsidR="007B06E8" w:rsidRPr="008338FD">
        <w:rPr>
          <w:rFonts w:ascii="Times New Roman" w:hAnsi="Times New Roman" w:cs="Times New Roman"/>
          <w:sz w:val="24"/>
          <w:szCs w:val="24"/>
        </w:rPr>
        <w:t xml:space="preserve">. </w:t>
      </w:r>
    </w:p>
    <w:p w:rsidR="00F9273E" w:rsidRPr="008338FD" w:rsidRDefault="007B06E8" w:rsidP="005A484D">
      <w:pPr>
        <w:spacing w:after="0" w:line="360" w:lineRule="auto"/>
        <w:ind w:firstLine="720"/>
        <w:jc w:val="both"/>
        <w:rPr>
          <w:rFonts w:ascii="Times New Roman" w:hAnsi="Times New Roman" w:cs="Times New Roman"/>
          <w:sz w:val="24"/>
          <w:szCs w:val="24"/>
        </w:rPr>
      </w:pPr>
      <w:r w:rsidRPr="008338FD">
        <w:rPr>
          <w:rFonts w:ascii="Times New Roman" w:hAnsi="Times New Roman" w:cs="Times New Roman"/>
          <w:sz w:val="24"/>
          <w:szCs w:val="24"/>
        </w:rPr>
        <w:t>It appears to me that the descripti</w:t>
      </w:r>
      <w:r w:rsidR="005B6A68" w:rsidRPr="008338FD">
        <w:rPr>
          <w:rFonts w:ascii="Times New Roman" w:hAnsi="Times New Roman" w:cs="Times New Roman"/>
          <w:sz w:val="24"/>
          <w:szCs w:val="24"/>
        </w:rPr>
        <w:t>on of the sources as impeccable</w:t>
      </w:r>
      <w:r w:rsidR="001336E0" w:rsidRPr="008338FD">
        <w:rPr>
          <w:rFonts w:ascii="Times New Roman" w:hAnsi="Times New Roman" w:cs="Times New Roman"/>
          <w:sz w:val="24"/>
          <w:szCs w:val="24"/>
        </w:rPr>
        <w:t xml:space="preserve"> </w:t>
      </w:r>
      <w:r w:rsidRPr="008338FD">
        <w:rPr>
          <w:rFonts w:ascii="Times New Roman" w:hAnsi="Times New Roman" w:cs="Times New Roman"/>
          <w:sz w:val="24"/>
          <w:szCs w:val="24"/>
        </w:rPr>
        <w:t>is</w:t>
      </w:r>
      <w:r w:rsidR="00D562A8" w:rsidRPr="008338FD">
        <w:rPr>
          <w:rFonts w:ascii="Times New Roman" w:hAnsi="Times New Roman" w:cs="Times New Roman"/>
          <w:sz w:val="24"/>
          <w:szCs w:val="24"/>
        </w:rPr>
        <w:t xml:space="preserve"> of significance.</w:t>
      </w:r>
      <w:r w:rsidRPr="008338FD">
        <w:rPr>
          <w:rFonts w:ascii="Times New Roman" w:hAnsi="Times New Roman" w:cs="Times New Roman"/>
          <w:sz w:val="24"/>
          <w:szCs w:val="24"/>
        </w:rPr>
        <w:t xml:space="preserve"> “Impeccable” is defined in the Concise Oxford dictionary as “not liable to sin; faultless”.</w:t>
      </w:r>
      <w:r w:rsidR="00D562A8" w:rsidRPr="008338FD">
        <w:rPr>
          <w:rFonts w:ascii="Times New Roman" w:hAnsi="Times New Roman" w:cs="Times New Roman"/>
          <w:sz w:val="24"/>
          <w:szCs w:val="24"/>
        </w:rPr>
        <w:t xml:space="preserve"> The word has also been ascribed the following meanings: faultless, flawless, perfect, unimpeachable, above reproach, immaculate, spotless, </w:t>
      </w:r>
      <w:proofErr w:type="gramStart"/>
      <w:r w:rsidR="00D562A8" w:rsidRPr="008338FD">
        <w:rPr>
          <w:rFonts w:ascii="Times New Roman" w:hAnsi="Times New Roman" w:cs="Times New Roman"/>
          <w:sz w:val="24"/>
          <w:szCs w:val="24"/>
        </w:rPr>
        <w:t>unsullied</w:t>
      </w:r>
      <w:proofErr w:type="gramEnd"/>
      <w:r w:rsidR="00D562A8" w:rsidRPr="008338FD">
        <w:rPr>
          <w:rFonts w:ascii="Times New Roman" w:hAnsi="Times New Roman" w:cs="Times New Roman"/>
          <w:sz w:val="24"/>
          <w:szCs w:val="24"/>
        </w:rPr>
        <w:t>.</w:t>
      </w:r>
      <w:r w:rsidR="001336E0" w:rsidRPr="008338FD">
        <w:rPr>
          <w:rFonts w:ascii="Times New Roman" w:hAnsi="Times New Roman" w:cs="Times New Roman"/>
          <w:sz w:val="24"/>
          <w:szCs w:val="24"/>
        </w:rPr>
        <w:t xml:space="preserve"> </w:t>
      </w:r>
      <w:r w:rsidR="004953E7" w:rsidRPr="008338FD">
        <w:rPr>
          <w:rFonts w:ascii="Times New Roman" w:hAnsi="Times New Roman" w:cs="Times New Roman"/>
          <w:sz w:val="24"/>
          <w:szCs w:val="24"/>
        </w:rPr>
        <w:t>By ascribing that description to its sources the newspaper has, in my view, associ</w:t>
      </w:r>
      <w:r w:rsidR="00D562A8" w:rsidRPr="008338FD">
        <w:rPr>
          <w:rFonts w:ascii="Times New Roman" w:hAnsi="Times New Roman" w:cs="Times New Roman"/>
          <w:sz w:val="24"/>
          <w:szCs w:val="24"/>
        </w:rPr>
        <w:t>ated itself with the allegations</w:t>
      </w:r>
      <w:r w:rsidR="001336E0" w:rsidRPr="008338FD">
        <w:rPr>
          <w:rFonts w:ascii="Times New Roman" w:hAnsi="Times New Roman" w:cs="Times New Roman"/>
          <w:sz w:val="24"/>
          <w:szCs w:val="24"/>
        </w:rPr>
        <w:t xml:space="preserve"> </w:t>
      </w:r>
      <w:r w:rsidR="00D562A8" w:rsidRPr="008338FD">
        <w:rPr>
          <w:rFonts w:ascii="Times New Roman" w:hAnsi="Times New Roman" w:cs="Times New Roman"/>
          <w:sz w:val="24"/>
          <w:szCs w:val="24"/>
        </w:rPr>
        <w:t>allegedly made</w:t>
      </w:r>
      <w:r w:rsidR="004953E7" w:rsidRPr="008338FD">
        <w:rPr>
          <w:rFonts w:ascii="Times New Roman" w:hAnsi="Times New Roman" w:cs="Times New Roman"/>
          <w:sz w:val="24"/>
          <w:szCs w:val="24"/>
        </w:rPr>
        <w:t xml:space="preserve"> by the sources in contradistinction with the plaintiff’s comments to what the sources told the newspaper. Though indirectly, the </w:t>
      </w:r>
      <w:r w:rsidR="00B12ACF" w:rsidRPr="008338FD">
        <w:rPr>
          <w:rFonts w:ascii="Times New Roman" w:hAnsi="Times New Roman" w:cs="Times New Roman"/>
          <w:sz w:val="24"/>
          <w:szCs w:val="24"/>
        </w:rPr>
        <w:t>newspaper</w:t>
      </w:r>
      <w:r w:rsidR="00FD7786" w:rsidRPr="008338FD">
        <w:rPr>
          <w:rFonts w:ascii="Times New Roman" w:hAnsi="Times New Roman" w:cs="Times New Roman"/>
          <w:sz w:val="24"/>
          <w:szCs w:val="24"/>
        </w:rPr>
        <w:t xml:space="preserve"> thereby</w:t>
      </w:r>
      <w:r w:rsidR="00B12ACF" w:rsidRPr="008338FD">
        <w:rPr>
          <w:rFonts w:ascii="Times New Roman" w:hAnsi="Times New Roman" w:cs="Times New Roman"/>
          <w:sz w:val="24"/>
          <w:szCs w:val="24"/>
        </w:rPr>
        <w:t xml:space="preserve"> subtly commented on the allegations made by its sources. The newspaper’s comment however goes beyond commenting in the ordinary sense. It</w:t>
      </w:r>
      <w:r w:rsidR="00FD7786" w:rsidRPr="008338FD">
        <w:rPr>
          <w:rFonts w:ascii="Times New Roman" w:hAnsi="Times New Roman" w:cs="Times New Roman"/>
          <w:sz w:val="24"/>
          <w:szCs w:val="24"/>
        </w:rPr>
        <w:t>, in my view</w:t>
      </w:r>
      <w:r w:rsidR="001336E0" w:rsidRPr="008338FD">
        <w:rPr>
          <w:rFonts w:ascii="Times New Roman" w:hAnsi="Times New Roman" w:cs="Times New Roman"/>
          <w:sz w:val="24"/>
          <w:szCs w:val="24"/>
        </w:rPr>
        <w:t>, in</w:t>
      </w:r>
      <w:r w:rsidR="00B12ACF" w:rsidRPr="008338FD">
        <w:rPr>
          <w:rFonts w:ascii="Times New Roman" w:hAnsi="Times New Roman" w:cs="Times New Roman"/>
          <w:sz w:val="24"/>
          <w:szCs w:val="24"/>
        </w:rPr>
        <w:t xml:space="preserve"> fact </w:t>
      </w:r>
      <w:r w:rsidR="005B6A68" w:rsidRPr="008338FD">
        <w:rPr>
          <w:rFonts w:ascii="Times New Roman" w:hAnsi="Times New Roman" w:cs="Times New Roman"/>
          <w:sz w:val="24"/>
          <w:szCs w:val="24"/>
        </w:rPr>
        <w:t xml:space="preserve">validates and </w:t>
      </w:r>
      <w:r w:rsidR="00B12ACF" w:rsidRPr="008338FD">
        <w:rPr>
          <w:rFonts w:ascii="Times New Roman" w:hAnsi="Times New Roman" w:cs="Times New Roman"/>
          <w:sz w:val="24"/>
          <w:szCs w:val="24"/>
        </w:rPr>
        <w:t>associates itself with th</w:t>
      </w:r>
      <w:r w:rsidR="005B6A68" w:rsidRPr="008338FD">
        <w:rPr>
          <w:rFonts w:ascii="Times New Roman" w:hAnsi="Times New Roman" w:cs="Times New Roman"/>
          <w:sz w:val="24"/>
          <w:szCs w:val="24"/>
        </w:rPr>
        <w:t>e allegations</w:t>
      </w:r>
      <w:r w:rsidR="00B12ACF" w:rsidRPr="008338FD">
        <w:rPr>
          <w:rFonts w:ascii="Times New Roman" w:hAnsi="Times New Roman" w:cs="Times New Roman"/>
          <w:sz w:val="24"/>
          <w:szCs w:val="24"/>
        </w:rPr>
        <w:t xml:space="preserve"> through its description of the sources as “impeccable”. </w:t>
      </w:r>
      <w:r w:rsidR="00F9273E" w:rsidRPr="008338FD">
        <w:rPr>
          <w:rFonts w:ascii="Times New Roman" w:hAnsi="Times New Roman" w:cs="Times New Roman"/>
          <w:sz w:val="24"/>
          <w:szCs w:val="24"/>
        </w:rPr>
        <w:t xml:space="preserve">It in fact appears to be adopting the said allegations. </w:t>
      </w:r>
      <w:r w:rsidR="00CE4C43" w:rsidRPr="008338FD">
        <w:rPr>
          <w:rFonts w:ascii="Times New Roman" w:hAnsi="Times New Roman" w:cs="Times New Roman"/>
          <w:sz w:val="24"/>
          <w:szCs w:val="24"/>
        </w:rPr>
        <w:t>A similar situation pertained i</w:t>
      </w:r>
      <w:r w:rsidR="00F9273E" w:rsidRPr="008338FD">
        <w:rPr>
          <w:rFonts w:ascii="Times New Roman" w:hAnsi="Times New Roman" w:cs="Times New Roman"/>
          <w:sz w:val="24"/>
          <w:szCs w:val="24"/>
        </w:rPr>
        <w:t xml:space="preserve">n </w:t>
      </w:r>
      <w:proofErr w:type="spellStart"/>
      <w:r w:rsidR="00F9273E" w:rsidRPr="008338FD">
        <w:rPr>
          <w:rFonts w:ascii="Times New Roman" w:hAnsi="Times New Roman" w:cs="Times New Roman"/>
          <w:i/>
          <w:sz w:val="24"/>
          <w:szCs w:val="24"/>
        </w:rPr>
        <w:t>Beesham</w:t>
      </w:r>
      <w:proofErr w:type="spellEnd"/>
      <w:r w:rsidR="00F9273E" w:rsidRPr="008338FD">
        <w:rPr>
          <w:rFonts w:ascii="Times New Roman" w:hAnsi="Times New Roman" w:cs="Times New Roman"/>
          <w:i/>
          <w:sz w:val="24"/>
          <w:szCs w:val="24"/>
        </w:rPr>
        <w:t xml:space="preserve"> </w:t>
      </w:r>
      <w:r w:rsidR="00F9273E" w:rsidRPr="005A484D">
        <w:rPr>
          <w:rFonts w:ascii="Times New Roman" w:hAnsi="Times New Roman" w:cs="Times New Roman"/>
          <w:sz w:val="24"/>
          <w:szCs w:val="24"/>
        </w:rPr>
        <w:t>v</w:t>
      </w:r>
      <w:r w:rsidR="00F9273E" w:rsidRPr="008338FD">
        <w:rPr>
          <w:rFonts w:ascii="Times New Roman" w:hAnsi="Times New Roman" w:cs="Times New Roman"/>
          <w:i/>
          <w:sz w:val="24"/>
          <w:szCs w:val="24"/>
        </w:rPr>
        <w:t xml:space="preserve"> Solidarity Party &amp; </w:t>
      </w:r>
      <w:proofErr w:type="spellStart"/>
      <w:r w:rsidR="00F9273E" w:rsidRPr="008338FD">
        <w:rPr>
          <w:rFonts w:ascii="Times New Roman" w:hAnsi="Times New Roman" w:cs="Times New Roman"/>
          <w:i/>
          <w:sz w:val="24"/>
          <w:szCs w:val="24"/>
        </w:rPr>
        <w:t>An</w:t>
      </w:r>
      <w:r w:rsidR="005A484D">
        <w:rPr>
          <w:rFonts w:ascii="Times New Roman" w:hAnsi="Times New Roman" w:cs="Times New Roman"/>
          <w:i/>
          <w:sz w:val="24"/>
          <w:szCs w:val="24"/>
        </w:rPr>
        <w:t>o</w:t>
      </w:r>
      <w:r w:rsidR="00F9273E" w:rsidRPr="008338FD">
        <w:rPr>
          <w:rFonts w:ascii="Times New Roman" w:hAnsi="Times New Roman" w:cs="Times New Roman"/>
          <w:i/>
          <w:sz w:val="24"/>
          <w:szCs w:val="24"/>
        </w:rPr>
        <w:t>r</w:t>
      </w:r>
      <w:proofErr w:type="spellEnd"/>
      <w:r w:rsidR="00F9273E" w:rsidRPr="008338FD">
        <w:rPr>
          <w:rFonts w:ascii="Times New Roman" w:hAnsi="Times New Roman" w:cs="Times New Roman"/>
          <w:i/>
          <w:sz w:val="24"/>
          <w:szCs w:val="24"/>
        </w:rPr>
        <w:t xml:space="preserve"> </w:t>
      </w:r>
      <w:r w:rsidR="00F9273E" w:rsidRPr="008338FD">
        <w:rPr>
          <w:rFonts w:ascii="Times New Roman" w:hAnsi="Times New Roman" w:cs="Times New Roman"/>
          <w:sz w:val="24"/>
          <w:szCs w:val="24"/>
        </w:rPr>
        <w:t>1991 (3) SA 889</w:t>
      </w:r>
      <w:r w:rsidR="00CE4C43" w:rsidRPr="008338FD">
        <w:rPr>
          <w:rFonts w:ascii="Times New Roman" w:hAnsi="Times New Roman" w:cs="Times New Roman"/>
          <w:sz w:val="24"/>
          <w:szCs w:val="24"/>
        </w:rPr>
        <w:t xml:space="preserve"> where</w:t>
      </w:r>
      <w:r w:rsidR="00F9273E" w:rsidRPr="008338FD">
        <w:rPr>
          <w:rFonts w:ascii="Times New Roman" w:hAnsi="Times New Roman" w:cs="Times New Roman"/>
          <w:sz w:val="24"/>
          <w:szCs w:val="24"/>
        </w:rPr>
        <w:t xml:space="preserve"> at</w:t>
      </w:r>
      <w:r w:rsidR="005A484D">
        <w:rPr>
          <w:rFonts w:ascii="Times New Roman" w:hAnsi="Times New Roman" w:cs="Times New Roman"/>
          <w:sz w:val="24"/>
          <w:szCs w:val="24"/>
        </w:rPr>
        <w:t xml:space="preserve"> </w:t>
      </w:r>
      <w:r w:rsidR="00F9273E" w:rsidRPr="008338FD">
        <w:rPr>
          <w:rFonts w:ascii="Times New Roman" w:hAnsi="Times New Roman" w:cs="Times New Roman"/>
          <w:sz w:val="24"/>
          <w:szCs w:val="24"/>
        </w:rPr>
        <w:t>898F-G ALEXANDER J stated:</w:t>
      </w:r>
    </w:p>
    <w:p w:rsidR="00F9273E" w:rsidRPr="008338FD" w:rsidRDefault="00F9273E" w:rsidP="008C568B">
      <w:pPr>
        <w:spacing w:line="240" w:lineRule="auto"/>
        <w:ind w:left="720"/>
        <w:jc w:val="both"/>
        <w:rPr>
          <w:rFonts w:ascii="Times New Roman" w:hAnsi="Times New Roman" w:cs="Times New Roman"/>
          <w:sz w:val="24"/>
          <w:szCs w:val="24"/>
        </w:rPr>
      </w:pPr>
      <w:r w:rsidRPr="008338FD">
        <w:rPr>
          <w:rFonts w:ascii="Times New Roman" w:hAnsi="Times New Roman" w:cs="Times New Roman"/>
          <w:sz w:val="24"/>
          <w:szCs w:val="24"/>
        </w:rPr>
        <w:t>“</w:t>
      </w:r>
      <w:r w:rsidR="008C568B" w:rsidRPr="008338FD">
        <w:rPr>
          <w:rFonts w:ascii="Times New Roman" w:hAnsi="Times New Roman" w:cs="Times New Roman"/>
          <w:sz w:val="24"/>
          <w:szCs w:val="24"/>
        </w:rPr>
        <w:t>This is not fair comment. It goes much further than suggesting one party is inferior to another, or that its candidates should be supported for that reason. It says of the plaintiff that he is prepared to stand on a platform tainted by the corrupt image attaching to his leader; and in so doing, makes common cause with it. In my opinion the plaintiff’s character has been besmirched without justification. He is not wrong in asserting that in the view of sensible people he is being held out as a man unconcerned about corruption. He was defamed and the magistrate was wrong in holding otherwise.”</w:t>
      </w:r>
    </w:p>
    <w:p w:rsidR="00230C9E" w:rsidRPr="008338FD" w:rsidRDefault="005B6A68" w:rsidP="005A484D">
      <w:pPr>
        <w:spacing w:line="360" w:lineRule="auto"/>
        <w:ind w:firstLine="720"/>
        <w:jc w:val="both"/>
        <w:rPr>
          <w:rFonts w:ascii="Times New Roman" w:hAnsi="Times New Roman" w:cs="Times New Roman"/>
          <w:sz w:val="24"/>
          <w:szCs w:val="24"/>
        </w:rPr>
      </w:pPr>
      <w:r w:rsidRPr="008338FD">
        <w:rPr>
          <w:rFonts w:ascii="Times New Roman" w:hAnsi="Times New Roman" w:cs="Times New Roman"/>
          <w:sz w:val="24"/>
          <w:szCs w:val="24"/>
        </w:rPr>
        <w:lastRenderedPageBreak/>
        <w:t>In addition</w:t>
      </w:r>
      <w:r w:rsidR="00CE4C43" w:rsidRPr="008338FD">
        <w:rPr>
          <w:rFonts w:ascii="Times New Roman" w:hAnsi="Times New Roman" w:cs="Times New Roman"/>
          <w:sz w:val="24"/>
          <w:szCs w:val="24"/>
        </w:rPr>
        <w:t xml:space="preserve"> to the observations made above</w:t>
      </w:r>
      <w:r w:rsidRPr="008338FD">
        <w:rPr>
          <w:rFonts w:ascii="Times New Roman" w:hAnsi="Times New Roman" w:cs="Times New Roman"/>
          <w:sz w:val="24"/>
          <w:szCs w:val="24"/>
        </w:rPr>
        <w:t>, l</w:t>
      </w:r>
      <w:r w:rsidR="00B12ACF" w:rsidRPr="008338FD">
        <w:rPr>
          <w:rFonts w:ascii="Times New Roman" w:hAnsi="Times New Roman" w:cs="Times New Roman"/>
          <w:sz w:val="24"/>
          <w:szCs w:val="24"/>
        </w:rPr>
        <w:t>ooming above the newspaper’s patent partiality in the matter is the heading of the article</w:t>
      </w:r>
      <w:r w:rsidR="00C46CCE" w:rsidRPr="008338FD">
        <w:rPr>
          <w:rFonts w:ascii="Times New Roman" w:hAnsi="Times New Roman" w:cs="Times New Roman"/>
          <w:sz w:val="24"/>
          <w:szCs w:val="24"/>
        </w:rPr>
        <w:t xml:space="preserve"> which has </w:t>
      </w:r>
      <w:r w:rsidR="00CE4C43" w:rsidRPr="008338FD">
        <w:rPr>
          <w:rFonts w:ascii="Times New Roman" w:hAnsi="Times New Roman" w:cs="Times New Roman"/>
          <w:sz w:val="24"/>
          <w:szCs w:val="24"/>
        </w:rPr>
        <w:t xml:space="preserve">already been quoted </w:t>
      </w:r>
      <w:proofErr w:type="spellStart"/>
      <w:r w:rsidR="00C46CCE" w:rsidRPr="008338FD">
        <w:rPr>
          <w:rFonts w:ascii="Times New Roman" w:hAnsi="Times New Roman" w:cs="Times New Roman"/>
          <w:sz w:val="24"/>
          <w:szCs w:val="24"/>
        </w:rPr>
        <w:t>e</w:t>
      </w:r>
      <w:r w:rsidR="00CE4C43" w:rsidRPr="008338FD">
        <w:rPr>
          <w:rFonts w:ascii="Times New Roman" w:hAnsi="Times New Roman" w:cs="Times New Roman"/>
          <w:sz w:val="24"/>
          <w:szCs w:val="24"/>
        </w:rPr>
        <w:t>arlier</w:t>
      </w:r>
      <w:proofErr w:type="gramStart"/>
      <w:r w:rsidR="00CE4C43" w:rsidRPr="008338FD">
        <w:rPr>
          <w:rFonts w:ascii="Times New Roman" w:hAnsi="Times New Roman" w:cs="Times New Roman"/>
          <w:sz w:val="24"/>
          <w:szCs w:val="24"/>
        </w:rPr>
        <w:t>:</w:t>
      </w:r>
      <w:r w:rsidR="00C46CCE" w:rsidRPr="008338FD">
        <w:rPr>
          <w:rFonts w:ascii="Times New Roman" w:hAnsi="Times New Roman" w:cs="Times New Roman"/>
          <w:b/>
          <w:sz w:val="24"/>
          <w:szCs w:val="24"/>
        </w:rPr>
        <w:t>“</w:t>
      </w:r>
      <w:proofErr w:type="gramEnd"/>
      <w:r w:rsidR="00C46CCE" w:rsidRPr="008338FD">
        <w:rPr>
          <w:rFonts w:ascii="Times New Roman" w:hAnsi="Times New Roman" w:cs="Times New Roman"/>
          <w:b/>
          <w:sz w:val="24"/>
          <w:szCs w:val="24"/>
        </w:rPr>
        <w:t>‘Big</w:t>
      </w:r>
      <w:proofErr w:type="spellEnd"/>
      <w:r w:rsidR="00C46CCE" w:rsidRPr="008338FD">
        <w:rPr>
          <w:rFonts w:ascii="Times New Roman" w:hAnsi="Times New Roman" w:cs="Times New Roman"/>
          <w:b/>
          <w:sz w:val="24"/>
          <w:szCs w:val="24"/>
        </w:rPr>
        <w:t xml:space="preserve"> War in </w:t>
      </w:r>
      <w:proofErr w:type="spellStart"/>
      <w:r w:rsidR="00C46CCE" w:rsidRPr="008338FD">
        <w:rPr>
          <w:rFonts w:ascii="Times New Roman" w:hAnsi="Times New Roman" w:cs="Times New Roman"/>
          <w:b/>
          <w:sz w:val="24"/>
          <w:szCs w:val="24"/>
        </w:rPr>
        <w:t>Bikita</w:t>
      </w:r>
      <w:proofErr w:type="spellEnd"/>
      <w:r w:rsidR="00C46CCE" w:rsidRPr="008338FD">
        <w:rPr>
          <w:rFonts w:ascii="Times New Roman" w:hAnsi="Times New Roman" w:cs="Times New Roman"/>
          <w:b/>
          <w:sz w:val="24"/>
          <w:szCs w:val="24"/>
        </w:rPr>
        <w:t>’ :</w:t>
      </w:r>
      <w:proofErr w:type="spellStart"/>
      <w:r w:rsidR="00C46CCE" w:rsidRPr="008338FD">
        <w:rPr>
          <w:rFonts w:ascii="Times New Roman" w:hAnsi="Times New Roman" w:cs="Times New Roman"/>
          <w:b/>
          <w:sz w:val="24"/>
          <w:szCs w:val="24"/>
          <w:u w:val="single"/>
        </w:rPr>
        <w:t>Makova</w:t>
      </w:r>
      <w:proofErr w:type="spellEnd"/>
      <w:r w:rsidR="00C46CCE" w:rsidRPr="008338FD">
        <w:rPr>
          <w:rFonts w:ascii="Times New Roman" w:hAnsi="Times New Roman" w:cs="Times New Roman"/>
          <w:b/>
          <w:sz w:val="24"/>
          <w:szCs w:val="24"/>
          <w:u w:val="single"/>
        </w:rPr>
        <w:t xml:space="preserve"> cited as problem:</w:t>
      </w:r>
      <w:r w:rsidR="00C46CCE" w:rsidRPr="008338FD">
        <w:rPr>
          <w:rFonts w:ascii="Times New Roman" w:hAnsi="Times New Roman" w:cs="Times New Roman"/>
          <w:b/>
          <w:sz w:val="24"/>
          <w:szCs w:val="24"/>
        </w:rPr>
        <w:t xml:space="preserve"> Mine workers terrorized”.</w:t>
      </w:r>
      <w:r w:rsidR="00C46CCE" w:rsidRPr="008338FD">
        <w:rPr>
          <w:rFonts w:ascii="Times New Roman" w:hAnsi="Times New Roman" w:cs="Times New Roman"/>
          <w:sz w:val="24"/>
          <w:szCs w:val="24"/>
        </w:rPr>
        <w:t>(the underlining is mine).</w:t>
      </w:r>
    </w:p>
    <w:p w:rsidR="00B345E9" w:rsidRPr="008338FD" w:rsidRDefault="00230C9E" w:rsidP="003A3EA8">
      <w:pPr>
        <w:spacing w:after="0" w:line="360" w:lineRule="auto"/>
        <w:ind w:firstLine="720"/>
        <w:jc w:val="both"/>
        <w:rPr>
          <w:rFonts w:ascii="Times New Roman" w:hAnsi="Times New Roman" w:cs="Times New Roman"/>
          <w:sz w:val="24"/>
          <w:szCs w:val="24"/>
        </w:rPr>
      </w:pPr>
      <w:r w:rsidRPr="008338FD">
        <w:rPr>
          <w:rFonts w:ascii="Times New Roman" w:hAnsi="Times New Roman" w:cs="Times New Roman"/>
          <w:sz w:val="24"/>
          <w:szCs w:val="24"/>
        </w:rPr>
        <w:t xml:space="preserve">In </w:t>
      </w:r>
      <w:proofErr w:type="spellStart"/>
      <w:r w:rsidRPr="008338FD">
        <w:rPr>
          <w:rFonts w:ascii="Times New Roman" w:hAnsi="Times New Roman" w:cs="Times New Roman"/>
          <w:i/>
          <w:sz w:val="24"/>
          <w:szCs w:val="24"/>
        </w:rPr>
        <w:t>Moyse</w:t>
      </w:r>
      <w:proofErr w:type="spellEnd"/>
      <w:r w:rsidR="001336E0" w:rsidRPr="008338FD">
        <w:rPr>
          <w:rFonts w:ascii="Times New Roman" w:hAnsi="Times New Roman" w:cs="Times New Roman"/>
          <w:i/>
          <w:sz w:val="24"/>
          <w:szCs w:val="24"/>
        </w:rPr>
        <w:t xml:space="preserve"> </w:t>
      </w:r>
      <w:r w:rsidRPr="008338FD">
        <w:rPr>
          <w:rFonts w:ascii="Times New Roman" w:hAnsi="Times New Roman" w:cs="Times New Roman"/>
          <w:i/>
          <w:sz w:val="24"/>
          <w:szCs w:val="24"/>
        </w:rPr>
        <w:t xml:space="preserve">&amp; </w:t>
      </w:r>
      <w:proofErr w:type="spellStart"/>
      <w:r w:rsidRPr="008338FD">
        <w:rPr>
          <w:rFonts w:ascii="Times New Roman" w:hAnsi="Times New Roman" w:cs="Times New Roman"/>
          <w:i/>
          <w:sz w:val="24"/>
          <w:szCs w:val="24"/>
        </w:rPr>
        <w:t>Ors</w:t>
      </w:r>
      <w:proofErr w:type="spellEnd"/>
      <w:r w:rsidRPr="008338FD">
        <w:rPr>
          <w:rFonts w:ascii="Times New Roman" w:hAnsi="Times New Roman" w:cs="Times New Roman"/>
          <w:i/>
          <w:sz w:val="24"/>
          <w:szCs w:val="24"/>
        </w:rPr>
        <w:t xml:space="preserve"> </w:t>
      </w:r>
      <w:r w:rsidRPr="005A484D">
        <w:rPr>
          <w:rFonts w:ascii="Times New Roman" w:hAnsi="Times New Roman" w:cs="Times New Roman"/>
          <w:sz w:val="24"/>
          <w:szCs w:val="24"/>
        </w:rPr>
        <w:t>v</w:t>
      </w:r>
      <w:r w:rsidRPr="008338FD">
        <w:rPr>
          <w:rFonts w:ascii="Times New Roman" w:hAnsi="Times New Roman" w:cs="Times New Roman"/>
          <w:i/>
          <w:sz w:val="24"/>
          <w:szCs w:val="24"/>
        </w:rPr>
        <w:t xml:space="preserve"> </w:t>
      </w:r>
      <w:proofErr w:type="spellStart"/>
      <w:r w:rsidRPr="008338FD">
        <w:rPr>
          <w:rFonts w:ascii="Times New Roman" w:hAnsi="Times New Roman" w:cs="Times New Roman"/>
          <w:i/>
          <w:sz w:val="24"/>
          <w:szCs w:val="24"/>
        </w:rPr>
        <w:t>Mujuru</w:t>
      </w:r>
      <w:proofErr w:type="spellEnd"/>
      <w:r w:rsidR="005A484D">
        <w:rPr>
          <w:rFonts w:ascii="Times New Roman" w:hAnsi="Times New Roman" w:cs="Times New Roman"/>
          <w:i/>
          <w:sz w:val="24"/>
          <w:szCs w:val="24"/>
        </w:rPr>
        <w:t xml:space="preserve"> </w:t>
      </w:r>
      <w:r w:rsidRPr="008338FD">
        <w:rPr>
          <w:rFonts w:ascii="Times New Roman" w:hAnsi="Times New Roman" w:cs="Times New Roman"/>
          <w:sz w:val="24"/>
          <w:szCs w:val="24"/>
        </w:rPr>
        <w:t>1998 ( ) ZLR 353 the requirements for the defence of fair comment are set out as being firstly, that the allegation must amount to a comment; secondly, that the comment must be fair; thirdly, that the factual allegations on which it is based must be true; fourthly, that the comment must be on a matter of public interest and finally, that the comment must be based on facts  expressly stated or referred to</w:t>
      </w:r>
      <w:r w:rsidR="009D6B11" w:rsidRPr="008338FD">
        <w:rPr>
          <w:rFonts w:ascii="Times New Roman" w:hAnsi="Times New Roman" w:cs="Times New Roman"/>
          <w:sz w:val="24"/>
          <w:szCs w:val="24"/>
        </w:rPr>
        <w:t xml:space="preserve"> in the document or speech concerned, or generally known to the relevant audience.</w:t>
      </w:r>
      <w:r w:rsidR="005A484D">
        <w:rPr>
          <w:rFonts w:ascii="Times New Roman" w:hAnsi="Times New Roman" w:cs="Times New Roman"/>
          <w:sz w:val="24"/>
          <w:szCs w:val="24"/>
        </w:rPr>
        <w:t xml:space="preserve"> </w:t>
      </w:r>
      <w:r w:rsidR="00FD7786" w:rsidRPr="008338FD">
        <w:rPr>
          <w:rFonts w:ascii="Times New Roman" w:hAnsi="Times New Roman" w:cs="Times New Roman"/>
          <w:sz w:val="24"/>
          <w:szCs w:val="24"/>
        </w:rPr>
        <w:t xml:space="preserve">See also </w:t>
      </w:r>
      <w:proofErr w:type="spellStart"/>
      <w:r w:rsidR="00FD7786" w:rsidRPr="008338FD">
        <w:rPr>
          <w:rFonts w:ascii="Times New Roman" w:hAnsi="Times New Roman" w:cs="Times New Roman"/>
          <w:i/>
          <w:sz w:val="24"/>
          <w:szCs w:val="24"/>
        </w:rPr>
        <w:t>Manyange</w:t>
      </w:r>
      <w:proofErr w:type="spellEnd"/>
      <w:r w:rsidR="00FD7786" w:rsidRPr="008338FD">
        <w:rPr>
          <w:rFonts w:ascii="Times New Roman" w:hAnsi="Times New Roman" w:cs="Times New Roman"/>
          <w:i/>
          <w:sz w:val="24"/>
          <w:szCs w:val="24"/>
        </w:rPr>
        <w:t xml:space="preserve"> </w:t>
      </w:r>
      <w:r w:rsidR="00FD7786" w:rsidRPr="005A484D">
        <w:rPr>
          <w:rFonts w:ascii="Times New Roman" w:hAnsi="Times New Roman" w:cs="Times New Roman"/>
          <w:sz w:val="24"/>
          <w:szCs w:val="24"/>
        </w:rPr>
        <w:t xml:space="preserve">v </w:t>
      </w:r>
      <w:proofErr w:type="spellStart"/>
      <w:r w:rsidR="00FD7786" w:rsidRPr="008338FD">
        <w:rPr>
          <w:rFonts w:ascii="Times New Roman" w:hAnsi="Times New Roman" w:cs="Times New Roman"/>
          <w:i/>
          <w:sz w:val="24"/>
          <w:szCs w:val="24"/>
        </w:rPr>
        <w:t>Mpofu</w:t>
      </w:r>
      <w:proofErr w:type="spellEnd"/>
      <w:r w:rsidR="005A484D">
        <w:rPr>
          <w:rFonts w:ascii="Times New Roman" w:hAnsi="Times New Roman" w:cs="Times New Roman"/>
          <w:i/>
          <w:sz w:val="24"/>
          <w:szCs w:val="24"/>
        </w:rPr>
        <w:t xml:space="preserve"> </w:t>
      </w:r>
      <w:r w:rsidR="00FD7786" w:rsidRPr="008338FD">
        <w:rPr>
          <w:rFonts w:ascii="Times New Roman" w:hAnsi="Times New Roman" w:cs="Times New Roman"/>
          <w:sz w:val="24"/>
          <w:szCs w:val="24"/>
        </w:rPr>
        <w:t>HH</w:t>
      </w:r>
      <w:r w:rsidR="005A484D">
        <w:rPr>
          <w:rFonts w:ascii="Times New Roman" w:hAnsi="Times New Roman" w:cs="Times New Roman"/>
          <w:sz w:val="24"/>
          <w:szCs w:val="24"/>
        </w:rPr>
        <w:t xml:space="preserve"> </w:t>
      </w:r>
      <w:r w:rsidR="00FD7786" w:rsidRPr="008338FD">
        <w:rPr>
          <w:rFonts w:ascii="Times New Roman" w:hAnsi="Times New Roman" w:cs="Times New Roman"/>
          <w:sz w:val="24"/>
          <w:szCs w:val="24"/>
        </w:rPr>
        <w:t xml:space="preserve">162/11. </w:t>
      </w:r>
      <w:r w:rsidR="007F32E1" w:rsidRPr="008338FD">
        <w:rPr>
          <w:rFonts w:ascii="Times New Roman" w:hAnsi="Times New Roman" w:cs="Times New Roman"/>
          <w:sz w:val="24"/>
          <w:szCs w:val="24"/>
        </w:rPr>
        <w:t xml:space="preserve">In </w:t>
      </w:r>
      <w:r w:rsidR="007F32E1" w:rsidRPr="005A484D">
        <w:rPr>
          <w:rFonts w:ascii="Times New Roman" w:hAnsi="Times New Roman" w:cs="Times New Roman"/>
          <w:i/>
          <w:sz w:val="24"/>
          <w:szCs w:val="24"/>
        </w:rPr>
        <w:t>casu</w:t>
      </w:r>
      <w:r w:rsidR="00194BA3" w:rsidRPr="005A484D">
        <w:rPr>
          <w:rFonts w:ascii="Times New Roman" w:hAnsi="Times New Roman" w:cs="Times New Roman"/>
          <w:i/>
          <w:sz w:val="24"/>
          <w:szCs w:val="24"/>
        </w:rPr>
        <w:t>,</w:t>
      </w:r>
      <w:r w:rsidR="00194BA3" w:rsidRPr="008338FD">
        <w:rPr>
          <w:rFonts w:ascii="Times New Roman" w:hAnsi="Times New Roman" w:cs="Times New Roman"/>
          <w:sz w:val="24"/>
          <w:szCs w:val="24"/>
        </w:rPr>
        <w:t xml:space="preserve"> there was no evidence to the</w:t>
      </w:r>
      <w:r w:rsidR="007F32E1" w:rsidRPr="008338FD">
        <w:rPr>
          <w:rFonts w:ascii="Times New Roman" w:hAnsi="Times New Roman" w:cs="Times New Roman"/>
          <w:sz w:val="24"/>
          <w:szCs w:val="24"/>
        </w:rPr>
        <w:t xml:space="preserve"> effect that the plaintiff was terrorising mine workers in the name of ZANU PF. </w:t>
      </w:r>
      <w:r w:rsidR="00FD7786" w:rsidRPr="008338FD">
        <w:rPr>
          <w:rFonts w:ascii="Times New Roman" w:hAnsi="Times New Roman" w:cs="Times New Roman"/>
          <w:sz w:val="24"/>
          <w:szCs w:val="24"/>
        </w:rPr>
        <w:t>The evidence of the plaintiff was to the effect that h</w:t>
      </w:r>
      <w:r w:rsidR="007F32E1" w:rsidRPr="008338FD">
        <w:rPr>
          <w:rFonts w:ascii="Times New Roman" w:hAnsi="Times New Roman" w:cs="Times New Roman"/>
          <w:sz w:val="24"/>
          <w:szCs w:val="24"/>
        </w:rPr>
        <w:t xml:space="preserve">e was only involved in the provision </w:t>
      </w:r>
      <w:r w:rsidR="00194BA3" w:rsidRPr="008338FD">
        <w:rPr>
          <w:rFonts w:ascii="Times New Roman" w:hAnsi="Times New Roman" w:cs="Times New Roman"/>
          <w:sz w:val="24"/>
          <w:szCs w:val="24"/>
        </w:rPr>
        <w:t xml:space="preserve">by ZANU PF </w:t>
      </w:r>
      <w:r w:rsidR="007F32E1" w:rsidRPr="008338FD">
        <w:rPr>
          <w:rFonts w:ascii="Times New Roman" w:hAnsi="Times New Roman" w:cs="Times New Roman"/>
          <w:sz w:val="24"/>
          <w:szCs w:val="24"/>
        </w:rPr>
        <w:t>of legal assistance to the youths who had been arrested in connection with acts of violence.</w:t>
      </w:r>
      <w:r w:rsidR="00194BA3" w:rsidRPr="008338FD">
        <w:rPr>
          <w:rFonts w:ascii="Times New Roman" w:hAnsi="Times New Roman" w:cs="Times New Roman"/>
          <w:sz w:val="24"/>
          <w:szCs w:val="24"/>
        </w:rPr>
        <w:t xml:space="preserve"> There is no substantiation of any participation by the plaintiff </w:t>
      </w:r>
      <w:r w:rsidR="00682846" w:rsidRPr="008338FD">
        <w:rPr>
          <w:rFonts w:ascii="Times New Roman" w:hAnsi="Times New Roman" w:cs="Times New Roman"/>
          <w:sz w:val="24"/>
          <w:szCs w:val="24"/>
        </w:rPr>
        <w:t>in any acts of violence or</w:t>
      </w:r>
      <w:r w:rsidR="00194BA3" w:rsidRPr="008338FD">
        <w:rPr>
          <w:rFonts w:ascii="Times New Roman" w:hAnsi="Times New Roman" w:cs="Times New Roman"/>
          <w:sz w:val="24"/>
          <w:szCs w:val="24"/>
        </w:rPr>
        <w:t xml:space="preserve"> terrorisation of mine workers at Bikita Minerals. The letter produced as </w:t>
      </w:r>
      <w:proofErr w:type="spellStart"/>
      <w:r w:rsidR="00194BA3" w:rsidRPr="008338FD">
        <w:rPr>
          <w:rFonts w:ascii="Times New Roman" w:hAnsi="Times New Roman" w:cs="Times New Roman"/>
          <w:sz w:val="24"/>
          <w:szCs w:val="24"/>
        </w:rPr>
        <w:t>exh</w:t>
      </w:r>
      <w:proofErr w:type="spellEnd"/>
      <w:r w:rsidR="00194BA3" w:rsidRPr="008338FD">
        <w:rPr>
          <w:rFonts w:ascii="Times New Roman" w:hAnsi="Times New Roman" w:cs="Times New Roman"/>
          <w:sz w:val="24"/>
          <w:szCs w:val="24"/>
        </w:rPr>
        <w:t xml:space="preserve"> 2</w:t>
      </w:r>
      <w:r w:rsidR="00682846" w:rsidRPr="008338FD">
        <w:rPr>
          <w:rFonts w:ascii="Times New Roman" w:hAnsi="Times New Roman" w:cs="Times New Roman"/>
          <w:sz w:val="24"/>
          <w:szCs w:val="24"/>
        </w:rPr>
        <w:t xml:space="preserve"> does not purport to hav</w:t>
      </w:r>
      <w:r w:rsidR="00D448A2" w:rsidRPr="008338FD">
        <w:rPr>
          <w:rFonts w:ascii="Times New Roman" w:hAnsi="Times New Roman" w:cs="Times New Roman"/>
          <w:sz w:val="24"/>
          <w:szCs w:val="24"/>
        </w:rPr>
        <w:t>e been written by the plaintiff;</w:t>
      </w:r>
      <w:r w:rsidR="00682846" w:rsidRPr="008338FD">
        <w:rPr>
          <w:rFonts w:ascii="Times New Roman" w:hAnsi="Times New Roman" w:cs="Times New Roman"/>
          <w:sz w:val="24"/>
          <w:szCs w:val="24"/>
        </w:rPr>
        <w:t xml:space="preserve"> it makes no mention of the plaintiff and thus has no</w:t>
      </w:r>
      <w:r w:rsidR="00D448A2" w:rsidRPr="008338FD">
        <w:rPr>
          <w:rFonts w:ascii="Times New Roman" w:hAnsi="Times New Roman" w:cs="Times New Roman"/>
          <w:sz w:val="24"/>
          <w:szCs w:val="24"/>
        </w:rPr>
        <w:t>t</w:t>
      </w:r>
      <w:r w:rsidR="00682846" w:rsidRPr="008338FD">
        <w:rPr>
          <w:rFonts w:ascii="Times New Roman" w:hAnsi="Times New Roman" w:cs="Times New Roman"/>
          <w:sz w:val="24"/>
          <w:szCs w:val="24"/>
        </w:rPr>
        <w:t xml:space="preserve"> been linked to </w:t>
      </w:r>
      <w:r w:rsidR="00236000" w:rsidRPr="008338FD">
        <w:rPr>
          <w:rFonts w:ascii="Times New Roman" w:hAnsi="Times New Roman" w:cs="Times New Roman"/>
          <w:sz w:val="24"/>
          <w:szCs w:val="24"/>
        </w:rPr>
        <w:t>him. T</w:t>
      </w:r>
      <w:r w:rsidR="00D448A2" w:rsidRPr="008338FD">
        <w:rPr>
          <w:rFonts w:ascii="Times New Roman" w:hAnsi="Times New Roman" w:cs="Times New Roman"/>
          <w:sz w:val="24"/>
          <w:szCs w:val="24"/>
        </w:rPr>
        <w:t>he plaintiff</w:t>
      </w:r>
      <w:r w:rsidR="00236000" w:rsidRPr="008338FD">
        <w:rPr>
          <w:rFonts w:ascii="Times New Roman" w:hAnsi="Times New Roman" w:cs="Times New Roman"/>
          <w:sz w:val="24"/>
          <w:szCs w:val="24"/>
        </w:rPr>
        <w:t xml:space="preserve"> also</w:t>
      </w:r>
      <w:r w:rsidR="00D448A2" w:rsidRPr="008338FD">
        <w:rPr>
          <w:rFonts w:ascii="Times New Roman" w:hAnsi="Times New Roman" w:cs="Times New Roman"/>
          <w:sz w:val="24"/>
          <w:szCs w:val="24"/>
        </w:rPr>
        <w:t xml:space="preserve"> denied that he ever had any power to dismiss elected people and there was no substantiation of the allegation that the plaintiff had so conducted himself.</w:t>
      </w:r>
      <w:r w:rsidR="0036317F" w:rsidRPr="008338FD">
        <w:rPr>
          <w:rFonts w:ascii="Times New Roman" w:hAnsi="Times New Roman" w:cs="Times New Roman"/>
          <w:sz w:val="24"/>
          <w:szCs w:val="24"/>
        </w:rPr>
        <w:t xml:space="preserve"> No evidence was placed before the court to establish the truthfulness</w:t>
      </w:r>
      <w:r w:rsidR="00236000" w:rsidRPr="008338FD">
        <w:rPr>
          <w:rFonts w:ascii="Times New Roman" w:hAnsi="Times New Roman" w:cs="Times New Roman"/>
          <w:sz w:val="24"/>
          <w:szCs w:val="24"/>
        </w:rPr>
        <w:t xml:space="preserve"> of,</w:t>
      </w:r>
      <w:r w:rsidR="0036317F" w:rsidRPr="008338FD">
        <w:rPr>
          <w:rFonts w:ascii="Times New Roman" w:hAnsi="Times New Roman" w:cs="Times New Roman"/>
          <w:sz w:val="24"/>
          <w:szCs w:val="24"/>
        </w:rPr>
        <w:t xml:space="preserve"> or substantiate the allegation that the plaintiff is a greedy politician and that he is the major problem and cause of unrest in Bikita.</w:t>
      </w:r>
      <w:r w:rsidR="00714223" w:rsidRPr="008338FD">
        <w:rPr>
          <w:rFonts w:ascii="Times New Roman" w:hAnsi="Times New Roman" w:cs="Times New Roman"/>
          <w:sz w:val="24"/>
          <w:szCs w:val="24"/>
        </w:rPr>
        <w:t xml:space="preserve"> It thus appears that the factual allegations on which the defendants purport to have </w:t>
      </w:r>
      <w:r w:rsidR="00236000" w:rsidRPr="008338FD">
        <w:rPr>
          <w:rFonts w:ascii="Times New Roman" w:hAnsi="Times New Roman" w:cs="Times New Roman"/>
          <w:sz w:val="24"/>
          <w:szCs w:val="24"/>
        </w:rPr>
        <w:t>“</w:t>
      </w:r>
      <w:r w:rsidR="00714223" w:rsidRPr="008338FD">
        <w:rPr>
          <w:rFonts w:ascii="Times New Roman" w:hAnsi="Times New Roman" w:cs="Times New Roman"/>
          <w:sz w:val="24"/>
          <w:szCs w:val="24"/>
        </w:rPr>
        <w:t>commented</w:t>
      </w:r>
      <w:r w:rsidR="00236000" w:rsidRPr="008338FD">
        <w:rPr>
          <w:rFonts w:ascii="Times New Roman" w:hAnsi="Times New Roman" w:cs="Times New Roman"/>
          <w:sz w:val="24"/>
          <w:szCs w:val="24"/>
        </w:rPr>
        <w:t>”</w:t>
      </w:r>
      <w:r w:rsidR="00372439" w:rsidRPr="008338FD">
        <w:rPr>
          <w:rFonts w:ascii="Times New Roman" w:hAnsi="Times New Roman" w:cs="Times New Roman"/>
          <w:sz w:val="24"/>
          <w:szCs w:val="24"/>
        </w:rPr>
        <w:t xml:space="preserve"> if their publication can be said to be comment,</w:t>
      </w:r>
      <w:r w:rsidR="00714223" w:rsidRPr="008338FD">
        <w:rPr>
          <w:rFonts w:ascii="Times New Roman" w:hAnsi="Times New Roman" w:cs="Times New Roman"/>
          <w:sz w:val="24"/>
          <w:szCs w:val="24"/>
        </w:rPr>
        <w:t xml:space="preserve"> have not been proved to be true.</w:t>
      </w:r>
      <w:r w:rsidR="00372439" w:rsidRPr="008338FD">
        <w:rPr>
          <w:rFonts w:ascii="Times New Roman" w:hAnsi="Times New Roman" w:cs="Times New Roman"/>
          <w:sz w:val="24"/>
          <w:szCs w:val="24"/>
        </w:rPr>
        <w:t xml:space="preserve"> As discussed above, the defendants</w:t>
      </w:r>
      <w:r w:rsidR="000656CA" w:rsidRPr="008338FD">
        <w:rPr>
          <w:rFonts w:ascii="Times New Roman" w:hAnsi="Times New Roman" w:cs="Times New Roman"/>
          <w:sz w:val="24"/>
          <w:szCs w:val="24"/>
        </w:rPr>
        <w:t xml:space="preserve"> appear to me to have merely adopted and validated the information gathered from their sources despite the plaintiff’s protestations of innocence and this they did in the absence of any proof to the truthfulness of the allegations.</w:t>
      </w:r>
      <w:r w:rsidR="00714223" w:rsidRPr="008338FD">
        <w:rPr>
          <w:rFonts w:ascii="Times New Roman" w:hAnsi="Times New Roman" w:cs="Times New Roman"/>
          <w:sz w:val="24"/>
          <w:szCs w:val="24"/>
        </w:rPr>
        <w:t xml:space="preserve"> This specific</w:t>
      </w:r>
      <w:r w:rsidR="00246817" w:rsidRPr="008338FD">
        <w:rPr>
          <w:rFonts w:ascii="Times New Roman" w:hAnsi="Times New Roman" w:cs="Times New Roman"/>
          <w:sz w:val="24"/>
          <w:szCs w:val="24"/>
        </w:rPr>
        <w:t xml:space="preserve"> requirement for the defence of</w:t>
      </w:r>
      <w:r w:rsidR="00714223" w:rsidRPr="008338FD">
        <w:rPr>
          <w:rFonts w:ascii="Times New Roman" w:hAnsi="Times New Roman" w:cs="Times New Roman"/>
          <w:sz w:val="24"/>
          <w:szCs w:val="24"/>
        </w:rPr>
        <w:t xml:space="preserve"> fair comment to avail them has thus not been met or fulfilled.</w:t>
      </w:r>
    </w:p>
    <w:p w:rsidR="00246817" w:rsidRPr="008338FD" w:rsidRDefault="00246817" w:rsidP="003A3EA8">
      <w:pPr>
        <w:spacing w:after="0" w:line="360" w:lineRule="auto"/>
        <w:ind w:firstLine="720"/>
        <w:jc w:val="both"/>
        <w:rPr>
          <w:rFonts w:ascii="Times New Roman" w:hAnsi="Times New Roman" w:cs="Times New Roman"/>
          <w:sz w:val="24"/>
          <w:szCs w:val="24"/>
        </w:rPr>
      </w:pPr>
      <w:r w:rsidRPr="008338FD">
        <w:rPr>
          <w:rFonts w:ascii="Times New Roman" w:hAnsi="Times New Roman" w:cs="Times New Roman"/>
          <w:sz w:val="24"/>
          <w:szCs w:val="24"/>
        </w:rPr>
        <w:t>In their evidence the second and third defendants were at pains to state that the article complained of was balanced as the plaintiff was asked to give his comments</w:t>
      </w:r>
      <w:r w:rsidR="00BC073B" w:rsidRPr="008338FD">
        <w:rPr>
          <w:rFonts w:ascii="Times New Roman" w:hAnsi="Times New Roman" w:cs="Times New Roman"/>
          <w:sz w:val="24"/>
          <w:szCs w:val="24"/>
        </w:rPr>
        <w:t xml:space="preserve"> before the article was published and which comments were incorporated in the said article. In </w:t>
      </w:r>
      <w:r w:rsidR="00BC073B" w:rsidRPr="008338FD">
        <w:rPr>
          <w:rFonts w:ascii="Times New Roman" w:hAnsi="Times New Roman" w:cs="Times New Roman"/>
          <w:b/>
          <w:sz w:val="24"/>
          <w:szCs w:val="24"/>
        </w:rPr>
        <w:t xml:space="preserve">A Guide to Media Law in Zimbabwe </w:t>
      </w:r>
      <w:r w:rsidR="00BC073B" w:rsidRPr="008338FD">
        <w:rPr>
          <w:rFonts w:ascii="Times New Roman" w:hAnsi="Times New Roman" w:cs="Times New Roman"/>
          <w:sz w:val="24"/>
          <w:szCs w:val="24"/>
        </w:rPr>
        <w:t xml:space="preserve">(Legal Resources Foundation, 2002} at p 22 Professor G. </w:t>
      </w:r>
      <w:proofErr w:type="spellStart"/>
      <w:r w:rsidR="00BC073B" w:rsidRPr="008338FD">
        <w:rPr>
          <w:rFonts w:ascii="Times New Roman" w:hAnsi="Times New Roman" w:cs="Times New Roman"/>
          <w:sz w:val="24"/>
          <w:szCs w:val="24"/>
        </w:rPr>
        <w:t>Feltoe</w:t>
      </w:r>
      <w:proofErr w:type="spellEnd"/>
      <w:r w:rsidR="00BC073B" w:rsidRPr="008338FD">
        <w:rPr>
          <w:rFonts w:ascii="Times New Roman" w:hAnsi="Times New Roman" w:cs="Times New Roman"/>
          <w:sz w:val="24"/>
          <w:szCs w:val="24"/>
        </w:rPr>
        <w:t xml:space="preserve"> stated:</w:t>
      </w:r>
    </w:p>
    <w:p w:rsidR="00BC073B" w:rsidRPr="008338FD" w:rsidRDefault="00BC073B" w:rsidP="00BC073B">
      <w:pPr>
        <w:spacing w:line="240" w:lineRule="auto"/>
        <w:ind w:left="720"/>
        <w:jc w:val="both"/>
        <w:rPr>
          <w:rFonts w:ascii="Times New Roman" w:hAnsi="Times New Roman" w:cs="Times New Roman"/>
          <w:sz w:val="24"/>
          <w:szCs w:val="24"/>
        </w:rPr>
      </w:pPr>
      <w:r w:rsidRPr="008338FD">
        <w:rPr>
          <w:rFonts w:ascii="Times New Roman" w:hAnsi="Times New Roman" w:cs="Times New Roman"/>
          <w:sz w:val="24"/>
          <w:szCs w:val="24"/>
        </w:rPr>
        <w:lastRenderedPageBreak/>
        <w:t>“Journalists sometimes hold the erroneous view that provided they have confronted plaintiff with a defamatory allegation against him, they are then entitled to go ahead and publish that allegation and they will have protection against being sued for defamation even if the story turns out to be without foundation. Th</w:t>
      </w:r>
      <w:r w:rsidR="00041FCA" w:rsidRPr="008338FD">
        <w:rPr>
          <w:rFonts w:ascii="Times New Roman" w:hAnsi="Times New Roman" w:cs="Times New Roman"/>
          <w:sz w:val="24"/>
          <w:szCs w:val="24"/>
        </w:rPr>
        <w:t>i</w:t>
      </w:r>
      <w:r w:rsidRPr="008338FD">
        <w:rPr>
          <w:rFonts w:ascii="Times New Roman" w:hAnsi="Times New Roman" w:cs="Times New Roman"/>
          <w:sz w:val="24"/>
          <w:szCs w:val="24"/>
        </w:rPr>
        <w:t xml:space="preserve">s is entirely wrong. </w:t>
      </w:r>
      <w:r w:rsidR="00A7797F" w:rsidRPr="008338FD">
        <w:rPr>
          <w:rFonts w:ascii="Times New Roman" w:hAnsi="Times New Roman" w:cs="Times New Roman"/>
          <w:sz w:val="24"/>
          <w:szCs w:val="24"/>
        </w:rPr>
        <w:t>The purpose of confronting the plaintiff with the allegatio</w:t>
      </w:r>
      <w:r w:rsidR="00041FCA" w:rsidRPr="008338FD">
        <w:rPr>
          <w:rFonts w:ascii="Times New Roman" w:hAnsi="Times New Roman" w:cs="Times New Roman"/>
          <w:sz w:val="24"/>
          <w:szCs w:val="24"/>
        </w:rPr>
        <w:t>n is to try and check the story. I</w:t>
      </w:r>
      <w:r w:rsidR="00A7797F" w:rsidRPr="008338FD">
        <w:rPr>
          <w:rFonts w:ascii="Times New Roman" w:hAnsi="Times New Roman" w:cs="Times New Roman"/>
          <w:sz w:val="24"/>
          <w:szCs w:val="24"/>
        </w:rPr>
        <w:t xml:space="preserve">f, when confronted, P admits the allegation, the press can go ahead safely and publish the story. But if plaintiff completely denies the allegation or refuses to comment on it and the press still publishes it, </w:t>
      </w:r>
      <w:r w:rsidR="003A3EA8">
        <w:rPr>
          <w:rFonts w:ascii="Times New Roman" w:hAnsi="Times New Roman" w:cs="Times New Roman"/>
          <w:sz w:val="24"/>
          <w:szCs w:val="24"/>
        </w:rPr>
        <w:t xml:space="preserve">the </w:t>
      </w:r>
      <w:r w:rsidR="00A7797F" w:rsidRPr="008338FD">
        <w:rPr>
          <w:rFonts w:ascii="Times New Roman" w:hAnsi="Times New Roman" w:cs="Times New Roman"/>
          <w:sz w:val="24"/>
          <w:szCs w:val="24"/>
        </w:rPr>
        <w:t xml:space="preserve">plaintiff will be able to sue for defamation if the defamatory allegation is </w:t>
      </w:r>
      <w:r w:rsidR="00041FCA" w:rsidRPr="008338FD">
        <w:rPr>
          <w:rFonts w:ascii="Times New Roman" w:hAnsi="Times New Roman" w:cs="Times New Roman"/>
          <w:sz w:val="24"/>
          <w:szCs w:val="24"/>
        </w:rPr>
        <w:t>without substance.”</w:t>
      </w:r>
    </w:p>
    <w:p w:rsidR="00A7797F" w:rsidRPr="008338FD" w:rsidRDefault="00A7797F" w:rsidP="003A3EA8">
      <w:pPr>
        <w:spacing w:after="0" w:line="360" w:lineRule="auto"/>
        <w:ind w:firstLine="720"/>
        <w:jc w:val="both"/>
        <w:rPr>
          <w:rFonts w:ascii="Times New Roman" w:hAnsi="Times New Roman" w:cs="Times New Roman"/>
          <w:sz w:val="24"/>
          <w:szCs w:val="24"/>
        </w:rPr>
      </w:pPr>
      <w:r w:rsidRPr="008338FD">
        <w:rPr>
          <w:rFonts w:ascii="Times New Roman" w:hAnsi="Times New Roman" w:cs="Times New Roman"/>
          <w:sz w:val="24"/>
          <w:szCs w:val="24"/>
        </w:rPr>
        <w:t xml:space="preserve">In </w:t>
      </w:r>
      <w:proofErr w:type="spellStart"/>
      <w:r w:rsidRPr="008338FD">
        <w:rPr>
          <w:rFonts w:ascii="Times New Roman" w:hAnsi="Times New Roman" w:cs="Times New Roman"/>
          <w:i/>
          <w:sz w:val="24"/>
          <w:szCs w:val="24"/>
        </w:rPr>
        <w:t>casu</w:t>
      </w:r>
      <w:proofErr w:type="spellEnd"/>
      <w:r w:rsidR="001336E0" w:rsidRPr="008338FD">
        <w:rPr>
          <w:rFonts w:ascii="Times New Roman" w:hAnsi="Times New Roman" w:cs="Times New Roman"/>
          <w:i/>
          <w:sz w:val="24"/>
          <w:szCs w:val="24"/>
        </w:rPr>
        <w:t xml:space="preserve"> </w:t>
      </w:r>
      <w:r w:rsidRPr="008338FD">
        <w:rPr>
          <w:rFonts w:ascii="Times New Roman" w:hAnsi="Times New Roman" w:cs="Times New Roman"/>
          <w:sz w:val="24"/>
          <w:szCs w:val="24"/>
        </w:rPr>
        <w:t>the plaintiff when asked to comment completely denied the allegation. As already indicated earlier, the allegations made against the plaintiff have not been shown to have any substance. The defendants nevertheless went ahead and published the same.</w:t>
      </w:r>
    </w:p>
    <w:p w:rsidR="00CE4C43" w:rsidRPr="008338FD" w:rsidRDefault="00CE4C43" w:rsidP="003A3EA8">
      <w:pPr>
        <w:spacing w:after="0" w:line="360" w:lineRule="auto"/>
        <w:jc w:val="both"/>
        <w:rPr>
          <w:rFonts w:ascii="Times New Roman" w:hAnsi="Times New Roman" w:cs="Times New Roman"/>
          <w:sz w:val="24"/>
          <w:szCs w:val="24"/>
        </w:rPr>
      </w:pPr>
      <w:r w:rsidRPr="008338FD">
        <w:rPr>
          <w:rFonts w:ascii="Times New Roman" w:hAnsi="Times New Roman" w:cs="Times New Roman"/>
          <w:sz w:val="24"/>
          <w:szCs w:val="24"/>
        </w:rPr>
        <w:tab/>
        <w:t>I am also in agreement with the plaintiff’s legal practitioner’s submission that the defendants would be misguided in assuming that</w:t>
      </w:r>
      <w:r w:rsidR="00041FCA" w:rsidRPr="008338FD">
        <w:rPr>
          <w:rFonts w:ascii="Times New Roman" w:hAnsi="Times New Roman" w:cs="Times New Roman"/>
          <w:sz w:val="24"/>
          <w:szCs w:val="24"/>
        </w:rPr>
        <w:t xml:space="preserve"> as</w:t>
      </w:r>
      <w:r w:rsidRPr="008338FD">
        <w:rPr>
          <w:rFonts w:ascii="Times New Roman" w:hAnsi="Times New Roman" w:cs="Times New Roman"/>
          <w:sz w:val="24"/>
          <w:szCs w:val="24"/>
        </w:rPr>
        <w:t xml:space="preserve"> the words or allegations concerning the plaintiff are in quotes no liability attaches to them. The law as stated by Professor G. </w:t>
      </w:r>
      <w:proofErr w:type="spellStart"/>
      <w:r w:rsidRPr="008338FD">
        <w:rPr>
          <w:rFonts w:ascii="Times New Roman" w:hAnsi="Times New Roman" w:cs="Times New Roman"/>
          <w:sz w:val="24"/>
          <w:szCs w:val="24"/>
        </w:rPr>
        <w:t>Feltoe</w:t>
      </w:r>
      <w:proofErr w:type="spellEnd"/>
      <w:r w:rsidRPr="008338FD">
        <w:rPr>
          <w:rFonts w:ascii="Times New Roman" w:hAnsi="Times New Roman" w:cs="Times New Roman"/>
          <w:sz w:val="24"/>
          <w:szCs w:val="24"/>
        </w:rPr>
        <w:t xml:space="preserve"> in his work referred to above states:</w:t>
      </w:r>
    </w:p>
    <w:p w:rsidR="00CE4C43" w:rsidRPr="008338FD" w:rsidRDefault="00CE4C43" w:rsidP="00B433F6">
      <w:pPr>
        <w:spacing w:line="240" w:lineRule="auto"/>
        <w:ind w:left="720"/>
        <w:jc w:val="both"/>
        <w:rPr>
          <w:rFonts w:ascii="Times New Roman" w:hAnsi="Times New Roman" w:cs="Times New Roman"/>
          <w:sz w:val="24"/>
          <w:szCs w:val="24"/>
        </w:rPr>
      </w:pPr>
      <w:r w:rsidRPr="008338FD">
        <w:rPr>
          <w:rFonts w:ascii="Times New Roman" w:hAnsi="Times New Roman" w:cs="Times New Roman"/>
          <w:sz w:val="24"/>
          <w:szCs w:val="24"/>
        </w:rPr>
        <w:t>“It is no defence that someone else made the statement</w:t>
      </w:r>
      <w:r w:rsidR="00B433F6" w:rsidRPr="008338FD">
        <w:rPr>
          <w:rFonts w:ascii="Times New Roman" w:hAnsi="Times New Roman" w:cs="Times New Roman"/>
          <w:sz w:val="24"/>
          <w:szCs w:val="24"/>
        </w:rPr>
        <w:t xml:space="preserve"> or that the statement has already been published in, say, another newspaper. Anyone who further disseminates</w:t>
      </w:r>
      <w:r w:rsidR="00414FDA" w:rsidRPr="008338FD">
        <w:rPr>
          <w:rFonts w:ascii="Times New Roman" w:hAnsi="Times New Roman" w:cs="Times New Roman"/>
          <w:sz w:val="24"/>
          <w:szCs w:val="24"/>
        </w:rPr>
        <w:t xml:space="preserve"> a defamatory statement is also guilty of defamation because the action of spreading the story around causes more harm to </w:t>
      </w:r>
      <w:r w:rsidR="003A3EA8">
        <w:rPr>
          <w:rFonts w:ascii="Times New Roman" w:hAnsi="Times New Roman" w:cs="Times New Roman"/>
          <w:sz w:val="24"/>
          <w:szCs w:val="24"/>
        </w:rPr>
        <w:t xml:space="preserve">the </w:t>
      </w:r>
      <w:r w:rsidR="00414FDA" w:rsidRPr="008338FD">
        <w:rPr>
          <w:rFonts w:ascii="Times New Roman" w:hAnsi="Times New Roman" w:cs="Times New Roman"/>
          <w:sz w:val="24"/>
          <w:szCs w:val="24"/>
        </w:rPr>
        <w:t>plaintiff’</w:t>
      </w:r>
      <w:r w:rsidR="00821030" w:rsidRPr="008338FD">
        <w:rPr>
          <w:rFonts w:ascii="Times New Roman" w:hAnsi="Times New Roman" w:cs="Times New Roman"/>
          <w:sz w:val="24"/>
          <w:szCs w:val="24"/>
        </w:rPr>
        <w:t>s reputation.”</w:t>
      </w:r>
    </w:p>
    <w:p w:rsidR="00E82A92" w:rsidRPr="008338FD" w:rsidRDefault="00E82A92" w:rsidP="003A3EA8">
      <w:pPr>
        <w:spacing w:after="0" w:line="360" w:lineRule="auto"/>
        <w:ind w:firstLine="720"/>
        <w:jc w:val="both"/>
        <w:rPr>
          <w:rFonts w:ascii="Times New Roman" w:hAnsi="Times New Roman" w:cs="Times New Roman"/>
          <w:sz w:val="24"/>
          <w:szCs w:val="24"/>
        </w:rPr>
      </w:pPr>
      <w:r w:rsidRPr="008338FD">
        <w:rPr>
          <w:rFonts w:ascii="Times New Roman" w:hAnsi="Times New Roman" w:cs="Times New Roman"/>
          <w:sz w:val="24"/>
          <w:szCs w:val="24"/>
        </w:rPr>
        <w:t>I thus agree with the plaintiff’s legal practitioner’s submission that the fact that the words may not have been of the defendants will not avail them as they are the ones who published the story and thus defamed the plaintiff.</w:t>
      </w:r>
      <w:r w:rsidR="00F56F69" w:rsidRPr="008338FD">
        <w:rPr>
          <w:rFonts w:ascii="Times New Roman" w:hAnsi="Times New Roman" w:cs="Times New Roman"/>
          <w:sz w:val="24"/>
          <w:szCs w:val="24"/>
        </w:rPr>
        <w:t xml:space="preserve"> The defence of fair comment is therefore in my view, not available to the defendants.</w:t>
      </w:r>
    </w:p>
    <w:p w:rsidR="00732C1C" w:rsidRPr="008338FD" w:rsidRDefault="00732C1C" w:rsidP="003A3EA8">
      <w:pPr>
        <w:spacing w:after="0" w:line="360" w:lineRule="auto"/>
        <w:jc w:val="both"/>
        <w:rPr>
          <w:rFonts w:ascii="Times New Roman" w:hAnsi="Times New Roman" w:cs="Times New Roman"/>
          <w:sz w:val="24"/>
          <w:szCs w:val="24"/>
        </w:rPr>
      </w:pPr>
      <w:r w:rsidRPr="008338FD">
        <w:rPr>
          <w:rFonts w:ascii="Times New Roman" w:hAnsi="Times New Roman" w:cs="Times New Roman"/>
          <w:sz w:val="24"/>
          <w:szCs w:val="24"/>
        </w:rPr>
        <w:tab/>
        <w:t>The defendants have tagged onto their</w:t>
      </w:r>
      <w:r w:rsidR="00724BA6" w:rsidRPr="008338FD">
        <w:rPr>
          <w:rFonts w:ascii="Times New Roman" w:hAnsi="Times New Roman" w:cs="Times New Roman"/>
          <w:sz w:val="24"/>
          <w:szCs w:val="24"/>
        </w:rPr>
        <w:t xml:space="preserve"> plea in paragraphs quoted earlier herein the words “</w:t>
      </w:r>
      <w:r w:rsidR="00724BA6" w:rsidRPr="008338FD">
        <w:rPr>
          <w:rFonts w:ascii="Times New Roman" w:hAnsi="Times New Roman" w:cs="Times New Roman"/>
          <w:b/>
          <w:sz w:val="24"/>
          <w:szCs w:val="24"/>
        </w:rPr>
        <w:t>for public benefit</w:t>
      </w:r>
      <w:r w:rsidR="00724BA6" w:rsidRPr="008338FD">
        <w:rPr>
          <w:rFonts w:ascii="Times New Roman" w:hAnsi="Times New Roman" w:cs="Times New Roman"/>
          <w:sz w:val="24"/>
          <w:szCs w:val="24"/>
        </w:rPr>
        <w:t>.” It is not clear whether by the use of these words the defendants intended to also raise th</w:t>
      </w:r>
      <w:r w:rsidR="00735302" w:rsidRPr="008338FD">
        <w:rPr>
          <w:rFonts w:ascii="Times New Roman" w:hAnsi="Times New Roman" w:cs="Times New Roman"/>
          <w:sz w:val="24"/>
          <w:szCs w:val="24"/>
        </w:rPr>
        <w:t xml:space="preserve">e defence of </w:t>
      </w:r>
      <w:r w:rsidR="00724BA6" w:rsidRPr="008338FD">
        <w:rPr>
          <w:rFonts w:ascii="Times New Roman" w:hAnsi="Times New Roman" w:cs="Times New Roman"/>
          <w:sz w:val="24"/>
          <w:szCs w:val="24"/>
        </w:rPr>
        <w:t>justification</w:t>
      </w:r>
      <w:r w:rsidR="00735302" w:rsidRPr="008338FD">
        <w:rPr>
          <w:rFonts w:ascii="Times New Roman" w:hAnsi="Times New Roman" w:cs="Times New Roman"/>
          <w:sz w:val="24"/>
          <w:szCs w:val="24"/>
        </w:rPr>
        <w:t xml:space="preserve"> or truth for the public benefit</w:t>
      </w:r>
      <w:r w:rsidR="00724BA6" w:rsidRPr="008338FD">
        <w:rPr>
          <w:rFonts w:ascii="Times New Roman" w:hAnsi="Times New Roman" w:cs="Times New Roman"/>
          <w:sz w:val="24"/>
          <w:szCs w:val="24"/>
        </w:rPr>
        <w:t xml:space="preserve">. If that was the intention, the question also arises whether on the evidence before this court that defence avails them. In </w:t>
      </w:r>
      <w:proofErr w:type="spellStart"/>
      <w:r w:rsidR="00724BA6" w:rsidRPr="008338FD">
        <w:rPr>
          <w:rFonts w:ascii="Times New Roman" w:hAnsi="Times New Roman" w:cs="Times New Roman"/>
          <w:i/>
          <w:sz w:val="24"/>
          <w:szCs w:val="24"/>
        </w:rPr>
        <w:t>Manyange</w:t>
      </w:r>
      <w:proofErr w:type="spellEnd"/>
      <w:r w:rsidR="00724BA6" w:rsidRPr="008338FD">
        <w:rPr>
          <w:rFonts w:ascii="Times New Roman" w:hAnsi="Times New Roman" w:cs="Times New Roman"/>
          <w:i/>
          <w:sz w:val="24"/>
          <w:szCs w:val="24"/>
        </w:rPr>
        <w:t xml:space="preserve"> </w:t>
      </w:r>
      <w:r w:rsidR="00724BA6" w:rsidRPr="003A3EA8">
        <w:rPr>
          <w:rFonts w:ascii="Times New Roman" w:hAnsi="Times New Roman" w:cs="Times New Roman"/>
          <w:sz w:val="24"/>
          <w:szCs w:val="24"/>
        </w:rPr>
        <w:t xml:space="preserve">v </w:t>
      </w:r>
      <w:proofErr w:type="spellStart"/>
      <w:r w:rsidR="00724BA6" w:rsidRPr="008338FD">
        <w:rPr>
          <w:rFonts w:ascii="Times New Roman" w:hAnsi="Times New Roman" w:cs="Times New Roman"/>
          <w:i/>
          <w:sz w:val="24"/>
          <w:szCs w:val="24"/>
        </w:rPr>
        <w:t>Mpofu</w:t>
      </w:r>
      <w:proofErr w:type="spellEnd"/>
      <w:r w:rsidR="00724BA6" w:rsidRPr="008338FD">
        <w:rPr>
          <w:rFonts w:ascii="Times New Roman" w:hAnsi="Times New Roman" w:cs="Times New Roman"/>
          <w:i/>
          <w:sz w:val="24"/>
          <w:szCs w:val="24"/>
        </w:rPr>
        <w:t xml:space="preserve"> &amp; </w:t>
      </w:r>
      <w:proofErr w:type="spellStart"/>
      <w:r w:rsidR="00724BA6" w:rsidRPr="008338FD">
        <w:rPr>
          <w:rFonts w:ascii="Times New Roman" w:hAnsi="Times New Roman" w:cs="Times New Roman"/>
          <w:i/>
          <w:sz w:val="24"/>
          <w:szCs w:val="24"/>
        </w:rPr>
        <w:t>Ors</w:t>
      </w:r>
      <w:proofErr w:type="spellEnd"/>
      <w:r w:rsidR="00724BA6" w:rsidRPr="008338FD">
        <w:rPr>
          <w:rFonts w:ascii="Times New Roman" w:hAnsi="Times New Roman" w:cs="Times New Roman"/>
          <w:i/>
          <w:sz w:val="24"/>
          <w:szCs w:val="24"/>
        </w:rPr>
        <w:t xml:space="preserve"> </w:t>
      </w:r>
      <w:r w:rsidR="00724BA6" w:rsidRPr="008338FD">
        <w:rPr>
          <w:rFonts w:ascii="Times New Roman" w:hAnsi="Times New Roman" w:cs="Times New Roman"/>
          <w:sz w:val="24"/>
          <w:szCs w:val="24"/>
        </w:rPr>
        <w:t>(</w:t>
      </w:r>
      <w:r w:rsidR="00724BA6" w:rsidRPr="003A3EA8">
        <w:rPr>
          <w:rFonts w:ascii="Times New Roman" w:hAnsi="Times New Roman" w:cs="Times New Roman"/>
          <w:i/>
          <w:sz w:val="24"/>
          <w:szCs w:val="24"/>
        </w:rPr>
        <w:t>supra</w:t>
      </w:r>
      <w:r w:rsidR="00724BA6" w:rsidRPr="008338FD">
        <w:rPr>
          <w:rFonts w:ascii="Times New Roman" w:hAnsi="Times New Roman" w:cs="Times New Roman"/>
          <w:sz w:val="24"/>
          <w:szCs w:val="24"/>
        </w:rPr>
        <w:t>) PATEL J said at p11:</w:t>
      </w:r>
    </w:p>
    <w:p w:rsidR="00724BA6" w:rsidRPr="008338FD" w:rsidRDefault="00724BA6" w:rsidP="003A3EA8">
      <w:pPr>
        <w:spacing w:line="240" w:lineRule="auto"/>
        <w:ind w:left="720"/>
        <w:jc w:val="both"/>
        <w:rPr>
          <w:rFonts w:ascii="Times New Roman" w:hAnsi="Times New Roman" w:cs="Times New Roman"/>
          <w:sz w:val="24"/>
          <w:szCs w:val="24"/>
        </w:rPr>
      </w:pPr>
      <w:r w:rsidRPr="008338FD">
        <w:rPr>
          <w:rFonts w:ascii="Times New Roman" w:hAnsi="Times New Roman" w:cs="Times New Roman"/>
          <w:sz w:val="24"/>
          <w:szCs w:val="24"/>
        </w:rPr>
        <w:t xml:space="preserve">“For the defence of public interest or </w:t>
      </w:r>
      <w:r w:rsidR="00134CBE" w:rsidRPr="008338FD">
        <w:rPr>
          <w:rFonts w:ascii="Times New Roman" w:hAnsi="Times New Roman" w:cs="Times New Roman"/>
          <w:sz w:val="24"/>
          <w:szCs w:val="24"/>
        </w:rPr>
        <w:t xml:space="preserve">justification to succeed, the following requirements must be satisfied. In essence, the statement alleged to be defamatory must be true and must be made in the public interest. See </w:t>
      </w:r>
      <w:r w:rsidR="00134CBE" w:rsidRPr="008338FD">
        <w:rPr>
          <w:rFonts w:ascii="Times New Roman" w:hAnsi="Times New Roman" w:cs="Times New Roman"/>
          <w:i/>
          <w:sz w:val="24"/>
          <w:szCs w:val="24"/>
        </w:rPr>
        <w:t xml:space="preserve">Johnson </w:t>
      </w:r>
      <w:r w:rsidR="00134CBE" w:rsidRPr="003A3EA8">
        <w:rPr>
          <w:rFonts w:ascii="Times New Roman" w:hAnsi="Times New Roman" w:cs="Times New Roman"/>
          <w:sz w:val="24"/>
          <w:szCs w:val="24"/>
        </w:rPr>
        <w:t>v</w:t>
      </w:r>
      <w:r w:rsidR="00134CBE" w:rsidRPr="008338FD">
        <w:rPr>
          <w:rFonts w:ascii="Times New Roman" w:hAnsi="Times New Roman" w:cs="Times New Roman"/>
          <w:i/>
          <w:sz w:val="24"/>
          <w:szCs w:val="24"/>
        </w:rPr>
        <w:t xml:space="preserve"> Rand Daily Mails </w:t>
      </w:r>
      <w:r w:rsidR="00134CBE" w:rsidRPr="008338FD">
        <w:rPr>
          <w:rFonts w:ascii="Times New Roman" w:hAnsi="Times New Roman" w:cs="Times New Roman"/>
          <w:sz w:val="24"/>
          <w:szCs w:val="24"/>
        </w:rPr>
        <w:t xml:space="preserve">1928 AD 190; </w:t>
      </w:r>
      <w:proofErr w:type="spellStart"/>
      <w:r w:rsidR="00134CBE" w:rsidRPr="008338FD">
        <w:rPr>
          <w:rFonts w:ascii="Times New Roman" w:hAnsi="Times New Roman" w:cs="Times New Roman"/>
          <w:i/>
          <w:sz w:val="24"/>
          <w:szCs w:val="24"/>
        </w:rPr>
        <w:t>Neethling</w:t>
      </w:r>
      <w:proofErr w:type="spellEnd"/>
      <w:r w:rsidR="00134CBE" w:rsidRPr="008338FD">
        <w:rPr>
          <w:rFonts w:ascii="Times New Roman" w:hAnsi="Times New Roman" w:cs="Times New Roman"/>
          <w:i/>
          <w:sz w:val="24"/>
          <w:szCs w:val="24"/>
        </w:rPr>
        <w:t xml:space="preserve"> </w:t>
      </w:r>
      <w:r w:rsidR="00134CBE" w:rsidRPr="003A3EA8">
        <w:rPr>
          <w:rFonts w:ascii="Times New Roman" w:hAnsi="Times New Roman" w:cs="Times New Roman"/>
          <w:sz w:val="24"/>
          <w:szCs w:val="24"/>
        </w:rPr>
        <w:t xml:space="preserve">v </w:t>
      </w:r>
      <w:r w:rsidR="00134CBE" w:rsidRPr="008338FD">
        <w:rPr>
          <w:rFonts w:ascii="Times New Roman" w:hAnsi="Times New Roman" w:cs="Times New Roman"/>
          <w:i/>
          <w:sz w:val="24"/>
          <w:szCs w:val="24"/>
        </w:rPr>
        <w:t xml:space="preserve">Du </w:t>
      </w:r>
      <w:proofErr w:type="spellStart"/>
      <w:r w:rsidR="00134CBE" w:rsidRPr="008338FD">
        <w:rPr>
          <w:rFonts w:ascii="Times New Roman" w:hAnsi="Times New Roman" w:cs="Times New Roman"/>
          <w:i/>
          <w:sz w:val="24"/>
          <w:szCs w:val="24"/>
        </w:rPr>
        <w:t>Preez</w:t>
      </w:r>
      <w:proofErr w:type="spellEnd"/>
      <w:r w:rsidR="00134CBE" w:rsidRPr="008338FD">
        <w:rPr>
          <w:rFonts w:ascii="Times New Roman" w:hAnsi="Times New Roman" w:cs="Times New Roman"/>
          <w:i/>
          <w:sz w:val="24"/>
          <w:szCs w:val="24"/>
        </w:rPr>
        <w:t xml:space="preserve"> &amp; </w:t>
      </w:r>
      <w:proofErr w:type="spellStart"/>
      <w:r w:rsidR="00134CBE" w:rsidRPr="008338FD">
        <w:rPr>
          <w:rFonts w:ascii="Times New Roman" w:hAnsi="Times New Roman" w:cs="Times New Roman"/>
          <w:i/>
          <w:sz w:val="24"/>
          <w:szCs w:val="24"/>
        </w:rPr>
        <w:t>Ors</w:t>
      </w:r>
      <w:proofErr w:type="spellEnd"/>
      <w:r w:rsidR="00F0672A" w:rsidRPr="008338FD">
        <w:rPr>
          <w:rFonts w:ascii="Times New Roman" w:hAnsi="Times New Roman" w:cs="Times New Roman"/>
          <w:i/>
          <w:sz w:val="24"/>
          <w:szCs w:val="24"/>
        </w:rPr>
        <w:t xml:space="preserve">; </w:t>
      </w:r>
      <w:proofErr w:type="spellStart"/>
      <w:r w:rsidR="00F0672A" w:rsidRPr="008338FD">
        <w:rPr>
          <w:rFonts w:ascii="Times New Roman" w:hAnsi="Times New Roman" w:cs="Times New Roman"/>
          <w:i/>
          <w:sz w:val="24"/>
          <w:szCs w:val="24"/>
        </w:rPr>
        <w:t>Neethling</w:t>
      </w:r>
      <w:proofErr w:type="spellEnd"/>
      <w:r w:rsidR="00F0672A" w:rsidRPr="008338FD">
        <w:rPr>
          <w:rFonts w:ascii="Times New Roman" w:hAnsi="Times New Roman" w:cs="Times New Roman"/>
          <w:i/>
          <w:sz w:val="24"/>
          <w:szCs w:val="24"/>
        </w:rPr>
        <w:t xml:space="preserve"> v The Weekly Mail &amp; </w:t>
      </w:r>
      <w:proofErr w:type="spellStart"/>
      <w:r w:rsidR="00F0672A" w:rsidRPr="008338FD">
        <w:rPr>
          <w:rFonts w:ascii="Times New Roman" w:hAnsi="Times New Roman" w:cs="Times New Roman"/>
          <w:i/>
          <w:sz w:val="24"/>
          <w:szCs w:val="24"/>
        </w:rPr>
        <w:t>Ors</w:t>
      </w:r>
      <w:proofErr w:type="spellEnd"/>
      <w:r w:rsidR="00F0672A" w:rsidRPr="008338FD">
        <w:rPr>
          <w:rFonts w:ascii="Times New Roman" w:hAnsi="Times New Roman" w:cs="Times New Roman"/>
          <w:sz w:val="24"/>
          <w:szCs w:val="24"/>
        </w:rPr>
        <w:t xml:space="preserve"> 1994 (1) SA 708 (A); </w:t>
      </w:r>
      <w:proofErr w:type="spellStart"/>
      <w:r w:rsidR="00F0672A" w:rsidRPr="008338FD">
        <w:rPr>
          <w:rFonts w:ascii="Times New Roman" w:hAnsi="Times New Roman" w:cs="Times New Roman"/>
          <w:i/>
          <w:sz w:val="24"/>
          <w:szCs w:val="24"/>
        </w:rPr>
        <w:t>Ndewere</w:t>
      </w:r>
      <w:proofErr w:type="spellEnd"/>
      <w:r w:rsidR="00F0672A" w:rsidRPr="008338FD">
        <w:rPr>
          <w:rFonts w:ascii="Times New Roman" w:hAnsi="Times New Roman" w:cs="Times New Roman"/>
          <w:i/>
          <w:sz w:val="24"/>
          <w:szCs w:val="24"/>
        </w:rPr>
        <w:t xml:space="preserve"> </w:t>
      </w:r>
      <w:r w:rsidR="00F0672A" w:rsidRPr="003A3EA8">
        <w:rPr>
          <w:rFonts w:ascii="Times New Roman" w:hAnsi="Times New Roman" w:cs="Times New Roman"/>
          <w:sz w:val="24"/>
          <w:szCs w:val="24"/>
        </w:rPr>
        <w:t>v</w:t>
      </w:r>
      <w:r w:rsidR="00F0672A" w:rsidRPr="008338FD">
        <w:rPr>
          <w:rFonts w:ascii="Times New Roman" w:hAnsi="Times New Roman" w:cs="Times New Roman"/>
          <w:i/>
          <w:sz w:val="24"/>
          <w:szCs w:val="24"/>
        </w:rPr>
        <w:t xml:space="preserve"> Zimbabwe Newspapers (1980) Ltd &amp; Another </w:t>
      </w:r>
      <w:r w:rsidR="00F0672A" w:rsidRPr="008338FD">
        <w:rPr>
          <w:rFonts w:ascii="Times New Roman" w:hAnsi="Times New Roman" w:cs="Times New Roman"/>
          <w:sz w:val="24"/>
          <w:szCs w:val="24"/>
        </w:rPr>
        <w:t xml:space="preserve">2001 (2) ZLR 508 (S). It is not necessary for the truth of every word to be established. It suffices that the statement is substantially true in every material respect. See </w:t>
      </w:r>
      <w:r w:rsidR="00F0672A" w:rsidRPr="008338FD">
        <w:rPr>
          <w:rFonts w:ascii="Times New Roman" w:hAnsi="Times New Roman" w:cs="Times New Roman"/>
          <w:i/>
          <w:sz w:val="24"/>
          <w:szCs w:val="24"/>
        </w:rPr>
        <w:t xml:space="preserve">Johnson’s </w:t>
      </w:r>
      <w:r w:rsidR="00F0672A" w:rsidRPr="008338FD">
        <w:rPr>
          <w:rFonts w:ascii="Times New Roman" w:hAnsi="Times New Roman" w:cs="Times New Roman"/>
          <w:sz w:val="24"/>
          <w:szCs w:val="24"/>
        </w:rPr>
        <w:t xml:space="preserve">case, </w:t>
      </w:r>
      <w:r w:rsidR="00F0672A" w:rsidRPr="008338FD">
        <w:rPr>
          <w:rFonts w:ascii="Times New Roman" w:hAnsi="Times New Roman" w:cs="Times New Roman"/>
          <w:i/>
          <w:sz w:val="24"/>
          <w:szCs w:val="24"/>
        </w:rPr>
        <w:t xml:space="preserve">supra, </w:t>
      </w:r>
      <w:r w:rsidR="00F0672A" w:rsidRPr="008338FD">
        <w:rPr>
          <w:rFonts w:ascii="Times New Roman" w:hAnsi="Times New Roman" w:cs="Times New Roman"/>
          <w:sz w:val="24"/>
          <w:szCs w:val="24"/>
        </w:rPr>
        <w:t>at 205.</w:t>
      </w:r>
    </w:p>
    <w:p w:rsidR="00527614" w:rsidRPr="008338FD" w:rsidRDefault="00527614" w:rsidP="003A3EA8">
      <w:pPr>
        <w:spacing w:line="240" w:lineRule="auto"/>
        <w:ind w:left="720"/>
        <w:jc w:val="both"/>
        <w:rPr>
          <w:rFonts w:ascii="Times New Roman" w:hAnsi="Times New Roman" w:cs="Times New Roman"/>
          <w:sz w:val="24"/>
          <w:szCs w:val="24"/>
        </w:rPr>
      </w:pPr>
      <w:r w:rsidRPr="008338FD">
        <w:rPr>
          <w:rFonts w:ascii="Times New Roman" w:hAnsi="Times New Roman" w:cs="Times New Roman"/>
          <w:sz w:val="24"/>
          <w:szCs w:val="24"/>
        </w:rPr>
        <w:t xml:space="preserve">The element of public interest lies in telling the public something of which it is ignorant and which is in its interest to know. See </w:t>
      </w:r>
      <w:proofErr w:type="spellStart"/>
      <w:r w:rsidRPr="008338FD">
        <w:rPr>
          <w:rFonts w:ascii="Times New Roman" w:hAnsi="Times New Roman" w:cs="Times New Roman"/>
          <w:i/>
          <w:sz w:val="24"/>
          <w:szCs w:val="24"/>
        </w:rPr>
        <w:t>Mahommed</w:t>
      </w:r>
      <w:proofErr w:type="spellEnd"/>
      <w:r w:rsidRPr="008338FD">
        <w:rPr>
          <w:rFonts w:ascii="Times New Roman" w:hAnsi="Times New Roman" w:cs="Times New Roman"/>
          <w:i/>
          <w:sz w:val="24"/>
          <w:szCs w:val="24"/>
        </w:rPr>
        <w:t xml:space="preserve"> </w:t>
      </w:r>
      <w:r w:rsidRPr="003A3EA8">
        <w:rPr>
          <w:rFonts w:ascii="Times New Roman" w:hAnsi="Times New Roman" w:cs="Times New Roman"/>
          <w:sz w:val="24"/>
          <w:szCs w:val="24"/>
        </w:rPr>
        <w:t>v</w:t>
      </w:r>
      <w:r w:rsidRPr="008338FD">
        <w:rPr>
          <w:rFonts w:ascii="Times New Roman" w:hAnsi="Times New Roman" w:cs="Times New Roman"/>
          <w:i/>
          <w:sz w:val="24"/>
          <w:szCs w:val="24"/>
        </w:rPr>
        <w:t xml:space="preserve"> </w:t>
      </w:r>
      <w:proofErr w:type="spellStart"/>
      <w:r w:rsidRPr="008338FD">
        <w:rPr>
          <w:rFonts w:ascii="Times New Roman" w:hAnsi="Times New Roman" w:cs="Times New Roman"/>
          <w:i/>
          <w:sz w:val="24"/>
          <w:szCs w:val="24"/>
        </w:rPr>
        <w:t>Kassim</w:t>
      </w:r>
      <w:proofErr w:type="spellEnd"/>
      <w:r w:rsidRPr="008338FD">
        <w:rPr>
          <w:rFonts w:ascii="Times New Roman" w:hAnsi="Times New Roman" w:cs="Times New Roman"/>
          <w:sz w:val="24"/>
          <w:szCs w:val="24"/>
        </w:rPr>
        <w:t xml:space="preserve"> 1973 (2) SA 1 </w:t>
      </w:r>
      <w:r w:rsidRPr="008338FD">
        <w:rPr>
          <w:rFonts w:ascii="Times New Roman" w:hAnsi="Times New Roman" w:cs="Times New Roman"/>
          <w:sz w:val="24"/>
          <w:szCs w:val="24"/>
        </w:rPr>
        <w:lastRenderedPageBreak/>
        <w:t>(RAD) at 9-11. As for the element of truth, it is well established that what must be true is the “sting of the charge”</w:t>
      </w:r>
      <w:r w:rsidR="003A3EA8">
        <w:rPr>
          <w:rFonts w:ascii="Times New Roman" w:hAnsi="Times New Roman" w:cs="Times New Roman"/>
          <w:sz w:val="24"/>
          <w:szCs w:val="24"/>
        </w:rPr>
        <w:t xml:space="preserve"> </w:t>
      </w:r>
      <w:r w:rsidRPr="008338FD">
        <w:rPr>
          <w:rFonts w:ascii="Times New Roman" w:hAnsi="Times New Roman" w:cs="Times New Roman"/>
          <w:sz w:val="24"/>
          <w:szCs w:val="24"/>
        </w:rPr>
        <w:t xml:space="preserve">or the material allegation only. See </w:t>
      </w:r>
      <w:r w:rsidRPr="008338FD">
        <w:rPr>
          <w:rFonts w:ascii="Times New Roman" w:hAnsi="Times New Roman" w:cs="Times New Roman"/>
          <w:i/>
          <w:sz w:val="24"/>
          <w:szCs w:val="24"/>
        </w:rPr>
        <w:t xml:space="preserve">Kennedy </w:t>
      </w:r>
      <w:r w:rsidRPr="003A3EA8">
        <w:rPr>
          <w:rFonts w:ascii="Times New Roman" w:hAnsi="Times New Roman" w:cs="Times New Roman"/>
          <w:sz w:val="24"/>
          <w:szCs w:val="24"/>
        </w:rPr>
        <w:t xml:space="preserve">v </w:t>
      </w:r>
      <w:proofErr w:type="spellStart"/>
      <w:r w:rsidRPr="008338FD">
        <w:rPr>
          <w:rFonts w:ascii="Times New Roman" w:hAnsi="Times New Roman" w:cs="Times New Roman"/>
          <w:i/>
          <w:sz w:val="24"/>
          <w:szCs w:val="24"/>
        </w:rPr>
        <w:t>Dalasil</w:t>
      </w:r>
      <w:proofErr w:type="spellEnd"/>
      <w:r w:rsidRPr="008338FD">
        <w:rPr>
          <w:rFonts w:ascii="Times New Roman" w:hAnsi="Times New Roman" w:cs="Times New Roman"/>
          <w:i/>
          <w:sz w:val="24"/>
          <w:szCs w:val="24"/>
        </w:rPr>
        <w:t xml:space="preserve"> </w:t>
      </w:r>
      <w:r w:rsidRPr="008338FD">
        <w:rPr>
          <w:rFonts w:ascii="Times New Roman" w:hAnsi="Times New Roman" w:cs="Times New Roman"/>
          <w:sz w:val="24"/>
          <w:szCs w:val="24"/>
        </w:rPr>
        <w:t xml:space="preserve">1919 EDL 1 at 9; </w:t>
      </w:r>
      <w:r w:rsidRPr="008338FD">
        <w:rPr>
          <w:rFonts w:ascii="Times New Roman" w:hAnsi="Times New Roman" w:cs="Times New Roman"/>
          <w:i/>
          <w:sz w:val="24"/>
          <w:szCs w:val="24"/>
        </w:rPr>
        <w:t xml:space="preserve">Johnson’s </w:t>
      </w:r>
      <w:r w:rsidRPr="008338FD">
        <w:rPr>
          <w:rFonts w:ascii="Times New Roman" w:hAnsi="Times New Roman" w:cs="Times New Roman"/>
          <w:sz w:val="24"/>
          <w:szCs w:val="24"/>
        </w:rPr>
        <w:t xml:space="preserve">case, </w:t>
      </w:r>
      <w:r w:rsidRPr="008338FD">
        <w:rPr>
          <w:rFonts w:ascii="Times New Roman" w:hAnsi="Times New Roman" w:cs="Times New Roman"/>
          <w:i/>
          <w:sz w:val="24"/>
          <w:szCs w:val="24"/>
        </w:rPr>
        <w:t xml:space="preserve">supra, </w:t>
      </w:r>
      <w:r w:rsidRPr="008338FD">
        <w:rPr>
          <w:rFonts w:ascii="Times New Roman" w:hAnsi="Times New Roman" w:cs="Times New Roman"/>
          <w:sz w:val="24"/>
          <w:szCs w:val="24"/>
        </w:rPr>
        <w:t xml:space="preserve">at 197. As is succinctly summarised by </w:t>
      </w:r>
      <w:proofErr w:type="spellStart"/>
      <w:r w:rsidRPr="008338FD">
        <w:rPr>
          <w:rFonts w:ascii="Times New Roman" w:hAnsi="Times New Roman" w:cs="Times New Roman"/>
          <w:sz w:val="24"/>
          <w:szCs w:val="24"/>
        </w:rPr>
        <w:t>Burchell</w:t>
      </w:r>
      <w:proofErr w:type="spellEnd"/>
      <w:r w:rsidRPr="008338FD">
        <w:rPr>
          <w:rFonts w:ascii="Times New Roman" w:hAnsi="Times New Roman" w:cs="Times New Roman"/>
          <w:sz w:val="24"/>
          <w:szCs w:val="24"/>
        </w:rPr>
        <w:t xml:space="preserve">, </w:t>
      </w:r>
      <w:r w:rsidRPr="008338FD">
        <w:rPr>
          <w:rFonts w:ascii="Times New Roman" w:hAnsi="Times New Roman" w:cs="Times New Roman"/>
          <w:i/>
          <w:sz w:val="24"/>
          <w:szCs w:val="24"/>
        </w:rPr>
        <w:t xml:space="preserve">op. </w:t>
      </w:r>
      <w:r w:rsidR="00122201" w:rsidRPr="008338FD">
        <w:rPr>
          <w:rFonts w:ascii="Times New Roman" w:hAnsi="Times New Roman" w:cs="Times New Roman"/>
          <w:i/>
          <w:sz w:val="24"/>
          <w:szCs w:val="24"/>
        </w:rPr>
        <w:t>cit.,</w:t>
      </w:r>
      <w:r w:rsidR="00122201" w:rsidRPr="008338FD">
        <w:rPr>
          <w:rFonts w:ascii="Times New Roman" w:hAnsi="Times New Roman" w:cs="Times New Roman"/>
          <w:sz w:val="24"/>
          <w:szCs w:val="24"/>
        </w:rPr>
        <w:t xml:space="preserve"> at pp 211-212:</w:t>
      </w:r>
    </w:p>
    <w:p w:rsidR="00122201" w:rsidRPr="008338FD" w:rsidRDefault="00122201" w:rsidP="003A3EA8">
      <w:pPr>
        <w:spacing w:line="240" w:lineRule="auto"/>
        <w:ind w:left="720"/>
        <w:jc w:val="both"/>
        <w:rPr>
          <w:rFonts w:ascii="Times New Roman" w:hAnsi="Times New Roman" w:cs="Times New Roman"/>
          <w:sz w:val="24"/>
          <w:szCs w:val="24"/>
        </w:rPr>
      </w:pPr>
      <w:r w:rsidRPr="008338FD">
        <w:rPr>
          <w:rFonts w:ascii="Times New Roman" w:hAnsi="Times New Roman" w:cs="Times New Roman"/>
          <w:sz w:val="24"/>
          <w:szCs w:val="24"/>
        </w:rPr>
        <w:t>‘The truth of the statement means that truth of such statement in so far as it is of a defamatory nature.’”</w:t>
      </w:r>
    </w:p>
    <w:p w:rsidR="009E2789" w:rsidRPr="008338FD" w:rsidRDefault="009E2789" w:rsidP="0029245E">
      <w:pPr>
        <w:spacing w:after="0" w:line="360" w:lineRule="auto"/>
        <w:ind w:firstLine="720"/>
        <w:jc w:val="both"/>
        <w:rPr>
          <w:rFonts w:ascii="Times New Roman" w:hAnsi="Times New Roman" w:cs="Times New Roman"/>
          <w:sz w:val="24"/>
          <w:szCs w:val="24"/>
        </w:rPr>
      </w:pPr>
      <w:r w:rsidRPr="008338FD">
        <w:rPr>
          <w:rFonts w:ascii="Times New Roman" w:hAnsi="Times New Roman" w:cs="Times New Roman"/>
          <w:sz w:val="24"/>
          <w:szCs w:val="24"/>
        </w:rPr>
        <w:t>I have already dealt with the lack of substantiation of the defamatory allegations published about the plaintiff in the determination of the availability of the defence of fair comment. It is not necessary to revisit the discussion. Suffice to say that for the lack of truth in the defamatory statements, the defence of public interest or justification, if it was the intention of the defendants to also raise it albeit in a vague manner, does not avail the defendants.</w:t>
      </w:r>
    </w:p>
    <w:p w:rsidR="00E82A92" w:rsidRPr="008338FD" w:rsidRDefault="00E82A92" w:rsidP="0029245E">
      <w:pPr>
        <w:spacing w:after="0" w:line="360" w:lineRule="auto"/>
        <w:jc w:val="both"/>
        <w:rPr>
          <w:rFonts w:ascii="Times New Roman" w:hAnsi="Times New Roman" w:cs="Times New Roman"/>
          <w:sz w:val="24"/>
          <w:szCs w:val="24"/>
        </w:rPr>
      </w:pPr>
      <w:r w:rsidRPr="008338FD">
        <w:rPr>
          <w:rFonts w:ascii="Times New Roman" w:hAnsi="Times New Roman" w:cs="Times New Roman"/>
          <w:sz w:val="24"/>
          <w:szCs w:val="24"/>
        </w:rPr>
        <w:tab/>
        <w:t>For the reasons discussed above it is my opinion that the second and third defendants have</w:t>
      </w:r>
      <w:r w:rsidR="001076C1" w:rsidRPr="008338FD">
        <w:rPr>
          <w:rFonts w:ascii="Times New Roman" w:hAnsi="Times New Roman" w:cs="Times New Roman"/>
          <w:sz w:val="24"/>
          <w:szCs w:val="24"/>
        </w:rPr>
        <w:t xml:space="preserve"> failed to establish any defence </w:t>
      </w:r>
      <w:r w:rsidRPr="008338FD">
        <w:rPr>
          <w:rFonts w:ascii="Times New Roman" w:hAnsi="Times New Roman" w:cs="Times New Roman"/>
          <w:sz w:val="24"/>
          <w:szCs w:val="24"/>
        </w:rPr>
        <w:t>t</w:t>
      </w:r>
      <w:r w:rsidR="001076C1" w:rsidRPr="008338FD">
        <w:rPr>
          <w:rFonts w:ascii="Times New Roman" w:hAnsi="Times New Roman" w:cs="Times New Roman"/>
          <w:sz w:val="24"/>
          <w:szCs w:val="24"/>
        </w:rPr>
        <w:t>o</w:t>
      </w:r>
      <w:r w:rsidRPr="008338FD">
        <w:rPr>
          <w:rFonts w:ascii="Times New Roman" w:hAnsi="Times New Roman" w:cs="Times New Roman"/>
          <w:sz w:val="24"/>
          <w:szCs w:val="24"/>
        </w:rPr>
        <w:t xml:space="preserve"> the plaintiff’s claim. </w:t>
      </w:r>
      <w:r w:rsidR="001076C1" w:rsidRPr="008338FD">
        <w:rPr>
          <w:rFonts w:ascii="Times New Roman" w:hAnsi="Times New Roman" w:cs="Times New Roman"/>
          <w:sz w:val="24"/>
          <w:szCs w:val="24"/>
        </w:rPr>
        <w:t>The fourth defendant has opted not to defend the action at all. The plaintiff is thus entitled to judgment in his favour against all the defendants jointly and severally the one paying the others to be absolved.</w:t>
      </w:r>
    </w:p>
    <w:p w:rsidR="008535FD" w:rsidRPr="008338FD" w:rsidRDefault="008535FD" w:rsidP="00F40042">
      <w:pPr>
        <w:spacing w:after="0" w:line="360" w:lineRule="auto"/>
        <w:jc w:val="both"/>
        <w:rPr>
          <w:rFonts w:ascii="Times New Roman" w:hAnsi="Times New Roman" w:cs="Times New Roman"/>
          <w:sz w:val="24"/>
          <w:szCs w:val="24"/>
        </w:rPr>
      </w:pPr>
      <w:r w:rsidRPr="008338FD">
        <w:rPr>
          <w:rFonts w:ascii="Times New Roman" w:hAnsi="Times New Roman" w:cs="Times New Roman"/>
          <w:sz w:val="24"/>
          <w:szCs w:val="24"/>
        </w:rPr>
        <w:tab/>
        <w:t xml:space="preserve">The plaintiff’s claim is for US$100 000. In </w:t>
      </w:r>
      <w:r w:rsidR="0012529F" w:rsidRPr="008338FD">
        <w:rPr>
          <w:rFonts w:ascii="Times New Roman" w:hAnsi="Times New Roman" w:cs="Times New Roman"/>
          <w:sz w:val="24"/>
          <w:szCs w:val="24"/>
        </w:rPr>
        <w:t xml:space="preserve">his cited work Professor G. </w:t>
      </w:r>
      <w:proofErr w:type="spellStart"/>
      <w:r w:rsidR="0012529F" w:rsidRPr="008338FD">
        <w:rPr>
          <w:rFonts w:ascii="Times New Roman" w:hAnsi="Times New Roman" w:cs="Times New Roman"/>
          <w:sz w:val="24"/>
          <w:szCs w:val="24"/>
        </w:rPr>
        <w:t>Feltoe</w:t>
      </w:r>
      <w:proofErr w:type="spellEnd"/>
      <w:r w:rsidR="0012529F" w:rsidRPr="008338FD">
        <w:rPr>
          <w:rFonts w:ascii="Times New Roman" w:hAnsi="Times New Roman" w:cs="Times New Roman"/>
          <w:sz w:val="24"/>
          <w:szCs w:val="24"/>
        </w:rPr>
        <w:t xml:space="preserve"> states at p40:</w:t>
      </w:r>
    </w:p>
    <w:p w:rsidR="0012529F" w:rsidRPr="008338FD" w:rsidRDefault="0012529F" w:rsidP="00F40042">
      <w:pPr>
        <w:spacing w:after="0" w:line="240" w:lineRule="auto"/>
        <w:ind w:left="720"/>
        <w:jc w:val="both"/>
        <w:rPr>
          <w:rFonts w:ascii="Times New Roman" w:hAnsi="Times New Roman" w:cs="Times New Roman"/>
          <w:sz w:val="24"/>
          <w:szCs w:val="24"/>
        </w:rPr>
      </w:pPr>
      <w:r w:rsidRPr="008338FD">
        <w:rPr>
          <w:rFonts w:ascii="Times New Roman" w:hAnsi="Times New Roman" w:cs="Times New Roman"/>
          <w:sz w:val="24"/>
          <w:szCs w:val="24"/>
        </w:rPr>
        <w:t>“The award of damages for defamation is more as a solace for injured feelings</w:t>
      </w:r>
      <w:r w:rsidR="00492857" w:rsidRPr="008338FD">
        <w:rPr>
          <w:rFonts w:ascii="Times New Roman" w:hAnsi="Times New Roman" w:cs="Times New Roman"/>
          <w:sz w:val="24"/>
          <w:szCs w:val="24"/>
        </w:rPr>
        <w:t>, rather than as a way of repairing all the damage that has been done. This is the approach because once the defamatory statement has been published, it is very difficult to rehabilitate completely a reputation even if it is proved in court that the statement was misguided and a full apology is extracted.</w:t>
      </w:r>
    </w:p>
    <w:p w:rsidR="00492857" w:rsidRPr="008338FD" w:rsidRDefault="00492857" w:rsidP="00492857">
      <w:pPr>
        <w:spacing w:line="240" w:lineRule="auto"/>
        <w:ind w:left="720"/>
        <w:jc w:val="both"/>
        <w:rPr>
          <w:rFonts w:ascii="Times New Roman" w:hAnsi="Times New Roman" w:cs="Times New Roman"/>
          <w:sz w:val="24"/>
          <w:szCs w:val="24"/>
        </w:rPr>
      </w:pPr>
      <w:r w:rsidRPr="008338FD">
        <w:rPr>
          <w:rFonts w:ascii="Times New Roman" w:hAnsi="Times New Roman" w:cs="Times New Roman"/>
          <w:sz w:val="24"/>
          <w:szCs w:val="24"/>
        </w:rPr>
        <w:t>The factors that the courts take into account in assessing the level of compensation are the character and status of the plaintiff, the nature of the words used and the intended effect thereof, the extent of the publication, and whether or not the defendant has subsequently made attempts to rectify the harm done by way of retraction and apology.”</w:t>
      </w:r>
    </w:p>
    <w:p w:rsidR="00303870" w:rsidRPr="008338FD" w:rsidRDefault="00303870" w:rsidP="00303870">
      <w:pPr>
        <w:spacing w:line="360" w:lineRule="auto"/>
        <w:jc w:val="both"/>
        <w:rPr>
          <w:rFonts w:ascii="Times New Roman" w:hAnsi="Times New Roman" w:cs="Times New Roman"/>
          <w:sz w:val="24"/>
          <w:szCs w:val="24"/>
        </w:rPr>
      </w:pPr>
      <w:r w:rsidRPr="008338FD">
        <w:rPr>
          <w:rFonts w:ascii="Times New Roman" w:hAnsi="Times New Roman" w:cs="Times New Roman"/>
          <w:sz w:val="24"/>
          <w:szCs w:val="24"/>
        </w:rPr>
        <w:tab/>
        <w:t xml:space="preserve">In </w:t>
      </w:r>
      <w:proofErr w:type="spellStart"/>
      <w:r w:rsidRPr="008338FD">
        <w:rPr>
          <w:rFonts w:ascii="Times New Roman" w:hAnsi="Times New Roman" w:cs="Times New Roman"/>
          <w:i/>
          <w:sz w:val="24"/>
          <w:szCs w:val="24"/>
        </w:rPr>
        <w:t>Manyange</w:t>
      </w:r>
      <w:proofErr w:type="spellEnd"/>
      <w:r w:rsidRPr="008338FD">
        <w:rPr>
          <w:rFonts w:ascii="Times New Roman" w:hAnsi="Times New Roman" w:cs="Times New Roman"/>
          <w:i/>
          <w:sz w:val="24"/>
          <w:szCs w:val="24"/>
        </w:rPr>
        <w:t xml:space="preserve"> </w:t>
      </w:r>
      <w:r w:rsidRPr="0029245E">
        <w:rPr>
          <w:rFonts w:ascii="Times New Roman" w:hAnsi="Times New Roman" w:cs="Times New Roman"/>
          <w:sz w:val="24"/>
          <w:szCs w:val="24"/>
        </w:rPr>
        <w:t xml:space="preserve">v </w:t>
      </w:r>
      <w:proofErr w:type="spellStart"/>
      <w:r w:rsidRPr="008338FD">
        <w:rPr>
          <w:rFonts w:ascii="Times New Roman" w:hAnsi="Times New Roman" w:cs="Times New Roman"/>
          <w:i/>
          <w:sz w:val="24"/>
          <w:szCs w:val="24"/>
        </w:rPr>
        <w:t>Mpofu</w:t>
      </w:r>
      <w:proofErr w:type="spellEnd"/>
      <w:r w:rsidR="0029245E">
        <w:rPr>
          <w:rFonts w:ascii="Times New Roman" w:hAnsi="Times New Roman" w:cs="Times New Roman"/>
          <w:i/>
          <w:sz w:val="24"/>
          <w:szCs w:val="24"/>
        </w:rPr>
        <w:t xml:space="preserve"> </w:t>
      </w:r>
      <w:r w:rsidRPr="008338FD">
        <w:rPr>
          <w:rFonts w:ascii="Times New Roman" w:hAnsi="Times New Roman" w:cs="Times New Roman"/>
          <w:i/>
          <w:sz w:val="24"/>
          <w:szCs w:val="24"/>
        </w:rPr>
        <w:t xml:space="preserve">&amp; </w:t>
      </w:r>
      <w:proofErr w:type="spellStart"/>
      <w:r w:rsidRPr="008338FD">
        <w:rPr>
          <w:rFonts w:ascii="Times New Roman" w:hAnsi="Times New Roman" w:cs="Times New Roman"/>
          <w:i/>
          <w:sz w:val="24"/>
          <w:szCs w:val="24"/>
        </w:rPr>
        <w:t>Ors</w:t>
      </w:r>
      <w:proofErr w:type="spellEnd"/>
      <w:r w:rsidRPr="008338FD">
        <w:rPr>
          <w:rFonts w:ascii="Times New Roman" w:hAnsi="Times New Roman" w:cs="Times New Roman"/>
          <w:i/>
          <w:sz w:val="24"/>
          <w:szCs w:val="24"/>
        </w:rPr>
        <w:t xml:space="preserve"> </w:t>
      </w:r>
      <w:r w:rsidRPr="008338FD">
        <w:rPr>
          <w:rFonts w:ascii="Times New Roman" w:hAnsi="Times New Roman" w:cs="Times New Roman"/>
          <w:sz w:val="24"/>
          <w:szCs w:val="24"/>
        </w:rPr>
        <w:t>HH</w:t>
      </w:r>
      <w:r w:rsidR="0029245E">
        <w:rPr>
          <w:rFonts w:ascii="Times New Roman" w:hAnsi="Times New Roman" w:cs="Times New Roman"/>
          <w:sz w:val="24"/>
          <w:szCs w:val="24"/>
        </w:rPr>
        <w:t xml:space="preserve"> </w:t>
      </w:r>
      <w:r w:rsidRPr="008338FD">
        <w:rPr>
          <w:rFonts w:ascii="Times New Roman" w:hAnsi="Times New Roman" w:cs="Times New Roman"/>
          <w:sz w:val="24"/>
          <w:szCs w:val="24"/>
        </w:rPr>
        <w:t>162/11</w:t>
      </w:r>
      <w:r w:rsidR="007D54EB" w:rsidRPr="008338FD">
        <w:rPr>
          <w:rFonts w:ascii="Times New Roman" w:hAnsi="Times New Roman" w:cs="Times New Roman"/>
          <w:sz w:val="24"/>
          <w:szCs w:val="24"/>
        </w:rPr>
        <w:t xml:space="preserve"> PATEL J stated at p14 of the cyclostyled judgment:</w:t>
      </w:r>
    </w:p>
    <w:p w:rsidR="00B97737" w:rsidRPr="008338FD" w:rsidRDefault="007D54EB" w:rsidP="00B97737">
      <w:pPr>
        <w:spacing w:line="240" w:lineRule="auto"/>
        <w:ind w:left="720"/>
        <w:jc w:val="both"/>
        <w:rPr>
          <w:rFonts w:ascii="Times New Roman" w:hAnsi="Times New Roman" w:cs="Times New Roman"/>
          <w:sz w:val="24"/>
          <w:szCs w:val="24"/>
        </w:rPr>
      </w:pPr>
      <w:r w:rsidRPr="008338FD">
        <w:rPr>
          <w:rFonts w:ascii="Times New Roman" w:hAnsi="Times New Roman" w:cs="Times New Roman"/>
          <w:sz w:val="24"/>
          <w:szCs w:val="24"/>
        </w:rPr>
        <w:t>“</w:t>
      </w:r>
      <w:r w:rsidR="00B97737" w:rsidRPr="008338FD">
        <w:rPr>
          <w:rFonts w:ascii="Times New Roman" w:hAnsi="Times New Roman" w:cs="Times New Roman"/>
          <w:sz w:val="24"/>
          <w:szCs w:val="24"/>
        </w:rPr>
        <w:t xml:space="preserve">In assessing the quantum of damages in a defamation case, it is necessary to consider a variety of factors. These include the following:- the content and nature of the defamatory publication; the plaintiff’s standing in society; the extent of the publication; the probable consequences of the defamation; the conduct of the defendant; the recklessness of the publication; comparable awards of damages in other </w:t>
      </w:r>
      <w:r w:rsidR="007B2FC7" w:rsidRPr="008338FD">
        <w:rPr>
          <w:rFonts w:ascii="Times New Roman" w:hAnsi="Times New Roman" w:cs="Times New Roman"/>
          <w:sz w:val="24"/>
          <w:szCs w:val="24"/>
        </w:rPr>
        <w:t>defamation suits; and the decli</w:t>
      </w:r>
      <w:r w:rsidR="00B97737" w:rsidRPr="008338FD">
        <w:rPr>
          <w:rFonts w:ascii="Times New Roman" w:hAnsi="Times New Roman" w:cs="Times New Roman"/>
          <w:sz w:val="24"/>
          <w:szCs w:val="24"/>
        </w:rPr>
        <w:t>ning value of money … .</w:t>
      </w:r>
    </w:p>
    <w:p w:rsidR="004C15E2" w:rsidRPr="008338FD" w:rsidRDefault="00B97737" w:rsidP="00B97737">
      <w:pPr>
        <w:spacing w:line="240" w:lineRule="auto"/>
        <w:ind w:left="720"/>
        <w:jc w:val="both"/>
        <w:rPr>
          <w:rFonts w:ascii="Times New Roman" w:hAnsi="Times New Roman" w:cs="Times New Roman"/>
          <w:sz w:val="24"/>
          <w:szCs w:val="24"/>
        </w:rPr>
      </w:pPr>
      <w:r w:rsidRPr="008338FD">
        <w:rPr>
          <w:rFonts w:ascii="Times New Roman" w:hAnsi="Times New Roman" w:cs="Times New Roman"/>
          <w:sz w:val="24"/>
          <w:szCs w:val="24"/>
        </w:rPr>
        <w:lastRenderedPageBreak/>
        <w:t>… In applying these factors, it must be borne in mind that damages</w:t>
      </w:r>
      <w:r w:rsidR="005C5FFC" w:rsidRPr="008338FD">
        <w:rPr>
          <w:rFonts w:ascii="Times New Roman" w:hAnsi="Times New Roman" w:cs="Times New Roman"/>
          <w:sz w:val="24"/>
          <w:szCs w:val="24"/>
        </w:rPr>
        <w:t xml:space="preserve"> for defamation are intended to compensate the plaintiff for sentimental loss and should not as a rule </w:t>
      </w:r>
      <w:proofErr w:type="gramStart"/>
      <w:r w:rsidR="005C5FFC" w:rsidRPr="008338FD">
        <w:rPr>
          <w:rFonts w:ascii="Times New Roman" w:hAnsi="Times New Roman" w:cs="Times New Roman"/>
          <w:sz w:val="24"/>
          <w:szCs w:val="24"/>
        </w:rPr>
        <w:t>be</w:t>
      </w:r>
      <w:proofErr w:type="gramEnd"/>
      <w:r w:rsidR="005C5FFC" w:rsidRPr="008338FD">
        <w:rPr>
          <w:rFonts w:ascii="Times New Roman" w:hAnsi="Times New Roman" w:cs="Times New Roman"/>
          <w:sz w:val="24"/>
          <w:szCs w:val="24"/>
        </w:rPr>
        <w:t xml:space="preserve"> punitive.”</w:t>
      </w:r>
    </w:p>
    <w:p w:rsidR="004C15E2" w:rsidRPr="008338FD" w:rsidRDefault="004C15E2" w:rsidP="00F40042">
      <w:pPr>
        <w:spacing w:line="360" w:lineRule="auto"/>
        <w:jc w:val="both"/>
        <w:rPr>
          <w:rFonts w:ascii="Times New Roman" w:hAnsi="Times New Roman" w:cs="Times New Roman"/>
          <w:sz w:val="24"/>
          <w:szCs w:val="24"/>
        </w:rPr>
      </w:pPr>
      <w:r w:rsidRPr="008338FD">
        <w:rPr>
          <w:rFonts w:ascii="Times New Roman" w:hAnsi="Times New Roman" w:cs="Times New Roman"/>
          <w:sz w:val="24"/>
          <w:szCs w:val="24"/>
        </w:rPr>
        <w:t xml:space="preserve">In </w:t>
      </w:r>
      <w:r w:rsidRPr="008338FD">
        <w:rPr>
          <w:rFonts w:ascii="Times New Roman" w:hAnsi="Times New Roman" w:cs="Times New Roman"/>
          <w:i/>
          <w:sz w:val="24"/>
          <w:szCs w:val="24"/>
        </w:rPr>
        <w:t xml:space="preserve">Thomas </w:t>
      </w:r>
      <w:r w:rsidRPr="0029245E">
        <w:rPr>
          <w:rFonts w:ascii="Times New Roman" w:hAnsi="Times New Roman" w:cs="Times New Roman"/>
          <w:sz w:val="24"/>
          <w:szCs w:val="24"/>
        </w:rPr>
        <w:t xml:space="preserve">v </w:t>
      </w:r>
      <w:proofErr w:type="spellStart"/>
      <w:r w:rsidRPr="008338FD">
        <w:rPr>
          <w:rFonts w:ascii="Times New Roman" w:hAnsi="Times New Roman" w:cs="Times New Roman"/>
          <w:i/>
          <w:sz w:val="24"/>
          <w:szCs w:val="24"/>
        </w:rPr>
        <w:t>Murimba</w:t>
      </w:r>
      <w:proofErr w:type="spellEnd"/>
      <w:r w:rsidR="001336E0" w:rsidRPr="008338FD">
        <w:rPr>
          <w:rFonts w:ascii="Times New Roman" w:hAnsi="Times New Roman" w:cs="Times New Roman"/>
          <w:i/>
          <w:sz w:val="24"/>
          <w:szCs w:val="24"/>
        </w:rPr>
        <w:t xml:space="preserve"> </w:t>
      </w:r>
      <w:r w:rsidRPr="008338FD">
        <w:rPr>
          <w:rFonts w:ascii="Times New Roman" w:hAnsi="Times New Roman" w:cs="Times New Roman"/>
          <w:sz w:val="24"/>
          <w:szCs w:val="24"/>
        </w:rPr>
        <w:t>2000 (1) ZLR 209(H) at 220A-B CHINHENGO J stated:</w:t>
      </w:r>
    </w:p>
    <w:p w:rsidR="00AD7CC3" w:rsidRPr="008338FD" w:rsidRDefault="004C15E2" w:rsidP="005C25DD">
      <w:pPr>
        <w:spacing w:after="0" w:line="240" w:lineRule="auto"/>
        <w:jc w:val="both"/>
        <w:rPr>
          <w:rFonts w:ascii="Times New Roman" w:hAnsi="Times New Roman" w:cs="Times New Roman"/>
          <w:sz w:val="24"/>
          <w:szCs w:val="24"/>
        </w:rPr>
      </w:pPr>
      <w:r w:rsidRPr="008338FD">
        <w:rPr>
          <w:rFonts w:ascii="Times New Roman" w:hAnsi="Times New Roman" w:cs="Times New Roman"/>
          <w:sz w:val="24"/>
          <w:szCs w:val="24"/>
        </w:rPr>
        <w:tab/>
        <w:t xml:space="preserve">“… The award must also reflect that the award is </w:t>
      </w:r>
      <w:r w:rsidR="00AD7CC3" w:rsidRPr="008338FD">
        <w:rPr>
          <w:rFonts w:ascii="Times New Roman" w:hAnsi="Times New Roman" w:cs="Times New Roman"/>
          <w:sz w:val="24"/>
          <w:szCs w:val="24"/>
        </w:rPr>
        <w:t xml:space="preserve">essentially compensatory in nature </w:t>
      </w:r>
      <w:proofErr w:type="gramStart"/>
      <w:r w:rsidR="00AD7CC3" w:rsidRPr="008338FD">
        <w:rPr>
          <w:rFonts w:ascii="Times New Roman" w:hAnsi="Times New Roman" w:cs="Times New Roman"/>
          <w:sz w:val="24"/>
          <w:szCs w:val="24"/>
        </w:rPr>
        <w:t>… .”</w:t>
      </w:r>
      <w:proofErr w:type="gramEnd"/>
    </w:p>
    <w:p w:rsidR="00B12CB4" w:rsidRPr="008338FD" w:rsidRDefault="00AD7CC3" w:rsidP="005C25DD">
      <w:pPr>
        <w:spacing w:after="0" w:line="360" w:lineRule="auto"/>
        <w:jc w:val="both"/>
        <w:rPr>
          <w:rFonts w:ascii="Times New Roman" w:hAnsi="Times New Roman" w:cs="Times New Roman"/>
          <w:sz w:val="24"/>
          <w:szCs w:val="24"/>
        </w:rPr>
      </w:pPr>
      <w:r w:rsidRPr="008338FD">
        <w:rPr>
          <w:rFonts w:ascii="Times New Roman" w:hAnsi="Times New Roman" w:cs="Times New Roman"/>
          <w:sz w:val="24"/>
          <w:szCs w:val="24"/>
        </w:rPr>
        <w:tab/>
        <w:t xml:space="preserve">In </w:t>
      </w:r>
      <w:r w:rsidRPr="008338FD">
        <w:rPr>
          <w:rFonts w:ascii="Times New Roman" w:hAnsi="Times New Roman" w:cs="Times New Roman"/>
          <w:i/>
          <w:sz w:val="24"/>
          <w:szCs w:val="24"/>
        </w:rPr>
        <w:t>casu</w:t>
      </w:r>
      <w:r w:rsidR="001336E0" w:rsidRPr="008338FD">
        <w:rPr>
          <w:rFonts w:ascii="Times New Roman" w:hAnsi="Times New Roman" w:cs="Times New Roman"/>
          <w:i/>
          <w:sz w:val="24"/>
          <w:szCs w:val="24"/>
        </w:rPr>
        <w:t xml:space="preserve"> </w:t>
      </w:r>
      <w:r w:rsidRPr="008338FD">
        <w:rPr>
          <w:rFonts w:ascii="Times New Roman" w:hAnsi="Times New Roman" w:cs="Times New Roman"/>
          <w:sz w:val="24"/>
          <w:szCs w:val="24"/>
        </w:rPr>
        <w:t>the evidence adduced befor</w:t>
      </w:r>
      <w:r w:rsidR="00F73F88" w:rsidRPr="008338FD">
        <w:rPr>
          <w:rFonts w:ascii="Times New Roman" w:hAnsi="Times New Roman" w:cs="Times New Roman"/>
          <w:sz w:val="24"/>
          <w:szCs w:val="24"/>
        </w:rPr>
        <w:t>e the court was to the effect that t</w:t>
      </w:r>
      <w:r w:rsidRPr="008338FD">
        <w:rPr>
          <w:rFonts w:ascii="Times New Roman" w:hAnsi="Times New Roman" w:cs="Times New Roman"/>
          <w:sz w:val="24"/>
          <w:szCs w:val="24"/>
        </w:rPr>
        <w:t xml:space="preserve">he offending article was published in a community based </w:t>
      </w:r>
      <w:r w:rsidR="00936D68" w:rsidRPr="008338FD">
        <w:rPr>
          <w:rFonts w:ascii="Times New Roman" w:hAnsi="Times New Roman" w:cs="Times New Roman"/>
          <w:sz w:val="24"/>
          <w:szCs w:val="24"/>
        </w:rPr>
        <w:t xml:space="preserve">weekly </w:t>
      </w:r>
      <w:r w:rsidRPr="008338FD">
        <w:rPr>
          <w:rFonts w:ascii="Times New Roman" w:hAnsi="Times New Roman" w:cs="Times New Roman"/>
          <w:sz w:val="24"/>
          <w:szCs w:val="24"/>
        </w:rPr>
        <w:t xml:space="preserve">newspaper circulating in </w:t>
      </w:r>
      <w:proofErr w:type="spellStart"/>
      <w:r w:rsidRPr="008338FD">
        <w:rPr>
          <w:rFonts w:ascii="Times New Roman" w:hAnsi="Times New Roman" w:cs="Times New Roman"/>
          <w:sz w:val="24"/>
          <w:szCs w:val="24"/>
        </w:rPr>
        <w:t>Masvingo</w:t>
      </w:r>
      <w:proofErr w:type="spellEnd"/>
      <w:r w:rsidRPr="008338FD">
        <w:rPr>
          <w:rFonts w:ascii="Times New Roman" w:hAnsi="Times New Roman" w:cs="Times New Roman"/>
          <w:sz w:val="24"/>
          <w:szCs w:val="24"/>
        </w:rPr>
        <w:t xml:space="preserve"> Province.</w:t>
      </w:r>
      <w:r w:rsidR="001336E0" w:rsidRPr="008338FD">
        <w:rPr>
          <w:rFonts w:ascii="Times New Roman" w:hAnsi="Times New Roman" w:cs="Times New Roman"/>
          <w:sz w:val="24"/>
          <w:szCs w:val="24"/>
        </w:rPr>
        <w:t xml:space="preserve"> </w:t>
      </w:r>
      <w:r w:rsidR="00BC1B27" w:rsidRPr="008338FD">
        <w:rPr>
          <w:rFonts w:ascii="Times New Roman" w:hAnsi="Times New Roman" w:cs="Times New Roman"/>
          <w:sz w:val="24"/>
          <w:szCs w:val="24"/>
        </w:rPr>
        <w:t>This would mean that a</w:t>
      </w:r>
      <w:r w:rsidR="00F73F88" w:rsidRPr="008338FD">
        <w:rPr>
          <w:rFonts w:ascii="Times New Roman" w:hAnsi="Times New Roman" w:cs="Times New Roman"/>
          <w:sz w:val="24"/>
          <w:szCs w:val="24"/>
        </w:rPr>
        <w:t>s a weekly newspaper it would remain on sale for a whole week during which readers could purchase it.</w:t>
      </w:r>
      <w:r w:rsidR="007B2FC7" w:rsidRPr="008338FD">
        <w:rPr>
          <w:rFonts w:ascii="Times New Roman" w:hAnsi="Times New Roman" w:cs="Times New Roman"/>
          <w:sz w:val="24"/>
          <w:szCs w:val="24"/>
        </w:rPr>
        <w:t xml:space="preserve"> Such availability for the whole week would presumably have the effect of increasing the coverage of the newspaper. </w:t>
      </w:r>
      <w:r w:rsidR="00BC1B27" w:rsidRPr="008338FD">
        <w:rPr>
          <w:rFonts w:ascii="Times New Roman" w:hAnsi="Times New Roman" w:cs="Times New Roman"/>
          <w:sz w:val="24"/>
          <w:szCs w:val="24"/>
        </w:rPr>
        <w:t>The evidence also established that a</w:t>
      </w:r>
      <w:r w:rsidRPr="008338FD">
        <w:rPr>
          <w:rFonts w:ascii="Times New Roman" w:hAnsi="Times New Roman" w:cs="Times New Roman"/>
          <w:sz w:val="24"/>
          <w:szCs w:val="24"/>
        </w:rPr>
        <w:t>t the time of the publication the newspaper was not yet on the internet.</w:t>
      </w:r>
      <w:r w:rsidR="00BC1B27" w:rsidRPr="008338FD">
        <w:rPr>
          <w:rFonts w:ascii="Times New Roman" w:hAnsi="Times New Roman" w:cs="Times New Roman"/>
          <w:sz w:val="24"/>
          <w:szCs w:val="24"/>
        </w:rPr>
        <w:t xml:space="preserve"> The implication would thus be that</w:t>
      </w:r>
      <w:r w:rsidR="00A60FA6" w:rsidRPr="008338FD">
        <w:rPr>
          <w:rFonts w:ascii="Times New Roman" w:hAnsi="Times New Roman" w:cs="Times New Roman"/>
          <w:sz w:val="24"/>
          <w:szCs w:val="24"/>
        </w:rPr>
        <w:t xml:space="preserve"> </w:t>
      </w:r>
      <w:r w:rsidR="00BC1B27" w:rsidRPr="008338FD">
        <w:rPr>
          <w:rFonts w:ascii="Times New Roman" w:hAnsi="Times New Roman" w:cs="Times New Roman"/>
          <w:sz w:val="24"/>
          <w:szCs w:val="24"/>
        </w:rPr>
        <w:t xml:space="preserve">to that extent the coverage of the newspaper was limited. </w:t>
      </w:r>
      <w:r w:rsidR="005C0180" w:rsidRPr="008338FD">
        <w:rPr>
          <w:rFonts w:ascii="Times New Roman" w:hAnsi="Times New Roman" w:cs="Times New Roman"/>
          <w:sz w:val="24"/>
          <w:szCs w:val="24"/>
        </w:rPr>
        <w:t>The</w:t>
      </w:r>
      <w:r w:rsidR="00BC1B27" w:rsidRPr="008338FD">
        <w:rPr>
          <w:rFonts w:ascii="Times New Roman" w:hAnsi="Times New Roman" w:cs="Times New Roman"/>
          <w:sz w:val="24"/>
          <w:szCs w:val="24"/>
        </w:rPr>
        <w:t xml:space="preserve"> evidence further showed that the</w:t>
      </w:r>
      <w:r w:rsidR="005C0180" w:rsidRPr="008338FD">
        <w:rPr>
          <w:rFonts w:ascii="Times New Roman" w:hAnsi="Times New Roman" w:cs="Times New Roman"/>
          <w:sz w:val="24"/>
          <w:szCs w:val="24"/>
        </w:rPr>
        <w:t xml:space="preserve"> article was front page headline news.</w:t>
      </w:r>
      <w:r w:rsidR="005C25DD">
        <w:rPr>
          <w:rFonts w:ascii="Times New Roman" w:hAnsi="Times New Roman" w:cs="Times New Roman"/>
          <w:sz w:val="24"/>
          <w:szCs w:val="24"/>
        </w:rPr>
        <w:t xml:space="preserve"> </w:t>
      </w:r>
      <w:r w:rsidR="006B048A" w:rsidRPr="008338FD">
        <w:rPr>
          <w:rFonts w:ascii="Times New Roman" w:hAnsi="Times New Roman" w:cs="Times New Roman"/>
          <w:sz w:val="24"/>
          <w:szCs w:val="24"/>
        </w:rPr>
        <w:t xml:space="preserve">As rightly submitted by the plaintiff’s legal practitioner, given the tendency of readers to skim through newspapers, the real likelihood is that a big number of readers carried with them a negative impression of the plaintiff. </w:t>
      </w:r>
      <w:r w:rsidR="007B2FC7" w:rsidRPr="008338FD">
        <w:rPr>
          <w:rFonts w:ascii="Times New Roman" w:hAnsi="Times New Roman" w:cs="Times New Roman"/>
          <w:sz w:val="24"/>
          <w:szCs w:val="24"/>
        </w:rPr>
        <w:t xml:space="preserve">It was common </w:t>
      </w:r>
      <w:proofErr w:type="gramStart"/>
      <w:r w:rsidR="007B2FC7" w:rsidRPr="008338FD">
        <w:rPr>
          <w:rFonts w:ascii="Times New Roman" w:hAnsi="Times New Roman" w:cs="Times New Roman"/>
          <w:sz w:val="24"/>
          <w:szCs w:val="24"/>
        </w:rPr>
        <w:t>cause</w:t>
      </w:r>
      <w:proofErr w:type="gramEnd"/>
      <w:r w:rsidR="007B2FC7" w:rsidRPr="008338FD">
        <w:rPr>
          <w:rFonts w:ascii="Times New Roman" w:hAnsi="Times New Roman" w:cs="Times New Roman"/>
          <w:sz w:val="24"/>
          <w:szCs w:val="24"/>
        </w:rPr>
        <w:t xml:space="preserve"> there was no subsequent retraction of the article that was ever published. Rather the defendants’ stance has been that the plaintiff did not suffer any harm to his reputation, that the article had no negative impact on the plaintiff’s standing.</w:t>
      </w:r>
      <w:r w:rsidR="00534B03" w:rsidRPr="008338FD">
        <w:rPr>
          <w:rFonts w:ascii="Times New Roman" w:hAnsi="Times New Roman" w:cs="Times New Roman"/>
          <w:sz w:val="24"/>
          <w:szCs w:val="24"/>
        </w:rPr>
        <w:t xml:space="preserve"> They contend that this is confirmed by the fact that there were no disciplinary proceedings taken by ZANU PF against the plaintiff despite the publication of the article.</w:t>
      </w:r>
    </w:p>
    <w:p w:rsidR="00625ED7" w:rsidRPr="008338FD" w:rsidRDefault="006B048A" w:rsidP="00B12CB4">
      <w:pPr>
        <w:spacing w:line="360" w:lineRule="auto"/>
        <w:ind w:firstLine="720"/>
        <w:jc w:val="both"/>
        <w:rPr>
          <w:rFonts w:ascii="Times New Roman" w:hAnsi="Times New Roman" w:cs="Times New Roman"/>
          <w:sz w:val="24"/>
          <w:szCs w:val="24"/>
        </w:rPr>
      </w:pPr>
      <w:r w:rsidRPr="008338FD">
        <w:rPr>
          <w:rFonts w:ascii="Times New Roman" w:hAnsi="Times New Roman" w:cs="Times New Roman"/>
          <w:sz w:val="24"/>
          <w:szCs w:val="24"/>
        </w:rPr>
        <w:t xml:space="preserve">It was also stated in evidence that </w:t>
      </w:r>
      <w:r w:rsidR="00F73F88" w:rsidRPr="008338FD">
        <w:rPr>
          <w:rFonts w:ascii="Times New Roman" w:hAnsi="Times New Roman" w:cs="Times New Roman"/>
          <w:sz w:val="24"/>
          <w:szCs w:val="24"/>
        </w:rPr>
        <w:t>on the day that the article was published many copies of the newspaper were sold</w:t>
      </w:r>
      <w:r w:rsidRPr="008338FD">
        <w:rPr>
          <w:rFonts w:ascii="Times New Roman" w:hAnsi="Times New Roman" w:cs="Times New Roman"/>
          <w:sz w:val="24"/>
          <w:szCs w:val="24"/>
        </w:rPr>
        <w:t>. Evidence was also adduced by the second and third defendants that</w:t>
      </w:r>
      <w:r w:rsidR="00A60FA6" w:rsidRPr="008338FD">
        <w:rPr>
          <w:rFonts w:ascii="Times New Roman" w:hAnsi="Times New Roman" w:cs="Times New Roman"/>
          <w:sz w:val="24"/>
          <w:szCs w:val="24"/>
        </w:rPr>
        <w:t xml:space="preserve"> </w:t>
      </w:r>
      <w:r w:rsidR="00550356" w:rsidRPr="008338FD">
        <w:rPr>
          <w:rFonts w:ascii="Times New Roman" w:hAnsi="Times New Roman" w:cs="Times New Roman"/>
          <w:sz w:val="24"/>
          <w:szCs w:val="24"/>
        </w:rPr>
        <w:t>both the first and third defendants</w:t>
      </w:r>
      <w:r w:rsidR="005C0180" w:rsidRPr="008338FD">
        <w:rPr>
          <w:rFonts w:ascii="Times New Roman" w:hAnsi="Times New Roman" w:cs="Times New Roman"/>
          <w:sz w:val="24"/>
          <w:szCs w:val="24"/>
        </w:rPr>
        <w:t xml:space="preserve"> had </w:t>
      </w:r>
      <w:r w:rsidR="00753E4A" w:rsidRPr="008338FD">
        <w:rPr>
          <w:rFonts w:ascii="Times New Roman" w:hAnsi="Times New Roman" w:cs="Times New Roman"/>
          <w:sz w:val="24"/>
          <w:szCs w:val="24"/>
        </w:rPr>
        <w:t xml:space="preserve">in the past </w:t>
      </w:r>
      <w:r w:rsidR="005C0180" w:rsidRPr="008338FD">
        <w:rPr>
          <w:rFonts w:ascii="Times New Roman" w:hAnsi="Times New Roman" w:cs="Times New Roman"/>
          <w:sz w:val="24"/>
          <w:szCs w:val="24"/>
        </w:rPr>
        <w:t>received local and international recognition</w:t>
      </w:r>
      <w:r w:rsidR="00550356" w:rsidRPr="008338FD">
        <w:rPr>
          <w:rFonts w:ascii="Times New Roman" w:hAnsi="Times New Roman" w:cs="Times New Roman"/>
          <w:sz w:val="24"/>
          <w:szCs w:val="24"/>
        </w:rPr>
        <w:t xml:space="preserve"> of their high class reporting standards</w:t>
      </w:r>
      <w:r w:rsidR="005C0180" w:rsidRPr="008338FD">
        <w:rPr>
          <w:rFonts w:ascii="Times New Roman" w:hAnsi="Times New Roman" w:cs="Times New Roman"/>
          <w:sz w:val="24"/>
          <w:szCs w:val="24"/>
        </w:rPr>
        <w:t xml:space="preserve"> through various awards</w:t>
      </w:r>
      <w:r w:rsidR="00753E4A" w:rsidRPr="008338FD">
        <w:rPr>
          <w:rFonts w:ascii="Times New Roman" w:hAnsi="Times New Roman" w:cs="Times New Roman"/>
          <w:sz w:val="24"/>
          <w:szCs w:val="24"/>
        </w:rPr>
        <w:t>.</w:t>
      </w:r>
      <w:r w:rsidRPr="008338FD">
        <w:rPr>
          <w:rFonts w:ascii="Times New Roman" w:hAnsi="Times New Roman" w:cs="Times New Roman"/>
          <w:sz w:val="24"/>
          <w:szCs w:val="24"/>
        </w:rPr>
        <w:t xml:space="preserve"> In such circumstances most if not all those who read the story would be more likely to believe that what had been published by the defendants about the plaintiff was true.</w:t>
      </w:r>
      <w:r w:rsidR="00A60FA6" w:rsidRPr="008338FD">
        <w:rPr>
          <w:rFonts w:ascii="Times New Roman" w:hAnsi="Times New Roman" w:cs="Times New Roman"/>
          <w:sz w:val="24"/>
          <w:szCs w:val="24"/>
        </w:rPr>
        <w:t xml:space="preserve"> </w:t>
      </w:r>
      <w:r w:rsidR="00F352D0" w:rsidRPr="008338FD">
        <w:rPr>
          <w:rFonts w:ascii="Times New Roman" w:hAnsi="Times New Roman" w:cs="Times New Roman"/>
          <w:sz w:val="24"/>
          <w:szCs w:val="24"/>
        </w:rPr>
        <w:t>In this regard s</w:t>
      </w:r>
      <w:r w:rsidR="00550356" w:rsidRPr="008338FD">
        <w:rPr>
          <w:rFonts w:ascii="Times New Roman" w:hAnsi="Times New Roman" w:cs="Times New Roman"/>
          <w:sz w:val="24"/>
          <w:szCs w:val="24"/>
        </w:rPr>
        <w:t xml:space="preserve">ight is not lost of the third defendant’s evidence to the effect that </w:t>
      </w:r>
      <w:r w:rsidR="00F352D0" w:rsidRPr="008338FD">
        <w:rPr>
          <w:rFonts w:ascii="Times New Roman" w:hAnsi="Times New Roman" w:cs="Times New Roman"/>
          <w:sz w:val="24"/>
          <w:szCs w:val="24"/>
        </w:rPr>
        <w:t xml:space="preserve">even before summons had been served he knew that the plaintiff would take legal action against the defendants. </w:t>
      </w:r>
      <w:r w:rsidR="00EB6AAC" w:rsidRPr="008338FD">
        <w:rPr>
          <w:rFonts w:ascii="Times New Roman" w:hAnsi="Times New Roman" w:cs="Times New Roman"/>
          <w:sz w:val="24"/>
          <w:szCs w:val="24"/>
        </w:rPr>
        <w:t xml:space="preserve">This must be considered in conjunction with the articulation of the headline of the story. It must also be viewed in conjunction with the extent of the defamation. </w:t>
      </w:r>
      <w:r w:rsidR="00E43E56" w:rsidRPr="008338FD">
        <w:rPr>
          <w:rFonts w:ascii="Times New Roman" w:hAnsi="Times New Roman" w:cs="Times New Roman"/>
          <w:sz w:val="24"/>
          <w:szCs w:val="24"/>
        </w:rPr>
        <w:t xml:space="preserve">In this regard the defendants’ contention that the plaintiff had suffered no harm to his reputation and that his reputation had remained unscathed by the article appears to have overlooked the presumption </w:t>
      </w:r>
      <w:r w:rsidR="00E43E56" w:rsidRPr="008338FD">
        <w:rPr>
          <w:rFonts w:ascii="Times New Roman" w:hAnsi="Times New Roman" w:cs="Times New Roman"/>
          <w:sz w:val="24"/>
          <w:szCs w:val="24"/>
        </w:rPr>
        <w:lastRenderedPageBreak/>
        <w:t xml:space="preserve">that as soon as defamatory matter is published, a presumption arises that the plaintiff has suffered harm to his reputation. </w:t>
      </w:r>
      <w:r w:rsidR="000546AF" w:rsidRPr="008338FD">
        <w:rPr>
          <w:rFonts w:ascii="Times New Roman" w:hAnsi="Times New Roman" w:cs="Times New Roman"/>
          <w:sz w:val="24"/>
          <w:szCs w:val="24"/>
        </w:rPr>
        <w:t xml:space="preserve">See </w:t>
      </w:r>
      <w:proofErr w:type="spellStart"/>
      <w:r w:rsidR="000546AF" w:rsidRPr="008338FD">
        <w:rPr>
          <w:rFonts w:ascii="Times New Roman" w:hAnsi="Times New Roman" w:cs="Times New Roman"/>
          <w:i/>
          <w:sz w:val="24"/>
          <w:szCs w:val="24"/>
        </w:rPr>
        <w:t>Tekere</w:t>
      </w:r>
      <w:proofErr w:type="spellEnd"/>
      <w:r w:rsidR="000546AF" w:rsidRPr="008338FD">
        <w:rPr>
          <w:rFonts w:ascii="Times New Roman" w:hAnsi="Times New Roman" w:cs="Times New Roman"/>
          <w:i/>
          <w:sz w:val="24"/>
          <w:szCs w:val="24"/>
        </w:rPr>
        <w:t xml:space="preserve"> </w:t>
      </w:r>
      <w:r w:rsidR="000546AF" w:rsidRPr="005C25DD">
        <w:rPr>
          <w:rFonts w:ascii="Times New Roman" w:hAnsi="Times New Roman" w:cs="Times New Roman"/>
          <w:sz w:val="24"/>
          <w:szCs w:val="24"/>
        </w:rPr>
        <w:t xml:space="preserve">v </w:t>
      </w:r>
      <w:r w:rsidR="000546AF" w:rsidRPr="008338FD">
        <w:rPr>
          <w:rFonts w:ascii="Times New Roman" w:hAnsi="Times New Roman" w:cs="Times New Roman"/>
          <w:i/>
          <w:sz w:val="24"/>
          <w:szCs w:val="24"/>
        </w:rPr>
        <w:t xml:space="preserve">Zimbabwe Newspapers (1980) Ltd &amp; </w:t>
      </w:r>
      <w:proofErr w:type="spellStart"/>
      <w:r w:rsidR="000546AF" w:rsidRPr="008338FD">
        <w:rPr>
          <w:rFonts w:ascii="Times New Roman" w:hAnsi="Times New Roman" w:cs="Times New Roman"/>
          <w:i/>
          <w:sz w:val="24"/>
          <w:szCs w:val="24"/>
        </w:rPr>
        <w:t>Anor</w:t>
      </w:r>
      <w:proofErr w:type="spellEnd"/>
      <w:r w:rsidR="000546AF" w:rsidRPr="008338FD">
        <w:rPr>
          <w:rFonts w:ascii="Times New Roman" w:hAnsi="Times New Roman" w:cs="Times New Roman"/>
          <w:i/>
          <w:sz w:val="24"/>
          <w:szCs w:val="24"/>
        </w:rPr>
        <w:t xml:space="preserve"> </w:t>
      </w:r>
      <w:r w:rsidR="000546AF" w:rsidRPr="008338FD">
        <w:rPr>
          <w:rFonts w:ascii="Times New Roman" w:hAnsi="Times New Roman" w:cs="Times New Roman"/>
          <w:sz w:val="24"/>
          <w:szCs w:val="24"/>
        </w:rPr>
        <w:t>1986 (1) ZLR 275 (H)</w:t>
      </w:r>
      <w:r w:rsidR="00625ED7" w:rsidRPr="008338FD">
        <w:rPr>
          <w:rFonts w:ascii="Times New Roman" w:hAnsi="Times New Roman" w:cs="Times New Roman"/>
          <w:sz w:val="24"/>
          <w:szCs w:val="24"/>
        </w:rPr>
        <w:t xml:space="preserve"> at 280F where SANDURA JP, as he then was stated:</w:t>
      </w:r>
    </w:p>
    <w:p w:rsidR="00625ED7" w:rsidRPr="008338FD" w:rsidRDefault="00625ED7" w:rsidP="00625ED7">
      <w:pPr>
        <w:spacing w:line="240" w:lineRule="auto"/>
        <w:ind w:left="720"/>
        <w:jc w:val="both"/>
        <w:rPr>
          <w:rFonts w:ascii="Times New Roman" w:hAnsi="Times New Roman" w:cs="Times New Roman"/>
          <w:sz w:val="24"/>
          <w:szCs w:val="24"/>
        </w:rPr>
      </w:pPr>
      <w:r w:rsidRPr="008338FD">
        <w:rPr>
          <w:rFonts w:ascii="Times New Roman" w:hAnsi="Times New Roman" w:cs="Times New Roman"/>
          <w:sz w:val="24"/>
          <w:szCs w:val="24"/>
        </w:rPr>
        <w:t xml:space="preserve">“In the circumstances, I am satisfied that there is a presumption in our law that where the words complained of are defamatory </w:t>
      </w:r>
      <w:r w:rsidRPr="008338FD">
        <w:rPr>
          <w:rFonts w:ascii="Times New Roman" w:hAnsi="Times New Roman" w:cs="Times New Roman"/>
          <w:i/>
          <w:sz w:val="24"/>
          <w:szCs w:val="24"/>
        </w:rPr>
        <w:t xml:space="preserve">per se </w:t>
      </w:r>
      <w:r w:rsidRPr="008338FD">
        <w:rPr>
          <w:rFonts w:ascii="Times New Roman" w:hAnsi="Times New Roman" w:cs="Times New Roman"/>
          <w:sz w:val="24"/>
          <w:szCs w:val="24"/>
        </w:rPr>
        <w:t>the plaintiff is entitled to general damages</w:t>
      </w:r>
      <w:r w:rsidR="00896E37" w:rsidRPr="008338FD">
        <w:rPr>
          <w:rFonts w:ascii="Times New Roman" w:hAnsi="Times New Roman" w:cs="Times New Roman"/>
          <w:sz w:val="24"/>
          <w:szCs w:val="24"/>
        </w:rPr>
        <w:t>.”</w:t>
      </w:r>
    </w:p>
    <w:p w:rsidR="00896E37" w:rsidRPr="008338FD" w:rsidRDefault="00896E37" w:rsidP="005C25DD">
      <w:pPr>
        <w:spacing w:line="360" w:lineRule="auto"/>
        <w:ind w:firstLine="720"/>
        <w:jc w:val="both"/>
        <w:rPr>
          <w:rFonts w:ascii="Times New Roman" w:hAnsi="Times New Roman" w:cs="Times New Roman"/>
          <w:sz w:val="24"/>
          <w:szCs w:val="24"/>
        </w:rPr>
      </w:pPr>
      <w:r w:rsidRPr="008338FD">
        <w:rPr>
          <w:rFonts w:ascii="Times New Roman" w:hAnsi="Times New Roman" w:cs="Times New Roman"/>
          <w:sz w:val="24"/>
          <w:szCs w:val="24"/>
        </w:rPr>
        <w:t>A similar contention was also dismissed in the same case at 290C - D.  The learned then</w:t>
      </w:r>
      <w:r w:rsidR="00B461CE" w:rsidRPr="008338FD">
        <w:rPr>
          <w:rFonts w:ascii="Times New Roman" w:hAnsi="Times New Roman" w:cs="Times New Roman"/>
          <w:sz w:val="24"/>
          <w:szCs w:val="24"/>
        </w:rPr>
        <w:t xml:space="preserve"> Judge P</w:t>
      </w:r>
      <w:r w:rsidRPr="008338FD">
        <w:rPr>
          <w:rFonts w:ascii="Times New Roman" w:hAnsi="Times New Roman" w:cs="Times New Roman"/>
          <w:sz w:val="24"/>
          <w:szCs w:val="24"/>
        </w:rPr>
        <w:t>resident stated:</w:t>
      </w:r>
    </w:p>
    <w:p w:rsidR="00896E37" w:rsidRPr="008338FD" w:rsidRDefault="00896E37" w:rsidP="00896E37">
      <w:pPr>
        <w:spacing w:line="240" w:lineRule="auto"/>
        <w:ind w:left="720"/>
        <w:jc w:val="both"/>
        <w:rPr>
          <w:rFonts w:ascii="Times New Roman" w:hAnsi="Times New Roman" w:cs="Times New Roman"/>
          <w:sz w:val="24"/>
          <w:szCs w:val="24"/>
        </w:rPr>
      </w:pPr>
      <w:r w:rsidRPr="008338FD">
        <w:rPr>
          <w:rFonts w:ascii="Times New Roman" w:hAnsi="Times New Roman" w:cs="Times New Roman"/>
          <w:sz w:val="24"/>
          <w:szCs w:val="24"/>
        </w:rPr>
        <w:t xml:space="preserve">“... Mr </w:t>
      </w:r>
      <w:r w:rsidRPr="008338FD">
        <w:rPr>
          <w:rFonts w:ascii="Times New Roman" w:hAnsi="Times New Roman" w:cs="Times New Roman"/>
          <w:i/>
          <w:sz w:val="24"/>
          <w:szCs w:val="24"/>
        </w:rPr>
        <w:t>De Bourbon</w:t>
      </w:r>
      <w:r w:rsidRPr="008338FD">
        <w:rPr>
          <w:rFonts w:ascii="Times New Roman" w:hAnsi="Times New Roman" w:cs="Times New Roman"/>
          <w:sz w:val="24"/>
          <w:szCs w:val="24"/>
        </w:rPr>
        <w:t xml:space="preserve"> submitted that the fact that the plaintiff was elected chairman of </w:t>
      </w:r>
      <w:r w:rsidR="005C25DD" w:rsidRPr="008338FD">
        <w:rPr>
          <w:rFonts w:ascii="Times New Roman" w:hAnsi="Times New Roman" w:cs="Times New Roman"/>
          <w:sz w:val="24"/>
          <w:szCs w:val="24"/>
        </w:rPr>
        <w:t>ZANU</w:t>
      </w:r>
      <w:r w:rsidRPr="008338FD">
        <w:rPr>
          <w:rFonts w:ascii="Times New Roman" w:hAnsi="Times New Roman" w:cs="Times New Roman"/>
          <w:sz w:val="24"/>
          <w:szCs w:val="24"/>
        </w:rPr>
        <w:t xml:space="preserve"> (PF) in </w:t>
      </w:r>
      <w:proofErr w:type="spellStart"/>
      <w:r w:rsidRPr="008338FD">
        <w:rPr>
          <w:rFonts w:ascii="Times New Roman" w:hAnsi="Times New Roman" w:cs="Times New Roman"/>
          <w:sz w:val="24"/>
          <w:szCs w:val="24"/>
        </w:rPr>
        <w:t>Manicaland</w:t>
      </w:r>
      <w:proofErr w:type="spellEnd"/>
      <w:r w:rsidRPr="008338FD">
        <w:rPr>
          <w:rFonts w:ascii="Times New Roman" w:hAnsi="Times New Roman" w:cs="Times New Roman"/>
          <w:sz w:val="24"/>
          <w:szCs w:val="24"/>
        </w:rPr>
        <w:t xml:space="preserve"> and was re-elected to Parliament in 1985 reduces the amount</w:t>
      </w:r>
      <w:r w:rsidR="00755564" w:rsidRPr="008338FD">
        <w:rPr>
          <w:rFonts w:ascii="Times New Roman" w:hAnsi="Times New Roman" w:cs="Times New Roman"/>
          <w:sz w:val="24"/>
          <w:szCs w:val="24"/>
        </w:rPr>
        <w:t xml:space="preserve"> of damages recoverable because it shows that the</w:t>
      </w:r>
      <w:r w:rsidRPr="008338FD">
        <w:rPr>
          <w:rFonts w:ascii="Times New Roman" w:hAnsi="Times New Roman" w:cs="Times New Roman"/>
          <w:sz w:val="24"/>
          <w:szCs w:val="24"/>
        </w:rPr>
        <w:t xml:space="preserve"> </w:t>
      </w:r>
      <w:r w:rsidR="008F0B0A" w:rsidRPr="008338FD">
        <w:rPr>
          <w:rFonts w:ascii="Times New Roman" w:hAnsi="Times New Roman" w:cs="Times New Roman"/>
          <w:sz w:val="24"/>
          <w:szCs w:val="24"/>
        </w:rPr>
        <w:t>publication of the defamatory statements did not affect his reputation and standing. I disagree because the fact that the words complained</w:t>
      </w:r>
      <w:r w:rsidR="00E92AB8" w:rsidRPr="008338FD">
        <w:rPr>
          <w:rFonts w:ascii="Times New Roman" w:hAnsi="Times New Roman" w:cs="Times New Roman"/>
          <w:sz w:val="24"/>
          <w:szCs w:val="24"/>
        </w:rPr>
        <w:t xml:space="preserve"> of did not achieve their objective does not make less defamatory (</w:t>
      </w:r>
      <w:r w:rsidR="00E92AB8" w:rsidRPr="008338FD">
        <w:rPr>
          <w:rFonts w:ascii="Times New Roman" w:hAnsi="Times New Roman" w:cs="Times New Roman"/>
          <w:i/>
          <w:sz w:val="24"/>
          <w:szCs w:val="24"/>
        </w:rPr>
        <w:t>Buthelezi’s</w:t>
      </w:r>
      <w:r w:rsidR="00E92AB8" w:rsidRPr="008338FD">
        <w:rPr>
          <w:rFonts w:ascii="Times New Roman" w:hAnsi="Times New Roman" w:cs="Times New Roman"/>
          <w:sz w:val="24"/>
          <w:szCs w:val="24"/>
        </w:rPr>
        <w:t xml:space="preserve"> case </w:t>
      </w:r>
      <w:r w:rsidR="00E92AB8" w:rsidRPr="008338FD">
        <w:rPr>
          <w:rFonts w:ascii="Times New Roman" w:hAnsi="Times New Roman" w:cs="Times New Roman"/>
          <w:i/>
          <w:sz w:val="24"/>
          <w:szCs w:val="24"/>
        </w:rPr>
        <w:t>supra</w:t>
      </w:r>
      <w:r w:rsidR="00E92AB8" w:rsidRPr="008338FD">
        <w:rPr>
          <w:rFonts w:ascii="Times New Roman" w:hAnsi="Times New Roman" w:cs="Times New Roman"/>
          <w:sz w:val="24"/>
          <w:szCs w:val="24"/>
        </w:rPr>
        <w:t>).” (</w:t>
      </w:r>
      <w:r w:rsidR="00E92AB8" w:rsidRPr="008338FD">
        <w:rPr>
          <w:rFonts w:ascii="Times New Roman" w:hAnsi="Times New Roman" w:cs="Times New Roman"/>
          <w:i/>
          <w:sz w:val="24"/>
          <w:szCs w:val="24"/>
        </w:rPr>
        <w:t xml:space="preserve">Buthelezi </w:t>
      </w:r>
      <w:r w:rsidR="00E92AB8" w:rsidRPr="005C25DD">
        <w:rPr>
          <w:rFonts w:ascii="Times New Roman" w:hAnsi="Times New Roman" w:cs="Times New Roman"/>
          <w:sz w:val="24"/>
          <w:szCs w:val="24"/>
        </w:rPr>
        <w:t xml:space="preserve">v </w:t>
      </w:r>
      <w:proofErr w:type="spellStart"/>
      <w:r w:rsidR="00E92AB8" w:rsidRPr="008338FD">
        <w:rPr>
          <w:rFonts w:ascii="Times New Roman" w:hAnsi="Times New Roman" w:cs="Times New Roman"/>
          <w:i/>
          <w:sz w:val="24"/>
          <w:szCs w:val="24"/>
        </w:rPr>
        <w:t>Poorter</w:t>
      </w:r>
      <w:proofErr w:type="spellEnd"/>
      <w:r w:rsidR="00E92AB8" w:rsidRPr="008338FD">
        <w:rPr>
          <w:rFonts w:ascii="Times New Roman" w:hAnsi="Times New Roman" w:cs="Times New Roman"/>
          <w:i/>
          <w:sz w:val="24"/>
          <w:szCs w:val="24"/>
        </w:rPr>
        <w:t xml:space="preserve"> </w:t>
      </w:r>
      <w:r w:rsidR="00E92AB8" w:rsidRPr="008338FD">
        <w:rPr>
          <w:rFonts w:ascii="Times New Roman" w:hAnsi="Times New Roman" w:cs="Times New Roman"/>
          <w:sz w:val="24"/>
          <w:szCs w:val="24"/>
        </w:rPr>
        <w:t>1975 (4) SA 608)</w:t>
      </w:r>
    </w:p>
    <w:p w:rsidR="00AE5EF8" w:rsidRPr="008338FD" w:rsidRDefault="00EB6AAC" w:rsidP="00B12CB4">
      <w:pPr>
        <w:spacing w:line="360" w:lineRule="auto"/>
        <w:ind w:firstLine="720"/>
        <w:jc w:val="both"/>
        <w:rPr>
          <w:rFonts w:ascii="Times New Roman" w:hAnsi="Times New Roman" w:cs="Times New Roman"/>
          <w:i/>
          <w:sz w:val="24"/>
          <w:szCs w:val="24"/>
        </w:rPr>
      </w:pPr>
      <w:r w:rsidRPr="008338FD">
        <w:rPr>
          <w:rFonts w:ascii="Times New Roman" w:hAnsi="Times New Roman" w:cs="Times New Roman"/>
          <w:sz w:val="24"/>
          <w:szCs w:val="24"/>
        </w:rPr>
        <w:t>In</w:t>
      </w:r>
      <w:r w:rsidR="001336E0" w:rsidRPr="008338FD">
        <w:rPr>
          <w:rFonts w:ascii="Times New Roman" w:hAnsi="Times New Roman" w:cs="Times New Roman"/>
          <w:sz w:val="24"/>
          <w:szCs w:val="24"/>
        </w:rPr>
        <w:t xml:space="preserve"> </w:t>
      </w:r>
      <w:proofErr w:type="spellStart"/>
      <w:r w:rsidR="00AE5EF8" w:rsidRPr="008338FD">
        <w:rPr>
          <w:rFonts w:ascii="Times New Roman" w:hAnsi="Times New Roman" w:cs="Times New Roman"/>
          <w:i/>
          <w:sz w:val="24"/>
          <w:szCs w:val="24"/>
        </w:rPr>
        <w:t>Zvobgo</w:t>
      </w:r>
      <w:proofErr w:type="spellEnd"/>
      <w:r w:rsidR="00AE5EF8" w:rsidRPr="008338FD">
        <w:rPr>
          <w:rFonts w:ascii="Times New Roman" w:hAnsi="Times New Roman" w:cs="Times New Roman"/>
          <w:i/>
          <w:sz w:val="24"/>
          <w:szCs w:val="24"/>
        </w:rPr>
        <w:t xml:space="preserve"> </w:t>
      </w:r>
      <w:r w:rsidR="00AE5EF8" w:rsidRPr="005C25DD">
        <w:rPr>
          <w:rFonts w:ascii="Times New Roman" w:hAnsi="Times New Roman" w:cs="Times New Roman"/>
          <w:sz w:val="24"/>
          <w:szCs w:val="24"/>
        </w:rPr>
        <w:t xml:space="preserve">v </w:t>
      </w:r>
      <w:proofErr w:type="spellStart"/>
      <w:r w:rsidR="00AE5EF8" w:rsidRPr="008338FD">
        <w:rPr>
          <w:rFonts w:ascii="Times New Roman" w:hAnsi="Times New Roman" w:cs="Times New Roman"/>
          <w:i/>
          <w:sz w:val="24"/>
          <w:szCs w:val="24"/>
        </w:rPr>
        <w:t>Kingstons</w:t>
      </w:r>
      <w:proofErr w:type="spellEnd"/>
      <w:r w:rsidR="00AE5EF8" w:rsidRPr="008338FD">
        <w:rPr>
          <w:rFonts w:ascii="Times New Roman" w:hAnsi="Times New Roman" w:cs="Times New Roman"/>
          <w:i/>
          <w:sz w:val="24"/>
          <w:szCs w:val="24"/>
        </w:rPr>
        <w:t xml:space="preserve"> Ltd </w:t>
      </w:r>
      <w:r w:rsidR="00AE5EF8" w:rsidRPr="008338FD">
        <w:rPr>
          <w:rFonts w:ascii="Times New Roman" w:hAnsi="Times New Roman" w:cs="Times New Roman"/>
          <w:sz w:val="24"/>
          <w:szCs w:val="24"/>
        </w:rPr>
        <w:t>1986 (2) ZLR 310 at 325</w:t>
      </w:r>
      <w:r w:rsidR="00C50FA6" w:rsidRPr="008338FD">
        <w:rPr>
          <w:rFonts w:ascii="Times New Roman" w:hAnsi="Times New Roman" w:cs="Times New Roman"/>
          <w:sz w:val="24"/>
          <w:szCs w:val="24"/>
        </w:rPr>
        <w:t>G – 326A REYNOLDS J, as he then was,</w:t>
      </w:r>
      <w:r w:rsidR="00AE5EF8" w:rsidRPr="008338FD">
        <w:rPr>
          <w:rFonts w:ascii="Times New Roman" w:hAnsi="Times New Roman" w:cs="Times New Roman"/>
          <w:sz w:val="24"/>
          <w:szCs w:val="24"/>
        </w:rPr>
        <w:t xml:space="preserve"> stated:</w:t>
      </w:r>
    </w:p>
    <w:p w:rsidR="00AE5EF8" w:rsidRPr="008338FD" w:rsidRDefault="00AE5EF8" w:rsidP="00AE5EF8">
      <w:pPr>
        <w:spacing w:line="240" w:lineRule="auto"/>
        <w:ind w:left="720"/>
        <w:jc w:val="both"/>
        <w:rPr>
          <w:rFonts w:ascii="Times New Roman" w:hAnsi="Times New Roman" w:cs="Times New Roman"/>
          <w:sz w:val="24"/>
          <w:szCs w:val="24"/>
        </w:rPr>
      </w:pPr>
      <w:r w:rsidRPr="008338FD">
        <w:rPr>
          <w:rFonts w:ascii="Times New Roman" w:hAnsi="Times New Roman" w:cs="Times New Roman"/>
          <w:sz w:val="24"/>
          <w:szCs w:val="24"/>
        </w:rPr>
        <w:t>“The extent of the injury is impossible to determine,</w:t>
      </w:r>
      <w:r w:rsidR="00C50FA6" w:rsidRPr="008338FD">
        <w:rPr>
          <w:rFonts w:ascii="Times New Roman" w:hAnsi="Times New Roman" w:cs="Times New Roman"/>
          <w:sz w:val="24"/>
          <w:szCs w:val="24"/>
        </w:rPr>
        <w:t xml:space="preserve"> and that is why, as I understan</w:t>
      </w:r>
      <w:r w:rsidRPr="008338FD">
        <w:rPr>
          <w:rFonts w:ascii="Times New Roman" w:hAnsi="Times New Roman" w:cs="Times New Roman"/>
          <w:sz w:val="24"/>
          <w:szCs w:val="24"/>
        </w:rPr>
        <w:t xml:space="preserve">d it, the presumption exists. </w:t>
      </w:r>
      <w:proofErr w:type="gramStart"/>
      <w:r w:rsidRPr="008338FD">
        <w:rPr>
          <w:rFonts w:ascii="Times New Roman" w:hAnsi="Times New Roman" w:cs="Times New Roman"/>
          <w:sz w:val="24"/>
          <w:szCs w:val="24"/>
        </w:rPr>
        <w:t>In the words of</w:t>
      </w:r>
      <w:r w:rsidR="003D3014" w:rsidRPr="008338FD">
        <w:rPr>
          <w:rFonts w:ascii="Times New Roman" w:hAnsi="Times New Roman" w:cs="Times New Roman"/>
          <w:sz w:val="24"/>
          <w:szCs w:val="24"/>
        </w:rPr>
        <w:t xml:space="preserve"> the L</w:t>
      </w:r>
      <w:r w:rsidR="00C50FA6" w:rsidRPr="008338FD">
        <w:rPr>
          <w:rFonts w:ascii="Times New Roman" w:hAnsi="Times New Roman" w:cs="Times New Roman"/>
          <w:sz w:val="24"/>
          <w:szCs w:val="24"/>
        </w:rPr>
        <w:t>ORD</w:t>
      </w:r>
      <w:r w:rsidR="003D3014" w:rsidRPr="008338FD">
        <w:rPr>
          <w:rFonts w:ascii="Times New Roman" w:hAnsi="Times New Roman" w:cs="Times New Roman"/>
          <w:sz w:val="24"/>
          <w:szCs w:val="24"/>
        </w:rPr>
        <w:t xml:space="preserve"> A</w:t>
      </w:r>
      <w:r w:rsidR="00C50FA6" w:rsidRPr="008338FD">
        <w:rPr>
          <w:rFonts w:ascii="Times New Roman" w:hAnsi="Times New Roman" w:cs="Times New Roman"/>
          <w:sz w:val="24"/>
          <w:szCs w:val="24"/>
        </w:rPr>
        <w:t>TKIN</w:t>
      </w:r>
      <w:r w:rsidR="003D3014" w:rsidRPr="008338FD">
        <w:rPr>
          <w:rFonts w:ascii="Times New Roman" w:hAnsi="Times New Roman" w:cs="Times New Roman"/>
          <w:sz w:val="24"/>
          <w:szCs w:val="24"/>
        </w:rPr>
        <w:t xml:space="preserve"> in </w:t>
      </w:r>
      <w:r w:rsidR="003D3014" w:rsidRPr="008338FD">
        <w:rPr>
          <w:rFonts w:ascii="Times New Roman" w:hAnsi="Times New Roman" w:cs="Times New Roman"/>
          <w:i/>
          <w:sz w:val="24"/>
          <w:szCs w:val="24"/>
        </w:rPr>
        <w:t xml:space="preserve">Ley </w:t>
      </w:r>
      <w:r w:rsidR="003D3014" w:rsidRPr="005C25DD">
        <w:rPr>
          <w:rFonts w:ascii="Times New Roman" w:hAnsi="Times New Roman" w:cs="Times New Roman"/>
          <w:sz w:val="24"/>
          <w:szCs w:val="24"/>
        </w:rPr>
        <w:t>v</w:t>
      </w:r>
      <w:r w:rsidR="003D3014" w:rsidRPr="008338FD">
        <w:rPr>
          <w:rFonts w:ascii="Times New Roman" w:hAnsi="Times New Roman" w:cs="Times New Roman"/>
          <w:i/>
          <w:sz w:val="24"/>
          <w:szCs w:val="24"/>
        </w:rPr>
        <w:t xml:space="preserve"> Hamilton </w:t>
      </w:r>
      <w:r w:rsidR="003D3014" w:rsidRPr="008338FD">
        <w:rPr>
          <w:rFonts w:ascii="Times New Roman" w:hAnsi="Times New Roman" w:cs="Times New Roman"/>
          <w:sz w:val="24"/>
          <w:szCs w:val="24"/>
        </w:rPr>
        <w:t>(1935) 153 LTR 385 (HL) at 386, ‘it is impossible to track the scandal, to know what quarters the poison may reach.’</w:t>
      </w:r>
      <w:proofErr w:type="gramEnd"/>
      <w:r w:rsidR="003D3014" w:rsidRPr="008338FD">
        <w:rPr>
          <w:rFonts w:ascii="Times New Roman" w:hAnsi="Times New Roman" w:cs="Times New Roman"/>
          <w:sz w:val="24"/>
          <w:szCs w:val="24"/>
        </w:rPr>
        <w:t xml:space="preserve"> It may be, for all I am aware, that the plaintiff’s reputation and standing was seriously damaged, and that he was on the brink of disaster as far as his political career was concerned. It may be that members of his party and the public scoffed at the imputations, and did not accept them. The point is that the actual effect is unknown, and it would be idle and dangerously unreliable to speculate on the possibilities.”</w:t>
      </w:r>
    </w:p>
    <w:p w:rsidR="00C50FA6" w:rsidRPr="008338FD" w:rsidRDefault="00C50FA6" w:rsidP="00C50FA6">
      <w:pPr>
        <w:spacing w:line="360" w:lineRule="auto"/>
        <w:jc w:val="both"/>
        <w:rPr>
          <w:rFonts w:ascii="Times New Roman" w:hAnsi="Times New Roman" w:cs="Times New Roman"/>
          <w:sz w:val="24"/>
          <w:szCs w:val="24"/>
        </w:rPr>
      </w:pPr>
      <w:r w:rsidRPr="008338FD">
        <w:rPr>
          <w:rFonts w:ascii="Times New Roman" w:hAnsi="Times New Roman" w:cs="Times New Roman"/>
          <w:sz w:val="24"/>
          <w:szCs w:val="24"/>
        </w:rPr>
        <w:t xml:space="preserve">He </w:t>
      </w:r>
      <w:r w:rsidR="00F9607B" w:rsidRPr="008338FD">
        <w:rPr>
          <w:rFonts w:ascii="Times New Roman" w:hAnsi="Times New Roman" w:cs="Times New Roman"/>
          <w:sz w:val="24"/>
          <w:szCs w:val="24"/>
        </w:rPr>
        <w:t>further stated at 326B</w:t>
      </w:r>
      <w:r w:rsidRPr="008338FD">
        <w:rPr>
          <w:rFonts w:ascii="Times New Roman" w:hAnsi="Times New Roman" w:cs="Times New Roman"/>
          <w:sz w:val="24"/>
          <w:szCs w:val="24"/>
        </w:rPr>
        <w:t xml:space="preserve"> – D:</w:t>
      </w:r>
    </w:p>
    <w:p w:rsidR="00C50FA6" w:rsidRPr="008338FD" w:rsidRDefault="00F9607B" w:rsidP="00F9607B">
      <w:pPr>
        <w:spacing w:line="240" w:lineRule="auto"/>
        <w:ind w:left="720"/>
        <w:jc w:val="both"/>
        <w:rPr>
          <w:rFonts w:ascii="Times New Roman" w:hAnsi="Times New Roman" w:cs="Times New Roman"/>
          <w:sz w:val="24"/>
          <w:szCs w:val="24"/>
        </w:rPr>
      </w:pPr>
      <w:r w:rsidRPr="008338FD">
        <w:rPr>
          <w:rFonts w:ascii="Times New Roman" w:hAnsi="Times New Roman" w:cs="Times New Roman"/>
          <w:sz w:val="24"/>
          <w:szCs w:val="24"/>
        </w:rPr>
        <w:t xml:space="preserve">“..., it is clear that if a man has actually been ruined by a defamatory statement this is more serious than if the statement does not appear to have had any adverse effect at all. </w:t>
      </w:r>
      <w:r w:rsidR="00AF680E" w:rsidRPr="008338FD">
        <w:rPr>
          <w:rFonts w:ascii="Times New Roman" w:hAnsi="Times New Roman" w:cs="Times New Roman"/>
          <w:sz w:val="24"/>
          <w:szCs w:val="24"/>
        </w:rPr>
        <w:t>This is certainly a matter to be taken into account</w:t>
      </w:r>
      <w:r w:rsidRPr="008338FD">
        <w:rPr>
          <w:rFonts w:ascii="Times New Roman" w:hAnsi="Times New Roman" w:cs="Times New Roman"/>
          <w:sz w:val="24"/>
          <w:szCs w:val="24"/>
        </w:rPr>
        <w:t>.</w:t>
      </w:r>
    </w:p>
    <w:p w:rsidR="00AF680E" w:rsidRPr="008338FD" w:rsidRDefault="00F9607B" w:rsidP="00F9607B">
      <w:pPr>
        <w:spacing w:line="240" w:lineRule="auto"/>
        <w:ind w:left="720"/>
        <w:jc w:val="both"/>
        <w:rPr>
          <w:rFonts w:ascii="Times New Roman" w:hAnsi="Times New Roman" w:cs="Times New Roman"/>
          <w:sz w:val="24"/>
          <w:szCs w:val="24"/>
        </w:rPr>
      </w:pPr>
      <w:r w:rsidRPr="008338FD">
        <w:rPr>
          <w:rFonts w:ascii="Times New Roman" w:hAnsi="Times New Roman" w:cs="Times New Roman"/>
          <w:sz w:val="24"/>
          <w:szCs w:val="24"/>
        </w:rPr>
        <w:t>It is usually the case in an action for defamation that</w:t>
      </w:r>
      <w:r w:rsidR="00AF680E" w:rsidRPr="008338FD">
        <w:rPr>
          <w:rFonts w:ascii="Times New Roman" w:hAnsi="Times New Roman" w:cs="Times New Roman"/>
          <w:sz w:val="24"/>
          <w:szCs w:val="24"/>
        </w:rPr>
        <w:t xml:space="preserve"> one of the plaintiff’s main reasons for coming to court at all is to attempt to clear his tarnished reputation. Should he eventually succeed, and be awarded substantial damages, this decision will in some measure vindicate his reputation. </w:t>
      </w:r>
      <w:proofErr w:type="gramStart"/>
      <w:r w:rsidR="00AF680E" w:rsidRPr="008338FD">
        <w:rPr>
          <w:rFonts w:ascii="Times New Roman" w:hAnsi="Times New Roman" w:cs="Times New Roman"/>
          <w:sz w:val="24"/>
          <w:szCs w:val="24"/>
        </w:rPr>
        <w:t xml:space="preserve">(See </w:t>
      </w:r>
      <w:proofErr w:type="spellStart"/>
      <w:r w:rsidR="00AF680E" w:rsidRPr="008338FD">
        <w:rPr>
          <w:rFonts w:ascii="Times New Roman" w:hAnsi="Times New Roman" w:cs="Times New Roman"/>
          <w:i/>
          <w:sz w:val="24"/>
          <w:szCs w:val="24"/>
        </w:rPr>
        <w:t>Pienaar</w:t>
      </w:r>
      <w:proofErr w:type="spellEnd"/>
      <w:r w:rsidR="00AF680E" w:rsidRPr="008338FD">
        <w:rPr>
          <w:rFonts w:ascii="Times New Roman" w:hAnsi="Times New Roman" w:cs="Times New Roman"/>
          <w:i/>
          <w:sz w:val="24"/>
          <w:szCs w:val="24"/>
        </w:rPr>
        <w:t xml:space="preserve"> &amp; </w:t>
      </w:r>
      <w:proofErr w:type="spellStart"/>
      <w:r w:rsidR="00AF680E" w:rsidRPr="008338FD">
        <w:rPr>
          <w:rFonts w:ascii="Times New Roman" w:hAnsi="Times New Roman" w:cs="Times New Roman"/>
          <w:i/>
          <w:sz w:val="24"/>
          <w:szCs w:val="24"/>
        </w:rPr>
        <w:t>Anor</w:t>
      </w:r>
      <w:proofErr w:type="spellEnd"/>
      <w:r w:rsidR="00AF680E" w:rsidRPr="008338FD">
        <w:rPr>
          <w:rFonts w:ascii="Times New Roman" w:hAnsi="Times New Roman" w:cs="Times New Roman"/>
          <w:i/>
          <w:sz w:val="24"/>
          <w:szCs w:val="24"/>
        </w:rPr>
        <w:t xml:space="preserve"> </w:t>
      </w:r>
      <w:r w:rsidR="00AF680E" w:rsidRPr="00B50B02">
        <w:rPr>
          <w:rFonts w:ascii="Times New Roman" w:hAnsi="Times New Roman" w:cs="Times New Roman"/>
          <w:sz w:val="24"/>
          <w:szCs w:val="24"/>
        </w:rPr>
        <w:t>v</w:t>
      </w:r>
      <w:r w:rsidR="00AF680E" w:rsidRPr="008338FD">
        <w:rPr>
          <w:rFonts w:ascii="Times New Roman" w:hAnsi="Times New Roman" w:cs="Times New Roman"/>
          <w:i/>
          <w:sz w:val="24"/>
          <w:szCs w:val="24"/>
        </w:rPr>
        <w:t xml:space="preserve"> Argus Printing &amp; Publishing Co Ltd supra at 323G; Rhodesian Printing &amp; Publishing Co Ltd </w:t>
      </w:r>
      <w:r w:rsidR="00AF680E" w:rsidRPr="00B50B02">
        <w:rPr>
          <w:rFonts w:ascii="Times New Roman" w:hAnsi="Times New Roman" w:cs="Times New Roman"/>
          <w:sz w:val="24"/>
          <w:szCs w:val="24"/>
        </w:rPr>
        <w:t xml:space="preserve">v </w:t>
      </w:r>
      <w:proofErr w:type="spellStart"/>
      <w:r w:rsidR="00AF680E" w:rsidRPr="008338FD">
        <w:rPr>
          <w:rFonts w:ascii="Times New Roman" w:hAnsi="Times New Roman" w:cs="Times New Roman"/>
          <w:i/>
          <w:sz w:val="24"/>
          <w:szCs w:val="24"/>
        </w:rPr>
        <w:t>Howman</w:t>
      </w:r>
      <w:proofErr w:type="spellEnd"/>
      <w:r w:rsidR="00AF680E" w:rsidRPr="008338FD">
        <w:rPr>
          <w:rFonts w:ascii="Times New Roman" w:hAnsi="Times New Roman" w:cs="Times New Roman"/>
          <w:i/>
          <w:sz w:val="24"/>
          <w:szCs w:val="24"/>
        </w:rPr>
        <w:t xml:space="preserve"> NO </w:t>
      </w:r>
      <w:r w:rsidR="00AF680E" w:rsidRPr="008338FD">
        <w:rPr>
          <w:rFonts w:ascii="Times New Roman" w:hAnsi="Times New Roman" w:cs="Times New Roman"/>
          <w:sz w:val="24"/>
          <w:szCs w:val="24"/>
        </w:rPr>
        <w:t>1967 RLR 318 at 339E.)</w:t>
      </w:r>
      <w:proofErr w:type="gramEnd"/>
      <w:r w:rsidR="00AF680E" w:rsidRPr="008338FD">
        <w:rPr>
          <w:rFonts w:ascii="Times New Roman" w:hAnsi="Times New Roman" w:cs="Times New Roman"/>
          <w:sz w:val="24"/>
          <w:szCs w:val="24"/>
        </w:rPr>
        <w:t xml:space="preserve"> This is another factor, therefore, that will be taken into account.</w:t>
      </w:r>
    </w:p>
    <w:p w:rsidR="00F9607B" w:rsidRPr="008338FD" w:rsidRDefault="00AF680E" w:rsidP="00F9607B">
      <w:pPr>
        <w:spacing w:line="240" w:lineRule="auto"/>
        <w:ind w:left="720"/>
        <w:jc w:val="both"/>
        <w:rPr>
          <w:rFonts w:ascii="Times New Roman" w:hAnsi="Times New Roman" w:cs="Times New Roman"/>
          <w:sz w:val="24"/>
          <w:szCs w:val="24"/>
        </w:rPr>
      </w:pPr>
      <w:r w:rsidRPr="008338FD">
        <w:rPr>
          <w:rFonts w:ascii="Times New Roman" w:hAnsi="Times New Roman" w:cs="Times New Roman"/>
          <w:sz w:val="24"/>
          <w:szCs w:val="24"/>
        </w:rPr>
        <w:t>The difficult task of assessing appropriate damages in a defamation case is exacerbated by the conflicting demands of what appear to be factors of equal importance</w:t>
      </w:r>
      <w:r w:rsidR="00477B69" w:rsidRPr="008338FD">
        <w:rPr>
          <w:rFonts w:ascii="Times New Roman" w:hAnsi="Times New Roman" w:cs="Times New Roman"/>
          <w:sz w:val="24"/>
          <w:szCs w:val="24"/>
        </w:rPr>
        <w:t>. ... .”</w:t>
      </w:r>
      <w:r w:rsidR="00F9607B" w:rsidRPr="008338FD">
        <w:rPr>
          <w:rFonts w:ascii="Times New Roman" w:hAnsi="Times New Roman" w:cs="Times New Roman"/>
          <w:sz w:val="24"/>
          <w:szCs w:val="24"/>
        </w:rPr>
        <w:t xml:space="preserve"> </w:t>
      </w:r>
    </w:p>
    <w:p w:rsidR="00453DBE" w:rsidRPr="008338FD" w:rsidRDefault="00B07A5E" w:rsidP="00B07A5E">
      <w:pPr>
        <w:spacing w:line="360" w:lineRule="auto"/>
        <w:ind w:firstLine="720"/>
        <w:jc w:val="both"/>
        <w:rPr>
          <w:rFonts w:ascii="Times New Roman" w:hAnsi="Times New Roman" w:cs="Times New Roman"/>
          <w:sz w:val="24"/>
          <w:szCs w:val="24"/>
        </w:rPr>
      </w:pPr>
      <w:r w:rsidRPr="008338FD">
        <w:rPr>
          <w:rFonts w:ascii="Times New Roman" w:hAnsi="Times New Roman" w:cs="Times New Roman"/>
          <w:sz w:val="24"/>
          <w:szCs w:val="24"/>
        </w:rPr>
        <w:lastRenderedPageBreak/>
        <w:t>From the evidence i</w:t>
      </w:r>
      <w:r w:rsidR="006B048A" w:rsidRPr="008338FD">
        <w:rPr>
          <w:rFonts w:ascii="Times New Roman" w:hAnsi="Times New Roman" w:cs="Times New Roman"/>
          <w:sz w:val="24"/>
          <w:szCs w:val="24"/>
        </w:rPr>
        <w:t>t was also common cause with the parties that the</w:t>
      </w:r>
      <w:r w:rsidR="00A60FA6" w:rsidRPr="008338FD">
        <w:rPr>
          <w:rFonts w:ascii="Times New Roman" w:hAnsi="Times New Roman" w:cs="Times New Roman"/>
          <w:sz w:val="24"/>
          <w:szCs w:val="24"/>
        </w:rPr>
        <w:t xml:space="preserve"> </w:t>
      </w:r>
      <w:r w:rsidR="00936D68" w:rsidRPr="008338FD">
        <w:rPr>
          <w:rFonts w:ascii="Times New Roman" w:hAnsi="Times New Roman" w:cs="Times New Roman"/>
          <w:sz w:val="24"/>
          <w:szCs w:val="24"/>
        </w:rPr>
        <w:t>pla</w:t>
      </w:r>
      <w:r w:rsidR="001B0E36" w:rsidRPr="008338FD">
        <w:rPr>
          <w:rFonts w:ascii="Times New Roman" w:hAnsi="Times New Roman" w:cs="Times New Roman"/>
          <w:sz w:val="24"/>
          <w:szCs w:val="24"/>
        </w:rPr>
        <w:t>intiff is a high profile politician</w:t>
      </w:r>
      <w:r w:rsidR="001176A9" w:rsidRPr="008338FD">
        <w:rPr>
          <w:rFonts w:ascii="Times New Roman" w:hAnsi="Times New Roman" w:cs="Times New Roman"/>
          <w:sz w:val="24"/>
          <w:szCs w:val="24"/>
        </w:rPr>
        <w:t xml:space="preserve"> and public figure</w:t>
      </w:r>
      <w:r w:rsidR="006B048A" w:rsidRPr="008338FD">
        <w:rPr>
          <w:rFonts w:ascii="Times New Roman" w:hAnsi="Times New Roman" w:cs="Times New Roman"/>
          <w:sz w:val="24"/>
          <w:szCs w:val="24"/>
        </w:rPr>
        <w:t>.</w:t>
      </w:r>
      <w:r w:rsidR="00C50FA6" w:rsidRPr="008338FD">
        <w:rPr>
          <w:rFonts w:ascii="Times New Roman" w:hAnsi="Times New Roman" w:cs="Times New Roman"/>
          <w:sz w:val="24"/>
          <w:szCs w:val="24"/>
        </w:rPr>
        <w:t xml:space="preserve"> </w:t>
      </w:r>
      <w:r w:rsidR="00CD3C5B" w:rsidRPr="008338FD">
        <w:rPr>
          <w:rFonts w:ascii="Times New Roman" w:hAnsi="Times New Roman" w:cs="Times New Roman"/>
          <w:sz w:val="24"/>
          <w:szCs w:val="24"/>
        </w:rPr>
        <w:t>In the defendants’ closing submissions the case of</w:t>
      </w:r>
      <w:r w:rsidR="00DC280F" w:rsidRPr="008338FD">
        <w:rPr>
          <w:rFonts w:ascii="Times New Roman" w:hAnsi="Times New Roman" w:cs="Times New Roman"/>
          <w:sz w:val="24"/>
          <w:szCs w:val="24"/>
        </w:rPr>
        <w:t xml:space="preserve"> </w:t>
      </w:r>
      <w:proofErr w:type="spellStart"/>
      <w:r w:rsidR="001176A9" w:rsidRPr="008338FD">
        <w:rPr>
          <w:rFonts w:ascii="Times New Roman" w:hAnsi="Times New Roman" w:cs="Times New Roman"/>
          <w:i/>
          <w:sz w:val="24"/>
          <w:szCs w:val="24"/>
        </w:rPr>
        <w:t>Moyo</w:t>
      </w:r>
      <w:proofErr w:type="spellEnd"/>
      <w:r w:rsidR="001176A9" w:rsidRPr="008338FD">
        <w:rPr>
          <w:rFonts w:ascii="Times New Roman" w:hAnsi="Times New Roman" w:cs="Times New Roman"/>
          <w:i/>
          <w:sz w:val="24"/>
          <w:szCs w:val="24"/>
        </w:rPr>
        <w:t xml:space="preserve"> </w:t>
      </w:r>
      <w:r w:rsidR="001176A9" w:rsidRPr="00B50B02">
        <w:rPr>
          <w:rFonts w:ascii="Times New Roman" w:hAnsi="Times New Roman" w:cs="Times New Roman"/>
          <w:sz w:val="24"/>
          <w:szCs w:val="24"/>
        </w:rPr>
        <w:t>v</w:t>
      </w:r>
      <w:r w:rsidR="001176A9" w:rsidRPr="008338FD">
        <w:rPr>
          <w:rFonts w:ascii="Times New Roman" w:hAnsi="Times New Roman" w:cs="Times New Roman"/>
          <w:i/>
          <w:sz w:val="24"/>
          <w:szCs w:val="24"/>
        </w:rPr>
        <w:t xml:space="preserve"> </w:t>
      </w:r>
      <w:proofErr w:type="spellStart"/>
      <w:r w:rsidR="001176A9" w:rsidRPr="008338FD">
        <w:rPr>
          <w:rFonts w:ascii="Times New Roman" w:hAnsi="Times New Roman" w:cs="Times New Roman"/>
          <w:i/>
          <w:sz w:val="24"/>
          <w:szCs w:val="24"/>
        </w:rPr>
        <w:t>Nkomo</w:t>
      </w:r>
      <w:proofErr w:type="spellEnd"/>
      <w:r w:rsidR="00DC280F" w:rsidRPr="008338FD">
        <w:rPr>
          <w:rFonts w:ascii="Times New Roman" w:hAnsi="Times New Roman" w:cs="Times New Roman"/>
          <w:i/>
          <w:sz w:val="24"/>
          <w:szCs w:val="24"/>
        </w:rPr>
        <w:t xml:space="preserve"> </w:t>
      </w:r>
      <w:r w:rsidR="001176A9" w:rsidRPr="008338FD">
        <w:rPr>
          <w:rFonts w:ascii="Times New Roman" w:hAnsi="Times New Roman" w:cs="Times New Roman"/>
          <w:i/>
          <w:sz w:val="24"/>
          <w:szCs w:val="24"/>
        </w:rPr>
        <w:t>&amp;</w:t>
      </w:r>
      <w:r w:rsidR="00DC280F" w:rsidRPr="008338FD">
        <w:rPr>
          <w:rFonts w:ascii="Times New Roman" w:hAnsi="Times New Roman" w:cs="Times New Roman"/>
          <w:i/>
          <w:sz w:val="24"/>
          <w:szCs w:val="24"/>
        </w:rPr>
        <w:t xml:space="preserve"> </w:t>
      </w:r>
      <w:proofErr w:type="spellStart"/>
      <w:r w:rsidR="001176A9" w:rsidRPr="008338FD">
        <w:rPr>
          <w:rFonts w:ascii="Times New Roman" w:hAnsi="Times New Roman" w:cs="Times New Roman"/>
          <w:i/>
          <w:sz w:val="24"/>
          <w:szCs w:val="24"/>
        </w:rPr>
        <w:t>Anor</w:t>
      </w:r>
      <w:proofErr w:type="spellEnd"/>
      <w:r w:rsidR="008802C9" w:rsidRPr="008338FD">
        <w:rPr>
          <w:rFonts w:ascii="Times New Roman" w:hAnsi="Times New Roman" w:cs="Times New Roman"/>
          <w:i/>
          <w:sz w:val="24"/>
          <w:szCs w:val="24"/>
        </w:rPr>
        <w:t xml:space="preserve"> </w:t>
      </w:r>
      <w:r w:rsidR="001176A9" w:rsidRPr="008338FD">
        <w:rPr>
          <w:rFonts w:ascii="Times New Roman" w:hAnsi="Times New Roman" w:cs="Times New Roman"/>
          <w:sz w:val="24"/>
          <w:szCs w:val="24"/>
        </w:rPr>
        <w:t>HB</w:t>
      </w:r>
      <w:r w:rsidR="00B50B02">
        <w:rPr>
          <w:rFonts w:ascii="Times New Roman" w:hAnsi="Times New Roman" w:cs="Times New Roman"/>
          <w:sz w:val="24"/>
          <w:szCs w:val="24"/>
        </w:rPr>
        <w:t xml:space="preserve"> </w:t>
      </w:r>
      <w:r w:rsidR="001176A9" w:rsidRPr="008338FD">
        <w:rPr>
          <w:rFonts w:ascii="Times New Roman" w:hAnsi="Times New Roman" w:cs="Times New Roman"/>
          <w:sz w:val="24"/>
          <w:szCs w:val="24"/>
        </w:rPr>
        <w:t xml:space="preserve">38/11 </w:t>
      </w:r>
      <w:r w:rsidR="00CD3C5B" w:rsidRPr="008338FD">
        <w:rPr>
          <w:rFonts w:ascii="Times New Roman" w:hAnsi="Times New Roman" w:cs="Times New Roman"/>
          <w:sz w:val="24"/>
          <w:szCs w:val="24"/>
        </w:rPr>
        <w:t xml:space="preserve">is cited wherein </w:t>
      </w:r>
      <w:r w:rsidR="001176A9" w:rsidRPr="008338FD">
        <w:rPr>
          <w:rFonts w:ascii="Times New Roman" w:hAnsi="Times New Roman" w:cs="Times New Roman"/>
          <w:sz w:val="24"/>
          <w:szCs w:val="24"/>
        </w:rPr>
        <w:t>at p18 BERE J said:</w:t>
      </w:r>
    </w:p>
    <w:p w:rsidR="001176A9" w:rsidRPr="008338FD" w:rsidRDefault="001176A9" w:rsidP="001176A9">
      <w:pPr>
        <w:spacing w:line="240" w:lineRule="auto"/>
        <w:ind w:left="720"/>
        <w:jc w:val="both"/>
        <w:rPr>
          <w:rFonts w:ascii="Times New Roman" w:hAnsi="Times New Roman" w:cs="Times New Roman"/>
          <w:sz w:val="24"/>
          <w:szCs w:val="24"/>
        </w:rPr>
      </w:pPr>
      <w:r w:rsidRPr="008338FD">
        <w:rPr>
          <w:rFonts w:ascii="Times New Roman" w:hAnsi="Times New Roman" w:cs="Times New Roman"/>
          <w:sz w:val="24"/>
          <w:szCs w:val="24"/>
        </w:rPr>
        <w:t>“I also would want to make the following observation. Political life is a hazardous exercise. It is not easy to walk. It can be dirty at times and those who opt for it must appreciate that by doing so</w:t>
      </w:r>
      <w:r w:rsidR="00CD3C5B" w:rsidRPr="008338FD">
        <w:rPr>
          <w:rFonts w:ascii="Times New Roman" w:hAnsi="Times New Roman" w:cs="Times New Roman"/>
          <w:sz w:val="24"/>
          <w:szCs w:val="24"/>
        </w:rPr>
        <w:t xml:space="preserve"> they are voluntarily assuming certain risks. In an effort to compete for the same political space there is bound to be a lot of fighting in politics. Political foes are always competing for recognition and it is not unusual that in the vicious competition for political space, day in day out politicians are busy defaming each other. That is part of the hazards of the journey in politics. It should not be the desire of the courts to settle petty political disputes. Politicians must learn to resolve their differences within the sometimes not so friendly political </w:t>
      </w:r>
      <w:proofErr w:type="gramStart"/>
      <w:r w:rsidR="00CD3C5B" w:rsidRPr="008338FD">
        <w:rPr>
          <w:rFonts w:ascii="Times New Roman" w:hAnsi="Times New Roman" w:cs="Times New Roman"/>
          <w:sz w:val="24"/>
          <w:szCs w:val="24"/>
        </w:rPr>
        <w:t>environment,</w:t>
      </w:r>
      <w:proofErr w:type="gramEnd"/>
      <w:r w:rsidR="00CD3C5B" w:rsidRPr="008338FD">
        <w:rPr>
          <w:rFonts w:ascii="Times New Roman" w:hAnsi="Times New Roman" w:cs="Times New Roman"/>
          <w:sz w:val="24"/>
          <w:szCs w:val="24"/>
        </w:rPr>
        <w:t xml:space="preserve"> really politicians are in a special category when it comes to defamation suits.</w:t>
      </w:r>
      <w:r w:rsidR="007F10D3" w:rsidRPr="008338FD">
        <w:rPr>
          <w:rFonts w:ascii="Times New Roman" w:hAnsi="Times New Roman" w:cs="Times New Roman"/>
          <w:sz w:val="24"/>
          <w:szCs w:val="24"/>
        </w:rPr>
        <w:t xml:space="preserve"> … .”</w:t>
      </w:r>
    </w:p>
    <w:p w:rsidR="007F10D3" w:rsidRPr="008338FD" w:rsidRDefault="007F10D3" w:rsidP="00FE75B6">
      <w:pPr>
        <w:spacing w:after="0" w:line="360" w:lineRule="auto"/>
        <w:ind w:firstLine="720"/>
        <w:jc w:val="both"/>
        <w:rPr>
          <w:rFonts w:ascii="Times New Roman" w:hAnsi="Times New Roman" w:cs="Times New Roman"/>
          <w:sz w:val="24"/>
          <w:szCs w:val="24"/>
        </w:rPr>
      </w:pPr>
      <w:r w:rsidRPr="008338FD">
        <w:rPr>
          <w:rFonts w:ascii="Times New Roman" w:hAnsi="Times New Roman" w:cs="Times New Roman"/>
          <w:sz w:val="24"/>
          <w:szCs w:val="24"/>
        </w:rPr>
        <w:t xml:space="preserve">In </w:t>
      </w:r>
      <w:proofErr w:type="spellStart"/>
      <w:r w:rsidRPr="008338FD">
        <w:rPr>
          <w:rFonts w:ascii="Times New Roman" w:hAnsi="Times New Roman" w:cs="Times New Roman"/>
          <w:i/>
          <w:sz w:val="24"/>
          <w:szCs w:val="24"/>
        </w:rPr>
        <w:t>casu</w:t>
      </w:r>
      <w:proofErr w:type="spellEnd"/>
      <w:r w:rsidRPr="008338FD">
        <w:rPr>
          <w:rFonts w:ascii="Times New Roman" w:hAnsi="Times New Roman" w:cs="Times New Roman"/>
          <w:sz w:val="24"/>
          <w:szCs w:val="24"/>
        </w:rPr>
        <w:t xml:space="preserve"> the court is not </w:t>
      </w:r>
      <w:r w:rsidR="00B12CB4" w:rsidRPr="008338FD">
        <w:rPr>
          <w:rFonts w:ascii="Times New Roman" w:hAnsi="Times New Roman" w:cs="Times New Roman"/>
          <w:sz w:val="24"/>
          <w:szCs w:val="24"/>
        </w:rPr>
        <w:t xml:space="preserve">in my view, </w:t>
      </w:r>
      <w:r w:rsidRPr="008338FD">
        <w:rPr>
          <w:rFonts w:ascii="Times New Roman" w:hAnsi="Times New Roman" w:cs="Times New Roman"/>
          <w:sz w:val="24"/>
          <w:szCs w:val="24"/>
        </w:rPr>
        <w:t xml:space="preserve">dealing with a petty political dispute. </w:t>
      </w:r>
      <w:r w:rsidR="00682D66" w:rsidRPr="008338FD">
        <w:rPr>
          <w:rFonts w:ascii="Times New Roman" w:hAnsi="Times New Roman" w:cs="Times New Roman"/>
          <w:sz w:val="24"/>
          <w:szCs w:val="24"/>
        </w:rPr>
        <w:t xml:space="preserve">This is a matter involving defamation of a politician by a newspaper. Furthermore, although the </w:t>
      </w:r>
      <w:proofErr w:type="gramStart"/>
      <w:r w:rsidR="00DC280F" w:rsidRPr="008338FD">
        <w:rPr>
          <w:rFonts w:ascii="Times New Roman" w:hAnsi="Times New Roman" w:cs="Times New Roman"/>
          <w:sz w:val="24"/>
          <w:szCs w:val="24"/>
        </w:rPr>
        <w:t>plaintiff is a politician and a public figure whose life is necessarily in the public domain and open</w:t>
      </w:r>
      <w:proofErr w:type="gramEnd"/>
      <w:r w:rsidR="00682D66" w:rsidRPr="008338FD">
        <w:rPr>
          <w:rFonts w:ascii="Times New Roman" w:hAnsi="Times New Roman" w:cs="Times New Roman"/>
          <w:sz w:val="24"/>
          <w:szCs w:val="24"/>
        </w:rPr>
        <w:t xml:space="preserve"> to criticism, th</w:t>
      </w:r>
      <w:r w:rsidR="00B12CB4" w:rsidRPr="008338FD">
        <w:rPr>
          <w:rFonts w:ascii="Times New Roman" w:hAnsi="Times New Roman" w:cs="Times New Roman"/>
          <w:sz w:val="24"/>
          <w:szCs w:val="24"/>
        </w:rPr>
        <w:t xml:space="preserve">e law does not divest him </w:t>
      </w:r>
      <w:r w:rsidR="00DC280F" w:rsidRPr="008338FD">
        <w:rPr>
          <w:rFonts w:ascii="Times New Roman" w:hAnsi="Times New Roman" w:cs="Times New Roman"/>
          <w:sz w:val="24"/>
          <w:szCs w:val="24"/>
        </w:rPr>
        <w:t>of protection</w:t>
      </w:r>
      <w:r w:rsidR="00682D66" w:rsidRPr="008338FD">
        <w:rPr>
          <w:rFonts w:ascii="Times New Roman" w:hAnsi="Times New Roman" w:cs="Times New Roman"/>
          <w:sz w:val="24"/>
          <w:szCs w:val="24"/>
        </w:rPr>
        <w:t xml:space="preserve"> against harm to dignity and reputation. He is entitled to protection and this factor must also be considered in the assessment of the award that the court will grant in his favour. </w:t>
      </w:r>
    </w:p>
    <w:p w:rsidR="008F1E07" w:rsidRPr="008338FD" w:rsidRDefault="008E495B" w:rsidP="00FE75B6">
      <w:pPr>
        <w:spacing w:after="0" w:line="360" w:lineRule="auto"/>
        <w:jc w:val="both"/>
        <w:rPr>
          <w:rFonts w:ascii="Times New Roman" w:hAnsi="Times New Roman" w:cs="Times New Roman"/>
          <w:sz w:val="24"/>
          <w:szCs w:val="24"/>
        </w:rPr>
      </w:pPr>
      <w:r w:rsidRPr="008338FD">
        <w:rPr>
          <w:rFonts w:ascii="Times New Roman" w:hAnsi="Times New Roman" w:cs="Times New Roman"/>
          <w:sz w:val="24"/>
          <w:szCs w:val="24"/>
        </w:rPr>
        <w:tab/>
        <w:t xml:space="preserve">Amongst the factors that guide the court in assessing an appropriate award is the consideration of comparable awards of damages in other defamation suits. No case authorities were cited in support or justification of the amount claimed by the plaintiff. The defendant’s legal practitioner however cited two authorities for the court’s guidance in this respect. </w:t>
      </w:r>
      <w:r w:rsidR="00400B50" w:rsidRPr="008338FD">
        <w:rPr>
          <w:rFonts w:ascii="Times New Roman" w:hAnsi="Times New Roman" w:cs="Times New Roman"/>
          <w:sz w:val="24"/>
          <w:szCs w:val="24"/>
        </w:rPr>
        <w:t xml:space="preserve">The first is </w:t>
      </w:r>
      <w:proofErr w:type="spellStart"/>
      <w:r w:rsidR="00400B50" w:rsidRPr="008338FD">
        <w:rPr>
          <w:rFonts w:ascii="Times New Roman" w:hAnsi="Times New Roman" w:cs="Times New Roman"/>
          <w:i/>
          <w:sz w:val="24"/>
          <w:szCs w:val="24"/>
        </w:rPr>
        <w:t>Moyo</w:t>
      </w:r>
      <w:proofErr w:type="spellEnd"/>
      <w:r w:rsidR="00400B50" w:rsidRPr="008338FD">
        <w:rPr>
          <w:rFonts w:ascii="Times New Roman" w:hAnsi="Times New Roman" w:cs="Times New Roman"/>
          <w:i/>
          <w:sz w:val="24"/>
          <w:szCs w:val="24"/>
        </w:rPr>
        <w:t xml:space="preserve"> </w:t>
      </w:r>
      <w:r w:rsidR="00400B50" w:rsidRPr="00FE75B6">
        <w:rPr>
          <w:rFonts w:ascii="Times New Roman" w:hAnsi="Times New Roman" w:cs="Times New Roman"/>
          <w:sz w:val="24"/>
          <w:szCs w:val="24"/>
        </w:rPr>
        <w:t>v</w:t>
      </w:r>
      <w:r w:rsidR="00400B50" w:rsidRPr="008338FD">
        <w:rPr>
          <w:rFonts w:ascii="Times New Roman" w:hAnsi="Times New Roman" w:cs="Times New Roman"/>
          <w:i/>
          <w:sz w:val="24"/>
          <w:szCs w:val="24"/>
        </w:rPr>
        <w:t xml:space="preserve"> </w:t>
      </w:r>
      <w:proofErr w:type="spellStart"/>
      <w:r w:rsidR="00400B50" w:rsidRPr="008338FD">
        <w:rPr>
          <w:rFonts w:ascii="Times New Roman" w:hAnsi="Times New Roman" w:cs="Times New Roman"/>
          <w:i/>
          <w:sz w:val="24"/>
          <w:szCs w:val="24"/>
        </w:rPr>
        <w:t>Nkomo</w:t>
      </w:r>
      <w:proofErr w:type="spellEnd"/>
      <w:r w:rsidR="00400B50" w:rsidRPr="008338FD">
        <w:rPr>
          <w:rFonts w:ascii="Times New Roman" w:hAnsi="Times New Roman" w:cs="Times New Roman"/>
          <w:i/>
          <w:sz w:val="24"/>
          <w:szCs w:val="24"/>
        </w:rPr>
        <w:t xml:space="preserve"> (supra) </w:t>
      </w:r>
      <w:r w:rsidR="00400B50" w:rsidRPr="008338FD">
        <w:rPr>
          <w:rFonts w:ascii="Times New Roman" w:hAnsi="Times New Roman" w:cs="Times New Roman"/>
          <w:sz w:val="24"/>
          <w:szCs w:val="24"/>
        </w:rPr>
        <w:t>in which the plaintiff was a Minister of Information and Publicity</w:t>
      </w:r>
      <w:r w:rsidR="00B12CB4" w:rsidRPr="008338FD">
        <w:rPr>
          <w:rFonts w:ascii="Times New Roman" w:hAnsi="Times New Roman" w:cs="Times New Roman"/>
          <w:sz w:val="24"/>
          <w:szCs w:val="24"/>
        </w:rPr>
        <w:t xml:space="preserve"> in the Office of the P</w:t>
      </w:r>
      <w:r w:rsidR="00400B50" w:rsidRPr="008338FD">
        <w:rPr>
          <w:rFonts w:ascii="Times New Roman" w:hAnsi="Times New Roman" w:cs="Times New Roman"/>
          <w:sz w:val="24"/>
          <w:szCs w:val="24"/>
        </w:rPr>
        <w:t xml:space="preserve">resident and Cabinet. As a result of serious allegations made against him he was unceremoniously dismissed from government and all benefits which he used to enjoy were taken from him. The offending article was published in national newspapers. The court awarded him US$5 000. The second is </w:t>
      </w:r>
      <w:proofErr w:type="spellStart"/>
      <w:r w:rsidR="00B12CB4" w:rsidRPr="008338FD">
        <w:rPr>
          <w:rFonts w:ascii="Times New Roman" w:hAnsi="Times New Roman" w:cs="Times New Roman"/>
          <w:i/>
          <w:sz w:val="24"/>
          <w:szCs w:val="24"/>
        </w:rPr>
        <w:t>Manyange</w:t>
      </w:r>
      <w:proofErr w:type="spellEnd"/>
      <w:r w:rsidR="00B12CB4" w:rsidRPr="008338FD">
        <w:rPr>
          <w:rFonts w:ascii="Times New Roman" w:hAnsi="Times New Roman" w:cs="Times New Roman"/>
          <w:i/>
          <w:sz w:val="24"/>
          <w:szCs w:val="24"/>
        </w:rPr>
        <w:t xml:space="preserve"> </w:t>
      </w:r>
      <w:r w:rsidR="00B12CB4" w:rsidRPr="00FE75B6">
        <w:rPr>
          <w:rFonts w:ascii="Times New Roman" w:hAnsi="Times New Roman" w:cs="Times New Roman"/>
          <w:sz w:val="24"/>
          <w:szCs w:val="24"/>
        </w:rPr>
        <w:t xml:space="preserve">v </w:t>
      </w:r>
      <w:proofErr w:type="spellStart"/>
      <w:r w:rsidR="00B12CB4" w:rsidRPr="008338FD">
        <w:rPr>
          <w:rFonts w:ascii="Times New Roman" w:hAnsi="Times New Roman" w:cs="Times New Roman"/>
          <w:i/>
          <w:sz w:val="24"/>
          <w:szCs w:val="24"/>
        </w:rPr>
        <w:t>Mpofu</w:t>
      </w:r>
      <w:proofErr w:type="spellEnd"/>
      <w:r w:rsidR="00B12CB4" w:rsidRPr="008338FD">
        <w:rPr>
          <w:rFonts w:ascii="Times New Roman" w:hAnsi="Times New Roman" w:cs="Times New Roman"/>
          <w:i/>
          <w:sz w:val="24"/>
          <w:szCs w:val="24"/>
        </w:rPr>
        <w:t xml:space="preserve"> (supra).</w:t>
      </w:r>
      <w:r w:rsidR="00FE75B6">
        <w:rPr>
          <w:rFonts w:ascii="Times New Roman" w:hAnsi="Times New Roman" w:cs="Times New Roman"/>
          <w:i/>
          <w:sz w:val="24"/>
          <w:szCs w:val="24"/>
        </w:rPr>
        <w:t xml:space="preserve"> </w:t>
      </w:r>
      <w:r w:rsidR="00400B50" w:rsidRPr="008338FD">
        <w:rPr>
          <w:rFonts w:ascii="Times New Roman" w:hAnsi="Times New Roman" w:cs="Times New Roman"/>
          <w:sz w:val="24"/>
          <w:szCs w:val="24"/>
        </w:rPr>
        <w:t xml:space="preserve">The plaintiff was a Mining Commissioner for the district of </w:t>
      </w:r>
      <w:proofErr w:type="spellStart"/>
      <w:r w:rsidR="00400B50" w:rsidRPr="008338FD">
        <w:rPr>
          <w:rFonts w:ascii="Times New Roman" w:hAnsi="Times New Roman" w:cs="Times New Roman"/>
          <w:sz w:val="24"/>
          <w:szCs w:val="24"/>
        </w:rPr>
        <w:t>Kadoma</w:t>
      </w:r>
      <w:proofErr w:type="spellEnd"/>
      <w:r w:rsidR="00400B50" w:rsidRPr="008338FD">
        <w:rPr>
          <w:rFonts w:ascii="Times New Roman" w:hAnsi="Times New Roman" w:cs="Times New Roman"/>
          <w:sz w:val="24"/>
          <w:szCs w:val="24"/>
        </w:rPr>
        <w:t xml:space="preserve">. The offending article was published in the Chronicle, a relatively widely read newspaper. In that case the court took into account, among other factors, the fact that the </w:t>
      </w:r>
      <w:r w:rsidR="008F1E07" w:rsidRPr="008338FD">
        <w:rPr>
          <w:rFonts w:ascii="Times New Roman" w:hAnsi="Times New Roman" w:cs="Times New Roman"/>
          <w:sz w:val="24"/>
          <w:szCs w:val="24"/>
        </w:rPr>
        <w:t xml:space="preserve">plaintiff was never interviewed or invited to present his side of the story. The publishing company was ordered to pay US$4 000. The defendants’ legal practitioner urged this court to give the plaintiff a token award or no award at all. I disagree. Whilst there are factors on the basis of which a reduction of an appropriate award would be justified, it appears to me that there are also factors that justify </w:t>
      </w:r>
      <w:r w:rsidR="008F1E07" w:rsidRPr="008338FD">
        <w:rPr>
          <w:rFonts w:ascii="Times New Roman" w:hAnsi="Times New Roman" w:cs="Times New Roman"/>
          <w:sz w:val="24"/>
          <w:szCs w:val="24"/>
        </w:rPr>
        <w:lastRenderedPageBreak/>
        <w:t xml:space="preserve">an increase thereof. </w:t>
      </w:r>
      <w:r w:rsidR="00477B69" w:rsidRPr="008338FD">
        <w:rPr>
          <w:rFonts w:ascii="Times New Roman" w:hAnsi="Times New Roman" w:cs="Times New Roman"/>
          <w:sz w:val="24"/>
          <w:szCs w:val="24"/>
        </w:rPr>
        <w:t xml:space="preserve">This, in my view, is the difficult task referred to in </w:t>
      </w:r>
      <w:proofErr w:type="spellStart"/>
      <w:r w:rsidR="00477B69" w:rsidRPr="008338FD">
        <w:rPr>
          <w:rFonts w:ascii="Times New Roman" w:hAnsi="Times New Roman" w:cs="Times New Roman"/>
          <w:i/>
          <w:sz w:val="24"/>
          <w:szCs w:val="24"/>
        </w:rPr>
        <w:t>Zvobgo</w:t>
      </w:r>
      <w:proofErr w:type="spellEnd"/>
      <w:r w:rsidR="00477B69" w:rsidRPr="008338FD">
        <w:rPr>
          <w:rFonts w:ascii="Times New Roman" w:hAnsi="Times New Roman" w:cs="Times New Roman"/>
          <w:i/>
          <w:sz w:val="24"/>
          <w:szCs w:val="24"/>
        </w:rPr>
        <w:t xml:space="preserve"> </w:t>
      </w:r>
      <w:r w:rsidR="00477B69" w:rsidRPr="00FE75B6">
        <w:rPr>
          <w:rFonts w:ascii="Times New Roman" w:hAnsi="Times New Roman" w:cs="Times New Roman"/>
          <w:sz w:val="24"/>
          <w:szCs w:val="24"/>
        </w:rPr>
        <w:t xml:space="preserve">v </w:t>
      </w:r>
      <w:proofErr w:type="spellStart"/>
      <w:r w:rsidR="00477B69" w:rsidRPr="008338FD">
        <w:rPr>
          <w:rFonts w:ascii="Times New Roman" w:hAnsi="Times New Roman" w:cs="Times New Roman"/>
          <w:i/>
          <w:sz w:val="24"/>
          <w:szCs w:val="24"/>
        </w:rPr>
        <w:t>Kingstons</w:t>
      </w:r>
      <w:proofErr w:type="spellEnd"/>
      <w:r w:rsidR="00477B69" w:rsidRPr="008338FD">
        <w:rPr>
          <w:rFonts w:ascii="Times New Roman" w:hAnsi="Times New Roman" w:cs="Times New Roman"/>
          <w:i/>
          <w:sz w:val="24"/>
          <w:szCs w:val="24"/>
        </w:rPr>
        <w:t xml:space="preserve"> Ltd </w:t>
      </w:r>
      <w:r w:rsidR="00477B69" w:rsidRPr="008338FD">
        <w:rPr>
          <w:rFonts w:ascii="Times New Roman" w:hAnsi="Times New Roman" w:cs="Times New Roman"/>
          <w:sz w:val="24"/>
          <w:szCs w:val="24"/>
        </w:rPr>
        <w:t>(</w:t>
      </w:r>
      <w:r w:rsidR="00477B69" w:rsidRPr="008338FD">
        <w:rPr>
          <w:rFonts w:ascii="Times New Roman" w:hAnsi="Times New Roman" w:cs="Times New Roman"/>
          <w:i/>
          <w:sz w:val="24"/>
          <w:szCs w:val="24"/>
        </w:rPr>
        <w:t>supra</w:t>
      </w:r>
      <w:r w:rsidR="00477B69" w:rsidRPr="008338FD">
        <w:rPr>
          <w:rFonts w:ascii="Times New Roman" w:hAnsi="Times New Roman" w:cs="Times New Roman"/>
          <w:sz w:val="24"/>
          <w:szCs w:val="24"/>
        </w:rPr>
        <w:t xml:space="preserve">) that is exacerbated by the conflicting demands of factors that appear to be of equal importance. </w:t>
      </w:r>
      <w:r w:rsidR="008F1E07" w:rsidRPr="008338FD">
        <w:rPr>
          <w:rFonts w:ascii="Times New Roman" w:hAnsi="Times New Roman" w:cs="Times New Roman"/>
          <w:sz w:val="24"/>
          <w:szCs w:val="24"/>
        </w:rPr>
        <w:t>The net result</w:t>
      </w:r>
      <w:r w:rsidR="00E1009F" w:rsidRPr="008338FD">
        <w:rPr>
          <w:rFonts w:ascii="Times New Roman" w:hAnsi="Times New Roman" w:cs="Times New Roman"/>
          <w:sz w:val="24"/>
          <w:szCs w:val="24"/>
        </w:rPr>
        <w:t xml:space="preserve"> in </w:t>
      </w:r>
      <w:r w:rsidR="00E1009F" w:rsidRPr="008338FD">
        <w:rPr>
          <w:rFonts w:ascii="Times New Roman" w:hAnsi="Times New Roman" w:cs="Times New Roman"/>
          <w:i/>
          <w:sz w:val="24"/>
          <w:szCs w:val="24"/>
        </w:rPr>
        <w:t>casu</w:t>
      </w:r>
      <w:r w:rsidR="008F1E07" w:rsidRPr="008338FD">
        <w:rPr>
          <w:rFonts w:ascii="Times New Roman" w:hAnsi="Times New Roman" w:cs="Times New Roman"/>
          <w:sz w:val="24"/>
          <w:szCs w:val="24"/>
        </w:rPr>
        <w:t xml:space="preserve"> in my </w:t>
      </w:r>
      <w:proofErr w:type="gramStart"/>
      <w:r w:rsidR="008F1E07" w:rsidRPr="008338FD">
        <w:rPr>
          <w:rFonts w:ascii="Times New Roman" w:hAnsi="Times New Roman" w:cs="Times New Roman"/>
          <w:sz w:val="24"/>
          <w:szCs w:val="24"/>
        </w:rPr>
        <w:t>view</w:t>
      </w:r>
      <w:r w:rsidR="00E1009F" w:rsidRPr="008338FD">
        <w:rPr>
          <w:rFonts w:ascii="Times New Roman" w:hAnsi="Times New Roman" w:cs="Times New Roman"/>
          <w:sz w:val="24"/>
          <w:szCs w:val="24"/>
        </w:rPr>
        <w:t>,</w:t>
      </w:r>
      <w:proofErr w:type="gramEnd"/>
      <w:r w:rsidR="008F1E07" w:rsidRPr="008338FD">
        <w:rPr>
          <w:rFonts w:ascii="Times New Roman" w:hAnsi="Times New Roman" w:cs="Times New Roman"/>
          <w:sz w:val="24"/>
          <w:szCs w:val="24"/>
        </w:rPr>
        <w:t xml:space="preserve"> is that the two sides are </w:t>
      </w:r>
      <w:r w:rsidR="00E1009F" w:rsidRPr="008338FD">
        <w:rPr>
          <w:rFonts w:ascii="Times New Roman" w:hAnsi="Times New Roman" w:cs="Times New Roman"/>
          <w:sz w:val="24"/>
          <w:szCs w:val="24"/>
        </w:rPr>
        <w:t xml:space="preserve">almost </w:t>
      </w:r>
      <w:r w:rsidR="008F1E07" w:rsidRPr="008338FD">
        <w:rPr>
          <w:rFonts w:ascii="Times New Roman" w:hAnsi="Times New Roman" w:cs="Times New Roman"/>
          <w:sz w:val="24"/>
          <w:szCs w:val="24"/>
        </w:rPr>
        <w:t>balanced. It is therefore my view that the two cited authorities should guide this court significantly. This court’s award therefore will reflect the trend exposed by the cited authorities.</w:t>
      </w:r>
      <w:r w:rsidR="00B12CB4" w:rsidRPr="008338FD">
        <w:rPr>
          <w:rFonts w:ascii="Times New Roman" w:hAnsi="Times New Roman" w:cs="Times New Roman"/>
          <w:sz w:val="24"/>
          <w:szCs w:val="24"/>
        </w:rPr>
        <w:t xml:space="preserve"> It will also take into account the venomous sting of the unsubstantiated</w:t>
      </w:r>
      <w:r w:rsidR="009F1E29" w:rsidRPr="008338FD">
        <w:rPr>
          <w:rFonts w:ascii="Times New Roman" w:hAnsi="Times New Roman" w:cs="Times New Roman"/>
          <w:sz w:val="24"/>
          <w:szCs w:val="24"/>
        </w:rPr>
        <w:t xml:space="preserve"> allegations which have the effect of tarnishing the plaintiff as not only morally bankrupt but also of showing him as a person with criminal, unruly and unbecoming tendencies. He is in fact portrayed as a menace to the district of Bikita and also as a disgrace to his political party.</w:t>
      </w:r>
      <w:r w:rsidR="0029594C" w:rsidRPr="008338FD">
        <w:rPr>
          <w:rFonts w:ascii="Times New Roman" w:hAnsi="Times New Roman" w:cs="Times New Roman"/>
          <w:sz w:val="24"/>
          <w:szCs w:val="24"/>
        </w:rPr>
        <w:t xml:space="preserve"> </w:t>
      </w:r>
      <w:r w:rsidR="00E1009F" w:rsidRPr="008338FD">
        <w:rPr>
          <w:rFonts w:ascii="Times New Roman" w:hAnsi="Times New Roman" w:cs="Times New Roman"/>
          <w:sz w:val="24"/>
          <w:szCs w:val="24"/>
        </w:rPr>
        <w:t>I am also of the view however, that had a wider circulation been proved</w:t>
      </w:r>
      <w:r w:rsidR="00B808FF" w:rsidRPr="008338FD">
        <w:rPr>
          <w:rFonts w:ascii="Times New Roman" w:hAnsi="Times New Roman" w:cs="Times New Roman"/>
          <w:sz w:val="24"/>
          <w:szCs w:val="24"/>
        </w:rPr>
        <w:t xml:space="preserve">, </w:t>
      </w:r>
      <w:proofErr w:type="spellStart"/>
      <w:r w:rsidR="00B808FF" w:rsidRPr="008338FD">
        <w:rPr>
          <w:rFonts w:ascii="Times New Roman" w:hAnsi="Times New Roman" w:cs="Times New Roman"/>
          <w:sz w:val="24"/>
          <w:szCs w:val="24"/>
        </w:rPr>
        <w:t>ie</w:t>
      </w:r>
      <w:proofErr w:type="spellEnd"/>
      <w:r w:rsidR="00B808FF" w:rsidRPr="008338FD">
        <w:rPr>
          <w:rFonts w:ascii="Times New Roman" w:hAnsi="Times New Roman" w:cs="Times New Roman"/>
          <w:sz w:val="24"/>
          <w:szCs w:val="24"/>
        </w:rPr>
        <w:t xml:space="preserve"> wider</w:t>
      </w:r>
      <w:r w:rsidR="00E1009F" w:rsidRPr="008338FD">
        <w:rPr>
          <w:rFonts w:ascii="Times New Roman" w:hAnsi="Times New Roman" w:cs="Times New Roman"/>
          <w:sz w:val="24"/>
          <w:szCs w:val="24"/>
        </w:rPr>
        <w:t xml:space="preserve"> than</w:t>
      </w:r>
      <w:r w:rsidR="00B808FF" w:rsidRPr="008338FD">
        <w:rPr>
          <w:rFonts w:ascii="Times New Roman" w:hAnsi="Times New Roman" w:cs="Times New Roman"/>
          <w:sz w:val="24"/>
          <w:szCs w:val="24"/>
        </w:rPr>
        <w:t xml:space="preserve"> </w:t>
      </w:r>
      <w:proofErr w:type="spellStart"/>
      <w:r w:rsidR="00B808FF" w:rsidRPr="008338FD">
        <w:rPr>
          <w:rFonts w:ascii="Times New Roman" w:hAnsi="Times New Roman" w:cs="Times New Roman"/>
          <w:sz w:val="24"/>
          <w:szCs w:val="24"/>
        </w:rPr>
        <w:t>Masvingo</w:t>
      </w:r>
      <w:proofErr w:type="spellEnd"/>
      <w:r w:rsidR="00B808FF" w:rsidRPr="008338FD">
        <w:rPr>
          <w:rFonts w:ascii="Times New Roman" w:hAnsi="Times New Roman" w:cs="Times New Roman"/>
          <w:sz w:val="24"/>
          <w:szCs w:val="24"/>
        </w:rPr>
        <w:t xml:space="preserve"> Province, a higher award than will be granted in this case would have been justified. In the result,</w:t>
      </w:r>
      <w:r w:rsidR="00E1009F" w:rsidRPr="008338FD">
        <w:rPr>
          <w:rFonts w:ascii="Times New Roman" w:hAnsi="Times New Roman" w:cs="Times New Roman"/>
          <w:sz w:val="24"/>
          <w:szCs w:val="24"/>
        </w:rPr>
        <w:t xml:space="preserve"> </w:t>
      </w:r>
      <w:r w:rsidR="00B808FF" w:rsidRPr="008338FD">
        <w:rPr>
          <w:rFonts w:ascii="Times New Roman" w:hAnsi="Times New Roman" w:cs="Times New Roman"/>
          <w:sz w:val="24"/>
          <w:szCs w:val="24"/>
        </w:rPr>
        <w:t>t</w:t>
      </w:r>
      <w:r w:rsidR="0029594C" w:rsidRPr="008338FD">
        <w:rPr>
          <w:rFonts w:ascii="Times New Roman" w:hAnsi="Times New Roman" w:cs="Times New Roman"/>
          <w:sz w:val="24"/>
          <w:szCs w:val="24"/>
        </w:rPr>
        <w:t>he plaintiff having succeeded in his claim, costs will follow the cause.</w:t>
      </w:r>
    </w:p>
    <w:p w:rsidR="0029594C" w:rsidRPr="008338FD" w:rsidRDefault="00B808FF" w:rsidP="007F10D3">
      <w:pPr>
        <w:spacing w:line="360" w:lineRule="auto"/>
        <w:jc w:val="both"/>
        <w:rPr>
          <w:rFonts w:ascii="Times New Roman" w:hAnsi="Times New Roman" w:cs="Times New Roman"/>
          <w:sz w:val="24"/>
          <w:szCs w:val="24"/>
        </w:rPr>
      </w:pPr>
      <w:r w:rsidRPr="008338FD">
        <w:rPr>
          <w:rFonts w:ascii="Times New Roman" w:hAnsi="Times New Roman" w:cs="Times New Roman"/>
          <w:sz w:val="24"/>
          <w:szCs w:val="24"/>
        </w:rPr>
        <w:tab/>
        <w:t>F</w:t>
      </w:r>
      <w:r w:rsidR="008F1E07" w:rsidRPr="008338FD">
        <w:rPr>
          <w:rFonts w:ascii="Times New Roman" w:hAnsi="Times New Roman" w:cs="Times New Roman"/>
          <w:sz w:val="24"/>
          <w:szCs w:val="24"/>
        </w:rPr>
        <w:t>or the above reasons</w:t>
      </w:r>
      <w:r w:rsidR="0029594C" w:rsidRPr="008338FD">
        <w:rPr>
          <w:rFonts w:ascii="Times New Roman" w:hAnsi="Times New Roman" w:cs="Times New Roman"/>
          <w:sz w:val="24"/>
          <w:szCs w:val="24"/>
        </w:rPr>
        <w:t xml:space="preserve"> it is ordered as follows:</w:t>
      </w:r>
    </w:p>
    <w:p w:rsidR="0029594C" w:rsidRPr="008338FD" w:rsidRDefault="0029594C" w:rsidP="0029594C">
      <w:pPr>
        <w:pStyle w:val="ListParagraph"/>
        <w:numPr>
          <w:ilvl w:val="0"/>
          <w:numId w:val="2"/>
        </w:numPr>
        <w:spacing w:line="360" w:lineRule="auto"/>
        <w:jc w:val="both"/>
        <w:rPr>
          <w:rFonts w:ascii="Times New Roman" w:hAnsi="Times New Roman" w:cs="Times New Roman"/>
          <w:sz w:val="24"/>
          <w:szCs w:val="24"/>
        </w:rPr>
      </w:pPr>
      <w:r w:rsidRPr="008338FD">
        <w:rPr>
          <w:rFonts w:ascii="Times New Roman" w:hAnsi="Times New Roman" w:cs="Times New Roman"/>
          <w:sz w:val="24"/>
          <w:szCs w:val="24"/>
        </w:rPr>
        <w:t xml:space="preserve">The first, second, third and fourth defendants jointly and severally the one paying the others to be absolved, shall </w:t>
      </w:r>
    </w:p>
    <w:p w:rsidR="0029594C" w:rsidRPr="008338FD" w:rsidRDefault="0029594C" w:rsidP="0029594C">
      <w:pPr>
        <w:pStyle w:val="ListParagraph"/>
        <w:numPr>
          <w:ilvl w:val="1"/>
          <w:numId w:val="2"/>
        </w:numPr>
        <w:spacing w:line="360" w:lineRule="auto"/>
        <w:jc w:val="both"/>
        <w:rPr>
          <w:rFonts w:ascii="Times New Roman" w:hAnsi="Times New Roman" w:cs="Times New Roman"/>
          <w:sz w:val="24"/>
          <w:szCs w:val="24"/>
        </w:rPr>
      </w:pPr>
      <w:proofErr w:type="gramStart"/>
      <w:r w:rsidRPr="008338FD">
        <w:rPr>
          <w:rFonts w:ascii="Times New Roman" w:hAnsi="Times New Roman" w:cs="Times New Roman"/>
          <w:sz w:val="24"/>
          <w:szCs w:val="24"/>
        </w:rPr>
        <w:t>pay</w:t>
      </w:r>
      <w:proofErr w:type="gramEnd"/>
      <w:r w:rsidRPr="008338FD">
        <w:rPr>
          <w:rFonts w:ascii="Times New Roman" w:hAnsi="Times New Roman" w:cs="Times New Roman"/>
          <w:sz w:val="24"/>
          <w:szCs w:val="24"/>
        </w:rPr>
        <w:t xml:space="preserve"> the plainti</w:t>
      </w:r>
      <w:r w:rsidR="009F1E29" w:rsidRPr="008338FD">
        <w:rPr>
          <w:rFonts w:ascii="Times New Roman" w:hAnsi="Times New Roman" w:cs="Times New Roman"/>
          <w:sz w:val="24"/>
          <w:szCs w:val="24"/>
        </w:rPr>
        <w:t>ff the sum of US$7</w:t>
      </w:r>
      <w:r w:rsidRPr="008338FD">
        <w:rPr>
          <w:rFonts w:ascii="Times New Roman" w:hAnsi="Times New Roman" w:cs="Times New Roman"/>
          <w:sz w:val="24"/>
          <w:szCs w:val="24"/>
        </w:rPr>
        <w:t xml:space="preserve"> 000.</w:t>
      </w:r>
    </w:p>
    <w:p w:rsidR="0029594C" w:rsidRPr="008338FD" w:rsidRDefault="0029594C" w:rsidP="0029594C">
      <w:pPr>
        <w:pStyle w:val="ListParagraph"/>
        <w:numPr>
          <w:ilvl w:val="1"/>
          <w:numId w:val="2"/>
        </w:numPr>
        <w:spacing w:line="360" w:lineRule="auto"/>
        <w:jc w:val="both"/>
        <w:rPr>
          <w:rFonts w:ascii="Times New Roman" w:hAnsi="Times New Roman" w:cs="Times New Roman"/>
          <w:sz w:val="24"/>
          <w:szCs w:val="24"/>
        </w:rPr>
      </w:pPr>
      <w:proofErr w:type="gramStart"/>
      <w:r w:rsidRPr="008338FD">
        <w:rPr>
          <w:rFonts w:ascii="Times New Roman" w:hAnsi="Times New Roman" w:cs="Times New Roman"/>
          <w:sz w:val="24"/>
          <w:szCs w:val="24"/>
        </w:rPr>
        <w:t>pay</w:t>
      </w:r>
      <w:proofErr w:type="gramEnd"/>
      <w:r w:rsidRPr="008338FD">
        <w:rPr>
          <w:rFonts w:ascii="Times New Roman" w:hAnsi="Times New Roman" w:cs="Times New Roman"/>
          <w:sz w:val="24"/>
          <w:szCs w:val="24"/>
        </w:rPr>
        <w:t xml:space="preserve"> costs of suit.</w:t>
      </w:r>
    </w:p>
    <w:p w:rsidR="0029594C" w:rsidRPr="008338FD" w:rsidRDefault="0029594C" w:rsidP="0029594C">
      <w:pPr>
        <w:spacing w:line="360" w:lineRule="auto"/>
        <w:jc w:val="both"/>
        <w:rPr>
          <w:rFonts w:ascii="Times New Roman" w:hAnsi="Times New Roman" w:cs="Times New Roman"/>
          <w:sz w:val="24"/>
          <w:szCs w:val="24"/>
        </w:rPr>
      </w:pPr>
    </w:p>
    <w:p w:rsidR="0029594C" w:rsidRPr="008338FD" w:rsidRDefault="0029594C" w:rsidP="0029594C">
      <w:pPr>
        <w:spacing w:line="360" w:lineRule="auto"/>
        <w:jc w:val="both"/>
        <w:rPr>
          <w:rFonts w:ascii="Times New Roman" w:hAnsi="Times New Roman" w:cs="Times New Roman"/>
          <w:sz w:val="24"/>
          <w:szCs w:val="24"/>
        </w:rPr>
      </w:pPr>
    </w:p>
    <w:p w:rsidR="0029594C" w:rsidRDefault="00492500" w:rsidP="00FE75B6">
      <w:pPr>
        <w:spacing w:after="0" w:line="240" w:lineRule="auto"/>
        <w:jc w:val="both"/>
        <w:rPr>
          <w:rFonts w:ascii="Times New Roman" w:hAnsi="Times New Roman" w:cs="Times New Roman"/>
          <w:sz w:val="24"/>
          <w:szCs w:val="24"/>
        </w:rPr>
      </w:pPr>
      <w:proofErr w:type="spellStart"/>
      <w:proofErr w:type="gramStart"/>
      <w:r w:rsidRPr="00FE75B6">
        <w:rPr>
          <w:rFonts w:ascii="Times New Roman" w:hAnsi="Times New Roman" w:cs="Times New Roman"/>
          <w:i/>
          <w:sz w:val="24"/>
          <w:szCs w:val="24"/>
        </w:rPr>
        <w:t>Hogwe</w:t>
      </w:r>
      <w:proofErr w:type="spellEnd"/>
      <w:r w:rsidRPr="00FE75B6">
        <w:rPr>
          <w:rFonts w:ascii="Times New Roman" w:hAnsi="Times New Roman" w:cs="Times New Roman"/>
          <w:i/>
          <w:sz w:val="24"/>
          <w:szCs w:val="24"/>
        </w:rPr>
        <w:t xml:space="preserve">, </w:t>
      </w:r>
      <w:proofErr w:type="spellStart"/>
      <w:r w:rsidRPr="00FE75B6">
        <w:rPr>
          <w:rFonts w:ascii="Times New Roman" w:hAnsi="Times New Roman" w:cs="Times New Roman"/>
          <w:i/>
          <w:sz w:val="24"/>
          <w:szCs w:val="24"/>
        </w:rPr>
        <w:t>Dzimirai</w:t>
      </w:r>
      <w:proofErr w:type="spellEnd"/>
      <w:r w:rsidR="00FE75B6" w:rsidRPr="00FE75B6">
        <w:rPr>
          <w:rFonts w:ascii="Times New Roman" w:hAnsi="Times New Roman" w:cs="Times New Roman"/>
          <w:i/>
          <w:sz w:val="24"/>
          <w:szCs w:val="24"/>
        </w:rPr>
        <w:t xml:space="preserve"> </w:t>
      </w:r>
      <w:r w:rsidRPr="00FE75B6">
        <w:rPr>
          <w:rFonts w:ascii="Times New Roman" w:hAnsi="Times New Roman" w:cs="Times New Roman"/>
          <w:i/>
          <w:sz w:val="24"/>
          <w:szCs w:val="24"/>
        </w:rPr>
        <w:t>&amp; Partners</w:t>
      </w:r>
      <w:r w:rsidRPr="008338FD">
        <w:rPr>
          <w:rFonts w:ascii="Times New Roman" w:hAnsi="Times New Roman" w:cs="Times New Roman"/>
          <w:sz w:val="24"/>
          <w:szCs w:val="24"/>
        </w:rPr>
        <w:t>, plaintiff’s legal practitioners</w:t>
      </w:r>
      <w:r w:rsidR="00FE75B6">
        <w:rPr>
          <w:rFonts w:ascii="Times New Roman" w:hAnsi="Times New Roman" w:cs="Times New Roman"/>
          <w:sz w:val="24"/>
          <w:szCs w:val="24"/>
        </w:rPr>
        <w:t>.</w:t>
      </w:r>
      <w:proofErr w:type="gramEnd"/>
      <w:r w:rsidR="00FE75B6">
        <w:rPr>
          <w:rFonts w:ascii="Times New Roman" w:hAnsi="Times New Roman" w:cs="Times New Roman"/>
          <w:sz w:val="24"/>
          <w:szCs w:val="24"/>
        </w:rPr>
        <w:t xml:space="preserve"> </w:t>
      </w:r>
      <w:r w:rsidR="00403992" w:rsidRPr="008338FD">
        <w:rPr>
          <w:rFonts w:ascii="Times New Roman" w:hAnsi="Times New Roman" w:cs="Times New Roman"/>
          <w:sz w:val="24"/>
          <w:szCs w:val="24"/>
        </w:rPr>
        <w:t>See</w:t>
      </w:r>
      <w:r w:rsidR="00FE75B6">
        <w:rPr>
          <w:rFonts w:ascii="Times New Roman" w:hAnsi="Times New Roman" w:cs="Times New Roman"/>
          <w:sz w:val="24"/>
          <w:szCs w:val="24"/>
        </w:rPr>
        <w:t xml:space="preserve"> </w:t>
      </w:r>
      <w:r w:rsidR="00403992" w:rsidRPr="008338FD">
        <w:rPr>
          <w:rFonts w:ascii="Times New Roman" w:hAnsi="Times New Roman" w:cs="Times New Roman"/>
          <w:sz w:val="24"/>
          <w:szCs w:val="24"/>
        </w:rPr>
        <w:t>also</w:t>
      </w:r>
      <w:r w:rsidR="00FE75B6">
        <w:rPr>
          <w:rFonts w:ascii="Times New Roman" w:hAnsi="Times New Roman" w:cs="Times New Roman"/>
          <w:sz w:val="24"/>
          <w:szCs w:val="24"/>
        </w:rPr>
        <w:t xml:space="preserve"> </w:t>
      </w:r>
      <w:r w:rsidR="00403992" w:rsidRPr="008338FD">
        <w:rPr>
          <w:rFonts w:ascii="Times New Roman" w:hAnsi="Times New Roman" w:cs="Times New Roman"/>
          <w:i/>
          <w:sz w:val="24"/>
          <w:szCs w:val="24"/>
        </w:rPr>
        <w:t>Matthews</w:t>
      </w:r>
      <w:r w:rsidR="00FE75B6">
        <w:rPr>
          <w:rFonts w:ascii="Times New Roman" w:hAnsi="Times New Roman" w:cs="Times New Roman"/>
          <w:i/>
          <w:sz w:val="24"/>
          <w:szCs w:val="24"/>
        </w:rPr>
        <w:t xml:space="preserve"> </w:t>
      </w:r>
      <w:r w:rsidR="00403992" w:rsidRPr="008338FD">
        <w:rPr>
          <w:rFonts w:ascii="Times New Roman" w:hAnsi="Times New Roman" w:cs="Times New Roman"/>
          <w:i/>
          <w:sz w:val="24"/>
          <w:szCs w:val="24"/>
        </w:rPr>
        <w:t>&amp;</w:t>
      </w:r>
      <w:r w:rsidR="00FE75B6">
        <w:rPr>
          <w:rFonts w:ascii="Times New Roman" w:hAnsi="Times New Roman" w:cs="Times New Roman"/>
          <w:i/>
          <w:sz w:val="24"/>
          <w:szCs w:val="24"/>
        </w:rPr>
        <w:t xml:space="preserve"> </w:t>
      </w:r>
      <w:proofErr w:type="spellStart"/>
      <w:r w:rsidR="00403992" w:rsidRPr="008338FD">
        <w:rPr>
          <w:rFonts w:ascii="Times New Roman" w:hAnsi="Times New Roman" w:cs="Times New Roman"/>
          <w:i/>
          <w:sz w:val="24"/>
          <w:szCs w:val="24"/>
        </w:rPr>
        <w:t>Ors</w:t>
      </w:r>
      <w:proofErr w:type="spellEnd"/>
      <w:r w:rsidR="00403992" w:rsidRPr="008338FD">
        <w:rPr>
          <w:rFonts w:ascii="Times New Roman" w:hAnsi="Times New Roman" w:cs="Times New Roman"/>
          <w:i/>
          <w:sz w:val="24"/>
          <w:szCs w:val="24"/>
        </w:rPr>
        <w:t xml:space="preserve"> </w:t>
      </w:r>
      <w:r w:rsidR="00403992" w:rsidRPr="00FE75B6">
        <w:rPr>
          <w:rFonts w:ascii="Times New Roman" w:hAnsi="Times New Roman" w:cs="Times New Roman"/>
          <w:sz w:val="24"/>
          <w:szCs w:val="24"/>
        </w:rPr>
        <w:t xml:space="preserve">v </w:t>
      </w:r>
      <w:r w:rsidR="00403992" w:rsidRPr="008338FD">
        <w:rPr>
          <w:rFonts w:ascii="Times New Roman" w:hAnsi="Times New Roman" w:cs="Times New Roman"/>
          <w:i/>
          <w:sz w:val="24"/>
          <w:szCs w:val="24"/>
        </w:rPr>
        <w:t xml:space="preserve">Young </w:t>
      </w:r>
      <w:r w:rsidR="00403992" w:rsidRPr="008338FD">
        <w:rPr>
          <w:rFonts w:ascii="Times New Roman" w:hAnsi="Times New Roman" w:cs="Times New Roman"/>
          <w:sz w:val="24"/>
          <w:szCs w:val="24"/>
        </w:rPr>
        <w:t xml:space="preserve">1022 AD 492 and </w:t>
      </w:r>
      <w:proofErr w:type="spellStart"/>
      <w:r w:rsidR="00403992" w:rsidRPr="008338FD">
        <w:rPr>
          <w:rFonts w:ascii="Times New Roman" w:hAnsi="Times New Roman" w:cs="Times New Roman"/>
          <w:i/>
          <w:sz w:val="24"/>
          <w:szCs w:val="24"/>
        </w:rPr>
        <w:t>Tekere</w:t>
      </w:r>
      <w:proofErr w:type="spellEnd"/>
      <w:r w:rsidR="00403992" w:rsidRPr="008338FD">
        <w:rPr>
          <w:rFonts w:ascii="Times New Roman" w:hAnsi="Times New Roman" w:cs="Times New Roman"/>
          <w:i/>
          <w:sz w:val="24"/>
          <w:szCs w:val="24"/>
        </w:rPr>
        <w:t xml:space="preserve"> </w:t>
      </w:r>
      <w:r w:rsidR="00403992" w:rsidRPr="00FE75B6">
        <w:rPr>
          <w:rFonts w:ascii="Times New Roman" w:hAnsi="Times New Roman" w:cs="Times New Roman"/>
          <w:sz w:val="24"/>
          <w:szCs w:val="24"/>
        </w:rPr>
        <w:t>v</w:t>
      </w:r>
      <w:r w:rsidR="00403992" w:rsidRPr="008338FD">
        <w:rPr>
          <w:rFonts w:ascii="Times New Roman" w:hAnsi="Times New Roman" w:cs="Times New Roman"/>
          <w:i/>
          <w:sz w:val="24"/>
          <w:szCs w:val="24"/>
        </w:rPr>
        <w:t xml:space="preserve"> Zimbabwe Newspapers (1980) Ltd &amp; </w:t>
      </w:r>
      <w:proofErr w:type="spellStart"/>
      <w:r w:rsidR="00403992" w:rsidRPr="008338FD">
        <w:rPr>
          <w:rFonts w:ascii="Times New Roman" w:hAnsi="Times New Roman" w:cs="Times New Roman"/>
          <w:i/>
          <w:sz w:val="24"/>
          <w:szCs w:val="24"/>
        </w:rPr>
        <w:t>Anor</w:t>
      </w:r>
      <w:proofErr w:type="spellEnd"/>
      <w:r w:rsidR="00403992" w:rsidRPr="008338FD">
        <w:rPr>
          <w:rFonts w:ascii="Times New Roman" w:hAnsi="Times New Roman" w:cs="Times New Roman"/>
          <w:i/>
          <w:sz w:val="24"/>
          <w:szCs w:val="24"/>
        </w:rPr>
        <w:t xml:space="preserve"> </w:t>
      </w:r>
      <w:r w:rsidR="00403992" w:rsidRPr="008338FD">
        <w:rPr>
          <w:rFonts w:ascii="Times New Roman" w:hAnsi="Times New Roman" w:cs="Times New Roman"/>
          <w:sz w:val="24"/>
          <w:szCs w:val="24"/>
        </w:rPr>
        <w:t>1986 (1) ZLR 275 (H)</w:t>
      </w:r>
    </w:p>
    <w:p w:rsidR="00FE75B6" w:rsidRPr="00FE75B6" w:rsidRDefault="00FE75B6" w:rsidP="00FE75B6">
      <w:pPr>
        <w:spacing w:after="0" w:line="240" w:lineRule="auto"/>
        <w:jc w:val="both"/>
        <w:rPr>
          <w:rFonts w:ascii="Times New Roman" w:hAnsi="Times New Roman" w:cs="Times New Roman"/>
          <w:i/>
          <w:sz w:val="24"/>
          <w:szCs w:val="24"/>
        </w:rPr>
      </w:pPr>
    </w:p>
    <w:p w:rsidR="008E495B" w:rsidRPr="008338FD" w:rsidRDefault="0029594C" w:rsidP="00FE75B6">
      <w:pPr>
        <w:spacing w:after="0" w:line="240" w:lineRule="auto"/>
        <w:jc w:val="both"/>
        <w:rPr>
          <w:rFonts w:ascii="Times New Roman" w:hAnsi="Times New Roman" w:cs="Times New Roman"/>
          <w:sz w:val="24"/>
          <w:szCs w:val="24"/>
        </w:rPr>
      </w:pPr>
      <w:proofErr w:type="spellStart"/>
      <w:r w:rsidRPr="00FE75B6">
        <w:rPr>
          <w:rFonts w:ascii="Times New Roman" w:hAnsi="Times New Roman" w:cs="Times New Roman"/>
          <w:i/>
          <w:sz w:val="24"/>
          <w:szCs w:val="24"/>
        </w:rPr>
        <w:t>Chihambakwe</w:t>
      </w:r>
      <w:proofErr w:type="spellEnd"/>
      <w:r w:rsidRPr="00FE75B6">
        <w:rPr>
          <w:rFonts w:ascii="Times New Roman" w:hAnsi="Times New Roman" w:cs="Times New Roman"/>
          <w:i/>
          <w:sz w:val="24"/>
          <w:szCs w:val="24"/>
        </w:rPr>
        <w:t xml:space="preserve">, </w:t>
      </w:r>
      <w:proofErr w:type="spellStart"/>
      <w:r w:rsidRPr="00FE75B6">
        <w:rPr>
          <w:rFonts w:ascii="Times New Roman" w:hAnsi="Times New Roman" w:cs="Times New Roman"/>
          <w:i/>
          <w:sz w:val="24"/>
          <w:szCs w:val="24"/>
        </w:rPr>
        <w:t>Mutizwa</w:t>
      </w:r>
      <w:proofErr w:type="spellEnd"/>
      <w:r w:rsidR="00FE75B6" w:rsidRPr="00FE75B6">
        <w:rPr>
          <w:rFonts w:ascii="Times New Roman" w:hAnsi="Times New Roman" w:cs="Times New Roman"/>
          <w:i/>
          <w:sz w:val="24"/>
          <w:szCs w:val="24"/>
        </w:rPr>
        <w:t xml:space="preserve"> </w:t>
      </w:r>
      <w:r w:rsidRPr="00FE75B6">
        <w:rPr>
          <w:rFonts w:ascii="Times New Roman" w:hAnsi="Times New Roman" w:cs="Times New Roman"/>
          <w:i/>
          <w:sz w:val="24"/>
          <w:szCs w:val="24"/>
        </w:rPr>
        <w:t>&amp; Partners</w:t>
      </w:r>
      <w:r w:rsidRPr="008338FD">
        <w:rPr>
          <w:rFonts w:ascii="Times New Roman" w:hAnsi="Times New Roman" w:cs="Times New Roman"/>
          <w:sz w:val="24"/>
          <w:szCs w:val="24"/>
        </w:rPr>
        <w:t>, first, second and third defendants’ legal practitioners</w:t>
      </w:r>
      <w:r w:rsidRPr="008338FD">
        <w:rPr>
          <w:rFonts w:ascii="Times New Roman" w:hAnsi="Times New Roman" w:cs="Times New Roman"/>
          <w:sz w:val="24"/>
          <w:szCs w:val="24"/>
        </w:rPr>
        <w:tab/>
      </w:r>
    </w:p>
    <w:p w:rsidR="007F10D3" w:rsidRPr="008338FD" w:rsidRDefault="007F10D3" w:rsidP="007F10D3">
      <w:pPr>
        <w:spacing w:line="360" w:lineRule="auto"/>
        <w:jc w:val="both"/>
        <w:rPr>
          <w:rFonts w:ascii="Times New Roman" w:hAnsi="Times New Roman" w:cs="Times New Roman"/>
          <w:sz w:val="24"/>
          <w:szCs w:val="24"/>
        </w:rPr>
      </w:pPr>
    </w:p>
    <w:p w:rsidR="00753E4A" w:rsidRPr="008338FD" w:rsidRDefault="00753E4A" w:rsidP="00AD7CC3">
      <w:pPr>
        <w:spacing w:line="360" w:lineRule="auto"/>
        <w:jc w:val="both"/>
        <w:rPr>
          <w:rFonts w:ascii="Times New Roman" w:hAnsi="Times New Roman" w:cs="Times New Roman"/>
          <w:sz w:val="24"/>
          <w:szCs w:val="24"/>
        </w:rPr>
      </w:pPr>
    </w:p>
    <w:p w:rsidR="00492857" w:rsidRPr="008338FD" w:rsidRDefault="00492857" w:rsidP="0012529F">
      <w:pPr>
        <w:spacing w:line="240" w:lineRule="auto"/>
        <w:jc w:val="both"/>
        <w:rPr>
          <w:rFonts w:ascii="Times New Roman" w:hAnsi="Times New Roman" w:cs="Times New Roman"/>
          <w:sz w:val="24"/>
          <w:szCs w:val="24"/>
        </w:rPr>
      </w:pPr>
    </w:p>
    <w:p w:rsidR="007F2D51" w:rsidRPr="008338FD" w:rsidRDefault="007F2D51" w:rsidP="00E82A92">
      <w:pPr>
        <w:spacing w:line="360" w:lineRule="auto"/>
        <w:jc w:val="both"/>
        <w:rPr>
          <w:rFonts w:ascii="Times New Roman" w:hAnsi="Times New Roman" w:cs="Times New Roman"/>
          <w:sz w:val="24"/>
          <w:szCs w:val="24"/>
        </w:rPr>
      </w:pPr>
      <w:r w:rsidRPr="008338FD">
        <w:rPr>
          <w:rFonts w:ascii="Times New Roman" w:hAnsi="Times New Roman" w:cs="Times New Roman"/>
          <w:sz w:val="24"/>
          <w:szCs w:val="24"/>
        </w:rPr>
        <w:tab/>
      </w:r>
    </w:p>
    <w:sectPr w:rsidR="007F2D51" w:rsidRPr="008338FD" w:rsidSect="00645375">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112" w:rsidRDefault="006A6112" w:rsidP="003C6CB6">
      <w:pPr>
        <w:spacing w:after="0" w:line="240" w:lineRule="auto"/>
      </w:pPr>
      <w:r>
        <w:separator/>
      </w:r>
    </w:p>
  </w:endnote>
  <w:endnote w:type="continuationSeparator" w:id="0">
    <w:p w:rsidR="006A6112" w:rsidRDefault="006A6112" w:rsidP="003C6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112" w:rsidRDefault="006A6112" w:rsidP="003C6CB6">
      <w:pPr>
        <w:spacing w:after="0" w:line="240" w:lineRule="auto"/>
      </w:pPr>
      <w:r>
        <w:separator/>
      </w:r>
    </w:p>
  </w:footnote>
  <w:footnote w:type="continuationSeparator" w:id="0">
    <w:p w:rsidR="006A6112" w:rsidRDefault="006A6112" w:rsidP="003C6C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0756552"/>
      <w:docPartObj>
        <w:docPartGallery w:val="Page Numbers (Top of Page)"/>
        <w:docPartUnique/>
      </w:docPartObj>
    </w:sdtPr>
    <w:sdtEndPr>
      <w:rPr>
        <w:noProof/>
      </w:rPr>
    </w:sdtEndPr>
    <w:sdtContent>
      <w:p w:rsidR="003C6CB6" w:rsidRDefault="003C6CB6">
        <w:pPr>
          <w:pStyle w:val="Header"/>
          <w:jc w:val="right"/>
          <w:rPr>
            <w:noProof/>
          </w:rPr>
        </w:pPr>
        <w:r>
          <w:fldChar w:fldCharType="begin"/>
        </w:r>
        <w:r>
          <w:instrText xml:space="preserve"> PAGE   \* MERGEFORMAT </w:instrText>
        </w:r>
        <w:r>
          <w:fldChar w:fldCharType="separate"/>
        </w:r>
        <w:r w:rsidR="00C71690">
          <w:rPr>
            <w:noProof/>
          </w:rPr>
          <w:t>1</w:t>
        </w:r>
        <w:r>
          <w:rPr>
            <w:noProof/>
          </w:rPr>
          <w:fldChar w:fldCharType="end"/>
        </w:r>
      </w:p>
      <w:p w:rsidR="00E966DC" w:rsidRDefault="00E966DC">
        <w:pPr>
          <w:pStyle w:val="Header"/>
          <w:jc w:val="right"/>
          <w:rPr>
            <w:noProof/>
          </w:rPr>
        </w:pPr>
        <w:r>
          <w:rPr>
            <w:noProof/>
          </w:rPr>
          <w:t>HH 241-12</w:t>
        </w:r>
      </w:p>
      <w:p w:rsidR="003C6CB6" w:rsidRDefault="003C6CB6">
        <w:pPr>
          <w:pStyle w:val="Header"/>
          <w:jc w:val="right"/>
        </w:pPr>
        <w:r>
          <w:rPr>
            <w:noProof/>
          </w:rPr>
          <w:t>HC 623/10</w:t>
        </w:r>
      </w:p>
    </w:sdtContent>
  </w:sdt>
  <w:p w:rsidR="003C6CB6" w:rsidRDefault="003C6C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06519"/>
    <w:multiLevelType w:val="hybridMultilevel"/>
    <w:tmpl w:val="F85EBE5A"/>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AEA51B8"/>
    <w:multiLevelType w:val="hybridMultilevel"/>
    <w:tmpl w:val="54C8D94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E0F"/>
    <w:rsid w:val="00001413"/>
    <w:rsid w:val="00021F7F"/>
    <w:rsid w:val="00041FCA"/>
    <w:rsid w:val="00050013"/>
    <w:rsid w:val="000546AF"/>
    <w:rsid w:val="000656CA"/>
    <w:rsid w:val="00080AEE"/>
    <w:rsid w:val="00090775"/>
    <w:rsid w:val="000A0E6B"/>
    <w:rsid w:val="000F52F0"/>
    <w:rsid w:val="001076C1"/>
    <w:rsid w:val="001176A9"/>
    <w:rsid w:val="00122201"/>
    <w:rsid w:val="0012529F"/>
    <w:rsid w:val="00127A90"/>
    <w:rsid w:val="001336E0"/>
    <w:rsid w:val="00134CBE"/>
    <w:rsid w:val="00142ADA"/>
    <w:rsid w:val="00194BA3"/>
    <w:rsid w:val="001977A2"/>
    <w:rsid w:val="001A3D75"/>
    <w:rsid w:val="001B0E36"/>
    <w:rsid w:val="001D773E"/>
    <w:rsid w:val="001E64E3"/>
    <w:rsid w:val="001E7F99"/>
    <w:rsid w:val="001F23F7"/>
    <w:rsid w:val="00230C9E"/>
    <w:rsid w:val="00236000"/>
    <w:rsid w:val="00246817"/>
    <w:rsid w:val="00275E9C"/>
    <w:rsid w:val="00284919"/>
    <w:rsid w:val="0029245E"/>
    <w:rsid w:val="0029594C"/>
    <w:rsid w:val="002B7917"/>
    <w:rsid w:val="002E5350"/>
    <w:rsid w:val="002F25CE"/>
    <w:rsid w:val="002F667B"/>
    <w:rsid w:val="00302EFB"/>
    <w:rsid w:val="00303870"/>
    <w:rsid w:val="0031212B"/>
    <w:rsid w:val="00315BE1"/>
    <w:rsid w:val="00343FD8"/>
    <w:rsid w:val="0034760B"/>
    <w:rsid w:val="0036317F"/>
    <w:rsid w:val="00372439"/>
    <w:rsid w:val="003A3EA8"/>
    <w:rsid w:val="003B2492"/>
    <w:rsid w:val="003C6CB6"/>
    <w:rsid w:val="003D3014"/>
    <w:rsid w:val="003E51A2"/>
    <w:rsid w:val="00400B50"/>
    <w:rsid w:val="00403992"/>
    <w:rsid w:val="004068AC"/>
    <w:rsid w:val="00414FDA"/>
    <w:rsid w:val="00453DBE"/>
    <w:rsid w:val="00461F9D"/>
    <w:rsid w:val="00477B69"/>
    <w:rsid w:val="0048583B"/>
    <w:rsid w:val="00492500"/>
    <w:rsid w:val="00492857"/>
    <w:rsid w:val="004953E7"/>
    <w:rsid w:val="004C15E2"/>
    <w:rsid w:val="004C3539"/>
    <w:rsid w:val="004E4A4B"/>
    <w:rsid w:val="005243F5"/>
    <w:rsid w:val="00527614"/>
    <w:rsid w:val="00534B03"/>
    <w:rsid w:val="00537D80"/>
    <w:rsid w:val="00550356"/>
    <w:rsid w:val="00585C68"/>
    <w:rsid w:val="005A484D"/>
    <w:rsid w:val="005B6A68"/>
    <w:rsid w:val="005C0180"/>
    <w:rsid w:val="005C0797"/>
    <w:rsid w:val="005C25DD"/>
    <w:rsid w:val="005C5FFC"/>
    <w:rsid w:val="005E3CEA"/>
    <w:rsid w:val="0061104A"/>
    <w:rsid w:val="00625ED7"/>
    <w:rsid w:val="00645375"/>
    <w:rsid w:val="00675C69"/>
    <w:rsid w:val="00682846"/>
    <w:rsid w:val="00682D66"/>
    <w:rsid w:val="00690F30"/>
    <w:rsid w:val="006A6112"/>
    <w:rsid w:val="006B048A"/>
    <w:rsid w:val="006B2EF2"/>
    <w:rsid w:val="00714223"/>
    <w:rsid w:val="00724BA6"/>
    <w:rsid w:val="00725131"/>
    <w:rsid w:val="00732C1C"/>
    <w:rsid w:val="00735302"/>
    <w:rsid w:val="007421E4"/>
    <w:rsid w:val="00753E4A"/>
    <w:rsid w:val="00755564"/>
    <w:rsid w:val="00764CFB"/>
    <w:rsid w:val="0078730A"/>
    <w:rsid w:val="007B06E8"/>
    <w:rsid w:val="007B2FC7"/>
    <w:rsid w:val="007C4A86"/>
    <w:rsid w:val="007D54EB"/>
    <w:rsid w:val="007F10D3"/>
    <w:rsid w:val="007F2D51"/>
    <w:rsid w:val="007F2D6F"/>
    <w:rsid w:val="007F32E1"/>
    <w:rsid w:val="007F4004"/>
    <w:rsid w:val="00821030"/>
    <w:rsid w:val="008338FD"/>
    <w:rsid w:val="008514C6"/>
    <w:rsid w:val="008535FD"/>
    <w:rsid w:val="00865DB1"/>
    <w:rsid w:val="008802C9"/>
    <w:rsid w:val="00882392"/>
    <w:rsid w:val="00884943"/>
    <w:rsid w:val="00896E37"/>
    <w:rsid w:val="008A7D6E"/>
    <w:rsid w:val="008C0CB5"/>
    <w:rsid w:val="008C568B"/>
    <w:rsid w:val="008C5D96"/>
    <w:rsid w:val="008E495B"/>
    <w:rsid w:val="008F0B0A"/>
    <w:rsid w:val="008F1E07"/>
    <w:rsid w:val="00924201"/>
    <w:rsid w:val="00927ABE"/>
    <w:rsid w:val="00936D68"/>
    <w:rsid w:val="00956031"/>
    <w:rsid w:val="00960E0F"/>
    <w:rsid w:val="00981913"/>
    <w:rsid w:val="009D6B11"/>
    <w:rsid w:val="009E2789"/>
    <w:rsid w:val="009F1E29"/>
    <w:rsid w:val="009F2FE4"/>
    <w:rsid w:val="00A23557"/>
    <w:rsid w:val="00A60FA6"/>
    <w:rsid w:val="00A7797F"/>
    <w:rsid w:val="00A839D9"/>
    <w:rsid w:val="00AD694A"/>
    <w:rsid w:val="00AD7CC3"/>
    <w:rsid w:val="00AE5EF8"/>
    <w:rsid w:val="00AF680E"/>
    <w:rsid w:val="00AF7EC5"/>
    <w:rsid w:val="00B002E8"/>
    <w:rsid w:val="00B032FA"/>
    <w:rsid w:val="00B07A5E"/>
    <w:rsid w:val="00B116F0"/>
    <w:rsid w:val="00B12ACF"/>
    <w:rsid w:val="00B12CB4"/>
    <w:rsid w:val="00B345E9"/>
    <w:rsid w:val="00B433F6"/>
    <w:rsid w:val="00B461CE"/>
    <w:rsid w:val="00B50B02"/>
    <w:rsid w:val="00B808FF"/>
    <w:rsid w:val="00B958DF"/>
    <w:rsid w:val="00B97737"/>
    <w:rsid w:val="00BC073B"/>
    <w:rsid w:val="00BC1B27"/>
    <w:rsid w:val="00BE7042"/>
    <w:rsid w:val="00BF3630"/>
    <w:rsid w:val="00C46CCE"/>
    <w:rsid w:val="00C50FA6"/>
    <w:rsid w:val="00C641E5"/>
    <w:rsid w:val="00C71690"/>
    <w:rsid w:val="00CA33DC"/>
    <w:rsid w:val="00CD3C5B"/>
    <w:rsid w:val="00CE4C43"/>
    <w:rsid w:val="00D448A2"/>
    <w:rsid w:val="00D53276"/>
    <w:rsid w:val="00D562A8"/>
    <w:rsid w:val="00D747C5"/>
    <w:rsid w:val="00D771D8"/>
    <w:rsid w:val="00D77688"/>
    <w:rsid w:val="00DB12E5"/>
    <w:rsid w:val="00DC0A69"/>
    <w:rsid w:val="00DC280F"/>
    <w:rsid w:val="00DC559A"/>
    <w:rsid w:val="00DE130D"/>
    <w:rsid w:val="00DF2607"/>
    <w:rsid w:val="00E1009F"/>
    <w:rsid w:val="00E43E56"/>
    <w:rsid w:val="00E82A92"/>
    <w:rsid w:val="00E84385"/>
    <w:rsid w:val="00E92AB8"/>
    <w:rsid w:val="00E966DC"/>
    <w:rsid w:val="00EA263A"/>
    <w:rsid w:val="00EA71B0"/>
    <w:rsid w:val="00EB6AAC"/>
    <w:rsid w:val="00EE3DA6"/>
    <w:rsid w:val="00F0672A"/>
    <w:rsid w:val="00F10CBC"/>
    <w:rsid w:val="00F221D7"/>
    <w:rsid w:val="00F352D0"/>
    <w:rsid w:val="00F40042"/>
    <w:rsid w:val="00F46C67"/>
    <w:rsid w:val="00F56F69"/>
    <w:rsid w:val="00F73F88"/>
    <w:rsid w:val="00F84912"/>
    <w:rsid w:val="00F9273E"/>
    <w:rsid w:val="00F9607B"/>
    <w:rsid w:val="00FA7BB5"/>
    <w:rsid w:val="00FD7786"/>
    <w:rsid w:val="00FE3BFB"/>
    <w:rsid w:val="00FE75B6"/>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0797"/>
    <w:pPr>
      <w:ind w:left="720"/>
      <w:contextualSpacing/>
    </w:pPr>
  </w:style>
  <w:style w:type="paragraph" w:styleId="Header">
    <w:name w:val="header"/>
    <w:basedOn w:val="Normal"/>
    <w:link w:val="HeaderChar"/>
    <w:uiPriority w:val="99"/>
    <w:unhideWhenUsed/>
    <w:rsid w:val="003C6C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6CB6"/>
  </w:style>
  <w:style w:type="paragraph" w:styleId="Footer">
    <w:name w:val="footer"/>
    <w:basedOn w:val="Normal"/>
    <w:link w:val="FooterChar"/>
    <w:uiPriority w:val="99"/>
    <w:unhideWhenUsed/>
    <w:rsid w:val="003C6C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6CB6"/>
  </w:style>
  <w:style w:type="paragraph" w:styleId="BalloonText">
    <w:name w:val="Balloon Text"/>
    <w:basedOn w:val="Normal"/>
    <w:link w:val="BalloonTextChar"/>
    <w:uiPriority w:val="99"/>
    <w:semiHidden/>
    <w:unhideWhenUsed/>
    <w:rsid w:val="00E843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43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0797"/>
    <w:pPr>
      <w:ind w:left="720"/>
      <w:contextualSpacing/>
    </w:pPr>
  </w:style>
  <w:style w:type="paragraph" w:styleId="Header">
    <w:name w:val="header"/>
    <w:basedOn w:val="Normal"/>
    <w:link w:val="HeaderChar"/>
    <w:uiPriority w:val="99"/>
    <w:unhideWhenUsed/>
    <w:rsid w:val="003C6C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6CB6"/>
  </w:style>
  <w:style w:type="paragraph" w:styleId="Footer">
    <w:name w:val="footer"/>
    <w:basedOn w:val="Normal"/>
    <w:link w:val="FooterChar"/>
    <w:uiPriority w:val="99"/>
    <w:unhideWhenUsed/>
    <w:rsid w:val="003C6C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6CB6"/>
  </w:style>
  <w:style w:type="paragraph" w:styleId="BalloonText">
    <w:name w:val="Balloon Text"/>
    <w:basedOn w:val="Normal"/>
    <w:link w:val="BalloonTextChar"/>
    <w:uiPriority w:val="99"/>
    <w:semiHidden/>
    <w:unhideWhenUsed/>
    <w:rsid w:val="00E843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43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54793-E37E-4D8B-B36B-7530C6C2D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4688</Words>
  <Characters>26726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MAVANGIRA</dc:creator>
  <cp:lastModifiedBy>user</cp:lastModifiedBy>
  <cp:revision>2</cp:revision>
  <cp:lastPrinted>2012-06-07T09:43:00Z</cp:lastPrinted>
  <dcterms:created xsi:type="dcterms:W3CDTF">2012-06-15T13:21:00Z</dcterms:created>
  <dcterms:modified xsi:type="dcterms:W3CDTF">2012-06-15T13:21:00Z</dcterms:modified>
</cp:coreProperties>
</file>